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9D9"/>
  <w:body>
    <w:p w:rsidR="007E6B36" w:rsidRDefault="00F8673D">
      <w:bookmarkStart w:id="0" w:name="_GoBack"/>
      <w:bookmarkEnd w:id="0"/>
    </w:p>
    <w:tbl>
      <w:tblPr>
        <w:tblStyle w:val="TableGrid"/>
        <w:tblpPr w:leftFromText="180" w:rightFromText="180" w:vertAnchor="text" w:tblpYSpec="top"/>
        <w:tblW w:w="1527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179"/>
        <w:gridCol w:w="3324"/>
        <w:gridCol w:w="5669"/>
        <w:gridCol w:w="4107"/>
      </w:tblGrid>
      <w:tr w:rsidR="00C66A80" w:rsidTr="00042093">
        <w:trPr>
          <w:trHeight w:val="381"/>
        </w:trPr>
        <w:tc>
          <w:tcPr>
            <w:tcW w:w="2179" w:type="dxa"/>
          </w:tcPr>
          <w:p w:rsidR="00C66A80" w:rsidRPr="00811368" w:rsidRDefault="00C66A80" w:rsidP="002C0F85">
            <w:pPr>
              <w:rPr>
                <w:rFonts w:ascii="OpenDyslexicAlta" w:hAnsi="OpenDyslexicAlta"/>
              </w:rPr>
            </w:pPr>
          </w:p>
        </w:tc>
        <w:tc>
          <w:tcPr>
            <w:tcW w:w="13100" w:type="dxa"/>
            <w:gridSpan w:val="3"/>
            <w:shd w:val="clear" w:color="auto" w:fill="F7CAAC" w:themeFill="accent2" w:themeFillTint="66"/>
          </w:tcPr>
          <w:p w:rsidR="00C66A80" w:rsidRPr="00811368" w:rsidRDefault="00F8673D" w:rsidP="002C0F85">
            <w:pPr>
              <w:jc w:val="center"/>
              <w:rPr>
                <w:rFonts w:ascii="OpenDyslexicAlta" w:hAnsi="OpenDyslexicAlta"/>
                <w:b/>
              </w:rPr>
            </w:pPr>
            <w:r w:rsidRPr="00D44B7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50B424" wp14:editId="0F1B7D02">
                      <wp:simplePos x="0" y="0"/>
                      <wp:positionH relativeFrom="margin">
                        <wp:posOffset>-1741805</wp:posOffset>
                      </wp:positionH>
                      <wp:positionV relativeFrom="paragraph">
                        <wp:posOffset>-1127125</wp:posOffset>
                      </wp:positionV>
                      <wp:extent cx="10126980" cy="1828800"/>
                      <wp:effectExtent l="0" t="0" r="0" b="381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2698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2C0F85" w:rsidRPr="00F8673D" w:rsidRDefault="002C0F85" w:rsidP="002C0F85">
                                  <w:pPr>
                                    <w:jc w:val="center"/>
                                    <w:rPr>
                                      <w:b/>
                                      <w:color w:val="FFC000" w:themeColor="accent4"/>
                                      <w:sz w:val="44"/>
                                      <w:szCs w:val="4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</w:pPr>
                                </w:p>
                                <w:p w:rsidR="002C0F85" w:rsidRPr="00F8673D" w:rsidRDefault="002C0F85" w:rsidP="002C0F85">
                                  <w:pPr>
                                    <w:jc w:val="center"/>
                                    <w:rPr>
                                      <w:rFonts w:ascii="OpenDyslexicAlta" w:hAnsi="OpenDyslexicAlta"/>
                                      <w:b/>
                                      <w:sz w:val="44"/>
                                      <w:szCs w:val="4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</w:pPr>
                                  <w:r w:rsidRPr="00F8673D">
                                    <w:rPr>
                                      <w:rFonts w:ascii="OpenDyslexicAlta" w:hAnsi="OpenDyslexicAlta"/>
                                      <w:b/>
                                      <w:sz w:val="44"/>
                                      <w:szCs w:val="4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 xml:space="preserve">Melksham Oak </w:t>
                                  </w:r>
                                  <w:r w:rsidR="00757AA0" w:rsidRPr="00F8673D">
                                    <w:rPr>
                                      <w:rFonts w:ascii="OpenDyslexicAlta" w:hAnsi="OpenDyslexicAlta"/>
                                      <w:b/>
                                      <w:sz w:val="44"/>
                                      <w:szCs w:val="4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C</w:t>
                                  </w:r>
                                  <w:r w:rsidR="00B02F4D" w:rsidRPr="00F8673D">
                                    <w:rPr>
                                      <w:rFonts w:ascii="OpenDyslexicAlta" w:hAnsi="OpenDyslexicAlta"/>
                                      <w:b/>
                                      <w:sz w:val="44"/>
                                      <w:szCs w:val="4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 xml:space="preserve">lubs &amp; </w:t>
                                  </w:r>
                                  <w:r w:rsidR="00F8673D">
                                    <w:rPr>
                                      <w:rFonts w:ascii="OpenDyslexicAlta" w:hAnsi="OpenDyslexicAlta"/>
                                      <w:b/>
                                      <w:sz w:val="44"/>
                                      <w:szCs w:val="4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E</w:t>
                                  </w:r>
                                  <w:r w:rsidR="00B02F4D" w:rsidRPr="00F8673D">
                                    <w:rPr>
                                      <w:rFonts w:ascii="OpenDyslexicAlta" w:hAnsi="OpenDyslexicAlta"/>
                                      <w:b/>
                                      <w:sz w:val="44"/>
                                      <w:szCs w:val="4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xtra</w:t>
                                  </w:r>
                                  <w:r w:rsidR="00757AA0" w:rsidRPr="00F8673D">
                                    <w:rPr>
                                      <w:rFonts w:ascii="OpenDyslexicAlta" w:hAnsi="OpenDyslexicAlta"/>
                                      <w:b/>
                                      <w:sz w:val="44"/>
                                      <w:szCs w:val="4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-Curricular</w:t>
                                  </w:r>
                                  <w:r w:rsidRPr="00F8673D">
                                    <w:rPr>
                                      <w:rFonts w:ascii="OpenDyslexicAlta" w:hAnsi="OpenDyslexicAlta"/>
                                      <w:b/>
                                      <w:sz w:val="44"/>
                                      <w:szCs w:val="4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 xml:space="preserve"> Opportunities Term</w:t>
                                  </w:r>
                                  <w:r w:rsidR="00757AA0" w:rsidRPr="00F8673D">
                                    <w:rPr>
                                      <w:rFonts w:ascii="OpenDyslexicAlta" w:hAnsi="OpenDyslexicAlta"/>
                                      <w:b/>
                                      <w:sz w:val="44"/>
                                      <w:szCs w:val="4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 xml:space="preserve"> 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  <a:scene3d>
                                <a:camera prst="orthographicFront"/>
                                <a:lightRig rig="soft" dir="t">
                                  <a:rot lat="0" lon="0" rev="15600000"/>
                                </a:lightRig>
                              </a:scene3d>
                              <a:sp3d extrusionH="57150" prstMaterial="softEdge">
                                <a:bevelT w="25400" h="38100"/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50B42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137.15pt;margin-top:-88.75pt;width:797.4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" filled="f" stroked="f">
                      <v:textbox style="mso-fit-shape-to-text:t">
                        <w:txbxContent>
                          <w:p w:rsidR="002C0F85" w:rsidRPr="00F8673D" w:rsidRDefault="002C0F85" w:rsidP="002C0F85">
                            <w:pPr>
                              <w:jc w:val="center"/>
                              <w:rPr>
                                <w:b/>
                                <w:color w:val="FFC000" w:themeColor="accent4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:rsidR="002C0F85" w:rsidRPr="00F8673D" w:rsidRDefault="002C0F85" w:rsidP="002C0F85">
                            <w:pPr>
                              <w:jc w:val="center"/>
                              <w:rPr>
                                <w:rFonts w:ascii="OpenDyslexicAlta" w:hAnsi="OpenDyslexicAlta"/>
                                <w:b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F8673D">
                              <w:rPr>
                                <w:rFonts w:ascii="OpenDyslexicAlta" w:hAnsi="OpenDyslexicAlta"/>
                                <w:b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Melksham Oak </w:t>
                            </w:r>
                            <w:r w:rsidR="00757AA0" w:rsidRPr="00F8673D">
                              <w:rPr>
                                <w:rFonts w:ascii="OpenDyslexicAlta" w:hAnsi="OpenDyslexicAlta"/>
                                <w:b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C</w:t>
                            </w:r>
                            <w:r w:rsidR="00B02F4D" w:rsidRPr="00F8673D">
                              <w:rPr>
                                <w:rFonts w:ascii="OpenDyslexicAlta" w:hAnsi="OpenDyslexicAlta"/>
                                <w:b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lubs &amp; </w:t>
                            </w:r>
                            <w:r w:rsidR="00F8673D">
                              <w:rPr>
                                <w:rFonts w:ascii="OpenDyslexicAlta" w:hAnsi="OpenDyslexicAlta"/>
                                <w:b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E</w:t>
                            </w:r>
                            <w:r w:rsidR="00B02F4D" w:rsidRPr="00F8673D">
                              <w:rPr>
                                <w:rFonts w:ascii="OpenDyslexicAlta" w:hAnsi="OpenDyslexicAlta"/>
                                <w:b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xtra</w:t>
                            </w:r>
                            <w:r w:rsidR="00757AA0" w:rsidRPr="00F8673D">
                              <w:rPr>
                                <w:rFonts w:ascii="OpenDyslexicAlta" w:hAnsi="OpenDyslexicAlta"/>
                                <w:b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-Curricular</w:t>
                            </w:r>
                            <w:r w:rsidRPr="00F8673D">
                              <w:rPr>
                                <w:rFonts w:ascii="OpenDyslexicAlta" w:hAnsi="OpenDyslexicAlta"/>
                                <w:b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Opportunities Term</w:t>
                            </w:r>
                            <w:r w:rsidR="00757AA0" w:rsidRPr="00F8673D">
                              <w:rPr>
                                <w:rFonts w:ascii="OpenDyslexicAlta" w:hAnsi="OpenDyslexicAlta"/>
                                <w:b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2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C66A80" w:rsidRPr="00811368">
              <w:rPr>
                <w:rFonts w:ascii="OpenDyslexicAlta" w:hAnsi="OpenDyslexicAlta"/>
                <w:b/>
              </w:rPr>
              <w:t>After School</w:t>
            </w:r>
            <w:r w:rsidR="00C66A80">
              <w:rPr>
                <w:rFonts w:ascii="OpenDyslexicAlta" w:hAnsi="OpenDyslexicAlta"/>
                <w:b/>
              </w:rPr>
              <w:t xml:space="preserve"> (3pm – 4pm)</w:t>
            </w:r>
          </w:p>
        </w:tc>
      </w:tr>
      <w:tr w:rsidR="00C66A80" w:rsidTr="003A43E1">
        <w:trPr>
          <w:trHeight w:val="526"/>
        </w:trPr>
        <w:tc>
          <w:tcPr>
            <w:tcW w:w="2179" w:type="dxa"/>
          </w:tcPr>
          <w:p w:rsidR="00C66A80" w:rsidRPr="000D1F48" w:rsidRDefault="000D1F48" w:rsidP="000D1F48">
            <w:pPr>
              <w:jc w:val="center"/>
              <w:rPr>
                <w:rFonts w:ascii="OpenDyslexicAlta" w:hAnsi="OpenDyslexicAlta"/>
                <w:b/>
              </w:rPr>
            </w:pPr>
            <w:r w:rsidRPr="000D1F48">
              <w:rPr>
                <w:rFonts w:ascii="OpenDyslexicAlta" w:hAnsi="OpenDyslexicAlta"/>
                <w:b/>
              </w:rPr>
              <w:t>Day</w:t>
            </w:r>
          </w:p>
        </w:tc>
        <w:tc>
          <w:tcPr>
            <w:tcW w:w="3324" w:type="dxa"/>
            <w:shd w:val="clear" w:color="auto" w:fill="F7CAAC" w:themeFill="accent2" w:themeFillTint="66"/>
          </w:tcPr>
          <w:p w:rsidR="00C66A80" w:rsidRPr="00811368" w:rsidRDefault="00C66A80" w:rsidP="002C0F85">
            <w:pPr>
              <w:jc w:val="center"/>
              <w:rPr>
                <w:rFonts w:ascii="OpenDyslexicAlta" w:hAnsi="OpenDyslexicAlta"/>
                <w:b/>
              </w:rPr>
            </w:pPr>
            <w:r w:rsidRPr="00811368">
              <w:rPr>
                <w:rFonts w:ascii="OpenDyslexicAlta" w:hAnsi="OpenDyslexicAlta"/>
                <w:b/>
              </w:rPr>
              <w:t>What</w:t>
            </w:r>
          </w:p>
        </w:tc>
        <w:tc>
          <w:tcPr>
            <w:tcW w:w="5669" w:type="dxa"/>
            <w:shd w:val="clear" w:color="auto" w:fill="FFE599" w:themeFill="accent4" w:themeFillTint="66"/>
          </w:tcPr>
          <w:p w:rsidR="00C66A80" w:rsidRPr="00811368" w:rsidRDefault="00C66A80" w:rsidP="002C0F85">
            <w:pPr>
              <w:jc w:val="center"/>
              <w:rPr>
                <w:rFonts w:ascii="OpenDyslexicAlta" w:hAnsi="OpenDyslexicAlta"/>
                <w:b/>
              </w:rPr>
            </w:pPr>
            <w:r w:rsidRPr="00811368">
              <w:rPr>
                <w:rFonts w:ascii="OpenDyslexicAlta" w:hAnsi="OpenDyslexicAlta"/>
                <w:b/>
              </w:rPr>
              <w:t>Where/ Staff</w:t>
            </w:r>
          </w:p>
        </w:tc>
        <w:tc>
          <w:tcPr>
            <w:tcW w:w="4106" w:type="dxa"/>
            <w:shd w:val="clear" w:color="auto" w:fill="FFC000" w:themeFill="accent4"/>
          </w:tcPr>
          <w:p w:rsidR="00C66A80" w:rsidRPr="00811368" w:rsidRDefault="00C66A80" w:rsidP="002C0F85">
            <w:pPr>
              <w:jc w:val="center"/>
              <w:rPr>
                <w:rFonts w:ascii="OpenDyslexicAlta" w:hAnsi="OpenDyslexicAlta"/>
                <w:b/>
              </w:rPr>
            </w:pPr>
            <w:r w:rsidRPr="00811368">
              <w:rPr>
                <w:rFonts w:ascii="OpenDyslexicAlta" w:hAnsi="OpenDyslexicAlta"/>
                <w:b/>
              </w:rPr>
              <w:t>Who?</w:t>
            </w:r>
          </w:p>
        </w:tc>
      </w:tr>
      <w:tr w:rsidR="00C66A80" w:rsidTr="002A181B">
        <w:trPr>
          <w:trHeight w:val="1195"/>
        </w:trPr>
        <w:tc>
          <w:tcPr>
            <w:tcW w:w="2179" w:type="dxa"/>
          </w:tcPr>
          <w:p w:rsidR="00C66A80" w:rsidRPr="00811368" w:rsidRDefault="00C66A80" w:rsidP="002C0F85">
            <w:pPr>
              <w:rPr>
                <w:rFonts w:ascii="OpenDyslexicAlta" w:hAnsi="OpenDyslexicAlta"/>
                <w:b/>
              </w:rPr>
            </w:pPr>
            <w:r w:rsidRPr="00811368">
              <w:rPr>
                <w:rFonts w:ascii="OpenDyslexicAlta" w:hAnsi="OpenDyslexicAlta"/>
                <w:b/>
              </w:rPr>
              <w:t>Monday</w:t>
            </w:r>
          </w:p>
        </w:tc>
        <w:tc>
          <w:tcPr>
            <w:tcW w:w="3324" w:type="dxa"/>
          </w:tcPr>
          <w:p w:rsidR="00C66A80" w:rsidRPr="007A6086" w:rsidRDefault="00C66A80" w:rsidP="00AC24B4">
            <w:pPr>
              <w:jc w:val="center"/>
              <w:rPr>
                <w:rFonts w:ascii="OpenDyslexicAlta" w:hAnsi="OpenDyslexicAlta"/>
                <w:color w:val="0070C0"/>
                <w:sz w:val="20"/>
              </w:rPr>
            </w:pPr>
            <w:r w:rsidRPr="007A6086">
              <w:rPr>
                <w:rFonts w:ascii="OpenDyslexicAlta" w:hAnsi="OpenDyslexicAlta"/>
                <w:color w:val="0070C0"/>
                <w:sz w:val="20"/>
              </w:rPr>
              <w:t>Reading Champions</w:t>
            </w:r>
          </w:p>
          <w:p w:rsidR="00C66A80" w:rsidRPr="007A6086" w:rsidRDefault="00C66A80" w:rsidP="00AC24B4">
            <w:pPr>
              <w:jc w:val="center"/>
              <w:rPr>
                <w:rFonts w:ascii="OpenDyslexicAlta" w:hAnsi="OpenDyslexicAlta"/>
                <w:sz w:val="20"/>
              </w:rPr>
            </w:pPr>
          </w:p>
          <w:p w:rsidR="00C66A80" w:rsidRPr="007A6086" w:rsidRDefault="00C66A80" w:rsidP="00AC24B4">
            <w:pPr>
              <w:jc w:val="center"/>
              <w:rPr>
                <w:rFonts w:ascii="OpenDyslexicAlta" w:hAnsi="OpenDyslexicAlta"/>
                <w:sz w:val="20"/>
              </w:rPr>
            </w:pPr>
            <w:r w:rsidRPr="007A6086">
              <w:rPr>
                <w:rFonts w:ascii="OpenDyslexicAlta" w:hAnsi="OpenDyslexicAlta"/>
                <w:sz w:val="20"/>
              </w:rPr>
              <w:t>Homework Club</w:t>
            </w:r>
          </w:p>
        </w:tc>
        <w:tc>
          <w:tcPr>
            <w:tcW w:w="5669" w:type="dxa"/>
          </w:tcPr>
          <w:p w:rsidR="00C66A80" w:rsidRPr="007A6086" w:rsidRDefault="00C66A80" w:rsidP="00AC24B4">
            <w:pPr>
              <w:jc w:val="center"/>
              <w:rPr>
                <w:rFonts w:ascii="OpenDyslexicAlta" w:hAnsi="OpenDyslexicAlta"/>
                <w:color w:val="0070C0"/>
                <w:sz w:val="20"/>
              </w:rPr>
            </w:pPr>
            <w:r w:rsidRPr="007A6086">
              <w:rPr>
                <w:rFonts w:ascii="OpenDyslexicAlta" w:hAnsi="OpenDyslexicAlta"/>
                <w:color w:val="0070C0"/>
                <w:sz w:val="20"/>
              </w:rPr>
              <w:t>Library 3-4pm LCU</w:t>
            </w:r>
          </w:p>
          <w:p w:rsidR="00C66A80" w:rsidRPr="007A6086" w:rsidRDefault="00C66A80" w:rsidP="00AC24B4">
            <w:pPr>
              <w:jc w:val="center"/>
              <w:rPr>
                <w:rFonts w:ascii="OpenDyslexicAlta" w:hAnsi="OpenDyslexicAlta"/>
                <w:sz w:val="20"/>
              </w:rPr>
            </w:pPr>
          </w:p>
          <w:p w:rsidR="00C66A80" w:rsidRPr="007A6086" w:rsidRDefault="00C66A80" w:rsidP="00AC24B4">
            <w:pPr>
              <w:jc w:val="center"/>
              <w:rPr>
                <w:rFonts w:ascii="OpenDyslexicAlta" w:hAnsi="OpenDyslexicAlta"/>
                <w:color w:val="7030A0"/>
                <w:sz w:val="20"/>
              </w:rPr>
            </w:pPr>
            <w:r w:rsidRPr="007A6086">
              <w:rPr>
                <w:rFonts w:ascii="OpenDyslexicAlta" w:hAnsi="OpenDyslexicAlta"/>
                <w:sz w:val="20"/>
              </w:rPr>
              <w:t>Library 3-4pm LCU</w:t>
            </w:r>
          </w:p>
        </w:tc>
        <w:tc>
          <w:tcPr>
            <w:tcW w:w="4106" w:type="dxa"/>
          </w:tcPr>
          <w:p w:rsidR="00C66A80" w:rsidRPr="007A6086" w:rsidRDefault="00C66A80" w:rsidP="00AC24B4">
            <w:pPr>
              <w:pStyle w:val="NoSpacing"/>
              <w:jc w:val="center"/>
              <w:rPr>
                <w:rFonts w:ascii="OpenDyslexicAlta" w:hAnsi="OpenDyslexicAlta"/>
                <w:color w:val="0070C0"/>
                <w:sz w:val="20"/>
              </w:rPr>
            </w:pPr>
            <w:r w:rsidRPr="007A6086">
              <w:rPr>
                <w:rFonts w:ascii="OpenDyslexicAlta" w:hAnsi="OpenDyslexicAlta"/>
                <w:color w:val="0070C0"/>
                <w:sz w:val="20"/>
              </w:rPr>
              <w:t>Max. 12 students</w:t>
            </w:r>
          </w:p>
          <w:p w:rsidR="00C66A80" w:rsidRPr="007A6086" w:rsidRDefault="00C66A80" w:rsidP="00AC24B4">
            <w:pPr>
              <w:pStyle w:val="NoSpacing"/>
              <w:jc w:val="center"/>
              <w:rPr>
                <w:rFonts w:ascii="OpenDyslexicAlta" w:hAnsi="OpenDyslexicAlta"/>
                <w:color w:val="0070C0"/>
                <w:sz w:val="20"/>
              </w:rPr>
            </w:pPr>
            <w:r w:rsidRPr="007A6086">
              <w:rPr>
                <w:rFonts w:ascii="OpenDyslexicAlta" w:hAnsi="OpenDyslexicAlta"/>
                <w:color w:val="0070C0"/>
                <w:sz w:val="20"/>
              </w:rPr>
              <w:t>Year 7-6</w:t>
            </w:r>
            <w:r w:rsidRPr="007A6086">
              <w:rPr>
                <w:rFonts w:ascii="OpenDyslexicAlta" w:hAnsi="OpenDyslexicAlta"/>
                <w:color w:val="0070C0"/>
                <w:sz w:val="20"/>
                <w:vertAlign w:val="superscript"/>
              </w:rPr>
              <w:t>TH</w:t>
            </w:r>
          </w:p>
          <w:p w:rsidR="00C66A80" w:rsidRPr="007A6086" w:rsidRDefault="00C66A80" w:rsidP="00AC24B4">
            <w:pPr>
              <w:jc w:val="center"/>
              <w:rPr>
                <w:rFonts w:ascii="OpenDyslexicAlta" w:hAnsi="OpenDyslexicAlta"/>
                <w:sz w:val="20"/>
              </w:rPr>
            </w:pPr>
            <w:r w:rsidRPr="007A6086">
              <w:rPr>
                <w:rFonts w:ascii="OpenDyslexicAlta" w:hAnsi="OpenDyslexicAlta"/>
                <w:sz w:val="20"/>
              </w:rPr>
              <w:t>All Years</w:t>
            </w:r>
          </w:p>
        </w:tc>
      </w:tr>
      <w:tr w:rsidR="00C66A80" w:rsidTr="002A181B">
        <w:trPr>
          <w:trHeight w:val="1560"/>
        </w:trPr>
        <w:tc>
          <w:tcPr>
            <w:tcW w:w="2179" w:type="dxa"/>
          </w:tcPr>
          <w:p w:rsidR="00C66A80" w:rsidRPr="00811368" w:rsidRDefault="00C66A80" w:rsidP="002C0F85">
            <w:pPr>
              <w:rPr>
                <w:rFonts w:ascii="OpenDyslexicAlta" w:hAnsi="OpenDyslexicAlta"/>
                <w:b/>
              </w:rPr>
            </w:pPr>
            <w:r w:rsidRPr="00811368">
              <w:rPr>
                <w:rFonts w:ascii="OpenDyslexicAlta" w:hAnsi="OpenDyslexicAlta"/>
                <w:b/>
              </w:rPr>
              <w:t>Tuesday</w:t>
            </w:r>
          </w:p>
        </w:tc>
        <w:tc>
          <w:tcPr>
            <w:tcW w:w="3324" w:type="dxa"/>
          </w:tcPr>
          <w:p w:rsidR="00C66A80" w:rsidRPr="007A6086" w:rsidRDefault="00C66A80" w:rsidP="00AC24B4">
            <w:pPr>
              <w:jc w:val="center"/>
              <w:rPr>
                <w:rFonts w:ascii="OpenDyslexicAlta" w:hAnsi="OpenDyslexicAlta"/>
                <w:color w:val="0070C0"/>
                <w:sz w:val="20"/>
              </w:rPr>
            </w:pPr>
            <w:r w:rsidRPr="007A6086">
              <w:rPr>
                <w:rFonts w:ascii="OpenDyslexicAlta" w:hAnsi="OpenDyslexicAlta"/>
                <w:color w:val="0070C0"/>
                <w:sz w:val="20"/>
              </w:rPr>
              <w:t>Reading Theatre</w:t>
            </w:r>
          </w:p>
          <w:p w:rsidR="00C66A80" w:rsidRPr="007A6086" w:rsidRDefault="00C66A80" w:rsidP="00AC24B4">
            <w:pPr>
              <w:jc w:val="center"/>
              <w:rPr>
                <w:rFonts w:ascii="OpenDyslexicAlta" w:hAnsi="OpenDyslexicAlta"/>
                <w:color w:val="7030A0"/>
                <w:sz w:val="20"/>
              </w:rPr>
            </w:pPr>
            <w:r w:rsidRPr="007A6086">
              <w:rPr>
                <w:rFonts w:ascii="OpenDyslexicAlta" w:hAnsi="OpenDyslexicAlta"/>
                <w:color w:val="7030A0"/>
                <w:sz w:val="20"/>
              </w:rPr>
              <w:t>Rugby Club</w:t>
            </w:r>
          </w:p>
          <w:p w:rsidR="00C66A80" w:rsidRPr="007A6086" w:rsidRDefault="00C66A80" w:rsidP="00AC24B4">
            <w:pPr>
              <w:jc w:val="center"/>
              <w:rPr>
                <w:rFonts w:ascii="OpenDyslexicAlta" w:hAnsi="OpenDyslexicAlta"/>
                <w:color w:val="7030A0"/>
                <w:sz w:val="20"/>
              </w:rPr>
            </w:pPr>
            <w:r w:rsidRPr="007A6086">
              <w:rPr>
                <w:rFonts w:ascii="OpenDyslexicAlta" w:hAnsi="OpenDyslexicAlta"/>
                <w:color w:val="7030A0"/>
                <w:sz w:val="20"/>
              </w:rPr>
              <w:t>Badminton Club</w:t>
            </w:r>
          </w:p>
          <w:p w:rsidR="00C66A80" w:rsidRPr="007A6086" w:rsidRDefault="00C66A80" w:rsidP="00AC24B4">
            <w:pPr>
              <w:jc w:val="center"/>
              <w:rPr>
                <w:rFonts w:ascii="OpenDyslexicAlta" w:hAnsi="OpenDyslexicAlta"/>
                <w:sz w:val="20"/>
              </w:rPr>
            </w:pPr>
            <w:r w:rsidRPr="007A6086">
              <w:rPr>
                <w:rFonts w:ascii="OpenDyslexicAlta" w:hAnsi="OpenDyslexicAlta"/>
                <w:sz w:val="20"/>
              </w:rPr>
              <w:t>Homework Club</w:t>
            </w:r>
          </w:p>
        </w:tc>
        <w:tc>
          <w:tcPr>
            <w:tcW w:w="5669" w:type="dxa"/>
          </w:tcPr>
          <w:p w:rsidR="00C66A80" w:rsidRPr="007A6086" w:rsidRDefault="00C66A80" w:rsidP="00AC24B4">
            <w:pPr>
              <w:jc w:val="center"/>
              <w:rPr>
                <w:rFonts w:ascii="OpenDyslexicAlta" w:hAnsi="OpenDyslexicAlta"/>
                <w:color w:val="0070C0"/>
                <w:sz w:val="20"/>
              </w:rPr>
            </w:pPr>
            <w:r w:rsidRPr="007A6086">
              <w:rPr>
                <w:rFonts w:ascii="OpenDyslexicAlta" w:hAnsi="OpenDyslexicAlta"/>
                <w:color w:val="0070C0"/>
                <w:sz w:val="20"/>
              </w:rPr>
              <w:t>Library 3-4pm LCU</w:t>
            </w:r>
          </w:p>
          <w:p w:rsidR="00C66A80" w:rsidRPr="007A6086" w:rsidRDefault="00C66A80" w:rsidP="00AC24B4">
            <w:pPr>
              <w:jc w:val="center"/>
              <w:rPr>
                <w:rFonts w:ascii="OpenDyslexicAlta" w:hAnsi="OpenDyslexicAlta"/>
                <w:color w:val="7030A0"/>
                <w:sz w:val="20"/>
              </w:rPr>
            </w:pPr>
            <w:r w:rsidRPr="007A6086">
              <w:rPr>
                <w:rFonts w:ascii="OpenDyslexicAlta" w:hAnsi="OpenDyslexicAlta"/>
                <w:color w:val="7030A0"/>
                <w:sz w:val="20"/>
              </w:rPr>
              <w:t>PE 3-4pm HWA</w:t>
            </w:r>
          </w:p>
          <w:p w:rsidR="00C66A80" w:rsidRPr="007A6086" w:rsidRDefault="00C66A80" w:rsidP="00AC24B4">
            <w:pPr>
              <w:jc w:val="center"/>
              <w:rPr>
                <w:rFonts w:ascii="OpenDyslexicAlta" w:hAnsi="OpenDyslexicAlta"/>
                <w:color w:val="7030A0"/>
                <w:sz w:val="20"/>
              </w:rPr>
            </w:pPr>
            <w:r w:rsidRPr="007A6086">
              <w:rPr>
                <w:rFonts w:ascii="OpenDyslexicAlta" w:hAnsi="OpenDyslexicAlta"/>
                <w:color w:val="7030A0"/>
                <w:sz w:val="20"/>
              </w:rPr>
              <w:t>PE 3-4pm PE</w:t>
            </w:r>
          </w:p>
          <w:p w:rsidR="00C66A80" w:rsidRPr="007A6086" w:rsidRDefault="00C66A80" w:rsidP="00AC24B4">
            <w:pPr>
              <w:jc w:val="center"/>
              <w:rPr>
                <w:rFonts w:ascii="OpenDyslexicAlta" w:hAnsi="OpenDyslexicAlta"/>
                <w:color w:val="0070C0"/>
                <w:sz w:val="20"/>
              </w:rPr>
            </w:pPr>
            <w:r w:rsidRPr="007A6086">
              <w:rPr>
                <w:rFonts w:ascii="OpenDyslexicAlta" w:hAnsi="OpenDyslexicAlta"/>
                <w:sz w:val="20"/>
              </w:rPr>
              <w:t>Library 3-4pm LCU</w:t>
            </w:r>
          </w:p>
        </w:tc>
        <w:tc>
          <w:tcPr>
            <w:tcW w:w="4106" w:type="dxa"/>
          </w:tcPr>
          <w:p w:rsidR="00C66A80" w:rsidRPr="007A6086" w:rsidRDefault="00C66A80" w:rsidP="00AC24B4">
            <w:pPr>
              <w:jc w:val="center"/>
              <w:rPr>
                <w:rFonts w:ascii="OpenDyslexicAlta" w:hAnsi="OpenDyslexicAlta"/>
                <w:color w:val="0070C0"/>
                <w:sz w:val="20"/>
              </w:rPr>
            </w:pPr>
            <w:r w:rsidRPr="007A6086">
              <w:rPr>
                <w:rFonts w:ascii="OpenDyslexicAlta" w:hAnsi="OpenDyslexicAlta"/>
                <w:color w:val="0070C0"/>
                <w:sz w:val="20"/>
              </w:rPr>
              <w:t>Y</w:t>
            </w:r>
            <w:r w:rsidR="00FE1FF8">
              <w:rPr>
                <w:rFonts w:ascii="OpenDyslexicAlta" w:hAnsi="OpenDyslexicAlta"/>
                <w:color w:val="0070C0"/>
                <w:sz w:val="20"/>
              </w:rPr>
              <w:t>ea</w:t>
            </w:r>
            <w:r w:rsidRPr="007A6086">
              <w:rPr>
                <w:rFonts w:ascii="OpenDyslexicAlta" w:hAnsi="OpenDyslexicAlta"/>
                <w:color w:val="0070C0"/>
                <w:sz w:val="20"/>
              </w:rPr>
              <w:t>rs 9/10/11</w:t>
            </w:r>
          </w:p>
          <w:p w:rsidR="00C66A80" w:rsidRPr="007A6086" w:rsidRDefault="00C66A80" w:rsidP="00AC24B4">
            <w:pPr>
              <w:jc w:val="center"/>
              <w:rPr>
                <w:rFonts w:ascii="OpenDyslexicAlta" w:hAnsi="OpenDyslexicAlta"/>
                <w:color w:val="7030A0"/>
                <w:sz w:val="20"/>
              </w:rPr>
            </w:pPr>
            <w:r w:rsidRPr="007A6086">
              <w:rPr>
                <w:rFonts w:ascii="OpenDyslexicAlta" w:hAnsi="OpenDyslexicAlta"/>
                <w:color w:val="7030A0"/>
                <w:sz w:val="20"/>
              </w:rPr>
              <w:t>Year 7 only</w:t>
            </w:r>
          </w:p>
          <w:p w:rsidR="00C66A80" w:rsidRPr="007A6086" w:rsidRDefault="00C66A80" w:rsidP="00AC24B4">
            <w:pPr>
              <w:jc w:val="center"/>
              <w:rPr>
                <w:rFonts w:ascii="OpenDyslexicAlta" w:hAnsi="OpenDyslexicAlta"/>
                <w:color w:val="7030A0"/>
                <w:sz w:val="20"/>
              </w:rPr>
            </w:pPr>
            <w:r w:rsidRPr="007A6086">
              <w:rPr>
                <w:rFonts w:ascii="OpenDyslexicAlta" w:hAnsi="OpenDyslexicAlta"/>
                <w:color w:val="7030A0"/>
                <w:sz w:val="20"/>
              </w:rPr>
              <w:t>All Years</w:t>
            </w:r>
          </w:p>
          <w:p w:rsidR="00C66A80" w:rsidRPr="007A6086" w:rsidRDefault="00C66A80" w:rsidP="00AC24B4">
            <w:pPr>
              <w:jc w:val="center"/>
              <w:rPr>
                <w:rFonts w:ascii="OpenDyslexicAlta" w:hAnsi="OpenDyslexicAlta"/>
                <w:color w:val="0070C0"/>
                <w:sz w:val="20"/>
              </w:rPr>
            </w:pPr>
            <w:r w:rsidRPr="007A6086">
              <w:rPr>
                <w:rFonts w:ascii="OpenDyslexicAlta" w:hAnsi="OpenDyslexicAlta"/>
                <w:sz w:val="20"/>
              </w:rPr>
              <w:t>All Years</w:t>
            </w:r>
          </w:p>
        </w:tc>
      </w:tr>
      <w:tr w:rsidR="00C66A80" w:rsidTr="002A181B">
        <w:trPr>
          <w:trHeight w:val="1130"/>
        </w:trPr>
        <w:tc>
          <w:tcPr>
            <w:tcW w:w="2179" w:type="dxa"/>
          </w:tcPr>
          <w:p w:rsidR="00C66A80" w:rsidRPr="00811368" w:rsidRDefault="00C66A80" w:rsidP="002C0F85">
            <w:pPr>
              <w:rPr>
                <w:rFonts w:ascii="OpenDyslexicAlta" w:hAnsi="OpenDyslexicAlta"/>
                <w:b/>
              </w:rPr>
            </w:pPr>
            <w:r w:rsidRPr="00811368">
              <w:rPr>
                <w:rFonts w:ascii="OpenDyslexicAlta" w:hAnsi="OpenDyslexicAlta"/>
                <w:b/>
              </w:rPr>
              <w:t>Wednesday</w:t>
            </w:r>
          </w:p>
        </w:tc>
        <w:tc>
          <w:tcPr>
            <w:tcW w:w="3324" w:type="dxa"/>
          </w:tcPr>
          <w:p w:rsidR="00C66A80" w:rsidRDefault="00C66A80" w:rsidP="00AC24B4">
            <w:pPr>
              <w:jc w:val="center"/>
              <w:rPr>
                <w:rFonts w:ascii="OpenDyslexicAlta" w:hAnsi="OpenDyslexicAlta"/>
                <w:sz w:val="20"/>
              </w:rPr>
            </w:pPr>
            <w:r w:rsidRPr="007A6086">
              <w:rPr>
                <w:rFonts w:ascii="OpenDyslexicAlta" w:hAnsi="OpenDyslexicAlta"/>
                <w:sz w:val="20"/>
              </w:rPr>
              <w:t>Art Club</w:t>
            </w:r>
          </w:p>
          <w:p w:rsidR="0070622E" w:rsidRPr="007A6086" w:rsidRDefault="0070622E" w:rsidP="00AC24B4">
            <w:pPr>
              <w:jc w:val="center"/>
              <w:rPr>
                <w:rFonts w:ascii="OpenDyslexicAlta" w:hAnsi="OpenDyslexicAlta"/>
                <w:sz w:val="20"/>
              </w:rPr>
            </w:pPr>
            <w:r>
              <w:rPr>
                <w:rFonts w:ascii="OpenDyslexicAlta" w:hAnsi="OpenDyslexicAlta"/>
                <w:sz w:val="20"/>
              </w:rPr>
              <w:t>Crochet Club</w:t>
            </w:r>
          </w:p>
          <w:p w:rsidR="00C66A80" w:rsidRPr="007A6086" w:rsidRDefault="00C66A80" w:rsidP="00AC24B4">
            <w:pPr>
              <w:jc w:val="center"/>
              <w:rPr>
                <w:rFonts w:ascii="OpenDyslexicAlta" w:hAnsi="OpenDyslexicAlta"/>
                <w:color w:val="92D050"/>
                <w:sz w:val="20"/>
              </w:rPr>
            </w:pPr>
            <w:r w:rsidRPr="007A6086">
              <w:rPr>
                <w:rFonts w:ascii="OpenDyslexicAlta" w:hAnsi="OpenDyslexicAlta"/>
                <w:color w:val="00B050"/>
                <w:sz w:val="20"/>
              </w:rPr>
              <w:t>Equalities group</w:t>
            </w:r>
          </w:p>
          <w:p w:rsidR="00C66A80" w:rsidRPr="007A6086" w:rsidRDefault="00C66A80" w:rsidP="00AC24B4">
            <w:pPr>
              <w:jc w:val="center"/>
              <w:rPr>
                <w:rFonts w:ascii="OpenDyslexicAlta" w:hAnsi="OpenDyslexicAlta"/>
                <w:color w:val="7030A0"/>
                <w:sz w:val="20"/>
              </w:rPr>
            </w:pPr>
            <w:r w:rsidRPr="007A6086">
              <w:rPr>
                <w:rFonts w:ascii="OpenDyslexicAlta" w:hAnsi="OpenDyslexicAlta"/>
                <w:color w:val="7030A0"/>
                <w:sz w:val="20"/>
              </w:rPr>
              <w:t>Girls’ Football</w:t>
            </w:r>
          </w:p>
          <w:p w:rsidR="00C66A80" w:rsidRPr="007A6086" w:rsidRDefault="00C66A80" w:rsidP="00AC24B4">
            <w:pPr>
              <w:jc w:val="center"/>
              <w:rPr>
                <w:rFonts w:ascii="OpenDyslexicAlta" w:hAnsi="OpenDyslexicAlta"/>
                <w:color w:val="7030A0"/>
                <w:sz w:val="20"/>
              </w:rPr>
            </w:pPr>
            <w:r w:rsidRPr="007A6086">
              <w:rPr>
                <w:rFonts w:ascii="OpenDyslexicAlta" w:hAnsi="OpenDyslexicAlta"/>
                <w:color w:val="7030A0"/>
                <w:sz w:val="20"/>
              </w:rPr>
              <w:t>Basketball Club</w:t>
            </w:r>
          </w:p>
          <w:p w:rsidR="0039772C" w:rsidRPr="007A6086" w:rsidRDefault="0039772C" w:rsidP="00AC24B4">
            <w:pPr>
              <w:jc w:val="center"/>
              <w:rPr>
                <w:rFonts w:ascii="OpenDyslexicAlta" w:hAnsi="OpenDyslexicAlta"/>
                <w:color w:val="7030A0"/>
                <w:sz w:val="20"/>
              </w:rPr>
            </w:pPr>
            <w:r w:rsidRPr="007A6086">
              <w:rPr>
                <w:rFonts w:ascii="OpenDyslexicAlta" w:hAnsi="OpenDyslexicAlta"/>
                <w:color w:val="7030A0"/>
                <w:sz w:val="20"/>
              </w:rPr>
              <w:t>6</w:t>
            </w:r>
            <w:r w:rsidRPr="007A6086">
              <w:rPr>
                <w:rFonts w:ascii="OpenDyslexicAlta" w:hAnsi="OpenDyslexicAlta"/>
                <w:color w:val="7030A0"/>
                <w:sz w:val="20"/>
                <w:vertAlign w:val="superscript"/>
              </w:rPr>
              <w:t>th</w:t>
            </w:r>
            <w:r w:rsidRPr="007A6086">
              <w:rPr>
                <w:rFonts w:ascii="OpenDyslexicAlta" w:hAnsi="OpenDyslexicAlta"/>
                <w:color w:val="7030A0"/>
                <w:sz w:val="20"/>
              </w:rPr>
              <w:t xml:space="preserve"> form Netball club</w:t>
            </w:r>
          </w:p>
          <w:p w:rsidR="00C66A80" w:rsidRPr="007A6086" w:rsidRDefault="00C66A80" w:rsidP="00AC24B4">
            <w:pPr>
              <w:jc w:val="center"/>
              <w:rPr>
                <w:rFonts w:ascii="OpenDyslexicAlta" w:hAnsi="OpenDyslexicAlta"/>
                <w:color w:val="0070C0"/>
                <w:sz w:val="20"/>
              </w:rPr>
            </w:pPr>
            <w:r w:rsidRPr="007A6086">
              <w:rPr>
                <w:rFonts w:ascii="OpenDyslexicAlta" w:hAnsi="OpenDyslexicAlta"/>
                <w:color w:val="0070C0"/>
                <w:sz w:val="20"/>
              </w:rPr>
              <w:t>Maths Drop-in</w:t>
            </w:r>
          </w:p>
          <w:p w:rsidR="00C66A80" w:rsidRPr="007A6086" w:rsidRDefault="00C66A80" w:rsidP="00AC24B4">
            <w:pPr>
              <w:jc w:val="center"/>
              <w:rPr>
                <w:rFonts w:ascii="OpenDyslexicAlta" w:hAnsi="OpenDyslexicAlta"/>
                <w:sz w:val="20"/>
              </w:rPr>
            </w:pPr>
            <w:r w:rsidRPr="007A6086">
              <w:rPr>
                <w:rFonts w:ascii="OpenDyslexicAlta" w:hAnsi="OpenDyslexicAlta"/>
                <w:sz w:val="20"/>
              </w:rPr>
              <w:t>Homework Club</w:t>
            </w:r>
          </w:p>
        </w:tc>
        <w:tc>
          <w:tcPr>
            <w:tcW w:w="5669" w:type="dxa"/>
          </w:tcPr>
          <w:p w:rsidR="00C66A80" w:rsidRDefault="00C66A80" w:rsidP="00AC24B4">
            <w:pPr>
              <w:jc w:val="center"/>
              <w:rPr>
                <w:rFonts w:ascii="OpenDyslexicAlta" w:hAnsi="OpenDyslexicAlta"/>
                <w:sz w:val="20"/>
              </w:rPr>
            </w:pPr>
            <w:r w:rsidRPr="007A6086">
              <w:rPr>
                <w:rFonts w:ascii="OpenDyslexicAlta" w:hAnsi="OpenDyslexicAlta"/>
                <w:sz w:val="20"/>
              </w:rPr>
              <w:t>U73 TBE</w:t>
            </w:r>
          </w:p>
          <w:p w:rsidR="0070622E" w:rsidRPr="007A6086" w:rsidRDefault="0070622E" w:rsidP="00AC24B4">
            <w:pPr>
              <w:jc w:val="center"/>
              <w:rPr>
                <w:rFonts w:ascii="OpenDyslexicAlta" w:hAnsi="OpenDyslexicAlta"/>
                <w:sz w:val="20"/>
              </w:rPr>
            </w:pPr>
            <w:r>
              <w:rPr>
                <w:rFonts w:ascii="OpenDyslexicAlta" w:hAnsi="OpenDyslexicAlta"/>
                <w:sz w:val="20"/>
              </w:rPr>
              <w:t>U77</w:t>
            </w:r>
            <w:r w:rsidR="00FC0227">
              <w:rPr>
                <w:rFonts w:ascii="OpenDyslexicAlta" w:hAnsi="OpenDyslexicAlta"/>
                <w:sz w:val="20"/>
              </w:rPr>
              <w:t xml:space="preserve"> MAR</w:t>
            </w:r>
          </w:p>
          <w:p w:rsidR="00C66A80" w:rsidRPr="007A6086" w:rsidRDefault="00C66A80" w:rsidP="00AC24B4">
            <w:pPr>
              <w:jc w:val="center"/>
              <w:rPr>
                <w:rFonts w:ascii="OpenDyslexicAlta" w:hAnsi="OpenDyslexicAlta"/>
                <w:color w:val="00B050"/>
                <w:sz w:val="20"/>
              </w:rPr>
            </w:pPr>
            <w:r w:rsidRPr="007A6086">
              <w:rPr>
                <w:rFonts w:ascii="OpenDyslexicAlta" w:hAnsi="OpenDyslexicAlta"/>
                <w:color w:val="00B050"/>
                <w:sz w:val="20"/>
              </w:rPr>
              <w:t>U7 ANE</w:t>
            </w:r>
          </w:p>
          <w:p w:rsidR="00C66A80" w:rsidRPr="007A6086" w:rsidRDefault="00C66A80" w:rsidP="00AC24B4">
            <w:pPr>
              <w:jc w:val="center"/>
              <w:rPr>
                <w:rFonts w:ascii="OpenDyslexicAlta" w:hAnsi="OpenDyslexicAlta"/>
                <w:color w:val="7030A0"/>
                <w:sz w:val="20"/>
              </w:rPr>
            </w:pPr>
            <w:r w:rsidRPr="007A6086">
              <w:rPr>
                <w:rFonts w:ascii="OpenDyslexicAlta" w:hAnsi="OpenDyslexicAlta"/>
                <w:color w:val="7030A0"/>
                <w:sz w:val="20"/>
              </w:rPr>
              <w:t>PE 3.4pm NBA</w:t>
            </w:r>
          </w:p>
          <w:p w:rsidR="00C66A80" w:rsidRPr="007A6086" w:rsidRDefault="00C66A80" w:rsidP="00AC24B4">
            <w:pPr>
              <w:jc w:val="center"/>
              <w:rPr>
                <w:rFonts w:ascii="OpenDyslexicAlta" w:hAnsi="OpenDyslexicAlta"/>
                <w:color w:val="7030A0"/>
                <w:sz w:val="20"/>
              </w:rPr>
            </w:pPr>
            <w:r w:rsidRPr="007A6086">
              <w:rPr>
                <w:rFonts w:ascii="OpenDyslexicAlta" w:hAnsi="OpenDyslexicAlta"/>
                <w:color w:val="7030A0"/>
                <w:sz w:val="20"/>
              </w:rPr>
              <w:t>PE 3-4pm</w:t>
            </w:r>
          </w:p>
          <w:p w:rsidR="0039772C" w:rsidRPr="007A6086" w:rsidRDefault="0039772C" w:rsidP="00AC24B4">
            <w:pPr>
              <w:jc w:val="center"/>
              <w:rPr>
                <w:rFonts w:ascii="OpenDyslexicAlta" w:hAnsi="OpenDyslexicAlta"/>
                <w:color w:val="7030A0"/>
                <w:sz w:val="20"/>
              </w:rPr>
            </w:pPr>
            <w:r w:rsidRPr="007A6086">
              <w:rPr>
                <w:rFonts w:ascii="OpenDyslexicAlta" w:hAnsi="OpenDyslexicAlta"/>
                <w:color w:val="7030A0"/>
                <w:sz w:val="20"/>
              </w:rPr>
              <w:t>PE 3-4pm</w:t>
            </w:r>
          </w:p>
          <w:p w:rsidR="00C66A80" w:rsidRPr="007A6086" w:rsidRDefault="00C66A80" w:rsidP="00AC24B4">
            <w:pPr>
              <w:jc w:val="center"/>
              <w:rPr>
                <w:rFonts w:ascii="OpenDyslexicAlta" w:hAnsi="OpenDyslexicAlta"/>
                <w:color w:val="0070C0"/>
                <w:sz w:val="20"/>
              </w:rPr>
            </w:pPr>
            <w:r w:rsidRPr="007A6086">
              <w:rPr>
                <w:rFonts w:ascii="OpenDyslexicAlta" w:hAnsi="OpenDyslexicAlta"/>
                <w:color w:val="0070C0"/>
                <w:sz w:val="20"/>
              </w:rPr>
              <w:t>U212 &amp; U204</w:t>
            </w:r>
          </w:p>
          <w:p w:rsidR="00C66A80" w:rsidRPr="007A6086" w:rsidRDefault="00C66A80" w:rsidP="00AC24B4">
            <w:pPr>
              <w:jc w:val="center"/>
              <w:rPr>
                <w:rFonts w:ascii="OpenDyslexicAlta" w:hAnsi="OpenDyslexicAlta"/>
                <w:color w:val="FF0000"/>
                <w:sz w:val="20"/>
              </w:rPr>
            </w:pPr>
            <w:r w:rsidRPr="007A6086">
              <w:rPr>
                <w:rFonts w:ascii="OpenDyslexicAlta" w:hAnsi="OpenDyslexicAlta"/>
                <w:sz w:val="20"/>
              </w:rPr>
              <w:t>Library 3-4pm LCU</w:t>
            </w:r>
          </w:p>
        </w:tc>
        <w:tc>
          <w:tcPr>
            <w:tcW w:w="4106" w:type="dxa"/>
          </w:tcPr>
          <w:p w:rsidR="00C66A80" w:rsidRDefault="00C66A80" w:rsidP="00AC24B4">
            <w:pPr>
              <w:jc w:val="center"/>
              <w:rPr>
                <w:rFonts w:ascii="OpenDyslexicAlta" w:hAnsi="OpenDyslexicAlta"/>
                <w:sz w:val="20"/>
              </w:rPr>
            </w:pPr>
            <w:r w:rsidRPr="007A6086">
              <w:rPr>
                <w:rFonts w:ascii="OpenDyslexicAlta" w:hAnsi="OpenDyslexicAlta"/>
                <w:sz w:val="20"/>
              </w:rPr>
              <w:t>All students</w:t>
            </w:r>
          </w:p>
          <w:p w:rsidR="0070622E" w:rsidRPr="007A6086" w:rsidRDefault="0070622E" w:rsidP="00AC24B4">
            <w:pPr>
              <w:jc w:val="center"/>
              <w:rPr>
                <w:rFonts w:ascii="OpenDyslexicAlta" w:hAnsi="OpenDyslexicAlta"/>
                <w:sz w:val="20"/>
              </w:rPr>
            </w:pPr>
            <w:r>
              <w:rPr>
                <w:rFonts w:ascii="OpenDyslexicAlta" w:hAnsi="OpenDyslexicAlta"/>
                <w:sz w:val="20"/>
              </w:rPr>
              <w:t>All students</w:t>
            </w:r>
          </w:p>
          <w:p w:rsidR="00C66A80" w:rsidRPr="007A6086" w:rsidRDefault="00C66A80" w:rsidP="00AC24B4">
            <w:pPr>
              <w:jc w:val="center"/>
              <w:rPr>
                <w:rFonts w:ascii="OpenDyslexicAlta" w:hAnsi="OpenDyslexicAlta"/>
                <w:color w:val="00B050"/>
                <w:sz w:val="20"/>
              </w:rPr>
            </w:pPr>
            <w:r w:rsidRPr="007A6086">
              <w:rPr>
                <w:rFonts w:ascii="OpenDyslexicAlta" w:hAnsi="OpenDyslexicAlta"/>
                <w:color w:val="00B050"/>
                <w:sz w:val="20"/>
              </w:rPr>
              <w:t>All students</w:t>
            </w:r>
          </w:p>
          <w:p w:rsidR="00C66A80" w:rsidRPr="007A6086" w:rsidRDefault="00C66A80" w:rsidP="00AC24B4">
            <w:pPr>
              <w:jc w:val="center"/>
              <w:rPr>
                <w:rFonts w:ascii="OpenDyslexicAlta" w:hAnsi="OpenDyslexicAlta"/>
                <w:color w:val="7030A0"/>
                <w:sz w:val="20"/>
              </w:rPr>
            </w:pPr>
            <w:r w:rsidRPr="007A6086">
              <w:rPr>
                <w:rFonts w:ascii="OpenDyslexicAlta" w:hAnsi="OpenDyslexicAlta"/>
                <w:color w:val="7030A0"/>
                <w:sz w:val="20"/>
              </w:rPr>
              <w:t>All Years</w:t>
            </w:r>
          </w:p>
          <w:p w:rsidR="00C66A80" w:rsidRPr="007A6086" w:rsidRDefault="00C66A80" w:rsidP="00AC24B4">
            <w:pPr>
              <w:jc w:val="center"/>
              <w:rPr>
                <w:rFonts w:ascii="OpenDyslexicAlta" w:hAnsi="OpenDyslexicAlta"/>
                <w:color w:val="7030A0"/>
                <w:sz w:val="20"/>
              </w:rPr>
            </w:pPr>
            <w:r w:rsidRPr="007A6086">
              <w:rPr>
                <w:rFonts w:ascii="OpenDyslexicAlta" w:hAnsi="OpenDyslexicAlta"/>
                <w:color w:val="7030A0"/>
                <w:sz w:val="20"/>
              </w:rPr>
              <w:t>All Years</w:t>
            </w:r>
          </w:p>
          <w:p w:rsidR="0039772C" w:rsidRPr="007A6086" w:rsidRDefault="0039772C" w:rsidP="00AC24B4">
            <w:pPr>
              <w:jc w:val="center"/>
              <w:rPr>
                <w:rFonts w:ascii="OpenDyslexicAlta" w:hAnsi="OpenDyslexicAlta"/>
                <w:color w:val="7030A0"/>
                <w:sz w:val="20"/>
              </w:rPr>
            </w:pPr>
            <w:r w:rsidRPr="007A6086">
              <w:rPr>
                <w:rFonts w:ascii="OpenDyslexicAlta" w:hAnsi="OpenDyslexicAlta"/>
                <w:color w:val="7030A0"/>
                <w:sz w:val="20"/>
              </w:rPr>
              <w:t>Y</w:t>
            </w:r>
            <w:r w:rsidR="00FE1FF8">
              <w:rPr>
                <w:rFonts w:ascii="OpenDyslexicAlta" w:hAnsi="OpenDyslexicAlta"/>
                <w:color w:val="7030A0"/>
                <w:sz w:val="20"/>
              </w:rPr>
              <w:t>ea</w:t>
            </w:r>
            <w:r w:rsidRPr="007A6086">
              <w:rPr>
                <w:rFonts w:ascii="OpenDyslexicAlta" w:hAnsi="OpenDyslexicAlta"/>
                <w:color w:val="7030A0"/>
                <w:sz w:val="20"/>
              </w:rPr>
              <w:t>rs</w:t>
            </w:r>
            <w:r w:rsidR="00FE1FF8">
              <w:rPr>
                <w:rFonts w:ascii="OpenDyslexicAlta" w:hAnsi="OpenDyslexicAlta"/>
                <w:color w:val="7030A0"/>
                <w:sz w:val="20"/>
              </w:rPr>
              <w:t xml:space="preserve"> </w:t>
            </w:r>
            <w:r w:rsidRPr="007A6086">
              <w:rPr>
                <w:rFonts w:ascii="OpenDyslexicAlta" w:hAnsi="OpenDyslexicAlta"/>
                <w:color w:val="7030A0"/>
                <w:sz w:val="20"/>
              </w:rPr>
              <w:t>12 &amp; 13</w:t>
            </w:r>
          </w:p>
          <w:p w:rsidR="00C66A80" w:rsidRPr="007A6086" w:rsidRDefault="00C66A80" w:rsidP="00AC24B4">
            <w:pPr>
              <w:jc w:val="center"/>
              <w:rPr>
                <w:rFonts w:ascii="OpenDyslexicAlta" w:hAnsi="OpenDyslexicAlta"/>
                <w:color w:val="0070C0"/>
                <w:sz w:val="20"/>
              </w:rPr>
            </w:pPr>
            <w:r w:rsidRPr="007A6086">
              <w:rPr>
                <w:rFonts w:ascii="OpenDyslexicAlta" w:hAnsi="OpenDyslexicAlta"/>
                <w:color w:val="0070C0"/>
                <w:sz w:val="20"/>
              </w:rPr>
              <w:t>Y</w:t>
            </w:r>
            <w:r w:rsidR="00FE1FF8">
              <w:rPr>
                <w:rFonts w:ascii="OpenDyslexicAlta" w:hAnsi="OpenDyslexicAlta"/>
                <w:color w:val="0070C0"/>
                <w:sz w:val="20"/>
              </w:rPr>
              <w:t>ea</w:t>
            </w:r>
            <w:r w:rsidRPr="007A6086">
              <w:rPr>
                <w:rFonts w:ascii="OpenDyslexicAlta" w:hAnsi="OpenDyslexicAlta"/>
                <w:color w:val="0070C0"/>
                <w:sz w:val="20"/>
              </w:rPr>
              <w:t>rs 12 &amp; 13</w:t>
            </w:r>
          </w:p>
          <w:p w:rsidR="00C66A80" w:rsidRPr="007A6086" w:rsidRDefault="00C66A80" w:rsidP="00AC24B4">
            <w:pPr>
              <w:jc w:val="center"/>
              <w:rPr>
                <w:rFonts w:ascii="OpenDyslexicAlta" w:hAnsi="OpenDyslexicAlta"/>
                <w:color w:val="00B050"/>
                <w:sz w:val="20"/>
              </w:rPr>
            </w:pPr>
            <w:r w:rsidRPr="007A6086">
              <w:rPr>
                <w:rFonts w:ascii="OpenDyslexicAlta" w:hAnsi="OpenDyslexicAlta"/>
                <w:sz w:val="20"/>
              </w:rPr>
              <w:t>All Years</w:t>
            </w:r>
          </w:p>
        </w:tc>
      </w:tr>
      <w:tr w:rsidR="00C66A80" w:rsidTr="002A181B">
        <w:trPr>
          <w:trHeight w:val="1491"/>
        </w:trPr>
        <w:tc>
          <w:tcPr>
            <w:tcW w:w="2179" w:type="dxa"/>
          </w:tcPr>
          <w:p w:rsidR="00C66A80" w:rsidRPr="00811368" w:rsidRDefault="00C66A80" w:rsidP="002C0F85">
            <w:pPr>
              <w:rPr>
                <w:rFonts w:ascii="OpenDyslexicAlta" w:hAnsi="OpenDyslexicAlta"/>
                <w:b/>
              </w:rPr>
            </w:pPr>
            <w:r w:rsidRPr="00811368">
              <w:rPr>
                <w:rFonts w:ascii="OpenDyslexicAlta" w:hAnsi="OpenDyslexicAlta"/>
                <w:b/>
              </w:rPr>
              <w:t>Thursday</w:t>
            </w:r>
          </w:p>
        </w:tc>
        <w:tc>
          <w:tcPr>
            <w:tcW w:w="3324" w:type="dxa"/>
          </w:tcPr>
          <w:p w:rsidR="00C66A80" w:rsidRPr="007A6086" w:rsidRDefault="00C66A80" w:rsidP="00AC24B4">
            <w:pPr>
              <w:jc w:val="center"/>
              <w:rPr>
                <w:rFonts w:ascii="OpenDyslexicAlta" w:hAnsi="OpenDyslexicAlta"/>
                <w:color w:val="0070C0"/>
                <w:sz w:val="20"/>
                <w:szCs w:val="18"/>
              </w:rPr>
            </w:pPr>
            <w:r w:rsidRPr="007A6086">
              <w:rPr>
                <w:rFonts w:ascii="OpenDyslexicAlta" w:hAnsi="OpenDyslexicAlta"/>
                <w:color w:val="0070C0"/>
                <w:sz w:val="20"/>
                <w:szCs w:val="18"/>
              </w:rPr>
              <w:t>Creative Reading</w:t>
            </w:r>
          </w:p>
          <w:p w:rsidR="00C66A80" w:rsidRPr="007A6086" w:rsidRDefault="00C66A80" w:rsidP="00AC24B4">
            <w:pPr>
              <w:jc w:val="center"/>
              <w:rPr>
                <w:rFonts w:ascii="OpenDyslexicAlta" w:hAnsi="OpenDyslexicAlta"/>
                <w:color w:val="7030A0"/>
                <w:sz w:val="20"/>
                <w:szCs w:val="18"/>
              </w:rPr>
            </w:pPr>
            <w:r w:rsidRPr="007A6086">
              <w:rPr>
                <w:rFonts w:ascii="OpenDyslexicAlta" w:hAnsi="OpenDyslexicAlta"/>
                <w:color w:val="7030A0"/>
                <w:sz w:val="20"/>
                <w:szCs w:val="18"/>
              </w:rPr>
              <w:t>Netball Training</w:t>
            </w:r>
          </w:p>
          <w:p w:rsidR="00C66A80" w:rsidRPr="007A6086" w:rsidRDefault="00C66A80" w:rsidP="00AC24B4">
            <w:pPr>
              <w:jc w:val="center"/>
              <w:rPr>
                <w:rFonts w:ascii="OpenDyslexicAlta" w:hAnsi="OpenDyslexicAlta"/>
                <w:color w:val="7030A0"/>
                <w:sz w:val="20"/>
                <w:szCs w:val="18"/>
              </w:rPr>
            </w:pPr>
            <w:r w:rsidRPr="007A6086">
              <w:rPr>
                <w:rFonts w:ascii="OpenDyslexicAlta" w:hAnsi="OpenDyslexicAlta"/>
                <w:color w:val="7030A0"/>
                <w:sz w:val="20"/>
                <w:szCs w:val="18"/>
              </w:rPr>
              <w:t>Netball Club</w:t>
            </w:r>
          </w:p>
          <w:p w:rsidR="00C66A80" w:rsidRPr="007A6086" w:rsidRDefault="00C66A80" w:rsidP="00AC24B4">
            <w:pPr>
              <w:jc w:val="center"/>
              <w:rPr>
                <w:rFonts w:ascii="OpenDyslexicAlta" w:hAnsi="OpenDyslexicAlta"/>
                <w:color w:val="00B050"/>
                <w:sz w:val="20"/>
                <w:szCs w:val="18"/>
              </w:rPr>
            </w:pPr>
            <w:r w:rsidRPr="007A6086">
              <w:rPr>
                <w:rFonts w:ascii="OpenDyslexicAlta" w:hAnsi="OpenDyslexicAlta"/>
                <w:color w:val="00B050"/>
                <w:sz w:val="20"/>
                <w:szCs w:val="18"/>
              </w:rPr>
              <w:t>Textiles Club</w:t>
            </w:r>
          </w:p>
          <w:p w:rsidR="00C66A80" w:rsidRPr="007A6086" w:rsidRDefault="00C66A80" w:rsidP="00AC24B4">
            <w:pPr>
              <w:jc w:val="center"/>
              <w:rPr>
                <w:rFonts w:ascii="OpenDyslexicAlta" w:hAnsi="OpenDyslexicAlta"/>
                <w:color w:val="7030A0"/>
                <w:sz w:val="20"/>
                <w:szCs w:val="18"/>
              </w:rPr>
            </w:pPr>
            <w:r w:rsidRPr="007A6086">
              <w:rPr>
                <w:rFonts w:ascii="OpenDyslexicAlta" w:hAnsi="OpenDyslexicAlta"/>
                <w:color w:val="7030A0"/>
                <w:sz w:val="20"/>
                <w:szCs w:val="18"/>
              </w:rPr>
              <w:t>Homework Club</w:t>
            </w:r>
          </w:p>
        </w:tc>
        <w:tc>
          <w:tcPr>
            <w:tcW w:w="5669" w:type="dxa"/>
          </w:tcPr>
          <w:p w:rsidR="00C66A80" w:rsidRPr="007A6086" w:rsidRDefault="00C66A80" w:rsidP="00AC24B4">
            <w:pPr>
              <w:jc w:val="center"/>
              <w:rPr>
                <w:rFonts w:ascii="OpenDyslexicAlta" w:hAnsi="OpenDyslexicAlta"/>
                <w:color w:val="0070C0"/>
                <w:sz w:val="20"/>
                <w:szCs w:val="18"/>
              </w:rPr>
            </w:pPr>
            <w:r w:rsidRPr="007A6086">
              <w:rPr>
                <w:rFonts w:ascii="OpenDyslexicAlta" w:hAnsi="OpenDyslexicAlta"/>
                <w:color w:val="0070C0"/>
                <w:sz w:val="20"/>
                <w:szCs w:val="18"/>
              </w:rPr>
              <w:t>Library 3-4pm LCU</w:t>
            </w:r>
          </w:p>
          <w:p w:rsidR="00C66A80" w:rsidRPr="007A6086" w:rsidRDefault="00C66A80" w:rsidP="00AC24B4">
            <w:pPr>
              <w:jc w:val="center"/>
              <w:rPr>
                <w:rFonts w:ascii="OpenDyslexicAlta" w:hAnsi="OpenDyslexicAlta"/>
                <w:color w:val="7030A0"/>
                <w:sz w:val="20"/>
                <w:szCs w:val="18"/>
              </w:rPr>
            </w:pPr>
            <w:r w:rsidRPr="007A6086">
              <w:rPr>
                <w:rFonts w:ascii="OpenDyslexicAlta" w:hAnsi="OpenDyslexicAlta"/>
                <w:color w:val="7030A0"/>
                <w:sz w:val="20"/>
                <w:szCs w:val="18"/>
              </w:rPr>
              <w:t>PE/PE staff</w:t>
            </w:r>
          </w:p>
          <w:p w:rsidR="00C66A80" w:rsidRPr="007A6086" w:rsidRDefault="00C66A80" w:rsidP="00AC24B4">
            <w:pPr>
              <w:jc w:val="center"/>
              <w:rPr>
                <w:rFonts w:ascii="OpenDyslexicAlta" w:hAnsi="OpenDyslexicAlta"/>
                <w:color w:val="7030A0"/>
                <w:sz w:val="20"/>
                <w:szCs w:val="18"/>
              </w:rPr>
            </w:pPr>
            <w:r w:rsidRPr="007A6086">
              <w:rPr>
                <w:rFonts w:ascii="OpenDyslexicAlta" w:hAnsi="OpenDyslexicAlta"/>
                <w:color w:val="7030A0"/>
                <w:sz w:val="20"/>
                <w:szCs w:val="18"/>
              </w:rPr>
              <w:t>PE/PE staff</w:t>
            </w:r>
          </w:p>
          <w:p w:rsidR="00C66A80" w:rsidRPr="007A6086" w:rsidRDefault="00C66A80" w:rsidP="00AC24B4">
            <w:pPr>
              <w:jc w:val="center"/>
              <w:rPr>
                <w:rFonts w:ascii="OpenDyslexicAlta" w:hAnsi="OpenDyslexicAlta"/>
                <w:color w:val="00B050"/>
                <w:sz w:val="20"/>
                <w:szCs w:val="18"/>
              </w:rPr>
            </w:pPr>
            <w:r w:rsidRPr="007A6086">
              <w:rPr>
                <w:rFonts w:ascii="OpenDyslexicAlta" w:hAnsi="OpenDyslexicAlta"/>
                <w:color w:val="00B050"/>
                <w:sz w:val="20"/>
                <w:szCs w:val="18"/>
              </w:rPr>
              <w:t>CRH &amp; HSO U77</w:t>
            </w:r>
          </w:p>
          <w:p w:rsidR="00C66A80" w:rsidRPr="007A6086" w:rsidRDefault="00C66A80" w:rsidP="00AC24B4">
            <w:pPr>
              <w:jc w:val="center"/>
              <w:rPr>
                <w:rFonts w:ascii="OpenDyslexicAlta" w:hAnsi="OpenDyslexicAlta"/>
                <w:color w:val="7030A0"/>
                <w:sz w:val="20"/>
                <w:szCs w:val="18"/>
              </w:rPr>
            </w:pPr>
            <w:r w:rsidRPr="007A6086">
              <w:rPr>
                <w:rFonts w:ascii="OpenDyslexicAlta" w:hAnsi="OpenDyslexicAlta"/>
                <w:sz w:val="20"/>
                <w:szCs w:val="18"/>
              </w:rPr>
              <w:t>Library 3-4pm LCU</w:t>
            </w:r>
          </w:p>
        </w:tc>
        <w:tc>
          <w:tcPr>
            <w:tcW w:w="4106" w:type="dxa"/>
          </w:tcPr>
          <w:p w:rsidR="00C66A80" w:rsidRPr="007A6086" w:rsidRDefault="00C66A80" w:rsidP="00AC24B4">
            <w:pPr>
              <w:jc w:val="center"/>
              <w:rPr>
                <w:rFonts w:ascii="OpenDyslexicAlta" w:hAnsi="OpenDyslexicAlta"/>
                <w:color w:val="0070C0"/>
                <w:sz w:val="20"/>
                <w:szCs w:val="18"/>
              </w:rPr>
            </w:pPr>
            <w:r w:rsidRPr="007A6086">
              <w:rPr>
                <w:rFonts w:ascii="OpenDyslexicAlta" w:hAnsi="OpenDyslexicAlta"/>
                <w:color w:val="0070C0"/>
                <w:sz w:val="20"/>
                <w:szCs w:val="18"/>
              </w:rPr>
              <w:t>Y</w:t>
            </w:r>
            <w:r w:rsidR="00FE1FF8">
              <w:rPr>
                <w:rFonts w:ascii="OpenDyslexicAlta" w:hAnsi="OpenDyslexicAlta"/>
                <w:color w:val="0070C0"/>
                <w:sz w:val="20"/>
                <w:szCs w:val="18"/>
              </w:rPr>
              <w:t>ea</w:t>
            </w:r>
            <w:r w:rsidRPr="007A6086">
              <w:rPr>
                <w:rFonts w:ascii="OpenDyslexicAlta" w:hAnsi="OpenDyslexicAlta"/>
                <w:color w:val="0070C0"/>
                <w:sz w:val="20"/>
                <w:szCs w:val="18"/>
              </w:rPr>
              <w:t>rs 7/8/9 max. 8 student</w:t>
            </w:r>
          </w:p>
          <w:p w:rsidR="00C66A80" w:rsidRPr="007A6086" w:rsidRDefault="00C66A80" w:rsidP="00AC24B4">
            <w:pPr>
              <w:jc w:val="center"/>
              <w:rPr>
                <w:rFonts w:ascii="OpenDyslexicAlta" w:hAnsi="OpenDyslexicAlta"/>
                <w:color w:val="7030A0"/>
                <w:sz w:val="20"/>
                <w:szCs w:val="18"/>
              </w:rPr>
            </w:pPr>
            <w:r w:rsidRPr="007A6086">
              <w:rPr>
                <w:rFonts w:ascii="OpenDyslexicAlta" w:hAnsi="OpenDyslexicAlta"/>
                <w:color w:val="7030A0"/>
                <w:sz w:val="20"/>
                <w:szCs w:val="18"/>
              </w:rPr>
              <w:t>Y</w:t>
            </w:r>
            <w:r w:rsidR="00FE1FF8">
              <w:rPr>
                <w:rFonts w:ascii="OpenDyslexicAlta" w:hAnsi="OpenDyslexicAlta"/>
                <w:color w:val="7030A0"/>
                <w:sz w:val="20"/>
                <w:szCs w:val="18"/>
              </w:rPr>
              <w:t>ea</w:t>
            </w:r>
            <w:r w:rsidRPr="007A6086">
              <w:rPr>
                <w:rFonts w:ascii="OpenDyslexicAlta" w:hAnsi="OpenDyslexicAlta"/>
                <w:color w:val="7030A0"/>
                <w:sz w:val="20"/>
                <w:szCs w:val="18"/>
              </w:rPr>
              <w:t>rs 9/10/11</w:t>
            </w:r>
          </w:p>
          <w:p w:rsidR="00C66A80" w:rsidRPr="007A6086" w:rsidRDefault="00C66A80" w:rsidP="00AC24B4">
            <w:pPr>
              <w:jc w:val="center"/>
              <w:rPr>
                <w:rFonts w:ascii="OpenDyslexicAlta" w:hAnsi="OpenDyslexicAlta"/>
                <w:color w:val="7030A0"/>
                <w:sz w:val="20"/>
                <w:szCs w:val="18"/>
              </w:rPr>
            </w:pPr>
            <w:r w:rsidRPr="007A6086">
              <w:rPr>
                <w:rFonts w:ascii="OpenDyslexicAlta" w:hAnsi="OpenDyslexicAlta"/>
                <w:color w:val="7030A0"/>
                <w:sz w:val="20"/>
                <w:szCs w:val="18"/>
              </w:rPr>
              <w:t>Y</w:t>
            </w:r>
            <w:r w:rsidR="00FE1FF8">
              <w:rPr>
                <w:rFonts w:ascii="OpenDyslexicAlta" w:hAnsi="OpenDyslexicAlta"/>
                <w:color w:val="7030A0"/>
                <w:sz w:val="20"/>
                <w:szCs w:val="18"/>
              </w:rPr>
              <w:t>ea</w:t>
            </w:r>
            <w:r w:rsidRPr="007A6086">
              <w:rPr>
                <w:rFonts w:ascii="OpenDyslexicAlta" w:hAnsi="OpenDyslexicAlta"/>
                <w:color w:val="7030A0"/>
                <w:sz w:val="20"/>
                <w:szCs w:val="18"/>
              </w:rPr>
              <w:t>rs 7 &amp; 8</w:t>
            </w:r>
          </w:p>
          <w:p w:rsidR="00C66A80" w:rsidRPr="007A6086" w:rsidRDefault="00C66A80" w:rsidP="00AC24B4">
            <w:pPr>
              <w:jc w:val="center"/>
              <w:rPr>
                <w:rFonts w:ascii="OpenDyslexicAlta" w:hAnsi="OpenDyslexicAlta"/>
                <w:color w:val="00B050"/>
                <w:sz w:val="20"/>
                <w:szCs w:val="18"/>
              </w:rPr>
            </w:pPr>
            <w:r w:rsidRPr="007A6086">
              <w:rPr>
                <w:rFonts w:ascii="OpenDyslexicAlta" w:hAnsi="OpenDyslexicAlta"/>
                <w:color w:val="00B050"/>
                <w:sz w:val="20"/>
                <w:szCs w:val="18"/>
              </w:rPr>
              <w:t>Y</w:t>
            </w:r>
            <w:r w:rsidR="00FE1FF8">
              <w:rPr>
                <w:rFonts w:ascii="OpenDyslexicAlta" w:hAnsi="OpenDyslexicAlta"/>
                <w:color w:val="00B050"/>
                <w:sz w:val="20"/>
                <w:szCs w:val="18"/>
              </w:rPr>
              <w:t>ea</w:t>
            </w:r>
            <w:r w:rsidRPr="007A6086">
              <w:rPr>
                <w:rFonts w:ascii="OpenDyslexicAlta" w:hAnsi="OpenDyslexicAlta"/>
                <w:color w:val="00B050"/>
                <w:sz w:val="20"/>
                <w:szCs w:val="18"/>
              </w:rPr>
              <w:t>rs 10/11/ 12/13</w:t>
            </w:r>
          </w:p>
          <w:p w:rsidR="00C66A80" w:rsidRPr="007A6086" w:rsidRDefault="00C66A80" w:rsidP="00AC24B4">
            <w:pPr>
              <w:jc w:val="center"/>
              <w:rPr>
                <w:rFonts w:ascii="OpenDyslexicAlta" w:hAnsi="OpenDyslexicAlta"/>
                <w:color w:val="7030A0"/>
                <w:sz w:val="20"/>
                <w:szCs w:val="18"/>
              </w:rPr>
            </w:pPr>
            <w:r w:rsidRPr="007A6086">
              <w:rPr>
                <w:rFonts w:ascii="OpenDyslexicAlta" w:hAnsi="OpenDyslexicAlta"/>
                <w:sz w:val="20"/>
                <w:szCs w:val="18"/>
              </w:rPr>
              <w:t>All Years</w:t>
            </w:r>
          </w:p>
        </w:tc>
      </w:tr>
      <w:tr w:rsidR="00C66A80" w:rsidTr="00042093">
        <w:trPr>
          <w:trHeight w:val="1112"/>
        </w:trPr>
        <w:tc>
          <w:tcPr>
            <w:tcW w:w="2179" w:type="dxa"/>
          </w:tcPr>
          <w:p w:rsidR="00C66A80" w:rsidRPr="00811368" w:rsidRDefault="00C66A80" w:rsidP="002C0F85">
            <w:pPr>
              <w:rPr>
                <w:rFonts w:ascii="OpenDyslexicAlta" w:hAnsi="OpenDyslexicAlta"/>
                <w:b/>
              </w:rPr>
            </w:pPr>
            <w:r w:rsidRPr="00811368">
              <w:rPr>
                <w:rFonts w:ascii="OpenDyslexicAlta" w:hAnsi="OpenDyslexicAlta"/>
                <w:b/>
              </w:rPr>
              <w:t>Friday</w:t>
            </w:r>
          </w:p>
        </w:tc>
        <w:tc>
          <w:tcPr>
            <w:tcW w:w="3324" w:type="dxa"/>
          </w:tcPr>
          <w:p w:rsidR="00C66A80" w:rsidRPr="007A6086" w:rsidRDefault="00C66A80" w:rsidP="00AC24B4">
            <w:pPr>
              <w:jc w:val="center"/>
              <w:rPr>
                <w:rFonts w:ascii="OpenDyslexicAlta" w:hAnsi="OpenDyslexicAlta"/>
                <w:color w:val="0070C0"/>
                <w:sz w:val="20"/>
                <w:szCs w:val="18"/>
              </w:rPr>
            </w:pPr>
            <w:r w:rsidRPr="007A6086">
              <w:rPr>
                <w:rFonts w:ascii="OpenDyslexicAlta" w:hAnsi="OpenDyslexicAlta"/>
                <w:color w:val="0070C0"/>
                <w:sz w:val="20"/>
                <w:szCs w:val="18"/>
              </w:rPr>
              <w:t>Free computer time.</w:t>
            </w:r>
          </w:p>
          <w:p w:rsidR="00C66A80" w:rsidRPr="007A6086" w:rsidRDefault="00C66A80" w:rsidP="00AC24B4">
            <w:pPr>
              <w:jc w:val="center"/>
              <w:rPr>
                <w:rFonts w:ascii="OpenDyslexicAlta" w:hAnsi="OpenDyslexicAlta"/>
                <w:color w:val="00B050"/>
                <w:sz w:val="20"/>
                <w:szCs w:val="18"/>
              </w:rPr>
            </w:pPr>
            <w:r w:rsidRPr="007A6086">
              <w:rPr>
                <w:rFonts w:ascii="OpenDyslexicAlta" w:hAnsi="OpenDyslexicAlta"/>
                <w:color w:val="00B050"/>
                <w:sz w:val="20"/>
                <w:szCs w:val="18"/>
              </w:rPr>
              <w:t>Science Club</w:t>
            </w:r>
          </w:p>
          <w:p w:rsidR="00C66A80" w:rsidRPr="007A6086" w:rsidRDefault="00C66A80" w:rsidP="00AC24B4">
            <w:pPr>
              <w:jc w:val="center"/>
              <w:rPr>
                <w:rFonts w:ascii="OpenDyslexicAlta" w:hAnsi="OpenDyslexicAlta"/>
                <w:color w:val="4472C4" w:themeColor="accent1"/>
                <w:sz w:val="20"/>
                <w:szCs w:val="18"/>
              </w:rPr>
            </w:pPr>
            <w:r w:rsidRPr="007A6086">
              <w:rPr>
                <w:rFonts w:ascii="OpenDyslexicAlta" w:hAnsi="OpenDyslexicAlta"/>
                <w:sz w:val="20"/>
                <w:szCs w:val="18"/>
              </w:rPr>
              <w:t>Homework club</w:t>
            </w:r>
          </w:p>
        </w:tc>
        <w:tc>
          <w:tcPr>
            <w:tcW w:w="5669" w:type="dxa"/>
          </w:tcPr>
          <w:p w:rsidR="00C66A80" w:rsidRPr="007A6086" w:rsidRDefault="00C66A80" w:rsidP="00AC24B4">
            <w:pPr>
              <w:jc w:val="center"/>
              <w:rPr>
                <w:rFonts w:ascii="OpenDyslexicAlta" w:hAnsi="OpenDyslexicAlta"/>
                <w:color w:val="0070C0"/>
                <w:sz w:val="20"/>
                <w:szCs w:val="18"/>
              </w:rPr>
            </w:pPr>
            <w:r w:rsidRPr="007A6086">
              <w:rPr>
                <w:rFonts w:ascii="OpenDyslexicAlta" w:hAnsi="OpenDyslexicAlta"/>
                <w:color w:val="0070C0"/>
                <w:sz w:val="20"/>
                <w:szCs w:val="18"/>
              </w:rPr>
              <w:t>Library 3-4pm LCU</w:t>
            </w:r>
          </w:p>
          <w:p w:rsidR="00C66A80" w:rsidRPr="007A6086" w:rsidRDefault="00C66A80" w:rsidP="00AC24B4">
            <w:pPr>
              <w:jc w:val="center"/>
              <w:rPr>
                <w:rFonts w:ascii="OpenDyslexicAlta" w:hAnsi="OpenDyslexicAlta"/>
                <w:color w:val="00B050"/>
                <w:sz w:val="20"/>
                <w:szCs w:val="18"/>
              </w:rPr>
            </w:pPr>
            <w:r w:rsidRPr="007A6086">
              <w:rPr>
                <w:rFonts w:ascii="OpenDyslexicAlta" w:hAnsi="OpenDyslexicAlta"/>
                <w:color w:val="00B050"/>
                <w:sz w:val="20"/>
                <w:szCs w:val="18"/>
              </w:rPr>
              <w:t>L91 CDI &amp; ZZA</w:t>
            </w:r>
          </w:p>
          <w:p w:rsidR="00C66A80" w:rsidRPr="007A6086" w:rsidRDefault="00C66A80" w:rsidP="00AC24B4">
            <w:pPr>
              <w:jc w:val="center"/>
              <w:rPr>
                <w:rFonts w:ascii="OpenDyslexicAlta" w:hAnsi="OpenDyslexicAlta"/>
                <w:color w:val="4472C4" w:themeColor="accent1"/>
                <w:sz w:val="20"/>
                <w:szCs w:val="18"/>
              </w:rPr>
            </w:pPr>
            <w:r w:rsidRPr="007A6086">
              <w:rPr>
                <w:rFonts w:ascii="OpenDyslexicAlta" w:hAnsi="OpenDyslexicAlta"/>
                <w:sz w:val="20"/>
                <w:szCs w:val="18"/>
              </w:rPr>
              <w:t>Library 3-4pm LCU</w:t>
            </w:r>
          </w:p>
        </w:tc>
        <w:tc>
          <w:tcPr>
            <w:tcW w:w="4106" w:type="dxa"/>
          </w:tcPr>
          <w:p w:rsidR="00C66A80" w:rsidRPr="007A6086" w:rsidRDefault="00C66A80" w:rsidP="00AC24B4">
            <w:pPr>
              <w:jc w:val="center"/>
              <w:rPr>
                <w:rFonts w:ascii="OpenDyslexicAlta" w:hAnsi="OpenDyslexicAlta"/>
                <w:color w:val="0070C0"/>
                <w:sz w:val="20"/>
                <w:szCs w:val="18"/>
              </w:rPr>
            </w:pPr>
            <w:r w:rsidRPr="007A6086">
              <w:rPr>
                <w:rFonts w:ascii="OpenDyslexicAlta" w:hAnsi="OpenDyslexicAlta"/>
                <w:color w:val="0070C0"/>
                <w:sz w:val="20"/>
                <w:szCs w:val="18"/>
              </w:rPr>
              <w:t>Max. 30 students</w:t>
            </w:r>
          </w:p>
          <w:p w:rsidR="00C66A80" w:rsidRPr="007A6086" w:rsidRDefault="00C66A80" w:rsidP="00AC24B4">
            <w:pPr>
              <w:jc w:val="center"/>
              <w:rPr>
                <w:rFonts w:ascii="OpenDyslexicAlta" w:hAnsi="OpenDyslexicAlta"/>
                <w:color w:val="00B050"/>
                <w:sz w:val="20"/>
                <w:szCs w:val="18"/>
              </w:rPr>
            </w:pPr>
            <w:r w:rsidRPr="007A6086">
              <w:rPr>
                <w:rFonts w:ascii="OpenDyslexicAlta" w:hAnsi="OpenDyslexicAlta"/>
                <w:color w:val="00B050"/>
                <w:sz w:val="20"/>
                <w:szCs w:val="18"/>
              </w:rPr>
              <w:t>Y</w:t>
            </w:r>
            <w:r w:rsidR="00FE1FF8">
              <w:rPr>
                <w:rFonts w:ascii="OpenDyslexicAlta" w:hAnsi="OpenDyslexicAlta"/>
                <w:color w:val="00B050"/>
                <w:sz w:val="20"/>
                <w:szCs w:val="18"/>
              </w:rPr>
              <w:t>ea</w:t>
            </w:r>
            <w:r w:rsidRPr="007A6086">
              <w:rPr>
                <w:rFonts w:ascii="OpenDyslexicAlta" w:hAnsi="OpenDyslexicAlta"/>
                <w:color w:val="00B050"/>
                <w:sz w:val="20"/>
                <w:szCs w:val="18"/>
              </w:rPr>
              <w:t>rs 7, 8 &amp; 9</w:t>
            </w:r>
          </w:p>
          <w:p w:rsidR="00C66A80" w:rsidRPr="007A6086" w:rsidRDefault="00C66A80" w:rsidP="00AC24B4">
            <w:pPr>
              <w:jc w:val="center"/>
              <w:rPr>
                <w:rFonts w:ascii="OpenDyslexicAlta" w:hAnsi="OpenDyslexicAlta"/>
                <w:color w:val="4472C4" w:themeColor="accent1"/>
                <w:sz w:val="20"/>
                <w:szCs w:val="18"/>
              </w:rPr>
            </w:pPr>
            <w:r w:rsidRPr="007A6086">
              <w:rPr>
                <w:rFonts w:ascii="OpenDyslexicAlta" w:hAnsi="OpenDyslexicAlta"/>
                <w:sz w:val="20"/>
                <w:szCs w:val="18"/>
              </w:rPr>
              <w:t>All Years</w:t>
            </w:r>
          </w:p>
        </w:tc>
      </w:tr>
    </w:tbl>
    <w:p w:rsidR="00811368" w:rsidRDefault="00811368"/>
    <w:sectPr w:rsidR="00811368" w:rsidSect="009E164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6086" w:rsidRDefault="007A6086" w:rsidP="007A6086">
      <w:pPr>
        <w:spacing w:after="0" w:line="240" w:lineRule="auto"/>
      </w:pPr>
      <w:r>
        <w:separator/>
      </w:r>
    </w:p>
  </w:endnote>
  <w:endnote w:type="continuationSeparator" w:id="0">
    <w:p w:rsidR="007A6086" w:rsidRDefault="007A6086" w:rsidP="007A6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DyslexicAlta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6086" w:rsidRDefault="007A6086" w:rsidP="007A6086">
      <w:pPr>
        <w:spacing w:after="0" w:line="240" w:lineRule="auto"/>
      </w:pPr>
      <w:r>
        <w:separator/>
      </w:r>
    </w:p>
  </w:footnote>
  <w:footnote w:type="continuationSeparator" w:id="0">
    <w:p w:rsidR="007A6086" w:rsidRDefault="007A6086" w:rsidP="007A60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368"/>
    <w:rsid w:val="000040C0"/>
    <w:rsid w:val="000374FE"/>
    <w:rsid w:val="00042093"/>
    <w:rsid w:val="00096CA8"/>
    <w:rsid w:val="000D1F48"/>
    <w:rsid w:val="000F6933"/>
    <w:rsid w:val="001F0234"/>
    <w:rsid w:val="00263B42"/>
    <w:rsid w:val="002A181B"/>
    <w:rsid w:val="002C0F85"/>
    <w:rsid w:val="002C770E"/>
    <w:rsid w:val="002D1506"/>
    <w:rsid w:val="0035457A"/>
    <w:rsid w:val="0039772C"/>
    <w:rsid w:val="003A43E1"/>
    <w:rsid w:val="004071B5"/>
    <w:rsid w:val="00507DDA"/>
    <w:rsid w:val="005138BE"/>
    <w:rsid w:val="005E6F0A"/>
    <w:rsid w:val="00624999"/>
    <w:rsid w:val="00652DEF"/>
    <w:rsid w:val="006A1F49"/>
    <w:rsid w:val="006B1690"/>
    <w:rsid w:val="00702B64"/>
    <w:rsid w:val="0070622E"/>
    <w:rsid w:val="007172DB"/>
    <w:rsid w:val="00757AA0"/>
    <w:rsid w:val="0079351E"/>
    <w:rsid w:val="007A6086"/>
    <w:rsid w:val="00811368"/>
    <w:rsid w:val="008149CA"/>
    <w:rsid w:val="00822E97"/>
    <w:rsid w:val="00974394"/>
    <w:rsid w:val="009E1646"/>
    <w:rsid w:val="00AC24B4"/>
    <w:rsid w:val="00B02F4D"/>
    <w:rsid w:val="00B27213"/>
    <w:rsid w:val="00B64BD6"/>
    <w:rsid w:val="00BA05DD"/>
    <w:rsid w:val="00C470BB"/>
    <w:rsid w:val="00C66A80"/>
    <w:rsid w:val="00CB50BC"/>
    <w:rsid w:val="00CC7202"/>
    <w:rsid w:val="00D20574"/>
    <w:rsid w:val="00D60C73"/>
    <w:rsid w:val="00DA371A"/>
    <w:rsid w:val="00DE00D8"/>
    <w:rsid w:val="00DE3015"/>
    <w:rsid w:val="00E622F2"/>
    <w:rsid w:val="00E7046D"/>
    <w:rsid w:val="00F8673D"/>
    <w:rsid w:val="00FC0227"/>
    <w:rsid w:val="00FE1FF8"/>
    <w:rsid w:val="00FE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faeb,#fff9d9"/>
    </o:shapedefaults>
    <o:shapelayout v:ext="edit">
      <o:idmap v:ext="edit" data="1"/>
    </o:shapelayout>
  </w:shapeDefaults>
  <w:decimalSymbol w:val="."/>
  <w:listSeparator w:val=","/>
  <w14:docId w14:val="2CFCC9DC"/>
  <w15:chartTrackingRefBased/>
  <w15:docId w15:val="{EFFBFF6B-EB03-43CB-837D-5540C592E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B169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A60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086"/>
  </w:style>
  <w:style w:type="paragraph" w:styleId="Footer">
    <w:name w:val="footer"/>
    <w:basedOn w:val="Normal"/>
    <w:link w:val="FooterChar"/>
    <w:uiPriority w:val="99"/>
    <w:unhideWhenUsed/>
    <w:rsid w:val="007A60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66852-E318-438F-966E-8354397E9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2976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Melksham Oak Community School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Collins</dc:creator>
  <cp:keywords/>
  <dc:description/>
  <cp:lastModifiedBy>Steve Phillips</cp:lastModifiedBy>
  <cp:revision>12</cp:revision>
  <dcterms:created xsi:type="dcterms:W3CDTF">2023-09-26T15:30:00Z</dcterms:created>
  <dcterms:modified xsi:type="dcterms:W3CDTF">2023-10-31T11:58:00Z</dcterms:modified>
</cp:coreProperties>
</file>