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E850" w14:textId="77777777" w:rsidR="00BE7176" w:rsidRDefault="00BE7176" w:rsidP="00151B69">
      <w:pPr>
        <w:rPr>
          <w:sz w:val="24"/>
        </w:rPr>
      </w:pPr>
      <w:bookmarkStart w:id="0" w:name="_GoBack"/>
      <w:bookmarkEnd w:id="0"/>
    </w:p>
    <w:p w14:paraId="311A0E5E" w14:textId="721E325C" w:rsidR="00E754D5" w:rsidRPr="003D5853" w:rsidRDefault="00E754D5" w:rsidP="00151B69">
      <w:pPr>
        <w:rPr>
          <w:sz w:val="28"/>
        </w:rPr>
      </w:pPr>
      <w:r w:rsidRPr="003D5853">
        <w:rPr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1598FADC" wp14:editId="15E2A050">
            <wp:simplePos x="0" y="0"/>
            <wp:positionH relativeFrom="margin">
              <wp:align>right</wp:align>
            </wp:positionH>
            <wp:positionV relativeFrom="paragraph">
              <wp:posOffset>-43180</wp:posOffset>
            </wp:positionV>
            <wp:extent cx="723900" cy="396605"/>
            <wp:effectExtent l="0" t="0" r="0" b="3810"/>
            <wp:wrapNone/>
            <wp:docPr id="1" name="Picture 1" descr="cid:image003.png@01D90BD1.B349A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0BD1.B349AA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853">
        <w:rPr>
          <w:sz w:val="28"/>
        </w:rPr>
        <w:t>Melksham Oak Community School: Overview of Key Stage 4 Business Studies GCSE Curriculum 2025</w:t>
      </w:r>
    </w:p>
    <w:p w14:paraId="27E761F6" w14:textId="72A5D27C" w:rsidR="009853DA" w:rsidRPr="003D5853" w:rsidRDefault="009853DA" w:rsidP="00151B69">
      <w:pPr>
        <w:rPr>
          <w:sz w:val="28"/>
        </w:rPr>
      </w:pPr>
      <w:r w:rsidRPr="003D5853">
        <w:t>The following contains an overview of topics covered during Business Studies lessons in Key Stage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E754D5" w:rsidRPr="009853DA" w14:paraId="738F37C5" w14:textId="77777777" w:rsidTr="00BE7176">
        <w:trPr>
          <w:trHeight w:val="367"/>
        </w:trPr>
        <w:tc>
          <w:tcPr>
            <w:tcW w:w="1129" w:type="dxa"/>
            <w:vAlign w:val="center"/>
          </w:tcPr>
          <w:p w14:paraId="10556AC8" w14:textId="4ADAFC26" w:rsidR="00E754D5" w:rsidRPr="009853DA" w:rsidRDefault="00E754D5" w:rsidP="00BE7176">
            <w:pPr>
              <w:rPr>
                <w:sz w:val="20"/>
              </w:rPr>
            </w:pPr>
          </w:p>
        </w:tc>
        <w:tc>
          <w:tcPr>
            <w:tcW w:w="2376" w:type="dxa"/>
            <w:vAlign w:val="center"/>
          </w:tcPr>
          <w:p w14:paraId="37EE449C" w14:textId="71413428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1</w:t>
            </w:r>
          </w:p>
        </w:tc>
        <w:tc>
          <w:tcPr>
            <w:tcW w:w="2377" w:type="dxa"/>
            <w:vAlign w:val="center"/>
          </w:tcPr>
          <w:p w14:paraId="4ACAF93A" w14:textId="7E20A6FE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2</w:t>
            </w:r>
          </w:p>
        </w:tc>
        <w:tc>
          <w:tcPr>
            <w:tcW w:w="2376" w:type="dxa"/>
            <w:vAlign w:val="center"/>
          </w:tcPr>
          <w:p w14:paraId="67C7F6C4" w14:textId="1FD7619A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3</w:t>
            </w:r>
          </w:p>
        </w:tc>
        <w:tc>
          <w:tcPr>
            <w:tcW w:w="2377" w:type="dxa"/>
            <w:vAlign w:val="center"/>
          </w:tcPr>
          <w:p w14:paraId="7D52AF17" w14:textId="01F45CA9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4</w:t>
            </w:r>
          </w:p>
        </w:tc>
        <w:tc>
          <w:tcPr>
            <w:tcW w:w="2376" w:type="dxa"/>
            <w:vAlign w:val="center"/>
          </w:tcPr>
          <w:p w14:paraId="68140927" w14:textId="0C5880AD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5</w:t>
            </w:r>
          </w:p>
        </w:tc>
        <w:tc>
          <w:tcPr>
            <w:tcW w:w="2377" w:type="dxa"/>
            <w:vAlign w:val="center"/>
          </w:tcPr>
          <w:p w14:paraId="63B00A7D" w14:textId="24652C60" w:rsidR="00E754D5" w:rsidRPr="009853DA" w:rsidRDefault="00E754D5" w:rsidP="00BE7176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Term 6</w:t>
            </w:r>
          </w:p>
        </w:tc>
      </w:tr>
      <w:tr w:rsidR="00E754D5" w:rsidRPr="009853DA" w14:paraId="0C998C6B" w14:textId="77777777" w:rsidTr="00BE7176">
        <w:tc>
          <w:tcPr>
            <w:tcW w:w="1129" w:type="dxa"/>
          </w:tcPr>
          <w:p w14:paraId="585B8304" w14:textId="02B53A75" w:rsidR="00E754D5" w:rsidRPr="009853DA" w:rsidRDefault="00E754D5" w:rsidP="00151B69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Year 10</w:t>
            </w:r>
          </w:p>
        </w:tc>
        <w:tc>
          <w:tcPr>
            <w:tcW w:w="2376" w:type="dxa"/>
          </w:tcPr>
          <w:p w14:paraId="75CD7531" w14:textId="004AC308" w:rsidR="00E754D5" w:rsidRPr="009853DA" w:rsidRDefault="00E754D5" w:rsidP="00E754D5">
            <w:pPr>
              <w:pStyle w:val="ListParagraph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Enterprise and Entrepreneurship</w:t>
            </w:r>
          </w:p>
          <w:p w14:paraId="6615CC6A" w14:textId="1F27E425" w:rsidR="00E754D5" w:rsidRPr="009853DA" w:rsidRDefault="00D46580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The dynamic nature of business, how and why business ideas come about, risk and reward, role of entrepreneurship.</w:t>
            </w:r>
          </w:p>
          <w:p w14:paraId="6D4FE2D6" w14:textId="58682533" w:rsidR="00E754D5" w:rsidRPr="009853DA" w:rsidRDefault="00E754D5" w:rsidP="00E754D5">
            <w:pPr>
              <w:pStyle w:val="ListParagraph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Spotting a Business Opportunity</w:t>
            </w:r>
          </w:p>
          <w:p w14:paraId="2E67F37D" w14:textId="77DE6B8B" w:rsidR="00D46580" w:rsidRPr="009853DA" w:rsidRDefault="00D46580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Understanding customer needs, conducting market research, the competitive environment.</w:t>
            </w:r>
          </w:p>
          <w:p w14:paraId="49BE136F" w14:textId="77777777" w:rsidR="00E754D5" w:rsidRPr="009853DA" w:rsidRDefault="00E754D5" w:rsidP="00151B69">
            <w:pPr>
              <w:rPr>
                <w:b/>
                <w:sz w:val="20"/>
              </w:rPr>
            </w:pPr>
          </w:p>
        </w:tc>
        <w:tc>
          <w:tcPr>
            <w:tcW w:w="2377" w:type="dxa"/>
          </w:tcPr>
          <w:p w14:paraId="49959587" w14:textId="5697D447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 xml:space="preserve">1.2 </w:t>
            </w:r>
            <w:r w:rsidRPr="009853DA">
              <w:rPr>
                <w:b/>
                <w:sz w:val="20"/>
              </w:rPr>
              <w:t>Spotting a Business Opportunity</w:t>
            </w:r>
            <w:r w:rsidR="00D46580" w:rsidRPr="009853DA">
              <w:rPr>
                <w:b/>
                <w:sz w:val="20"/>
              </w:rPr>
              <w:t xml:space="preserve"> (cont’d)</w:t>
            </w:r>
          </w:p>
          <w:p w14:paraId="65A3301B" w14:textId="77777777" w:rsidR="00D46580" w:rsidRPr="009853DA" w:rsidRDefault="00D46580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Understanding customer needs, conducting market research, the competitive environment.</w:t>
            </w:r>
          </w:p>
          <w:p w14:paraId="3470DA97" w14:textId="3A5B508C" w:rsidR="00E754D5" w:rsidRPr="009853DA" w:rsidRDefault="00E754D5" w:rsidP="00E754D5">
            <w:pPr>
              <w:rPr>
                <w:sz w:val="20"/>
              </w:rPr>
            </w:pPr>
          </w:p>
          <w:p w14:paraId="35EF8348" w14:textId="3C408346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 xml:space="preserve">1.3 Putting a business </w:t>
            </w:r>
            <w:r w:rsidRPr="009853DA">
              <w:rPr>
                <w:b/>
                <w:sz w:val="20"/>
              </w:rPr>
              <w:t>i</w:t>
            </w:r>
            <w:r w:rsidRPr="009853DA">
              <w:rPr>
                <w:b/>
                <w:sz w:val="20"/>
              </w:rPr>
              <w:t>dea into practice</w:t>
            </w:r>
          </w:p>
          <w:p w14:paraId="1BFC6125" w14:textId="449CC43B" w:rsidR="00E754D5" w:rsidRPr="009853DA" w:rsidRDefault="00D46580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Identifying aims and objectives, SMART objectives, finance, costs and revenue, cashflow, breakeven, profit and loss, sources of finance.</w:t>
            </w:r>
          </w:p>
        </w:tc>
        <w:tc>
          <w:tcPr>
            <w:tcW w:w="2376" w:type="dxa"/>
          </w:tcPr>
          <w:p w14:paraId="6E44646E" w14:textId="643BBCD9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1.3 Putting a business idea into practice</w:t>
            </w:r>
            <w:r w:rsidR="00D46580" w:rsidRPr="009853DA">
              <w:rPr>
                <w:b/>
                <w:sz w:val="20"/>
              </w:rPr>
              <w:t xml:space="preserve"> </w:t>
            </w:r>
            <w:r w:rsidR="00D46580" w:rsidRPr="009853DA">
              <w:rPr>
                <w:b/>
                <w:sz w:val="20"/>
              </w:rPr>
              <w:t>(cont’d)</w:t>
            </w:r>
          </w:p>
          <w:p w14:paraId="55749B30" w14:textId="01CF02B1" w:rsidR="00E754D5" w:rsidRPr="009853DA" w:rsidRDefault="00D46580" w:rsidP="00E754D5">
            <w:pPr>
              <w:rPr>
                <w:b/>
                <w:sz w:val="20"/>
              </w:rPr>
            </w:pPr>
            <w:r w:rsidRPr="009853DA">
              <w:rPr>
                <w:sz w:val="20"/>
              </w:rPr>
              <w:t>Identifying aims and objectives, SMART objectives, finance, costs and revenue, cashflow, breakeven, profit and loss, sources of finance.</w:t>
            </w:r>
          </w:p>
          <w:p w14:paraId="47FA9223" w14:textId="77777777" w:rsidR="00D46580" w:rsidRPr="009853DA" w:rsidRDefault="00D46580" w:rsidP="00E754D5">
            <w:pPr>
              <w:rPr>
                <w:b/>
                <w:sz w:val="20"/>
              </w:rPr>
            </w:pPr>
          </w:p>
          <w:p w14:paraId="2ED6B998" w14:textId="62C8AF51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1.4 Making businesses effective</w:t>
            </w:r>
          </w:p>
          <w:p w14:paraId="4BD0A6E0" w14:textId="77777777" w:rsidR="00E754D5" w:rsidRDefault="009853DA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Limited and unlimited liability, types of ownership, c</w:t>
            </w:r>
            <w:r w:rsidR="00D46580" w:rsidRPr="009853DA">
              <w:rPr>
                <w:sz w:val="20"/>
              </w:rPr>
              <w:t>hoice of business location, marketing mix (4Ps), business plans.</w:t>
            </w:r>
          </w:p>
          <w:p w14:paraId="3C27776C" w14:textId="46BC95EE" w:rsidR="00BE7176" w:rsidRPr="009853DA" w:rsidRDefault="00BE7176" w:rsidP="00151B69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F1D831D" w14:textId="004549BD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1.4 Making businesses effective</w:t>
            </w:r>
            <w:r w:rsidR="00D46580" w:rsidRPr="009853DA">
              <w:rPr>
                <w:b/>
                <w:sz w:val="20"/>
              </w:rPr>
              <w:t xml:space="preserve"> (cont’d)</w:t>
            </w:r>
          </w:p>
          <w:p w14:paraId="511D3FCD" w14:textId="79DB5120" w:rsidR="00E754D5" w:rsidRPr="009853DA" w:rsidRDefault="00D46580" w:rsidP="00151B69">
            <w:pPr>
              <w:rPr>
                <w:b/>
                <w:sz w:val="20"/>
              </w:rPr>
            </w:pPr>
            <w:r w:rsidRPr="009853DA">
              <w:rPr>
                <w:sz w:val="20"/>
              </w:rPr>
              <w:t>Choice of business location, marketing mix (4Ps), business plans.</w:t>
            </w:r>
          </w:p>
        </w:tc>
        <w:tc>
          <w:tcPr>
            <w:tcW w:w="2376" w:type="dxa"/>
          </w:tcPr>
          <w:p w14:paraId="014A8954" w14:textId="77777777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1.5 Understanding external influences on business</w:t>
            </w:r>
          </w:p>
          <w:p w14:paraId="6A2585F2" w14:textId="2664661D" w:rsidR="00E754D5" w:rsidRPr="009853DA" w:rsidRDefault="00D46580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Stakeholders, technology including communication tools and payment systems, consumer and employment legislation, the business cycle, the economy, unemployment, taxation, inflation, interest rates, exchange rates, international business – tariffs, quotas, subsidies, trade blocs.</w:t>
            </w:r>
          </w:p>
        </w:tc>
        <w:tc>
          <w:tcPr>
            <w:tcW w:w="2377" w:type="dxa"/>
          </w:tcPr>
          <w:p w14:paraId="4E331017" w14:textId="2B384769" w:rsidR="00D46580" w:rsidRPr="009853DA" w:rsidRDefault="00D46580" w:rsidP="00D46580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1.5 Understanding external influences on business</w:t>
            </w:r>
            <w:r w:rsidRPr="009853DA">
              <w:rPr>
                <w:b/>
                <w:sz w:val="20"/>
              </w:rPr>
              <w:t xml:space="preserve"> (cont’d)</w:t>
            </w:r>
          </w:p>
          <w:p w14:paraId="3C907306" w14:textId="17FD2CFB" w:rsidR="00E754D5" w:rsidRPr="009853DA" w:rsidRDefault="00D46580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Stakeholders, technology including communication tools and payment systems, consumer and employment legislation, the business cycle, the economy, unemployment, taxation, inflation, interest rates, exchange rates, international business – tariffs, quotas, subsidies, trade blocs.</w:t>
            </w:r>
          </w:p>
        </w:tc>
      </w:tr>
      <w:tr w:rsidR="00E754D5" w:rsidRPr="009853DA" w14:paraId="1CB5F27E" w14:textId="77777777" w:rsidTr="00BE7176">
        <w:tc>
          <w:tcPr>
            <w:tcW w:w="1129" w:type="dxa"/>
          </w:tcPr>
          <w:p w14:paraId="79AC932C" w14:textId="1EA9EA76" w:rsidR="00E754D5" w:rsidRPr="009853DA" w:rsidRDefault="00E754D5" w:rsidP="00151B69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Year 11</w:t>
            </w:r>
          </w:p>
        </w:tc>
        <w:tc>
          <w:tcPr>
            <w:tcW w:w="2376" w:type="dxa"/>
          </w:tcPr>
          <w:p w14:paraId="12280899" w14:textId="291846E9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2.1 Growing the business</w:t>
            </w:r>
          </w:p>
          <w:p w14:paraId="2365223A" w14:textId="04F856E7" w:rsidR="00D46580" w:rsidRPr="009853DA" w:rsidRDefault="00D46580" w:rsidP="00E754D5">
            <w:pPr>
              <w:rPr>
                <w:sz w:val="20"/>
              </w:rPr>
            </w:pPr>
            <w:r w:rsidRPr="009853DA">
              <w:rPr>
                <w:sz w:val="20"/>
              </w:rPr>
              <w:t xml:space="preserve">Methods of growth, </w:t>
            </w:r>
            <w:r w:rsidR="009853DA" w:rsidRPr="009853DA">
              <w:rPr>
                <w:sz w:val="20"/>
              </w:rPr>
              <w:t xml:space="preserve">PLCs, </w:t>
            </w:r>
            <w:r w:rsidRPr="009853DA">
              <w:rPr>
                <w:sz w:val="20"/>
              </w:rPr>
              <w:t>changes of aims and objectives, globalisation, reasons for operating abroad, ethics and the environment.</w:t>
            </w:r>
          </w:p>
          <w:p w14:paraId="6C9708ED" w14:textId="77777777" w:rsidR="00E754D5" w:rsidRPr="009853DA" w:rsidRDefault="00E754D5" w:rsidP="00151B69">
            <w:pPr>
              <w:rPr>
                <w:b/>
                <w:sz w:val="20"/>
              </w:rPr>
            </w:pPr>
          </w:p>
        </w:tc>
        <w:tc>
          <w:tcPr>
            <w:tcW w:w="2377" w:type="dxa"/>
          </w:tcPr>
          <w:p w14:paraId="310D9C28" w14:textId="77777777" w:rsidR="00E754D5" w:rsidRPr="009853DA" w:rsidRDefault="00E754D5" w:rsidP="00E754D5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2.2 Making marketing decisions</w:t>
            </w:r>
          </w:p>
          <w:p w14:paraId="793E555E" w14:textId="4F6DA0A2" w:rsidR="00E754D5" w:rsidRPr="009853DA" w:rsidRDefault="00D46580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Marketing mix (4Ps)</w:t>
            </w:r>
            <w:r w:rsidR="009853DA" w:rsidRPr="009853DA">
              <w:rPr>
                <w:sz w:val="20"/>
              </w:rPr>
              <w:t xml:space="preserve"> in international business, product lifecycle, design mix, how the marketing mix informs business decisions in a competitive marketplace.</w:t>
            </w:r>
          </w:p>
        </w:tc>
        <w:tc>
          <w:tcPr>
            <w:tcW w:w="2376" w:type="dxa"/>
          </w:tcPr>
          <w:p w14:paraId="240B81E9" w14:textId="77777777" w:rsidR="00D46580" w:rsidRPr="009853DA" w:rsidRDefault="00D46580" w:rsidP="00D46580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2.3 Making operational decisions</w:t>
            </w:r>
          </w:p>
          <w:p w14:paraId="675DFF4B" w14:textId="75C70FB2" w:rsidR="00E754D5" w:rsidRPr="009853DA" w:rsidRDefault="009853DA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Procurement and logistics, methods of production, stock management systems, quality, the sales process.</w:t>
            </w:r>
          </w:p>
        </w:tc>
        <w:tc>
          <w:tcPr>
            <w:tcW w:w="2377" w:type="dxa"/>
          </w:tcPr>
          <w:p w14:paraId="1B613489" w14:textId="735B88A9" w:rsidR="00D46580" w:rsidRPr="009853DA" w:rsidRDefault="00D46580" w:rsidP="00D46580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2.5 Making human resources decisions</w:t>
            </w:r>
          </w:p>
          <w:p w14:paraId="1996AB1E" w14:textId="73A97E27" w:rsidR="00D46580" w:rsidRPr="009853DA" w:rsidRDefault="009853DA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Organisational structures, different ways of working, communication, recruitment and selection, motivation, training and development.</w:t>
            </w:r>
          </w:p>
          <w:p w14:paraId="48598C9D" w14:textId="77777777" w:rsidR="009853DA" w:rsidRPr="009853DA" w:rsidRDefault="009853DA" w:rsidP="00D46580">
            <w:pPr>
              <w:rPr>
                <w:sz w:val="20"/>
              </w:rPr>
            </w:pPr>
          </w:p>
          <w:p w14:paraId="7C7AEADE" w14:textId="77777777" w:rsidR="00D46580" w:rsidRPr="009853DA" w:rsidRDefault="00D46580" w:rsidP="00D46580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2.4 Making financial decisions</w:t>
            </w:r>
          </w:p>
          <w:p w14:paraId="6554ACED" w14:textId="3CC003AF" w:rsidR="00D46580" w:rsidRPr="009853DA" w:rsidRDefault="009853DA" w:rsidP="00D46580">
            <w:pPr>
              <w:rPr>
                <w:sz w:val="20"/>
              </w:rPr>
            </w:pPr>
            <w:r w:rsidRPr="009853DA">
              <w:rPr>
                <w:sz w:val="20"/>
              </w:rPr>
              <w:t>Profit ratios, average rate of return on investments, using data to inform financial decisions.</w:t>
            </w:r>
          </w:p>
          <w:p w14:paraId="1C17BBBC" w14:textId="77777777" w:rsidR="00E754D5" w:rsidRPr="009853DA" w:rsidRDefault="00E754D5" w:rsidP="00151B69">
            <w:pPr>
              <w:rPr>
                <w:b/>
                <w:sz w:val="20"/>
              </w:rPr>
            </w:pPr>
          </w:p>
        </w:tc>
        <w:tc>
          <w:tcPr>
            <w:tcW w:w="2376" w:type="dxa"/>
          </w:tcPr>
          <w:p w14:paraId="19BA11AA" w14:textId="77777777" w:rsidR="00E754D5" w:rsidRPr="009853DA" w:rsidRDefault="00D46580" w:rsidP="00151B69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Revision</w:t>
            </w:r>
          </w:p>
          <w:p w14:paraId="660C8186" w14:textId="02C88128" w:rsidR="00D46580" w:rsidRPr="009853DA" w:rsidRDefault="009853DA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Theme 1</w:t>
            </w:r>
          </w:p>
          <w:p w14:paraId="610F838B" w14:textId="11AB3AA7" w:rsidR="009853DA" w:rsidRPr="009853DA" w:rsidRDefault="009853DA" w:rsidP="00151B69">
            <w:pPr>
              <w:rPr>
                <w:sz w:val="20"/>
              </w:rPr>
            </w:pPr>
            <w:r w:rsidRPr="009853DA">
              <w:rPr>
                <w:sz w:val="20"/>
              </w:rPr>
              <w:t>Theme 2</w:t>
            </w:r>
          </w:p>
          <w:p w14:paraId="70F5E10C" w14:textId="77777777" w:rsidR="009853DA" w:rsidRPr="009853DA" w:rsidRDefault="009853DA" w:rsidP="00151B69">
            <w:pPr>
              <w:rPr>
                <w:b/>
                <w:sz w:val="20"/>
              </w:rPr>
            </w:pPr>
          </w:p>
          <w:p w14:paraId="5589ECD1" w14:textId="7007BE12" w:rsidR="00D46580" w:rsidRPr="009853DA" w:rsidRDefault="00D46580" w:rsidP="00151B69">
            <w:pPr>
              <w:rPr>
                <w:b/>
                <w:sz w:val="20"/>
              </w:rPr>
            </w:pPr>
            <w:r w:rsidRPr="009853DA">
              <w:rPr>
                <w:b/>
                <w:sz w:val="20"/>
              </w:rPr>
              <w:t>Exams</w:t>
            </w:r>
          </w:p>
        </w:tc>
        <w:tc>
          <w:tcPr>
            <w:tcW w:w="2377" w:type="dxa"/>
            <w:shd w:val="clear" w:color="auto" w:fill="E7E6E6" w:themeFill="background2"/>
          </w:tcPr>
          <w:p w14:paraId="274EFFBE" w14:textId="77777777" w:rsidR="00E754D5" w:rsidRPr="009853DA" w:rsidRDefault="00E754D5" w:rsidP="00151B69">
            <w:pPr>
              <w:rPr>
                <w:sz w:val="20"/>
              </w:rPr>
            </w:pPr>
          </w:p>
        </w:tc>
      </w:tr>
    </w:tbl>
    <w:p w14:paraId="2B3ADB2C" w14:textId="77777777" w:rsidR="00E754D5" w:rsidRDefault="00E754D5" w:rsidP="00151B69">
      <w:pPr>
        <w:rPr>
          <w:sz w:val="18"/>
        </w:rPr>
      </w:pPr>
    </w:p>
    <w:p w14:paraId="32D3CE9F" w14:textId="77777777" w:rsidR="00E754D5" w:rsidRPr="006E0CFD" w:rsidRDefault="00E754D5" w:rsidP="00151B69">
      <w:pPr>
        <w:rPr>
          <w:sz w:val="18"/>
        </w:rPr>
      </w:pPr>
    </w:p>
    <w:sectPr w:rsidR="00E754D5" w:rsidRPr="006E0CFD" w:rsidSect="005156A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FAB"/>
    <w:multiLevelType w:val="multilevel"/>
    <w:tmpl w:val="75384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6969C0"/>
    <w:multiLevelType w:val="multilevel"/>
    <w:tmpl w:val="50183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286AE9"/>
    <w:multiLevelType w:val="multilevel"/>
    <w:tmpl w:val="75384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DA"/>
    <w:rsid w:val="00091627"/>
    <w:rsid w:val="00151B69"/>
    <w:rsid w:val="001563E4"/>
    <w:rsid w:val="003D5853"/>
    <w:rsid w:val="00407783"/>
    <w:rsid w:val="005156A1"/>
    <w:rsid w:val="006C1B26"/>
    <w:rsid w:val="006E0CFD"/>
    <w:rsid w:val="00856EAF"/>
    <w:rsid w:val="009853DA"/>
    <w:rsid w:val="009C7312"/>
    <w:rsid w:val="00A731A8"/>
    <w:rsid w:val="00BE7176"/>
    <w:rsid w:val="00C548DA"/>
    <w:rsid w:val="00D46580"/>
    <w:rsid w:val="00E754D5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51EE"/>
  <w15:chartTrackingRefBased/>
  <w15:docId w15:val="{2CB7CB6E-65CC-4E22-8758-C0DBC476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BD606.99E60C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e5714-7887-4f1f-a7cf-136d3456a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316E8BBD3D4C9F65AE0E2A47872A" ma:contentTypeVersion="16" ma:contentTypeDescription="Create a new document." ma:contentTypeScope="" ma:versionID="1e5b65f88f1031e525028ed2662ea136">
  <xsd:schema xmlns:xsd="http://www.w3.org/2001/XMLSchema" xmlns:xs="http://www.w3.org/2001/XMLSchema" xmlns:p="http://schemas.microsoft.com/office/2006/metadata/properties" xmlns:ns3="4608e7bd-6fe8-4ab5-8c68-5e2317a01283" xmlns:ns4="7c6e5714-7887-4f1f-a7cf-136d3456afa6" targetNamespace="http://schemas.microsoft.com/office/2006/metadata/properties" ma:root="true" ma:fieldsID="dc78fa1736969f18abec5e2ffdf47181" ns3:_="" ns4:_="">
    <xsd:import namespace="4608e7bd-6fe8-4ab5-8c68-5e2317a01283"/>
    <xsd:import namespace="7c6e5714-7887-4f1f-a7cf-136d3456af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e7bd-6fe8-4ab5-8c68-5e2317a012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e5714-7887-4f1f-a7cf-136d3456a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4A230-40E0-46C2-8072-B0DFF65CD2ED}">
  <ds:schemaRefs>
    <ds:schemaRef ds:uri="http://schemas.openxmlformats.org/package/2006/metadata/core-properties"/>
    <ds:schemaRef ds:uri="4608e7bd-6fe8-4ab5-8c68-5e2317a0128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e5714-7887-4f1f-a7cf-136d3456afa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E074F-40E2-4DE6-9A10-71688F25C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DE567-076E-4902-8310-F1C26338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8e7bd-6fe8-4ab5-8c68-5e2317a01283"/>
    <ds:schemaRef ds:uri="7c6e5714-7887-4f1f-a7cf-136d3456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Melksham Oak Community School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Munoz</dc:creator>
  <cp:keywords/>
  <dc:description/>
  <cp:lastModifiedBy>Claire Munoz</cp:lastModifiedBy>
  <cp:revision>3</cp:revision>
  <dcterms:created xsi:type="dcterms:W3CDTF">2025-06-05T10:58:00Z</dcterms:created>
  <dcterms:modified xsi:type="dcterms:W3CDTF">2025-06-05T10:58:00Z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0x01010033B1316E8BBD3D4C9F65AE0E2A47872A</vt:lpwstr>
  </property>
</Properties>
</file>