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D35E5" w:rsidTr="00380A66">
        <w:tc>
          <w:tcPr>
            <w:tcW w:w="13948" w:type="dxa"/>
            <w:gridSpan w:val="3"/>
          </w:tcPr>
          <w:p w:rsidR="00AD35E5" w:rsidRPr="00BC673D" w:rsidRDefault="008A3824" w:rsidP="00020C30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F3B18">
              <w:rPr>
                <w:b/>
              </w:rPr>
              <w:t>2</w:t>
            </w:r>
            <w:r w:rsidR="005C2AD1">
              <w:rPr>
                <w:b/>
              </w:rPr>
              <w:t xml:space="preserve"> </w:t>
            </w:r>
            <w:r w:rsidR="00846EED">
              <w:rPr>
                <w:b/>
              </w:rPr>
              <w:t>How do artists use line, colour and pattern</w:t>
            </w:r>
            <w:r w:rsidR="00EF6F0B">
              <w:rPr>
                <w:b/>
              </w:rPr>
              <w:t>?</w:t>
            </w:r>
          </w:p>
        </w:tc>
      </w:tr>
      <w:tr w:rsidR="00CF2B09" w:rsidTr="00630827">
        <w:tc>
          <w:tcPr>
            <w:tcW w:w="4648" w:type="dxa"/>
          </w:tcPr>
          <w:p w:rsidR="00CF2B09" w:rsidRPr="00CF2B09" w:rsidRDefault="00CF2B09" w:rsidP="006A6506">
            <w:pPr>
              <w:jc w:val="center"/>
              <w:rPr>
                <w:b/>
              </w:rPr>
            </w:pPr>
            <w:r w:rsidRPr="00CF2B09">
              <w:rPr>
                <w:b/>
              </w:rPr>
              <w:t>National Curriculum Objectives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1446C8" w:rsidTr="00630827">
        <w:tc>
          <w:tcPr>
            <w:tcW w:w="4648" w:type="dxa"/>
          </w:tcPr>
          <w:p w:rsidR="001446C8" w:rsidRPr="00832371" w:rsidRDefault="001446C8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should be taught to</w:t>
            </w:r>
            <w:r w:rsidRPr="00832371">
              <w:rPr>
                <w:sz w:val="18"/>
                <w:szCs w:val="18"/>
              </w:rPr>
              <w:t>:</w:t>
            </w:r>
          </w:p>
          <w:p w:rsidR="004F3B18" w:rsidRDefault="004F3B18" w:rsidP="004F3B1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48D4">
              <w:rPr>
                <w:sz w:val="18"/>
                <w:szCs w:val="18"/>
              </w:rPr>
              <w:t>use a range of materials creatively to design and make products</w:t>
            </w:r>
          </w:p>
          <w:p w:rsidR="004F3B18" w:rsidRDefault="004F3B18" w:rsidP="004F3B1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48D4">
              <w:rPr>
                <w:sz w:val="18"/>
                <w:szCs w:val="18"/>
              </w:rPr>
              <w:t>use drawing, painting and sculpture to develop and share their ideas, experiences and imagination</w:t>
            </w:r>
          </w:p>
          <w:p w:rsidR="004F3B18" w:rsidRPr="002948D4" w:rsidRDefault="004F3B18" w:rsidP="004F3B1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48D4">
              <w:rPr>
                <w:sz w:val="18"/>
                <w:szCs w:val="18"/>
              </w:rPr>
              <w:t>develop a wide range of art and design techniques in using colour, pattern, texture, line, shape, form and space</w:t>
            </w:r>
          </w:p>
          <w:p w:rsidR="004F3B18" w:rsidRPr="002948D4" w:rsidRDefault="004F3B18" w:rsidP="004F3B18">
            <w:pPr>
              <w:rPr>
                <w:sz w:val="18"/>
                <w:szCs w:val="18"/>
              </w:rPr>
            </w:pPr>
            <w:r w:rsidRPr="002948D4">
              <w:rPr>
                <w:sz w:val="18"/>
                <w:szCs w:val="18"/>
              </w:rPr>
              <w:t>Pupils should be taught about:</w:t>
            </w:r>
          </w:p>
          <w:p w:rsidR="004F3B18" w:rsidRPr="002948D4" w:rsidRDefault="004F3B18" w:rsidP="004F3B1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48D4">
              <w:rPr>
                <w:sz w:val="18"/>
                <w:szCs w:val="18"/>
              </w:rPr>
              <w:t>the work of a range of artists, craft makers and designers, describing the differences and similarities between different practices and disciplines, and making links to their own work.</w:t>
            </w:r>
          </w:p>
          <w:p w:rsidR="001446C8" w:rsidRPr="006A6506" w:rsidRDefault="001446C8" w:rsidP="001446C8"/>
        </w:tc>
        <w:tc>
          <w:tcPr>
            <w:tcW w:w="4650" w:type="dxa"/>
          </w:tcPr>
          <w:p w:rsidR="004F3B18" w:rsidRDefault="001446C8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Lesson 1 – Prior learning – </w:t>
            </w:r>
            <w:r w:rsidR="00846EED" w:rsidRPr="00846EED">
              <w:rPr>
                <w:sz w:val="18"/>
                <w:szCs w:val="18"/>
              </w:rPr>
              <w:t>exploration of line, shape, colour</w:t>
            </w:r>
          </w:p>
          <w:p w:rsidR="004F3B18" w:rsidRDefault="004F3B18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the names and work of some abstract artists- Mondrian, Kandinsky, Pollock</w:t>
            </w:r>
          </w:p>
          <w:p w:rsidR="004F3B18" w:rsidRPr="004F3B18" w:rsidRDefault="004F3B18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how to paint using </w:t>
            </w:r>
            <w:r w:rsidR="00D842DB">
              <w:rPr>
                <w:sz w:val="18"/>
                <w:szCs w:val="18"/>
              </w:rPr>
              <w:t>primary, secondary and tertiary colours</w:t>
            </w:r>
          </w:p>
          <w:p w:rsidR="001446C8" w:rsidRDefault="007A67E4" w:rsidP="001446C8">
            <w:pPr>
              <w:rPr>
                <w:sz w:val="18"/>
                <w:szCs w:val="18"/>
                <w:u w:val="single"/>
              </w:rPr>
            </w:pPr>
            <w:r w:rsidRPr="007A67E4">
              <w:rPr>
                <w:sz w:val="18"/>
                <w:szCs w:val="18"/>
                <w:u w:val="single"/>
              </w:rPr>
              <w:t>Lesson 2</w:t>
            </w:r>
            <w:r w:rsidR="00D842DB">
              <w:rPr>
                <w:sz w:val="18"/>
                <w:szCs w:val="18"/>
                <w:u w:val="single"/>
              </w:rPr>
              <w:t>/3</w:t>
            </w:r>
            <w:r w:rsidRPr="007A67E4">
              <w:rPr>
                <w:sz w:val="18"/>
                <w:szCs w:val="18"/>
                <w:u w:val="single"/>
              </w:rPr>
              <w:t xml:space="preserve">- </w:t>
            </w:r>
            <w:r w:rsidR="00D842DB">
              <w:rPr>
                <w:sz w:val="18"/>
                <w:szCs w:val="18"/>
                <w:u w:val="single"/>
              </w:rPr>
              <w:t xml:space="preserve">What is </w:t>
            </w:r>
            <w:proofErr w:type="spellStart"/>
            <w:r w:rsidR="00D842DB">
              <w:rPr>
                <w:sz w:val="18"/>
                <w:szCs w:val="18"/>
                <w:u w:val="single"/>
              </w:rPr>
              <w:t>scuplture</w:t>
            </w:r>
            <w:proofErr w:type="spellEnd"/>
            <w:r w:rsidRPr="007A67E4">
              <w:rPr>
                <w:sz w:val="18"/>
                <w:szCs w:val="18"/>
                <w:u w:val="single"/>
              </w:rPr>
              <w:t>?</w:t>
            </w:r>
          </w:p>
          <w:p w:rsidR="004F3B18" w:rsidRDefault="004F3B18" w:rsidP="004F3B1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that Henry Spencer Moore was an English artist known for his semi-</w:t>
            </w:r>
            <w:r w:rsidRPr="002948D4">
              <w:rPr>
                <w:rFonts w:cstheme="minorHAnsi"/>
                <w:b/>
                <w:sz w:val="18"/>
                <w:szCs w:val="18"/>
              </w:rPr>
              <w:t>abstract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948D4">
              <w:rPr>
                <w:rFonts w:cstheme="minorHAnsi"/>
                <w:b/>
                <w:sz w:val="18"/>
                <w:szCs w:val="18"/>
              </w:rPr>
              <w:t>bronze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948D4">
              <w:rPr>
                <w:rFonts w:cstheme="minorHAnsi"/>
                <w:b/>
                <w:sz w:val="18"/>
                <w:szCs w:val="18"/>
              </w:rPr>
              <w:t>sculptures</w:t>
            </w:r>
          </w:p>
          <w:p w:rsidR="004F3B18" w:rsidRDefault="004F3B18" w:rsidP="004F3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the sculpture ‘</w:t>
            </w:r>
            <w:r w:rsidRPr="00460938">
              <w:rPr>
                <w:rFonts w:cstheme="minorHAnsi"/>
                <w:b/>
                <w:sz w:val="18"/>
                <w:szCs w:val="18"/>
              </w:rPr>
              <w:t>Recumbent</w:t>
            </w:r>
            <w:r>
              <w:rPr>
                <w:rFonts w:cstheme="minorHAnsi"/>
                <w:sz w:val="18"/>
                <w:szCs w:val="18"/>
              </w:rPr>
              <w:t xml:space="preserve"> Figure, 1938’ by Henry Moore</w:t>
            </w:r>
          </w:p>
          <w:p w:rsidR="004F3B18" w:rsidRDefault="004F3B18" w:rsidP="004F3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that Antony Gormley is a British Sculptor famous for the Angel of the North</w:t>
            </w:r>
          </w:p>
          <w:p w:rsidR="00D842DB" w:rsidRPr="00D842DB" w:rsidRDefault="00D842DB" w:rsidP="004F3B18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660C9">
              <w:rPr>
                <w:rFonts w:cstheme="minorHAnsi"/>
                <w:sz w:val="18"/>
                <w:szCs w:val="18"/>
                <w:u w:val="single"/>
              </w:rPr>
              <w:t xml:space="preserve">Lesson </w:t>
            </w:r>
            <w:r>
              <w:rPr>
                <w:rFonts w:cstheme="minorHAnsi"/>
                <w:sz w:val="18"/>
                <w:szCs w:val="18"/>
                <w:u w:val="single"/>
              </w:rPr>
              <w:t>4</w:t>
            </w:r>
            <w:r w:rsidRPr="004660C9">
              <w:rPr>
                <w:rFonts w:cstheme="minorHAnsi"/>
                <w:sz w:val="18"/>
                <w:szCs w:val="18"/>
                <w:u w:val="single"/>
              </w:rPr>
              <w:t xml:space="preserve">- </w:t>
            </w:r>
            <w:r>
              <w:rPr>
                <w:rFonts w:cstheme="minorHAnsi"/>
                <w:sz w:val="18"/>
                <w:szCs w:val="18"/>
                <w:u w:val="single"/>
              </w:rPr>
              <w:t>What is assemblage</w:t>
            </w:r>
            <w:r w:rsidRPr="004660C9">
              <w:rPr>
                <w:rFonts w:cstheme="minorHAnsi"/>
                <w:sz w:val="18"/>
                <w:szCs w:val="18"/>
                <w:u w:val="single"/>
              </w:rPr>
              <w:t>?</w:t>
            </w:r>
          </w:p>
          <w:p w:rsidR="004F3B18" w:rsidRDefault="004F3B18" w:rsidP="004F3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that </w:t>
            </w:r>
            <w:r w:rsidRPr="00C96930">
              <w:rPr>
                <w:rFonts w:cstheme="minorHAnsi"/>
                <w:b/>
                <w:sz w:val="18"/>
                <w:szCs w:val="18"/>
              </w:rPr>
              <w:t>assemblage</w:t>
            </w:r>
            <w:r>
              <w:rPr>
                <w:rFonts w:cstheme="minorHAnsi"/>
                <w:sz w:val="18"/>
                <w:szCs w:val="18"/>
              </w:rPr>
              <w:t xml:space="preserve"> is a work of art made by grouping together found or unrelated objects</w:t>
            </w:r>
          </w:p>
          <w:p w:rsidR="004F3B18" w:rsidRDefault="004F3B18" w:rsidP="004F3B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Know that Pablo Picasso was a Spanish cubist artist</w:t>
            </w:r>
          </w:p>
          <w:p w:rsidR="004F3B18" w:rsidRDefault="004F3B18" w:rsidP="004F3B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Know that Pablo Picasso developed a wide range of styles including </w:t>
            </w:r>
            <w:r w:rsidRPr="000D1660">
              <w:rPr>
                <w:rFonts w:asciiTheme="minorHAnsi" w:hAnsiTheme="minorHAnsi" w:cstheme="minorHAnsi"/>
                <w:b/>
                <w:sz w:val="18"/>
                <w:szCs w:val="18"/>
              </w:rPr>
              <w:t>collage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C96930">
              <w:rPr>
                <w:rFonts w:asciiTheme="minorHAnsi" w:hAnsiTheme="minorHAnsi" w:cstheme="minorHAnsi"/>
                <w:sz w:val="18"/>
                <w:szCs w:val="18"/>
              </w:rPr>
              <w:t>constructed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sculpture</w:t>
            </w:r>
          </w:p>
          <w:p w:rsidR="004F3B18" w:rsidRDefault="004F3B18" w:rsidP="004F3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the assemblage ‘Still Life, 1914’ by Pablo Picasso</w:t>
            </w:r>
          </w:p>
          <w:p w:rsidR="00D842DB" w:rsidRPr="00D842DB" w:rsidRDefault="00D842DB" w:rsidP="00D842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660C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Lesson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5</w:t>
            </w:r>
            <w:r w:rsidRPr="004660C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- Which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famous artists are best known for their sculptures?</w:t>
            </w:r>
          </w:p>
          <w:p w:rsidR="004F3B18" w:rsidRDefault="004F3B18" w:rsidP="004F3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that Daniel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Spoerri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is a Swiss artist best known for his ‘</w:t>
            </w:r>
            <w:r w:rsidRPr="00460938">
              <w:rPr>
                <w:rFonts w:cstheme="minorHAnsi"/>
                <w:b/>
                <w:sz w:val="18"/>
                <w:szCs w:val="18"/>
              </w:rPr>
              <w:t>snare</w:t>
            </w:r>
            <w:r>
              <w:rPr>
                <w:rFonts w:cstheme="minorHAnsi"/>
                <w:sz w:val="18"/>
                <w:szCs w:val="18"/>
              </w:rPr>
              <w:t>-pictures’</w:t>
            </w:r>
          </w:p>
          <w:p w:rsidR="004F3B18" w:rsidRDefault="004F3B18" w:rsidP="004F3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the assemblage ‘Prose Poems, 1959-1960’ by Daniel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Spoerri</w:t>
            </w:r>
            <w:proofErr w:type="spellEnd"/>
          </w:p>
          <w:p w:rsidR="004F3B18" w:rsidRDefault="004F3B18" w:rsidP="004F3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 that Jean Dubuffet was a French sculptor</w:t>
            </w:r>
          </w:p>
          <w:p w:rsidR="004F3B18" w:rsidRDefault="004F3B18" w:rsidP="004F3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the sculpture ‘La </w:t>
            </w:r>
            <w:proofErr w:type="spellStart"/>
            <w:r>
              <w:rPr>
                <w:rFonts w:cstheme="minorHAnsi"/>
                <w:sz w:val="18"/>
                <w:szCs w:val="18"/>
              </w:rPr>
              <w:t>Chiffonnaiere</w:t>
            </w:r>
            <w:proofErr w:type="spellEnd"/>
            <w:r>
              <w:rPr>
                <w:rFonts w:cstheme="minorHAnsi"/>
                <w:sz w:val="18"/>
                <w:szCs w:val="18"/>
              </w:rPr>
              <w:t>, 1978’ by Jean Dubuffet</w:t>
            </w:r>
          </w:p>
          <w:p w:rsidR="004F3B18" w:rsidRPr="00D842DB" w:rsidRDefault="004F3B18" w:rsidP="001446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 that Dennis Oppenheim was an American sculptor </w:t>
            </w:r>
          </w:p>
          <w:p w:rsidR="001446C8" w:rsidRPr="002A061D" w:rsidRDefault="001446C8" w:rsidP="001446C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Outcome</w:t>
            </w:r>
            <w:r w:rsidR="00D842DB">
              <w:rPr>
                <w:sz w:val="18"/>
                <w:szCs w:val="18"/>
                <w:u w:val="single"/>
              </w:rPr>
              <w:t xml:space="preserve"> lesson 6</w:t>
            </w:r>
            <w:r>
              <w:rPr>
                <w:sz w:val="18"/>
                <w:szCs w:val="18"/>
                <w:u w:val="single"/>
              </w:rPr>
              <w:t xml:space="preserve">- </w:t>
            </w:r>
            <w:r w:rsidR="002D1C1A">
              <w:rPr>
                <w:sz w:val="18"/>
                <w:szCs w:val="18"/>
                <w:u w:val="single"/>
              </w:rPr>
              <w:t xml:space="preserve">To produce own pieces of </w:t>
            </w:r>
            <w:r w:rsidR="00D842DB">
              <w:rPr>
                <w:sz w:val="18"/>
                <w:szCs w:val="18"/>
                <w:u w:val="single"/>
              </w:rPr>
              <w:t>abstract sculpture, using model clay, various items to assemble.</w:t>
            </w:r>
          </w:p>
        </w:tc>
        <w:tc>
          <w:tcPr>
            <w:tcW w:w="4650" w:type="dxa"/>
          </w:tcPr>
          <w:p w:rsidR="004F3B18" w:rsidRDefault="004F3B18" w:rsidP="004F3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compare different </w:t>
            </w:r>
            <w:r w:rsidRPr="00E614C4">
              <w:rPr>
                <w:b/>
                <w:sz w:val="18"/>
                <w:szCs w:val="18"/>
              </w:rPr>
              <w:t>3-dimensional</w:t>
            </w:r>
            <w:r>
              <w:rPr>
                <w:sz w:val="18"/>
                <w:szCs w:val="18"/>
              </w:rPr>
              <w:t xml:space="preserve"> sculptures</w:t>
            </w:r>
          </w:p>
          <w:p w:rsidR="004F3B18" w:rsidRDefault="004F3B18" w:rsidP="004F3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</w:t>
            </w:r>
            <w:r w:rsidRPr="00B5664D">
              <w:rPr>
                <w:b/>
                <w:sz w:val="18"/>
                <w:szCs w:val="18"/>
              </w:rPr>
              <w:t>mould, carve, chisel</w:t>
            </w:r>
            <w:r>
              <w:rPr>
                <w:sz w:val="18"/>
                <w:szCs w:val="18"/>
              </w:rPr>
              <w:t>, and model clay</w:t>
            </w:r>
          </w:p>
          <w:p w:rsidR="004F3B18" w:rsidRDefault="004F3B18" w:rsidP="004F3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choose the best tool to </w:t>
            </w:r>
            <w:proofErr w:type="gramStart"/>
            <w:r>
              <w:rPr>
                <w:sz w:val="18"/>
                <w:szCs w:val="18"/>
              </w:rPr>
              <w:t>make adjustments to</w:t>
            </w:r>
            <w:proofErr w:type="gramEnd"/>
            <w:r>
              <w:rPr>
                <w:sz w:val="18"/>
                <w:szCs w:val="18"/>
              </w:rPr>
              <w:t xml:space="preserve"> their art</w:t>
            </w:r>
          </w:p>
          <w:p w:rsidR="004F3B18" w:rsidRDefault="004F3B18" w:rsidP="004F3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make a </w:t>
            </w:r>
            <w:r w:rsidRPr="00B5664D">
              <w:rPr>
                <w:b/>
                <w:sz w:val="18"/>
                <w:szCs w:val="18"/>
              </w:rPr>
              <w:t>cast</w:t>
            </w:r>
            <w:r>
              <w:rPr>
                <w:sz w:val="18"/>
                <w:szCs w:val="18"/>
              </w:rPr>
              <w:t xml:space="preserve"> using </w:t>
            </w:r>
            <w:proofErr w:type="spellStart"/>
            <w:r>
              <w:rPr>
                <w:sz w:val="18"/>
                <w:szCs w:val="18"/>
              </w:rPr>
              <w:t>modroc</w:t>
            </w:r>
            <w:proofErr w:type="spellEnd"/>
          </w:p>
          <w:p w:rsidR="004F3B18" w:rsidRDefault="004F3B18" w:rsidP="004F3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use a sketch book to gather ideas </w:t>
            </w:r>
          </w:p>
          <w:p w:rsidR="004F3B18" w:rsidRDefault="004F3B18" w:rsidP="004F3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explore grouping same, related, or unrelated objects in different ways.</w:t>
            </w:r>
          </w:p>
          <w:p w:rsidR="00616525" w:rsidRPr="00616525" w:rsidRDefault="00616525" w:rsidP="00616525">
            <w:pPr>
              <w:rPr>
                <w:rFonts w:ascii="CCW Cursive Writing 6" w:hAnsi="CCW Cursive Writing 6"/>
                <w:sz w:val="16"/>
                <w:szCs w:val="18"/>
              </w:rPr>
            </w:pPr>
          </w:p>
        </w:tc>
      </w:tr>
      <w:tr w:rsidR="001446C8" w:rsidTr="003C05D1">
        <w:tc>
          <w:tcPr>
            <w:tcW w:w="4648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</w:tcPr>
          <w:p w:rsidR="001446C8" w:rsidRPr="00656FF2" w:rsidRDefault="001446C8" w:rsidP="00616525">
            <w:pPr>
              <w:rPr>
                <w:rFonts w:ascii="CCW Cursive Writing 6" w:hAnsi="CCW Cursive Writing 6"/>
                <w:sz w:val="16"/>
                <w:szCs w:val="18"/>
              </w:rPr>
            </w:pPr>
          </w:p>
        </w:tc>
      </w:tr>
      <w:tr w:rsidR="001446C8" w:rsidTr="003C05D1">
        <w:tc>
          <w:tcPr>
            <w:tcW w:w="4648" w:type="dxa"/>
          </w:tcPr>
          <w:p w:rsidR="002D1C1A" w:rsidRDefault="002D1C1A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shapes in the picture</w:t>
            </w:r>
          </w:p>
          <w:p w:rsidR="002D1C1A" w:rsidRDefault="002D1C1A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colour, shades</w:t>
            </w:r>
            <w:r w:rsidR="00261BED">
              <w:rPr>
                <w:sz w:val="18"/>
                <w:szCs w:val="18"/>
              </w:rPr>
              <w:t>- (primary, secondary, tertiary)</w:t>
            </w:r>
          </w:p>
          <w:p w:rsidR="00D842DB" w:rsidRPr="00BD165A" w:rsidRDefault="00D842DB" w:rsidP="00BD165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  <w:r w:rsidR="00261B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drian, Kandinsky, Pollock</w:t>
            </w:r>
            <w:r w:rsidR="00261BED">
              <w:rPr>
                <w:sz w:val="18"/>
                <w:szCs w:val="18"/>
              </w:rPr>
              <w:t>, Klee- abstract painting</w:t>
            </w:r>
          </w:p>
        </w:tc>
        <w:tc>
          <w:tcPr>
            <w:tcW w:w="4650" w:type="dxa"/>
          </w:tcPr>
          <w:p w:rsidR="0011467D" w:rsidRDefault="00261BED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sculpture?</w:t>
            </w:r>
          </w:p>
          <w:p w:rsidR="00261BED" w:rsidRDefault="00261BED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know any famous sculptures?</w:t>
            </w:r>
          </w:p>
          <w:p w:rsidR="00261BED" w:rsidRDefault="00261BED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artists created abstract sculpture?</w:t>
            </w:r>
          </w:p>
          <w:p w:rsidR="00261BED" w:rsidRDefault="00261BED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assemblage?</w:t>
            </w:r>
          </w:p>
          <w:p w:rsidR="00261BED" w:rsidRPr="008A3824" w:rsidRDefault="00261BED" w:rsidP="00144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was Pablo Picasso?</w:t>
            </w:r>
          </w:p>
        </w:tc>
        <w:tc>
          <w:tcPr>
            <w:tcW w:w="4650" w:type="dxa"/>
          </w:tcPr>
          <w:p w:rsidR="001446C8" w:rsidRPr="007C31E2" w:rsidRDefault="001446C8" w:rsidP="00144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future years our c</w:t>
            </w:r>
            <w:r w:rsidRPr="007C31E2">
              <w:rPr>
                <w:b/>
                <w:sz w:val="18"/>
                <w:szCs w:val="18"/>
              </w:rPr>
              <w:t>hildren will:</w:t>
            </w:r>
          </w:p>
          <w:p w:rsidR="0011467D" w:rsidRDefault="00261BED" w:rsidP="001446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more about Picasso in Year 4</w:t>
            </w:r>
          </w:p>
          <w:p w:rsidR="00261BED" w:rsidRPr="00125284" w:rsidRDefault="00261BED" w:rsidP="001446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Produce more 3D art in Year 4</w:t>
            </w:r>
          </w:p>
        </w:tc>
      </w:tr>
      <w:tr w:rsidR="001446C8" w:rsidTr="003C05D1">
        <w:tc>
          <w:tcPr>
            <w:tcW w:w="4648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Vocabulary</w:t>
            </w:r>
          </w:p>
        </w:tc>
        <w:tc>
          <w:tcPr>
            <w:tcW w:w="4650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1446C8" w:rsidRPr="00020C30" w:rsidRDefault="001446C8" w:rsidP="001446C8">
            <w:pPr>
              <w:jc w:val="center"/>
              <w:rPr>
                <w:b/>
              </w:rPr>
            </w:pPr>
            <w:r>
              <w:rPr>
                <w:b/>
              </w:rPr>
              <w:t>Linked Texts</w:t>
            </w:r>
          </w:p>
        </w:tc>
      </w:tr>
      <w:tr w:rsidR="001446C8" w:rsidTr="003C05D1">
        <w:tc>
          <w:tcPr>
            <w:tcW w:w="4648" w:type="dxa"/>
          </w:tcPr>
          <w:p w:rsidR="00210370" w:rsidRPr="008C09BC" w:rsidRDefault="00210370" w:rsidP="00210370">
            <w:pPr>
              <w:rPr>
                <w:sz w:val="18"/>
                <w:szCs w:val="18"/>
              </w:rPr>
            </w:pPr>
            <w:r w:rsidRPr="008C09BC">
              <w:rPr>
                <w:sz w:val="18"/>
                <w:szCs w:val="18"/>
              </w:rPr>
              <w:t>Abstract, sculptures, 3-dimensional, assemblage, collage, mould, carve, chisel, snare</w:t>
            </w:r>
          </w:p>
          <w:p w:rsidR="001446C8" w:rsidRPr="00125284" w:rsidRDefault="001446C8" w:rsidP="00553EF6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:rsidR="001446C8" w:rsidRPr="00125284" w:rsidRDefault="001446C8" w:rsidP="001446C8">
            <w:pPr>
              <w:rPr>
                <w:b/>
                <w:sz w:val="18"/>
                <w:szCs w:val="18"/>
              </w:rPr>
            </w:pPr>
            <w:r w:rsidRPr="00125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</w:tcPr>
          <w:p w:rsidR="001446C8" w:rsidRPr="00125284" w:rsidRDefault="001446C8" w:rsidP="001446C8">
            <w:pPr>
              <w:rPr>
                <w:sz w:val="18"/>
                <w:szCs w:val="18"/>
              </w:rPr>
            </w:pPr>
          </w:p>
        </w:tc>
      </w:tr>
    </w:tbl>
    <w:p w:rsidR="00792211" w:rsidRDefault="006E69C2"/>
    <w:sectPr w:rsidR="00792211" w:rsidSect="0082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E5" w:rsidRDefault="00AD35E5" w:rsidP="00AD35E5">
      <w:pPr>
        <w:spacing w:after="0" w:line="240" w:lineRule="auto"/>
      </w:pPr>
      <w:r>
        <w:separator/>
      </w:r>
    </w:p>
  </w:endnote>
  <w:end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9C2" w:rsidRDefault="006E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9C2" w:rsidRDefault="006E6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9C2" w:rsidRDefault="006E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E5" w:rsidRDefault="00AD35E5" w:rsidP="00AD35E5">
      <w:pPr>
        <w:spacing w:after="0" w:line="240" w:lineRule="auto"/>
      </w:pPr>
      <w:r>
        <w:separator/>
      </w:r>
    </w:p>
  </w:footnote>
  <w:foot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9C2" w:rsidRDefault="006E6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6E69C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624E505E">
          <wp:simplePos x="0" y="0"/>
          <wp:positionH relativeFrom="column">
            <wp:posOffset>8353425</wp:posOffset>
          </wp:positionH>
          <wp:positionV relativeFrom="paragraph">
            <wp:posOffset>-259080</wp:posOffset>
          </wp:positionV>
          <wp:extent cx="617220" cy="60007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4F3B18" w:rsidRPr="004F3B1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9D750B">
          <wp:simplePos x="0" y="0"/>
          <wp:positionH relativeFrom="margin">
            <wp:align>left</wp:align>
          </wp:positionH>
          <wp:positionV relativeFrom="paragraph">
            <wp:posOffset>-239395</wp:posOffset>
          </wp:positionV>
          <wp:extent cx="584578" cy="5715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7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A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1080770</wp:posOffset>
              </wp:positionH>
              <wp:positionV relativeFrom="paragraph">
                <wp:posOffset>-184785</wp:posOffset>
              </wp:positionV>
              <wp:extent cx="6912244" cy="472333"/>
              <wp:effectExtent l="0" t="0" r="22225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244" cy="472333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661F" w:rsidRPr="0050661F" w:rsidRDefault="008A3824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Year </w:t>
                          </w:r>
                          <w:r w:rsidR="004F3B18">
                            <w:rPr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4F3B18">
                            <w:rPr>
                              <w:sz w:val="40"/>
                              <w:szCs w:val="40"/>
                            </w:rPr>
                            <w:t>How do artists use shape, form, space and texture</w:t>
                          </w:r>
                          <w:r w:rsidR="0050661F" w:rsidRPr="0050661F">
                            <w:rPr>
                              <w:sz w:val="40"/>
                              <w:szCs w:val="40"/>
                            </w:rPr>
                            <w:t>?</w:t>
                          </w:r>
                        </w:p>
                        <w:p w:rsidR="0050661F" w:rsidRDefault="0050661F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85.1pt;margin-top:-14.55pt;width:544.25pt;height: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" fillcolor="#7030a0" strokecolor="#1f4d78 [1604]" strokeweight="1pt">
              <v:textbox>
                <w:txbxContent>
                  <w:p w:rsidR="0050661F" w:rsidRPr="0050661F" w:rsidRDefault="008A3824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Year </w:t>
                    </w:r>
                    <w:r w:rsidR="004F3B18">
                      <w:rPr>
                        <w:sz w:val="40"/>
                        <w:szCs w:val="40"/>
                      </w:rPr>
                      <w:t>2</w:t>
                    </w:r>
                    <w:r>
                      <w:rPr>
                        <w:sz w:val="40"/>
                        <w:szCs w:val="40"/>
                      </w:rPr>
                      <w:t xml:space="preserve"> – </w:t>
                    </w:r>
                    <w:r w:rsidR="004F3B18">
                      <w:rPr>
                        <w:sz w:val="40"/>
                        <w:szCs w:val="40"/>
                      </w:rPr>
                      <w:t>How do artists use shape, form, space and texture</w:t>
                    </w:r>
                    <w:r w:rsidR="0050661F" w:rsidRPr="0050661F">
                      <w:rPr>
                        <w:sz w:val="40"/>
                        <w:szCs w:val="40"/>
                      </w:rPr>
                      <w:t>?</w:t>
                    </w:r>
                  </w:p>
                  <w:p w:rsidR="0050661F" w:rsidRDefault="0050661F" w:rsidP="0050661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F6F0B" w:rsidRPr="00EF6F0B">
      <w:rPr>
        <w:noProof/>
        <w:lang w:eastAsia="en-GB"/>
      </w:rPr>
      <w:t xml:space="preserve"> </w:t>
    </w:r>
    <w:r w:rsidR="00AD35E5" w:rsidRPr="00AD35E5">
      <w:rPr>
        <w:sz w:val="40"/>
        <w:szCs w:val="40"/>
      </w:rPr>
      <w:ptab w:relativeTo="margin" w:alignment="center" w:leader="none"/>
    </w:r>
    <w:r w:rsidR="00AD35E5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9C2" w:rsidRDefault="006E6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C13"/>
    <w:multiLevelType w:val="hybridMultilevel"/>
    <w:tmpl w:val="FC96A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A55"/>
    <w:multiLevelType w:val="hybridMultilevel"/>
    <w:tmpl w:val="29CC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EA3"/>
    <w:multiLevelType w:val="hybridMultilevel"/>
    <w:tmpl w:val="84E0F8C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BD12290"/>
    <w:multiLevelType w:val="hybridMultilevel"/>
    <w:tmpl w:val="47AC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0FA0"/>
    <w:multiLevelType w:val="hybridMultilevel"/>
    <w:tmpl w:val="12C2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64C5C"/>
    <w:multiLevelType w:val="hybridMultilevel"/>
    <w:tmpl w:val="312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A08"/>
    <w:multiLevelType w:val="hybridMultilevel"/>
    <w:tmpl w:val="8454F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67327"/>
    <w:multiLevelType w:val="hybridMultilevel"/>
    <w:tmpl w:val="0666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91ED6"/>
    <w:multiLevelType w:val="hybridMultilevel"/>
    <w:tmpl w:val="07F6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54322"/>
    <w:multiLevelType w:val="hybridMultilevel"/>
    <w:tmpl w:val="A2C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F08"/>
    <w:multiLevelType w:val="hybridMultilevel"/>
    <w:tmpl w:val="5964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4D134D"/>
    <w:multiLevelType w:val="hybridMultilevel"/>
    <w:tmpl w:val="258CC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5"/>
    <w:rsid w:val="00020C30"/>
    <w:rsid w:val="00064537"/>
    <w:rsid w:val="00076370"/>
    <w:rsid w:val="0011467D"/>
    <w:rsid w:val="00125284"/>
    <w:rsid w:val="001446C8"/>
    <w:rsid w:val="00177714"/>
    <w:rsid w:val="00210370"/>
    <w:rsid w:val="00224698"/>
    <w:rsid w:val="00261BED"/>
    <w:rsid w:val="002A061D"/>
    <w:rsid w:val="002D1C1A"/>
    <w:rsid w:val="002D7ECA"/>
    <w:rsid w:val="00342DC0"/>
    <w:rsid w:val="003D62E1"/>
    <w:rsid w:val="003E1B2F"/>
    <w:rsid w:val="0043089C"/>
    <w:rsid w:val="004660C9"/>
    <w:rsid w:val="00486A90"/>
    <w:rsid w:val="004D1DE6"/>
    <w:rsid w:val="004F3B18"/>
    <w:rsid w:val="0050661F"/>
    <w:rsid w:val="00540E35"/>
    <w:rsid w:val="005414FA"/>
    <w:rsid w:val="0054158C"/>
    <w:rsid w:val="00553EF6"/>
    <w:rsid w:val="005C2AD1"/>
    <w:rsid w:val="00616525"/>
    <w:rsid w:val="006710D6"/>
    <w:rsid w:val="006A6506"/>
    <w:rsid w:val="006E69C2"/>
    <w:rsid w:val="00715A4A"/>
    <w:rsid w:val="00720C8E"/>
    <w:rsid w:val="00752ACD"/>
    <w:rsid w:val="007A67E4"/>
    <w:rsid w:val="007C31E2"/>
    <w:rsid w:val="007F4F40"/>
    <w:rsid w:val="00824F65"/>
    <w:rsid w:val="00846EED"/>
    <w:rsid w:val="00867F0E"/>
    <w:rsid w:val="00894A36"/>
    <w:rsid w:val="008A3824"/>
    <w:rsid w:val="008C09BC"/>
    <w:rsid w:val="00946A0C"/>
    <w:rsid w:val="00971BD0"/>
    <w:rsid w:val="009D479F"/>
    <w:rsid w:val="00A744C1"/>
    <w:rsid w:val="00A961A3"/>
    <w:rsid w:val="00AD35E5"/>
    <w:rsid w:val="00BC673D"/>
    <w:rsid w:val="00BD165A"/>
    <w:rsid w:val="00BF570D"/>
    <w:rsid w:val="00C80CB6"/>
    <w:rsid w:val="00C919AD"/>
    <w:rsid w:val="00CB2E4C"/>
    <w:rsid w:val="00CE2D89"/>
    <w:rsid w:val="00CF2B09"/>
    <w:rsid w:val="00D77C21"/>
    <w:rsid w:val="00D842DB"/>
    <w:rsid w:val="00E85CFC"/>
    <w:rsid w:val="00EF6F0B"/>
    <w:rsid w:val="00F32217"/>
    <w:rsid w:val="00F42F48"/>
    <w:rsid w:val="00F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57AB51F-CB89-4107-835C-CFE50C8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5"/>
  </w:style>
  <w:style w:type="paragraph" w:styleId="Footer">
    <w:name w:val="footer"/>
    <w:basedOn w:val="Normal"/>
    <w:link w:val="Foot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5"/>
  </w:style>
  <w:style w:type="paragraph" w:customStyle="1" w:styleId="paragraph">
    <w:name w:val="paragraph"/>
    <w:basedOn w:val="Normal"/>
    <w:rsid w:val="0084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A067FE91-1741-4C1B-BECF-AD667D4FE714}"/>
</file>

<file path=customXml/itemProps2.xml><?xml version="1.0" encoding="utf-8"?>
<ds:datastoreItem xmlns:ds="http://schemas.openxmlformats.org/officeDocument/2006/customXml" ds:itemID="{0FAB7422-F651-44FC-AC4F-B530DE23E20B}"/>
</file>

<file path=customXml/itemProps3.xml><?xml version="1.0" encoding="utf-8"?>
<ds:datastoreItem xmlns:ds="http://schemas.openxmlformats.org/officeDocument/2006/customXml" ds:itemID="{8A76F570-7A19-457E-8E0A-F74D4C512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Atkin</dc:creator>
  <cp:keywords/>
  <dc:description/>
  <cp:lastModifiedBy>Annabel Atkin</cp:lastModifiedBy>
  <cp:revision>2</cp:revision>
  <dcterms:created xsi:type="dcterms:W3CDTF">2022-06-10T09:46:00Z</dcterms:created>
  <dcterms:modified xsi:type="dcterms:W3CDTF">2022-06-10T09:46:00Z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552200</vt:r8>
  </property>
</Properties>
</file>