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0609FB0A" w:rsidR="00C567DB" w:rsidRPr="00F3300B" w:rsidRDefault="00C26391" w:rsidP="00F3300B">
      <w:pPr>
        <w:rPr>
          <w:rFonts w:ascii="Comic Sans MS" w:hAnsi="Comic Sans MS"/>
          <w:sz w:val="16"/>
          <w:szCs w:val="16"/>
        </w:rPr>
      </w:pPr>
      <w:r w:rsidRPr="00F3300B">
        <w:rPr>
          <w:rFonts w:ascii="Comic Sans MS" w:hAnsi="Comic Sans MS"/>
          <w:sz w:val="16"/>
          <w:szCs w:val="16"/>
        </w:rPr>
        <w:t xml:space="preserve">Year B </w:t>
      </w:r>
      <w:r w:rsidR="00F3300B" w:rsidRPr="00F3300B">
        <w:rPr>
          <w:rFonts w:ascii="Comic Sans MS" w:hAnsi="Comic Sans MS"/>
          <w:sz w:val="16"/>
          <w:szCs w:val="16"/>
        </w:rPr>
        <w:t>Science</w:t>
      </w:r>
      <w:r w:rsidRPr="00F3300B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F3300B" w14:paraId="56137A87" w14:textId="77777777" w:rsidTr="00C26391">
        <w:tc>
          <w:tcPr>
            <w:tcW w:w="1992" w:type="dxa"/>
          </w:tcPr>
          <w:p w14:paraId="2258FA8C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F3300B" w14:paraId="69878DCC" w14:textId="77777777" w:rsidTr="00C26391">
        <w:tc>
          <w:tcPr>
            <w:tcW w:w="1992" w:type="dxa"/>
          </w:tcPr>
          <w:p w14:paraId="4450798A" w14:textId="259D76D8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92" w:type="dxa"/>
          </w:tcPr>
          <w:p w14:paraId="40440343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Understand, observe and comment on the seasonal changes of autumn.</w:t>
            </w:r>
          </w:p>
          <w:p w14:paraId="0C3E0227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1E5395B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Explore and ask questions about the natural world around them.</w:t>
            </w:r>
          </w:p>
          <w:p w14:paraId="11D631D3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F204964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and use the terms ‘same’ and ‘different’. </w:t>
            </w:r>
          </w:p>
          <w:p w14:paraId="64AC4D87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12729D5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Know that plants grow from a seed and that they need light, air and water to grown.</w:t>
            </w:r>
          </w:p>
          <w:p w14:paraId="167C988A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F49689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Understand the basic needs of animas.</w:t>
            </w:r>
          </w:p>
          <w:p w14:paraId="44052D18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52EEA15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Talk about features of the environment they are in and learn about cold environments.</w:t>
            </w:r>
          </w:p>
          <w:p w14:paraId="53D71194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CCA2E75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Experiment and understand about the process of freezing and melting/thawing.</w:t>
            </w:r>
          </w:p>
          <w:p w14:paraId="73653A95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855E8B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Understand, observe and comment on the seasonal changes of winter.</w:t>
            </w:r>
          </w:p>
          <w:p w14:paraId="159FD082" w14:textId="2AC3404E" w:rsidR="00C26391" w:rsidRPr="00F3300B" w:rsidRDefault="00C26391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1CF3072C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observations about plants discussing similarities and differences.</w:t>
            </w:r>
          </w:p>
          <w:p w14:paraId="3266EC57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18598C7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Understand, observe and comment on the seasonal changes of spring.</w:t>
            </w:r>
          </w:p>
          <w:p w14:paraId="6D42D598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09171D" w14:textId="77777777" w:rsidR="00F3300B" w:rsidRPr="00F3300B" w:rsidRDefault="00F3300B" w:rsidP="00F3300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3300B">
              <w:rPr>
                <w:rFonts w:ascii="Comic Sans MS" w:hAnsi="Comic Sans MS" w:cs="Arial"/>
                <w:sz w:val="16"/>
                <w:szCs w:val="16"/>
              </w:rPr>
              <w:t>Name, identify and sort healthy/unhealthy foods.</w:t>
            </w:r>
          </w:p>
          <w:p w14:paraId="4FC886C8" w14:textId="77777777" w:rsidR="00F3300B" w:rsidRPr="00F3300B" w:rsidRDefault="00F3300B" w:rsidP="00F3300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AE778ED" w14:textId="77777777" w:rsidR="00F3300B" w:rsidRPr="00F3300B" w:rsidRDefault="00F3300B" w:rsidP="00F3300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3300B">
              <w:rPr>
                <w:rFonts w:ascii="Comic Sans MS" w:hAnsi="Comic Sans MS" w:cs="Arial"/>
                <w:sz w:val="16"/>
                <w:szCs w:val="16"/>
              </w:rPr>
              <w:t>Name, identify and group a range of fruits and vegetables.</w:t>
            </w:r>
          </w:p>
          <w:p w14:paraId="7D1706DE" w14:textId="77777777" w:rsidR="00F3300B" w:rsidRPr="00F3300B" w:rsidRDefault="00F3300B" w:rsidP="00F3300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76F6CA1" w14:textId="77777777" w:rsidR="00F3300B" w:rsidRPr="00F3300B" w:rsidRDefault="00F3300B" w:rsidP="00F3300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300B">
              <w:rPr>
                <w:rFonts w:ascii="Comic Sans MS" w:hAnsi="Comic Sans MS" w:cs="Arial"/>
                <w:sz w:val="16"/>
                <w:szCs w:val="16"/>
              </w:rPr>
              <w:t>Talk about the life cycle of plants and animals and what they need to survive (butterflies).</w:t>
            </w:r>
            <w:r w:rsidRPr="00F3300B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  <w:p w14:paraId="2F0EB616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08B62F9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observations about places discussing similarities and differences.</w:t>
            </w:r>
          </w:p>
          <w:p w14:paraId="5E60D946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7C4512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Experiment and make observations linked to floating and sinking and changing from a liquid to solid – linked to The Gingerbread Man</w:t>
            </w:r>
          </w:p>
          <w:p w14:paraId="626C3FEF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D4EB6A2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Know some important processes including states of matter.</w:t>
            </w:r>
          </w:p>
          <w:p w14:paraId="3FC13926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2BA3E8B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Make observations about animals discussing similarities and differences.</w:t>
            </w:r>
          </w:p>
          <w:p w14:paraId="6DFE4F3B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0328AA3" w14:textId="77777777" w:rsidR="00F3300B" w:rsidRPr="00F3300B" w:rsidRDefault="00F3300B" w:rsidP="00F3300B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300B">
              <w:rPr>
                <w:rFonts w:ascii="Comic Sans MS" w:eastAsia="Comic Sans MS" w:hAnsi="Comic Sans MS" w:cs="Comic Sans MS"/>
                <w:sz w:val="16"/>
                <w:szCs w:val="16"/>
              </w:rPr>
              <w:t>Understand, observe and comment on the seasonal changes of summer.</w:t>
            </w:r>
          </w:p>
          <w:p w14:paraId="6DDD9AC6" w14:textId="77777777" w:rsidR="00C26391" w:rsidRPr="00F3300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300B" w:rsidRPr="00F3300B" w14:paraId="5D87E4CD" w14:textId="77777777" w:rsidTr="006F7986">
        <w:tc>
          <w:tcPr>
            <w:tcW w:w="1992" w:type="dxa"/>
            <w:shd w:val="clear" w:color="auto" w:fill="CCECFF"/>
          </w:tcPr>
          <w:p w14:paraId="5F0C3AA7" w14:textId="77777777" w:rsid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 xml:space="preserve">Year 1 </w:t>
            </w:r>
          </w:p>
          <w:p w14:paraId="1057AC4B" w14:textId="336905B2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NB – seasonal changes in each term/ongoing.</w:t>
            </w:r>
          </w:p>
        </w:tc>
        <w:tc>
          <w:tcPr>
            <w:tcW w:w="1992" w:type="dxa"/>
            <w:shd w:val="clear" w:color="auto" w:fill="CCECFF"/>
          </w:tcPr>
          <w:p w14:paraId="560B1683" w14:textId="77777777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  <w:p w14:paraId="026B8BA4" w14:textId="77777777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Identifying and classifying</w:t>
            </w:r>
          </w:p>
          <w:p w14:paraId="0E798347" w14:textId="46ACCC12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CCECFF"/>
          </w:tcPr>
          <w:p w14:paraId="66ADFFF3" w14:textId="00C59DAE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Materials - Working scientifically.</w:t>
            </w:r>
          </w:p>
        </w:tc>
        <w:tc>
          <w:tcPr>
            <w:tcW w:w="1993" w:type="dxa"/>
            <w:shd w:val="clear" w:color="auto" w:fill="CCECFF"/>
          </w:tcPr>
          <w:p w14:paraId="3C410038" w14:textId="383EC319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993" w:type="dxa"/>
            <w:shd w:val="clear" w:color="auto" w:fill="CCECFF"/>
          </w:tcPr>
          <w:p w14:paraId="24B23040" w14:textId="5ACF7A56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993" w:type="dxa"/>
            <w:shd w:val="clear" w:color="auto" w:fill="CCECFF"/>
          </w:tcPr>
          <w:p w14:paraId="64951BE4" w14:textId="77777777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 xml:space="preserve">Seasonal changes/ </w:t>
            </w:r>
          </w:p>
          <w:p w14:paraId="62F1BACD" w14:textId="475BF430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Naming Plants and trees</w:t>
            </w:r>
          </w:p>
        </w:tc>
        <w:tc>
          <w:tcPr>
            <w:tcW w:w="1993" w:type="dxa"/>
            <w:shd w:val="clear" w:color="auto" w:fill="CCECFF"/>
          </w:tcPr>
          <w:p w14:paraId="6E98231C" w14:textId="2DB3A0AB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Plants - structures and working scientifically.</w:t>
            </w:r>
          </w:p>
        </w:tc>
      </w:tr>
      <w:tr w:rsidR="00F3300B" w:rsidRPr="00F3300B" w14:paraId="66108BDE" w14:textId="77777777" w:rsidTr="006F7986">
        <w:tc>
          <w:tcPr>
            <w:tcW w:w="1992" w:type="dxa"/>
            <w:shd w:val="clear" w:color="auto" w:fill="CCFFCC"/>
          </w:tcPr>
          <w:p w14:paraId="41618196" w14:textId="5BB723F1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46911533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 xml:space="preserve">Materials </w:t>
            </w:r>
          </w:p>
        </w:tc>
        <w:tc>
          <w:tcPr>
            <w:tcW w:w="1992" w:type="dxa"/>
            <w:shd w:val="clear" w:color="auto" w:fill="CCFFCC"/>
          </w:tcPr>
          <w:p w14:paraId="45A581E3" w14:textId="111CB681" w:rsidR="00F3300B" w:rsidRPr="00F3300B" w:rsidRDefault="00CF1F8F" w:rsidP="00F330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Micro </w:t>
            </w:r>
            <w:r w:rsidR="00F3300B" w:rsidRPr="00F3300B">
              <w:rPr>
                <w:rFonts w:ascii="Comic Sans MS" w:hAnsi="Comic Sans MS"/>
                <w:sz w:val="16"/>
                <w:szCs w:val="16"/>
              </w:rPr>
              <w:t>Habitats</w:t>
            </w:r>
          </w:p>
        </w:tc>
        <w:tc>
          <w:tcPr>
            <w:tcW w:w="1993" w:type="dxa"/>
            <w:shd w:val="clear" w:color="auto" w:fill="CCFFCC"/>
          </w:tcPr>
          <w:p w14:paraId="7974C4F7" w14:textId="2E7CAA5C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and humans</w:t>
            </w:r>
          </w:p>
        </w:tc>
        <w:tc>
          <w:tcPr>
            <w:tcW w:w="1993" w:type="dxa"/>
            <w:shd w:val="clear" w:color="auto" w:fill="CCFFCC"/>
          </w:tcPr>
          <w:p w14:paraId="0FB54054" w14:textId="7FA0663B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 xml:space="preserve">Exercise and Hygiene </w:t>
            </w:r>
          </w:p>
        </w:tc>
        <w:tc>
          <w:tcPr>
            <w:tcW w:w="1993" w:type="dxa"/>
            <w:shd w:val="clear" w:color="auto" w:fill="CCFFCC"/>
          </w:tcPr>
          <w:p w14:paraId="37718F16" w14:textId="477EEB55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 xml:space="preserve">Food chains </w:t>
            </w:r>
          </w:p>
        </w:tc>
        <w:tc>
          <w:tcPr>
            <w:tcW w:w="1993" w:type="dxa"/>
            <w:shd w:val="clear" w:color="auto" w:fill="CCFFCC"/>
          </w:tcPr>
          <w:p w14:paraId="1A8B1E27" w14:textId="6B16E621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F3300B" w:rsidRPr="00F3300B" w14:paraId="4AA4A26F" w14:textId="77777777" w:rsidTr="006F7986">
        <w:tc>
          <w:tcPr>
            <w:tcW w:w="1992" w:type="dxa"/>
            <w:shd w:val="clear" w:color="auto" w:fill="FFFFCC"/>
          </w:tcPr>
          <w:p w14:paraId="23D2AB5A" w14:textId="3B9965C5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746639C8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including humans (y3)</w:t>
            </w:r>
          </w:p>
        </w:tc>
        <w:tc>
          <w:tcPr>
            <w:tcW w:w="1992" w:type="dxa"/>
            <w:shd w:val="clear" w:color="auto" w:fill="FFFFCC"/>
          </w:tcPr>
          <w:p w14:paraId="169D02CB" w14:textId="10C3A3AC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Living things and Habitats</w:t>
            </w:r>
          </w:p>
        </w:tc>
        <w:tc>
          <w:tcPr>
            <w:tcW w:w="1993" w:type="dxa"/>
            <w:shd w:val="clear" w:color="auto" w:fill="FFFFCC"/>
          </w:tcPr>
          <w:p w14:paraId="2080EC8E" w14:textId="3C6AB442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</w:tc>
        <w:tc>
          <w:tcPr>
            <w:tcW w:w="1993" w:type="dxa"/>
            <w:shd w:val="clear" w:color="auto" w:fill="FFFFCC"/>
          </w:tcPr>
          <w:p w14:paraId="0CFFD004" w14:textId="64921959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1993" w:type="dxa"/>
            <w:shd w:val="clear" w:color="auto" w:fill="FFFFCC"/>
          </w:tcPr>
          <w:p w14:paraId="4CDBE76B" w14:textId="53E34F36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Recap</w:t>
            </w:r>
          </w:p>
        </w:tc>
        <w:tc>
          <w:tcPr>
            <w:tcW w:w="1993" w:type="dxa"/>
            <w:shd w:val="clear" w:color="auto" w:fill="FFFFCC"/>
          </w:tcPr>
          <w:p w14:paraId="2B49D607" w14:textId="5262A953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F3300B" w:rsidRPr="00F3300B" w14:paraId="54EB7F50" w14:textId="77777777" w:rsidTr="006F7986">
        <w:tc>
          <w:tcPr>
            <w:tcW w:w="1992" w:type="dxa"/>
            <w:shd w:val="clear" w:color="auto" w:fill="FFCCFF"/>
          </w:tcPr>
          <w:p w14:paraId="28F858A3" w14:textId="421D67CD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21428DC8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992" w:type="dxa"/>
            <w:shd w:val="clear" w:color="auto" w:fill="FFCCFF"/>
          </w:tcPr>
          <w:p w14:paraId="2AD6DC3E" w14:textId="1145E3A3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993" w:type="dxa"/>
            <w:shd w:val="clear" w:color="auto" w:fill="FFCCFF"/>
          </w:tcPr>
          <w:p w14:paraId="0FCC111D" w14:textId="413A9D9C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1993" w:type="dxa"/>
            <w:shd w:val="clear" w:color="auto" w:fill="FFCCFF"/>
          </w:tcPr>
          <w:p w14:paraId="22B9502A" w14:textId="00BD48C3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1993" w:type="dxa"/>
            <w:shd w:val="clear" w:color="auto" w:fill="FFCCFF"/>
          </w:tcPr>
          <w:p w14:paraId="3A4531CD" w14:textId="789D0135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Earth &amp; Space</w:t>
            </w:r>
          </w:p>
        </w:tc>
        <w:tc>
          <w:tcPr>
            <w:tcW w:w="1993" w:type="dxa"/>
            <w:shd w:val="clear" w:color="auto" w:fill="FFCCFF"/>
          </w:tcPr>
          <w:p w14:paraId="0B945773" w14:textId="3A443A14" w:rsidR="00F3300B" w:rsidRPr="00F3300B" w:rsidRDefault="00F3300B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300B">
              <w:rPr>
                <w:rFonts w:ascii="Comic Sans MS" w:hAnsi="Comic Sans MS"/>
                <w:sz w:val="16"/>
                <w:szCs w:val="16"/>
              </w:rPr>
              <w:t>Living Things and Habitats</w:t>
            </w:r>
          </w:p>
        </w:tc>
      </w:tr>
    </w:tbl>
    <w:p w14:paraId="4C567E32" w14:textId="77777777" w:rsidR="00C26391" w:rsidRPr="00F3300B" w:rsidRDefault="00C26391" w:rsidP="00F3300B">
      <w:pPr>
        <w:rPr>
          <w:rFonts w:ascii="Comic Sans MS" w:hAnsi="Comic Sans MS"/>
          <w:sz w:val="16"/>
          <w:szCs w:val="16"/>
        </w:rPr>
      </w:pPr>
    </w:p>
    <w:sectPr w:rsidR="00C26391" w:rsidRPr="00F3300B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307F2E"/>
    <w:rsid w:val="003275A7"/>
    <w:rsid w:val="003D6893"/>
    <w:rsid w:val="004F2DE9"/>
    <w:rsid w:val="005D466E"/>
    <w:rsid w:val="006F7986"/>
    <w:rsid w:val="008213DE"/>
    <w:rsid w:val="00C060E6"/>
    <w:rsid w:val="00C26391"/>
    <w:rsid w:val="00C567DB"/>
    <w:rsid w:val="00CC11B1"/>
    <w:rsid w:val="00CF1F8F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5</cp:revision>
  <dcterms:created xsi:type="dcterms:W3CDTF">2022-10-19T09:25:00Z</dcterms:created>
  <dcterms:modified xsi:type="dcterms:W3CDTF">2022-10-28T19:33:00Z</dcterms:modified>
</cp:coreProperties>
</file>