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96"/>
        <w:gridCol w:w="1515"/>
        <w:gridCol w:w="1539"/>
        <w:gridCol w:w="2208"/>
        <w:gridCol w:w="1970"/>
        <w:gridCol w:w="2282"/>
        <w:gridCol w:w="2268"/>
      </w:tblGrid>
      <w:tr w:rsidR="00301F9B" w:rsidRPr="00A357DE" w14:paraId="2D4CB2C5" w14:textId="77777777" w:rsidTr="00AE4E92">
        <w:trPr>
          <w:trHeight w:val="621"/>
        </w:trPr>
        <w:tc>
          <w:tcPr>
            <w:tcW w:w="1396" w:type="dxa"/>
          </w:tcPr>
          <w:p w14:paraId="43BBC4E8" w14:textId="3C0A9C2D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</w:t>
            </w:r>
            <w:r w:rsidR="003051E5"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15" w:type="dxa"/>
          </w:tcPr>
          <w:p w14:paraId="157DDC9D" w14:textId="0E8BDA3E" w:rsidR="00301F9B" w:rsidRPr="00A357DE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Term 1</w:t>
            </w:r>
          </w:p>
        </w:tc>
        <w:tc>
          <w:tcPr>
            <w:tcW w:w="1539" w:type="dxa"/>
          </w:tcPr>
          <w:p w14:paraId="18852ED5" w14:textId="0EC8707A" w:rsidR="00301F9B" w:rsidRPr="00A357DE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Term 2</w:t>
            </w:r>
          </w:p>
        </w:tc>
        <w:tc>
          <w:tcPr>
            <w:tcW w:w="2208" w:type="dxa"/>
          </w:tcPr>
          <w:p w14:paraId="486252E8" w14:textId="0206BCD9" w:rsidR="00301F9B" w:rsidRPr="00A357DE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Term 3</w:t>
            </w:r>
          </w:p>
        </w:tc>
        <w:tc>
          <w:tcPr>
            <w:tcW w:w="1970" w:type="dxa"/>
          </w:tcPr>
          <w:p w14:paraId="7F136A97" w14:textId="509F09F9" w:rsidR="00301F9B" w:rsidRPr="00A357DE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Term 4</w:t>
            </w:r>
          </w:p>
        </w:tc>
        <w:tc>
          <w:tcPr>
            <w:tcW w:w="2282" w:type="dxa"/>
          </w:tcPr>
          <w:p w14:paraId="26ED1AAB" w14:textId="103F85CE" w:rsidR="00301F9B" w:rsidRPr="00A357DE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Term 5</w:t>
            </w:r>
          </w:p>
        </w:tc>
        <w:tc>
          <w:tcPr>
            <w:tcW w:w="2268" w:type="dxa"/>
          </w:tcPr>
          <w:p w14:paraId="7124D6AE" w14:textId="75B89DC1" w:rsidR="00301F9B" w:rsidRPr="00A357DE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Term 6</w:t>
            </w:r>
          </w:p>
        </w:tc>
      </w:tr>
      <w:tr w:rsidR="00301F9B" w:rsidRPr="00A357DE" w14:paraId="1A66A470" w14:textId="77777777" w:rsidTr="00AE4E92">
        <w:trPr>
          <w:trHeight w:val="621"/>
        </w:trPr>
        <w:tc>
          <w:tcPr>
            <w:tcW w:w="1396" w:type="dxa"/>
          </w:tcPr>
          <w:p w14:paraId="7272F639" w14:textId="3C6F760C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 </w:t>
            </w:r>
          </w:p>
        </w:tc>
        <w:tc>
          <w:tcPr>
            <w:tcW w:w="1515" w:type="dxa"/>
          </w:tcPr>
          <w:p w14:paraId="3F5CCD90" w14:textId="14939DBB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What</w:t>
            </w:r>
            <w:r w:rsidR="0062256D" w:rsidRPr="00A357DE">
              <w:rPr>
                <w:rFonts w:ascii="Comic Sans MS" w:hAnsi="Comic Sans MS"/>
                <w:sz w:val="16"/>
                <w:szCs w:val="16"/>
              </w:rPr>
              <w:t>’</w:t>
            </w:r>
            <w:r w:rsidRPr="00A357DE">
              <w:rPr>
                <w:rFonts w:ascii="Comic Sans MS" w:hAnsi="Comic Sans MS"/>
                <w:sz w:val="16"/>
                <w:szCs w:val="16"/>
              </w:rPr>
              <w:t>s on the menu</w:t>
            </w:r>
          </w:p>
        </w:tc>
        <w:tc>
          <w:tcPr>
            <w:tcW w:w="1539" w:type="dxa"/>
          </w:tcPr>
          <w:p w14:paraId="6646D3AB" w14:textId="5AAB9E11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W</w:t>
            </w:r>
            <w:r w:rsidR="0062256D" w:rsidRPr="00A357DE">
              <w:rPr>
                <w:rFonts w:ascii="Comic Sans MS" w:hAnsi="Comic Sans MS"/>
                <w:sz w:val="16"/>
                <w:szCs w:val="16"/>
              </w:rPr>
              <w:t xml:space="preserve">orld </w:t>
            </w:r>
            <w:r w:rsidRPr="00A357DE">
              <w:rPr>
                <w:rFonts w:ascii="Comic Sans MS" w:hAnsi="Comic Sans MS"/>
                <w:sz w:val="16"/>
                <w:szCs w:val="16"/>
              </w:rPr>
              <w:t>W</w:t>
            </w:r>
            <w:r w:rsidR="0062256D" w:rsidRPr="00A357DE">
              <w:rPr>
                <w:rFonts w:ascii="Comic Sans MS" w:hAnsi="Comic Sans MS"/>
                <w:sz w:val="16"/>
                <w:szCs w:val="16"/>
              </w:rPr>
              <w:t xml:space="preserve">ar </w:t>
            </w:r>
            <w:r w:rsidRPr="00A357DE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08" w:type="dxa"/>
          </w:tcPr>
          <w:p w14:paraId="46333677" w14:textId="1D73D678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Dinosaurs</w:t>
            </w:r>
          </w:p>
        </w:tc>
        <w:tc>
          <w:tcPr>
            <w:tcW w:w="1970" w:type="dxa"/>
          </w:tcPr>
          <w:p w14:paraId="35BD49EC" w14:textId="5A0B376A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Egyptians</w:t>
            </w:r>
          </w:p>
        </w:tc>
        <w:tc>
          <w:tcPr>
            <w:tcW w:w="2282" w:type="dxa"/>
          </w:tcPr>
          <w:p w14:paraId="39C9C2A5" w14:textId="2D65D945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Rivers</w:t>
            </w:r>
          </w:p>
        </w:tc>
        <w:tc>
          <w:tcPr>
            <w:tcW w:w="2268" w:type="dxa"/>
          </w:tcPr>
          <w:p w14:paraId="0C3CFA9A" w14:textId="79F80127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Iron age </w:t>
            </w:r>
          </w:p>
        </w:tc>
      </w:tr>
      <w:tr w:rsidR="00301F9B" w:rsidRPr="00A357DE" w14:paraId="24155DEF" w14:textId="77777777" w:rsidTr="00AE4E92">
        <w:trPr>
          <w:trHeight w:val="621"/>
        </w:trPr>
        <w:tc>
          <w:tcPr>
            <w:tcW w:w="1396" w:type="dxa"/>
          </w:tcPr>
          <w:p w14:paraId="5ED5B85F" w14:textId="07A5B6CB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515" w:type="dxa"/>
          </w:tcPr>
          <w:p w14:paraId="293E8783" w14:textId="77777777" w:rsidR="00D84E9B" w:rsidRDefault="00F759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Narrative </w:t>
            </w:r>
          </w:p>
          <w:p w14:paraId="480EFFA9" w14:textId="2969DDD8" w:rsidR="00F7597E" w:rsidRPr="00A357DE" w:rsidRDefault="00F759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Persuasion</w:t>
            </w:r>
          </w:p>
        </w:tc>
        <w:tc>
          <w:tcPr>
            <w:tcW w:w="1539" w:type="dxa"/>
          </w:tcPr>
          <w:p w14:paraId="6714185D" w14:textId="77777777" w:rsidR="00D84E9B" w:rsidRDefault="00F759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text</w:t>
            </w:r>
          </w:p>
          <w:p w14:paraId="0272C67F" w14:textId="5A59E03B" w:rsidR="00F7597E" w:rsidRPr="00A357DE" w:rsidRDefault="00F759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</w:t>
            </w:r>
          </w:p>
        </w:tc>
        <w:tc>
          <w:tcPr>
            <w:tcW w:w="2208" w:type="dxa"/>
          </w:tcPr>
          <w:p w14:paraId="3F726A37" w14:textId="77777777" w:rsidR="00F7597E" w:rsidRDefault="00D84E9B" w:rsidP="00F7597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Non-Chronological</w:t>
            </w:r>
            <w:r w:rsidR="00F759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357DE">
              <w:rPr>
                <w:rFonts w:ascii="Comic Sans MS" w:hAnsi="Comic Sans MS"/>
                <w:sz w:val="16"/>
                <w:szCs w:val="16"/>
              </w:rPr>
              <w:t>reports</w:t>
            </w:r>
          </w:p>
          <w:p w14:paraId="0835B049" w14:textId="17780D78" w:rsidR="00D84E9B" w:rsidRPr="00A357DE" w:rsidRDefault="00F7597E" w:rsidP="00F7597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Recount (visit)</w:t>
            </w:r>
            <w:r w:rsidR="00D84E9B" w:rsidRPr="00A357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</w:tcPr>
          <w:p w14:paraId="01165DBA" w14:textId="77777777" w:rsidR="00301F9B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Narrative </w:t>
            </w:r>
          </w:p>
          <w:p w14:paraId="0EB89234" w14:textId="4C191B04" w:rsidR="00D84E9B" w:rsidRPr="00A357DE" w:rsidRDefault="00D205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Newspaper </w:t>
            </w:r>
          </w:p>
        </w:tc>
        <w:tc>
          <w:tcPr>
            <w:tcW w:w="2282" w:type="dxa"/>
          </w:tcPr>
          <w:p w14:paraId="7D6FBE66" w14:textId="77777777" w:rsidR="00301F9B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Diary</w:t>
            </w:r>
          </w:p>
          <w:p w14:paraId="59CD8968" w14:textId="719B257D" w:rsidR="00D84E9B" w:rsidRPr="00A357DE" w:rsidRDefault="00D205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Poetry </w:t>
            </w:r>
          </w:p>
        </w:tc>
        <w:tc>
          <w:tcPr>
            <w:tcW w:w="2268" w:type="dxa"/>
          </w:tcPr>
          <w:p w14:paraId="78348B08" w14:textId="77777777" w:rsidR="00301F9B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</w:p>
          <w:p w14:paraId="3D1D3209" w14:textId="0F0C109D" w:rsidR="00D84E9B" w:rsidRPr="00A357DE" w:rsidRDefault="00D205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 text</w:t>
            </w:r>
          </w:p>
        </w:tc>
      </w:tr>
      <w:tr w:rsidR="00530EF6" w:rsidRPr="00A357DE" w14:paraId="00B5E662" w14:textId="77777777" w:rsidTr="00AE4E92">
        <w:trPr>
          <w:trHeight w:val="598"/>
        </w:trPr>
        <w:tc>
          <w:tcPr>
            <w:tcW w:w="1396" w:type="dxa"/>
          </w:tcPr>
          <w:p w14:paraId="3686D767" w14:textId="3C2F662D" w:rsidR="00530EF6" w:rsidRPr="00A357DE" w:rsidRDefault="00530EF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Focus Text</w:t>
            </w:r>
          </w:p>
        </w:tc>
        <w:tc>
          <w:tcPr>
            <w:tcW w:w="1515" w:type="dxa"/>
          </w:tcPr>
          <w:p w14:paraId="6E0252F2" w14:textId="2E6382A1" w:rsidR="00530EF6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Charlie and the Chocolate factory </w:t>
            </w:r>
          </w:p>
        </w:tc>
        <w:tc>
          <w:tcPr>
            <w:tcW w:w="1539" w:type="dxa"/>
          </w:tcPr>
          <w:p w14:paraId="6A350785" w14:textId="1A26AC2B" w:rsidR="00530EF6" w:rsidRPr="00A357DE" w:rsidRDefault="00D205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DK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Findout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 World War 2 (factual book)</w:t>
            </w:r>
          </w:p>
        </w:tc>
        <w:tc>
          <w:tcPr>
            <w:tcW w:w="2208" w:type="dxa"/>
            <w:shd w:val="clear" w:color="auto" w:fill="auto"/>
          </w:tcPr>
          <w:p w14:paraId="0F6E7207" w14:textId="2EE37BC3" w:rsidR="00530EF6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D2057D" w:rsidRPr="00A357DE">
              <w:rPr>
                <w:rFonts w:ascii="Comic Sans MS" w:hAnsi="Comic Sans MS"/>
                <w:sz w:val="16"/>
                <w:szCs w:val="16"/>
              </w:rPr>
              <w:t>Fossil Hunter</w:t>
            </w:r>
            <w:r w:rsidR="00D2057D">
              <w:rPr>
                <w:rFonts w:ascii="Comic Sans MS" w:hAnsi="Comic Sans MS"/>
                <w:sz w:val="16"/>
                <w:szCs w:val="16"/>
              </w:rPr>
              <w:t xml:space="preserve"> (Kate Winter)</w:t>
            </w:r>
          </w:p>
        </w:tc>
        <w:tc>
          <w:tcPr>
            <w:tcW w:w="1970" w:type="dxa"/>
          </w:tcPr>
          <w:p w14:paraId="1B1941EC" w14:textId="6BD83341" w:rsidR="00530EF6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Egyptian Cinderella</w:t>
            </w:r>
          </w:p>
        </w:tc>
        <w:tc>
          <w:tcPr>
            <w:tcW w:w="2282" w:type="dxa"/>
          </w:tcPr>
          <w:p w14:paraId="3302CA3C" w14:textId="0324F320" w:rsidR="00530EF6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Secret </w:t>
            </w:r>
            <w:r w:rsidR="00D2057D">
              <w:rPr>
                <w:rFonts w:ascii="Comic Sans MS" w:hAnsi="Comic Sans MS"/>
                <w:sz w:val="16"/>
                <w:szCs w:val="16"/>
              </w:rPr>
              <w:t>G</w:t>
            </w:r>
            <w:r w:rsidRPr="00A357DE">
              <w:rPr>
                <w:rFonts w:ascii="Comic Sans MS" w:hAnsi="Comic Sans MS"/>
                <w:sz w:val="16"/>
                <w:szCs w:val="16"/>
              </w:rPr>
              <w:t>arden</w:t>
            </w:r>
          </w:p>
        </w:tc>
        <w:tc>
          <w:tcPr>
            <w:tcW w:w="2268" w:type="dxa"/>
          </w:tcPr>
          <w:p w14:paraId="0D152EED" w14:textId="2DD50D13" w:rsidR="00530EF6" w:rsidRPr="00A357DE" w:rsidRDefault="00C37D01">
            <w:pPr>
              <w:rPr>
                <w:rFonts w:ascii="Comic Sans MS" w:hAnsi="Comic Sans MS"/>
                <w:sz w:val="16"/>
                <w:szCs w:val="16"/>
              </w:rPr>
            </w:pPr>
            <w:r w:rsidRPr="00C37D01">
              <w:rPr>
                <w:rFonts w:ascii="Comic Sans MS" w:hAnsi="Comic Sans MS"/>
                <w:sz w:val="16"/>
                <w:szCs w:val="16"/>
              </w:rPr>
              <w:t>Explore Stone, Iron &amp; Bronze Ages</w:t>
            </w:r>
          </w:p>
        </w:tc>
      </w:tr>
      <w:tr w:rsidR="00301F9B" w:rsidRPr="00A357DE" w14:paraId="4DAE3AC3" w14:textId="77777777" w:rsidTr="00AE4E92">
        <w:trPr>
          <w:trHeight w:val="621"/>
        </w:trPr>
        <w:tc>
          <w:tcPr>
            <w:tcW w:w="1396" w:type="dxa"/>
          </w:tcPr>
          <w:p w14:paraId="18E9D5BA" w14:textId="09F6E984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1515" w:type="dxa"/>
          </w:tcPr>
          <w:p w14:paraId="01C2ED9A" w14:textId="77777777" w:rsidR="00301F9B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Place Value </w:t>
            </w:r>
          </w:p>
          <w:p w14:paraId="5DB911DE" w14:textId="29149B50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Addition and subtraction </w:t>
            </w:r>
          </w:p>
        </w:tc>
        <w:tc>
          <w:tcPr>
            <w:tcW w:w="1539" w:type="dxa"/>
          </w:tcPr>
          <w:p w14:paraId="3E13C910" w14:textId="77777777" w:rsidR="00301F9B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Addition and subtraction </w:t>
            </w:r>
          </w:p>
          <w:p w14:paraId="1FEF4E90" w14:textId="33D1198C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Multiplication and division </w:t>
            </w:r>
          </w:p>
        </w:tc>
        <w:tc>
          <w:tcPr>
            <w:tcW w:w="2208" w:type="dxa"/>
          </w:tcPr>
          <w:p w14:paraId="79750C4B" w14:textId="77777777" w:rsidR="00301F9B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Multiplication and division </w:t>
            </w:r>
          </w:p>
          <w:p w14:paraId="3AA5A6C8" w14:textId="5CFD3503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Length and perimeter</w:t>
            </w:r>
          </w:p>
        </w:tc>
        <w:tc>
          <w:tcPr>
            <w:tcW w:w="1970" w:type="dxa"/>
          </w:tcPr>
          <w:p w14:paraId="6C397F65" w14:textId="77777777" w:rsidR="00301F9B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Fractions </w:t>
            </w:r>
          </w:p>
          <w:p w14:paraId="7FFC1088" w14:textId="158C8384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Decimals</w:t>
            </w:r>
          </w:p>
        </w:tc>
        <w:tc>
          <w:tcPr>
            <w:tcW w:w="2282" w:type="dxa"/>
          </w:tcPr>
          <w:p w14:paraId="4B637F22" w14:textId="77777777" w:rsidR="00FE544D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Decimals </w:t>
            </w:r>
          </w:p>
          <w:p w14:paraId="3CE031F4" w14:textId="77777777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Money</w:t>
            </w:r>
          </w:p>
          <w:p w14:paraId="0413355C" w14:textId="600DAD87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</w:tc>
        <w:tc>
          <w:tcPr>
            <w:tcW w:w="2268" w:type="dxa"/>
          </w:tcPr>
          <w:p w14:paraId="73263500" w14:textId="77777777" w:rsidR="00301F9B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Shapes </w:t>
            </w:r>
          </w:p>
          <w:p w14:paraId="2A856C2B" w14:textId="77777777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Statistics </w:t>
            </w:r>
          </w:p>
          <w:p w14:paraId="6FF2B8F3" w14:textId="0A661AC4" w:rsidR="007F20A4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</w:tc>
      </w:tr>
      <w:tr w:rsidR="00301F9B" w:rsidRPr="00A357DE" w14:paraId="689E5EE7" w14:textId="77777777" w:rsidTr="00304BC7">
        <w:trPr>
          <w:trHeight w:val="486"/>
        </w:trPr>
        <w:tc>
          <w:tcPr>
            <w:tcW w:w="1396" w:type="dxa"/>
          </w:tcPr>
          <w:p w14:paraId="3268255B" w14:textId="05CF73EC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606DE3B5" w14:textId="072A3981" w:rsidR="00F7597E" w:rsidRPr="00304BC7" w:rsidRDefault="006C2034" w:rsidP="00F7597E">
            <w:pPr>
              <w:spacing w:after="12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7597E">
              <w:rPr>
                <w:rFonts w:ascii="Comic Sans MS" w:hAnsi="Comic Sans MS"/>
                <w:sz w:val="16"/>
                <w:szCs w:val="16"/>
                <w:u w:val="single"/>
              </w:rPr>
              <w:t>Humans including animals</w:t>
            </w:r>
            <w:r w:rsidR="00F7597E" w:rsidRPr="00F7597E">
              <w:rPr>
                <w:rFonts w:ascii="Comic Sans MS" w:hAnsi="Comic Sans MS"/>
                <w:sz w:val="16"/>
                <w:szCs w:val="16"/>
                <w:u w:val="single"/>
              </w:rPr>
              <w:t xml:space="preserve"> Y4</w:t>
            </w:r>
          </w:p>
        </w:tc>
        <w:tc>
          <w:tcPr>
            <w:tcW w:w="1539" w:type="dxa"/>
          </w:tcPr>
          <w:p w14:paraId="43436B2E" w14:textId="77777777" w:rsidR="00301F9B" w:rsidRPr="009C3AAB" w:rsidRDefault="00B1011C" w:rsidP="009C3AAB">
            <w:pPr>
              <w:spacing w:after="12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C3AAB">
              <w:rPr>
                <w:rFonts w:ascii="Comic Sans MS" w:hAnsi="Comic Sans MS"/>
                <w:sz w:val="16"/>
                <w:szCs w:val="16"/>
                <w:u w:val="single"/>
              </w:rPr>
              <w:t>Sound</w:t>
            </w:r>
          </w:p>
          <w:p w14:paraId="72C573D0" w14:textId="00C21F27" w:rsidR="00EE0B5F" w:rsidRPr="009C3AAB" w:rsidRDefault="00EE0B5F" w:rsidP="009C3AAB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8" w:type="dxa"/>
          </w:tcPr>
          <w:p w14:paraId="47FD5816" w14:textId="77777777" w:rsidR="00301F9B" w:rsidRPr="009C3AAB" w:rsidRDefault="006C2034" w:rsidP="009C3AAB">
            <w:pPr>
              <w:spacing w:after="12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C3AAB">
              <w:rPr>
                <w:rFonts w:ascii="Comic Sans MS" w:hAnsi="Comic Sans MS"/>
                <w:sz w:val="16"/>
                <w:szCs w:val="16"/>
                <w:u w:val="single"/>
              </w:rPr>
              <w:t>Rocks</w:t>
            </w:r>
          </w:p>
          <w:p w14:paraId="1BF8E355" w14:textId="0C738D38" w:rsidR="00EE0B5F" w:rsidRPr="009C3AAB" w:rsidRDefault="00EE0B5F" w:rsidP="00304BC7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0" w:type="dxa"/>
          </w:tcPr>
          <w:p w14:paraId="3635F598" w14:textId="35CB3DEB" w:rsidR="00EE0B5F" w:rsidRPr="00304BC7" w:rsidRDefault="00B1011C" w:rsidP="009C3AAB">
            <w:pPr>
              <w:spacing w:after="12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C3AAB">
              <w:rPr>
                <w:rFonts w:ascii="Comic Sans MS" w:hAnsi="Comic Sans MS"/>
                <w:sz w:val="16"/>
                <w:szCs w:val="16"/>
                <w:u w:val="single"/>
              </w:rPr>
              <w:t>Recap</w:t>
            </w:r>
          </w:p>
        </w:tc>
        <w:tc>
          <w:tcPr>
            <w:tcW w:w="2282" w:type="dxa"/>
          </w:tcPr>
          <w:p w14:paraId="4F1B8728" w14:textId="67128DCA" w:rsidR="00EE0B5F" w:rsidRPr="00304BC7" w:rsidRDefault="00B1011C" w:rsidP="009C3AAB">
            <w:pPr>
              <w:spacing w:after="12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C3AAB">
              <w:rPr>
                <w:rFonts w:ascii="Comic Sans MS" w:hAnsi="Comic Sans MS"/>
                <w:sz w:val="16"/>
                <w:szCs w:val="16"/>
                <w:u w:val="single"/>
              </w:rPr>
              <w:t>Light</w:t>
            </w:r>
          </w:p>
        </w:tc>
        <w:tc>
          <w:tcPr>
            <w:tcW w:w="2268" w:type="dxa"/>
          </w:tcPr>
          <w:p w14:paraId="7D315BBB" w14:textId="6DEDA171" w:rsidR="00301F9B" w:rsidRPr="009C3AAB" w:rsidRDefault="00B1011C" w:rsidP="009C3AAB">
            <w:pPr>
              <w:spacing w:after="12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C3AAB">
              <w:rPr>
                <w:rFonts w:ascii="Comic Sans MS" w:hAnsi="Comic Sans MS"/>
                <w:sz w:val="16"/>
                <w:szCs w:val="16"/>
                <w:u w:val="single"/>
              </w:rPr>
              <w:t xml:space="preserve">Forces </w:t>
            </w:r>
            <w:r w:rsidR="00DB2180">
              <w:rPr>
                <w:rFonts w:ascii="Comic Sans MS" w:hAnsi="Comic Sans MS"/>
                <w:sz w:val="16"/>
                <w:szCs w:val="16"/>
                <w:u w:val="single"/>
              </w:rPr>
              <w:t>(</w:t>
            </w:r>
            <w:proofErr w:type="spellStart"/>
            <w:r w:rsidR="00DB2180">
              <w:rPr>
                <w:rFonts w:ascii="Comic Sans MS" w:hAnsi="Comic Sans MS"/>
                <w:sz w:val="16"/>
                <w:szCs w:val="16"/>
                <w:u w:val="single"/>
              </w:rPr>
              <w:t>inc.</w:t>
            </w:r>
            <w:proofErr w:type="spellEnd"/>
            <w:r w:rsidR="00DB2180">
              <w:rPr>
                <w:rFonts w:ascii="Comic Sans MS" w:hAnsi="Comic Sans MS"/>
                <w:sz w:val="16"/>
                <w:szCs w:val="16"/>
                <w:u w:val="single"/>
              </w:rPr>
              <w:t xml:space="preserve"> magnets)</w:t>
            </w:r>
          </w:p>
          <w:p w14:paraId="6E1CF98C" w14:textId="6ADACDB5" w:rsidR="00EE0B5F" w:rsidRPr="009C3AAB" w:rsidRDefault="00EE0B5F" w:rsidP="009C3AAB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F9B" w:rsidRPr="00A357DE" w14:paraId="3281C97E" w14:textId="77777777" w:rsidTr="00AE4E92">
        <w:trPr>
          <w:trHeight w:val="621"/>
        </w:trPr>
        <w:tc>
          <w:tcPr>
            <w:tcW w:w="1396" w:type="dxa"/>
          </w:tcPr>
          <w:p w14:paraId="0718F286" w14:textId="3B88119D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14:paraId="631CBF6A" w14:textId="77777777" w:rsidR="00301F9B" w:rsidRPr="00A357DE" w:rsidRDefault="00301F9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1539" w:type="dxa"/>
          </w:tcPr>
          <w:p w14:paraId="60E84350" w14:textId="4411E571" w:rsidR="00310FA4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British history </w:t>
            </w:r>
          </w:p>
        </w:tc>
        <w:tc>
          <w:tcPr>
            <w:tcW w:w="2208" w:type="dxa"/>
            <w:shd w:val="clear" w:color="auto" w:fill="auto"/>
          </w:tcPr>
          <w:p w14:paraId="496B2CED" w14:textId="4FA65D93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14:paraId="7D1C8024" w14:textId="77777777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Timelines </w:t>
            </w:r>
          </w:p>
          <w:p w14:paraId="2FA76A46" w14:textId="1E0212B6" w:rsidR="006D5375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Chronological order </w:t>
            </w:r>
          </w:p>
        </w:tc>
        <w:tc>
          <w:tcPr>
            <w:tcW w:w="2282" w:type="dxa"/>
            <w:shd w:val="clear" w:color="auto" w:fill="auto"/>
          </w:tcPr>
          <w:p w14:paraId="44A4C1AB" w14:textId="77777777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A68679" w14:textId="5D55AE17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British local and world history </w:t>
            </w:r>
          </w:p>
        </w:tc>
      </w:tr>
      <w:tr w:rsidR="00301F9B" w:rsidRPr="00A357DE" w14:paraId="2A8C4801" w14:textId="77777777" w:rsidTr="00AE4E92">
        <w:trPr>
          <w:trHeight w:val="621"/>
        </w:trPr>
        <w:tc>
          <w:tcPr>
            <w:tcW w:w="1396" w:type="dxa"/>
          </w:tcPr>
          <w:p w14:paraId="2C65BC0D" w14:textId="709A49E7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93978D4" w14:textId="77777777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Air miles </w:t>
            </w:r>
          </w:p>
          <w:p w14:paraId="55EC05FA" w14:textId="4446997B" w:rsidR="006D5375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Climate zones </w:t>
            </w:r>
          </w:p>
        </w:tc>
        <w:tc>
          <w:tcPr>
            <w:tcW w:w="1539" w:type="dxa"/>
            <w:shd w:val="clear" w:color="auto" w:fill="auto"/>
          </w:tcPr>
          <w:p w14:paraId="5AAE3E0E" w14:textId="77777777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8" w:type="dxa"/>
          </w:tcPr>
          <w:p w14:paraId="221F6254" w14:textId="77777777" w:rsidR="006D5375" w:rsidRPr="00A357DE" w:rsidRDefault="006D5375" w:rsidP="006D5375">
            <w:pPr>
              <w:rPr>
                <w:rFonts w:ascii="Calibri" w:hAnsi="Calibri" w:cs="Calibri"/>
                <w:sz w:val="16"/>
                <w:szCs w:val="16"/>
              </w:rPr>
            </w:pPr>
            <w:r w:rsidRPr="00A357DE">
              <w:rPr>
                <w:rFonts w:ascii="Calibri" w:hAnsi="Calibri" w:cs="Calibri"/>
                <w:sz w:val="16"/>
                <w:szCs w:val="16"/>
              </w:rPr>
              <w:t>Similarity differences - Cities, Countryside</w:t>
            </w:r>
          </w:p>
          <w:p w14:paraId="698F910D" w14:textId="77777777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14:paraId="43BC8420" w14:textId="06CD5B2A" w:rsidR="00310FA4" w:rsidRPr="00A357DE" w:rsidRDefault="00310F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2" w:type="dxa"/>
          </w:tcPr>
          <w:p w14:paraId="690E23EE" w14:textId="77777777" w:rsidR="00310FA4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Water cycle </w:t>
            </w:r>
          </w:p>
          <w:p w14:paraId="3225A8C0" w14:textId="04A9009C" w:rsidR="006D5375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River features </w:t>
            </w:r>
          </w:p>
        </w:tc>
        <w:tc>
          <w:tcPr>
            <w:tcW w:w="2268" w:type="dxa"/>
            <w:shd w:val="clear" w:color="auto" w:fill="auto"/>
          </w:tcPr>
          <w:p w14:paraId="69C7A185" w14:textId="633C2085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F9B" w:rsidRPr="00A357DE" w14:paraId="28DAD919" w14:textId="77777777" w:rsidTr="00AE4E92">
        <w:trPr>
          <w:trHeight w:val="621"/>
        </w:trPr>
        <w:tc>
          <w:tcPr>
            <w:tcW w:w="1396" w:type="dxa"/>
          </w:tcPr>
          <w:p w14:paraId="0B4E1EE7" w14:textId="55A364F4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DT</w:t>
            </w:r>
          </w:p>
        </w:tc>
        <w:tc>
          <w:tcPr>
            <w:tcW w:w="1515" w:type="dxa"/>
          </w:tcPr>
          <w:p w14:paraId="4F043346" w14:textId="2DBB498B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14:paraId="6F2FD679" w14:textId="03A44E7E" w:rsidR="00301F9B" w:rsidRPr="00A357DE" w:rsidRDefault="0025564F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Food</w:t>
            </w:r>
            <w:r>
              <w:rPr>
                <w:rFonts w:ascii="Comic Sans MS" w:hAnsi="Comic Sans MS"/>
                <w:sz w:val="16"/>
                <w:szCs w:val="16"/>
              </w:rPr>
              <w:t>- Trench Stew</w:t>
            </w:r>
            <w:bookmarkStart w:id="0" w:name="_GoBack"/>
            <w:bookmarkEnd w:id="0"/>
          </w:p>
        </w:tc>
        <w:tc>
          <w:tcPr>
            <w:tcW w:w="2208" w:type="dxa"/>
          </w:tcPr>
          <w:p w14:paraId="1943DC31" w14:textId="68DA919D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Making fossils/dinosaurs</w:t>
            </w:r>
          </w:p>
        </w:tc>
        <w:tc>
          <w:tcPr>
            <w:tcW w:w="1970" w:type="dxa"/>
          </w:tcPr>
          <w:p w14:paraId="5B62FD92" w14:textId="3B52E385" w:rsidR="00301F9B" w:rsidRPr="00A357DE" w:rsidRDefault="007F20A4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Egyptians</w:t>
            </w:r>
            <w:r w:rsidR="0048094E" w:rsidRPr="00A357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3D2E" w:rsidRPr="00A357DE">
              <w:rPr>
                <w:rFonts w:ascii="Comic Sans MS" w:hAnsi="Comic Sans MS"/>
                <w:sz w:val="16"/>
                <w:szCs w:val="16"/>
              </w:rPr>
              <w:t>fabric</w:t>
            </w:r>
          </w:p>
        </w:tc>
        <w:tc>
          <w:tcPr>
            <w:tcW w:w="2282" w:type="dxa"/>
            <w:shd w:val="clear" w:color="auto" w:fill="auto"/>
          </w:tcPr>
          <w:p w14:paraId="7FA6A599" w14:textId="1CD26417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72BDD70" w14:textId="0F2F18AD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F9B" w:rsidRPr="00A357DE" w14:paraId="5E72149D" w14:textId="77777777" w:rsidTr="0025564F">
        <w:trPr>
          <w:trHeight w:val="621"/>
        </w:trPr>
        <w:tc>
          <w:tcPr>
            <w:tcW w:w="1396" w:type="dxa"/>
          </w:tcPr>
          <w:p w14:paraId="7A706489" w14:textId="33EBA81D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1515" w:type="dxa"/>
            <w:shd w:val="clear" w:color="auto" w:fill="auto"/>
          </w:tcPr>
          <w:p w14:paraId="44CDDB13" w14:textId="1A4C072D" w:rsidR="00301F9B" w:rsidRPr="00A357DE" w:rsidRDefault="00255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Cezanne </w:t>
            </w:r>
          </w:p>
        </w:tc>
        <w:tc>
          <w:tcPr>
            <w:tcW w:w="1539" w:type="dxa"/>
            <w:shd w:val="clear" w:color="auto" w:fill="auto"/>
          </w:tcPr>
          <w:p w14:paraId="285A32C2" w14:textId="7F959851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8" w:type="dxa"/>
            <w:shd w:val="clear" w:color="auto" w:fill="auto"/>
          </w:tcPr>
          <w:p w14:paraId="275A0190" w14:textId="0715B629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auto"/>
          </w:tcPr>
          <w:p w14:paraId="42FAB6EC" w14:textId="561BE464" w:rsidR="00301F9B" w:rsidRPr="00A357DE" w:rsidRDefault="00301F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2" w:type="dxa"/>
          </w:tcPr>
          <w:p w14:paraId="27484BC2" w14:textId="14E9770D" w:rsidR="00301F9B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Monet</w:t>
            </w:r>
          </w:p>
        </w:tc>
        <w:tc>
          <w:tcPr>
            <w:tcW w:w="2268" w:type="dxa"/>
          </w:tcPr>
          <w:p w14:paraId="1B8F2B05" w14:textId="719605CD" w:rsidR="00301F9B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Pre-historic</w:t>
            </w:r>
            <w:r w:rsidR="00EC3D2E" w:rsidRPr="00A357DE">
              <w:rPr>
                <w:rFonts w:ascii="Comic Sans MS" w:hAnsi="Comic Sans MS"/>
                <w:sz w:val="16"/>
                <w:szCs w:val="16"/>
              </w:rPr>
              <w:t xml:space="preserve"> art </w:t>
            </w:r>
          </w:p>
        </w:tc>
      </w:tr>
      <w:tr w:rsidR="00301F9B" w:rsidRPr="00A357DE" w14:paraId="32AD687A" w14:textId="77777777" w:rsidTr="00AE4E92">
        <w:trPr>
          <w:trHeight w:val="598"/>
        </w:trPr>
        <w:tc>
          <w:tcPr>
            <w:tcW w:w="1396" w:type="dxa"/>
          </w:tcPr>
          <w:p w14:paraId="778A6152" w14:textId="1595DDE3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515" w:type="dxa"/>
          </w:tcPr>
          <w:p w14:paraId="65691B4E" w14:textId="77777777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Right and wrong </w:t>
            </w:r>
          </w:p>
          <w:p w14:paraId="12C48E0A" w14:textId="406149A4" w:rsidR="006D5375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Christianity </w:t>
            </w:r>
          </w:p>
        </w:tc>
        <w:tc>
          <w:tcPr>
            <w:tcW w:w="1539" w:type="dxa"/>
          </w:tcPr>
          <w:p w14:paraId="1989C3DE" w14:textId="24D49990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Christmas and symbols </w:t>
            </w:r>
          </w:p>
        </w:tc>
        <w:tc>
          <w:tcPr>
            <w:tcW w:w="2208" w:type="dxa"/>
          </w:tcPr>
          <w:p w14:paraId="552BD1E5" w14:textId="3FBE4C06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Hinduism</w:t>
            </w:r>
          </w:p>
        </w:tc>
        <w:tc>
          <w:tcPr>
            <w:tcW w:w="1970" w:type="dxa"/>
          </w:tcPr>
          <w:p w14:paraId="0D202B84" w14:textId="353B73AB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Jesus and Easter </w:t>
            </w:r>
          </w:p>
        </w:tc>
        <w:tc>
          <w:tcPr>
            <w:tcW w:w="2282" w:type="dxa"/>
          </w:tcPr>
          <w:p w14:paraId="26321AF5" w14:textId="3FFDD975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Life as a journey </w:t>
            </w:r>
          </w:p>
        </w:tc>
        <w:tc>
          <w:tcPr>
            <w:tcW w:w="2268" w:type="dxa"/>
          </w:tcPr>
          <w:p w14:paraId="6B40DEBA" w14:textId="1D79DD4F" w:rsidR="00301F9B" w:rsidRPr="00A357DE" w:rsidRDefault="006D5375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</w:tr>
      <w:tr w:rsidR="00301F9B" w:rsidRPr="00A357DE" w14:paraId="2DD858DB" w14:textId="77777777" w:rsidTr="00AE4E92">
        <w:trPr>
          <w:trHeight w:val="621"/>
        </w:trPr>
        <w:tc>
          <w:tcPr>
            <w:tcW w:w="1396" w:type="dxa"/>
          </w:tcPr>
          <w:p w14:paraId="45897038" w14:textId="20FBBC76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1515" w:type="dxa"/>
          </w:tcPr>
          <w:p w14:paraId="6F344FAC" w14:textId="77777777" w:rsidR="001B5E97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Cross country </w:t>
            </w:r>
          </w:p>
          <w:p w14:paraId="44A2DDB3" w14:textId="30BAA7F3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Fundamentals ABCs</w:t>
            </w:r>
          </w:p>
        </w:tc>
        <w:tc>
          <w:tcPr>
            <w:tcW w:w="1539" w:type="dxa"/>
          </w:tcPr>
          <w:p w14:paraId="1AB2F1D0" w14:textId="0ED870B9" w:rsidR="00310FA4" w:rsidRPr="00A357DE" w:rsidRDefault="0062256D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Gymnastics</w:t>
            </w:r>
            <w:r w:rsidR="00315ADC" w:rsidRPr="00A357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71FEF33" w14:textId="3E8A77C9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Tag rugby </w:t>
            </w:r>
          </w:p>
        </w:tc>
        <w:tc>
          <w:tcPr>
            <w:tcW w:w="2208" w:type="dxa"/>
          </w:tcPr>
          <w:p w14:paraId="61E799E8" w14:textId="77777777" w:rsidR="00310FA4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Dance </w:t>
            </w:r>
          </w:p>
          <w:p w14:paraId="5F2842D4" w14:textId="15AA24C4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Netball</w:t>
            </w:r>
          </w:p>
        </w:tc>
        <w:tc>
          <w:tcPr>
            <w:tcW w:w="1970" w:type="dxa"/>
          </w:tcPr>
          <w:p w14:paraId="298D3834" w14:textId="77777777" w:rsidR="00310FA4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Dodgeball</w:t>
            </w:r>
          </w:p>
          <w:p w14:paraId="2698ADE9" w14:textId="206914D1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Tenni</w:t>
            </w:r>
            <w:r w:rsidR="0062256D" w:rsidRPr="00A357DE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2282" w:type="dxa"/>
          </w:tcPr>
          <w:p w14:paraId="6313FA1C" w14:textId="77777777" w:rsidR="00310FA4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Cricket</w:t>
            </w:r>
          </w:p>
          <w:p w14:paraId="4A5496E4" w14:textId="7A76C6DC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</w:tc>
        <w:tc>
          <w:tcPr>
            <w:tcW w:w="2268" w:type="dxa"/>
          </w:tcPr>
          <w:p w14:paraId="7E112407" w14:textId="77777777" w:rsidR="00310FA4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OAA </w:t>
            </w:r>
          </w:p>
          <w:p w14:paraId="2A2D7B1A" w14:textId="52BC7856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Rounders </w:t>
            </w:r>
          </w:p>
        </w:tc>
      </w:tr>
      <w:tr w:rsidR="00301F9B" w:rsidRPr="00A357DE" w14:paraId="27930060" w14:textId="77777777" w:rsidTr="00AE4E92">
        <w:trPr>
          <w:trHeight w:val="621"/>
        </w:trPr>
        <w:tc>
          <w:tcPr>
            <w:tcW w:w="1396" w:type="dxa"/>
          </w:tcPr>
          <w:p w14:paraId="29FB35C0" w14:textId="13D18E18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1515" w:type="dxa"/>
          </w:tcPr>
          <w:p w14:paraId="2549DD72" w14:textId="503AE247" w:rsidR="00301F9B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Coding 3.1</w:t>
            </w:r>
          </w:p>
        </w:tc>
        <w:tc>
          <w:tcPr>
            <w:tcW w:w="1539" w:type="dxa"/>
          </w:tcPr>
          <w:p w14:paraId="77D0AD95" w14:textId="77777777" w:rsidR="00301F9B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3.2 Online safety</w:t>
            </w:r>
          </w:p>
          <w:p w14:paraId="1DC117F6" w14:textId="70536C90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3.3 Spreadsheets </w:t>
            </w:r>
          </w:p>
        </w:tc>
        <w:tc>
          <w:tcPr>
            <w:tcW w:w="2208" w:type="dxa"/>
          </w:tcPr>
          <w:p w14:paraId="5D777910" w14:textId="77777777" w:rsidR="00301F9B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3.4 Touch typing </w:t>
            </w:r>
          </w:p>
          <w:p w14:paraId="13C0FF07" w14:textId="1E42BBBA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3.5 Email</w:t>
            </w:r>
          </w:p>
        </w:tc>
        <w:tc>
          <w:tcPr>
            <w:tcW w:w="1970" w:type="dxa"/>
          </w:tcPr>
          <w:p w14:paraId="05B05B6F" w14:textId="77777777" w:rsidR="00301F9B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3.5 Email</w:t>
            </w:r>
          </w:p>
          <w:p w14:paraId="6E046E08" w14:textId="092FE50F" w:rsidR="00315ADC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3.6 Databases </w:t>
            </w:r>
          </w:p>
        </w:tc>
        <w:tc>
          <w:tcPr>
            <w:tcW w:w="2282" w:type="dxa"/>
          </w:tcPr>
          <w:p w14:paraId="3AFE157A" w14:textId="70166703" w:rsidR="00301F9B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3.7 Simulations </w:t>
            </w:r>
          </w:p>
        </w:tc>
        <w:tc>
          <w:tcPr>
            <w:tcW w:w="2268" w:type="dxa"/>
          </w:tcPr>
          <w:p w14:paraId="408ACACD" w14:textId="18DAA73A" w:rsidR="00301F9B" w:rsidRPr="00A357DE" w:rsidRDefault="00315ADC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3.8 Graph work </w:t>
            </w:r>
          </w:p>
        </w:tc>
      </w:tr>
      <w:tr w:rsidR="00301F9B" w:rsidRPr="00A357DE" w14:paraId="440AC4E9" w14:textId="77777777" w:rsidTr="00AE4E92">
        <w:trPr>
          <w:trHeight w:val="621"/>
        </w:trPr>
        <w:tc>
          <w:tcPr>
            <w:tcW w:w="1396" w:type="dxa"/>
            <w:shd w:val="clear" w:color="auto" w:fill="auto"/>
          </w:tcPr>
          <w:p w14:paraId="301CDA14" w14:textId="7690DAB6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515" w:type="dxa"/>
          </w:tcPr>
          <w:p w14:paraId="5DE7087B" w14:textId="796771C8" w:rsidR="00301F9B" w:rsidRPr="00A357DE" w:rsidRDefault="005E6BE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Let your spirit fly</w:t>
            </w:r>
          </w:p>
        </w:tc>
        <w:tc>
          <w:tcPr>
            <w:tcW w:w="1539" w:type="dxa"/>
          </w:tcPr>
          <w:p w14:paraId="033D4103" w14:textId="57F8B7E9" w:rsidR="00301F9B" w:rsidRPr="00A357DE" w:rsidRDefault="005E6BE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Glockenspiel</w:t>
            </w:r>
          </w:p>
        </w:tc>
        <w:tc>
          <w:tcPr>
            <w:tcW w:w="2208" w:type="dxa"/>
          </w:tcPr>
          <w:p w14:paraId="5FF3B9E6" w14:textId="02D83B6B" w:rsidR="00301F9B" w:rsidRPr="00A357DE" w:rsidRDefault="005E6BE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Three little birds</w:t>
            </w:r>
          </w:p>
        </w:tc>
        <w:tc>
          <w:tcPr>
            <w:tcW w:w="1970" w:type="dxa"/>
          </w:tcPr>
          <w:p w14:paraId="242F9409" w14:textId="3069C302" w:rsidR="00301F9B" w:rsidRPr="00A357DE" w:rsidRDefault="005E6BE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The dragon song</w:t>
            </w:r>
          </w:p>
        </w:tc>
        <w:tc>
          <w:tcPr>
            <w:tcW w:w="2282" w:type="dxa"/>
          </w:tcPr>
          <w:p w14:paraId="504EE1D4" w14:textId="540F4B0D" w:rsidR="00301F9B" w:rsidRPr="00A357DE" w:rsidRDefault="005E6BE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Bringing us together </w:t>
            </w:r>
          </w:p>
        </w:tc>
        <w:tc>
          <w:tcPr>
            <w:tcW w:w="2268" w:type="dxa"/>
          </w:tcPr>
          <w:p w14:paraId="7D3A6392" w14:textId="7CB2C26E" w:rsidR="00301F9B" w:rsidRPr="00A357DE" w:rsidRDefault="005E6BE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Reflect, Rewind and replay </w:t>
            </w:r>
          </w:p>
        </w:tc>
      </w:tr>
      <w:tr w:rsidR="00301F9B" w:rsidRPr="00A357DE" w14:paraId="25169FE6" w14:textId="77777777" w:rsidTr="00AE4E92">
        <w:trPr>
          <w:trHeight w:val="621"/>
        </w:trPr>
        <w:tc>
          <w:tcPr>
            <w:tcW w:w="1396" w:type="dxa"/>
          </w:tcPr>
          <w:p w14:paraId="02B4D550" w14:textId="6961C34D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PSHE</w:t>
            </w:r>
          </w:p>
        </w:tc>
        <w:tc>
          <w:tcPr>
            <w:tcW w:w="1515" w:type="dxa"/>
          </w:tcPr>
          <w:p w14:paraId="6E6822C5" w14:textId="3621D9E0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Being me </w:t>
            </w:r>
          </w:p>
        </w:tc>
        <w:tc>
          <w:tcPr>
            <w:tcW w:w="1539" w:type="dxa"/>
          </w:tcPr>
          <w:p w14:paraId="2C0ACF10" w14:textId="46EF18C2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Celebrating differences </w:t>
            </w:r>
          </w:p>
        </w:tc>
        <w:tc>
          <w:tcPr>
            <w:tcW w:w="2208" w:type="dxa"/>
          </w:tcPr>
          <w:p w14:paraId="35B66E28" w14:textId="7A7718A2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Dreams and goals </w:t>
            </w:r>
          </w:p>
        </w:tc>
        <w:tc>
          <w:tcPr>
            <w:tcW w:w="1970" w:type="dxa"/>
          </w:tcPr>
          <w:p w14:paraId="32ACCA1A" w14:textId="156293FF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Healthy me </w:t>
            </w:r>
          </w:p>
        </w:tc>
        <w:tc>
          <w:tcPr>
            <w:tcW w:w="2282" w:type="dxa"/>
          </w:tcPr>
          <w:p w14:paraId="29D20B8F" w14:textId="26A6EC64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Relationships </w:t>
            </w:r>
          </w:p>
        </w:tc>
        <w:tc>
          <w:tcPr>
            <w:tcW w:w="2268" w:type="dxa"/>
          </w:tcPr>
          <w:p w14:paraId="7A1224B1" w14:textId="3AD93170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  <w:tr w:rsidR="00301F9B" w:rsidRPr="00A357DE" w14:paraId="163F3340" w14:textId="77777777" w:rsidTr="00AE4E92">
        <w:trPr>
          <w:trHeight w:val="621"/>
        </w:trPr>
        <w:tc>
          <w:tcPr>
            <w:tcW w:w="1396" w:type="dxa"/>
          </w:tcPr>
          <w:p w14:paraId="5D4C9AFB" w14:textId="4EE79284" w:rsidR="00301F9B" w:rsidRPr="00A357DE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t>French</w:t>
            </w:r>
          </w:p>
        </w:tc>
        <w:tc>
          <w:tcPr>
            <w:tcW w:w="1515" w:type="dxa"/>
          </w:tcPr>
          <w:p w14:paraId="5EE26D84" w14:textId="75278AAC" w:rsidR="00301F9B" w:rsidRPr="00A357DE" w:rsidRDefault="0051352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Salutations </w:t>
            </w:r>
          </w:p>
        </w:tc>
        <w:tc>
          <w:tcPr>
            <w:tcW w:w="1539" w:type="dxa"/>
          </w:tcPr>
          <w:p w14:paraId="2F905518" w14:textId="488EC8BA" w:rsidR="00301F9B" w:rsidRPr="00A357DE" w:rsidRDefault="0051352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Fruits and </w:t>
            </w:r>
            <w:r w:rsidR="000A0A89" w:rsidRPr="00A357DE">
              <w:rPr>
                <w:rFonts w:ascii="Comic Sans MS" w:hAnsi="Comic Sans MS"/>
                <w:sz w:val="16"/>
                <w:szCs w:val="16"/>
              </w:rPr>
              <w:t xml:space="preserve">Vegetables </w:t>
            </w:r>
          </w:p>
        </w:tc>
        <w:tc>
          <w:tcPr>
            <w:tcW w:w="2208" w:type="dxa"/>
          </w:tcPr>
          <w:p w14:paraId="4F1D4206" w14:textId="7AB65B5D" w:rsidR="00301F9B" w:rsidRPr="00A357DE" w:rsidRDefault="0051352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Shapes</w:t>
            </w:r>
          </w:p>
        </w:tc>
        <w:tc>
          <w:tcPr>
            <w:tcW w:w="1970" w:type="dxa"/>
          </w:tcPr>
          <w:p w14:paraId="307AC4E2" w14:textId="5C8899F7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In the classroom</w:t>
            </w:r>
          </w:p>
        </w:tc>
        <w:tc>
          <w:tcPr>
            <w:tcW w:w="2282" w:type="dxa"/>
          </w:tcPr>
          <w:p w14:paraId="70DFF0BC" w14:textId="350512EF" w:rsidR="00301F9B" w:rsidRPr="00A357DE" w:rsidRDefault="000A0A8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Animals</w:t>
            </w:r>
          </w:p>
        </w:tc>
        <w:tc>
          <w:tcPr>
            <w:tcW w:w="2268" w:type="dxa"/>
          </w:tcPr>
          <w:p w14:paraId="5A2345F2" w14:textId="6537F52D" w:rsidR="00301F9B" w:rsidRPr="00A357DE" w:rsidRDefault="00513529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Red riding hood </w:t>
            </w:r>
          </w:p>
        </w:tc>
      </w:tr>
      <w:tr w:rsidR="003051E5" w:rsidRPr="00A357DE" w14:paraId="141B70B6" w14:textId="77777777" w:rsidTr="00AE4E92">
        <w:trPr>
          <w:trHeight w:val="621"/>
        </w:trPr>
        <w:tc>
          <w:tcPr>
            <w:tcW w:w="1396" w:type="dxa"/>
          </w:tcPr>
          <w:p w14:paraId="54FE5A68" w14:textId="459BD48E" w:rsidR="003051E5" w:rsidRPr="00A357DE" w:rsidRDefault="003051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357D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Real Life Experiences</w:t>
            </w:r>
          </w:p>
        </w:tc>
        <w:tc>
          <w:tcPr>
            <w:tcW w:w="1515" w:type="dxa"/>
          </w:tcPr>
          <w:p w14:paraId="3CDF19D4" w14:textId="488F03B7" w:rsidR="003051E5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Food tasting </w:t>
            </w:r>
          </w:p>
        </w:tc>
        <w:tc>
          <w:tcPr>
            <w:tcW w:w="1539" w:type="dxa"/>
          </w:tcPr>
          <w:p w14:paraId="55EEAFE2" w14:textId="5A7D87D8" w:rsidR="003051E5" w:rsidRPr="00A357DE" w:rsidRDefault="00EC3D2E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Being an evacuee</w:t>
            </w:r>
          </w:p>
        </w:tc>
        <w:tc>
          <w:tcPr>
            <w:tcW w:w="2208" w:type="dxa"/>
          </w:tcPr>
          <w:p w14:paraId="1AC992EA" w14:textId="77777777" w:rsidR="003051E5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Pitt rivers </w:t>
            </w:r>
          </w:p>
          <w:p w14:paraId="737EF4F1" w14:textId="3B777EB0" w:rsidR="00AE4E92" w:rsidRPr="00A357DE" w:rsidRDefault="0025564F">
            <w:pPr>
              <w:rPr>
                <w:rFonts w:ascii="Comic Sans MS" w:hAnsi="Comic Sans MS"/>
                <w:sz w:val="16"/>
                <w:szCs w:val="16"/>
              </w:rPr>
            </w:pPr>
            <w:hyperlink r:id="rId4" w:history="1">
              <w:r w:rsidR="00AE4E92" w:rsidRPr="00A357D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https://www.prm.ox.ac.uk/</w:t>
              </w:r>
            </w:hyperlink>
          </w:p>
          <w:p w14:paraId="40DE5116" w14:textId="3D68AB43" w:rsidR="00AE4E92" w:rsidRPr="00A357DE" w:rsidRDefault="00AE4E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70" w:type="dxa"/>
          </w:tcPr>
          <w:p w14:paraId="2BD9869F" w14:textId="192B0153" w:rsidR="00B1011C" w:rsidRPr="00A357DE" w:rsidRDefault="008C1E68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Tomb </w:t>
            </w:r>
            <w:proofErr w:type="gramStart"/>
            <w:r w:rsidRPr="00A357DE">
              <w:rPr>
                <w:rFonts w:ascii="Comic Sans MS" w:hAnsi="Comic Sans MS"/>
                <w:sz w:val="16"/>
                <w:szCs w:val="16"/>
              </w:rPr>
              <w:t xml:space="preserve">experience </w:t>
            </w:r>
            <w:r w:rsidR="00D84E9B" w:rsidRPr="00A357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1011C" w:rsidRPr="00A357DE">
              <w:rPr>
                <w:rFonts w:ascii="Comic Sans MS" w:hAnsi="Comic Sans MS"/>
                <w:sz w:val="16"/>
                <w:szCs w:val="16"/>
              </w:rPr>
              <w:t>in</w:t>
            </w:r>
            <w:proofErr w:type="gramEnd"/>
            <w:r w:rsidR="00B1011C" w:rsidRPr="00A357D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357DE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="00B1011C" w:rsidRPr="00A357DE">
              <w:rPr>
                <w:rFonts w:ascii="Comic Sans MS" w:hAnsi="Comic Sans MS"/>
                <w:sz w:val="16"/>
                <w:szCs w:val="16"/>
              </w:rPr>
              <w:t xml:space="preserve">studio </w:t>
            </w:r>
          </w:p>
        </w:tc>
        <w:tc>
          <w:tcPr>
            <w:tcW w:w="2282" w:type="dxa"/>
          </w:tcPr>
          <w:p w14:paraId="4CFD2FBB" w14:textId="77777777" w:rsidR="003051E5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Visitor </w:t>
            </w:r>
          </w:p>
          <w:p w14:paraId="724B6E3A" w14:textId="77777777" w:rsidR="00D84E9B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Water safety </w:t>
            </w:r>
          </w:p>
          <w:p w14:paraId="76EED357" w14:textId="148962C6" w:rsidR="00AE4E92" w:rsidRPr="00A357DE" w:rsidRDefault="0025564F">
            <w:pPr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AE4E92" w:rsidRPr="00A357D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https://canalrivertrust.org.uk/</w:t>
              </w:r>
            </w:hyperlink>
          </w:p>
          <w:p w14:paraId="2C1C25E2" w14:textId="22AA3638" w:rsidR="00002EEF" w:rsidRPr="00A357DE" w:rsidRDefault="00AE4E92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explorers/school-and-group-visits</w:t>
            </w:r>
          </w:p>
          <w:p w14:paraId="530E3C21" w14:textId="12359184" w:rsidR="00AE4E92" w:rsidRPr="00A357DE" w:rsidRDefault="00AE4E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67EF27" w14:textId="52564442" w:rsidR="00AE4E92" w:rsidRPr="00A357DE" w:rsidRDefault="00D84E9B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 xml:space="preserve">Iron age man </w:t>
            </w:r>
            <w:hyperlink r:id="rId6" w:history="1">
              <w:r w:rsidR="00AE4E92" w:rsidRPr="00A357DE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https://experience</w:t>
              </w:r>
            </w:hyperlink>
          </w:p>
          <w:p w14:paraId="6425AAEF" w14:textId="19506CBF" w:rsidR="00AE4E92" w:rsidRPr="00A357DE" w:rsidRDefault="00AE4E92">
            <w:pPr>
              <w:rPr>
                <w:rFonts w:ascii="Comic Sans MS" w:hAnsi="Comic Sans MS"/>
                <w:sz w:val="16"/>
                <w:szCs w:val="16"/>
              </w:rPr>
            </w:pPr>
            <w:r w:rsidRPr="00A357DE">
              <w:rPr>
                <w:rFonts w:ascii="Comic Sans MS" w:hAnsi="Comic Sans MS"/>
                <w:sz w:val="16"/>
                <w:szCs w:val="16"/>
              </w:rPr>
              <w:t>theironage.co.uk/</w:t>
            </w:r>
          </w:p>
        </w:tc>
      </w:tr>
    </w:tbl>
    <w:p w14:paraId="4B803DD6" w14:textId="2EBD51EE" w:rsidR="00083C16" w:rsidRPr="00A357DE" w:rsidRDefault="00083C16">
      <w:pPr>
        <w:rPr>
          <w:rFonts w:ascii="Comic Sans MS" w:hAnsi="Comic Sans MS"/>
          <w:sz w:val="16"/>
          <w:szCs w:val="16"/>
        </w:rPr>
      </w:pPr>
    </w:p>
    <w:p w14:paraId="2FFCD9A0" w14:textId="77777777" w:rsidR="00AE4E92" w:rsidRPr="00A357DE" w:rsidRDefault="00AE4E92">
      <w:pPr>
        <w:rPr>
          <w:rFonts w:ascii="Comic Sans MS" w:hAnsi="Comic Sans MS"/>
          <w:sz w:val="16"/>
          <w:szCs w:val="16"/>
        </w:rPr>
      </w:pPr>
    </w:p>
    <w:sectPr w:rsidR="00AE4E92" w:rsidRPr="00A357DE" w:rsidSect="003051E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6"/>
    <w:rsid w:val="00002EEF"/>
    <w:rsid w:val="00083C16"/>
    <w:rsid w:val="0009447E"/>
    <w:rsid w:val="000A0A89"/>
    <w:rsid w:val="001B4F61"/>
    <w:rsid w:val="001B5E97"/>
    <w:rsid w:val="0025564F"/>
    <w:rsid w:val="0027369D"/>
    <w:rsid w:val="00301F9B"/>
    <w:rsid w:val="00304BC7"/>
    <w:rsid w:val="003051E5"/>
    <w:rsid w:val="00307F2E"/>
    <w:rsid w:val="00310FA4"/>
    <w:rsid w:val="00315ADC"/>
    <w:rsid w:val="003C7F2F"/>
    <w:rsid w:val="0048094E"/>
    <w:rsid w:val="004F2DE9"/>
    <w:rsid w:val="00513529"/>
    <w:rsid w:val="00530EF6"/>
    <w:rsid w:val="005E6BE9"/>
    <w:rsid w:val="0062256D"/>
    <w:rsid w:val="006C2034"/>
    <w:rsid w:val="006D5375"/>
    <w:rsid w:val="007D3A6F"/>
    <w:rsid w:val="007F20A4"/>
    <w:rsid w:val="008C1E68"/>
    <w:rsid w:val="009C3AAB"/>
    <w:rsid w:val="00A27006"/>
    <w:rsid w:val="00A357DE"/>
    <w:rsid w:val="00AE4E92"/>
    <w:rsid w:val="00B1011C"/>
    <w:rsid w:val="00B41E12"/>
    <w:rsid w:val="00C0046C"/>
    <w:rsid w:val="00C37D01"/>
    <w:rsid w:val="00D2057D"/>
    <w:rsid w:val="00D84E9B"/>
    <w:rsid w:val="00DB1B9E"/>
    <w:rsid w:val="00DB2180"/>
    <w:rsid w:val="00DC753E"/>
    <w:rsid w:val="00E00F75"/>
    <w:rsid w:val="00EC3D2E"/>
    <w:rsid w:val="00EE0B5F"/>
    <w:rsid w:val="00F7597E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rience" TargetMode="External"/><Relationship Id="rId5" Type="http://schemas.openxmlformats.org/officeDocument/2006/relationships/hyperlink" Target="https://canalrivertrust.org.uk/" TargetMode="External"/><Relationship Id="rId4" Type="http://schemas.openxmlformats.org/officeDocument/2006/relationships/hyperlink" Target="https://www.prm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Antony Brown</cp:lastModifiedBy>
  <cp:revision>29</cp:revision>
  <dcterms:created xsi:type="dcterms:W3CDTF">2023-06-07T15:31:00Z</dcterms:created>
  <dcterms:modified xsi:type="dcterms:W3CDTF">2023-07-12T15:45:00Z</dcterms:modified>
</cp:coreProperties>
</file>