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5A6D6" w14:textId="78866753" w:rsidR="005277E9" w:rsidRPr="008C0DA4" w:rsidRDefault="008C0DA4" w:rsidP="009A7278">
      <w:pPr>
        <w:jc w:val="center"/>
        <w:rPr>
          <w:rFonts w:ascii="Arial" w:hAnsi="Arial" w:cs="Arial"/>
          <w:b/>
          <w:bCs/>
          <w:sz w:val="28"/>
          <w:szCs w:val="28"/>
        </w:rPr>
      </w:pPr>
      <w:r w:rsidRPr="008C0DA4">
        <w:rPr>
          <w:rFonts w:ascii="Arial" w:hAnsi="Arial" w:cs="Arial"/>
          <w:b/>
          <w:bCs/>
          <w:sz w:val="28"/>
          <w:szCs w:val="28"/>
        </w:rPr>
        <w:t>PE</w:t>
      </w:r>
    </w:p>
    <w:p w14:paraId="5736CE8A" w14:textId="01C039AD" w:rsidR="008C0DA4" w:rsidRPr="008C0DA4" w:rsidRDefault="008C0DA4" w:rsidP="009A7278">
      <w:pPr>
        <w:jc w:val="center"/>
        <w:rPr>
          <w:rFonts w:ascii="Arial" w:hAnsi="Arial" w:cs="Arial"/>
          <w:b/>
          <w:bCs/>
          <w:sz w:val="28"/>
          <w:szCs w:val="28"/>
        </w:rPr>
      </w:pPr>
      <w:r w:rsidRPr="008C0DA4">
        <w:rPr>
          <w:rFonts w:ascii="Arial" w:hAnsi="Arial" w:cs="Arial"/>
          <w:b/>
          <w:bCs/>
          <w:sz w:val="28"/>
          <w:szCs w:val="28"/>
        </w:rPr>
        <w:t>Implementation statement</w:t>
      </w:r>
    </w:p>
    <w:p w14:paraId="245F5388" w14:textId="77777777" w:rsidR="00AB15A1" w:rsidRPr="008C0DA4" w:rsidRDefault="00AB15A1" w:rsidP="009A7278">
      <w:pPr>
        <w:rPr>
          <w:rFonts w:ascii="Arial" w:hAnsi="Arial" w:cs="Arial"/>
          <w:sz w:val="22"/>
          <w:szCs w:val="22"/>
        </w:rPr>
      </w:pPr>
    </w:p>
    <w:p w14:paraId="1D44196F" w14:textId="3ED1ECA3" w:rsidR="009A7278" w:rsidRPr="008C0DA4" w:rsidRDefault="009A7278" w:rsidP="009A7278">
      <w:pPr>
        <w:rPr>
          <w:rFonts w:ascii="Arial" w:hAnsi="Arial" w:cs="Arial"/>
          <w:b/>
          <w:bCs/>
          <w:sz w:val="22"/>
          <w:szCs w:val="22"/>
        </w:rPr>
      </w:pPr>
      <w:r w:rsidRPr="008C0DA4">
        <w:rPr>
          <w:rFonts w:ascii="Arial" w:hAnsi="Arial" w:cs="Arial"/>
          <w:b/>
          <w:bCs/>
          <w:sz w:val="22"/>
          <w:szCs w:val="22"/>
        </w:rPr>
        <w:t>A Curriculum Plan</w:t>
      </w:r>
    </w:p>
    <w:p w14:paraId="166FF57F" w14:textId="77777777" w:rsidR="00247C95" w:rsidRPr="008C0DA4" w:rsidRDefault="00247C95" w:rsidP="009A7278">
      <w:pPr>
        <w:rPr>
          <w:rFonts w:ascii="Arial" w:hAnsi="Arial" w:cs="Arial"/>
          <w:b/>
          <w:bCs/>
          <w:sz w:val="22"/>
          <w:szCs w:val="22"/>
        </w:rPr>
      </w:pPr>
    </w:p>
    <w:p w14:paraId="5A0F6BF7" w14:textId="0A4F9D65" w:rsidR="009A7278" w:rsidRPr="008C0DA4" w:rsidRDefault="009A7278" w:rsidP="009A7278">
      <w:pPr>
        <w:rPr>
          <w:rFonts w:ascii="Arial" w:hAnsi="Arial" w:cs="Arial"/>
          <w:color w:val="000000" w:themeColor="text1"/>
          <w:sz w:val="22"/>
          <w:szCs w:val="22"/>
        </w:rPr>
      </w:pPr>
      <w:r w:rsidRPr="008C0DA4">
        <w:rPr>
          <w:rFonts w:ascii="Arial" w:hAnsi="Arial" w:cs="Arial"/>
          <w:sz w:val="22"/>
          <w:szCs w:val="22"/>
        </w:rPr>
        <w:t xml:space="preserve">The curriculum is designed to ensure students can experience a broad range of activities. </w:t>
      </w:r>
      <w:r w:rsidRPr="008C0DA4">
        <w:rPr>
          <w:rFonts w:ascii="Arial" w:hAnsi="Arial" w:cs="Arial"/>
          <w:color w:val="000000" w:themeColor="text1"/>
          <w:sz w:val="22"/>
          <w:szCs w:val="22"/>
        </w:rPr>
        <w:t xml:space="preserve">They are given the opportunity to develop </w:t>
      </w:r>
      <w:r w:rsidR="00E924E1">
        <w:rPr>
          <w:rFonts w:ascii="Arial" w:hAnsi="Arial" w:cs="Arial"/>
          <w:color w:val="000000" w:themeColor="text1"/>
          <w:sz w:val="22"/>
          <w:szCs w:val="22"/>
        </w:rPr>
        <w:t xml:space="preserve">sport </w:t>
      </w:r>
      <w:r w:rsidRPr="008C0DA4">
        <w:rPr>
          <w:rFonts w:ascii="Arial" w:hAnsi="Arial" w:cs="Arial"/>
          <w:color w:val="000000" w:themeColor="text1"/>
          <w:sz w:val="22"/>
          <w:szCs w:val="22"/>
        </w:rPr>
        <w:t>skills, tactics and strategies in different scenarios, individually, as pairs and in groups or teams.</w:t>
      </w:r>
    </w:p>
    <w:p w14:paraId="0D475C12" w14:textId="05A3C727" w:rsidR="009A7278" w:rsidRPr="008C0DA4" w:rsidRDefault="009A7278" w:rsidP="009A7278">
      <w:pPr>
        <w:rPr>
          <w:rFonts w:ascii="Arial" w:hAnsi="Arial" w:cs="Arial"/>
          <w:color w:val="000000" w:themeColor="text1"/>
          <w:sz w:val="22"/>
          <w:szCs w:val="22"/>
        </w:rPr>
      </w:pPr>
    </w:p>
    <w:p w14:paraId="571E69B9" w14:textId="048C176B" w:rsidR="009A7278" w:rsidRPr="008C0DA4" w:rsidRDefault="009A7278" w:rsidP="009A7278">
      <w:pPr>
        <w:rPr>
          <w:rFonts w:ascii="Arial" w:hAnsi="Arial" w:cs="Arial"/>
          <w:color w:val="000000" w:themeColor="text1"/>
          <w:sz w:val="22"/>
          <w:szCs w:val="22"/>
        </w:rPr>
      </w:pPr>
      <w:r w:rsidRPr="008C0DA4">
        <w:rPr>
          <w:rFonts w:ascii="Arial" w:hAnsi="Arial" w:cs="Arial"/>
          <w:color w:val="000000" w:themeColor="text1"/>
          <w:sz w:val="22"/>
          <w:szCs w:val="22"/>
        </w:rPr>
        <w:t xml:space="preserve">The plan aims to meet the complex needs of </w:t>
      </w:r>
      <w:r w:rsidR="00303E54" w:rsidRPr="008C0DA4">
        <w:rPr>
          <w:rFonts w:ascii="Arial" w:hAnsi="Arial" w:cs="Arial"/>
          <w:color w:val="000000" w:themeColor="text1"/>
          <w:sz w:val="22"/>
          <w:szCs w:val="22"/>
        </w:rPr>
        <w:t>the students</w:t>
      </w:r>
      <w:r w:rsidRPr="008C0DA4">
        <w:rPr>
          <w:rFonts w:ascii="Arial" w:hAnsi="Arial" w:cs="Arial"/>
          <w:color w:val="000000" w:themeColor="text1"/>
          <w:sz w:val="22"/>
          <w:szCs w:val="22"/>
        </w:rPr>
        <w:t xml:space="preserve"> to allow them to achieve their full potential in a fully inclusive approach. This </w:t>
      </w:r>
      <w:r w:rsidR="00303E54" w:rsidRPr="008C0DA4">
        <w:rPr>
          <w:rFonts w:ascii="Arial" w:hAnsi="Arial" w:cs="Arial"/>
          <w:color w:val="000000" w:themeColor="text1"/>
          <w:sz w:val="22"/>
          <w:szCs w:val="22"/>
        </w:rPr>
        <w:t>is</w:t>
      </w:r>
      <w:r w:rsidRPr="008C0DA4">
        <w:rPr>
          <w:rFonts w:ascii="Arial" w:hAnsi="Arial" w:cs="Arial"/>
          <w:color w:val="000000" w:themeColor="text1"/>
          <w:sz w:val="22"/>
          <w:szCs w:val="22"/>
        </w:rPr>
        <w:t xml:space="preserve"> achieved</w:t>
      </w:r>
      <w:r w:rsidR="00247C95" w:rsidRPr="008C0DA4">
        <w:rPr>
          <w:rFonts w:ascii="Arial" w:hAnsi="Arial" w:cs="Arial"/>
          <w:color w:val="000000" w:themeColor="text1"/>
          <w:sz w:val="22"/>
          <w:szCs w:val="22"/>
        </w:rPr>
        <w:t xml:space="preserve"> through</w:t>
      </w:r>
      <w:r w:rsidRPr="008C0DA4">
        <w:rPr>
          <w:rFonts w:ascii="Arial" w:hAnsi="Arial" w:cs="Arial"/>
          <w:color w:val="000000" w:themeColor="text1"/>
          <w:sz w:val="22"/>
          <w:szCs w:val="22"/>
        </w:rPr>
        <w:t>:</w:t>
      </w:r>
    </w:p>
    <w:p w14:paraId="44CAB367" w14:textId="03375E01"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offering a differentiated curriculum to develop competence in a broad range of physical activities.</w:t>
      </w:r>
    </w:p>
    <w:p w14:paraId="2F513E0D" w14:textId="5EAB172D"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s</w:t>
      </w:r>
      <w:r w:rsidR="009A7278" w:rsidRPr="008C0DA4">
        <w:rPr>
          <w:rFonts w:ascii="Arial" w:hAnsi="Arial" w:cs="Arial"/>
          <w:color w:val="000000" w:themeColor="text1"/>
          <w:sz w:val="22"/>
          <w:szCs w:val="22"/>
        </w:rPr>
        <w:t xml:space="preserve">ustained periods of physical activity. </w:t>
      </w:r>
    </w:p>
    <w:p w14:paraId="5AC64513" w14:textId="2B5C58B5"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p</w:t>
      </w:r>
      <w:r w:rsidR="009A7278" w:rsidRPr="008C0DA4">
        <w:rPr>
          <w:rFonts w:ascii="Arial" w:hAnsi="Arial" w:cs="Arial"/>
          <w:color w:val="000000" w:themeColor="text1"/>
          <w:sz w:val="22"/>
          <w:szCs w:val="22"/>
        </w:rPr>
        <w:t>romoting and encouraging relevant social and self</w:t>
      </w:r>
      <w:r w:rsidR="00303E54" w:rsidRPr="008C0DA4">
        <w:rPr>
          <w:rFonts w:ascii="Arial" w:hAnsi="Arial" w:cs="Arial"/>
          <w:color w:val="000000" w:themeColor="text1"/>
          <w:sz w:val="22"/>
          <w:szCs w:val="22"/>
        </w:rPr>
        <w:t>-</w:t>
      </w:r>
      <w:r w:rsidR="009A7278" w:rsidRPr="008C0DA4">
        <w:rPr>
          <w:rFonts w:ascii="Arial" w:hAnsi="Arial" w:cs="Arial"/>
          <w:color w:val="000000" w:themeColor="text1"/>
          <w:sz w:val="22"/>
          <w:szCs w:val="22"/>
        </w:rPr>
        <w:t>help skills.</w:t>
      </w:r>
    </w:p>
    <w:p w14:paraId="0354C744" w14:textId="2D2F6F11"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 xml:space="preserve">developing a </w:t>
      </w:r>
      <w:r w:rsidR="00303E54" w:rsidRPr="008C0DA4">
        <w:rPr>
          <w:rFonts w:ascii="Arial" w:hAnsi="Arial" w:cs="Arial"/>
          <w:color w:val="000000" w:themeColor="text1"/>
          <w:sz w:val="22"/>
          <w:szCs w:val="22"/>
        </w:rPr>
        <w:t>student’s</w:t>
      </w:r>
      <w:r w:rsidRPr="008C0DA4">
        <w:rPr>
          <w:rFonts w:ascii="Arial" w:hAnsi="Arial" w:cs="Arial"/>
          <w:color w:val="000000" w:themeColor="text1"/>
          <w:sz w:val="22"/>
          <w:szCs w:val="22"/>
        </w:rPr>
        <w:t xml:space="preserve"> mental health and </w:t>
      </w:r>
      <w:r w:rsidR="00303E54" w:rsidRPr="008C0DA4">
        <w:rPr>
          <w:rFonts w:ascii="Arial" w:hAnsi="Arial" w:cs="Arial"/>
          <w:color w:val="000000" w:themeColor="text1"/>
          <w:sz w:val="22"/>
          <w:szCs w:val="22"/>
        </w:rPr>
        <w:t>well-being</w:t>
      </w:r>
      <w:r w:rsidRPr="008C0DA4">
        <w:rPr>
          <w:rFonts w:ascii="Arial" w:hAnsi="Arial" w:cs="Arial"/>
          <w:color w:val="000000" w:themeColor="text1"/>
          <w:sz w:val="22"/>
          <w:szCs w:val="22"/>
        </w:rPr>
        <w:t xml:space="preserve">. </w:t>
      </w:r>
    </w:p>
    <w:p w14:paraId="666D3B9D" w14:textId="47D328FF"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r</w:t>
      </w:r>
      <w:r w:rsidR="009A7278" w:rsidRPr="008C0DA4">
        <w:rPr>
          <w:rFonts w:ascii="Arial" w:hAnsi="Arial" w:cs="Arial"/>
          <w:color w:val="000000" w:themeColor="text1"/>
          <w:sz w:val="22"/>
          <w:szCs w:val="22"/>
        </w:rPr>
        <w:t xml:space="preserve">aising </w:t>
      </w:r>
      <w:r w:rsidR="00303E54" w:rsidRPr="008C0DA4">
        <w:rPr>
          <w:rFonts w:ascii="Arial" w:hAnsi="Arial" w:cs="Arial"/>
          <w:color w:val="000000" w:themeColor="text1"/>
          <w:sz w:val="22"/>
          <w:szCs w:val="22"/>
        </w:rPr>
        <w:t>students’</w:t>
      </w:r>
      <w:r w:rsidR="009A7278" w:rsidRPr="008C0DA4">
        <w:rPr>
          <w:rFonts w:ascii="Arial" w:hAnsi="Arial" w:cs="Arial"/>
          <w:color w:val="000000" w:themeColor="text1"/>
          <w:sz w:val="22"/>
          <w:szCs w:val="22"/>
        </w:rPr>
        <w:t xml:space="preserve"> expectations of themselves. </w:t>
      </w:r>
    </w:p>
    <w:p w14:paraId="0794F3EC" w14:textId="2FE02EB4" w:rsidR="009A7278" w:rsidRPr="008C0DA4" w:rsidRDefault="00247C95"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o</w:t>
      </w:r>
      <w:r w:rsidR="009A7278" w:rsidRPr="008C0DA4">
        <w:rPr>
          <w:rFonts w:ascii="Arial" w:hAnsi="Arial" w:cs="Arial"/>
          <w:color w:val="000000" w:themeColor="text1"/>
          <w:sz w:val="22"/>
          <w:szCs w:val="22"/>
        </w:rPr>
        <w:t>ffering</w:t>
      </w:r>
      <w:r w:rsidR="00303E54" w:rsidRPr="008C0DA4">
        <w:rPr>
          <w:rFonts w:ascii="Arial" w:hAnsi="Arial" w:cs="Arial"/>
          <w:color w:val="000000" w:themeColor="text1"/>
          <w:sz w:val="22"/>
          <w:szCs w:val="22"/>
        </w:rPr>
        <w:t xml:space="preserve"> </w:t>
      </w:r>
      <w:r w:rsidR="009A7278" w:rsidRPr="008C0DA4">
        <w:rPr>
          <w:rFonts w:ascii="Arial" w:hAnsi="Arial" w:cs="Arial"/>
          <w:color w:val="000000" w:themeColor="text1"/>
          <w:sz w:val="22"/>
          <w:szCs w:val="22"/>
        </w:rPr>
        <w:t xml:space="preserve">a variety of teaching and learning styles. </w:t>
      </w:r>
    </w:p>
    <w:p w14:paraId="771BE7E0" w14:textId="6B56FEFF" w:rsidR="009A7278" w:rsidRPr="008C0DA4" w:rsidRDefault="009A7278" w:rsidP="00303E54">
      <w:pPr>
        <w:pStyle w:val="ListParagraph"/>
        <w:numPr>
          <w:ilvl w:val="0"/>
          <w:numId w:val="1"/>
        </w:numPr>
        <w:rPr>
          <w:rFonts w:ascii="Arial" w:hAnsi="Arial" w:cs="Arial"/>
          <w:color w:val="000000" w:themeColor="text1"/>
          <w:sz w:val="22"/>
          <w:szCs w:val="22"/>
        </w:rPr>
      </w:pPr>
      <w:r w:rsidRPr="008C0DA4">
        <w:rPr>
          <w:rFonts w:ascii="Arial" w:hAnsi="Arial" w:cs="Arial"/>
          <w:color w:val="000000" w:themeColor="text1"/>
          <w:sz w:val="22"/>
          <w:szCs w:val="22"/>
        </w:rPr>
        <w:t>building on pupils existing skills and engaging them in competitive sports and activities.</w:t>
      </w:r>
    </w:p>
    <w:p w14:paraId="629001DD" w14:textId="4FE4A5FD" w:rsidR="009A7278" w:rsidRPr="008C0DA4" w:rsidRDefault="009A7278" w:rsidP="009A7278">
      <w:pPr>
        <w:rPr>
          <w:rFonts w:ascii="Arial" w:hAnsi="Arial" w:cs="Arial"/>
          <w:sz w:val="22"/>
          <w:szCs w:val="22"/>
        </w:rPr>
      </w:pPr>
    </w:p>
    <w:p w14:paraId="285621C3" w14:textId="3F2159FB" w:rsidR="00303E54" w:rsidRPr="008C0DA4" w:rsidRDefault="00303E54" w:rsidP="00303E54">
      <w:pPr>
        <w:rPr>
          <w:rFonts w:ascii="Arial" w:hAnsi="Arial" w:cs="Arial"/>
          <w:sz w:val="22"/>
          <w:szCs w:val="22"/>
        </w:rPr>
      </w:pPr>
      <w:r w:rsidRPr="008C0DA4">
        <w:rPr>
          <w:rFonts w:ascii="Arial" w:hAnsi="Arial" w:cs="Arial"/>
          <w:sz w:val="22"/>
          <w:szCs w:val="22"/>
        </w:rPr>
        <w:t>All year groups get</w:t>
      </w:r>
      <w:r w:rsidR="00E924E1">
        <w:rPr>
          <w:rFonts w:ascii="Arial" w:hAnsi="Arial" w:cs="Arial"/>
          <w:sz w:val="22"/>
          <w:szCs w:val="22"/>
        </w:rPr>
        <w:t xml:space="preserve"> around</w:t>
      </w:r>
      <w:r w:rsidRPr="008C0DA4">
        <w:rPr>
          <w:rFonts w:ascii="Arial" w:hAnsi="Arial" w:cs="Arial"/>
          <w:sz w:val="22"/>
          <w:szCs w:val="22"/>
        </w:rPr>
        <w:t xml:space="preserve"> 100 minutes per week for their core PE lessons.</w:t>
      </w:r>
    </w:p>
    <w:p w14:paraId="0B59F2FC" w14:textId="466C82F0" w:rsidR="00303E54" w:rsidRPr="008C0DA4" w:rsidRDefault="00303E54" w:rsidP="00303E54">
      <w:pPr>
        <w:rPr>
          <w:rFonts w:ascii="Arial" w:hAnsi="Arial" w:cs="Arial"/>
          <w:sz w:val="22"/>
          <w:szCs w:val="22"/>
        </w:rPr>
      </w:pPr>
      <w:r w:rsidRPr="008C0DA4">
        <w:rPr>
          <w:rFonts w:ascii="Arial" w:hAnsi="Arial" w:cs="Arial"/>
          <w:sz w:val="22"/>
          <w:szCs w:val="22"/>
        </w:rPr>
        <w:t>All modules are blocked for between 5-7 weeks using school grounds - Year</w:t>
      </w:r>
      <w:r w:rsidR="00247C95" w:rsidRPr="008C0DA4">
        <w:rPr>
          <w:rFonts w:ascii="Arial" w:hAnsi="Arial" w:cs="Arial"/>
          <w:sz w:val="22"/>
          <w:szCs w:val="22"/>
        </w:rPr>
        <w:t>s</w:t>
      </w:r>
      <w:r w:rsidRPr="008C0DA4">
        <w:rPr>
          <w:rFonts w:ascii="Arial" w:hAnsi="Arial" w:cs="Arial"/>
          <w:sz w:val="22"/>
          <w:szCs w:val="22"/>
        </w:rPr>
        <w:t xml:space="preserve"> 7 – 10.</w:t>
      </w:r>
    </w:p>
    <w:p w14:paraId="14CB696B" w14:textId="19D61D96" w:rsidR="00303E54" w:rsidRPr="008C0DA4" w:rsidRDefault="00247C95" w:rsidP="00303E54">
      <w:pPr>
        <w:rPr>
          <w:rFonts w:ascii="Arial" w:hAnsi="Arial" w:cs="Arial"/>
          <w:sz w:val="22"/>
          <w:szCs w:val="22"/>
        </w:rPr>
      </w:pPr>
      <w:r w:rsidRPr="008C0DA4">
        <w:rPr>
          <w:rFonts w:ascii="Arial" w:hAnsi="Arial" w:cs="Arial"/>
          <w:sz w:val="22"/>
          <w:szCs w:val="22"/>
        </w:rPr>
        <w:t>The p</w:t>
      </w:r>
      <w:r w:rsidR="00303E54" w:rsidRPr="008C0DA4">
        <w:rPr>
          <w:rFonts w:ascii="Arial" w:hAnsi="Arial" w:cs="Arial"/>
          <w:sz w:val="22"/>
          <w:szCs w:val="22"/>
        </w:rPr>
        <w:t>urpose of the</w:t>
      </w:r>
      <w:r w:rsidRPr="008C0DA4">
        <w:rPr>
          <w:rFonts w:ascii="Arial" w:hAnsi="Arial" w:cs="Arial"/>
          <w:sz w:val="22"/>
          <w:szCs w:val="22"/>
        </w:rPr>
        <w:t xml:space="preserve"> Year 11</w:t>
      </w:r>
      <w:r w:rsidR="00303E54" w:rsidRPr="008C0DA4">
        <w:rPr>
          <w:rFonts w:ascii="Arial" w:hAnsi="Arial" w:cs="Arial"/>
          <w:sz w:val="22"/>
          <w:szCs w:val="22"/>
        </w:rPr>
        <w:t xml:space="preserve"> timetable is </w:t>
      </w:r>
      <w:r w:rsidRPr="008C0DA4">
        <w:rPr>
          <w:rFonts w:ascii="Arial" w:hAnsi="Arial" w:cs="Arial"/>
          <w:sz w:val="22"/>
          <w:szCs w:val="22"/>
        </w:rPr>
        <w:t>for students to</w:t>
      </w:r>
      <w:r w:rsidR="00303E54" w:rsidRPr="008C0DA4">
        <w:rPr>
          <w:rFonts w:ascii="Arial" w:hAnsi="Arial" w:cs="Arial"/>
          <w:sz w:val="22"/>
          <w:szCs w:val="22"/>
        </w:rPr>
        <w:t xml:space="preserve"> experience </w:t>
      </w:r>
      <w:r w:rsidRPr="008C0DA4">
        <w:rPr>
          <w:rFonts w:ascii="Arial" w:hAnsi="Arial" w:cs="Arial"/>
          <w:sz w:val="22"/>
          <w:szCs w:val="22"/>
        </w:rPr>
        <w:t xml:space="preserve">sports and activities they could encounter </w:t>
      </w:r>
      <w:r w:rsidR="00303E54" w:rsidRPr="008C0DA4">
        <w:rPr>
          <w:rFonts w:ascii="Arial" w:hAnsi="Arial" w:cs="Arial"/>
          <w:sz w:val="22"/>
          <w:szCs w:val="22"/>
        </w:rPr>
        <w:t xml:space="preserve">when they leave school </w:t>
      </w:r>
      <w:proofErr w:type="spellStart"/>
      <w:r w:rsidR="00303E54" w:rsidRPr="008C0DA4">
        <w:rPr>
          <w:rFonts w:ascii="Arial" w:hAnsi="Arial" w:cs="Arial"/>
          <w:sz w:val="22"/>
          <w:szCs w:val="22"/>
        </w:rPr>
        <w:t>e.g</w:t>
      </w:r>
      <w:proofErr w:type="spellEnd"/>
      <w:r w:rsidR="00303E54" w:rsidRPr="008C0DA4">
        <w:rPr>
          <w:rFonts w:ascii="Arial" w:hAnsi="Arial" w:cs="Arial"/>
          <w:sz w:val="22"/>
          <w:szCs w:val="22"/>
        </w:rPr>
        <w:t xml:space="preserve"> boxing/</w:t>
      </w:r>
      <w:r w:rsidR="00E924E1">
        <w:rPr>
          <w:rFonts w:ascii="Arial" w:hAnsi="Arial" w:cs="Arial"/>
          <w:sz w:val="22"/>
          <w:szCs w:val="22"/>
        </w:rPr>
        <w:t>judo/</w:t>
      </w:r>
      <w:r w:rsidR="00303E54" w:rsidRPr="008C0DA4">
        <w:rPr>
          <w:rFonts w:ascii="Arial" w:hAnsi="Arial" w:cs="Arial"/>
          <w:sz w:val="22"/>
          <w:szCs w:val="22"/>
        </w:rPr>
        <w:t>leisure centre visits/</w:t>
      </w:r>
      <w:proofErr w:type="gramStart"/>
      <w:r w:rsidR="00303E54" w:rsidRPr="008C0DA4">
        <w:rPr>
          <w:rFonts w:ascii="Arial" w:hAnsi="Arial" w:cs="Arial"/>
          <w:sz w:val="22"/>
          <w:szCs w:val="22"/>
        </w:rPr>
        <w:t>OAA .</w:t>
      </w:r>
      <w:proofErr w:type="gramEnd"/>
      <w:r w:rsidR="00303E54" w:rsidRPr="008C0DA4">
        <w:rPr>
          <w:rFonts w:ascii="Arial" w:hAnsi="Arial" w:cs="Arial"/>
          <w:sz w:val="22"/>
          <w:szCs w:val="22"/>
        </w:rPr>
        <w:t xml:space="preserve"> </w:t>
      </w:r>
    </w:p>
    <w:p w14:paraId="18E0A5B6" w14:textId="7D41F215" w:rsidR="00303E54" w:rsidRPr="008C0DA4" w:rsidRDefault="00303E54" w:rsidP="00303E54">
      <w:pPr>
        <w:rPr>
          <w:rFonts w:ascii="Arial" w:hAnsi="Arial" w:cs="Arial"/>
          <w:sz w:val="22"/>
          <w:szCs w:val="22"/>
        </w:rPr>
      </w:pPr>
    </w:p>
    <w:tbl>
      <w:tblPr>
        <w:tblStyle w:val="TableGrid"/>
        <w:tblW w:w="9985" w:type="dxa"/>
        <w:tblLook w:val="04A0" w:firstRow="1" w:lastRow="0" w:firstColumn="1" w:lastColumn="0" w:noHBand="0" w:noVBand="1"/>
      </w:tblPr>
      <w:tblGrid>
        <w:gridCol w:w="988"/>
        <w:gridCol w:w="4394"/>
        <w:gridCol w:w="4603"/>
      </w:tblGrid>
      <w:tr w:rsidR="00A67B7B" w:rsidRPr="008C0DA4" w14:paraId="0B7B5DE6" w14:textId="77777777" w:rsidTr="008C0DA4">
        <w:trPr>
          <w:trHeight w:val="432"/>
        </w:trPr>
        <w:tc>
          <w:tcPr>
            <w:tcW w:w="988" w:type="dxa"/>
          </w:tcPr>
          <w:p w14:paraId="50FC80D9" w14:textId="5C4C9056" w:rsidR="00A67B7B" w:rsidRPr="008C0DA4" w:rsidRDefault="008C0DA4" w:rsidP="00303E54">
            <w:pPr>
              <w:rPr>
                <w:rFonts w:ascii="Arial" w:hAnsi="Arial" w:cs="Arial"/>
                <w:sz w:val="22"/>
                <w:szCs w:val="22"/>
              </w:rPr>
            </w:pPr>
            <w:r>
              <w:rPr>
                <w:rFonts w:ascii="Arial" w:hAnsi="Arial" w:cs="Arial"/>
                <w:sz w:val="22"/>
                <w:szCs w:val="22"/>
              </w:rPr>
              <w:t>Year</w:t>
            </w:r>
          </w:p>
        </w:tc>
        <w:tc>
          <w:tcPr>
            <w:tcW w:w="4394" w:type="dxa"/>
          </w:tcPr>
          <w:p w14:paraId="01E7E019" w14:textId="09A7E05F" w:rsidR="00A67B7B" w:rsidRPr="008C0DA4" w:rsidRDefault="00A67B7B" w:rsidP="00303E54">
            <w:pPr>
              <w:jc w:val="center"/>
              <w:rPr>
                <w:rFonts w:ascii="Arial" w:hAnsi="Arial" w:cs="Arial"/>
                <w:sz w:val="22"/>
                <w:szCs w:val="22"/>
              </w:rPr>
            </w:pPr>
            <w:r w:rsidRPr="008C0DA4">
              <w:rPr>
                <w:rFonts w:ascii="Arial" w:hAnsi="Arial" w:cs="Arial"/>
                <w:sz w:val="22"/>
                <w:szCs w:val="22"/>
              </w:rPr>
              <w:t>Autumn / Winter</w:t>
            </w:r>
          </w:p>
        </w:tc>
        <w:tc>
          <w:tcPr>
            <w:tcW w:w="4603" w:type="dxa"/>
          </w:tcPr>
          <w:p w14:paraId="378CDBB3" w14:textId="2AFE2B1B" w:rsidR="00A67B7B" w:rsidRPr="008C0DA4" w:rsidRDefault="00A67B7B" w:rsidP="00303E54">
            <w:pPr>
              <w:jc w:val="center"/>
              <w:rPr>
                <w:rFonts w:ascii="Arial" w:hAnsi="Arial" w:cs="Arial"/>
                <w:sz w:val="22"/>
                <w:szCs w:val="22"/>
              </w:rPr>
            </w:pPr>
            <w:r w:rsidRPr="008C0DA4">
              <w:rPr>
                <w:rFonts w:ascii="Arial" w:hAnsi="Arial" w:cs="Arial"/>
                <w:sz w:val="22"/>
                <w:szCs w:val="22"/>
              </w:rPr>
              <w:t>Spring /Summer</w:t>
            </w:r>
          </w:p>
        </w:tc>
      </w:tr>
      <w:tr w:rsidR="00A67B7B" w:rsidRPr="008C0DA4" w14:paraId="5434B5E1" w14:textId="77777777" w:rsidTr="008C0DA4">
        <w:trPr>
          <w:trHeight w:val="244"/>
        </w:trPr>
        <w:tc>
          <w:tcPr>
            <w:tcW w:w="988" w:type="dxa"/>
          </w:tcPr>
          <w:p w14:paraId="16CDF83B" w14:textId="5117849E" w:rsidR="00A67B7B" w:rsidRPr="008C0DA4" w:rsidRDefault="00A67B7B" w:rsidP="00303E54">
            <w:pPr>
              <w:rPr>
                <w:rFonts w:ascii="Arial" w:hAnsi="Arial" w:cs="Arial"/>
                <w:sz w:val="22"/>
                <w:szCs w:val="22"/>
              </w:rPr>
            </w:pPr>
            <w:r w:rsidRPr="008C0DA4">
              <w:rPr>
                <w:rFonts w:ascii="Arial" w:hAnsi="Arial" w:cs="Arial"/>
                <w:sz w:val="22"/>
                <w:szCs w:val="22"/>
              </w:rPr>
              <w:t>7</w:t>
            </w:r>
          </w:p>
        </w:tc>
        <w:tc>
          <w:tcPr>
            <w:tcW w:w="4394" w:type="dxa"/>
          </w:tcPr>
          <w:p w14:paraId="76B8A155" w14:textId="686BB5B8" w:rsidR="00A67B7B" w:rsidRPr="008C0DA4" w:rsidRDefault="00A67B7B" w:rsidP="00303E54">
            <w:pPr>
              <w:rPr>
                <w:rFonts w:ascii="Arial" w:hAnsi="Arial" w:cs="Arial"/>
                <w:sz w:val="22"/>
                <w:szCs w:val="22"/>
              </w:rPr>
            </w:pPr>
            <w:r w:rsidRPr="008C0DA4">
              <w:rPr>
                <w:rFonts w:ascii="Arial" w:hAnsi="Arial" w:cs="Arial"/>
                <w:sz w:val="22"/>
                <w:szCs w:val="22"/>
              </w:rPr>
              <w:t>Badminton, Basketball, Gymnastics, Dance</w:t>
            </w:r>
            <w:r w:rsidR="00DD77D7" w:rsidRPr="008C0DA4">
              <w:rPr>
                <w:rFonts w:ascii="Arial" w:hAnsi="Arial" w:cs="Arial"/>
                <w:sz w:val="22"/>
                <w:szCs w:val="22"/>
              </w:rPr>
              <w:t>, Hockey</w:t>
            </w:r>
          </w:p>
        </w:tc>
        <w:tc>
          <w:tcPr>
            <w:tcW w:w="4603" w:type="dxa"/>
          </w:tcPr>
          <w:p w14:paraId="24123909" w14:textId="5E46B28B" w:rsidR="00A67B7B" w:rsidRPr="008C0DA4" w:rsidRDefault="00DD77D7" w:rsidP="00303E54">
            <w:pPr>
              <w:rPr>
                <w:rFonts w:ascii="Arial" w:hAnsi="Arial" w:cs="Arial"/>
                <w:sz w:val="22"/>
                <w:szCs w:val="22"/>
              </w:rPr>
            </w:pPr>
            <w:r w:rsidRPr="008C0DA4">
              <w:rPr>
                <w:rFonts w:ascii="Arial" w:hAnsi="Arial" w:cs="Arial"/>
                <w:sz w:val="22"/>
                <w:szCs w:val="22"/>
              </w:rPr>
              <w:t>Cricket, Rounders, Athletics</w:t>
            </w:r>
            <w:r w:rsidR="00A22A95">
              <w:rPr>
                <w:rFonts w:ascii="Arial" w:hAnsi="Arial" w:cs="Arial"/>
                <w:sz w:val="22"/>
                <w:szCs w:val="22"/>
              </w:rPr>
              <w:t>, Softball</w:t>
            </w:r>
          </w:p>
        </w:tc>
      </w:tr>
      <w:tr w:rsidR="00A67B7B" w:rsidRPr="008C0DA4" w14:paraId="43C72E3A" w14:textId="77777777" w:rsidTr="008C0DA4">
        <w:trPr>
          <w:trHeight w:val="234"/>
        </w:trPr>
        <w:tc>
          <w:tcPr>
            <w:tcW w:w="988" w:type="dxa"/>
          </w:tcPr>
          <w:p w14:paraId="05325521" w14:textId="0EA96208" w:rsidR="00A67B7B" w:rsidRPr="008C0DA4" w:rsidRDefault="00A67B7B" w:rsidP="00303E54">
            <w:pPr>
              <w:rPr>
                <w:rFonts w:ascii="Arial" w:hAnsi="Arial" w:cs="Arial"/>
                <w:sz w:val="22"/>
                <w:szCs w:val="22"/>
              </w:rPr>
            </w:pPr>
            <w:r w:rsidRPr="008C0DA4">
              <w:rPr>
                <w:rFonts w:ascii="Arial" w:hAnsi="Arial" w:cs="Arial"/>
                <w:sz w:val="22"/>
                <w:szCs w:val="22"/>
              </w:rPr>
              <w:t>8</w:t>
            </w:r>
          </w:p>
        </w:tc>
        <w:tc>
          <w:tcPr>
            <w:tcW w:w="4394" w:type="dxa"/>
          </w:tcPr>
          <w:p w14:paraId="76F8850A" w14:textId="75165332" w:rsidR="00A67B7B" w:rsidRPr="008C0DA4" w:rsidRDefault="00F22D4B" w:rsidP="00303E54">
            <w:pPr>
              <w:rPr>
                <w:rFonts w:ascii="Arial" w:hAnsi="Arial" w:cs="Arial"/>
                <w:sz w:val="22"/>
                <w:szCs w:val="22"/>
              </w:rPr>
            </w:pPr>
            <w:r w:rsidRPr="008C0DA4">
              <w:rPr>
                <w:rFonts w:ascii="Arial" w:hAnsi="Arial" w:cs="Arial"/>
                <w:sz w:val="22"/>
                <w:szCs w:val="22"/>
              </w:rPr>
              <w:t xml:space="preserve">Badminton, Basketball, Gymnastics, Dance, </w:t>
            </w:r>
            <w:r w:rsidR="00A22A95">
              <w:rPr>
                <w:rFonts w:ascii="Arial" w:hAnsi="Arial" w:cs="Arial"/>
                <w:sz w:val="22"/>
                <w:szCs w:val="22"/>
              </w:rPr>
              <w:t>Hockey</w:t>
            </w:r>
          </w:p>
        </w:tc>
        <w:tc>
          <w:tcPr>
            <w:tcW w:w="4603" w:type="dxa"/>
          </w:tcPr>
          <w:p w14:paraId="3714B75C" w14:textId="1AA6B743" w:rsidR="00A67B7B" w:rsidRPr="008C0DA4" w:rsidRDefault="00A57CF6" w:rsidP="00303E54">
            <w:pPr>
              <w:rPr>
                <w:rFonts w:ascii="Arial" w:hAnsi="Arial" w:cs="Arial"/>
                <w:sz w:val="22"/>
                <w:szCs w:val="22"/>
              </w:rPr>
            </w:pPr>
            <w:r w:rsidRPr="008C0DA4">
              <w:rPr>
                <w:rFonts w:ascii="Arial" w:hAnsi="Arial" w:cs="Arial"/>
                <w:sz w:val="22"/>
                <w:szCs w:val="22"/>
              </w:rPr>
              <w:t>Cricket, Rounders, Athletics</w:t>
            </w:r>
            <w:r w:rsidR="00A22A95">
              <w:rPr>
                <w:rFonts w:ascii="Arial" w:hAnsi="Arial" w:cs="Arial"/>
                <w:sz w:val="22"/>
                <w:szCs w:val="22"/>
              </w:rPr>
              <w:t>, Softball</w:t>
            </w:r>
          </w:p>
        </w:tc>
      </w:tr>
      <w:tr w:rsidR="00A67B7B" w:rsidRPr="008C0DA4" w14:paraId="48B98A6A" w14:textId="77777777" w:rsidTr="008C0DA4">
        <w:trPr>
          <w:trHeight w:val="244"/>
        </w:trPr>
        <w:tc>
          <w:tcPr>
            <w:tcW w:w="988" w:type="dxa"/>
          </w:tcPr>
          <w:p w14:paraId="4B454E2C" w14:textId="27963505" w:rsidR="00A67B7B" w:rsidRPr="008C0DA4" w:rsidRDefault="00A67B7B" w:rsidP="00303E54">
            <w:pPr>
              <w:rPr>
                <w:rFonts w:ascii="Arial" w:hAnsi="Arial" w:cs="Arial"/>
                <w:sz w:val="22"/>
                <w:szCs w:val="22"/>
              </w:rPr>
            </w:pPr>
            <w:r w:rsidRPr="008C0DA4">
              <w:rPr>
                <w:rFonts w:ascii="Arial" w:hAnsi="Arial" w:cs="Arial"/>
                <w:sz w:val="22"/>
                <w:szCs w:val="22"/>
              </w:rPr>
              <w:t>9</w:t>
            </w:r>
          </w:p>
        </w:tc>
        <w:tc>
          <w:tcPr>
            <w:tcW w:w="4394" w:type="dxa"/>
          </w:tcPr>
          <w:p w14:paraId="3CD4C56D" w14:textId="28C5A1DD" w:rsidR="00A67B7B" w:rsidRPr="005357EB" w:rsidRDefault="007871C3" w:rsidP="00303E54">
            <w:pPr>
              <w:rPr>
                <w:rFonts w:ascii="Arial" w:hAnsi="Arial" w:cs="Arial"/>
                <w:sz w:val="22"/>
                <w:szCs w:val="22"/>
              </w:rPr>
            </w:pPr>
            <w:r w:rsidRPr="005357EB">
              <w:rPr>
                <w:rFonts w:ascii="Arial" w:hAnsi="Arial" w:cs="Arial"/>
                <w:sz w:val="22"/>
                <w:szCs w:val="22"/>
              </w:rPr>
              <w:t>Badminton, Basketball, Gymnastics Dance</w:t>
            </w:r>
            <w:r w:rsidR="00A22A95" w:rsidRPr="005357EB">
              <w:rPr>
                <w:rFonts w:ascii="Arial" w:hAnsi="Arial" w:cs="Arial"/>
                <w:sz w:val="22"/>
                <w:szCs w:val="22"/>
              </w:rPr>
              <w:t>,</w:t>
            </w:r>
            <w:r w:rsidR="00A57CF6" w:rsidRPr="005357EB">
              <w:rPr>
                <w:rFonts w:ascii="Arial" w:hAnsi="Arial" w:cs="Arial"/>
                <w:sz w:val="22"/>
                <w:szCs w:val="22"/>
              </w:rPr>
              <w:t xml:space="preserve"> Football</w:t>
            </w:r>
            <w:r w:rsidR="0093167D" w:rsidRPr="005357EB">
              <w:rPr>
                <w:rFonts w:ascii="Arial" w:hAnsi="Arial" w:cs="Arial"/>
                <w:sz w:val="22"/>
                <w:szCs w:val="22"/>
              </w:rPr>
              <w:t xml:space="preserve"> Rugby</w:t>
            </w:r>
            <w:r w:rsidR="00A22A95" w:rsidRPr="005357EB">
              <w:rPr>
                <w:rFonts w:ascii="Arial" w:hAnsi="Arial" w:cs="Arial"/>
                <w:sz w:val="22"/>
                <w:szCs w:val="22"/>
              </w:rPr>
              <w:t>, OAA</w:t>
            </w:r>
          </w:p>
        </w:tc>
        <w:tc>
          <w:tcPr>
            <w:tcW w:w="4603" w:type="dxa"/>
          </w:tcPr>
          <w:p w14:paraId="49A6BF76" w14:textId="3F195129" w:rsidR="00A67B7B" w:rsidRPr="005357EB" w:rsidRDefault="00A57CF6" w:rsidP="00303E54">
            <w:pPr>
              <w:rPr>
                <w:rFonts w:ascii="Arial" w:hAnsi="Arial" w:cs="Arial"/>
                <w:sz w:val="22"/>
                <w:szCs w:val="22"/>
              </w:rPr>
            </w:pPr>
            <w:r w:rsidRPr="005357EB">
              <w:rPr>
                <w:rFonts w:ascii="Arial" w:hAnsi="Arial" w:cs="Arial"/>
                <w:sz w:val="22"/>
                <w:szCs w:val="22"/>
              </w:rPr>
              <w:t>Cricket, Rounders, Athletics</w:t>
            </w:r>
            <w:r w:rsidR="00A22A95" w:rsidRPr="005357EB">
              <w:rPr>
                <w:rFonts w:ascii="Arial" w:hAnsi="Arial" w:cs="Arial"/>
                <w:sz w:val="22"/>
                <w:szCs w:val="22"/>
              </w:rPr>
              <w:t>, Softball</w:t>
            </w:r>
          </w:p>
        </w:tc>
      </w:tr>
      <w:tr w:rsidR="00A67B7B" w:rsidRPr="008C0DA4" w14:paraId="577530B2" w14:textId="77777777" w:rsidTr="008C0DA4">
        <w:trPr>
          <w:trHeight w:val="244"/>
        </w:trPr>
        <w:tc>
          <w:tcPr>
            <w:tcW w:w="988" w:type="dxa"/>
          </w:tcPr>
          <w:p w14:paraId="4B440AAD" w14:textId="46F7D60D" w:rsidR="00A67B7B" w:rsidRPr="008C0DA4" w:rsidRDefault="008C0DA4" w:rsidP="00303E54">
            <w:pPr>
              <w:rPr>
                <w:rFonts w:ascii="Arial" w:hAnsi="Arial" w:cs="Arial"/>
                <w:sz w:val="22"/>
                <w:szCs w:val="22"/>
              </w:rPr>
            </w:pPr>
            <w:r>
              <w:rPr>
                <w:rFonts w:ascii="Arial" w:hAnsi="Arial" w:cs="Arial"/>
                <w:sz w:val="22"/>
                <w:szCs w:val="22"/>
              </w:rPr>
              <w:t>1</w:t>
            </w:r>
            <w:r w:rsidR="00A67B7B" w:rsidRPr="008C0DA4">
              <w:rPr>
                <w:rFonts w:ascii="Arial" w:hAnsi="Arial" w:cs="Arial"/>
                <w:sz w:val="22"/>
                <w:szCs w:val="22"/>
              </w:rPr>
              <w:t>0</w:t>
            </w:r>
          </w:p>
        </w:tc>
        <w:tc>
          <w:tcPr>
            <w:tcW w:w="4394" w:type="dxa"/>
          </w:tcPr>
          <w:p w14:paraId="25F23FDE" w14:textId="77777777" w:rsidR="00A67B7B" w:rsidRPr="005357EB" w:rsidRDefault="0072322F" w:rsidP="00303E54">
            <w:pPr>
              <w:rPr>
                <w:rFonts w:ascii="Arial" w:hAnsi="Arial" w:cs="Arial"/>
                <w:sz w:val="22"/>
                <w:szCs w:val="22"/>
              </w:rPr>
            </w:pPr>
            <w:r w:rsidRPr="005357EB">
              <w:rPr>
                <w:rFonts w:ascii="Arial" w:hAnsi="Arial" w:cs="Arial"/>
                <w:sz w:val="22"/>
                <w:szCs w:val="22"/>
              </w:rPr>
              <w:t>Leadership- Badminton and Basketball</w:t>
            </w:r>
          </w:p>
          <w:p w14:paraId="0C5A78CD" w14:textId="157741B7" w:rsidR="00EC6A73" w:rsidRPr="005357EB" w:rsidRDefault="00EC6A73" w:rsidP="00303E54">
            <w:pPr>
              <w:rPr>
                <w:rFonts w:ascii="Arial" w:hAnsi="Arial" w:cs="Arial"/>
                <w:sz w:val="22"/>
                <w:szCs w:val="22"/>
              </w:rPr>
            </w:pPr>
            <w:r w:rsidRPr="005357EB">
              <w:rPr>
                <w:rFonts w:ascii="Arial" w:hAnsi="Arial" w:cs="Arial"/>
                <w:sz w:val="22"/>
                <w:szCs w:val="22"/>
              </w:rPr>
              <w:t xml:space="preserve">Fitness, </w:t>
            </w:r>
            <w:proofErr w:type="gramStart"/>
            <w:r w:rsidRPr="005357EB">
              <w:rPr>
                <w:rFonts w:ascii="Arial" w:hAnsi="Arial" w:cs="Arial"/>
                <w:sz w:val="22"/>
                <w:szCs w:val="22"/>
              </w:rPr>
              <w:t>Dance</w:t>
            </w:r>
            <w:r w:rsidR="0093167D" w:rsidRPr="005357EB">
              <w:rPr>
                <w:rFonts w:ascii="Arial" w:hAnsi="Arial" w:cs="Arial"/>
                <w:sz w:val="22"/>
                <w:szCs w:val="22"/>
              </w:rPr>
              <w:t xml:space="preserve"> </w:t>
            </w:r>
            <w:r w:rsidR="00A22A95" w:rsidRPr="005357EB">
              <w:rPr>
                <w:rFonts w:ascii="Arial" w:hAnsi="Arial" w:cs="Arial"/>
                <w:sz w:val="22"/>
                <w:szCs w:val="22"/>
              </w:rPr>
              <w:t>,Boxing</w:t>
            </w:r>
            <w:proofErr w:type="gramEnd"/>
            <w:r w:rsidR="00A22A95" w:rsidRPr="005357EB">
              <w:rPr>
                <w:rFonts w:ascii="Arial" w:hAnsi="Arial" w:cs="Arial"/>
                <w:sz w:val="22"/>
                <w:szCs w:val="22"/>
              </w:rPr>
              <w:t>, Football</w:t>
            </w:r>
            <w:r w:rsidR="00FD2ECC" w:rsidRPr="005357EB">
              <w:rPr>
                <w:rFonts w:ascii="Arial" w:hAnsi="Arial" w:cs="Arial"/>
                <w:sz w:val="22"/>
                <w:szCs w:val="22"/>
              </w:rPr>
              <w:t>, Dance</w:t>
            </w:r>
          </w:p>
        </w:tc>
        <w:tc>
          <w:tcPr>
            <w:tcW w:w="4603" w:type="dxa"/>
          </w:tcPr>
          <w:p w14:paraId="05D8FDCF" w14:textId="7C31B755" w:rsidR="00A67B7B" w:rsidRPr="005357EB" w:rsidRDefault="00A57CF6" w:rsidP="00303E54">
            <w:pPr>
              <w:rPr>
                <w:rFonts w:ascii="Arial" w:hAnsi="Arial" w:cs="Arial"/>
                <w:sz w:val="22"/>
                <w:szCs w:val="22"/>
              </w:rPr>
            </w:pPr>
            <w:r w:rsidRPr="005357EB">
              <w:rPr>
                <w:rFonts w:ascii="Arial" w:hAnsi="Arial" w:cs="Arial"/>
                <w:sz w:val="22"/>
                <w:szCs w:val="22"/>
              </w:rPr>
              <w:t>Cricket, Rounders,</w:t>
            </w:r>
            <w:r w:rsidR="00085CE8" w:rsidRPr="005357EB">
              <w:rPr>
                <w:rFonts w:ascii="Arial" w:hAnsi="Arial" w:cs="Arial"/>
                <w:sz w:val="22"/>
                <w:szCs w:val="22"/>
              </w:rPr>
              <w:t xml:space="preserve"> Softball</w:t>
            </w:r>
            <w:r w:rsidR="00FD2ECC" w:rsidRPr="005357EB">
              <w:rPr>
                <w:rFonts w:ascii="Arial" w:hAnsi="Arial" w:cs="Arial"/>
                <w:sz w:val="22"/>
                <w:szCs w:val="22"/>
              </w:rPr>
              <w:t>,</w:t>
            </w:r>
            <w:r w:rsidRPr="005357EB">
              <w:rPr>
                <w:rFonts w:ascii="Arial" w:hAnsi="Arial" w:cs="Arial"/>
                <w:sz w:val="22"/>
                <w:szCs w:val="22"/>
              </w:rPr>
              <w:t xml:space="preserve"> Athletics</w:t>
            </w:r>
            <w:r w:rsidR="002B2C10" w:rsidRPr="005357EB">
              <w:rPr>
                <w:rFonts w:ascii="Arial" w:hAnsi="Arial" w:cs="Arial"/>
                <w:sz w:val="22"/>
                <w:szCs w:val="22"/>
              </w:rPr>
              <w:t>, Cultural Activities</w:t>
            </w:r>
          </w:p>
        </w:tc>
      </w:tr>
      <w:tr w:rsidR="00A67B7B" w:rsidRPr="008C0DA4" w14:paraId="35816542" w14:textId="77777777" w:rsidTr="008C0DA4">
        <w:trPr>
          <w:trHeight w:val="244"/>
        </w:trPr>
        <w:tc>
          <w:tcPr>
            <w:tcW w:w="988" w:type="dxa"/>
          </w:tcPr>
          <w:p w14:paraId="131A9A6E" w14:textId="5734E352" w:rsidR="00A67B7B" w:rsidRPr="008C0DA4" w:rsidRDefault="00A67B7B" w:rsidP="00303E54">
            <w:pPr>
              <w:rPr>
                <w:rFonts w:ascii="Arial" w:hAnsi="Arial" w:cs="Arial"/>
                <w:sz w:val="22"/>
                <w:szCs w:val="22"/>
              </w:rPr>
            </w:pPr>
            <w:r w:rsidRPr="008C0DA4">
              <w:rPr>
                <w:rFonts w:ascii="Arial" w:hAnsi="Arial" w:cs="Arial"/>
                <w:sz w:val="22"/>
                <w:szCs w:val="22"/>
              </w:rPr>
              <w:t>11</w:t>
            </w:r>
          </w:p>
        </w:tc>
        <w:tc>
          <w:tcPr>
            <w:tcW w:w="4394" w:type="dxa"/>
          </w:tcPr>
          <w:p w14:paraId="7EA32927" w14:textId="4AF65BA3" w:rsidR="00A67B7B" w:rsidRPr="005357EB" w:rsidRDefault="00EC6A73" w:rsidP="00303E54">
            <w:pPr>
              <w:rPr>
                <w:rFonts w:ascii="Arial" w:hAnsi="Arial" w:cs="Arial"/>
                <w:sz w:val="22"/>
                <w:szCs w:val="22"/>
              </w:rPr>
            </w:pPr>
            <w:r w:rsidRPr="005357EB">
              <w:rPr>
                <w:rFonts w:ascii="Arial" w:hAnsi="Arial" w:cs="Arial"/>
                <w:sz w:val="22"/>
                <w:szCs w:val="22"/>
              </w:rPr>
              <w:t>Fitness, Volleyball, Outdoor Adventure Activities</w:t>
            </w:r>
            <w:r w:rsidR="00A22A95" w:rsidRPr="005357EB">
              <w:rPr>
                <w:rFonts w:ascii="Arial" w:hAnsi="Arial" w:cs="Arial"/>
                <w:sz w:val="22"/>
                <w:szCs w:val="22"/>
              </w:rPr>
              <w:t>,</w:t>
            </w:r>
            <w:r w:rsidR="007154A7" w:rsidRPr="005357EB">
              <w:rPr>
                <w:rFonts w:ascii="Arial" w:hAnsi="Arial" w:cs="Arial"/>
                <w:sz w:val="22"/>
                <w:szCs w:val="22"/>
              </w:rPr>
              <w:t xml:space="preserve"> Boxing</w:t>
            </w:r>
            <w:r w:rsidR="00A22A95" w:rsidRPr="005357EB">
              <w:rPr>
                <w:rFonts w:ascii="Arial" w:hAnsi="Arial" w:cs="Arial"/>
                <w:sz w:val="22"/>
                <w:szCs w:val="22"/>
              </w:rPr>
              <w:t>, Football</w:t>
            </w:r>
            <w:r w:rsidR="00FD2ECC" w:rsidRPr="005357EB">
              <w:rPr>
                <w:rFonts w:ascii="Arial" w:hAnsi="Arial" w:cs="Arial"/>
                <w:sz w:val="22"/>
                <w:szCs w:val="22"/>
              </w:rPr>
              <w:t>, Dance</w:t>
            </w:r>
          </w:p>
        </w:tc>
        <w:tc>
          <w:tcPr>
            <w:tcW w:w="4603" w:type="dxa"/>
          </w:tcPr>
          <w:p w14:paraId="546EAA0A" w14:textId="79E87FE1" w:rsidR="00A67B7B" w:rsidRPr="005357EB" w:rsidRDefault="002E1ABE" w:rsidP="00303E54">
            <w:pPr>
              <w:rPr>
                <w:rFonts w:ascii="Arial" w:hAnsi="Arial" w:cs="Arial"/>
                <w:sz w:val="22"/>
                <w:szCs w:val="22"/>
              </w:rPr>
            </w:pPr>
            <w:r w:rsidRPr="005357EB">
              <w:rPr>
                <w:rFonts w:ascii="Arial" w:hAnsi="Arial" w:cs="Arial"/>
                <w:sz w:val="22"/>
                <w:szCs w:val="22"/>
              </w:rPr>
              <w:t>Cricket</w:t>
            </w:r>
            <w:r w:rsidR="00A22A95" w:rsidRPr="005357EB">
              <w:rPr>
                <w:rFonts w:ascii="Arial" w:hAnsi="Arial" w:cs="Arial"/>
                <w:sz w:val="22"/>
                <w:szCs w:val="22"/>
              </w:rPr>
              <w:t xml:space="preserve">, </w:t>
            </w:r>
            <w:r w:rsidRPr="005357EB">
              <w:rPr>
                <w:rFonts w:ascii="Arial" w:hAnsi="Arial" w:cs="Arial"/>
                <w:sz w:val="22"/>
                <w:szCs w:val="22"/>
              </w:rPr>
              <w:t>Softball</w:t>
            </w:r>
            <w:r w:rsidR="00A22A95" w:rsidRPr="005357EB">
              <w:rPr>
                <w:rFonts w:ascii="Arial" w:hAnsi="Arial" w:cs="Arial"/>
                <w:sz w:val="22"/>
                <w:szCs w:val="22"/>
              </w:rPr>
              <w:t>, Football</w:t>
            </w:r>
            <w:r w:rsidR="002B2C10" w:rsidRPr="005357EB">
              <w:rPr>
                <w:rFonts w:ascii="Arial" w:hAnsi="Arial" w:cs="Arial"/>
                <w:sz w:val="22"/>
                <w:szCs w:val="22"/>
              </w:rPr>
              <w:t>, Cultural Activities</w:t>
            </w:r>
          </w:p>
        </w:tc>
      </w:tr>
    </w:tbl>
    <w:p w14:paraId="65F10DF5" w14:textId="1308FBBC" w:rsidR="00303E54" w:rsidRPr="008C0DA4" w:rsidRDefault="00303E54" w:rsidP="00303E54">
      <w:pPr>
        <w:rPr>
          <w:rFonts w:ascii="Arial" w:hAnsi="Arial" w:cs="Arial"/>
          <w:sz w:val="22"/>
          <w:szCs w:val="22"/>
        </w:rPr>
      </w:pPr>
    </w:p>
    <w:p w14:paraId="1FD6ECB8" w14:textId="52279DC5" w:rsidR="00004808" w:rsidRPr="008C0DA4" w:rsidRDefault="00004808" w:rsidP="00004808">
      <w:pPr>
        <w:rPr>
          <w:rFonts w:ascii="Arial" w:hAnsi="Arial" w:cs="Arial"/>
          <w:sz w:val="22"/>
          <w:szCs w:val="22"/>
        </w:rPr>
      </w:pPr>
      <w:r w:rsidRPr="008C0DA4">
        <w:rPr>
          <w:rFonts w:ascii="Arial" w:hAnsi="Arial" w:cs="Arial"/>
          <w:sz w:val="22"/>
          <w:szCs w:val="22"/>
        </w:rPr>
        <w:t xml:space="preserve">The program of study covers a wide range of activities as shown above. These are in line with the national curriculum guidelines for </w:t>
      </w:r>
      <w:r w:rsidR="00247C95" w:rsidRPr="008C0DA4">
        <w:rPr>
          <w:rFonts w:ascii="Arial" w:hAnsi="Arial" w:cs="Arial"/>
          <w:sz w:val="22"/>
          <w:szCs w:val="22"/>
        </w:rPr>
        <w:t>k</w:t>
      </w:r>
      <w:r w:rsidRPr="008C0DA4">
        <w:rPr>
          <w:rFonts w:ascii="Arial" w:hAnsi="Arial" w:cs="Arial"/>
          <w:sz w:val="22"/>
          <w:szCs w:val="22"/>
        </w:rPr>
        <w:t xml:space="preserve">ey </w:t>
      </w:r>
      <w:r w:rsidR="00247C95" w:rsidRPr="008C0DA4">
        <w:rPr>
          <w:rFonts w:ascii="Arial" w:hAnsi="Arial" w:cs="Arial"/>
          <w:sz w:val="22"/>
          <w:szCs w:val="22"/>
        </w:rPr>
        <w:t>s</w:t>
      </w:r>
      <w:r w:rsidRPr="008C0DA4">
        <w:rPr>
          <w:rFonts w:ascii="Arial" w:hAnsi="Arial" w:cs="Arial"/>
          <w:sz w:val="22"/>
          <w:szCs w:val="22"/>
        </w:rPr>
        <w:t>tage</w:t>
      </w:r>
      <w:r w:rsidR="00247C95" w:rsidRPr="008C0DA4">
        <w:rPr>
          <w:rFonts w:ascii="Arial" w:hAnsi="Arial" w:cs="Arial"/>
          <w:sz w:val="22"/>
          <w:szCs w:val="22"/>
        </w:rPr>
        <w:t>s</w:t>
      </w:r>
      <w:r w:rsidRPr="008C0DA4">
        <w:rPr>
          <w:rFonts w:ascii="Arial" w:hAnsi="Arial" w:cs="Arial"/>
          <w:sz w:val="22"/>
          <w:szCs w:val="22"/>
        </w:rPr>
        <w:t xml:space="preserve"> 3 and 4.</w:t>
      </w:r>
    </w:p>
    <w:p w14:paraId="1344143B" w14:textId="77777777" w:rsidR="00004808" w:rsidRPr="008C0DA4" w:rsidRDefault="00004808" w:rsidP="00004808">
      <w:pPr>
        <w:rPr>
          <w:rFonts w:ascii="Arial" w:hAnsi="Arial" w:cs="Arial"/>
          <w:sz w:val="22"/>
          <w:szCs w:val="22"/>
        </w:rPr>
      </w:pPr>
    </w:p>
    <w:p w14:paraId="35C8D68E" w14:textId="0D65BE02" w:rsidR="00004808" w:rsidRPr="008C0DA4" w:rsidRDefault="00004808" w:rsidP="00004808">
      <w:pPr>
        <w:rPr>
          <w:rFonts w:ascii="Arial" w:hAnsi="Arial" w:cs="Arial"/>
          <w:sz w:val="22"/>
          <w:szCs w:val="22"/>
        </w:rPr>
      </w:pPr>
      <w:r w:rsidRPr="008C0DA4">
        <w:rPr>
          <w:rFonts w:ascii="Arial" w:hAnsi="Arial" w:cs="Arial"/>
          <w:sz w:val="22"/>
          <w:szCs w:val="22"/>
        </w:rPr>
        <w:t>All activity areas focus on</w:t>
      </w:r>
      <w:r w:rsidR="00A22A95">
        <w:rPr>
          <w:rFonts w:ascii="Arial" w:hAnsi="Arial" w:cs="Arial"/>
          <w:sz w:val="22"/>
          <w:szCs w:val="22"/>
        </w:rPr>
        <w:t xml:space="preserve"> the following aims</w:t>
      </w:r>
      <w:r w:rsidRPr="008C0DA4">
        <w:rPr>
          <w:rFonts w:ascii="Arial" w:hAnsi="Arial" w:cs="Arial"/>
          <w:sz w:val="22"/>
          <w:szCs w:val="22"/>
        </w:rPr>
        <w:t xml:space="preserve"> of:</w:t>
      </w:r>
    </w:p>
    <w:p w14:paraId="74DBC51F" w14:textId="261CABD2"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developing the pupil’s c</w:t>
      </w:r>
      <w:r w:rsidR="00004808" w:rsidRPr="008C0DA4">
        <w:rPr>
          <w:rFonts w:ascii="Arial" w:hAnsi="Arial" w:cs="Arial"/>
          <w:sz w:val="22"/>
          <w:szCs w:val="22"/>
        </w:rPr>
        <w:t>ompetence</w:t>
      </w:r>
      <w:r>
        <w:rPr>
          <w:rFonts w:ascii="Arial" w:hAnsi="Arial" w:cs="Arial"/>
          <w:sz w:val="22"/>
          <w:szCs w:val="22"/>
        </w:rPr>
        <w:t xml:space="preserve"> to excel in a wide range of physical activities,</w:t>
      </w:r>
      <w:r w:rsidR="00004808" w:rsidRPr="008C0DA4">
        <w:rPr>
          <w:rFonts w:ascii="Arial" w:hAnsi="Arial" w:cs="Arial"/>
          <w:sz w:val="22"/>
          <w:szCs w:val="22"/>
        </w:rPr>
        <w:t xml:space="preserve"> </w:t>
      </w:r>
    </w:p>
    <w:p w14:paraId="2E2637AA" w14:textId="008DA275"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 xml:space="preserve">providing the opportunity </w:t>
      </w:r>
      <w:proofErr w:type="gramStart"/>
      <w:r>
        <w:rPr>
          <w:rFonts w:ascii="Arial" w:hAnsi="Arial" w:cs="Arial"/>
          <w:sz w:val="22"/>
          <w:szCs w:val="22"/>
        </w:rPr>
        <w:t>for  pupils</w:t>
      </w:r>
      <w:proofErr w:type="gramEnd"/>
      <w:r>
        <w:rPr>
          <w:rFonts w:ascii="Arial" w:hAnsi="Arial" w:cs="Arial"/>
          <w:sz w:val="22"/>
          <w:szCs w:val="22"/>
        </w:rPr>
        <w:t xml:space="preserve"> to be active for a sustained </w:t>
      </w:r>
      <w:proofErr w:type="gramStart"/>
      <w:r w:rsidR="00FD3BF6">
        <w:rPr>
          <w:rFonts w:ascii="Arial" w:hAnsi="Arial" w:cs="Arial"/>
          <w:sz w:val="22"/>
          <w:szCs w:val="22"/>
        </w:rPr>
        <w:t>period of time</w:t>
      </w:r>
      <w:proofErr w:type="gramEnd"/>
      <w:r w:rsidR="00FD3BF6">
        <w:rPr>
          <w:rFonts w:ascii="Arial" w:hAnsi="Arial" w:cs="Arial"/>
          <w:sz w:val="22"/>
          <w:szCs w:val="22"/>
        </w:rPr>
        <w:t>,</w:t>
      </w:r>
    </w:p>
    <w:p w14:paraId="0B3242E9" w14:textId="2FF4F9A3"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enabling students to engage in sports</w:t>
      </w:r>
    </w:p>
    <w:p w14:paraId="223DA96E" w14:textId="6A5865BE" w:rsidR="00004808" w:rsidRPr="008C0DA4" w:rsidRDefault="00A22A95" w:rsidP="00004808">
      <w:pPr>
        <w:pStyle w:val="ListParagraph"/>
        <w:numPr>
          <w:ilvl w:val="0"/>
          <w:numId w:val="3"/>
        </w:numPr>
        <w:rPr>
          <w:rFonts w:ascii="Arial" w:hAnsi="Arial" w:cs="Arial"/>
          <w:sz w:val="22"/>
          <w:szCs w:val="22"/>
        </w:rPr>
      </w:pPr>
      <w:r>
        <w:rPr>
          <w:rFonts w:ascii="Arial" w:hAnsi="Arial" w:cs="Arial"/>
          <w:sz w:val="22"/>
          <w:szCs w:val="22"/>
        </w:rPr>
        <w:t>helping pupils develop healthy and active lives.</w:t>
      </w:r>
    </w:p>
    <w:p w14:paraId="3299B10F" w14:textId="77777777" w:rsidR="00004808" w:rsidRPr="008C0DA4" w:rsidRDefault="00004808" w:rsidP="00004808">
      <w:pPr>
        <w:rPr>
          <w:rFonts w:ascii="Arial" w:hAnsi="Arial" w:cs="Arial"/>
          <w:sz w:val="22"/>
          <w:szCs w:val="22"/>
        </w:rPr>
      </w:pPr>
    </w:p>
    <w:p w14:paraId="4D2A6CF5" w14:textId="5C441A57" w:rsidR="00004808" w:rsidRPr="008C0DA4" w:rsidRDefault="00004808" w:rsidP="00004808">
      <w:pPr>
        <w:rPr>
          <w:rFonts w:ascii="Arial" w:hAnsi="Arial" w:cs="Arial"/>
          <w:sz w:val="22"/>
          <w:szCs w:val="22"/>
        </w:rPr>
      </w:pPr>
      <w:proofErr w:type="gramStart"/>
      <w:r w:rsidRPr="008C0DA4">
        <w:rPr>
          <w:rFonts w:ascii="Arial" w:hAnsi="Arial" w:cs="Arial"/>
          <w:sz w:val="22"/>
          <w:szCs w:val="22"/>
        </w:rPr>
        <w:t>In order to</w:t>
      </w:r>
      <w:proofErr w:type="gramEnd"/>
      <w:r w:rsidRPr="008C0DA4">
        <w:rPr>
          <w:rFonts w:ascii="Arial" w:hAnsi="Arial" w:cs="Arial"/>
          <w:sz w:val="22"/>
          <w:szCs w:val="22"/>
        </w:rPr>
        <w:t xml:space="preserve"> make progress in PE student</w:t>
      </w:r>
      <w:r w:rsidR="001E279E">
        <w:rPr>
          <w:rFonts w:ascii="Arial" w:hAnsi="Arial" w:cs="Arial"/>
          <w:sz w:val="22"/>
          <w:szCs w:val="22"/>
        </w:rPr>
        <w:t>s</w:t>
      </w:r>
      <w:r w:rsidRPr="008C0DA4">
        <w:rPr>
          <w:rFonts w:ascii="Arial" w:hAnsi="Arial" w:cs="Arial"/>
          <w:sz w:val="22"/>
          <w:szCs w:val="22"/>
        </w:rPr>
        <w:t xml:space="preserve"> will learn the key processes of:</w:t>
      </w:r>
    </w:p>
    <w:p w14:paraId="6FA2CB0B" w14:textId="64AD30E4"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Developing skills</w:t>
      </w:r>
      <w:r w:rsidR="00FD3BF6">
        <w:rPr>
          <w:rFonts w:ascii="Arial" w:hAnsi="Arial" w:cs="Arial"/>
          <w:sz w:val="22"/>
          <w:szCs w:val="22"/>
        </w:rPr>
        <w:t>, techniques and tactics</w:t>
      </w:r>
      <w:r w:rsidRPr="008C0DA4">
        <w:rPr>
          <w:rFonts w:ascii="Arial" w:hAnsi="Arial" w:cs="Arial"/>
          <w:sz w:val="22"/>
          <w:szCs w:val="22"/>
        </w:rPr>
        <w:t xml:space="preserve"> in physical activity, </w:t>
      </w:r>
    </w:p>
    <w:p w14:paraId="53544F3E"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Making and applying decisions, </w:t>
      </w:r>
    </w:p>
    <w:p w14:paraId="6470ED3D"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Developing physical and mental capacity, </w:t>
      </w:r>
    </w:p>
    <w:p w14:paraId="5B4A36B1" w14:textId="77777777" w:rsidR="00004808" w:rsidRPr="008C0DA4" w:rsidRDefault="00004808" w:rsidP="00004808">
      <w:pPr>
        <w:pStyle w:val="ListParagraph"/>
        <w:numPr>
          <w:ilvl w:val="0"/>
          <w:numId w:val="4"/>
        </w:numPr>
        <w:rPr>
          <w:rFonts w:ascii="Arial" w:hAnsi="Arial" w:cs="Arial"/>
          <w:sz w:val="22"/>
          <w:szCs w:val="22"/>
        </w:rPr>
      </w:pPr>
      <w:r w:rsidRPr="008C0DA4">
        <w:rPr>
          <w:rFonts w:ascii="Arial" w:hAnsi="Arial" w:cs="Arial"/>
          <w:sz w:val="22"/>
          <w:szCs w:val="22"/>
        </w:rPr>
        <w:t xml:space="preserve">Evaluating and improving their performance </w:t>
      </w:r>
    </w:p>
    <w:p w14:paraId="38F08C31" w14:textId="0D8B9FAF" w:rsidR="008C0DA4" w:rsidRDefault="00004808" w:rsidP="00303E54">
      <w:pPr>
        <w:pStyle w:val="ListParagraph"/>
        <w:numPr>
          <w:ilvl w:val="0"/>
          <w:numId w:val="4"/>
        </w:numPr>
        <w:rPr>
          <w:rFonts w:ascii="Arial" w:hAnsi="Arial" w:cs="Arial"/>
          <w:sz w:val="22"/>
          <w:szCs w:val="22"/>
        </w:rPr>
      </w:pPr>
      <w:r w:rsidRPr="008C0DA4">
        <w:rPr>
          <w:rFonts w:ascii="Arial" w:hAnsi="Arial" w:cs="Arial"/>
          <w:sz w:val="22"/>
          <w:szCs w:val="22"/>
        </w:rPr>
        <w:t>Making informed choices about healthy active lifestyles.</w:t>
      </w:r>
    </w:p>
    <w:p w14:paraId="4079B67E" w14:textId="77777777" w:rsidR="008C0DA4" w:rsidRPr="008C0DA4" w:rsidRDefault="008C0DA4" w:rsidP="008C0DA4">
      <w:pPr>
        <w:pStyle w:val="ListParagraph"/>
        <w:ind w:left="785"/>
        <w:rPr>
          <w:rFonts w:ascii="Arial" w:hAnsi="Arial" w:cs="Arial"/>
          <w:sz w:val="22"/>
          <w:szCs w:val="22"/>
        </w:rPr>
      </w:pPr>
    </w:p>
    <w:p w14:paraId="6C769B52" w14:textId="31EB2A0B" w:rsidR="0020610F" w:rsidRPr="008C0DA4" w:rsidRDefault="00897B63" w:rsidP="00303E54">
      <w:pPr>
        <w:rPr>
          <w:rFonts w:ascii="Arial" w:hAnsi="Arial" w:cs="Arial"/>
          <w:sz w:val="22"/>
          <w:szCs w:val="22"/>
        </w:rPr>
      </w:pPr>
      <w:r w:rsidRPr="008C0DA4">
        <w:rPr>
          <w:rFonts w:ascii="Arial" w:hAnsi="Arial" w:cs="Arial"/>
          <w:sz w:val="22"/>
          <w:szCs w:val="22"/>
        </w:rPr>
        <w:t>Students will build</w:t>
      </w:r>
      <w:r w:rsidR="00FA0A90" w:rsidRPr="008C0DA4">
        <w:rPr>
          <w:rFonts w:ascii="Arial" w:hAnsi="Arial" w:cs="Arial"/>
          <w:sz w:val="22"/>
          <w:szCs w:val="22"/>
        </w:rPr>
        <w:t xml:space="preserve"> upon prior learning in each activity</w:t>
      </w:r>
      <w:r w:rsidR="00CC5924" w:rsidRPr="008C0DA4">
        <w:rPr>
          <w:rFonts w:ascii="Arial" w:hAnsi="Arial" w:cs="Arial"/>
          <w:sz w:val="22"/>
          <w:szCs w:val="22"/>
        </w:rPr>
        <w:t xml:space="preserve"> as shown in the table below</w:t>
      </w:r>
      <w:r w:rsidR="008C0DA4">
        <w:rPr>
          <w:rFonts w:ascii="Arial" w:hAnsi="Arial" w:cs="Arial"/>
          <w:sz w:val="22"/>
          <w:szCs w:val="22"/>
        </w:rPr>
        <w:t>:</w:t>
      </w:r>
    </w:p>
    <w:p w14:paraId="66EE2985" w14:textId="59BBC8BA" w:rsidR="0020610F" w:rsidRPr="008C0DA4" w:rsidRDefault="0020610F" w:rsidP="00303E54">
      <w:pPr>
        <w:rPr>
          <w:rFonts w:ascii="Arial" w:hAnsi="Arial" w:cs="Arial"/>
          <w:sz w:val="22"/>
          <w:szCs w:val="22"/>
        </w:rPr>
      </w:pPr>
    </w:p>
    <w:p w14:paraId="1410799D" w14:textId="77777777" w:rsidR="0020610F" w:rsidRPr="008C0DA4" w:rsidRDefault="0020610F" w:rsidP="00303E54">
      <w:pPr>
        <w:rPr>
          <w:rFonts w:ascii="Arial" w:hAnsi="Arial" w:cs="Arial"/>
          <w:sz w:val="22"/>
          <w:szCs w:val="22"/>
        </w:rPr>
      </w:pPr>
    </w:p>
    <w:tbl>
      <w:tblPr>
        <w:tblStyle w:val="TableGrid"/>
        <w:tblW w:w="9561" w:type="dxa"/>
        <w:tblLook w:val="04A0" w:firstRow="1" w:lastRow="0" w:firstColumn="1" w:lastColumn="0" w:noHBand="0" w:noVBand="1"/>
      </w:tblPr>
      <w:tblGrid>
        <w:gridCol w:w="1366"/>
        <w:gridCol w:w="2736"/>
        <w:gridCol w:w="2729"/>
        <w:gridCol w:w="2730"/>
      </w:tblGrid>
      <w:tr w:rsidR="004E32E6" w:rsidRPr="008C0DA4" w14:paraId="73E6F239" w14:textId="3EFC8566" w:rsidTr="008C0DA4">
        <w:trPr>
          <w:trHeight w:val="314"/>
        </w:trPr>
        <w:tc>
          <w:tcPr>
            <w:tcW w:w="1366" w:type="dxa"/>
            <w:shd w:val="clear" w:color="auto" w:fill="D9D9D9" w:themeFill="background1" w:themeFillShade="D9"/>
          </w:tcPr>
          <w:p w14:paraId="78A2222D" w14:textId="009B6567" w:rsidR="004E32E6" w:rsidRPr="008C0DA4" w:rsidRDefault="004E32E6" w:rsidP="00303E54">
            <w:pPr>
              <w:rPr>
                <w:rFonts w:ascii="Arial" w:hAnsi="Arial" w:cs="Arial"/>
                <w:sz w:val="22"/>
                <w:szCs w:val="22"/>
              </w:rPr>
            </w:pPr>
          </w:p>
        </w:tc>
        <w:tc>
          <w:tcPr>
            <w:tcW w:w="2736" w:type="dxa"/>
            <w:shd w:val="clear" w:color="auto" w:fill="D9D9D9" w:themeFill="background1" w:themeFillShade="D9"/>
          </w:tcPr>
          <w:p w14:paraId="7F0605BD" w14:textId="648DD551" w:rsidR="004E32E6" w:rsidRPr="008C0DA4" w:rsidRDefault="004E32E6" w:rsidP="004E32E6">
            <w:pPr>
              <w:jc w:val="center"/>
              <w:rPr>
                <w:rFonts w:ascii="Arial" w:hAnsi="Arial" w:cs="Arial"/>
                <w:sz w:val="22"/>
                <w:szCs w:val="22"/>
              </w:rPr>
            </w:pPr>
            <w:r w:rsidRPr="008C0DA4">
              <w:rPr>
                <w:rFonts w:ascii="Arial" w:hAnsi="Arial" w:cs="Arial"/>
                <w:sz w:val="22"/>
                <w:szCs w:val="22"/>
              </w:rPr>
              <w:t>Year 7</w:t>
            </w:r>
          </w:p>
        </w:tc>
        <w:tc>
          <w:tcPr>
            <w:tcW w:w="2729" w:type="dxa"/>
            <w:shd w:val="clear" w:color="auto" w:fill="D9D9D9" w:themeFill="background1" w:themeFillShade="D9"/>
          </w:tcPr>
          <w:p w14:paraId="1F679979" w14:textId="1584B4F1" w:rsidR="004E32E6" w:rsidRPr="008C0DA4" w:rsidRDefault="004E32E6" w:rsidP="004E32E6">
            <w:pPr>
              <w:jc w:val="center"/>
              <w:rPr>
                <w:rFonts w:ascii="Arial" w:hAnsi="Arial" w:cs="Arial"/>
                <w:sz w:val="22"/>
                <w:szCs w:val="22"/>
              </w:rPr>
            </w:pPr>
            <w:r w:rsidRPr="008C0DA4">
              <w:rPr>
                <w:rFonts w:ascii="Arial" w:hAnsi="Arial" w:cs="Arial"/>
                <w:sz w:val="22"/>
                <w:szCs w:val="22"/>
              </w:rPr>
              <w:t>Year 8</w:t>
            </w:r>
          </w:p>
        </w:tc>
        <w:tc>
          <w:tcPr>
            <w:tcW w:w="2730" w:type="dxa"/>
            <w:shd w:val="clear" w:color="auto" w:fill="D9D9D9" w:themeFill="background1" w:themeFillShade="D9"/>
          </w:tcPr>
          <w:p w14:paraId="78967E15" w14:textId="647AC3FF" w:rsidR="004E32E6" w:rsidRPr="008C0DA4" w:rsidRDefault="004E32E6" w:rsidP="004E32E6">
            <w:pPr>
              <w:jc w:val="center"/>
              <w:rPr>
                <w:rFonts w:ascii="Arial" w:hAnsi="Arial" w:cs="Arial"/>
                <w:sz w:val="22"/>
                <w:szCs w:val="22"/>
              </w:rPr>
            </w:pPr>
            <w:r w:rsidRPr="008C0DA4">
              <w:rPr>
                <w:rFonts w:ascii="Arial" w:hAnsi="Arial" w:cs="Arial"/>
                <w:sz w:val="22"/>
                <w:szCs w:val="22"/>
              </w:rPr>
              <w:t>Year 9</w:t>
            </w:r>
          </w:p>
        </w:tc>
      </w:tr>
      <w:tr w:rsidR="00FD2ECC" w:rsidRPr="008C0DA4" w14:paraId="5BAFD04D" w14:textId="3DF7C264" w:rsidTr="008C0DA4">
        <w:trPr>
          <w:trHeight w:val="1524"/>
        </w:trPr>
        <w:tc>
          <w:tcPr>
            <w:tcW w:w="1366" w:type="dxa"/>
          </w:tcPr>
          <w:p w14:paraId="7DE76E9D" w14:textId="354D8B59" w:rsidR="00FD2ECC" w:rsidRPr="008C0DA4" w:rsidRDefault="00FD2ECC" w:rsidP="00FD2ECC">
            <w:pPr>
              <w:rPr>
                <w:rFonts w:ascii="Arial" w:hAnsi="Arial" w:cs="Arial"/>
                <w:sz w:val="22"/>
                <w:szCs w:val="22"/>
              </w:rPr>
            </w:pPr>
            <w:r w:rsidRPr="008C0DA4">
              <w:rPr>
                <w:rFonts w:ascii="Arial" w:hAnsi="Arial" w:cs="Arial"/>
                <w:sz w:val="22"/>
                <w:szCs w:val="22"/>
              </w:rPr>
              <w:t>Hockey</w:t>
            </w:r>
          </w:p>
        </w:tc>
        <w:tc>
          <w:tcPr>
            <w:tcW w:w="2736" w:type="dxa"/>
          </w:tcPr>
          <w:p w14:paraId="54CCFBC4"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Learn the basic principles of attack and defence</w:t>
            </w:r>
          </w:p>
          <w:p w14:paraId="1B23D03C"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Work in small teams to plan how to play</w:t>
            </w:r>
          </w:p>
          <w:p w14:paraId="5EEE478B"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Take on different roles in some games including attacker and defender</w:t>
            </w:r>
          </w:p>
          <w:p w14:paraId="328B6B41" w14:textId="5D7A33E2"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Use and keep rules and conventions fo</w:t>
            </w:r>
            <w:r>
              <w:rPr>
                <w:rFonts w:ascii="Arial" w:hAnsi="Arial" w:cs="Arial"/>
                <w:sz w:val="22"/>
                <w:szCs w:val="22"/>
              </w:rPr>
              <w:t>r games</w:t>
            </w:r>
          </w:p>
        </w:tc>
        <w:tc>
          <w:tcPr>
            <w:tcW w:w="2729" w:type="dxa"/>
          </w:tcPr>
          <w:p w14:paraId="0514FA7E"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Experience setting up and organising hockey practices in groups</w:t>
            </w:r>
          </w:p>
          <w:p w14:paraId="10DA611C"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 xml:space="preserve">Apply and adapt the principles of attack and defence in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p w14:paraId="24CC1E87" w14:textId="132D9BD4"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Warm</w:t>
            </w:r>
            <w:r w:rsidR="003D5AD3">
              <w:rPr>
                <w:rFonts w:ascii="Arial" w:hAnsi="Arial" w:cs="Arial"/>
                <w:sz w:val="22"/>
                <w:szCs w:val="22"/>
              </w:rPr>
              <w:t>-</w:t>
            </w:r>
            <w:r w:rsidRPr="008C0DA4">
              <w:rPr>
                <w:rFonts w:ascii="Arial" w:hAnsi="Arial" w:cs="Arial"/>
                <w:sz w:val="22"/>
                <w:szCs w:val="22"/>
              </w:rPr>
              <w:t>up and cool down safely</w:t>
            </w:r>
          </w:p>
          <w:p w14:paraId="45BBF317" w14:textId="77777777"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Learn about specific techniques e</w:t>
            </w:r>
            <w:r>
              <w:rPr>
                <w:rFonts w:ascii="Arial" w:hAnsi="Arial" w:cs="Arial"/>
                <w:sz w:val="22"/>
                <w:szCs w:val="22"/>
              </w:rPr>
              <w:t>.</w:t>
            </w:r>
            <w:r w:rsidRPr="008C0DA4">
              <w:rPr>
                <w:rFonts w:ascii="Arial" w:hAnsi="Arial" w:cs="Arial"/>
                <w:sz w:val="22"/>
                <w:szCs w:val="22"/>
              </w:rPr>
              <w:t>g.</w:t>
            </w:r>
            <w:r>
              <w:rPr>
                <w:rFonts w:ascii="Arial" w:hAnsi="Arial" w:cs="Arial"/>
                <w:sz w:val="22"/>
                <w:szCs w:val="22"/>
              </w:rPr>
              <w:t xml:space="preserve"> </w:t>
            </w:r>
            <w:r w:rsidRPr="008C0DA4">
              <w:rPr>
                <w:rFonts w:ascii="Arial" w:hAnsi="Arial" w:cs="Arial"/>
                <w:sz w:val="22"/>
                <w:szCs w:val="22"/>
              </w:rPr>
              <w:t>reverse stick</w:t>
            </w:r>
          </w:p>
          <w:p w14:paraId="20C8F935" w14:textId="56698F39" w:rsidR="00FD2ECC" w:rsidRPr="008C0DA4" w:rsidRDefault="00FD2ECC" w:rsidP="00FD2ECC">
            <w:pPr>
              <w:pStyle w:val="ListParagraph"/>
              <w:numPr>
                <w:ilvl w:val="0"/>
                <w:numId w:val="9"/>
              </w:numPr>
              <w:rPr>
                <w:rFonts w:ascii="Arial" w:hAnsi="Arial" w:cs="Arial"/>
                <w:sz w:val="22"/>
                <w:szCs w:val="22"/>
              </w:rPr>
            </w:pPr>
            <w:r w:rsidRPr="008C0DA4">
              <w:rPr>
                <w:rFonts w:ascii="Arial" w:hAnsi="Arial" w:cs="Arial"/>
                <w:sz w:val="22"/>
                <w:szCs w:val="22"/>
              </w:rPr>
              <w:t>Use and apply hockey rules</w:t>
            </w:r>
          </w:p>
        </w:tc>
        <w:tc>
          <w:tcPr>
            <w:tcW w:w="2730" w:type="dxa"/>
          </w:tcPr>
          <w:p w14:paraId="64E94D9E" w14:textId="3497E2CB" w:rsidR="00FD2ECC" w:rsidRPr="008C0DA4" w:rsidRDefault="00FD2ECC" w:rsidP="00FD2ECC">
            <w:pPr>
              <w:pStyle w:val="ListParagraph"/>
              <w:ind w:left="360"/>
              <w:rPr>
                <w:rFonts w:ascii="Arial" w:hAnsi="Arial" w:cs="Arial"/>
                <w:sz w:val="22"/>
                <w:szCs w:val="22"/>
              </w:rPr>
            </w:pPr>
          </w:p>
        </w:tc>
      </w:tr>
      <w:tr w:rsidR="00FD2ECC" w:rsidRPr="008C0DA4" w14:paraId="34BA4E5C" w14:textId="3CABBD8C" w:rsidTr="008C0DA4">
        <w:trPr>
          <w:trHeight w:val="163"/>
        </w:trPr>
        <w:tc>
          <w:tcPr>
            <w:tcW w:w="1366" w:type="dxa"/>
          </w:tcPr>
          <w:p w14:paraId="02D6F10B" w14:textId="667B0CAE" w:rsidR="00FD2ECC" w:rsidRPr="008C0DA4" w:rsidRDefault="00FD2ECC" w:rsidP="00FD2ECC">
            <w:pPr>
              <w:rPr>
                <w:rFonts w:ascii="Arial" w:hAnsi="Arial" w:cs="Arial"/>
                <w:sz w:val="22"/>
                <w:szCs w:val="22"/>
              </w:rPr>
            </w:pPr>
            <w:r w:rsidRPr="008C0DA4">
              <w:rPr>
                <w:rFonts w:ascii="Arial" w:hAnsi="Arial" w:cs="Arial"/>
                <w:sz w:val="22"/>
                <w:szCs w:val="22"/>
              </w:rPr>
              <w:t>Basketball</w:t>
            </w:r>
          </w:p>
        </w:tc>
        <w:tc>
          <w:tcPr>
            <w:tcW w:w="2736" w:type="dxa"/>
          </w:tcPr>
          <w:p w14:paraId="19A25B69" w14:textId="7F3222C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Learn the basic principles of attack and defence</w:t>
            </w:r>
          </w:p>
          <w:p w14:paraId="049989B7" w14:textId="0BFE7D5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Work in small teams to plan how to play</w:t>
            </w:r>
          </w:p>
          <w:p w14:paraId="1144D84C" w14:textId="0A9B0A5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Take different role</w:t>
            </w:r>
            <w:r w:rsidR="003D5AD3">
              <w:rPr>
                <w:rFonts w:ascii="Arial" w:hAnsi="Arial" w:cs="Arial"/>
                <w:sz w:val="22"/>
                <w:szCs w:val="22"/>
              </w:rPr>
              <w:t>s</w:t>
            </w:r>
            <w:r w:rsidRPr="008C0DA4">
              <w:rPr>
                <w:rFonts w:ascii="Arial" w:hAnsi="Arial" w:cs="Arial"/>
                <w:sz w:val="22"/>
                <w:szCs w:val="22"/>
              </w:rPr>
              <w:t xml:space="preserve"> in some games including attacker and defen</w:t>
            </w:r>
            <w:r w:rsidR="003D5AD3">
              <w:rPr>
                <w:rFonts w:ascii="Arial" w:hAnsi="Arial" w:cs="Arial"/>
                <w:sz w:val="22"/>
                <w:szCs w:val="22"/>
              </w:rPr>
              <w:t>der</w:t>
            </w:r>
          </w:p>
          <w:p w14:paraId="0AE9E906" w14:textId="52CFA94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keep rules and conventions for g</w:t>
            </w:r>
            <w:r>
              <w:rPr>
                <w:rFonts w:ascii="Arial" w:hAnsi="Arial" w:cs="Arial"/>
                <w:sz w:val="22"/>
                <w:szCs w:val="22"/>
              </w:rPr>
              <w:t>ames</w:t>
            </w:r>
          </w:p>
        </w:tc>
        <w:tc>
          <w:tcPr>
            <w:tcW w:w="2729" w:type="dxa"/>
          </w:tcPr>
          <w:p w14:paraId="1FE75A84" w14:textId="1AAAC39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Play a variety of conditioned basketball games</w:t>
            </w:r>
          </w:p>
          <w:p w14:paraId="098841D0" w14:textId="77777777"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Work independently in small groups</w:t>
            </w:r>
          </w:p>
          <w:p w14:paraId="4B518375" w14:textId="36ED76CC"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apply basketball rules</w:t>
            </w:r>
          </w:p>
          <w:p w14:paraId="112CF081" w14:textId="72C6F013"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Have some knowledge of tactics and team organisation in basketball</w:t>
            </w:r>
          </w:p>
          <w:p w14:paraId="468F4F54" w14:textId="71DBD028"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Develop basic basketball skills – passing, dribbling, shooting</w:t>
            </w:r>
          </w:p>
        </w:tc>
        <w:tc>
          <w:tcPr>
            <w:tcW w:w="2730" w:type="dxa"/>
          </w:tcPr>
          <w:p w14:paraId="3F59936C" w14:textId="5CA0DA7F"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 xml:space="preserve">Apply and adapt the principles of attack and defence in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p w14:paraId="6A796BCD" w14:textId="04162B81"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Lead own warm</w:t>
            </w:r>
            <w:r w:rsidR="003D5AD3">
              <w:rPr>
                <w:rFonts w:ascii="Arial" w:hAnsi="Arial" w:cs="Arial"/>
                <w:sz w:val="22"/>
                <w:szCs w:val="22"/>
              </w:rPr>
              <w:t>-</w:t>
            </w:r>
            <w:r w:rsidRPr="008C0DA4">
              <w:rPr>
                <w:rFonts w:ascii="Arial" w:hAnsi="Arial" w:cs="Arial"/>
                <w:sz w:val="22"/>
                <w:szCs w:val="22"/>
              </w:rPr>
              <w:t>up and cool down safely</w:t>
            </w:r>
          </w:p>
          <w:p w14:paraId="4F2981F2" w14:textId="67AE873D"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Learn about specific techniques e</w:t>
            </w:r>
            <w:r>
              <w:rPr>
                <w:rFonts w:ascii="Arial" w:hAnsi="Arial" w:cs="Arial"/>
                <w:sz w:val="22"/>
                <w:szCs w:val="22"/>
              </w:rPr>
              <w:t>.</w:t>
            </w:r>
            <w:r w:rsidRPr="008C0DA4">
              <w:rPr>
                <w:rFonts w:ascii="Arial" w:hAnsi="Arial" w:cs="Arial"/>
                <w:sz w:val="22"/>
                <w:szCs w:val="22"/>
              </w:rPr>
              <w:t>g</w:t>
            </w:r>
            <w:r>
              <w:rPr>
                <w:rFonts w:ascii="Arial" w:hAnsi="Arial" w:cs="Arial"/>
                <w:sz w:val="22"/>
                <w:szCs w:val="22"/>
              </w:rPr>
              <w:t>.</w:t>
            </w:r>
            <w:r w:rsidRPr="008C0DA4">
              <w:rPr>
                <w:rFonts w:ascii="Arial" w:hAnsi="Arial" w:cs="Arial"/>
                <w:sz w:val="22"/>
                <w:szCs w:val="22"/>
              </w:rPr>
              <w:t xml:space="preserve"> lay up</w:t>
            </w:r>
          </w:p>
          <w:p w14:paraId="23937442" w14:textId="3BB36029" w:rsidR="00FD2ECC" w:rsidRPr="008C0DA4" w:rsidRDefault="00FD2ECC" w:rsidP="00FD2ECC">
            <w:pPr>
              <w:pStyle w:val="ListParagraph"/>
              <w:numPr>
                <w:ilvl w:val="0"/>
                <w:numId w:val="10"/>
              </w:numPr>
              <w:rPr>
                <w:rFonts w:ascii="Arial" w:hAnsi="Arial" w:cs="Arial"/>
                <w:sz w:val="22"/>
                <w:szCs w:val="22"/>
              </w:rPr>
            </w:pPr>
            <w:r w:rsidRPr="008C0DA4">
              <w:rPr>
                <w:rFonts w:ascii="Arial" w:hAnsi="Arial" w:cs="Arial"/>
                <w:sz w:val="22"/>
                <w:szCs w:val="22"/>
              </w:rPr>
              <w:t>Use and apply basketball rules fair</w:t>
            </w:r>
            <w:r w:rsidR="001E279E">
              <w:rPr>
                <w:rFonts w:ascii="Arial" w:hAnsi="Arial" w:cs="Arial"/>
                <w:sz w:val="22"/>
                <w:szCs w:val="22"/>
              </w:rPr>
              <w:t>l</w:t>
            </w:r>
            <w:r w:rsidRPr="008C0DA4">
              <w:rPr>
                <w:rFonts w:ascii="Arial" w:hAnsi="Arial" w:cs="Arial"/>
                <w:sz w:val="22"/>
                <w:szCs w:val="22"/>
              </w:rPr>
              <w:t>y and correctly</w:t>
            </w:r>
          </w:p>
        </w:tc>
      </w:tr>
      <w:tr w:rsidR="00FD2ECC" w:rsidRPr="008C0DA4" w14:paraId="2AD33F73" w14:textId="213C0EA0" w:rsidTr="008C0DA4">
        <w:trPr>
          <w:trHeight w:val="163"/>
        </w:trPr>
        <w:tc>
          <w:tcPr>
            <w:tcW w:w="1366" w:type="dxa"/>
          </w:tcPr>
          <w:p w14:paraId="6A5CEC99" w14:textId="06B6F695" w:rsidR="00FD2ECC" w:rsidRPr="003D5AD3" w:rsidRDefault="00FD2ECC" w:rsidP="00FD2ECC">
            <w:pPr>
              <w:rPr>
                <w:rFonts w:ascii="Arial" w:hAnsi="Arial" w:cs="Arial"/>
                <w:sz w:val="22"/>
                <w:szCs w:val="22"/>
                <w:highlight w:val="yellow"/>
              </w:rPr>
            </w:pPr>
            <w:r w:rsidRPr="00D16ABA">
              <w:rPr>
                <w:rFonts w:ascii="Arial" w:hAnsi="Arial" w:cs="Arial"/>
                <w:sz w:val="22"/>
                <w:szCs w:val="22"/>
              </w:rPr>
              <w:t>Gymnastics</w:t>
            </w:r>
          </w:p>
        </w:tc>
        <w:tc>
          <w:tcPr>
            <w:tcW w:w="2736" w:type="dxa"/>
          </w:tcPr>
          <w:p w14:paraId="2F7EEFF5" w14:textId="416C3CB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Explore ways of varying the basic body actions</w:t>
            </w:r>
          </w:p>
          <w:p w14:paraId="5602D9CB" w14:textId="613B85B2"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Perform a sequence of contrasting and matching with a partner</w:t>
            </w:r>
          </w:p>
          <w:p w14:paraId="09ED86DF" w14:textId="34350B9F" w:rsidR="00FD2ECC" w:rsidRPr="003A1109"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Learn ways of linking actions</w:t>
            </w:r>
          </w:p>
        </w:tc>
        <w:tc>
          <w:tcPr>
            <w:tcW w:w="2729" w:type="dxa"/>
          </w:tcPr>
          <w:p w14:paraId="285A1C42" w14:textId="56FB0786"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Gain confidence in weight bearing skills</w:t>
            </w:r>
          </w:p>
          <w:p w14:paraId="6AF193B8" w14:textId="63CE2D05" w:rsidR="00FD2ECC" w:rsidRPr="00D16ABA" w:rsidRDefault="00FD2ECC" w:rsidP="00D16ABA">
            <w:pPr>
              <w:pStyle w:val="ListParagraph"/>
              <w:numPr>
                <w:ilvl w:val="0"/>
                <w:numId w:val="11"/>
              </w:numPr>
              <w:rPr>
                <w:rFonts w:ascii="Arial" w:hAnsi="Arial" w:cs="Arial"/>
                <w:sz w:val="22"/>
                <w:szCs w:val="22"/>
              </w:rPr>
            </w:pPr>
            <w:r w:rsidRPr="008C0DA4">
              <w:rPr>
                <w:rFonts w:ascii="Arial" w:hAnsi="Arial" w:cs="Arial"/>
                <w:sz w:val="22"/>
                <w:szCs w:val="22"/>
              </w:rPr>
              <w:t>Experience working individually, in pairs and small groups where they trust each other</w:t>
            </w:r>
            <w:r w:rsidR="00D16ABA">
              <w:rPr>
                <w:rFonts w:ascii="Arial" w:hAnsi="Arial" w:cs="Arial"/>
                <w:sz w:val="22"/>
                <w:szCs w:val="22"/>
              </w:rPr>
              <w:t>.</w:t>
            </w:r>
          </w:p>
          <w:p w14:paraId="0E992FAE" w14:textId="7C4AFFBF"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Adapt their own and others work</w:t>
            </w:r>
          </w:p>
        </w:tc>
        <w:tc>
          <w:tcPr>
            <w:tcW w:w="2730" w:type="dxa"/>
          </w:tcPr>
          <w:p w14:paraId="0778D52F" w14:textId="19BC1D2B"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Understand safety considerations needed for gymnastics</w:t>
            </w:r>
          </w:p>
          <w:p w14:paraId="72FC5417" w14:textId="02E0B846"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Perform a variety of rolls and balances</w:t>
            </w:r>
          </w:p>
          <w:p w14:paraId="1809D237" w14:textId="174B6780"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 xml:space="preserve">Perform </w:t>
            </w:r>
            <w:r w:rsidR="00D16ABA">
              <w:rPr>
                <w:rFonts w:ascii="Arial" w:hAnsi="Arial" w:cs="Arial"/>
                <w:sz w:val="22"/>
                <w:szCs w:val="22"/>
              </w:rPr>
              <w:t>basic vault skills</w:t>
            </w:r>
          </w:p>
        </w:tc>
      </w:tr>
      <w:tr w:rsidR="00FD2ECC" w:rsidRPr="008C0DA4" w14:paraId="2FC24B21" w14:textId="623D7525" w:rsidTr="008C0DA4">
        <w:trPr>
          <w:trHeight w:val="163"/>
        </w:trPr>
        <w:tc>
          <w:tcPr>
            <w:tcW w:w="1366" w:type="dxa"/>
          </w:tcPr>
          <w:p w14:paraId="0535DEFF" w14:textId="773FC814" w:rsidR="00FD2ECC" w:rsidRPr="008C0DA4" w:rsidRDefault="00FD2ECC" w:rsidP="00FD2ECC">
            <w:pPr>
              <w:rPr>
                <w:rFonts w:ascii="Arial" w:hAnsi="Arial" w:cs="Arial"/>
                <w:sz w:val="22"/>
                <w:szCs w:val="22"/>
              </w:rPr>
            </w:pPr>
            <w:r w:rsidRPr="008C0DA4">
              <w:rPr>
                <w:rFonts w:ascii="Arial" w:hAnsi="Arial" w:cs="Arial"/>
                <w:sz w:val="22"/>
                <w:szCs w:val="22"/>
              </w:rPr>
              <w:t>Badminton</w:t>
            </w:r>
          </w:p>
        </w:tc>
        <w:tc>
          <w:tcPr>
            <w:tcW w:w="2736" w:type="dxa"/>
          </w:tcPr>
          <w:p w14:paraId="44E61CBE" w14:textId="77A21412"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basic hand eye coordination activities</w:t>
            </w:r>
          </w:p>
          <w:p w14:paraId="4AE97E0A" w14:textId="2DA5CE6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Have knowledge of the basic areas and lines of the badminton court</w:t>
            </w:r>
          </w:p>
          <w:p w14:paraId="7EB8834C" w14:textId="7C3B9341"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 xml:space="preserve">Attack space in </w:t>
            </w:r>
            <w:proofErr w:type="gramStart"/>
            <w:r>
              <w:rPr>
                <w:rFonts w:ascii="Arial" w:hAnsi="Arial" w:cs="Arial"/>
                <w:sz w:val="22"/>
                <w:szCs w:val="22"/>
              </w:rPr>
              <w:t>order</w:t>
            </w:r>
            <w:r w:rsidR="00FD2ECC" w:rsidRPr="008C0DA4">
              <w:rPr>
                <w:rFonts w:ascii="Arial" w:hAnsi="Arial" w:cs="Arial"/>
                <w:sz w:val="22"/>
                <w:szCs w:val="22"/>
              </w:rPr>
              <w:t xml:space="preserve">  to</w:t>
            </w:r>
            <w:proofErr w:type="gramEnd"/>
            <w:r w:rsidR="00FD2ECC" w:rsidRPr="008C0DA4">
              <w:rPr>
                <w:rFonts w:ascii="Arial" w:hAnsi="Arial" w:cs="Arial"/>
                <w:sz w:val="22"/>
                <w:szCs w:val="22"/>
              </w:rPr>
              <w:t xml:space="preserve"> win a rally.</w:t>
            </w:r>
          </w:p>
        </w:tc>
        <w:tc>
          <w:tcPr>
            <w:tcW w:w="2729" w:type="dxa"/>
          </w:tcPr>
          <w:p w14:paraId="1516AD9F" w14:textId="644239E5"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basic badminton skills – serve, overhead clear, drop shot</w:t>
            </w:r>
          </w:p>
          <w:p w14:paraId="220F6F4D" w14:textId="5BB3FB9A"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roles within games</w:t>
            </w:r>
          </w:p>
          <w:p w14:paraId="5DD35863" w14:textId="1867EC13"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Use some basic tactics</w:t>
            </w:r>
            <w:r w:rsidR="00FD2ECC" w:rsidRPr="008C0DA4">
              <w:rPr>
                <w:rFonts w:ascii="Arial" w:hAnsi="Arial" w:cs="Arial"/>
                <w:sz w:val="22"/>
                <w:szCs w:val="22"/>
              </w:rPr>
              <w:t xml:space="preserve"> </w:t>
            </w:r>
            <w:r>
              <w:rPr>
                <w:rFonts w:ascii="Arial" w:hAnsi="Arial" w:cs="Arial"/>
                <w:sz w:val="22"/>
                <w:szCs w:val="22"/>
              </w:rPr>
              <w:t xml:space="preserve">to </w:t>
            </w:r>
            <w:r w:rsidR="00FD2ECC" w:rsidRPr="008C0DA4">
              <w:rPr>
                <w:rFonts w:ascii="Arial" w:hAnsi="Arial" w:cs="Arial"/>
                <w:sz w:val="22"/>
                <w:szCs w:val="22"/>
              </w:rPr>
              <w:t>attack and defen</w:t>
            </w:r>
            <w:r>
              <w:rPr>
                <w:rFonts w:ascii="Arial" w:hAnsi="Arial" w:cs="Arial"/>
                <w:sz w:val="22"/>
                <w:szCs w:val="22"/>
              </w:rPr>
              <w:t>d effectively</w:t>
            </w:r>
          </w:p>
        </w:tc>
        <w:tc>
          <w:tcPr>
            <w:tcW w:w="2730" w:type="dxa"/>
          </w:tcPr>
          <w:p w14:paraId="0102E4AE" w14:textId="0B53D070"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basic badminton strokes</w:t>
            </w:r>
          </w:p>
          <w:p w14:paraId="670B87BA" w14:textId="29700DF7"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Experience a range of roles within games</w:t>
            </w:r>
          </w:p>
          <w:p w14:paraId="4062E455" w14:textId="5EF17552" w:rsidR="00FD2ECC" w:rsidRPr="008C0DA4" w:rsidRDefault="00281962" w:rsidP="00FD2ECC">
            <w:pPr>
              <w:pStyle w:val="ListParagraph"/>
              <w:numPr>
                <w:ilvl w:val="0"/>
                <w:numId w:val="11"/>
              </w:numPr>
              <w:rPr>
                <w:rFonts w:ascii="Arial" w:hAnsi="Arial" w:cs="Arial"/>
                <w:sz w:val="22"/>
                <w:szCs w:val="22"/>
              </w:rPr>
            </w:pPr>
            <w:r>
              <w:rPr>
                <w:rFonts w:ascii="Arial" w:hAnsi="Arial" w:cs="Arial"/>
                <w:sz w:val="22"/>
                <w:szCs w:val="22"/>
              </w:rPr>
              <w:t xml:space="preserve">Use various tactics when playing a rally </w:t>
            </w:r>
          </w:p>
          <w:p w14:paraId="6AC40260" w14:textId="3B2855B8" w:rsidR="00FD2ECC" w:rsidRPr="008C0DA4" w:rsidRDefault="00FD2ECC" w:rsidP="00FD2ECC">
            <w:pPr>
              <w:pStyle w:val="ListParagraph"/>
              <w:numPr>
                <w:ilvl w:val="0"/>
                <w:numId w:val="11"/>
              </w:numPr>
              <w:rPr>
                <w:rFonts w:ascii="Arial" w:hAnsi="Arial" w:cs="Arial"/>
                <w:sz w:val="22"/>
                <w:szCs w:val="22"/>
              </w:rPr>
            </w:pPr>
            <w:r w:rsidRPr="008C0DA4">
              <w:rPr>
                <w:rFonts w:ascii="Arial" w:hAnsi="Arial" w:cs="Arial"/>
                <w:sz w:val="22"/>
                <w:szCs w:val="22"/>
              </w:rPr>
              <w:t>Play competitively</w:t>
            </w:r>
          </w:p>
        </w:tc>
      </w:tr>
      <w:tr w:rsidR="00FD2ECC" w:rsidRPr="008C0DA4" w14:paraId="41D4B155" w14:textId="7A0A770A" w:rsidTr="008C0DA4">
        <w:trPr>
          <w:trHeight w:val="163"/>
        </w:trPr>
        <w:tc>
          <w:tcPr>
            <w:tcW w:w="1366" w:type="dxa"/>
          </w:tcPr>
          <w:p w14:paraId="4BC907E8" w14:textId="5A393A98" w:rsidR="00FD2ECC" w:rsidRPr="008C0DA4" w:rsidRDefault="00FD2ECC" w:rsidP="00FD2ECC">
            <w:pPr>
              <w:rPr>
                <w:rFonts w:ascii="Arial" w:hAnsi="Arial" w:cs="Arial"/>
                <w:sz w:val="22"/>
                <w:szCs w:val="22"/>
              </w:rPr>
            </w:pPr>
            <w:r w:rsidRPr="002A7629">
              <w:rPr>
                <w:rFonts w:ascii="Arial" w:hAnsi="Arial" w:cs="Arial"/>
                <w:sz w:val="22"/>
                <w:szCs w:val="22"/>
              </w:rPr>
              <w:t>Dance</w:t>
            </w:r>
          </w:p>
        </w:tc>
        <w:tc>
          <w:tcPr>
            <w:tcW w:w="2736" w:type="dxa"/>
          </w:tcPr>
          <w:p w14:paraId="19FC0B30" w14:textId="4031AA98"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Move using simple rhythms.</w:t>
            </w:r>
          </w:p>
          <w:p w14:paraId="264441D0" w14:textId="4C6A6C0C"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Explore basic body actions</w:t>
            </w:r>
          </w:p>
          <w:p w14:paraId="403C854D" w14:textId="3DCF2B39"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Watch and talk about movement</w:t>
            </w:r>
          </w:p>
          <w:p w14:paraId="7A411DBA" w14:textId="1114FD69"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Have some experience of action songs and action rhymes</w:t>
            </w:r>
          </w:p>
        </w:tc>
        <w:tc>
          <w:tcPr>
            <w:tcW w:w="2729" w:type="dxa"/>
          </w:tcPr>
          <w:p w14:paraId="62E6FB68" w14:textId="75A592EB"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Use basic compositional principles</w:t>
            </w:r>
          </w:p>
          <w:p w14:paraId="5247A19E" w14:textId="6C02265F"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Compose dance with a partner and as part of a group</w:t>
            </w:r>
          </w:p>
          <w:p w14:paraId="1153304E" w14:textId="42D00F56"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Experience different dance styles</w:t>
            </w:r>
          </w:p>
        </w:tc>
        <w:tc>
          <w:tcPr>
            <w:tcW w:w="2730" w:type="dxa"/>
          </w:tcPr>
          <w:p w14:paraId="7ABC51E7" w14:textId="1AA0C2E6"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Develop movement motifs in a variety of ways</w:t>
            </w:r>
          </w:p>
          <w:p w14:paraId="259EFAA3" w14:textId="7052E9CD"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lastRenderedPageBreak/>
              <w:t>Understand and use basic compositional principles</w:t>
            </w:r>
          </w:p>
          <w:p w14:paraId="7E85C2D9" w14:textId="5F021275" w:rsidR="00FD2ECC" w:rsidRPr="008C0DA4" w:rsidRDefault="00FD2ECC" w:rsidP="00FD2ECC">
            <w:pPr>
              <w:pStyle w:val="ListParagraph"/>
              <w:numPr>
                <w:ilvl w:val="0"/>
                <w:numId w:val="15"/>
              </w:numPr>
              <w:rPr>
                <w:rFonts w:ascii="Arial" w:hAnsi="Arial" w:cs="Arial"/>
                <w:sz w:val="22"/>
                <w:szCs w:val="22"/>
              </w:rPr>
            </w:pPr>
            <w:r w:rsidRPr="008C0DA4">
              <w:rPr>
                <w:rFonts w:ascii="Arial" w:hAnsi="Arial" w:cs="Arial"/>
                <w:sz w:val="22"/>
                <w:szCs w:val="22"/>
              </w:rPr>
              <w:t>Understood the social and cultural context of dances</w:t>
            </w:r>
          </w:p>
        </w:tc>
      </w:tr>
      <w:tr w:rsidR="00FD2ECC" w:rsidRPr="008C0DA4" w14:paraId="12098FAA" w14:textId="0C984B35" w:rsidTr="008C0DA4">
        <w:trPr>
          <w:trHeight w:val="163"/>
        </w:trPr>
        <w:tc>
          <w:tcPr>
            <w:tcW w:w="1366" w:type="dxa"/>
          </w:tcPr>
          <w:p w14:paraId="39DDAC24" w14:textId="13120BAB" w:rsidR="00FD2ECC" w:rsidRPr="008C0DA4" w:rsidRDefault="00FD2ECC" w:rsidP="00FD2ECC">
            <w:pPr>
              <w:rPr>
                <w:rFonts w:ascii="Arial" w:hAnsi="Arial" w:cs="Arial"/>
                <w:sz w:val="22"/>
                <w:szCs w:val="22"/>
              </w:rPr>
            </w:pPr>
            <w:r w:rsidRPr="008C0DA4">
              <w:rPr>
                <w:rFonts w:ascii="Arial" w:hAnsi="Arial" w:cs="Arial"/>
                <w:sz w:val="22"/>
                <w:szCs w:val="22"/>
              </w:rPr>
              <w:lastRenderedPageBreak/>
              <w:t>Rounders</w:t>
            </w:r>
          </w:p>
        </w:tc>
        <w:tc>
          <w:tcPr>
            <w:tcW w:w="2736" w:type="dxa"/>
          </w:tcPr>
          <w:p w14:paraId="22EE77D9" w14:textId="5BCE740C"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3178830B" w14:textId="5F226808"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0821C184" w14:textId="1A46E1E1"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Experience a range of batting, bowling and fielding techniques</w:t>
            </w:r>
          </w:p>
        </w:tc>
        <w:tc>
          <w:tcPr>
            <w:tcW w:w="2729" w:type="dxa"/>
          </w:tcPr>
          <w:p w14:paraId="2C730357" w14:textId="044E7C2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5353D8CD" w14:textId="342F319B"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skills and tactics</w:t>
            </w:r>
          </w:p>
          <w:p w14:paraId="4531F972" w14:textId="13250050"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identified specialist positions for rounders</w:t>
            </w:r>
          </w:p>
        </w:tc>
        <w:tc>
          <w:tcPr>
            <w:tcW w:w="2730" w:type="dxa"/>
          </w:tcPr>
          <w:p w14:paraId="0F49D944" w14:textId="3470F34A"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techniques and tactics</w:t>
            </w:r>
          </w:p>
          <w:p w14:paraId="1F20B2E3" w14:textId="04BE5DCC"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identify specialist positions for rounders</w:t>
            </w:r>
          </w:p>
          <w:p w14:paraId="4989E00F" w14:textId="2F1AF3B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Umpire</w:t>
            </w:r>
            <w:r w:rsidR="003A1109">
              <w:rPr>
                <w:rFonts w:ascii="Arial" w:hAnsi="Arial" w:cs="Arial"/>
                <w:sz w:val="22"/>
                <w:szCs w:val="22"/>
              </w:rPr>
              <w:t xml:space="preserve">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games.</w:t>
            </w:r>
          </w:p>
        </w:tc>
      </w:tr>
      <w:tr w:rsidR="00FD2ECC" w:rsidRPr="008C0DA4" w14:paraId="6CF01784" w14:textId="554E6C51" w:rsidTr="008C0DA4">
        <w:trPr>
          <w:trHeight w:val="163"/>
        </w:trPr>
        <w:tc>
          <w:tcPr>
            <w:tcW w:w="1366" w:type="dxa"/>
          </w:tcPr>
          <w:p w14:paraId="0D093B71" w14:textId="2E771F8F" w:rsidR="00FD2ECC" w:rsidRPr="008C0DA4" w:rsidRDefault="00FD2ECC" w:rsidP="00FD2ECC">
            <w:pPr>
              <w:rPr>
                <w:rFonts w:ascii="Arial" w:hAnsi="Arial" w:cs="Arial"/>
                <w:sz w:val="22"/>
                <w:szCs w:val="22"/>
              </w:rPr>
            </w:pPr>
            <w:r w:rsidRPr="008C0DA4">
              <w:rPr>
                <w:rFonts w:ascii="Arial" w:hAnsi="Arial" w:cs="Arial"/>
                <w:sz w:val="22"/>
                <w:szCs w:val="22"/>
              </w:rPr>
              <w:t>Cricket</w:t>
            </w:r>
          </w:p>
        </w:tc>
        <w:tc>
          <w:tcPr>
            <w:tcW w:w="2736" w:type="dxa"/>
          </w:tcPr>
          <w:p w14:paraId="4CBFDBDD" w14:textId="34A8AB5E"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4D76382B" w14:textId="3F90D0E6"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363A12CD" w14:textId="31AADD80"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Experience a range of batting, bowling and fielding techniques</w:t>
            </w:r>
          </w:p>
        </w:tc>
        <w:tc>
          <w:tcPr>
            <w:tcW w:w="2729" w:type="dxa"/>
          </w:tcPr>
          <w:p w14:paraId="20F012AB" w14:textId="7840590A"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3508F786" w14:textId="69FEA20E"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batting, bowling and fielding skills and tactics</w:t>
            </w:r>
          </w:p>
          <w:p w14:paraId="78C69471" w14:textId="32945678" w:rsidR="00FD2ECC" w:rsidRPr="003A1109" w:rsidRDefault="00FD2ECC"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cricket</w:t>
            </w:r>
          </w:p>
        </w:tc>
        <w:tc>
          <w:tcPr>
            <w:tcW w:w="2730" w:type="dxa"/>
          </w:tcPr>
          <w:p w14:paraId="329851EB" w14:textId="4E1094C5"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Develop a range of basic batting, bowling and fielding techniques and tactics.</w:t>
            </w:r>
          </w:p>
          <w:p w14:paraId="188B7E4A" w14:textId="32B10437"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cricket</w:t>
            </w:r>
          </w:p>
          <w:p w14:paraId="3C9E3E49" w14:textId="0BAB551F" w:rsidR="00FD2ECC" w:rsidRPr="008C0DA4" w:rsidRDefault="00FD2ECC" w:rsidP="00FD2ECC">
            <w:pPr>
              <w:pStyle w:val="ListParagraph"/>
              <w:numPr>
                <w:ilvl w:val="0"/>
                <w:numId w:val="12"/>
              </w:numPr>
              <w:rPr>
                <w:rFonts w:ascii="Arial" w:hAnsi="Arial" w:cs="Arial"/>
                <w:sz w:val="22"/>
                <w:szCs w:val="22"/>
              </w:rPr>
            </w:pPr>
            <w:r w:rsidRPr="008C0DA4">
              <w:rPr>
                <w:rFonts w:ascii="Arial" w:hAnsi="Arial" w:cs="Arial"/>
                <w:sz w:val="22"/>
                <w:szCs w:val="22"/>
              </w:rPr>
              <w:t>Umpire</w:t>
            </w:r>
            <w:r w:rsidR="003A1109">
              <w:rPr>
                <w:rFonts w:ascii="Arial" w:hAnsi="Arial" w:cs="Arial"/>
                <w:sz w:val="22"/>
                <w:szCs w:val="22"/>
              </w:rPr>
              <w:t xml:space="preserve"> </w:t>
            </w:r>
            <w:proofErr w:type="gramStart"/>
            <w:r w:rsidR="003A1109">
              <w:rPr>
                <w:rFonts w:ascii="Arial" w:hAnsi="Arial" w:cs="Arial"/>
                <w:sz w:val="22"/>
                <w:szCs w:val="22"/>
              </w:rPr>
              <w:t xml:space="preserve">a </w:t>
            </w:r>
            <w:r w:rsidRPr="008C0DA4">
              <w:rPr>
                <w:rFonts w:ascii="Arial" w:hAnsi="Arial" w:cs="Arial"/>
                <w:sz w:val="22"/>
                <w:szCs w:val="22"/>
              </w:rPr>
              <w:t xml:space="preserve"> small</w:t>
            </w:r>
            <w:proofErr w:type="gramEnd"/>
            <w:r w:rsidRPr="008C0DA4">
              <w:rPr>
                <w:rFonts w:ascii="Arial" w:hAnsi="Arial" w:cs="Arial"/>
                <w:sz w:val="22"/>
                <w:szCs w:val="22"/>
              </w:rPr>
              <w:t xml:space="preserve"> sided game</w:t>
            </w:r>
          </w:p>
        </w:tc>
      </w:tr>
      <w:tr w:rsidR="003A1109" w:rsidRPr="008C0DA4" w14:paraId="66E8329F" w14:textId="77777777" w:rsidTr="008C0DA4">
        <w:trPr>
          <w:trHeight w:val="163"/>
        </w:trPr>
        <w:tc>
          <w:tcPr>
            <w:tcW w:w="1366" w:type="dxa"/>
          </w:tcPr>
          <w:p w14:paraId="545147B1" w14:textId="0C0D4418" w:rsidR="003A1109" w:rsidRPr="008C0DA4" w:rsidRDefault="003A1109" w:rsidP="003A1109">
            <w:pPr>
              <w:rPr>
                <w:rFonts w:ascii="Arial" w:hAnsi="Arial" w:cs="Arial"/>
                <w:sz w:val="22"/>
                <w:szCs w:val="22"/>
              </w:rPr>
            </w:pPr>
            <w:r>
              <w:rPr>
                <w:rFonts w:ascii="Arial" w:hAnsi="Arial" w:cs="Arial"/>
                <w:sz w:val="22"/>
                <w:szCs w:val="22"/>
              </w:rPr>
              <w:t>Softball</w:t>
            </w:r>
          </w:p>
        </w:tc>
        <w:tc>
          <w:tcPr>
            <w:tcW w:w="2736" w:type="dxa"/>
          </w:tcPr>
          <w:p w14:paraId="27A1C4A2"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Develop an understanding of field placement</w:t>
            </w:r>
          </w:p>
          <w:p w14:paraId="04014A81"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Where to hit the ball to increase chances of scoring</w:t>
            </w:r>
          </w:p>
          <w:p w14:paraId="4D3824EC" w14:textId="76B3DBC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Experience a range of batting, </w:t>
            </w:r>
            <w:r>
              <w:rPr>
                <w:rFonts w:ascii="Arial" w:hAnsi="Arial" w:cs="Arial"/>
                <w:sz w:val="22"/>
                <w:szCs w:val="22"/>
              </w:rPr>
              <w:t>pitching</w:t>
            </w:r>
            <w:r w:rsidRPr="008C0DA4">
              <w:rPr>
                <w:rFonts w:ascii="Arial" w:hAnsi="Arial" w:cs="Arial"/>
                <w:sz w:val="22"/>
                <w:szCs w:val="22"/>
              </w:rPr>
              <w:t xml:space="preserve"> and fielding techniques</w:t>
            </w:r>
          </w:p>
        </w:tc>
        <w:tc>
          <w:tcPr>
            <w:tcW w:w="2729" w:type="dxa"/>
          </w:tcPr>
          <w:p w14:paraId="6860A11F" w14:textId="7777777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Develop an understanding of basic batting, bowling and fielding tactics.</w:t>
            </w:r>
          </w:p>
          <w:p w14:paraId="5E121F04" w14:textId="4B599326"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Develop a range of batting, </w:t>
            </w:r>
            <w:r>
              <w:rPr>
                <w:rFonts w:ascii="Arial" w:hAnsi="Arial" w:cs="Arial"/>
                <w:sz w:val="22"/>
                <w:szCs w:val="22"/>
              </w:rPr>
              <w:t xml:space="preserve">pitching </w:t>
            </w:r>
            <w:r w:rsidRPr="008C0DA4">
              <w:rPr>
                <w:rFonts w:ascii="Arial" w:hAnsi="Arial" w:cs="Arial"/>
                <w:sz w:val="22"/>
                <w:szCs w:val="22"/>
              </w:rPr>
              <w:t>and fielding skills and tactics</w:t>
            </w:r>
          </w:p>
          <w:p w14:paraId="7DED407B" w14:textId="7C504D58" w:rsidR="003A1109" w:rsidRPr="003A1109"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 xml:space="preserve">y </w:t>
            </w:r>
            <w:r w:rsidRPr="008C0DA4">
              <w:rPr>
                <w:rFonts w:ascii="Arial" w:hAnsi="Arial" w:cs="Arial"/>
                <w:sz w:val="22"/>
                <w:szCs w:val="22"/>
              </w:rPr>
              <w:t xml:space="preserve">specialist positions for </w:t>
            </w:r>
            <w:r>
              <w:rPr>
                <w:rFonts w:ascii="Arial" w:hAnsi="Arial" w:cs="Arial"/>
                <w:sz w:val="22"/>
                <w:szCs w:val="22"/>
              </w:rPr>
              <w:t>softball</w:t>
            </w:r>
          </w:p>
        </w:tc>
        <w:tc>
          <w:tcPr>
            <w:tcW w:w="2730" w:type="dxa"/>
          </w:tcPr>
          <w:p w14:paraId="281BE139" w14:textId="307AC03D"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Develop a range of basic batting, </w:t>
            </w:r>
            <w:r>
              <w:rPr>
                <w:rFonts w:ascii="Arial" w:hAnsi="Arial" w:cs="Arial"/>
                <w:sz w:val="22"/>
                <w:szCs w:val="22"/>
              </w:rPr>
              <w:t xml:space="preserve">pitching </w:t>
            </w:r>
            <w:r w:rsidRPr="008C0DA4">
              <w:rPr>
                <w:rFonts w:ascii="Arial" w:hAnsi="Arial" w:cs="Arial"/>
                <w:sz w:val="22"/>
                <w:szCs w:val="22"/>
              </w:rPr>
              <w:t>and fielding techniques and tactics.</w:t>
            </w:r>
          </w:p>
          <w:p w14:paraId="509C1A6D" w14:textId="7D173487"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Understand and identif</w:t>
            </w:r>
            <w:r w:rsidR="001E279E">
              <w:rPr>
                <w:rFonts w:ascii="Arial" w:hAnsi="Arial" w:cs="Arial"/>
                <w:sz w:val="22"/>
                <w:szCs w:val="22"/>
              </w:rPr>
              <w:t>y</w:t>
            </w:r>
            <w:r w:rsidRPr="008C0DA4">
              <w:rPr>
                <w:rFonts w:ascii="Arial" w:hAnsi="Arial" w:cs="Arial"/>
                <w:sz w:val="22"/>
                <w:szCs w:val="22"/>
              </w:rPr>
              <w:t xml:space="preserve"> specialist positions for </w:t>
            </w:r>
            <w:r>
              <w:rPr>
                <w:rFonts w:ascii="Arial" w:hAnsi="Arial" w:cs="Arial"/>
                <w:sz w:val="22"/>
                <w:szCs w:val="22"/>
              </w:rPr>
              <w:t>softball</w:t>
            </w:r>
          </w:p>
          <w:p w14:paraId="11CFAB38" w14:textId="16C9CDF4" w:rsidR="003A1109" w:rsidRPr="008C0DA4" w:rsidRDefault="003A1109" w:rsidP="003A1109">
            <w:pPr>
              <w:pStyle w:val="ListParagraph"/>
              <w:numPr>
                <w:ilvl w:val="0"/>
                <w:numId w:val="12"/>
              </w:numPr>
              <w:rPr>
                <w:rFonts w:ascii="Arial" w:hAnsi="Arial" w:cs="Arial"/>
                <w:sz w:val="22"/>
                <w:szCs w:val="22"/>
              </w:rPr>
            </w:pPr>
            <w:r w:rsidRPr="008C0DA4">
              <w:rPr>
                <w:rFonts w:ascii="Arial" w:hAnsi="Arial" w:cs="Arial"/>
                <w:sz w:val="22"/>
                <w:szCs w:val="22"/>
              </w:rPr>
              <w:t xml:space="preserve">Umpire </w:t>
            </w:r>
            <w:r>
              <w:rPr>
                <w:rFonts w:ascii="Arial" w:hAnsi="Arial" w:cs="Arial"/>
                <w:sz w:val="22"/>
                <w:szCs w:val="22"/>
              </w:rPr>
              <w:t xml:space="preserve">a </w:t>
            </w:r>
            <w:proofErr w:type="gramStart"/>
            <w:r w:rsidRPr="008C0DA4">
              <w:rPr>
                <w:rFonts w:ascii="Arial" w:hAnsi="Arial" w:cs="Arial"/>
                <w:sz w:val="22"/>
                <w:szCs w:val="22"/>
              </w:rPr>
              <w:t>small sided</w:t>
            </w:r>
            <w:proofErr w:type="gramEnd"/>
            <w:r w:rsidRPr="008C0DA4">
              <w:rPr>
                <w:rFonts w:ascii="Arial" w:hAnsi="Arial" w:cs="Arial"/>
                <w:sz w:val="22"/>
                <w:szCs w:val="22"/>
              </w:rPr>
              <w:t xml:space="preserve"> game</w:t>
            </w:r>
          </w:p>
        </w:tc>
      </w:tr>
      <w:tr w:rsidR="003A1109" w:rsidRPr="008C0DA4" w14:paraId="385820AF" w14:textId="62067783" w:rsidTr="008C0DA4">
        <w:trPr>
          <w:trHeight w:val="163"/>
        </w:trPr>
        <w:tc>
          <w:tcPr>
            <w:tcW w:w="1366" w:type="dxa"/>
          </w:tcPr>
          <w:p w14:paraId="66411031" w14:textId="6002B2D1" w:rsidR="003A1109" w:rsidRPr="008C0DA4" w:rsidRDefault="003A1109" w:rsidP="003A1109">
            <w:pPr>
              <w:rPr>
                <w:rFonts w:ascii="Arial" w:hAnsi="Arial" w:cs="Arial"/>
                <w:sz w:val="22"/>
                <w:szCs w:val="22"/>
              </w:rPr>
            </w:pPr>
            <w:r w:rsidRPr="008C0DA4">
              <w:rPr>
                <w:rFonts w:ascii="Arial" w:hAnsi="Arial" w:cs="Arial"/>
                <w:sz w:val="22"/>
                <w:szCs w:val="22"/>
              </w:rPr>
              <w:t>Athletics</w:t>
            </w:r>
          </w:p>
        </w:tc>
        <w:tc>
          <w:tcPr>
            <w:tcW w:w="2736" w:type="dxa"/>
          </w:tcPr>
          <w:p w14:paraId="6DA7E21B" w14:textId="03003818"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Experience running, jumping and throwing in an athletic form</w:t>
            </w:r>
          </w:p>
          <w:p w14:paraId="691727A0" w14:textId="6BFA4CF8"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Demonstrate basic technique</w:t>
            </w:r>
          </w:p>
        </w:tc>
        <w:tc>
          <w:tcPr>
            <w:tcW w:w="2729" w:type="dxa"/>
          </w:tcPr>
          <w:p w14:paraId="10C216B8" w14:textId="3CD57A8A"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Acquire sound technique in all events</w:t>
            </w:r>
          </w:p>
          <w:p w14:paraId="00EE4513" w14:textId="52FC8F71"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Gain knowledge of running, jumping and throwing capacity</w:t>
            </w:r>
          </w:p>
          <w:p w14:paraId="4FDC8E2B" w14:textId="77777777"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Awareness of strengths and limitations</w:t>
            </w:r>
          </w:p>
          <w:p w14:paraId="67DC9D0A" w14:textId="5A5F7A1D"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Apply strategies in competitive situations</w:t>
            </w:r>
          </w:p>
        </w:tc>
        <w:tc>
          <w:tcPr>
            <w:tcW w:w="2730" w:type="dxa"/>
          </w:tcPr>
          <w:p w14:paraId="54F95F53" w14:textId="28438C49"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Acquire sound technique in events</w:t>
            </w:r>
          </w:p>
          <w:p w14:paraId="7DCAD754" w14:textId="694572EC"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Gain knowledge of relay racing</w:t>
            </w:r>
          </w:p>
          <w:p w14:paraId="69B3AC19" w14:textId="77777777"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Awareness of strengths and limitations</w:t>
            </w:r>
          </w:p>
          <w:p w14:paraId="2D23C8F0" w14:textId="5F82AB49" w:rsidR="003A1109" w:rsidRPr="008C0DA4" w:rsidRDefault="003A1109" w:rsidP="003A1109">
            <w:pPr>
              <w:pStyle w:val="ListParagraph"/>
              <w:numPr>
                <w:ilvl w:val="0"/>
                <w:numId w:val="13"/>
              </w:numPr>
              <w:rPr>
                <w:rFonts w:ascii="Arial" w:hAnsi="Arial" w:cs="Arial"/>
                <w:sz w:val="22"/>
                <w:szCs w:val="22"/>
              </w:rPr>
            </w:pPr>
            <w:r w:rsidRPr="008C0DA4">
              <w:rPr>
                <w:rFonts w:ascii="Arial" w:hAnsi="Arial" w:cs="Arial"/>
                <w:sz w:val="22"/>
                <w:szCs w:val="22"/>
              </w:rPr>
              <w:t>Apply strategies in competitive situations</w:t>
            </w:r>
          </w:p>
        </w:tc>
      </w:tr>
    </w:tbl>
    <w:p w14:paraId="7B81D876" w14:textId="3F5A3070" w:rsidR="00A81CE1" w:rsidRDefault="00A81CE1" w:rsidP="00303E54">
      <w:pPr>
        <w:rPr>
          <w:rFonts w:ascii="Arial" w:hAnsi="Arial" w:cs="Arial"/>
          <w:sz w:val="22"/>
          <w:szCs w:val="22"/>
        </w:rPr>
      </w:pPr>
    </w:p>
    <w:p w14:paraId="2FD34EB6" w14:textId="77777777" w:rsidR="003A1109" w:rsidRPr="008C0DA4" w:rsidRDefault="003A1109" w:rsidP="00303E54">
      <w:pPr>
        <w:rPr>
          <w:rFonts w:ascii="Arial" w:hAnsi="Arial" w:cs="Arial"/>
          <w:sz w:val="22"/>
          <w:szCs w:val="22"/>
        </w:rPr>
      </w:pPr>
    </w:p>
    <w:tbl>
      <w:tblPr>
        <w:tblStyle w:val="TableGrid"/>
        <w:tblW w:w="9535" w:type="dxa"/>
        <w:tblLook w:val="04A0" w:firstRow="1" w:lastRow="0" w:firstColumn="1" w:lastColumn="0" w:noHBand="0" w:noVBand="1"/>
      </w:tblPr>
      <w:tblGrid>
        <w:gridCol w:w="1555"/>
        <w:gridCol w:w="7980"/>
      </w:tblGrid>
      <w:tr w:rsidR="006C2F74" w:rsidRPr="008C0DA4" w14:paraId="46AB5EAD" w14:textId="77777777" w:rsidTr="008C0DA4">
        <w:trPr>
          <w:trHeight w:val="163"/>
        </w:trPr>
        <w:tc>
          <w:tcPr>
            <w:tcW w:w="1555" w:type="dxa"/>
          </w:tcPr>
          <w:p w14:paraId="6FF9DD67" w14:textId="6E96AFA4" w:rsidR="00ED39E9" w:rsidRPr="008C0DA4" w:rsidRDefault="00ED39E9" w:rsidP="008C0DA4">
            <w:pPr>
              <w:rPr>
                <w:rFonts w:ascii="Arial" w:hAnsi="Arial" w:cs="Arial"/>
                <w:sz w:val="22"/>
                <w:szCs w:val="22"/>
              </w:rPr>
            </w:pPr>
            <w:r w:rsidRPr="008C0DA4">
              <w:rPr>
                <w:rFonts w:ascii="Arial" w:hAnsi="Arial" w:cs="Arial"/>
                <w:sz w:val="22"/>
                <w:szCs w:val="22"/>
              </w:rPr>
              <w:t>Year 9</w:t>
            </w:r>
          </w:p>
          <w:p w14:paraId="2E230F7B" w14:textId="77777777" w:rsidR="006C2F74" w:rsidRPr="008C0DA4" w:rsidRDefault="006C2F74" w:rsidP="002A0125">
            <w:pPr>
              <w:rPr>
                <w:rFonts w:ascii="Arial" w:hAnsi="Arial" w:cs="Arial"/>
                <w:sz w:val="22"/>
                <w:szCs w:val="22"/>
              </w:rPr>
            </w:pPr>
            <w:r w:rsidRPr="008C0DA4">
              <w:rPr>
                <w:rFonts w:ascii="Arial" w:hAnsi="Arial" w:cs="Arial"/>
                <w:sz w:val="22"/>
                <w:szCs w:val="22"/>
              </w:rPr>
              <w:t>Rugby</w:t>
            </w:r>
          </w:p>
          <w:p w14:paraId="46278A4C" w14:textId="24162A94" w:rsidR="00ED39E9" w:rsidRPr="008C0DA4" w:rsidRDefault="00ED39E9" w:rsidP="002A0125">
            <w:pPr>
              <w:rPr>
                <w:rFonts w:ascii="Arial" w:hAnsi="Arial" w:cs="Arial"/>
                <w:sz w:val="22"/>
                <w:szCs w:val="22"/>
              </w:rPr>
            </w:pPr>
            <w:r w:rsidRPr="008C0DA4">
              <w:rPr>
                <w:rFonts w:ascii="Arial" w:hAnsi="Arial" w:cs="Arial"/>
                <w:sz w:val="22"/>
                <w:szCs w:val="22"/>
              </w:rPr>
              <w:lastRenderedPageBreak/>
              <w:t>(Boys)</w:t>
            </w:r>
          </w:p>
        </w:tc>
        <w:tc>
          <w:tcPr>
            <w:tcW w:w="7980" w:type="dxa"/>
          </w:tcPr>
          <w:p w14:paraId="4A8BE405" w14:textId="1BDC8487" w:rsidR="006C2F74" w:rsidRPr="008C0DA4" w:rsidRDefault="00646374" w:rsidP="002A0125">
            <w:pPr>
              <w:pStyle w:val="ListParagraph"/>
              <w:numPr>
                <w:ilvl w:val="0"/>
                <w:numId w:val="10"/>
              </w:numPr>
              <w:rPr>
                <w:rFonts w:ascii="Arial" w:hAnsi="Arial" w:cs="Arial"/>
                <w:sz w:val="22"/>
                <w:szCs w:val="22"/>
              </w:rPr>
            </w:pPr>
            <w:r w:rsidRPr="008C0DA4">
              <w:rPr>
                <w:rFonts w:ascii="Arial" w:hAnsi="Arial" w:cs="Arial"/>
                <w:sz w:val="22"/>
                <w:szCs w:val="22"/>
              </w:rPr>
              <w:lastRenderedPageBreak/>
              <w:t>Exper</w:t>
            </w:r>
            <w:r w:rsidR="0026518C" w:rsidRPr="008C0DA4">
              <w:rPr>
                <w:rFonts w:ascii="Arial" w:hAnsi="Arial" w:cs="Arial"/>
                <w:sz w:val="22"/>
                <w:szCs w:val="22"/>
              </w:rPr>
              <w:t xml:space="preserve">ience a </w:t>
            </w:r>
            <w:r w:rsidR="00A009C3" w:rsidRPr="008C0DA4">
              <w:rPr>
                <w:rFonts w:ascii="Arial" w:hAnsi="Arial" w:cs="Arial"/>
                <w:sz w:val="22"/>
                <w:szCs w:val="22"/>
              </w:rPr>
              <w:t xml:space="preserve">small </w:t>
            </w:r>
            <w:r w:rsidR="0026518C" w:rsidRPr="008C0DA4">
              <w:rPr>
                <w:rFonts w:ascii="Arial" w:hAnsi="Arial" w:cs="Arial"/>
                <w:sz w:val="22"/>
                <w:szCs w:val="22"/>
              </w:rPr>
              <w:t xml:space="preserve">range of rugby skills </w:t>
            </w:r>
          </w:p>
          <w:p w14:paraId="6F12A238" w14:textId="2069BCE9" w:rsidR="00BB6AD6" w:rsidRPr="008C0DA4" w:rsidRDefault="00BB6AD6" w:rsidP="002A0125">
            <w:pPr>
              <w:pStyle w:val="ListParagraph"/>
              <w:numPr>
                <w:ilvl w:val="0"/>
                <w:numId w:val="10"/>
              </w:numPr>
              <w:rPr>
                <w:rFonts w:ascii="Arial" w:hAnsi="Arial" w:cs="Arial"/>
                <w:sz w:val="22"/>
                <w:szCs w:val="22"/>
              </w:rPr>
            </w:pPr>
            <w:r w:rsidRPr="008C0DA4">
              <w:rPr>
                <w:rFonts w:ascii="Arial" w:hAnsi="Arial" w:cs="Arial"/>
                <w:sz w:val="22"/>
                <w:szCs w:val="22"/>
              </w:rPr>
              <w:lastRenderedPageBreak/>
              <w:t>Have a</w:t>
            </w:r>
            <w:r w:rsidR="00662DCE" w:rsidRPr="008C0DA4">
              <w:rPr>
                <w:rFonts w:ascii="Arial" w:hAnsi="Arial" w:cs="Arial"/>
                <w:sz w:val="22"/>
                <w:szCs w:val="22"/>
              </w:rPr>
              <w:t>n</w:t>
            </w:r>
            <w:r w:rsidRPr="008C0DA4">
              <w:rPr>
                <w:rFonts w:ascii="Arial" w:hAnsi="Arial" w:cs="Arial"/>
                <w:sz w:val="22"/>
                <w:szCs w:val="22"/>
              </w:rPr>
              <w:t xml:space="preserve"> understanding of</w:t>
            </w:r>
            <w:r w:rsidR="00662DCE" w:rsidRPr="008C0DA4">
              <w:rPr>
                <w:rFonts w:ascii="Arial" w:hAnsi="Arial" w:cs="Arial"/>
                <w:sz w:val="22"/>
                <w:szCs w:val="22"/>
              </w:rPr>
              <w:t xml:space="preserve"> the basic principles of attack and defence in gameplay</w:t>
            </w:r>
          </w:p>
          <w:p w14:paraId="3058C34A" w14:textId="29261107" w:rsidR="00CB2D23" w:rsidRPr="008C0DA4" w:rsidRDefault="00CB2D23" w:rsidP="002A0125">
            <w:pPr>
              <w:pStyle w:val="ListParagraph"/>
              <w:numPr>
                <w:ilvl w:val="0"/>
                <w:numId w:val="10"/>
              </w:numPr>
              <w:rPr>
                <w:rFonts w:ascii="Arial" w:hAnsi="Arial" w:cs="Arial"/>
                <w:sz w:val="22"/>
                <w:szCs w:val="22"/>
              </w:rPr>
            </w:pPr>
            <w:r w:rsidRPr="008C0DA4">
              <w:rPr>
                <w:rFonts w:ascii="Arial" w:hAnsi="Arial" w:cs="Arial"/>
                <w:sz w:val="22"/>
                <w:szCs w:val="22"/>
              </w:rPr>
              <w:t xml:space="preserve">Have an understanding of how to outwit opponents </w:t>
            </w:r>
          </w:p>
          <w:p w14:paraId="75F15734" w14:textId="2B111E5F" w:rsidR="009E09CF" w:rsidRPr="008C0DA4" w:rsidRDefault="009E09CF" w:rsidP="002A0125">
            <w:pPr>
              <w:pStyle w:val="ListParagraph"/>
              <w:numPr>
                <w:ilvl w:val="0"/>
                <w:numId w:val="10"/>
              </w:numPr>
              <w:rPr>
                <w:rFonts w:ascii="Arial" w:hAnsi="Arial" w:cs="Arial"/>
                <w:sz w:val="22"/>
                <w:szCs w:val="22"/>
              </w:rPr>
            </w:pPr>
            <w:proofErr w:type="gramStart"/>
            <w:r w:rsidRPr="008C0DA4">
              <w:rPr>
                <w:rFonts w:ascii="Arial" w:hAnsi="Arial" w:cs="Arial"/>
                <w:sz w:val="22"/>
                <w:szCs w:val="22"/>
              </w:rPr>
              <w:t>Have an understanding of</w:t>
            </w:r>
            <w:proofErr w:type="gramEnd"/>
            <w:r w:rsidRPr="008C0DA4">
              <w:rPr>
                <w:rFonts w:ascii="Arial" w:hAnsi="Arial" w:cs="Arial"/>
                <w:sz w:val="22"/>
                <w:szCs w:val="22"/>
              </w:rPr>
              <w:t xml:space="preserve"> the variety of roles on a </w:t>
            </w:r>
            <w:r w:rsidR="003A1109">
              <w:rPr>
                <w:rFonts w:ascii="Arial" w:hAnsi="Arial" w:cs="Arial"/>
                <w:sz w:val="22"/>
                <w:szCs w:val="22"/>
              </w:rPr>
              <w:t>r</w:t>
            </w:r>
            <w:r w:rsidRPr="008C0DA4">
              <w:rPr>
                <w:rFonts w:ascii="Arial" w:hAnsi="Arial" w:cs="Arial"/>
                <w:sz w:val="22"/>
                <w:szCs w:val="22"/>
              </w:rPr>
              <w:t>ugby pitch</w:t>
            </w:r>
          </w:p>
        </w:tc>
      </w:tr>
    </w:tbl>
    <w:p w14:paraId="4A0ED0F1" w14:textId="77777777" w:rsidR="003A1109" w:rsidRDefault="003A1109" w:rsidP="00520A51">
      <w:pPr>
        <w:rPr>
          <w:rFonts w:ascii="Arial" w:hAnsi="Arial" w:cs="Arial"/>
          <w:sz w:val="22"/>
          <w:szCs w:val="22"/>
        </w:rPr>
      </w:pPr>
    </w:p>
    <w:p w14:paraId="7ECF121F" w14:textId="34945CE6" w:rsidR="00E37CCD" w:rsidRPr="008C0DA4" w:rsidRDefault="00C4252A" w:rsidP="00520A51">
      <w:pPr>
        <w:rPr>
          <w:rFonts w:ascii="Arial" w:hAnsi="Arial" w:cs="Arial"/>
          <w:sz w:val="22"/>
          <w:szCs w:val="22"/>
        </w:rPr>
      </w:pPr>
      <w:r w:rsidRPr="008C0DA4">
        <w:rPr>
          <w:rFonts w:ascii="Arial" w:hAnsi="Arial" w:cs="Arial"/>
          <w:sz w:val="22"/>
          <w:szCs w:val="22"/>
        </w:rPr>
        <w:t xml:space="preserve">The </w:t>
      </w:r>
      <w:r w:rsidR="00FA0250" w:rsidRPr="008C0DA4">
        <w:rPr>
          <w:rFonts w:ascii="Arial" w:hAnsi="Arial" w:cs="Arial"/>
          <w:sz w:val="22"/>
          <w:szCs w:val="22"/>
        </w:rPr>
        <w:t>skills</w:t>
      </w:r>
      <w:r w:rsidR="00471F07" w:rsidRPr="008C0DA4">
        <w:rPr>
          <w:rFonts w:ascii="Arial" w:hAnsi="Arial" w:cs="Arial"/>
          <w:sz w:val="22"/>
          <w:szCs w:val="22"/>
        </w:rPr>
        <w:t xml:space="preserve">, knowledge and understanding that the </w:t>
      </w:r>
      <w:r w:rsidR="0092323E" w:rsidRPr="008C0DA4">
        <w:rPr>
          <w:rFonts w:ascii="Arial" w:hAnsi="Arial" w:cs="Arial"/>
          <w:sz w:val="22"/>
          <w:szCs w:val="22"/>
        </w:rPr>
        <w:t xml:space="preserve">students have learnt in key stage </w:t>
      </w:r>
      <w:r w:rsidR="00D1645C" w:rsidRPr="008C0DA4">
        <w:rPr>
          <w:rFonts w:ascii="Arial" w:hAnsi="Arial" w:cs="Arial"/>
          <w:sz w:val="22"/>
          <w:szCs w:val="22"/>
        </w:rPr>
        <w:t>2 are used as a foundation on which to p</w:t>
      </w:r>
      <w:r w:rsidR="00193766" w:rsidRPr="008C0DA4">
        <w:rPr>
          <w:rFonts w:ascii="Arial" w:hAnsi="Arial" w:cs="Arial"/>
          <w:sz w:val="22"/>
          <w:szCs w:val="22"/>
        </w:rPr>
        <w:t>itch the level of learning</w:t>
      </w:r>
      <w:r w:rsidR="00D1645C" w:rsidRPr="008C0DA4">
        <w:rPr>
          <w:rFonts w:ascii="Arial" w:hAnsi="Arial" w:cs="Arial"/>
          <w:sz w:val="22"/>
          <w:szCs w:val="22"/>
        </w:rPr>
        <w:t xml:space="preserve"> </w:t>
      </w:r>
      <w:r w:rsidR="00662879" w:rsidRPr="008C0DA4">
        <w:rPr>
          <w:rFonts w:ascii="Arial" w:hAnsi="Arial" w:cs="Arial"/>
          <w:sz w:val="22"/>
          <w:szCs w:val="22"/>
        </w:rPr>
        <w:t xml:space="preserve">into </w:t>
      </w:r>
      <w:r w:rsidR="00711A1D" w:rsidRPr="008C0DA4">
        <w:rPr>
          <w:rFonts w:ascii="Arial" w:hAnsi="Arial" w:cs="Arial"/>
          <w:sz w:val="22"/>
          <w:szCs w:val="22"/>
        </w:rPr>
        <w:t>key stage 3</w:t>
      </w:r>
      <w:r w:rsidR="000C2160" w:rsidRPr="008C0DA4">
        <w:rPr>
          <w:rFonts w:ascii="Arial" w:hAnsi="Arial" w:cs="Arial"/>
          <w:sz w:val="22"/>
          <w:szCs w:val="22"/>
        </w:rPr>
        <w:t xml:space="preserve">. </w:t>
      </w:r>
      <w:r w:rsidR="008068BA" w:rsidRPr="008C0DA4">
        <w:rPr>
          <w:rFonts w:ascii="Arial" w:hAnsi="Arial" w:cs="Arial"/>
          <w:sz w:val="22"/>
          <w:szCs w:val="22"/>
        </w:rPr>
        <w:t xml:space="preserve">Students are </w:t>
      </w:r>
      <w:r w:rsidR="00C37A55" w:rsidRPr="008C0DA4">
        <w:rPr>
          <w:rFonts w:ascii="Arial" w:hAnsi="Arial" w:cs="Arial"/>
          <w:sz w:val="22"/>
          <w:szCs w:val="22"/>
        </w:rPr>
        <w:t>given a baseline assessment when they arrive in Year 7</w:t>
      </w:r>
      <w:r w:rsidR="00FD2ECC" w:rsidRPr="00FD2ECC">
        <w:rPr>
          <w:rFonts w:ascii="Arial" w:hAnsi="Arial" w:cs="Arial"/>
          <w:sz w:val="22"/>
          <w:szCs w:val="22"/>
        </w:rPr>
        <w:t xml:space="preserve"> </w:t>
      </w:r>
      <w:r w:rsidR="001E279E">
        <w:rPr>
          <w:rFonts w:ascii="Arial" w:hAnsi="Arial" w:cs="Arial"/>
          <w:sz w:val="22"/>
          <w:szCs w:val="22"/>
        </w:rPr>
        <w:t>and</w:t>
      </w:r>
      <w:r w:rsidR="00FD2ECC">
        <w:rPr>
          <w:rFonts w:ascii="Arial" w:hAnsi="Arial" w:cs="Arial"/>
          <w:sz w:val="22"/>
          <w:szCs w:val="22"/>
        </w:rPr>
        <w:t xml:space="preserve"> will</w:t>
      </w:r>
      <w:r w:rsidR="00FD2ECC" w:rsidRPr="008C0DA4">
        <w:rPr>
          <w:rFonts w:ascii="Arial" w:hAnsi="Arial" w:cs="Arial"/>
          <w:sz w:val="22"/>
          <w:szCs w:val="22"/>
        </w:rPr>
        <w:t xml:space="preserve"> have </w:t>
      </w:r>
      <w:r w:rsidR="00FD2ECC">
        <w:rPr>
          <w:rFonts w:ascii="Arial" w:hAnsi="Arial" w:cs="Arial"/>
          <w:sz w:val="22"/>
          <w:szCs w:val="22"/>
        </w:rPr>
        <w:t xml:space="preserve">around </w:t>
      </w:r>
      <w:r w:rsidR="00FD2ECC" w:rsidRPr="008C0DA4">
        <w:rPr>
          <w:rFonts w:ascii="Arial" w:hAnsi="Arial" w:cs="Arial"/>
          <w:sz w:val="22"/>
          <w:szCs w:val="22"/>
        </w:rPr>
        <w:t xml:space="preserve">100 minutes </w:t>
      </w:r>
      <w:r w:rsidR="00FD2ECC">
        <w:rPr>
          <w:rFonts w:ascii="Arial" w:hAnsi="Arial" w:cs="Arial"/>
          <w:sz w:val="22"/>
          <w:szCs w:val="22"/>
        </w:rPr>
        <w:t xml:space="preserve">of </w:t>
      </w:r>
      <w:r w:rsidR="00FD2ECC" w:rsidRPr="008C0DA4">
        <w:rPr>
          <w:rFonts w:ascii="Arial" w:hAnsi="Arial" w:cs="Arial"/>
          <w:sz w:val="22"/>
          <w:szCs w:val="22"/>
        </w:rPr>
        <w:t>PE each week</w:t>
      </w:r>
      <w:r w:rsidR="00FC50AE" w:rsidRPr="008C0DA4">
        <w:rPr>
          <w:rFonts w:ascii="Arial" w:hAnsi="Arial" w:cs="Arial"/>
          <w:sz w:val="22"/>
          <w:szCs w:val="22"/>
        </w:rPr>
        <w:t xml:space="preserve">. This information is used </w:t>
      </w:r>
      <w:r w:rsidR="00263C03" w:rsidRPr="008C0DA4">
        <w:rPr>
          <w:rFonts w:ascii="Arial" w:hAnsi="Arial" w:cs="Arial"/>
          <w:sz w:val="22"/>
          <w:szCs w:val="22"/>
        </w:rPr>
        <w:t>to put the students into ability groups</w:t>
      </w:r>
      <w:r w:rsidR="00103B20" w:rsidRPr="008C0DA4">
        <w:rPr>
          <w:rFonts w:ascii="Arial" w:hAnsi="Arial" w:cs="Arial"/>
          <w:sz w:val="22"/>
          <w:szCs w:val="22"/>
        </w:rPr>
        <w:t xml:space="preserve"> and allow them to make progress </w:t>
      </w:r>
      <w:r w:rsidR="000C2160" w:rsidRPr="008C0DA4">
        <w:rPr>
          <w:rFonts w:ascii="Arial" w:hAnsi="Arial" w:cs="Arial"/>
          <w:sz w:val="22"/>
          <w:szCs w:val="22"/>
        </w:rPr>
        <w:t>at their own level</w:t>
      </w:r>
      <w:r w:rsidR="005945A7" w:rsidRPr="008C0DA4">
        <w:rPr>
          <w:rFonts w:ascii="Arial" w:hAnsi="Arial" w:cs="Arial"/>
          <w:sz w:val="22"/>
          <w:szCs w:val="22"/>
        </w:rPr>
        <w:t xml:space="preserve">. </w:t>
      </w:r>
      <w:r w:rsidR="00881D26" w:rsidRPr="008C0DA4">
        <w:rPr>
          <w:rFonts w:ascii="Arial" w:hAnsi="Arial" w:cs="Arial"/>
          <w:sz w:val="22"/>
          <w:szCs w:val="22"/>
        </w:rPr>
        <w:t>Lower ability students will work on gaining the bas</w:t>
      </w:r>
      <w:r w:rsidR="00347909" w:rsidRPr="008C0DA4">
        <w:rPr>
          <w:rFonts w:ascii="Arial" w:hAnsi="Arial" w:cs="Arial"/>
          <w:sz w:val="22"/>
          <w:szCs w:val="22"/>
        </w:rPr>
        <w:t xml:space="preserve">ic skills </w:t>
      </w:r>
      <w:r w:rsidR="003A1109">
        <w:rPr>
          <w:rFonts w:ascii="Arial" w:hAnsi="Arial" w:cs="Arial"/>
          <w:sz w:val="22"/>
          <w:szCs w:val="22"/>
        </w:rPr>
        <w:t>need to be successful in</w:t>
      </w:r>
      <w:r w:rsidR="00347909" w:rsidRPr="008C0DA4">
        <w:rPr>
          <w:rFonts w:ascii="Arial" w:hAnsi="Arial" w:cs="Arial"/>
          <w:sz w:val="22"/>
          <w:szCs w:val="22"/>
        </w:rPr>
        <w:t xml:space="preserve"> the activities covered</w:t>
      </w:r>
      <w:r w:rsidR="002C3A37" w:rsidRPr="008C0DA4">
        <w:rPr>
          <w:rFonts w:ascii="Arial" w:hAnsi="Arial" w:cs="Arial"/>
          <w:sz w:val="22"/>
          <w:szCs w:val="22"/>
        </w:rPr>
        <w:t xml:space="preserve"> whilst the higher group will </w:t>
      </w:r>
      <w:r w:rsidR="0031475A" w:rsidRPr="008C0DA4">
        <w:rPr>
          <w:rFonts w:ascii="Arial" w:hAnsi="Arial" w:cs="Arial"/>
          <w:sz w:val="22"/>
          <w:szCs w:val="22"/>
        </w:rPr>
        <w:t>refine and develop their</w:t>
      </w:r>
      <w:r w:rsidR="003A1109">
        <w:rPr>
          <w:rFonts w:ascii="Arial" w:hAnsi="Arial" w:cs="Arial"/>
          <w:sz w:val="22"/>
          <w:szCs w:val="22"/>
        </w:rPr>
        <w:t xml:space="preserve"> sport</w:t>
      </w:r>
      <w:r w:rsidR="0031475A" w:rsidRPr="008C0DA4">
        <w:rPr>
          <w:rFonts w:ascii="Arial" w:hAnsi="Arial" w:cs="Arial"/>
          <w:sz w:val="22"/>
          <w:szCs w:val="22"/>
        </w:rPr>
        <w:t xml:space="preserve"> skills.</w:t>
      </w:r>
    </w:p>
    <w:p w14:paraId="2C45D836" w14:textId="77777777" w:rsidR="004C1966" w:rsidRPr="008C0DA4" w:rsidRDefault="004C1966" w:rsidP="00520A51">
      <w:pPr>
        <w:rPr>
          <w:rFonts w:ascii="Arial" w:hAnsi="Arial" w:cs="Arial"/>
          <w:sz w:val="22"/>
          <w:szCs w:val="22"/>
        </w:rPr>
      </w:pPr>
    </w:p>
    <w:p w14:paraId="6F71C1D3" w14:textId="79D1E843" w:rsidR="00644772" w:rsidRPr="008C0DA4" w:rsidRDefault="006802A2" w:rsidP="00520A51">
      <w:pPr>
        <w:rPr>
          <w:rFonts w:ascii="Arial" w:hAnsi="Arial" w:cs="Arial"/>
          <w:sz w:val="22"/>
          <w:szCs w:val="22"/>
        </w:rPr>
      </w:pPr>
      <w:r w:rsidRPr="008C0DA4">
        <w:rPr>
          <w:rFonts w:ascii="Arial" w:hAnsi="Arial" w:cs="Arial"/>
          <w:sz w:val="22"/>
          <w:szCs w:val="22"/>
        </w:rPr>
        <w:t>The r</w:t>
      </w:r>
      <w:r w:rsidR="00644772" w:rsidRPr="008C0DA4">
        <w:rPr>
          <w:rFonts w:ascii="Arial" w:hAnsi="Arial" w:cs="Arial"/>
          <w:sz w:val="22"/>
          <w:szCs w:val="22"/>
        </w:rPr>
        <w:t xml:space="preserve">ange of </w:t>
      </w:r>
      <w:r w:rsidRPr="008C0DA4">
        <w:rPr>
          <w:rFonts w:ascii="Arial" w:hAnsi="Arial" w:cs="Arial"/>
          <w:sz w:val="22"/>
          <w:szCs w:val="22"/>
        </w:rPr>
        <w:t>c</w:t>
      </w:r>
      <w:r w:rsidR="00644772" w:rsidRPr="008C0DA4">
        <w:rPr>
          <w:rFonts w:ascii="Arial" w:hAnsi="Arial" w:cs="Arial"/>
          <w:sz w:val="22"/>
          <w:szCs w:val="22"/>
        </w:rPr>
        <w:t xml:space="preserve">ontent outlines the breadth of the subject on which staff should draw </w:t>
      </w:r>
      <w:r w:rsidR="00DE2AC6" w:rsidRPr="008C0DA4">
        <w:rPr>
          <w:rFonts w:ascii="Arial" w:hAnsi="Arial" w:cs="Arial"/>
          <w:sz w:val="22"/>
          <w:szCs w:val="22"/>
        </w:rPr>
        <w:t xml:space="preserve">upon </w:t>
      </w:r>
      <w:r w:rsidR="00644772" w:rsidRPr="008C0DA4">
        <w:rPr>
          <w:rFonts w:ascii="Arial" w:hAnsi="Arial" w:cs="Arial"/>
          <w:sz w:val="22"/>
          <w:szCs w:val="22"/>
        </w:rPr>
        <w:t xml:space="preserve">when teaching the key concepts and key processes. </w:t>
      </w:r>
    </w:p>
    <w:p w14:paraId="4847DDD6" w14:textId="08162D51" w:rsidR="00AA1798" w:rsidRPr="008C0DA4" w:rsidRDefault="00AA1798" w:rsidP="00520A51">
      <w:pPr>
        <w:rPr>
          <w:rFonts w:ascii="Arial" w:hAnsi="Arial" w:cs="Arial"/>
          <w:sz w:val="22"/>
          <w:szCs w:val="22"/>
        </w:rPr>
      </w:pPr>
    </w:p>
    <w:p w14:paraId="55D53658" w14:textId="00714C5E" w:rsidR="00AA1798" w:rsidRPr="008C0DA4" w:rsidRDefault="00AA1798" w:rsidP="00520A51">
      <w:pPr>
        <w:rPr>
          <w:rFonts w:ascii="Arial" w:hAnsi="Arial" w:cs="Arial"/>
          <w:sz w:val="22"/>
          <w:szCs w:val="22"/>
        </w:rPr>
      </w:pPr>
      <w:r w:rsidRPr="008C0DA4">
        <w:rPr>
          <w:rFonts w:ascii="Arial" w:hAnsi="Arial" w:cs="Arial"/>
          <w:b/>
          <w:bCs/>
          <w:sz w:val="22"/>
          <w:szCs w:val="22"/>
        </w:rPr>
        <w:t>Games Activities</w:t>
      </w:r>
      <w:r w:rsidRPr="008C0DA4">
        <w:rPr>
          <w:rFonts w:ascii="Arial" w:hAnsi="Arial" w:cs="Arial"/>
          <w:sz w:val="22"/>
          <w:szCs w:val="22"/>
        </w:rPr>
        <w:t xml:space="preserve"> (Basketball, Hockey, Football</w:t>
      </w:r>
      <w:r w:rsidR="00A7414D" w:rsidRPr="008C0DA4">
        <w:rPr>
          <w:rFonts w:ascii="Arial" w:hAnsi="Arial" w:cs="Arial"/>
          <w:sz w:val="22"/>
          <w:szCs w:val="22"/>
        </w:rPr>
        <w:t>, Rugby</w:t>
      </w:r>
      <w:r w:rsidR="001C3B7B" w:rsidRPr="008C0DA4">
        <w:rPr>
          <w:rFonts w:ascii="Arial" w:hAnsi="Arial" w:cs="Arial"/>
          <w:sz w:val="22"/>
          <w:szCs w:val="22"/>
        </w:rPr>
        <w:t>,</w:t>
      </w:r>
      <w:r w:rsidR="00352646" w:rsidRPr="008C0DA4">
        <w:rPr>
          <w:rFonts w:ascii="Arial" w:hAnsi="Arial" w:cs="Arial"/>
          <w:sz w:val="22"/>
          <w:szCs w:val="22"/>
        </w:rPr>
        <w:t xml:space="preserve"> Cri</w:t>
      </w:r>
      <w:r w:rsidR="000539ED" w:rsidRPr="008C0DA4">
        <w:rPr>
          <w:rFonts w:ascii="Arial" w:hAnsi="Arial" w:cs="Arial"/>
          <w:sz w:val="22"/>
          <w:szCs w:val="22"/>
        </w:rPr>
        <w:t>cket, Rounders, Softball, Badminton)</w:t>
      </w:r>
    </w:p>
    <w:p w14:paraId="64976D18" w14:textId="77777777" w:rsidR="00C21653" w:rsidRPr="008C0DA4" w:rsidRDefault="00C21653" w:rsidP="00520A51">
      <w:pPr>
        <w:rPr>
          <w:rFonts w:ascii="Arial" w:hAnsi="Arial" w:cs="Arial"/>
          <w:sz w:val="22"/>
          <w:szCs w:val="22"/>
        </w:rPr>
      </w:pPr>
    </w:p>
    <w:p w14:paraId="26F102C2" w14:textId="15013D81" w:rsidR="008C6476" w:rsidRPr="008C0DA4" w:rsidRDefault="008C6476" w:rsidP="00CD10A7">
      <w:pPr>
        <w:pStyle w:val="ListParagraph"/>
        <w:numPr>
          <w:ilvl w:val="0"/>
          <w:numId w:val="6"/>
        </w:numPr>
        <w:rPr>
          <w:sz w:val="22"/>
          <w:szCs w:val="22"/>
        </w:rPr>
      </w:pPr>
      <w:r w:rsidRPr="008C0DA4">
        <w:rPr>
          <w:rFonts w:ascii="Arial" w:hAnsi="Arial" w:cs="Arial"/>
          <w:sz w:val="22"/>
          <w:szCs w:val="22"/>
        </w:rPr>
        <w:t xml:space="preserve">Games are taught as a </w:t>
      </w:r>
      <w:r w:rsidR="00A7414D" w:rsidRPr="008C0DA4">
        <w:rPr>
          <w:rFonts w:ascii="Arial" w:hAnsi="Arial" w:cs="Arial"/>
          <w:sz w:val="22"/>
          <w:szCs w:val="22"/>
        </w:rPr>
        <w:t>u</w:t>
      </w:r>
      <w:r w:rsidRPr="008C0DA4">
        <w:rPr>
          <w:rFonts w:ascii="Arial" w:hAnsi="Arial" w:cs="Arial"/>
          <w:sz w:val="22"/>
          <w:szCs w:val="22"/>
        </w:rPr>
        <w:t xml:space="preserve">nit in a specific game and then built </w:t>
      </w:r>
      <w:r w:rsidR="001E279E">
        <w:rPr>
          <w:rFonts w:ascii="Arial" w:hAnsi="Arial" w:cs="Arial"/>
          <w:sz w:val="22"/>
          <w:szCs w:val="22"/>
        </w:rPr>
        <w:t>upon</w:t>
      </w:r>
      <w:r w:rsidRPr="008C0DA4">
        <w:rPr>
          <w:rFonts w:ascii="Arial" w:hAnsi="Arial" w:cs="Arial"/>
          <w:sz w:val="22"/>
          <w:szCs w:val="22"/>
        </w:rPr>
        <w:t xml:space="preserve"> across other games activity areas. The level of demand made on individual pupils will relate to the rate at which each pupil progresses</w:t>
      </w:r>
      <w:r w:rsidRPr="008C0DA4">
        <w:rPr>
          <w:sz w:val="22"/>
          <w:szCs w:val="22"/>
        </w:rPr>
        <w:t xml:space="preserve">. </w:t>
      </w:r>
    </w:p>
    <w:p w14:paraId="3EFC519E" w14:textId="70D3FEBA" w:rsidR="00A7414D" w:rsidRPr="008C0DA4" w:rsidRDefault="00A7414D" w:rsidP="008C6476">
      <w:pPr>
        <w:rPr>
          <w:sz w:val="22"/>
          <w:szCs w:val="22"/>
        </w:rPr>
      </w:pPr>
    </w:p>
    <w:p w14:paraId="0FE007BB" w14:textId="36F6118F" w:rsidR="00A7414D" w:rsidRPr="008C0DA4" w:rsidRDefault="00A7414D" w:rsidP="008C6476">
      <w:pPr>
        <w:rPr>
          <w:rFonts w:ascii="Arial" w:hAnsi="Arial" w:cs="Arial"/>
          <w:sz w:val="22"/>
          <w:szCs w:val="22"/>
        </w:rPr>
      </w:pPr>
      <w:r w:rsidRPr="008C0DA4">
        <w:rPr>
          <w:rFonts w:ascii="Arial" w:hAnsi="Arial" w:cs="Arial"/>
          <w:b/>
          <w:bCs/>
          <w:sz w:val="22"/>
          <w:szCs w:val="22"/>
        </w:rPr>
        <w:t>Gymnastic Activities</w:t>
      </w:r>
      <w:r w:rsidRPr="008C0DA4">
        <w:rPr>
          <w:rFonts w:ascii="Arial" w:hAnsi="Arial" w:cs="Arial"/>
          <w:sz w:val="22"/>
          <w:szCs w:val="22"/>
        </w:rPr>
        <w:t xml:space="preserve"> (Gymnastics, Dance)</w:t>
      </w:r>
    </w:p>
    <w:p w14:paraId="1D3173FB" w14:textId="7389FC96" w:rsidR="00CD10A7" w:rsidRPr="008C0DA4" w:rsidRDefault="00CD10A7" w:rsidP="00CD10A7">
      <w:pPr>
        <w:pStyle w:val="ListParagraph"/>
        <w:numPr>
          <w:ilvl w:val="0"/>
          <w:numId w:val="5"/>
        </w:numPr>
        <w:rPr>
          <w:rFonts w:ascii="Arial" w:hAnsi="Arial" w:cs="Arial"/>
          <w:sz w:val="22"/>
          <w:szCs w:val="22"/>
        </w:rPr>
      </w:pPr>
      <w:r w:rsidRPr="008C0DA4">
        <w:rPr>
          <w:rFonts w:ascii="Arial" w:hAnsi="Arial" w:cs="Arial"/>
          <w:sz w:val="22"/>
          <w:szCs w:val="22"/>
        </w:rPr>
        <w:t xml:space="preserve">Gymnastic </w:t>
      </w:r>
      <w:r w:rsidR="006802A2" w:rsidRPr="008C0DA4">
        <w:rPr>
          <w:rFonts w:ascii="Arial" w:hAnsi="Arial" w:cs="Arial"/>
          <w:sz w:val="22"/>
          <w:szCs w:val="22"/>
        </w:rPr>
        <w:t>a</w:t>
      </w:r>
      <w:r w:rsidRPr="008C0DA4">
        <w:rPr>
          <w:rFonts w:ascii="Arial" w:hAnsi="Arial" w:cs="Arial"/>
          <w:sz w:val="22"/>
          <w:szCs w:val="22"/>
        </w:rPr>
        <w:t>ctivities provide opportunities for the development of skilful body management involving moving with poise, control and confidence on the floor and on apparatus safe</w:t>
      </w:r>
      <w:r w:rsidR="00042C4F">
        <w:rPr>
          <w:rFonts w:ascii="Arial" w:hAnsi="Arial" w:cs="Arial"/>
          <w:sz w:val="22"/>
          <w:szCs w:val="22"/>
        </w:rPr>
        <w:t>ly</w:t>
      </w:r>
      <w:r w:rsidRPr="008C0DA4">
        <w:rPr>
          <w:rFonts w:ascii="Arial" w:hAnsi="Arial" w:cs="Arial"/>
          <w:sz w:val="22"/>
          <w:szCs w:val="22"/>
        </w:rPr>
        <w:t xml:space="preserve"> These activities also provide opportunities for creating artistic experiences </w:t>
      </w:r>
      <w:r w:rsidR="00042C4F">
        <w:rPr>
          <w:rFonts w:ascii="Arial" w:hAnsi="Arial" w:cs="Arial"/>
          <w:sz w:val="22"/>
          <w:szCs w:val="22"/>
        </w:rPr>
        <w:t>by</w:t>
      </w:r>
      <w:r w:rsidRPr="008C0DA4">
        <w:rPr>
          <w:rFonts w:ascii="Arial" w:hAnsi="Arial" w:cs="Arial"/>
          <w:sz w:val="22"/>
          <w:szCs w:val="22"/>
        </w:rPr>
        <w:t xml:space="preserve"> being involved in them through bodily movement and opportunities for the development of skills involving planning, performance and evaluation. </w:t>
      </w:r>
    </w:p>
    <w:p w14:paraId="190C79E3" w14:textId="28481A13" w:rsidR="00CD10A7" w:rsidRPr="008C0DA4" w:rsidRDefault="00CD10A7" w:rsidP="00394AFE">
      <w:pPr>
        <w:rPr>
          <w:rFonts w:ascii="Arial" w:hAnsi="Arial" w:cs="Arial"/>
          <w:sz w:val="22"/>
          <w:szCs w:val="22"/>
        </w:rPr>
      </w:pPr>
    </w:p>
    <w:p w14:paraId="711D18FA" w14:textId="5C7AF364" w:rsidR="00394AFE" w:rsidRPr="008C0DA4" w:rsidRDefault="00394AFE" w:rsidP="00394AFE">
      <w:pPr>
        <w:rPr>
          <w:rFonts w:ascii="Arial" w:hAnsi="Arial" w:cs="Arial"/>
          <w:b/>
          <w:bCs/>
          <w:sz w:val="22"/>
          <w:szCs w:val="22"/>
        </w:rPr>
      </w:pPr>
      <w:r w:rsidRPr="008C0DA4">
        <w:rPr>
          <w:rFonts w:ascii="Arial" w:hAnsi="Arial" w:cs="Arial"/>
          <w:b/>
          <w:bCs/>
          <w:sz w:val="22"/>
          <w:szCs w:val="22"/>
        </w:rPr>
        <w:t>Health and Fitness</w:t>
      </w:r>
    </w:p>
    <w:p w14:paraId="7BED1860" w14:textId="44897C0E" w:rsidR="002E50EA" w:rsidRDefault="006802A2" w:rsidP="006C58B8">
      <w:pPr>
        <w:pStyle w:val="ListParagraph"/>
        <w:numPr>
          <w:ilvl w:val="0"/>
          <w:numId w:val="5"/>
        </w:numPr>
        <w:rPr>
          <w:rFonts w:ascii="Arial" w:hAnsi="Arial" w:cs="Arial"/>
          <w:sz w:val="22"/>
          <w:szCs w:val="22"/>
        </w:rPr>
      </w:pPr>
      <w:r w:rsidRPr="00042C4F">
        <w:rPr>
          <w:rFonts w:ascii="Arial" w:hAnsi="Arial" w:cs="Arial"/>
          <w:sz w:val="22"/>
          <w:szCs w:val="22"/>
        </w:rPr>
        <w:t>Students</w:t>
      </w:r>
      <w:r w:rsidR="00B068E4" w:rsidRPr="00042C4F">
        <w:rPr>
          <w:rFonts w:ascii="Arial" w:hAnsi="Arial" w:cs="Arial"/>
          <w:sz w:val="22"/>
          <w:szCs w:val="22"/>
        </w:rPr>
        <w:t xml:space="preserve"> are given the opportunity to engage in health promoting physical activity and understand the true value of health and fitness and how physical activity helps your </w:t>
      </w:r>
      <w:r w:rsidR="00740C9A" w:rsidRPr="00042C4F">
        <w:rPr>
          <w:rFonts w:ascii="Arial" w:hAnsi="Arial" w:cs="Arial"/>
          <w:sz w:val="22"/>
          <w:szCs w:val="22"/>
        </w:rPr>
        <w:t>well-being</w:t>
      </w:r>
      <w:r w:rsidR="00B068E4" w:rsidRPr="00042C4F">
        <w:rPr>
          <w:rFonts w:ascii="Arial" w:hAnsi="Arial" w:cs="Arial"/>
          <w:sz w:val="22"/>
          <w:szCs w:val="22"/>
        </w:rPr>
        <w:t xml:space="preserve">. This includes how to prepare for particular activities and how to recover afterwards, the </w:t>
      </w:r>
      <w:r w:rsidR="00740C9A" w:rsidRPr="00042C4F">
        <w:rPr>
          <w:rFonts w:ascii="Arial" w:hAnsi="Arial" w:cs="Arial"/>
          <w:sz w:val="22"/>
          <w:szCs w:val="22"/>
        </w:rPr>
        <w:t>short- and long-term</w:t>
      </w:r>
      <w:r w:rsidR="00B068E4" w:rsidRPr="00042C4F">
        <w:rPr>
          <w:rFonts w:ascii="Arial" w:hAnsi="Arial" w:cs="Arial"/>
          <w:sz w:val="22"/>
          <w:szCs w:val="22"/>
        </w:rPr>
        <w:t xml:space="preserve"> effects of exercise on the various body systems and the role of exercise in establishing and maintaining health. </w:t>
      </w:r>
      <w:r w:rsidRPr="00042C4F">
        <w:rPr>
          <w:rFonts w:ascii="Arial" w:hAnsi="Arial" w:cs="Arial"/>
          <w:sz w:val="22"/>
          <w:szCs w:val="22"/>
        </w:rPr>
        <w:t>Students</w:t>
      </w:r>
      <w:r w:rsidR="00B068E4" w:rsidRPr="00042C4F">
        <w:rPr>
          <w:rFonts w:ascii="Arial" w:hAnsi="Arial" w:cs="Arial"/>
          <w:sz w:val="22"/>
          <w:szCs w:val="22"/>
        </w:rPr>
        <w:t xml:space="preserve"> learn how their bodies react to particular exercise regimes or activities. Health and fitness </w:t>
      </w:r>
      <w:proofErr w:type="gramStart"/>
      <w:r w:rsidR="00B068E4" w:rsidRPr="00042C4F">
        <w:rPr>
          <w:rFonts w:ascii="Arial" w:hAnsi="Arial" w:cs="Arial"/>
          <w:sz w:val="22"/>
          <w:szCs w:val="22"/>
        </w:rPr>
        <w:t>is</w:t>
      </w:r>
      <w:proofErr w:type="gramEnd"/>
      <w:r w:rsidR="00B068E4" w:rsidRPr="00042C4F">
        <w:rPr>
          <w:rFonts w:ascii="Arial" w:hAnsi="Arial" w:cs="Arial"/>
          <w:sz w:val="22"/>
          <w:szCs w:val="22"/>
        </w:rPr>
        <w:t xml:space="preserve"> delivered in a cross</w:t>
      </w:r>
      <w:r w:rsidR="00042C4F" w:rsidRPr="00042C4F">
        <w:rPr>
          <w:rFonts w:ascii="Arial" w:hAnsi="Arial" w:cs="Arial"/>
          <w:sz w:val="22"/>
          <w:szCs w:val="22"/>
        </w:rPr>
        <w:t>-</w:t>
      </w:r>
      <w:r w:rsidR="00B068E4" w:rsidRPr="00042C4F">
        <w:rPr>
          <w:rFonts w:ascii="Arial" w:hAnsi="Arial" w:cs="Arial"/>
          <w:sz w:val="22"/>
          <w:szCs w:val="22"/>
        </w:rPr>
        <w:t xml:space="preserve">curricular manner. </w:t>
      </w:r>
    </w:p>
    <w:p w14:paraId="7C4AB8CB" w14:textId="77777777" w:rsidR="00042C4F" w:rsidRDefault="00042C4F" w:rsidP="00042C4F">
      <w:pPr>
        <w:pStyle w:val="ListParagraph"/>
        <w:rPr>
          <w:rFonts w:ascii="Arial" w:hAnsi="Arial" w:cs="Arial"/>
          <w:sz w:val="22"/>
          <w:szCs w:val="22"/>
        </w:rPr>
      </w:pPr>
    </w:p>
    <w:p w14:paraId="719592E4" w14:textId="77777777" w:rsidR="00042C4F" w:rsidRPr="00042C4F" w:rsidRDefault="00042C4F" w:rsidP="00042C4F">
      <w:pPr>
        <w:pStyle w:val="ListParagraph"/>
        <w:rPr>
          <w:rFonts w:ascii="Arial" w:hAnsi="Arial" w:cs="Arial"/>
          <w:sz w:val="22"/>
          <w:szCs w:val="22"/>
        </w:rPr>
      </w:pPr>
    </w:p>
    <w:p w14:paraId="1B2E7768" w14:textId="60FB59F9" w:rsidR="002E50EA" w:rsidRPr="008C0DA4" w:rsidRDefault="002E50EA" w:rsidP="002E50EA">
      <w:pPr>
        <w:rPr>
          <w:rFonts w:ascii="Arial" w:hAnsi="Arial" w:cs="Arial"/>
          <w:b/>
          <w:bCs/>
          <w:sz w:val="22"/>
          <w:szCs w:val="22"/>
        </w:rPr>
      </w:pPr>
      <w:r w:rsidRPr="008C0DA4">
        <w:rPr>
          <w:rFonts w:ascii="Arial" w:hAnsi="Arial" w:cs="Arial"/>
          <w:b/>
          <w:bCs/>
          <w:sz w:val="22"/>
          <w:szCs w:val="22"/>
        </w:rPr>
        <w:t>KEY STAGE 4 PROGRAMME OF STUDY</w:t>
      </w:r>
    </w:p>
    <w:p w14:paraId="25B78FB5" w14:textId="77777777" w:rsidR="006802A2" w:rsidRPr="008C0DA4" w:rsidRDefault="006802A2" w:rsidP="002E50EA">
      <w:pPr>
        <w:rPr>
          <w:rFonts w:ascii="Arial" w:hAnsi="Arial" w:cs="Arial"/>
          <w:b/>
          <w:bCs/>
          <w:sz w:val="22"/>
          <w:szCs w:val="22"/>
        </w:rPr>
      </w:pPr>
    </w:p>
    <w:p w14:paraId="4E90C3DA" w14:textId="56230147" w:rsidR="00A413BC" w:rsidRPr="008C0DA4" w:rsidRDefault="006802A2" w:rsidP="002E50EA">
      <w:pPr>
        <w:rPr>
          <w:rFonts w:ascii="Arial" w:hAnsi="Arial" w:cs="Arial"/>
          <w:sz w:val="22"/>
          <w:szCs w:val="22"/>
        </w:rPr>
      </w:pPr>
      <w:r w:rsidRPr="008C0DA4">
        <w:rPr>
          <w:rFonts w:ascii="Arial" w:hAnsi="Arial" w:cs="Arial"/>
          <w:sz w:val="22"/>
          <w:szCs w:val="22"/>
        </w:rPr>
        <w:t>Student</w:t>
      </w:r>
      <w:r w:rsidR="002E50EA" w:rsidRPr="008C0DA4">
        <w:rPr>
          <w:rFonts w:ascii="Arial" w:hAnsi="Arial" w:cs="Arial"/>
          <w:sz w:val="22"/>
          <w:szCs w:val="22"/>
        </w:rPr>
        <w:t xml:space="preserve">s in KS4 have </w:t>
      </w:r>
      <w:r w:rsidR="00FD2ECC">
        <w:rPr>
          <w:rFonts w:ascii="Arial" w:hAnsi="Arial" w:cs="Arial"/>
          <w:sz w:val="22"/>
          <w:szCs w:val="22"/>
        </w:rPr>
        <w:t>around</w:t>
      </w:r>
      <w:r w:rsidR="002E50EA" w:rsidRPr="008C0DA4">
        <w:rPr>
          <w:rFonts w:ascii="Arial" w:hAnsi="Arial" w:cs="Arial"/>
          <w:sz w:val="22"/>
          <w:szCs w:val="22"/>
        </w:rPr>
        <w:t xml:space="preserve"> 1</w:t>
      </w:r>
      <w:r w:rsidR="001C6EA4" w:rsidRPr="008C0DA4">
        <w:rPr>
          <w:rFonts w:ascii="Arial" w:hAnsi="Arial" w:cs="Arial"/>
          <w:sz w:val="22"/>
          <w:szCs w:val="22"/>
        </w:rPr>
        <w:t>0</w:t>
      </w:r>
      <w:r w:rsidR="002E50EA" w:rsidRPr="008C0DA4">
        <w:rPr>
          <w:rFonts w:ascii="Arial" w:hAnsi="Arial" w:cs="Arial"/>
          <w:sz w:val="22"/>
          <w:szCs w:val="22"/>
        </w:rPr>
        <w:t xml:space="preserve">0 minutes </w:t>
      </w:r>
      <w:r w:rsidR="00FD2ECC">
        <w:rPr>
          <w:rFonts w:ascii="Arial" w:hAnsi="Arial" w:cs="Arial"/>
          <w:sz w:val="22"/>
          <w:szCs w:val="22"/>
        </w:rPr>
        <w:t xml:space="preserve">of </w:t>
      </w:r>
      <w:r w:rsidR="002E50EA" w:rsidRPr="008C0DA4">
        <w:rPr>
          <w:rFonts w:ascii="Arial" w:hAnsi="Arial" w:cs="Arial"/>
          <w:sz w:val="22"/>
          <w:szCs w:val="22"/>
        </w:rPr>
        <w:t>PE each week</w:t>
      </w:r>
      <w:r w:rsidR="00A413BC" w:rsidRPr="008C0DA4">
        <w:rPr>
          <w:rFonts w:ascii="Arial" w:hAnsi="Arial" w:cs="Arial"/>
          <w:sz w:val="22"/>
          <w:szCs w:val="22"/>
        </w:rPr>
        <w:t xml:space="preserve">. </w:t>
      </w:r>
      <w:r w:rsidR="00F00DF3" w:rsidRPr="008C0DA4">
        <w:rPr>
          <w:rFonts w:ascii="Arial" w:hAnsi="Arial" w:cs="Arial"/>
          <w:sz w:val="22"/>
          <w:szCs w:val="22"/>
        </w:rPr>
        <w:t>The students are taught a range of sports cont</w:t>
      </w:r>
      <w:r w:rsidR="001B3346" w:rsidRPr="008C0DA4">
        <w:rPr>
          <w:rFonts w:ascii="Arial" w:hAnsi="Arial" w:cs="Arial"/>
          <w:sz w:val="22"/>
          <w:szCs w:val="22"/>
        </w:rPr>
        <w:t>inuing on from key stage 3. However, a</w:t>
      </w:r>
      <w:r w:rsidR="00A413BC" w:rsidRPr="008C0DA4">
        <w:rPr>
          <w:rFonts w:ascii="Arial" w:hAnsi="Arial" w:cs="Arial"/>
          <w:sz w:val="22"/>
          <w:szCs w:val="22"/>
        </w:rPr>
        <w:t xml:space="preserve">t this </w:t>
      </w:r>
      <w:r w:rsidR="007434BB" w:rsidRPr="008C0DA4">
        <w:rPr>
          <w:rFonts w:ascii="Arial" w:hAnsi="Arial" w:cs="Arial"/>
          <w:sz w:val="22"/>
          <w:szCs w:val="22"/>
        </w:rPr>
        <w:t xml:space="preserve">stage of school life, it becomes </w:t>
      </w:r>
      <w:r w:rsidR="00F45317" w:rsidRPr="008C0DA4">
        <w:rPr>
          <w:rFonts w:ascii="Arial" w:hAnsi="Arial" w:cs="Arial"/>
          <w:sz w:val="22"/>
          <w:szCs w:val="22"/>
        </w:rPr>
        <w:t xml:space="preserve">more important for students to gain skills </w:t>
      </w:r>
      <w:r w:rsidR="00042C4F">
        <w:rPr>
          <w:rFonts w:ascii="Arial" w:hAnsi="Arial" w:cs="Arial"/>
          <w:sz w:val="22"/>
          <w:szCs w:val="22"/>
        </w:rPr>
        <w:t>that promote an</w:t>
      </w:r>
      <w:r w:rsidR="00F45317" w:rsidRPr="008C0DA4">
        <w:rPr>
          <w:rFonts w:ascii="Arial" w:hAnsi="Arial" w:cs="Arial"/>
          <w:sz w:val="22"/>
          <w:szCs w:val="22"/>
        </w:rPr>
        <w:t xml:space="preserve"> </w:t>
      </w:r>
      <w:r w:rsidR="00F169A2" w:rsidRPr="008C0DA4">
        <w:rPr>
          <w:rFonts w:ascii="Arial" w:hAnsi="Arial" w:cs="Arial"/>
          <w:sz w:val="22"/>
          <w:szCs w:val="22"/>
        </w:rPr>
        <w:t xml:space="preserve">active and independent use of </w:t>
      </w:r>
      <w:r w:rsidR="00B778E5" w:rsidRPr="008C0DA4">
        <w:rPr>
          <w:rFonts w:ascii="Arial" w:hAnsi="Arial" w:cs="Arial"/>
          <w:sz w:val="22"/>
          <w:szCs w:val="22"/>
        </w:rPr>
        <w:t xml:space="preserve">leisure time </w:t>
      </w:r>
      <w:r w:rsidR="00042C4F">
        <w:rPr>
          <w:rFonts w:ascii="Arial" w:hAnsi="Arial" w:cs="Arial"/>
          <w:sz w:val="22"/>
          <w:szCs w:val="22"/>
        </w:rPr>
        <w:t xml:space="preserve">to develop their health by improving their fitness </w:t>
      </w:r>
      <w:r w:rsidR="00B778E5" w:rsidRPr="008C0DA4">
        <w:rPr>
          <w:rFonts w:ascii="Arial" w:hAnsi="Arial" w:cs="Arial"/>
          <w:sz w:val="22"/>
          <w:szCs w:val="22"/>
        </w:rPr>
        <w:t xml:space="preserve">and gain experience of using </w:t>
      </w:r>
      <w:r w:rsidR="00376229" w:rsidRPr="008C0DA4">
        <w:rPr>
          <w:rFonts w:ascii="Arial" w:hAnsi="Arial" w:cs="Arial"/>
          <w:sz w:val="22"/>
          <w:szCs w:val="22"/>
        </w:rPr>
        <w:t>community-based</w:t>
      </w:r>
      <w:r w:rsidR="00B778E5" w:rsidRPr="008C0DA4">
        <w:rPr>
          <w:rFonts w:ascii="Arial" w:hAnsi="Arial" w:cs="Arial"/>
          <w:sz w:val="22"/>
          <w:szCs w:val="22"/>
        </w:rPr>
        <w:t xml:space="preserve"> fac</w:t>
      </w:r>
      <w:r w:rsidR="005808B2" w:rsidRPr="008C0DA4">
        <w:rPr>
          <w:rFonts w:ascii="Arial" w:hAnsi="Arial" w:cs="Arial"/>
          <w:sz w:val="22"/>
          <w:szCs w:val="22"/>
        </w:rPr>
        <w:t>ilities such as joining a gym.</w:t>
      </w:r>
      <w:r w:rsidR="00B1541D" w:rsidRPr="008C0DA4">
        <w:rPr>
          <w:rFonts w:ascii="Arial" w:hAnsi="Arial" w:cs="Arial"/>
          <w:sz w:val="22"/>
          <w:szCs w:val="22"/>
        </w:rPr>
        <w:t xml:space="preserve"> This is considered to be an </w:t>
      </w:r>
      <w:r w:rsidR="00145B40" w:rsidRPr="008C0DA4">
        <w:rPr>
          <w:rFonts w:ascii="Arial" w:hAnsi="Arial" w:cs="Arial"/>
          <w:sz w:val="22"/>
          <w:szCs w:val="22"/>
        </w:rPr>
        <w:t>integral part of learning</w:t>
      </w:r>
      <w:r w:rsidR="002A42FD" w:rsidRPr="008C0DA4">
        <w:rPr>
          <w:rFonts w:ascii="Arial" w:hAnsi="Arial" w:cs="Arial"/>
          <w:sz w:val="22"/>
          <w:szCs w:val="22"/>
        </w:rPr>
        <w:t xml:space="preserve"> particularly in year 1</w:t>
      </w:r>
      <w:r w:rsidR="00413825" w:rsidRPr="008C0DA4">
        <w:rPr>
          <w:rFonts w:ascii="Arial" w:hAnsi="Arial" w:cs="Arial"/>
          <w:sz w:val="22"/>
          <w:szCs w:val="22"/>
        </w:rPr>
        <w:t>1</w:t>
      </w:r>
      <w:r w:rsidR="002A42FD" w:rsidRPr="008C0DA4">
        <w:rPr>
          <w:rFonts w:ascii="Arial" w:hAnsi="Arial" w:cs="Arial"/>
          <w:sz w:val="22"/>
          <w:szCs w:val="22"/>
        </w:rPr>
        <w:t>.</w:t>
      </w:r>
      <w:r w:rsidR="00B1665D" w:rsidRPr="008C0DA4">
        <w:rPr>
          <w:rFonts w:ascii="Arial" w:hAnsi="Arial" w:cs="Arial"/>
          <w:sz w:val="22"/>
          <w:szCs w:val="22"/>
        </w:rPr>
        <w:t xml:space="preserve"> </w:t>
      </w:r>
    </w:p>
    <w:p w14:paraId="17392E32" w14:textId="77777777" w:rsidR="00145B40" w:rsidRDefault="00145B40" w:rsidP="002E50EA">
      <w:pPr>
        <w:rPr>
          <w:rFonts w:ascii="Arial" w:hAnsi="Arial" w:cs="Arial"/>
          <w:sz w:val="22"/>
          <w:szCs w:val="22"/>
        </w:rPr>
      </w:pPr>
    </w:p>
    <w:p w14:paraId="0BCE0A92" w14:textId="2AC709E8" w:rsidR="00A077DC" w:rsidRPr="008C0DA4" w:rsidRDefault="002B2C10" w:rsidP="002E50EA">
      <w:pPr>
        <w:rPr>
          <w:rFonts w:ascii="Arial" w:hAnsi="Arial" w:cs="Arial"/>
          <w:sz w:val="22"/>
          <w:szCs w:val="22"/>
        </w:rPr>
      </w:pPr>
      <w:r w:rsidRPr="005357EB">
        <w:rPr>
          <w:rFonts w:ascii="Arial" w:hAnsi="Arial" w:cs="Arial"/>
          <w:sz w:val="22"/>
          <w:szCs w:val="22"/>
        </w:rPr>
        <w:t xml:space="preserve">Recently, we have </w:t>
      </w:r>
      <w:r w:rsidR="00725267" w:rsidRPr="005357EB">
        <w:rPr>
          <w:rFonts w:ascii="Arial" w:hAnsi="Arial" w:cs="Arial"/>
          <w:sz w:val="22"/>
          <w:szCs w:val="22"/>
        </w:rPr>
        <w:t>introduced cultural activities into the KS4 curriculum. This looks at developing the pupil’s knowledge and understanding of physical activities from countries around the world.</w:t>
      </w:r>
      <w:r w:rsidR="00A077DC" w:rsidRPr="005357EB">
        <w:rPr>
          <w:rFonts w:ascii="Arial" w:hAnsi="Arial" w:cs="Arial"/>
          <w:sz w:val="22"/>
          <w:szCs w:val="22"/>
        </w:rPr>
        <w:t xml:space="preserve"> The activities we have included are kabaddi, </w:t>
      </w:r>
      <w:proofErr w:type="spellStart"/>
      <w:r w:rsidR="00A077DC" w:rsidRPr="005357EB">
        <w:rPr>
          <w:rFonts w:ascii="Arial" w:hAnsi="Arial" w:cs="Arial"/>
          <w:sz w:val="22"/>
          <w:szCs w:val="22"/>
        </w:rPr>
        <w:t>ki’o’rahi</w:t>
      </w:r>
      <w:proofErr w:type="spellEnd"/>
      <w:r w:rsidR="00A077DC" w:rsidRPr="005357EB">
        <w:rPr>
          <w:rFonts w:ascii="Arial" w:hAnsi="Arial" w:cs="Arial"/>
          <w:sz w:val="22"/>
          <w:szCs w:val="22"/>
        </w:rPr>
        <w:t xml:space="preserve">, sur </w:t>
      </w:r>
      <w:proofErr w:type="spellStart"/>
      <w:r w:rsidR="00A077DC" w:rsidRPr="005357EB">
        <w:rPr>
          <w:rFonts w:ascii="Arial" w:hAnsi="Arial" w:cs="Arial"/>
          <w:sz w:val="22"/>
          <w:szCs w:val="22"/>
        </w:rPr>
        <w:t>papaq</w:t>
      </w:r>
      <w:proofErr w:type="spellEnd"/>
      <w:r w:rsidR="00A077DC" w:rsidRPr="005357EB">
        <w:rPr>
          <w:rFonts w:ascii="Arial" w:hAnsi="Arial" w:cs="Arial"/>
          <w:sz w:val="22"/>
          <w:szCs w:val="22"/>
        </w:rPr>
        <w:t xml:space="preserve">, the handkerchief game and </w:t>
      </w:r>
      <w:proofErr w:type="spellStart"/>
      <w:r w:rsidR="00A077DC" w:rsidRPr="005357EB">
        <w:rPr>
          <w:rFonts w:ascii="Arial" w:hAnsi="Arial" w:cs="Arial"/>
          <w:sz w:val="22"/>
          <w:szCs w:val="22"/>
        </w:rPr>
        <w:t>karbo</w:t>
      </w:r>
      <w:proofErr w:type="spellEnd"/>
      <w:r w:rsidR="00A077DC" w:rsidRPr="005357EB">
        <w:rPr>
          <w:rFonts w:ascii="Arial" w:hAnsi="Arial" w:cs="Arial"/>
          <w:sz w:val="22"/>
          <w:szCs w:val="22"/>
        </w:rPr>
        <w:t xml:space="preserve">. These are activities that are played by children from countries that include New Zealand, India, Bangladesh, Pakistan, Azerbaijan, Egypt and Ethiopia. This is </w:t>
      </w:r>
      <w:r w:rsidR="00C511AB" w:rsidRPr="005357EB">
        <w:rPr>
          <w:rFonts w:ascii="Arial" w:hAnsi="Arial" w:cs="Arial"/>
          <w:sz w:val="22"/>
          <w:szCs w:val="22"/>
        </w:rPr>
        <w:t xml:space="preserve">so </w:t>
      </w:r>
      <w:proofErr w:type="gramStart"/>
      <w:r w:rsidR="00A077DC" w:rsidRPr="005357EB">
        <w:rPr>
          <w:rFonts w:ascii="Arial" w:hAnsi="Arial" w:cs="Arial"/>
          <w:sz w:val="22"/>
          <w:szCs w:val="22"/>
        </w:rPr>
        <w:t>pupil’s</w:t>
      </w:r>
      <w:proofErr w:type="gramEnd"/>
      <w:r w:rsidR="00A077DC" w:rsidRPr="005357EB">
        <w:rPr>
          <w:rFonts w:ascii="Arial" w:hAnsi="Arial" w:cs="Arial"/>
          <w:sz w:val="22"/>
          <w:szCs w:val="22"/>
        </w:rPr>
        <w:t xml:space="preserve"> </w:t>
      </w:r>
      <w:r w:rsidR="00C511AB" w:rsidRPr="005357EB">
        <w:rPr>
          <w:rFonts w:ascii="Arial" w:hAnsi="Arial" w:cs="Arial"/>
          <w:sz w:val="22"/>
          <w:szCs w:val="22"/>
        </w:rPr>
        <w:t>can experience new activities that they can do in various environments outside of a school setting too.</w:t>
      </w:r>
    </w:p>
    <w:p w14:paraId="6021C255" w14:textId="2B6F588A" w:rsidR="00A8095F" w:rsidRDefault="00A750FE" w:rsidP="002E50EA">
      <w:pPr>
        <w:rPr>
          <w:rFonts w:ascii="Arial" w:hAnsi="Arial" w:cs="Arial"/>
          <w:sz w:val="22"/>
          <w:szCs w:val="22"/>
        </w:rPr>
      </w:pPr>
      <w:r w:rsidRPr="008C0DA4">
        <w:rPr>
          <w:rFonts w:ascii="Arial" w:hAnsi="Arial" w:cs="Arial"/>
          <w:sz w:val="22"/>
          <w:szCs w:val="22"/>
        </w:rPr>
        <w:lastRenderedPageBreak/>
        <w:t>T</w:t>
      </w:r>
      <w:r w:rsidR="00593E08" w:rsidRPr="008C0DA4">
        <w:rPr>
          <w:rFonts w:ascii="Arial" w:hAnsi="Arial" w:cs="Arial"/>
          <w:sz w:val="22"/>
          <w:szCs w:val="22"/>
        </w:rPr>
        <w:t xml:space="preserve">he Basketball </w:t>
      </w:r>
      <w:r w:rsidR="00042C4F">
        <w:rPr>
          <w:rFonts w:ascii="Arial" w:hAnsi="Arial" w:cs="Arial"/>
          <w:sz w:val="22"/>
          <w:szCs w:val="22"/>
        </w:rPr>
        <w:t>Leadership</w:t>
      </w:r>
      <w:r w:rsidR="00593E08" w:rsidRPr="008C0DA4">
        <w:rPr>
          <w:rFonts w:ascii="Arial" w:hAnsi="Arial" w:cs="Arial"/>
          <w:sz w:val="22"/>
          <w:szCs w:val="22"/>
        </w:rPr>
        <w:t xml:space="preserve"> Award and </w:t>
      </w:r>
      <w:r w:rsidR="009641F8" w:rsidRPr="008C0DA4">
        <w:rPr>
          <w:rFonts w:ascii="Arial" w:hAnsi="Arial" w:cs="Arial"/>
          <w:sz w:val="22"/>
          <w:szCs w:val="22"/>
        </w:rPr>
        <w:t>the Badminton</w:t>
      </w:r>
      <w:r w:rsidR="00042C4F">
        <w:rPr>
          <w:rFonts w:ascii="Arial" w:hAnsi="Arial" w:cs="Arial"/>
          <w:sz w:val="22"/>
          <w:szCs w:val="22"/>
        </w:rPr>
        <w:t xml:space="preserve"> Leadership</w:t>
      </w:r>
      <w:r w:rsidR="009641F8" w:rsidRPr="008C0DA4">
        <w:rPr>
          <w:rFonts w:ascii="Arial" w:hAnsi="Arial" w:cs="Arial"/>
          <w:sz w:val="22"/>
          <w:szCs w:val="22"/>
        </w:rPr>
        <w:t xml:space="preserve"> Award</w:t>
      </w:r>
      <w:r w:rsidR="00067745" w:rsidRPr="008C0DA4">
        <w:rPr>
          <w:rFonts w:ascii="Arial" w:hAnsi="Arial" w:cs="Arial"/>
          <w:sz w:val="22"/>
          <w:szCs w:val="22"/>
        </w:rPr>
        <w:t xml:space="preserve"> </w:t>
      </w:r>
      <w:r w:rsidR="00042C4F">
        <w:rPr>
          <w:rFonts w:ascii="Arial" w:hAnsi="Arial" w:cs="Arial"/>
          <w:sz w:val="22"/>
          <w:szCs w:val="22"/>
        </w:rPr>
        <w:t>are</w:t>
      </w:r>
      <w:r w:rsidR="00067745" w:rsidRPr="008C0DA4">
        <w:rPr>
          <w:rFonts w:ascii="Arial" w:hAnsi="Arial" w:cs="Arial"/>
          <w:sz w:val="22"/>
          <w:szCs w:val="22"/>
        </w:rPr>
        <w:t xml:space="preserve"> delivered to students </w:t>
      </w:r>
      <w:r w:rsidRPr="008C0DA4">
        <w:rPr>
          <w:rFonts w:ascii="Arial" w:hAnsi="Arial" w:cs="Arial"/>
          <w:sz w:val="22"/>
          <w:szCs w:val="22"/>
        </w:rPr>
        <w:t>in year 10.</w:t>
      </w:r>
      <w:r w:rsidR="002E50EA" w:rsidRPr="008C0DA4">
        <w:rPr>
          <w:rFonts w:ascii="Arial" w:hAnsi="Arial" w:cs="Arial"/>
          <w:sz w:val="22"/>
          <w:szCs w:val="22"/>
        </w:rPr>
        <w:t xml:space="preserve"> Our</w:t>
      </w:r>
      <w:r w:rsidR="0049124B" w:rsidRPr="008C0DA4">
        <w:rPr>
          <w:rFonts w:ascii="Arial" w:hAnsi="Arial" w:cs="Arial"/>
          <w:sz w:val="22"/>
          <w:szCs w:val="22"/>
        </w:rPr>
        <w:t xml:space="preserve"> primary school</w:t>
      </w:r>
      <w:r w:rsidR="002E50EA" w:rsidRPr="008C0DA4">
        <w:rPr>
          <w:rFonts w:ascii="Arial" w:hAnsi="Arial" w:cs="Arial"/>
          <w:sz w:val="22"/>
          <w:szCs w:val="22"/>
        </w:rPr>
        <w:t xml:space="preserve"> pupils become the groups the students work with</w:t>
      </w:r>
      <w:r w:rsidR="0013412D" w:rsidRPr="008C0DA4">
        <w:rPr>
          <w:rFonts w:ascii="Arial" w:hAnsi="Arial" w:cs="Arial"/>
          <w:sz w:val="22"/>
          <w:szCs w:val="22"/>
        </w:rPr>
        <w:t>,</w:t>
      </w:r>
      <w:r w:rsidR="002E50EA" w:rsidRPr="008C0DA4">
        <w:rPr>
          <w:rFonts w:ascii="Arial" w:hAnsi="Arial" w:cs="Arial"/>
          <w:sz w:val="22"/>
          <w:szCs w:val="22"/>
        </w:rPr>
        <w:t xml:space="preserve"> which provides a good primary/ secondary link. </w:t>
      </w:r>
    </w:p>
    <w:p w14:paraId="671901C4" w14:textId="77777777" w:rsidR="00042C4F" w:rsidRDefault="00042C4F" w:rsidP="002E50EA">
      <w:pPr>
        <w:rPr>
          <w:rFonts w:ascii="Arial" w:hAnsi="Arial" w:cs="Arial"/>
          <w:sz w:val="22"/>
          <w:szCs w:val="22"/>
        </w:rPr>
      </w:pPr>
    </w:p>
    <w:p w14:paraId="665968BC" w14:textId="77777777" w:rsidR="00042C4F" w:rsidRPr="008C0DA4" w:rsidRDefault="00042C4F" w:rsidP="002E50EA">
      <w:pPr>
        <w:rPr>
          <w:rFonts w:ascii="Arial" w:hAnsi="Arial" w:cs="Arial"/>
          <w:sz w:val="22"/>
          <w:szCs w:val="22"/>
        </w:rPr>
      </w:pPr>
    </w:p>
    <w:p w14:paraId="6062D4A4" w14:textId="5AD09632" w:rsidR="00317140" w:rsidRDefault="002E50EA" w:rsidP="002E50EA">
      <w:pPr>
        <w:rPr>
          <w:rFonts w:ascii="Arial" w:hAnsi="Arial" w:cs="Arial"/>
          <w:sz w:val="22"/>
          <w:szCs w:val="22"/>
        </w:rPr>
      </w:pPr>
      <w:r w:rsidRPr="008700C6">
        <w:rPr>
          <w:rFonts w:ascii="Arial" w:hAnsi="Arial" w:cs="Arial"/>
          <w:sz w:val="22"/>
          <w:szCs w:val="22"/>
        </w:rPr>
        <w:t xml:space="preserve">Students in Key stage 4 also </w:t>
      </w:r>
      <w:r w:rsidR="00B80C48" w:rsidRPr="008700C6">
        <w:rPr>
          <w:rFonts w:ascii="Arial" w:hAnsi="Arial" w:cs="Arial"/>
          <w:sz w:val="22"/>
          <w:szCs w:val="22"/>
        </w:rPr>
        <w:t xml:space="preserve">study a </w:t>
      </w:r>
      <w:r w:rsidR="008C4ADE" w:rsidRPr="008700C6">
        <w:rPr>
          <w:rFonts w:ascii="Arial" w:hAnsi="Arial" w:cs="Arial"/>
          <w:sz w:val="22"/>
          <w:szCs w:val="22"/>
        </w:rPr>
        <w:t xml:space="preserve">BTEC </w:t>
      </w:r>
      <w:r w:rsidR="00D16739" w:rsidRPr="008700C6">
        <w:rPr>
          <w:rFonts w:ascii="Arial" w:hAnsi="Arial" w:cs="Arial"/>
          <w:sz w:val="22"/>
          <w:szCs w:val="22"/>
        </w:rPr>
        <w:t>TECH in sport</w:t>
      </w:r>
      <w:r w:rsidR="009D68B6" w:rsidRPr="008700C6">
        <w:rPr>
          <w:rFonts w:ascii="Arial" w:hAnsi="Arial" w:cs="Arial"/>
          <w:sz w:val="22"/>
          <w:szCs w:val="22"/>
        </w:rPr>
        <w:t>.</w:t>
      </w:r>
      <w:r w:rsidRPr="008700C6">
        <w:rPr>
          <w:rFonts w:ascii="Arial" w:hAnsi="Arial" w:cs="Arial"/>
          <w:sz w:val="22"/>
          <w:szCs w:val="22"/>
        </w:rPr>
        <w:t xml:space="preserve"> </w:t>
      </w:r>
      <w:r w:rsidR="008700C6" w:rsidRPr="008700C6">
        <w:rPr>
          <w:rFonts w:ascii="Arial" w:hAnsi="Arial" w:cs="Arial"/>
          <w:sz w:val="22"/>
          <w:szCs w:val="22"/>
        </w:rPr>
        <w:t>This qualification is composed of three different units.</w:t>
      </w:r>
      <w:r w:rsidRPr="008700C6">
        <w:rPr>
          <w:rFonts w:ascii="Arial" w:hAnsi="Arial" w:cs="Arial"/>
          <w:sz w:val="22"/>
          <w:szCs w:val="22"/>
        </w:rPr>
        <w:t xml:space="preserve"> The course involves practical assessment</w:t>
      </w:r>
      <w:r w:rsidR="008700C6" w:rsidRPr="008700C6">
        <w:rPr>
          <w:rFonts w:ascii="Arial" w:hAnsi="Arial" w:cs="Arial"/>
          <w:sz w:val="22"/>
          <w:szCs w:val="22"/>
        </w:rPr>
        <w:t>s</w:t>
      </w:r>
      <w:r w:rsidRPr="008700C6">
        <w:rPr>
          <w:rFonts w:ascii="Arial" w:hAnsi="Arial" w:cs="Arial"/>
          <w:sz w:val="22"/>
          <w:szCs w:val="22"/>
        </w:rPr>
        <w:t xml:space="preserve"> a</w:t>
      </w:r>
      <w:r w:rsidR="008700C6" w:rsidRPr="008700C6">
        <w:rPr>
          <w:rFonts w:ascii="Arial" w:hAnsi="Arial" w:cs="Arial"/>
          <w:sz w:val="22"/>
          <w:szCs w:val="22"/>
        </w:rPr>
        <w:t>nd a final exam</w:t>
      </w:r>
      <w:r w:rsidRPr="008700C6">
        <w:rPr>
          <w:rFonts w:ascii="Arial" w:hAnsi="Arial" w:cs="Arial"/>
          <w:sz w:val="22"/>
          <w:szCs w:val="22"/>
        </w:rPr>
        <w:t xml:space="preserve">. These courses are </w:t>
      </w:r>
      <w:r w:rsidR="00DB0AA6" w:rsidRPr="008700C6">
        <w:rPr>
          <w:rFonts w:ascii="Arial" w:hAnsi="Arial" w:cs="Arial"/>
          <w:sz w:val="22"/>
          <w:szCs w:val="22"/>
        </w:rPr>
        <w:t xml:space="preserve">both internally and </w:t>
      </w:r>
      <w:r w:rsidRPr="008700C6">
        <w:rPr>
          <w:rFonts w:ascii="Arial" w:hAnsi="Arial" w:cs="Arial"/>
          <w:sz w:val="22"/>
          <w:szCs w:val="22"/>
        </w:rPr>
        <w:t>externally moderated.</w:t>
      </w:r>
      <w:r w:rsidRPr="008C0DA4">
        <w:rPr>
          <w:rFonts w:ascii="Arial" w:hAnsi="Arial" w:cs="Arial"/>
          <w:sz w:val="22"/>
          <w:szCs w:val="22"/>
        </w:rPr>
        <w:t xml:space="preserve"> </w:t>
      </w:r>
    </w:p>
    <w:p w14:paraId="1724B312" w14:textId="77777777" w:rsidR="008700C6" w:rsidRDefault="008700C6" w:rsidP="002E50EA">
      <w:pPr>
        <w:rPr>
          <w:rFonts w:ascii="Arial" w:hAnsi="Arial" w:cs="Arial"/>
          <w:sz w:val="22"/>
          <w:szCs w:val="22"/>
        </w:rPr>
      </w:pPr>
    </w:p>
    <w:tbl>
      <w:tblPr>
        <w:tblStyle w:val="TableGrid"/>
        <w:tblW w:w="0" w:type="auto"/>
        <w:tblLook w:val="04A0" w:firstRow="1" w:lastRow="0" w:firstColumn="1" w:lastColumn="0" w:noHBand="0" w:noVBand="1"/>
      </w:tblPr>
      <w:tblGrid>
        <w:gridCol w:w="1550"/>
        <w:gridCol w:w="3318"/>
        <w:gridCol w:w="730"/>
        <w:gridCol w:w="843"/>
        <w:gridCol w:w="1309"/>
        <w:gridCol w:w="932"/>
      </w:tblGrid>
      <w:tr w:rsidR="0015332E" w:rsidRPr="0015332E" w14:paraId="666FA4C2" w14:textId="77777777" w:rsidTr="0052607B">
        <w:tc>
          <w:tcPr>
            <w:tcW w:w="1550" w:type="dxa"/>
          </w:tcPr>
          <w:p w14:paraId="78FB3705"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Component number</w:t>
            </w:r>
          </w:p>
        </w:tc>
        <w:tc>
          <w:tcPr>
            <w:tcW w:w="3318" w:type="dxa"/>
          </w:tcPr>
          <w:p w14:paraId="587AACDB"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Component title</w:t>
            </w:r>
          </w:p>
        </w:tc>
        <w:tc>
          <w:tcPr>
            <w:tcW w:w="730" w:type="dxa"/>
          </w:tcPr>
          <w:p w14:paraId="75463914"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GLH</w:t>
            </w:r>
          </w:p>
        </w:tc>
        <w:tc>
          <w:tcPr>
            <w:tcW w:w="843" w:type="dxa"/>
          </w:tcPr>
          <w:p w14:paraId="2208A735"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Level</w:t>
            </w:r>
          </w:p>
        </w:tc>
        <w:tc>
          <w:tcPr>
            <w:tcW w:w="1309" w:type="dxa"/>
          </w:tcPr>
          <w:p w14:paraId="4103684E"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 xml:space="preserve">How is it </w:t>
            </w:r>
          </w:p>
          <w:p w14:paraId="3AC56030"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assessed</w:t>
            </w:r>
          </w:p>
        </w:tc>
        <w:tc>
          <w:tcPr>
            <w:tcW w:w="932" w:type="dxa"/>
          </w:tcPr>
          <w:p w14:paraId="4107E1D6" w14:textId="77777777" w:rsidR="0015332E" w:rsidRPr="0015332E" w:rsidRDefault="0015332E" w:rsidP="0052607B">
            <w:pPr>
              <w:autoSpaceDE w:val="0"/>
              <w:autoSpaceDN w:val="0"/>
              <w:adjustRightInd w:val="0"/>
              <w:jc w:val="center"/>
              <w:rPr>
                <w:rFonts w:ascii="Arial" w:hAnsi="Arial" w:cs="Arial"/>
                <w:b/>
                <w:sz w:val="22"/>
                <w:szCs w:val="22"/>
                <w:lang w:val="en-US"/>
              </w:rPr>
            </w:pPr>
            <w:r w:rsidRPr="0015332E">
              <w:rPr>
                <w:rFonts w:ascii="Arial" w:hAnsi="Arial" w:cs="Arial"/>
                <w:b/>
                <w:sz w:val="22"/>
                <w:szCs w:val="22"/>
                <w:lang w:val="en-US"/>
              </w:rPr>
              <w:t>% of the final grade</w:t>
            </w:r>
          </w:p>
        </w:tc>
      </w:tr>
      <w:tr w:rsidR="0015332E" w:rsidRPr="0015332E" w14:paraId="24C9C3AA" w14:textId="77777777" w:rsidTr="0052607B">
        <w:tc>
          <w:tcPr>
            <w:tcW w:w="1550" w:type="dxa"/>
          </w:tcPr>
          <w:p w14:paraId="6410946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w:t>
            </w:r>
          </w:p>
        </w:tc>
        <w:tc>
          <w:tcPr>
            <w:tcW w:w="3318" w:type="dxa"/>
          </w:tcPr>
          <w:p w14:paraId="6B19D27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Preparing participants to take part in sport and physical activity.</w:t>
            </w:r>
          </w:p>
          <w:p w14:paraId="58AAF42B" w14:textId="2F52C27E"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T1 - Increasing participation in regular port or physical activity for different types of sports participant</w:t>
            </w:r>
            <w:r>
              <w:rPr>
                <w:rFonts w:ascii="Arial" w:hAnsi="Arial" w:cs="Arial"/>
                <w:sz w:val="22"/>
                <w:szCs w:val="22"/>
                <w:lang w:val="en-US"/>
              </w:rPr>
              <w:t>s</w:t>
            </w:r>
            <w:r w:rsidRPr="0015332E">
              <w:rPr>
                <w:rFonts w:ascii="Arial" w:hAnsi="Arial" w:cs="Arial"/>
                <w:sz w:val="22"/>
                <w:szCs w:val="22"/>
                <w:lang w:val="en-US"/>
              </w:rPr>
              <w:t>.</w:t>
            </w:r>
          </w:p>
          <w:p w14:paraId="3165FB9A"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T2 – Equipment and technology required for participants to use when taking part in sport and physical activity.</w:t>
            </w:r>
          </w:p>
          <w:p w14:paraId="3071FE97"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T3 – Preparing participants to take part in sport and physical activity.</w:t>
            </w:r>
          </w:p>
        </w:tc>
        <w:tc>
          <w:tcPr>
            <w:tcW w:w="730" w:type="dxa"/>
          </w:tcPr>
          <w:p w14:paraId="2040B0D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36</w:t>
            </w:r>
          </w:p>
        </w:tc>
        <w:tc>
          <w:tcPr>
            <w:tcW w:w="843" w:type="dxa"/>
          </w:tcPr>
          <w:p w14:paraId="6CCBD9C0"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636D91C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Internal</w:t>
            </w:r>
          </w:p>
        </w:tc>
        <w:tc>
          <w:tcPr>
            <w:tcW w:w="932" w:type="dxa"/>
          </w:tcPr>
          <w:p w14:paraId="7D7FA42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30%</w:t>
            </w:r>
          </w:p>
        </w:tc>
      </w:tr>
      <w:tr w:rsidR="0015332E" w:rsidRPr="0015332E" w14:paraId="7FB1179C" w14:textId="77777777" w:rsidTr="0052607B">
        <w:tc>
          <w:tcPr>
            <w:tcW w:w="1550" w:type="dxa"/>
          </w:tcPr>
          <w:p w14:paraId="6B64138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2</w:t>
            </w:r>
          </w:p>
        </w:tc>
        <w:tc>
          <w:tcPr>
            <w:tcW w:w="3318" w:type="dxa"/>
          </w:tcPr>
          <w:p w14:paraId="794DA91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Taking part and improving other participants sporting performance.</w:t>
            </w:r>
          </w:p>
          <w:p w14:paraId="335C8DD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T1- Components of fitness.</w:t>
            </w:r>
          </w:p>
          <w:p w14:paraId="00B9D9F5"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T2 – Participating in sport.</w:t>
            </w:r>
          </w:p>
          <w:p w14:paraId="74EB3A9B"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T3 – Officiating in sport.</w:t>
            </w:r>
          </w:p>
          <w:p w14:paraId="7F344BC2" w14:textId="14FC226F"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T4 – Improving participants’ sporting skill</w:t>
            </w:r>
            <w:r>
              <w:rPr>
                <w:rFonts w:ascii="Arial" w:hAnsi="Arial" w:cs="Arial"/>
                <w:sz w:val="22"/>
                <w:szCs w:val="22"/>
                <w:lang w:val="en-US"/>
              </w:rPr>
              <w:t>s</w:t>
            </w:r>
          </w:p>
        </w:tc>
        <w:tc>
          <w:tcPr>
            <w:tcW w:w="730" w:type="dxa"/>
          </w:tcPr>
          <w:p w14:paraId="144B5C2C"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36</w:t>
            </w:r>
          </w:p>
        </w:tc>
        <w:tc>
          <w:tcPr>
            <w:tcW w:w="843" w:type="dxa"/>
          </w:tcPr>
          <w:p w14:paraId="2A1BBFDB"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059BED0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Internal</w:t>
            </w:r>
          </w:p>
        </w:tc>
        <w:tc>
          <w:tcPr>
            <w:tcW w:w="932" w:type="dxa"/>
          </w:tcPr>
          <w:p w14:paraId="49E20A47"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30%</w:t>
            </w:r>
          </w:p>
        </w:tc>
      </w:tr>
      <w:tr w:rsidR="0015332E" w:rsidRPr="0015332E" w14:paraId="606C1B72" w14:textId="77777777" w:rsidTr="0052607B">
        <w:tc>
          <w:tcPr>
            <w:tcW w:w="1550" w:type="dxa"/>
          </w:tcPr>
          <w:p w14:paraId="47E3C95C"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3</w:t>
            </w:r>
          </w:p>
        </w:tc>
        <w:tc>
          <w:tcPr>
            <w:tcW w:w="3318" w:type="dxa"/>
          </w:tcPr>
          <w:p w14:paraId="08B0BAD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Developing Fitness to improve other participants performance in sport and physical activity.</w:t>
            </w:r>
          </w:p>
          <w:p w14:paraId="7EFCC3EF"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A – Explore the importance of fitness for sports performance.</w:t>
            </w:r>
          </w:p>
          <w:p w14:paraId="41F5B55D"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B – Investigate fitness testing to determine fitness levels.</w:t>
            </w:r>
          </w:p>
          <w:p w14:paraId="0A3B8F46"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C – Investigate different fitness training methods</w:t>
            </w:r>
          </w:p>
          <w:p w14:paraId="29F425C8"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D – Investigate fitness programming to improve fitness and sports performance.</w:t>
            </w:r>
          </w:p>
        </w:tc>
        <w:tc>
          <w:tcPr>
            <w:tcW w:w="730" w:type="dxa"/>
          </w:tcPr>
          <w:p w14:paraId="165A29B9"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48</w:t>
            </w:r>
          </w:p>
        </w:tc>
        <w:tc>
          <w:tcPr>
            <w:tcW w:w="843" w:type="dxa"/>
          </w:tcPr>
          <w:p w14:paraId="1BFF5D4D"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1/2</w:t>
            </w:r>
          </w:p>
        </w:tc>
        <w:tc>
          <w:tcPr>
            <w:tcW w:w="1309" w:type="dxa"/>
          </w:tcPr>
          <w:p w14:paraId="2EAB043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External / Synoptic</w:t>
            </w:r>
          </w:p>
        </w:tc>
        <w:tc>
          <w:tcPr>
            <w:tcW w:w="932" w:type="dxa"/>
          </w:tcPr>
          <w:p w14:paraId="71CCFF54" w14:textId="77777777" w:rsidR="0015332E" w:rsidRPr="0015332E" w:rsidRDefault="0015332E" w:rsidP="0052607B">
            <w:pPr>
              <w:autoSpaceDE w:val="0"/>
              <w:autoSpaceDN w:val="0"/>
              <w:adjustRightInd w:val="0"/>
              <w:rPr>
                <w:rFonts w:ascii="Arial" w:hAnsi="Arial" w:cs="Arial"/>
                <w:bCs/>
                <w:sz w:val="22"/>
                <w:szCs w:val="22"/>
                <w:lang w:val="en-US"/>
              </w:rPr>
            </w:pPr>
            <w:r w:rsidRPr="0015332E">
              <w:rPr>
                <w:rFonts w:ascii="Arial" w:hAnsi="Arial" w:cs="Arial"/>
                <w:sz w:val="22"/>
                <w:szCs w:val="22"/>
                <w:lang w:val="en-US"/>
              </w:rPr>
              <w:t>40%</w:t>
            </w:r>
          </w:p>
        </w:tc>
      </w:tr>
    </w:tbl>
    <w:p w14:paraId="0DBD7638" w14:textId="77777777" w:rsidR="008700C6" w:rsidRPr="0015332E" w:rsidRDefault="008700C6" w:rsidP="002E50EA">
      <w:pPr>
        <w:rPr>
          <w:rFonts w:ascii="Arial" w:hAnsi="Arial" w:cs="Arial"/>
          <w:sz w:val="22"/>
          <w:szCs w:val="22"/>
        </w:rPr>
      </w:pPr>
    </w:p>
    <w:p w14:paraId="5A04F93E" w14:textId="210EF659" w:rsidR="00317140" w:rsidRPr="0015332E" w:rsidRDefault="00317140" w:rsidP="002E50EA">
      <w:pPr>
        <w:rPr>
          <w:rFonts w:ascii="Arial" w:hAnsi="Arial" w:cs="Arial"/>
          <w:sz w:val="22"/>
          <w:szCs w:val="22"/>
        </w:rPr>
      </w:pPr>
    </w:p>
    <w:p w14:paraId="5EB29B12" w14:textId="77777777" w:rsidR="00C06B2B" w:rsidRPr="008C0DA4" w:rsidRDefault="00C06B2B" w:rsidP="00C06B2B">
      <w:pPr>
        <w:rPr>
          <w:rFonts w:ascii="Arial" w:hAnsi="Arial" w:cs="Arial"/>
          <w:b/>
          <w:bCs/>
          <w:sz w:val="22"/>
          <w:szCs w:val="22"/>
        </w:rPr>
      </w:pPr>
      <w:r w:rsidRPr="008C0DA4">
        <w:rPr>
          <w:rFonts w:ascii="Arial" w:hAnsi="Arial" w:cs="Arial"/>
          <w:b/>
          <w:bCs/>
          <w:sz w:val="22"/>
          <w:szCs w:val="22"/>
        </w:rPr>
        <w:t>Extra-curricular Activities</w:t>
      </w:r>
    </w:p>
    <w:p w14:paraId="04F3F89B" w14:textId="77777777" w:rsidR="00C06B2B" w:rsidRPr="008C0DA4" w:rsidRDefault="00C06B2B" w:rsidP="00C06B2B">
      <w:pPr>
        <w:rPr>
          <w:rFonts w:ascii="Arial" w:hAnsi="Arial" w:cs="Arial"/>
          <w:sz w:val="22"/>
          <w:szCs w:val="22"/>
        </w:rPr>
      </w:pPr>
    </w:p>
    <w:p w14:paraId="1E94F77A" w14:textId="774A3959" w:rsidR="00C06B2B" w:rsidRDefault="00C06B2B" w:rsidP="00C06B2B">
      <w:pPr>
        <w:rPr>
          <w:rFonts w:ascii="Arial" w:hAnsi="Arial" w:cs="Arial"/>
          <w:sz w:val="22"/>
          <w:szCs w:val="22"/>
        </w:rPr>
      </w:pPr>
      <w:r w:rsidRPr="008C0DA4">
        <w:rPr>
          <w:rFonts w:ascii="Arial" w:hAnsi="Arial" w:cs="Arial"/>
          <w:sz w:val="22"/>
          <w:szCs w:val="22"/>
        </w:rPr>
        <w:t>After school sports clubs boost curriculum learning and offer extended school sports opportunities for all</w:t>
      </w:r>
      <w:r w:rsidR="00501478">
        <w:rPr>
          <w:rFonts w:ascii="Arial" w:hAnsi="Arial" w:cs="Arial"/>
          <w:sz w:val="22"/>
          <w:szCs w:val="22"/>
        </w:rPr>
        <w:t>.</w:t>
      </w:r>
      <w:r w:rsidRPr="008C0DA4">
        <w:rPr>
          <w:rFonts w:ascii="Arial" w:hAnsi="Arial" w:cs="Arial"/>
          <w:sz w:val="22"/>
          <w:szCs w:val="22"/>
        </w:rPr>
        <w:t xml:space="preserve"> Pupils access competition at a</w:t>
      </w:r>
      <w:r w:rsidR="00987468" w:rsidRPr="008C0DA4">
        <w:rPr>
          <w:rFonts w:ascii="Arial" w:hAnsi="Arial" w:cs="Arial"/>
          <w:sz w:val="22"/>
          <w:szCs w:val="22"/>
        </w:rPr>
        <w:t>n</w:t>
      </w:r>
      <w:r w:rsidRPr="008C0DA4">
        <w:rPr>
          <w:rFonts w:ascii="Arial" w:hAnsi="Arial" w:cs="Arial"/>
          <w:sz w:val="22"/>
          <w:szCs w:val="22"/>
        </w:rPr>
        <w:t xml:space="preserve"> </w:t>
      </w:r>
      <w:r w:rsidR="0047738E" w:rsidRPr="008C0DA4">
        <w:rPr>
          <w:rFonts w:ascii="Arial" w:hAnsi="Arial" w:cs="Arial"/>
          <w:sz w:val="22"/>
          <w:szCs w:val="22"/>
        </w:rPr>
        <w:t>intra-school</w:t>
      </w:r>
      <w:r w:rsidRPr="008C0DA4">
        <w:rPr>
          <w:rFonts w:ascii="Arial" w:hAnsi="Arial" w:cs="Arial"/>
          <w:sz w:val="22"/>
          <w:szCs w:val="22"/>
        </w:rPr>
        <w:t xml:space="preserve"> level, </w:t>
      </w:r>
      <w:r w:rsidR="0047738E" w:rsidRPr="008C0DA4">
        <w:rPr>
          <w:rFonts w:ascii="Arial" w:hAnsi="Arial" w:cs="Arial"/>
          <w:sz w:val="22"/>
          <w:szCs w:val="22"/>
        </w:rPr>
        <w:t>i</w:t>
      </w:r>
      <w:r w:rsidRPr="008C0DA4">
        <w:rPr>
          <w:rFonts w:ascii="Arial" w:hAnsi="Arial" w:cs="Arial"/>
          <w:sz w:val="22"/>
          <w:szCs w:val="22"/>
        </w:rPr>
        <w:t>nter school level, a</w:t>
      </w:r>
      <w:r w:rsidR="006802A2" w:rsidRPr="008C0DA4">
        <w:rPr>
          <w:rFonts w:ascii="Arial" w:hAnsi="Arial" w:cs="Arial"/>
          <w:sz w:val="22"/>
          <w:szCs w:val="22"/>
        </w:rPr>
        <w:t>t</w:t>
      </w:r>
      <w:r w:rsidRPr="008C0DA4">
        <w:rPr>
          <w:rFonts w:ascii="Arial" w:hAnsi="Arial" w:cs="Arial"/>
          <w:sz w:val="22"/>
          <w:szCs w:val="22"/>
        </w:rPr>
        <w:t xml:space="preserve"> </w:t>
      </w:r>
      <w:r w:rsidR="006802A2" w:rsidRPr="008C0DA4">
        <w:rPr>
          <w:rFonts w:ascii="Arial" w:hAnsi="Arial" w:cs="Arial"/>
          <w:sz w:val="22"/>
          <w:szCs w:val="22"/>
        </w:rPr>
        <w:t>c</w:t>
      </w:r>
      <w:r w:rsidRPr="008C0DA4">
        <w:rPr>
          <w:rFonts w:ascii="Arial" w:hAnsi="Arial" w:cs="Arial"/>
          <w:sz w:val="22"/>
          <w:szCs w:val="22"/>
        </w:rPr>
        <w:t xml:space="preserve">ounty level and at </w:t>
      </w:r>
      <w:r w:rsidR="006802A2" w:rsidRPr="008C0DA4">
        <w:rPr>
          <w:rFonts w:ascii="Arial" w:hAnsi="Arial" w:cs="Arial"/>
          <w:sz w:val="22"/>
          <w:szCs w:val="22"/>
        </w:rPr>
        <w:t>n</w:t>
      </w:r>
      <w:r w:rsidRPr="008C0DA4">
        <w:rPr>
          <w:rFonts w:ascii="Arial" w:hAnsi="Arial" w:cs="Arial"/>
          <w:sz w:val="22"/>
          <w:szCs w:val="22"/>
        </w:rPr>
        <w:t xml:space="preserve">ational level. Gifted and Talented pupils have access to out of school opportunities and are encouraged to join clubs, and to access suitable pathways to further their performance levels and to compete at higher levels. </w:t>
      </w:r>
    </w:p>
    <w:p w14:paraId="71A22228" w14:textId="77777777" w:rsidR="0015332E" w:rsidRDefault="0015332E" w:rsidP="00C06B2B">
      <w:pPr>
        <w:rPr>
          <w:rFonts w:ascii="Arial" w:hAnsi="Arial" w:cs="Arial"/>
          <w:sz w:val="22"/>
          <w:szCs w:val="22"/>
        </w:rPr>
      </w:pPr>
    </w:p>
    <w:p w14:paraId="0B0A82FB" w14:textId="77777777" w:rsidR="0015332E" w:rsidRDefault="0015332E" w:rsidP="00C06B2B">
      <w:pPr>
        <w:rPr>
          <w:rFonts w:ascii="Arial" w:hAnsi="Arial" w:cs="Arial"/>
          <w:sz w:val="22"/>
          <w:szCs w:val="22"/>
        </w:rPr>
      </w:pPr>
    </w:p>
    <w:p w14:paraId="5F08CCC1" w14:textId="77777777" w:rsidR="0015332E" w:rsidRDefault="0015332E" w:rsidP="00C06B2B">
      <w:pPr>
        <w:rPr>
          <w:rFonts w:ascii="Arial" w:hAnsi="Arial" w:cs="Arial"/>
          <w:sz w:val="22"/>
          <w:szCs w:val="22"/>
        </w:rPr>
      </w:pPr>
    </w:p>
    <w:p w14:paraId="013C2FFC" w14:textId="77777777" w:rsidR="0015332E" w:rsidRPr="008C0DA4" w:rsidRDefault="0015332E" w:rsidP="00C06B2B">
      <w:pPr>
        <w:rPr>
          <w:rFonts w:ascii="Arial" w:hAnsi="Arial" w:cs="Arial"/>
          <w:sz w:val="22"/>
          <w:szCs w:val="22"/>
        </w:rPr>
      </w:pPr>
    </w:p>
    <w:p w14:paraId="42FF5253" w14:textId="789E67A3" w:rsidR="002E50EA" w:rsidRPr="008C0DA4" w:rsidRDefault="002E50EA" w:rsidP="00D63653">
      <w:pPr>
        <w:rPr>
          <w:rFonts w:ascii="Arial" w:hAnsi="Arial" w:cs="Arial"/>
          <w:sz w:val="22"/>
          <w:szCs w:val="22"/>
        </w:rPr>
      </w:pPr>
    </w:p>
    <w:p w14:paraId="1B169371" w14:textId="39992CD5" w:rsidR="00FF4138" w:rsidRDefault="00FF4138" w:rsidP="00FF4138">
      <w:pPr>
        <w:rPr>
          <w:rFonts w:ascii="Arial" w:hAnsi="Arial" w:cs="Arial"/>
          <w:b/>
          <w:bCs/>
          <w:sz w:val="22"/>
          <w:szCs w:val="22"/>
        </w:rPr>
      </w:pPr>
      <w:r w:rsidRPr="008C0DA4">
        <w:rPr>
          <w:rFonts w:ascii="Arial" w:hAnsi="Arial" w:cs="Arial"/>
          <w:b/>
          <w:bCs/>
          <w:sz w:val="22"/>
          <w:szCs w:val="22"/>
        </w:rPr>
        <w:t>Assessment and record keeping.</w:t>
      </w:r>
    </w:p>
    <w:p w14:paraId="4459BC93" w14:textId="77777777" w:rsidR="008C0DA4" w:rsidRPr="008C0DA4" w:rsidRDefault="008C0DA4" w:rsidP="00FF4138">
      <w:pPr>
        <w:rPr>
          <w:rFonts w:ascii="Arial" w:hAnsi="Arial" w:cs="Arial"/>
          <w:b/>
          <w:bCs/>
          <w:sz w:val="22"/>
          <w:szCs w:val="22"/>
        </w:rPr>
      </w:pPr>
    </w:p>
    <w:p w14:paraId="4C230C86" w14:textId="4EF9BB09"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 xml:space="preserve">Students are assessed at the end of a </w:t>
      </w:r>
      <w:r w:rsidR="006802A2" w:rsidRPr="008C0DA4">
        <w:rPr>
          <w:rFonts w:ascii="Arial" w:hAnsi="Arial" w:cs="Arial"/>
          <w:sz w:val="22"/>
          <w:szCs w:val="22"/>
        </w:rPr>
        <w:t>five-</w:t>
      </w:r>
      <w:r w:rsidRPr="008C0DA4">
        <w:rPr>
          <w:rFonts w:ascii="Arial" w:hAnsi="Arial" w:cs="Arial"/>
          <w:sz w:val="22"/>
          <w:szCs w:val="22"/>
        </w:rPr>
        <w:t xml:space="preserve">week activity block. There are </w:t>
      </w:r>
      <w:r w:rsidR="006802A2" w:rsidRPr="008C0DA4">
        <w:rPr>
          <w:rFonts w:ascii="Arial" w:hAnsi="Arial" w:cs="Arial"/>
          <w:sz w:val="22"/>
          <w:szCs w:val="22"/>
        </w:rPr>
        <w:t>five</w:t>
      </w:r>
      <w:r w:rsidRPr="008C0DA4">
        <w:rPr>
          <w:rFonts w:ascii="Arial" w:hAnsi="Arial" w:cs="Arial"/>
          <w:sz w:val="22"/>
          <w:szCs w:val="22"/>
        </w:rPr>
        <w:t xml:space="preserve"> criteria that are used to assess:</w:t>
      </w:r>
    </w:p>
    <w:p w14:paraId="77A44C8A" w14:textId="77777777" w:rsidR="00FF4138" w:rsidRPr="008C0DA4" w:rsidRDefault="00FF4138" w:rsidP="00FF4138">
      <w:pPr>
        <w:rPr>
          <w:rFonts w:ascii="Arial" w:hAnsi="Arial" w:cs="Arial"/>
          <w:sz w:val="22"/>
          <w:szCs w:val="22"/>
        </w:rPr>
      </w:pPr>
    </w:p>
    <w:p w14:paraId="75193E7E"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Performance</w:t>
      </w:r>
    </w:p>
    <w:p w14:paraId="647F6B6C"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Effort</w:t>
      </w:r>
    </w:p>
    <w:p w14:paraId="0748ED9F"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Knowledge</w:t>
      </w:r>
    </w:p>
    <w:p w14:paraId="13D0A902"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Fitness</w:t>
      </w:r>
    </w:p>
    <w:p w14:paraId="46F066B3" w14:textId="77777777" w:rsidR="00FF4138" w:rsidRPr="008C0DA4" w:rsidRDefault="00FF4138" w:rsidP="009269DF">
      <w:pPr>
        <w:ind w:left="720"/>
        <w:rPr>
          <w:rFonts w:ascii="Arial" w:hAnsi="Arial" w:cs="Arial"/>
          <w:sz w:val="22"/>
          <w:szCs w:val="22"/>
        </w:rPr>
      </w:pPr>
      <w:r w:rsidRPr="008C0DA4">
        <w:rPr>
          <w:rFonts w:ascii="Arial" w:hAnsi="Arial" w:cs="Arial"/>
          <w:sz w:val="22"/>
          <w:szCs w:val="22"/>
        </w:rPr>
        <w:t>Extra-Curricular</w:t>
      </w:r>
    </w:p>
    <w:p w14:paraId="0FA0CAFB" w14:textId="77777777" w:rsidR="00FF4138" w:rsidRPr="008C0DA4" w:rsidRDefault="00FF4138" w:rsidP="00FF4138">
      <w:pPr>
        <w:rPr>
          <w:rFonts w:ascii="Arial" w:hAnsi="Arial" w:cs="Arial"/>
          <w:sz w:val="22"/>
          <w:szCs w:val="22"/>
        </w:rPr>
      </w:pPr>
    </w:p>
    <w:p w14:paraId="2697AC84" w14:textId="7D97B3D6"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 xml:space="preserve">Students are assessed through teacher observation </w:t>
      </w:r>
      <w:r w:rsidR="005D3427">
        <w:rPr>
          <w:rFonts w:ascii="Arial" w:hAnsi="Arial" w:cs="Arial"/>
          <w:sz w:val="22"/>
          <w:szCs w:val="22"/>
        </w:rPr>
        <w:t>of</w:t>
      </w:r>
      <w:r w:rsidRPr="008C0DA4">
        <w:rPr>
          <w:rFonts w:ascii="Arial" w:hAnsi="Arial" w:cs="Arial"/>
          <w:sz w:val="22"/>
          <w:szCs w:val="22"/>
        </w:rPr>
        <w:t xml:space="preserve"> specific task</w:t>
      </w:r>
      <w:r w:rsidR="005D3427">
        <w:rPr>
          <w:rFonts w:ascii="Arial" w:hAnsi="Arial" w:cs="Arial"/>
          <w:sz w:val="22"/>
          <w:szCs w:val="22"/>
        </w:rPr>
        <w:t>s</w:t>
      </w:r>
      <w:r w:rsidRPr="008C0DA4">
        <w:rPr>
          <w:rFonts w:ascii="Arial" w:hAnsi="Arial" w:cs="Arial"/>
          <w:sz w:val="22"/>
          <w:szCs w:val="22"/>
        </w:rPr>
        <w:t>. For example, for gymnastics and dance students are expected to perform a sequence which they have worked on with that module.</w:t>
      </w:r>
      <w:r w:rsidR="005D3427">
        <w:rPr>
          <w:rFonts w:ascii="Arial" w:hAnsi="Arial" w:cs="Arial"/>
          <w:sz w:val="22"/>
          <w:szCs w:val="22"/>
        </w:rPr>
        <w:t xml:space="preserve"> The assessment of pupils completing the BTEC TECH course in Sport </w:t>
      </w:r>
      <w:r w:rsidR="005134AB">
        <w:rPr>
          <w:rFonts w:ascii="Arial" w:hAnsi="Arial" w:cs="Arial"/>
          <w:sz w:val="22"/>
          <w:szCs w:val="22"/>
        </w:rPr>
        <w:t>is done</w:t>
      </w:r>
      <w:r w:rsidR="005D3427">
        <w:rPr>
          <w:rFonts w:ascii="Arial" w:hAnsi="Arial" w:cs="Arial"/>
          <w:sz w:val="22"/>
          <w:szCs w:val="22"/>
        </w:rPr>
        <w:t xml:space="preserve"> through various types </w:t>
      </w:r>
      <w:r w:rsidR="00501478">
        <w:rPr>
          <w:rFonts w:ascii="Arial" w:hAnsi="Arial" w:cs="Arial"/>
          <w:sz w:val="22"/>
          <w:szCs w:val="22"/>
        </w:rPr>
        <w:t xml:space="preserve">of </w:t>
      </w:r>
      <w:r w:rsidR="005D3427">
        <w:rPr>
          <w:rFonts w:ascii="Arial" w:hAnsi="Arial" w:cs="Arial"/>
          <w:sz w:val="22"/>
          <w:szCs w:val="22"/>
        </w:rPr>
        <w:t>assessment over the course of two years.</w:t>
      </w:r>
    </w:p>
    <w:p w14:paraId="23C219AC" w14:textId="77777777" w:rsidR="00FF4138" w:rsidRPr="008C0DA4" w:rsidRDefault="00FF4138" w:rsidP="00FF4138">
      <w:pPr>
        <w:rPr>
          <w:rFonts w:ascii="Arial" w:hAnsi="Arial" w:cs="Arial"/>
          <w:sz w:val="22"/>
          <w:szCs w:val="22"/>
        </w:rPr>
      </w:pPr>
    </w:p>
    <w:p w14:paraId="685FAD87" w14:textId="4C552CCF" w:rsidR="00FF4138" w:rsidRPr="008C0DA4" w:rsidRDefault="00FF4138" w:rsidP="009269DF">
      <w:pPr>
        <w:pStyle w:val="ListParagraph"/>
        <w:numPr>
          <w:ilvl w:val="0"/>
          <w:numId w:val="5"/>
        </w:numPr>
        <w:rPr>
          <w:rFonts w:ascii="Arial" w:hAnsi="Arial" w:cs="Arial"/>
          <w:sz w:val="22"/>
          <w:szCs w:val="22"/>
        </w:rPr>
      </w:pPr>
      <w:r w:rsidRPr="008C0DA4">
        <w:rPr>
          <w:rFonts w:ascii="Arial" w:hAnsi="Arial" w:cs="Arial"/>
          <w:sz w:val="22"/>
          <w:szCs w:val="22"/>
        </w:rPr>
        <w:t>The information collected is use</w:t>
      </w:r>
      <w:r w:rsidR="00234087" w:rsidRPr="008C0DA4">
        <w:rPr>
          <w:rFonts w:ascii="Arial" w:hAnsi="Arial" w:cs="Arial"/>
          <w:sz w:val="22"/>
          <w:szCs w:val="22"/>
        </w:rPr>
        <w:t>d</w:t>
      </w:r>
      <w:r w:rsidRPr="008C0DA4">
        <w:rPr>
          <w:rFonts w:ascii="Arial" w:hAnsi="Arial" w:cs="Arial"/>
          <w:sz w:val="22"/>
          <w:szCs w:val="22"/>
        </w:rPr>
        <w:t xml:space="preserve"> for online continual assessment (</w:t>
      </w:r>
      <w:r w:rsidR="006802A2" w:rsidRPr="008C0DA4">
        <w:rPr>
          <w:rFonts w:ascii="Arial" w:hAnsi="Arial" w:cs="Arial"/>
          <w:sz w:val="22"/>
          <w:szCs w:val="22"/>
        </w:rPr>
        <w:t>G</w:t>
      </w:r>
      <w:r w:rsidRPr="008C0DA4">
        <w:rPr>
          <w:rFonts w:ascii="Arial" w:hAnsi="Arial" w:cs="Arial"/>
          <w:sz w:val="22"/>
          <w:szCs w:val="22"/>
        </w:rPr>
        <w:t>o4schools) and to track student progress. It is also used for parents evening and writing students reports. I</w:t>
      </w:r>
      <w:r w:rsidR="00BF7AF4" w:rsidRPr="008C0DA4">
        <w:rPr>
          <w:rFonts w:ascii="Arial" w:hAnsi="Arial" w:cs="Arial"/>
          <w:sz w:val="22"/>
          <w:szCs w:val="22"/>
        </w:rPr>
        <w:t>n addition to this</w:t>
      </w:r>
      <w:r w:rsidR="001551FD" w:rsidRPr="008C0DA4">
        <w:rPr>
          <w:rFonts w:ascii="Arial" w:hAnsi="Arial" w:cs="Arial"/>
          <w:sz w:val="22"/>
          <w:szCs w:val="22"/>
        </w:rPr>
        <w:t xml:space="preserve"> the information</w:t>
      </w:r>
      <w:r w:rsidR="0001214A" w:rsidRPr="008C0DA4">
        <w:rPr>
          <w:rFonts w:ascii="Arial" w:hAnsi="Arial" w:cs="Arial"/>
          <w:sz w:val="22"/>
          <w:szCs w:val="22"/>
        </w:rPr>
        <w:t xml:space="preserve"> is</w:t>
      </w:r>
      <w:r w:rsidRPr="008C0DA4">
        <w:rPr>
          <w:rFonts w:ascii="Arial" w:hAnsi="Arial" w:cs="Arial"/>
          <w:sz w:val="22"/>
          <w:szCs w:val="22"/>
        </w:rPr>
        <w:t xml:space="preserve"> used to help with reviewing and planning the curriculum for the next year</w:t>
      </w:r>
      <w:r w:rsidR="005D3427">
        <w:rPr>
          <w:rFonts w:ascii="Arial" w:hAnsi="Arial" w:cs="Arial"/>
          <w:sz w:val="22"/>
          <w:szCs w:val="22"/>
        </w:rPr>
        <w:t>.</w:t>
      </w:r>
    </w:p>
    <w:p w14:paraId="39911046" w14:textId="77777777" w:rsidR="00FF4138" w:rsidRPr="008C0DA4" w:rsidRDefault="00FF4138" w:rsidP="00FF4138">
      <w:pPr>
        <w:rPr>
          <w:rFonts w:ascii="Arial" w:hAnsi="Arial" w:cs="Arial"/>
          <w:sz w:val="22"/>
          <w:szCs w:val="22"/>
        </w:rPr>
      </w:pPr>
    </w:p>
    <w:p w14:paraId="7E243E91" w14:textId="5F090A73" w:rsidR="004721A4" w:rsidRPr="008C0DA4" w:rsidRDefault="00FF4138" w:rsidP="009A7278">
      <w:pPr>
        <w:pStyle w:val="ListParagraph"/>
        <w:numPr>
          <w:ilvl w:val="0"/>
          <w:numId w:val="5"/>
        </w:numPr>
        <w:rPr>
          <w:rFonts w:ascii="Arial" w:hAnsi="Arial" w:cs="Arial"/>
          <w:sz w:val="22"/>
          <w:szCs w:val="22"/>
        </w:rPr>
      </w:pPr>
      <w:r w:rsidRPr="008C0DA4">
        <w:rPr>
          <w:rFonts w:ascii="Arial" w:hAnsi="Arial" w:cs="Arial"/>
          <w:sz w:val="22"/>
          <w:szCs w:val="22"/>
        </w:rPr>
        <w:t xml:space="preserve">Students assessments are kept on Go4schools and all teachers are expected to keep records of their </w:t>
      </w:r>
      <w:r w:rsidR="0001214A" w:rsidRPr="008C0DA4">
        <w:rPr>
          <w:rFonts w:ascii="Arial" w:hAnsi="Arial" w:cs="Arial"/>
          <w:sz w:val="22"/>
          <w:szCs w:val="22"/>
        </w:rPr>
        <w:t>class</w:t>
      </w:r>
      <w:r w:rsidRPr="008C0DA4">
        <w:rPr>
          <w:rFonts w:ascii="Arial" w:hAnsi="Arial" w:cs="Arial"/>
          <w:sz w:val="22"/>
          <w:szCs w:val="22"/>
        </w:rPr>
        <w:t xml:space="preserve"> grades.</w:t>
      </w:r>
    </w:p>
    <w:p w14:paraId="44F9B9D4" w14:textId="77777777" w:rsidR="004721A4" w:rsidRPr="008C0DA4" w:rsidRDefault="004721A4" w:rsidP="004721A4">
      <w:pPr>
        <w:rPr>
          <w:rFonts w:ascii="Arial" w:hAnsi="Arial" w:cs="Arial"/>
          <w:sz w:val="22"/>
          <w:szCs w:val="22"/>
        </w:rPr>
      </w:pPr>
    </w:p>
    <w:p w14:paraId="3B5AE1DE" w14:textId="77777777" w:rsidR="004721A4" w:rsidRPr="008C0DA4" w:rsidRDefault="004721A4" w:rsidP="004721A4">
      <w:pPr>
        <w:rPr>
          <w:rFonts w:ascii="Arial" w:hAnsi="Arial" w:cs="Arial"/>
          <w:b/>
          <w:bCs/>
          <w:sz w:val="22"/>
          <w:szCs w:val="22"/>
        </w:rPr>
      </w:pPr>
      <w:r w:rsidRPr="008C0DA4">
        <w:rPr>
          <w:rFonts w:ascii="Arial" w:hAnsi="Arial" w:cs="Arial"/>
          <w:b/>
          <w:bCs/>
          <w:sz w:val="22"/>
          <w:szCs w:val="22"/>
        </w:rPr>
        <w:t>Equality of participation and access</w:t>
      </w:r>
    </w:p>
    <w:p w14:paraId="2897D20C" w14:textId="77777777" w:rsidR="004721A4" w:rsidRPr="008C0DA4" w:rsidRDefault="004721A4" w:rsidP="004721A4">
      <w:pPr>
        <w:rPr>
          <w:rFonts w:ascii="Arial" w:hAnsi="Arial" w:cs="Arial"/>
          <w:b/>
          <w:bCs/>
          <w:sz w:val="22"/>
          <w:szCs w:val="22"/>
        </w:rPr>
      </w:pPr>
    </w:p>
    <w:p w14:paraId="6361EC60" w14:textId="2C9CE034"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Students are taught in single sex groups</w:t>
      </w:r>
      <w:r w:rsidR="005D3427">
        <w:rPr>
          <w:rFonts w:ascii="Arial" w:hAnsi="Arial" w:cs="Arial"/>
          <w:sz w:val="22"/>
          <w:szCs w:val="22"/>
        </w:rPr>
        <w:t>.</w:t>
      </w:r>
    </w:p>
    <w:p w14:paraId="4568E02B" w14:textId="559B515B" w:rsidR="00592D90"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All students have the same </w:t>
      </w:r>
      <w:r w:rsidR="000334D6" w:rsidRPr="008C0DA4">
        <w:rPr>
          <w:rFonts w:ascii="Arial" w:hAnsi="Arial" w:cs="Arial"/>
          <w:sz w:val="22"/>
          <w:szCs w:val="22"/>
        </w:rPr>
        <w:t>opportunities</w:t>
      </w:r>
      <w:r w:rsidRPr="008C0DA4">
        <w:rPr>
          <w:rFonts w:ascii="Arial" w:hAnsi="Arial" w:cs="Arial"/>
          <w:sz w:val="22"/>
          <w:szCs w:val="22"/>
        </w:rPr>
        <w:t xml:space="preserve"> to take part in all activities, however, year 9 boys do rugby and girls continue with dance.  Also</w:t>
      </w:r>
      <w:r w:rsidR="004C0944" w:rsidRPr="008C0DA4">
        <w:rPr>
          <w:rFonts w:ascii="Arial" w:hAnsi="Arial" w:cs="Arial"/>
          <w:sz w:val="22"/>
          <w:szCs w:val="22"/>
        </w:rPr>
        <w:t>,</w:t>
      </w:r>
      <w:r w:rsidRPr="008C0DA4">
        <w:rPr>
          <w:rFonts w:ascii="Arial" w:hAnsi="Arial" w:cs="Arial"/>
          <w:sz w:val="22"/>
          <w:szCs w:val="22"/>
        </w:rPr>
        <w:t xml:space="preserve"> boys will do cricket</w:t>
      </w:r>
      <w:r w:rsidR="005D3427">
        <w:rPr>
          <w:rFonts w:ascii="Arial" w:hAnsi="Arial" w:cs="Arial"/>
          <w:sz w:val="22"/>
          <w:szCs w:val="22"/>
        </w:rPr>
        <w:t xml:space="preserve"> and </w:t>
      </w:r>
      <w:proofErr w:type="gramStart"/>
      <w:r w:rsidR="005D3427">
        <w:rPr>
          <w:rFonts w:ascii="Arial" w:hAnsi="Arial" w:cs="Arial"/>
          <w:sz w:val="22"/>
          <w:szCs w:val="22"/>
        </w:rPr>
        <w:t>softball</w:t>
      </w:r>
      <w:proofErr w:type="gramEnd"/>
      <w:r w:rsidRPr="008C0DA4">
        <w:rPr>
          <w:rFonts w:ascii="Arial" w:hAnsi="Arial" w:cs="Arial"/>
          <w:sz w:val="22"/>
          <w:szCs w:val="22"/>
        </w:rPr>
        <w:t xml:space="preserve"> and girls continue to do rounders</w:t>
      </w:r>
      <w:r w:rsidR="005D3427">
        <w:rPr>
          <w:rFonts w:ascii="Arial" w:hAnsi="Arial" w:cs="Arial"/>
          <w:sz w:val="22"/>
          <w:szCs w:val="22"/>
        </w:rPr>
        <w:t xml:space="preserve"> and softball</w:t>
      </w:r>
      <w:r w:rsidRPr="008C0DA4">
        <w:rPr>
          <w:rFonts w:ascii="Arial" w:hAnsi="Arial" w:cs="Arial"/>
          <w:sz w:val="22"/>
          <w:szCs w:val="22"/>
        </w:rPr>
        <w:t xml:space="preserve">. </w:t>
      </w:r>
      <w:r w:rsidR="002F6A42" w:rsidRPr="008C0DA4">
        <w:rPr>
          <w:rFonts w:ascii="Arial" w:hAnsi="Arial" w:cs="Arial"/>
          <w:sz w:val="22"/>
          <w:szCs w:val="22"/>
        </w:rPr>
        <w:t>This was to encourage</w:t>
      </w:r>
      <w:r w:rsidR="000A6AB2" w:rsidRPr="008C0DA4">
        <w:rPr>
          <w:rFonts w:ascii="Arial" w:hAnsi="Arial" w:cs="Arial"/>
          <w:sz w:val="22"/>
          <w:szCs w:val="22"/>
        </w:rPr>
        <w:t xml:space="preserve"> maximum participation </w:t>
      </w:r>
      <w:r w:rsidR="00B464C8" w:rsidRPr="008C0DA4">
        <w:rPr>
          <w:rFonts w:ascii="Arial" w:hAnsi="Arial" w:cs="Arial"/>
          <w:sz w:val="22"/>
          <w:szCs w:val="22"/>
        </w:rPr>
        <w:t xml:space="preserve">and motivation </w:t>
      </w:r>
      <w:r w:rsidR="000A6AB2" w:rsidRPr="008C0DA4">
        <w:rPr>
          <w:rFonts w:ascii="Arial" w:hAnsi="Arial" w:cs="Arial"/>
          <w:sz w:val="22"/>
          <w:szCs w:val="22"/>
        </w:rPr>
        <w:t>among both genders.</w:t>
      </w:r>
      <w:r w:rsidR="00B464C8" w:rsidRPr="008C0DA4">
        <w:rPr>
          <w:rFonts w:ascii="Arial" w:hAnsi="Arial" w:cs="Arial"/>
          <w:sz w:val="22"/>
          <w:szCs w:val="22"/>
        </w:rPr>
        <w:t xml:space="preserve"> </w:t>
      </w:r>
      <w:r w:rsidR="00CA35FD" w:rsidRPr="008C0DA4">
        <w:rPr>
          <w:rFonts w:ascii="Arial" w:hAnsi="Arial" w:cs="Arial"/>
          <w:sz w:val="22"/>
          <w:szCs w:val="22"/>
        </w:rPr>
        <w:t xml:space="preserve">Previously when </w:t>
      </w:r>
      <w:r w:rsidR="009E2A17" w:rsidRPr="008C0DA4">
        <w:rPr>
          <w:rFonts w:ascii="Arial" w:hAnsi="Arial" w:cs="Arial"/>
          <w:sz w:val="22"/>
          <w:szCs w:val="22"/>
        </w:rPr>
        <w:t xml:space="preserve">Year 9 </w:t>
      </w:r>
      <w:r w:rsidR="00CA35FD" w:rsidRPr="008C0DA4">
        <w:rPr>
          <w:rFonts w:ascii="Arial" w:hAnsi="Arial" w:cs="Arial"/>
          <w:sz w:val="22"/>
          <w:szCs w:val="22"/>
        </w:rPr>
        <w:t xml:space="preserve">boys did </w:t>
      </w:r>
      <w:r w:rsidR="009E2A17" w:rsidRPr="008C0DA4">
        <w:rPr>
          <w:rFonts w:ascii="Arial" w:hAnsi="Arial" w:cs="Arial"/>
          <w:sz w:val="22"/>
          <w:szCs w:val="22"/>
        </w:rPr>
        <w:t xml:space="preserve">dance there was a massive </w:t>
      </w:r>
      <w:r w:rsidR="000F4057" w:rsidRPr="008C0DA4">
        <w:rPr>
          <w:rFonts w:ascii="Arial" w:hAnsi="Arial" w:cs="Arial"/>
          <w:sz w:val="22"/>
          <w:szCs w:val="22"/>
        </w:rPr>
        <w:t xml:space="preserve">drop </w:t>
      </w:r>
      <w:r w:rsidR="00536975" w:rsidRPr="008C0DA4">
        <w:rPr>
          <w:rFonts w:ascii="Arial" w:hAnsi="Arial" w:cs="Arial"/>
          <w:sz w:val="22"/>
          <w:szCs w:val="22"/>
        </w:rPr>
        <w:t>in participation levels.</w:t>
      </w:r>
    </w:p>
    <w:p w14:paraId="3EB60CCC" w14:textId="120CAF33" w:rsidR="004721A4" w:rsidRPr="008C0DA4" w:rsidRDefault="00592D90" w:rsidP="00564759">
      <w:pPr>
        <w:pStyle w:val="ListParagraph"/>
        <w:numPr>
          <w:ilvl w:val="0"/>
          <w:numId w:val="8"/>
        </w:numPr>
        <w:rPr>
          <w:rFonts w:ascii="Arial" w:hAnsi="Arial" w:cs="Arial"/>
          <w:sz w:val="22"/>
          <w:szCs w:val="22"/>
        </w:rPr>
      </w:pPr>
      <w:r w:rsidRPr="008C0DA4">
        <w:rPr>
          <w:rFonts w:ascii="Arial" w:hAnsi="Arial" w:cs="Arial"/>
          <w:sz w:val="22"/>
          <w:szCs w:val="22"/>
        </w:rPr>
        <w:t>F</w:t>
      </w:r>
      <w:r w:rsidR="004721A4" w:rsidRPr="008C0DA4">
        <w:rPr>
          <w:rFonts w:ascii="Arial" w:hAnsi="Arial" w:cs="Arial"/>
          <w:sz w:val="22"/>
          <w:szCs w:val="22"/>
        </w:rPr>
        <w:t>emale students are given the opportunity to play male dominated sports</w:t>
      </w:r>
      <w:r w:rsidRPr="008C0DA4">
        <w:rPr>
          <w:rFonts w:ascii="Arial" w:hAnsi="Arial" w:cs="Arial"/>
          <w:sz w:val="22"/>
          <w:szCs w:val="22"/>
        </w:rPr>
        <w:t xml:space="preserve"> and vice versa through extra-curricular activities</w:t>
      </w:r>
    </w:p>
    <w:p w14:paraId="6915B37E" w14:textId="4730B174"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All students </w:t>
      </w:r>
      <w:r w:rsidR="00501478">
        <w:rPr>
          <w:rFonts w:ascii="Arial" w:hAnsi="Arial" w:cs="Arial"/>
          <w:sz w:val="22"/>
          <w:szCs w:val="22"/>
        </w:rPr>
        <w:t xml:space="preserve">are </w:t>
      </w:r>
      <w:r w:rsidRPr="008C0DA4">
        <w:rPr>
          <w:rFonts w:ascii="Arial" w:hAnsi="Arial" w:cs="Arial"/>
          <w:sz w:val="22"/>
          <w:szCs w:val="22"/>
        </w:rPr>
        <w:t>given</w:t>
      </w:r>
      <w:r w:rsidR="00501478">
        <w:rPr>
          <w:rFonts w:ascii="Arial" w:hAnsi="Arial" w:cs="Arial"/>
          <w:sz w:val="22"/>
          <w:szCs w:val="22"/>
        </w:rPr>
        <w:t xml:space="preserve"> the</w:t>
      </w:r>
      <w:r w:rsidRPr="008C0DA4">
        <w:rPr>
          <w:rFonts w:ascii="Arial" w:hAnsi="Arial" w:cs="Arial"/>
          <w:sz w:val="22"/>
          <w:szCs w:val="22"/>
        </w:rPr>
        <w:t xml:space="preserve"> same opportunities during the extra-curricular programme.</w:t>
      </w:r>
    </w:p>
    <w:p w14:paraId="0093CA42" w14:textId="36EFFC78" w:rsidR="004721A4" w:rsidRPr="008C0DA4" w:rsidRDefault="004721A4" w:rsidP="00564759">
      <w:pPr>
        <w:pStyle w:val="ListParagraph"/>
        <w:numPr>
          <w:ilvl w:val="0"/>
          <w:numId w:val="8"/>
        </w:numPr>
        <w:rPr>
          <w:rFonts w:ascii="Arial" w:hAnsi="Arial" w:cs="Arial"/>
          <w:sz w:val="22"/>
          <w:szCs w:val="22"/>
        </w:rPr>
      </w:pPr>
      <w:r w:rsidRPr="008C0DA4">
        <w:rPr>
          <w:rFonts w:ascii="Arial" w:hAnsi="Arial" w:cs="Arial"/>
          <w:sz w:val="22"/>
          <w:szCs w:val="22"/>
        </w:rPr>
        <w:t>Groupings are according to ability.</w:t>
      </w:r>
    </w:p>
    <w:p w14:paraId="40C30584" w14:textId="0BFCA473" w:rsidR="004721A4" w:rsidRPr="008C0DA4" w:rsidRDefault="005D3427" w:rsidP="00564759">
      <w:pPr>
        <w:pStyle w:val="ListParagraph"/>
        <w:numPr>
          <w:ilvl w:val="0"/>
          <w:numId w:val="8"/>
        </w:numPr>
        <w:rPr>
          <w:rFonts w:ascii="Arial" w:hAnsi="Arial" w:cs="Arial"/>
          <w:sz w:val="22"/>
          <w:szCs w:val="22"/>
        </w:rPr>
      </w:pPr>
      <w:r>
        <w:rPr>
          <w:rFonts w:ascii="Arial" w:hAnsi="Arial" w:cs="Arial"/>
          <w:sz w:val="22"/>
          <w:szCs w:val="22"/>
        </w:rPr>
        <w:t>The</w:t>
      </w:r>
      <w:r w:rsidR="004721A4" w:rsidRPr="008C0DA4">
        <w:rPr>
          <w:rFonts w:ascii="Arial" w:hAnsi="Arial" w:cs="Arial"/>
          <w:sz w:val="22"/>
          <w:szCs w:val="22"/>
        </w:rPr>
        <w:t xml:space="preserve"> culture </w:t>
      </w:r>
      <w:r w:rsidR="00501478">
        <w:rPr>
          <w:rFonts w:ascii="Arial" w:hAnsi="Arial" w:cs="Arial"/>
          <w:sz w:val="22"/>
          <w:szCs w:val="22"/>
        </w:rPr>
        <w:t xml:space="preserve">and </w:t>
      </w:r>
      <w:r>
        <w:rPr>
          <w:rFonts w:ascii="Arial" w:hAnsi="Arial" w:cs="Arial"/>
          <w:sz w:val="22"/>
          <w:szCs w:val="22"/>
        </w:rPr>
        <w:t xml:space="preserve">background of the pupils </w:t>
      </w:r>
      <w:r w:rsidR="004721A4" w:rsidRPr="008C0DA4">
        <w:rPr>
          <w:rFonts w:ascii="Arial" w:hAnsi="Arial" w:cs="Arial"/>
          <w:sz w:val="22"/>
          <w:szCs w:val="22"/>
        </w:rPr>
        <w:t>is taken into consideration when planning the curriculum.</w:t>
      </w:r>
    </w:p>
    <w:p w14:paraId="331A9D2D" w14:textId="756C080B" w:rsidR="00564759" w:rsidRPr="008C0DA4" w:rsidRDefault="00564759" w:rsidP="00564759">
      <w:pPr>
        <w:pStyle w:val="ListParagraph"/>
        <w:numPr>
          <w:ilvl w:val="0"/>
          <w:numId w:val="8"/>
        </w:numPr>
        <w:rPr>
          <w:rFonts w:ascii="Arial" w:hAnsi="Arial" w:cs="Arial"/>
          <w:sz w:val="22"/>
          <w:szCs w:val="22"/>
        </w:rPr>
      </w:pPr>
      <w:r w:rsidRPr="008C0DA4">
        <w:rPr>
          <w:rFonts w:ascii="Arial" w:hAnsi="Arial" w:cs="Arial"/>
          <w:sz w:val="22"/>
          <w:szCs w:val="22"/>
        </w:rPr>
        <w:t>Teaching assistants are implemented where needed, particularly with students with physical disabilities.  Occasionally students with learning needs are given support.</w:t>
      </w:r>
    </w:p>
    <w:p w14:paraId="1F0CA5FC" w14:textId="7AE163FB" w:rsidR="00564759" w:rsidRPr="008C0DA4" w:rsidRDefault="00564759" w:rsidP="00564759">
      <w:pPr>
        <w:pStyle w:val="ListParagraph"/>
        <w:numPr>
          <w:ilvl w:val="0"/>
          <w:numId w:val="8"/>
        </w:numPr>
        <w:rPr>
          <w:rFonts w:ascii="Arial" w:hAnsi="Arial" w:cs="Arial"/>
          <w:sz w:val="22"/>
          <w:szCs w:val="22"/>
        </w:rPr>
      </w:pPr>
      <w:r w:rsidRPr="008C0DA4">
        <w:rPr>
          <w:rFonts w:ascii="Arial" w:hAnsi="Arial" w:cs="Arial"/>
          <w:sz w:val="22"/>
          <w:szCs w:val="22"/>
        </w:rPr>
        <w:t xml:space="preserve">Lessons are adapted to cater for students with physical disabilities </w:t>
      </w:r>
      <w:proofErr w:type="gramStart"/>
      <w:r w:rsidRPr="008C0DA4">
        <w:rPr>
          <w:rFonts w:ascii="Arial" w:hAnsi="Arial" w:cs="Arial"/>
          <w:sz w:val="22"/>
          <w:szCs w:val="22"/>
        </w:rPr>
        <w:t>through the use of</w:t>
      </w:r>
      <w:proofErr w:type="gramEnd"/>
      <w:r w:rsidRPr="008C0DA4">
        <w:rPr>
          <w:rFonts w:ascii="Arial" w:hAnsi="Arial" w:cs="Arial"/>
          <w:sz w:val="22"/>
          <w:szCs w:val="22"/>
        </w:rPr>
        <w:t xml:space="preserve"> differentiated equipment and task</w:t>
      </w:r>
      <w:r w:rsidR="005D3427">
        <w:rPr>
          <w:rFonts w:ascii="Arial" w:hAnsi="Arial" w:cs="Arial"/>
          <w:sz w:val="22"/>
          <w:szCs w:val="22"/>
        </w:rPr>
        <w:t>s</w:t>
      </w:r>
      <w:r w:rsidRPr="008C0DA4">
        <w:rPr>
          <w:rFonts w:ascii="Arial" w:hAnsi="Arial" w:cs="Arial"/>
          <w:sz w:val="22"/>
          <w:szCs w:val="22"/>
        </w:rPr>
        <w:t>.</w:t>
      </w:r>
    </w:p>
    <w:p w14:paraId="0D20B48B" w14:textId="77777777" w:rsidR="00564759" w:rsidRPr="008C0DA4" w:rsidRDefault="00564759" w:rsidP="00564759">
      <w:pPr>
        <w:pStyle w:val="ListParagraph"/>
        <w:ind w:left="780"/>
        <w:rPr>
          <w:rFonts w:ascii="Arial" w:hAnsi="Arial" w:cs="Arial"/>
          <w:sz w:val="22"/>
          <w:szCs w:val="22"/>
        </w:rPr>
      </w:pPr>
    </w:p>
    <w:p w14:paraId="2EA27277" w14:textId="0FEE9A71" w:rsidR="004721A4" w:rsidRDefault="004721A4" w:rsidP="009A7278">
      <w:pPr>
        <w:rPr>
          <w:rFonts w:ascii="Arial" w:hAnsi="Arial" w:cs="Arial"/>
        </w:rPr>
      </w:pPr>
    </w:p>
    <w:p w14:paraId="76DFBF67" w14:textId="77777777" w:rsidR="00424CC1" w:rsidRPr="00FF1AF3" w:rsidRDefault="00424CC1" w:rsidP="00424CC1">
      <w:pPr>
        <w:rPr>
          <w:rFonts w:ascii="Arial" w:hAnsi="Arial" w:cs="Arial"/>
        </w:rPr>
      </w:pPr>
    </w:p>
    <w:p w14:paraId="4FA7AB4E" w14:textId="77777777" w:rsidR="00424CC1" w:rsidRDefault="00424CC1" w:rsidP="009A7278">
      <w:pPr>
        <w:rPr>
          <w:rFonts w:ascii="Arial" w:hAnsi="Arial" w:cs="Arial"/>
        </w:rPr>
      </w:pPr>
    </w:p>
    <w:p w14:paraId="4DA3CF85" w14:textId="77777777" w:rsidR="00E924E1" w:rsidRDefault="00E924E1" w:rsidP="009A7278">
      <w:pPr>
        <w:rPr>
          <w:rFonts w:ascii="Arial" w:hAnsi="Arial" w:cs="Arial"/>
        </w:rPr>
      </w:pPr>
    </w:p>
    <w:p w14:paraId="28B4AF5F" w14:textId="77777777" w:rsidR="00E924E1" w:rsidRDefault="00E924E1" w:rsidP="009A7278">
      <w:pPr>
        <w:rPr>
          <w:rFonts w:ascii="Arial" w:hAnsi="Arial" w:cs="Arial"/>
        </w:rPr>
      </w:pPr>
    </w:p>
    <w:p w14:paraId="61EA3A09" w14:textId="77777777" w:rsidR="00E924E1" w:rsidRDefault="00E924E1" w:rsidP="009A7278">
      <w:pPr>
        <w:rPr>
          <w:rFonts w:ascii="Arial" w:hAnsi="Arial" w:cs="Arial"/>
        </w:rPr>
      </w:pPr>
    </w:p>
    <w:p w14:paraId="1F232DBC" w14:textId="77777777" w:rsidR="00E924E1" w:rsidRDefault="00E924E1" w:rsidP="009A7278">
      <w:pPr>
        <w:rPr>
          <w:rFonts w:ascii="Arial" w:hAnsi="Arial" w:cs="Arial"/>
        </w:rPr>
      </w:pPr>
    </w:p>
    <w:p w14:paraId="086D902C" w14:textId="77777777" w:rsidR="00E924E1" w:rsidRDefault="00E924E1" w:rsidP="009A7278">
      <w:pPr>
        <w:rPr>
          <w:rFonts w:ascii="Arial" w:hAnsi="Arial" w:cs="Arial"/>
        </w:rPr>
      </w:pPr>
    </w:p>
    <w:p w14:paraId="42562FFC" w14:textId="77777777" w:rsidR="00E924E1" w:rsidRDefault="00E924E1" w:rsidP="009A7278">
      <w:pPr>
        <w:rPr>
          <w:rFonts w:ascii="Arial" w:hAnsi="Arial" w:cs="Arial"/>
        </w:rPr>
      </w:pPr>
    </w:p>
    <w:p w14:paraId="45E8A61F" w14:textId="77777777" w:rsidR="00E924E1" w:rsidRDefault="00E924E1" w:rsidP="009A7278">
      <w:pPr>
        <w:rPr>
          <w:rFonts w:ascii="Arial" w:hAnsi="Arial" w:cs="Arial"/>
        </w:rPr>
      </w:pPr>
    </w:p>
    <w:p w14:paraId="09A0AE92" w14:textId="77777777" w:rsidR="00E924E1" w:rsidRDefault="00E924E1" w:rsidP="009A7278">
      <w:pPr>
        <w:rPr>
          <w:rFonts w:ascii="Arial" w:hAnsi="Arial" w:cs="Arial"/>
        </w:rPr>
      </w:pPr>
    </w:p>
    <w:p w14:paraId="188C4F8B" w14:textId="77777777" w:rsidR="00E924E1" w:rsidRDefault="00E924E1" w:rsidP="009A7278">
      <w:pPr>
        <w:rPr>
          <w:rFonts w:ascii="Arial" w:hAnsi="Arial" w:cs="Arial"/>
        </w:rPr>
      </w:pPr>
    </w:p>
    <w:p w14:paraId="75867A5F" w14:textId="77777777" w:rsidR="00E924E1" w:rsidRPr="00E924E1" w:rsidRDefault="00E924E1" w:rsidP="00E924E1">
      <w:pPr>
        <w:shd w:val="clear" w:color="auto" w:fill="F7F7F7"/>
        <w:spacing w:after="100" w:afterAutospacing="1"/>
        <w:outlineLvl w:val="1"/>
        <w:rPr>
          <w:rFonts w:ascii="Poppins" w:eastAsia="Times New Roman" w:hAnsi="Poppins" w:cs="Poppins"/>
          <w:b/>
          <w:bCs/>
          <w:color w:val="212529"/>
          <w:sz w:val="36"/>
          <w:szCs w:val="36"/>
          <w:lang w:eastAsia="en-GB"/>
        </w:rPr>
      </w:pPr>
      <w:r w:rsidRPr="00E924E1">
        <w:rPr>
          <w:rFonts w:ascii="Poppins" w:eastAsia="Times New Roman" w:hAnsi="Poppins" w:cs="Poppins"/>
          <w:b/>
          <w:bCs/>
          <w:color w:val="212529"/>
          <w:sz w:val="36"/>
          <w:szCs w:val="36"/>
          <w:lang w:eastAsia="en-GB"/>
        </w:rPr>
        <w:t>PE Curriculum Intent</w:t>
      </w:r>
    </w:p>
    <w:p w14:paraId="4311892B" w14:textId="3307990E"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Years 7, 8 and 9, students follow a broad and balanced range of activities in line with the following areas of the national curriculum:</w:t>
      </w:r>
      <w:r w:rsidRPr="00E924E1">
        <w:rPr>
          <w:rFonts w:ascii="Poppins" w:eastAsia="Times New Roman" w:hAnsi="Poppins" w:cs="Poppins"/>
          <w:color w:val="212529"/>
          <w:lang w:eastAsia="en-GB"/>
        </w:rPr>
        <w:br/>
      </w:r>
      <w:r w:rsidR="00C4653E">
        <w:rPr>
          <w:rFonts w:ascii="Poppins" w:eastAsia="Times New Roman" w:hAnsi="Poppins" w:cs="Poppins"/>
          <w:color w:val="212529"/>
          <w:lang w:eastAsia="en-GB"/>
        </w:rPr>
        <w:t>m</w:t>
      </w:r>
      <w:r w:rsidR="00C4653E" w:rsidRPr="00E924E1">
        <w:rPr>
          <w:rFonts w:ascii="Poppins" w:eastAsia="Times New Roman" w:hAnsi="Poppins" w:cs="Poppins"/>
          <w:color w:val="212529"/>
          <w:lang w:eastAsia="en-GB"/>
        </w:rPr>
        <w:t>ovement</w:t>
      </w:r>
      <w:r w:rsidR="00C4653E">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using skills and tactics, competition, co-operation, challenge, analysis and evaluation, preparation for life and participation</w:t>
      </w:r>
      <w:r>
        <w:rPr>
          <w:rFonts w:ascii="Poppins" w:eastAsia="Times New Roman" w:hAnsi="Poppins" w:cs="Poppins"/>
          <w:color w:val="212529"/>
          <w:lang w:eastAsia="en-GB"/>
        </w:rPr>
        <w:t xml:space="preserve"> in sport</w:t>
      </w:r>
      <w:r w:rsidRPr="00E924E1">
        <w:rPr>
          <w:rFonts w:ascii="Poppins" w:eastAsia="Times New Roman" w:hAnsi="Poppins" w:cs="Poppins"/>
          <w:color w:val="212529"/>
          <w:lang w:eastAsia="en-GB"/>
        </w:rPr>
        <w:t>, and health and fitness</w:t>
      </w:r>
    </w:p>
    <w:p w14:paraId="12C81DCD"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The curriculum meets the needs of all abilities and aims to develop the cultural capital of students and enable them to recognise how PE impacts on their everyday life, including academic progress.</w:t>
      </w:r>
    </w:p>
    <w:p w14:paraId="222BF985" w14:textId="0F14F49A"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During Years 7, 8 and 9, students are expected to develop their skill base in both games and movement-based activities, along with their ability to apply these skills to the game situation</w:t>
      </w:r>
      <w:r>
        <w:rPr>
          <w:rFonts w:ascii="Poppins" w:eastAsia="Times New Roman" w:hAnsi="Poppins" w:cs="Poppins"/>
          <w:color w:val="212529"/>
          <w:lang w:eastAsia="en-GB"/>
        </w:rPr>
        <w:t>s</w:t>
      </w:r>
      <w:r w:rsidRPr="00E924E1">
        <w:rPr>
          <w:rFonts w:ascii="Poppins" w:eastAsia="Times New Roman" w:hAnsi="Poppins" w:cs="Poppins"/>
          <w:color w:val="212529"/>
          <w:lang w:eastAsia="en-GB"/>
        </w:rPr>
        <w:t xml:space="preserve"> and into compositional work.</w:t>
      </w:r>
    </w:p>
    <w:p w14:paraId="0C103810"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Sports covered in the first three years:</w:t>
      </w:r>
    </w:p>
    <w:tbl>
      <w:tblPr>
        <w:tblW w:w="0" w:type="auto"/>
        <w:shd w:val="clear" w:color="auto" w:fill="F7F7F7"/>
        <w:tblCellMar>
          <w:top w:w="15" w:type="dxa"/>
          <w:left w:w="15" w:type="dxa"/>
          <w:bottom w:w="15" w:type="dxa"/>
          <w:right w:w="15" w:type="dxa"/>
        </w:tblCellMar>
        <w:tblLook w:val="04A0" w:firstRow="1" w:lastRow="0" w:firstColumn="1" w:lastColumn="0" w:noHBand="0" w:noVBand="1"/>
      </w:tblPr>
      <w:tblGrid>
        <w:gridCol w:w="714"/>
        <w:gridCol w:w="8594"/>
      </w:tblGrid>
      <w:tr w:rsidR="00E924E1" w:rsidRPr="00E924E1" w14:paraId="29F85F98" w14:textId="77777777">
        <w:tc>
          <w:tcPr>
            <w:tcW w:w="0" w:type="auto"/>
            <w:shd w:val="clear" w:color="auto" w:fill="F7F7F7"/>
            <w:vAlign w:val="center"/>
            <w:hideMark/>
          </w:tcPr>
          <w:p w14:paraId="654381FF"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7</w:t>
            </w:r>
          </w:p>
        </w:tc>
        <w:tc>
          <w:tcPr>
            <w:tcW w:w="0" w:type="auto"/>
            <w:shd w:val="clear" w:color="auto" w:fill="F7F7F7"/>
            <w:vAlign w:val="center"/>
            <w:hideMark/>
          </w:tcPr>
          <w:p w14:paraId="69DEF8B6" w14:textId="2624F9B5"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Hockey, basketball, gymnastics, dance, badminton, athletics, cricket (boys)</w:t>
            </w:r>
            <w:r>
              <w:rPr>
                <w:rFonts w:ascii="Poppins" w:eastAsia="Times New Roman" w:hAnsi="Poppins" w:cs="Poppins"/>
                <w:b/>
                <w:bCs/>
                <w:color w:val="212529"/>
                <w:lang w:eastAsia="en-GB"/>
              </w:rPr>
              <w:t xml:space="preserve">, softball </w:t>
            </w:r>
            <w:r w:rsidRPr="00E924E1">
              <w:rPr>
                <w:rFonts w:ascii="Poppins" w:eastAsia="Times New Roman" w:hAnsi="Poppins" w:cs="Poppins"/>
                <w:b/>
                <w:bCs/>
                <w:color w:val="212529"/>
                <w:lang w:eastAsia="en-GB"/>
              </w:rPr>
              <w:t>and rounders</w:t>
            </w:r>
          </w:p>
        </w:tc>
      </w:tr>
      <w:tr w:rsidR="00E924E1" w:rsidRPr="00E924E1" w14:paraId="7F5E76A5" w14:textId="77777777">
        <w:tc>
          <w:tcPr>
            <w:tcW w:w="0" w:type="auto"/>
            <w:shd w:val="clear" w:color="auto" w:fill="F7F7F7"/>
            <w:vAlign w:val="center"/>
            <w:hideMark/>
          </w:tcPr>
          <w:p w14:paraId="38781F43"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8</w:t>
            </w:r>
          </w:p>
        </w:tc>
        <w:tc>
          <w:tcPr>
            <w:tcW w:w="0" w:type="auto"/>
            <w:shd w:val="clear" w:color="auto" w:fill="F7F7F7"/>
            <w:vAlign w:val="center"/>
            <w:hideMark/>
          </w:tcPr>
          <w:p w14:paraId="73542D65" w14:textId="3F6F2A4A"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Football, basketball, gymnastics, dance, badminton, athletics, cricket (boys)</w:t>
            </w:r>
            <w:r>
              <w:rPr>
                <w:rFonts w:ascii="Poppins" w:eastAsia="Times New Roman" w:hAnsi="Poppins" w:cs="Poppins"/>
                <w:b/>
                <w:bCs/>
                <w:color w:val="212529"/>
                <w:lang w:eastAsia="en-GB"/>
              </w:rPr>
              <w:t xml:space="preserve">, softball </w:t>
            </w:r>
            <w:r w:rsidRPr="00E924E1">
              <w:rPr>
                <w:rFonts w:ascii="Poppins" w:eastAsia="Times New Roman" w:hAnsi="Poppins" w:cs="Poppins"/>
                <w:b/>
                <w:bCs/>
                <w:color w:val="212529"/>
                <w:lang w:eastAsia="en-GB"/>
              </w:rPr>
              <w:t>and rounders</w:t>
            </w:r>
          </w:p>
        </w:tc>
      </w:tr>
      <w:tr w:rsidR="00E924E1" w:rsidRPr="00E924E1" w14:paraId="04FAEAA5" w14:textId="77777777">
        <w:tc>
          <w:tcPr>
            <w:tcW w:w="0" w:type="auto"/>
            <w:shd w:val="clear" w:color="auto" w:fill="F7F7F7"/>
            <w:vAlign w:val="center"/>
            <w:hideMark/>
          </w:tcPr>
          <w:p w14:paraId="65FA9AFD" w14:textId="77777777"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Year 9</w:t>
            </w:r>
          </w:p>
        </w:tc>
        <w:tc>
          <w:tcPr>
            <w:tcW w:w="0" w:type="auto"/>
            <w:shd w:val="clear" w:color="auto" w:fill="F7F7F7"/>
            <w:vAlign w:val="center"/>
            <w:hideMark/>
          </w:tcPr>
          <w:p w14:paraId="5A18D046" w14:textId="0792BDE1" w:rsidR="00E924E1" w:rsidRPr="00E924E1" w:rsidRDefault="00E924E1" w:rsidP="00E924E1">
            <w:pPr>
              <w:spacing w:after="100" w:afterAutospacing="1"/>
              <w:rPr>
                <w:rFonts w:ascii="Poppins" w:eastAsia="Times New Roman" w:hAnsi="Poppins" w:cs="Poppins"/>
                <w:color w:val="212529"/>
                <w:lang w:eastAsia="en-GB"/>
              </w:rPr>
            </w:pPr>
            <w:r w:rsidRPr="00E924E1">
              <w:rPr>
                <w:rFonts w:ascii="Poppins" w:eastAsia="Times New Roman" w:hAnsi="Poppins" w:cs="Poppins"/>
                <w:b/>
                <w:bCs/>
                <w:color w:val="212529"/>
                <w:lang w:eastAsia="en-GB"/>
              </w:rPr>
              <w:t>Football, basketball, gymnastics, dance (girls), rugby (boys) badminton, athletics, cricket (boys)</w:t>
            </w:r>
            <w:r>
              <w:rPr>
                <w:rFonts w:ascii="Poppins" w:eastAsia="Times New Roman" w:hAnsi="Poppins" w:cs="Poppins"/>
                <w:b/>
                <w:bCs/>
                <w:color w:val="212529"/>
                <w:lang w:eastAsia="en-GB"/>
              </w:rPr>
              <w:t xml:space="preserve">, </w:t>
            </w:r>
            <w:proofErr w:type="gramStart"/>
            <w:r>
              <w:rPr>
                <w:rFonts w:ascii="Poppins" w:eastAsia="Times New Roman" w:hAnsi="Poppins" w:cs="Poppins"/>
                <w:b/>
                <w:bCs/>
                <w:color w:val="212529"/>
                <w:lang w:eastAsia="en-GB"/>
              </w:rPr>
              <w:t xml:space="preserve">softball </w:t>
            </w:r>
            <w:r w:rsidRPr="00E924E1">
              <w:rPr>
                <w:rFonts w:ascii="Poppins" w:eastAsia="Times New Roman" w:hAnsi="Poppins" w:cs="Poppins"/>
                <w:b/>
                <w:bCs/>
                <w:color w:val="212529"/>
                <w:lang w:eastAsia="en-GB"/>
              </w:rPr>
              <w:t xml:space="preserve"> and</w:t>
            </w:r>
            <w:proofErr w:type="gramEnd"/>
            <w:r w:rsidRPr="00E924E1">
              <w:rPr>
                <w:rFonts w:ascii="Poppins" w:eastAsia="Times New Roman" w:hAnsi="Poppins" w:cs="Poppins"/>
                <w:b/>
                <w:bCs/>
                <w:color w:val="212529"/>
                <w:lang w:eastAsia="en-GB"/>
              </w:rPr>
              <w:t xml:space="preserve"> rounders</w:t>
            </w:r>
          </w:p>
        </w:tc>
      </w:tr>
    </w:tbl>
    <w:p w14:paraId="29086DEC" w14:textId="7777777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br/>
        <w:t xml:space="preserve">Students are given feedback in lessons and have an assessment at the end of every </w:t>
      </w:r>
      <w:proofErr w:type="gramStart"/>
      <w:r w:rsidRPr="00E924E1">
        <w:rPr>
          <w:rFonts w:ascii="Poppins" w:eastAsia="Times New Roman" w:hAnsi="Poppins" w:cs="Poppins"/>
          <w:color w:val="212529"/>
          <w:lang w:eastAsia="en-GB"/>
        </w:rPr>
        <w:t>five week</w:t>
      </w:r>
      <w:proofErr w:type="gramEnd"/>
      <w:r w:rsidRPr="00E924E1">
        <w:rPr>
          <w:rFonts w:ascii="Poppins" w:eastAsia="Times New Roman" w:hAnsi="Poppins" w:cs="Poppins"/>
          <w:color w:val="212529"/>
          <w:lang w:eastAsia="en-GB"/>
        </w:rPr>
        <w:t xml:space="preserve"> block of activities.</w:t>
      </w:r>
    </w:p>
    <w:p w14:paraId="436DB021" w14:textId="2EF8DCC7"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Years 10 and 11, the emphasis is on participation and enjoyment to promote a prolonged interest in sport and physical activity, as well as inspiring students to commit to a healthy lifestyle. They are given the opportunity to continue t</w:t>
      </w:r>
      <w:r>
        <w:rPr>
          <w:rFonts w:ascii="Poppins" w:eastAsia="Times New Roman" w:hAnsi="Poppins" w:cs="Poppins"/>
          <w:color w:val="212529"/>
          <w:lang w:eastAsia="en-GB"/>
        </w:rPr>
        <w:t>o develop their</w:t>
      </w:r>
      <w:r w:rsidRPr="00E924E1">
        <w:rPr>
          <w:rFonts w:ascii="Poppins" w:eastAsia="Times New Roman" w:hAnsi="Poppins" w:cs="Poppins"/>
          <w:color w:val="212529"/>
          <w:lang w:eastAsia="en-GB"/>
        </w:rPr>
        <w:t xml:space="preserve"> knowledge and understanding of the sports covered in Years 7, 8 and 9. They are encouraged to undertake different roles such as performer, coach and official.</w:t>
      </w:r>
    </w:p>
    <w:p w14:paraId="620AC112" w14:textId="0FB4D939"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 10, students can study to qualify for these sport specific leadership awards;</w:t>
      </w:r>
      <w:r w:rsidRPr="00E924E1">
        <w:rPr>
          <w:rFonts w:ascii="Poppins" w:eastAsia="Times New Roman" w:hAnsi="Poppins" w:cs="Poppins"/>
          <w:color w:val="212529"/>
          <w:lang w:eastAsia="en-GB"/>
        </w:rPr>
        <w:br/>
      </w:r>
      <w:r w:rsidRPr="00E924E1">
        <w:rPr>
          <w:rFonts w:ascii="Poppins" w:eastAsia="Times New Roman" w:hAnsi="Poppins" w:cs="Poppins"/>
          <w:color w:val="212529"/>
          <w:lang w:eastAsia="en-GB"/>
        </w:rPr>
        <w:lastRenderedPageBreak/>
        <w:t xml:space="preserve">The Basketball </w:t>
      </w:r>
      <w:r>
        <w:rPr>
          <w:rFonts w:ascii="Poppins" w:eastAsia="Times New Roman" w:hAnsi="Poppins" w:cs="Poppins"/>
          <w:color w:val="212529"/>
          <w:lang w:eastAsia="en-GB"/>
        </w:rPr>
        <w:t>Leadership</w:t>
      </w:r>
      <w:r w:rsidRPr="00E924E1">
        <w:rPr>
          <w:rFonts w:ascii="Poppins" w:eastAsia="Times New Roman" w:hAnsi="Poppins" w:cs="Poppins"/>
          <w:color w:val="212529"/>
          <w:lang w:eastAsia="en-GB"/>
        </w:rPr>
        <w:t xml:space="preserve"> Award and the Badminton </w:t>
      </w:r>
      <w:r>
        <w:rPr>
          <w:rFonts w:ascii="Poppins" w:eastAsia="Times New Roman" w:hAnsi="Poppins" w:cs="Poppins"/>
          <w:color w:val="212529"/>
          <w:lang w:eastAsia="en-GB"/>
        </w:rPr>
        <w:t xml:space="preserve">Leadership </w:t>
      </w:r>
      <w:r w:rsidRPr="00E924E1">
        <w:rPr>
          <w:rFonts w:ascii="Poppins" w:eastAsia="Times New Roman" w:hAnsi="Poppins" w:cs="Poppins"/>
          <w:color w:val="212529"/>
          <w:lang w:eastAsia="en-GB"/>
        </w:rPr>
        <w:t>Award.</w:t>
      </w:r>
      <w:r w:rsidRPr="00E924E1">
        <w:rPr>
          <w:rFonts w:ascii="Poppins" w:eastAsia="Times New Roman" w:hAnsi="Poppins" w:cs="Poppins"/>
          <w:color w:val="212529"/>
          <w:lang w:eastAsia="en-GB"/>
        </w:rPr>
        <w:br/>
        <w:t xml:space="preserve">Our learners’ ability to </w:t>
      </w:r>
      <w:proofErr w:type="gramStart"/>
      <w:r w:rsidRPr="00E924E1">
        <w:rPr>
          <w:rFonts w:ascii="Poppins" w:eastAsia="Times New Roman" w:hAnsi="Poppins" w:cs="Poppins"/>
          <w:color w:val="212529"/>
          <w:lang w:eastAsia="en-GB"/>
        </w:rPr>
        <w:t xml:space="preserve">plan, </w:t>
      </w:r>
      <w:r>
        <w:rPr>
          <w:rFonts w:ascii="Poppins" w:eastAsia="Times New Roman" w:hAnsi="Poppins" w:cs="Poppins"/>
          <w:color w:val="212529"/>
          <w:lang w:eastAsia="en-GB"/>
        </w:rPr>
        <w:t xml:space="preserve"> </w:t>
      </w:r>
      <w:r w:rsidRPr="00E924E1">
        <w:rPr>
          <w:rFonts w:ascii="Poppins" w:eastAsia="Times New Roman" w:hAnsi="Poppins" w:cs="Poppins"/>
          <w:color w:val="212529"/>
          <w:lang w:eastAsia="en-GB"/>
        </w:rPr>
        <w:t>organise</w:t>
      </w:r>
      <w:proofErr w:type="gramEnd"/>
      <w:r w:rsidRPr="00E924E1">
        <w:rPr>
          <w:rFonts w:ascii="Poppins" w:eastAsia="Times New Roman" w:hAnsi="Poppins" w:cs="Poppins"/>
          <w:color w:val="212529"/>
          <w:lang w:eastAsia="en-GB"/>
        </w:rPr>
        <w:t xml:space="preserve"> and lead a group of primary school pupils is also assessed. During the year, they will also participate in dance (girls), rugby (boys), football</w:t>
      </w:r>
      <w:r>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fitness</w:t>
      </w:r>
      <w:r>
        <w:rPr>
          <w:rFonts w:ascii="Poppins" w:eastAsia="Times New Roman" w:hAnsi="Poppins" w:cs="Poppins"/>
          <w:color w:val="212529"/>
          <w:lang w:eastAsia="en-GB"/>
        </w:rPr>
        <w:t xml:space="preserve">, boxing, athletics, rounders </w:t>
      </w:r>
      <w:proofErr w:type="gramStart"/>
      <w:r>
        <w:rPr>
          <w:rFonts w:ascii="Poppins" w:eastAsia="Times New Roman" w:hAnsi="Poppins" w:cs="Poppins"/>
          <w:color w:val="212529"/>
          <w:lang w:eastAsia="en-GB"/>
        </w:rPr>
        <w:t>( girls</w:t>
      </w:r>
      <w:proofErr w:type="gramEnd"/>
      <w:r>
        <w:rPr>
          <w:rFonts w:ascii="Poppins" w:eastAsia="Times New Roman" w:hAnsi="Poppins" w:cs="Poppins"/>
          <w:color w:val="212529"/>
          <w:lang w:eastAsia="en-GB"/>
        </w:rPr>
        <w:t>) and softball.</w:t>
      </w:r>
    </w:p>
    <w:p w14:paraId="519DBCA2" w14:textId="1D145B6C" w:rsidR="00E924E1" w:rsidRP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Year 11, the choice of activities is more recreational-based and includes volleyball, football, rugby, basketball</w:t>
      </w:r>
      <w:r>
        <w:rPr>
          <w:rFonts w:ascii="Poppins" w:eastAsia="Times New Roman" w:hAnsi="Poppins" w:cs="Poppins"/>
          <w:color w:val="212529"/>
          <w:lang w:eastAsia="en-GB"/>
        </w:rPr>
        <w:t>,</w:t>
      </w:r>
      <w:r w:rsidRPr="00E924E1">
        <w:rPr>
          <w:rFonts w:ascii="Poppins" w:eastAsia="Times New Roman" w:hAnsi="Poppins" w:cs="Poppins"/>
          <w:color w:val="212529"/>
          <w:lang w:eastAsia="en-GB"/>
        </w:rPr>
        <w:t xml:space="preserve"> fitness</w:t>
      </w:r>
      <w:r>
        <w:rPr>
          <w:rFonts w:ascii="Poppins" w:eastAsia="Times New Roman" w:hAnsi="Poppins" w:cs="Poppins"/>
          <w:color w:val="212529"/>
          <w:lang w:eastAsia="en-GB"/>
        </w:rPr>
        <w:t xml:space="preserve"> training and softball</w:t>
      </w:r>
      <w:r w:rsidRPr="00E924E1">
        <w:rPr>
          <w:rFonts w:ascii="Poppins" w:eastAsia="Times New Roman" w:hAnsi="Poppins" w:cs="Poppins"/>
          <w:color w:val="212529"/>
          <w:lang w:eastAsia="en-GB"/>
        </w:rPr>
        <w:t xml:space="preserve">. In addition to this, students are given the option to take part in </w:t>
      </w:r>
      <w:r>
        <w:rPr>
          <w:rFonts w:ascii="Poppins" w:eastAsia="Times New Roman" w:hAnsi="Poppins" w:cs="Poppins"/>
          <w:color w:val="212529"/>
          <w:lang w:eastAsia="en-GB"/>
        </w:rPr>
        <w:t>boxing or judo</w:t>
      </w:r>
      <w:r w:rsidRPr="00E924E1">
        <w:rPr>
          <w:rFonts w:ascii="Poppins" w:eastAsia="Times New Roman" w:hAnsi="Poppins" w:cs="Poppins"/>
          <w:color w:val="212529"/>
          <w:lang w:eastAsia="en-GB"/>
        </w:rPr>
        <w:t>. Students will also be able to visit a leisure centre and an outdoor pursuits centre.</w:t>
      </w:r>
    </w:p>
    <w:p w14:paraId="7F2DB9C7" w14:textId="610DDE87" w:rsidR="00E924E1" w:rsidRDefault="00E924E1" w:rsidP="00E924E1">
      <w:pPr>
        <w:shd w:val="clear" w:color="auto" w:fill="F7F7F7"/>
        <w:spacing w:after="100" w:afterAutospacing="1"/>
        <w:rPr>
          <w:rFonts w:ascii="Poppins" w:eastAsia="Times New Roman" w:hAnsi="Poppins" w:cs="Poppins"/>
          <w:color w:val="212529"/>
          <w:lang w:eastAsia="en-GB"/>
        </w:rPr>
      </w:pPr>
      <w:r w:rsidRPr="00E924E1">
        <w:rPr>
          <w:rFonts w:ascii="Poppins" w:eastAsia="Times New Roman" w:hAnsi="Poppins" w:cs="Poppins"/>
          <w:color w:val="212529"/>
          <w:lang w:eastAsia="en-GB"/>
        </w:rPr>
        <w:t>In addition to core PE, Year 9 students can opt for a three year course in BTEC</w:t>
      </w:r>
      <w:r>
        <w:rPr>
          <w:rFonts w:ascii="Poppins" w:eastAsia="Times New Roman" w:hAnsi="Poppins" w:cs="Poppins"/>
          <w:color w:val="212529"/>
          <w:lang w:eastAsia="en-GB"/>
        </w:rPr>
        <w:t xml:space="preserve"> TECH in SPORT</w:t>
      </w:r>
      <w:r w:rsidRPr="00E924E1">
        <w:rPr>
          <w:rFonts w:ascii="Poppins" w:eastAsia="Times New Roman" w:hAnsi="Poppins" w:cs="Poppins"/>
          <w:color w:val="212529"/>
          <w:lang w:eastAsia="en-GB"/>
        </w:rPr>
        <w:t xml:space="preserve"> </w:t>
      </w:r>
      <w:r w:rsidR="00F803A9">
        <w:rPr>
          <w:rFonts w:ascii="Poppins" w:eastAsia="Times New Roman" w:hAnsi="Poppins" w:cs="Poppins"/>
          <w:color w:val="212529"/>
          <w:lang w:eastAsia="en-GB"/>
        </w:rPr>
        <w:t xml:space="preserve">, where pupils learn how to: prepare participants to take part in sport and physical activity, improve their ability to play sport and improve the performance of other participants in sport and develop </w:t>
      </w:r>
      <w:r w:rsidR="00C4653E">
        <w:rPr>
          <w:rFonts w:ascii="Poppins" w:eastAsia="Times New Roman" w:hAnsi="Poppins" w:cs="Poppins"/>
          <w:color w:val="212529"/>
          <w:lang w:eastAsia="en-GB"/>
        </w:rPr>
        <w:t xml:space="preserve">the levels of fitness of any individual. </w:t>
      </w:r>
    </w:p>
    <w:p w14:paraId="2B5A7EAD" w14:textId="27114865" w:rsidR="00E924E1" w:rsidRPr="00E924E1" w:rsidRDefault="00C4653E" w:rsidP="00E924E1">
      <w:pPr>
        <w:shd w:val="clear" w:color="auto" w:fill="F7F7F7"/>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Additionally,</w:t>
      </w:r>
      <w:r w:rsidR="00E924E1" w:rsidRPr="00E924E1">
        <w:rPr>
          <w:rFonts w:ascii="Poppins" w:eastAsia="Times New Roman" w:hAnsi="Poppins" w:cs="Poppins"/>
          <w:color w:val="212529"/>
          <w:lang w:eastAsia="en-GB"/>
        </w:rPr>
        <w:t xml:space="preserve"> </w:t>
      </w:r>
      <w:r>
        <w:rPr>
          <w:rFonts w:ascii="Poppins" w:eastAsia="Times New Roman" w:hAnsi="Poppins" w:cs="Poppins"/>
          <w:color w:val="212529"/>
          <w:lang w:eastAsia="en-GB"/>
        </w:rPr>
        <w:t>pupils</w:t>
      </w:r>
      <w:r w:rsidRPr="00E924E1">
        <w:rPr>
          <w:rFonts w:ascii="Poppins" w:eastAsia="Times New Roman" w:hAnsi="Poppins" w:cs="Poppins"/>
          <w:color w:val="212529"/>
          <w:lang w:eastAsia="en-GB"/>
        </w:rPr>
        <w:t xml:space="preserve"> improve</w:t>
      </w:r>
      <w:r w:rsidR="00E924E1" w:rsidRPr="00E924E1">
        <w:rPr>
          <w:rFonts w:ascii="Poppins" w:eastAsia="Times New Roman" w:hAnsi="Poppins" w:cs="Poppins"/>
          <w:color w:val="212529"/>
          <w:lang w:eastAsia="en-GB"/>
        </w:rPr>
        <w:t xml:space="preserve"> their tactical </w:t>
      </w:r>
      <w:r w:rsidR="00E924E1">
        <w:rPr>
          <w:rFonts w:ascii="Poppins" w:eastAsia="Times New Roman" w:hAnsi="Poppins" w:cs="Poppins"/>
          <w:color w:val="212529"/>
          <w:lang w:eastAsia="en-GB"/>
        </w:rPr>
        <w:t xml:space="preserve">and technical </w:t>
      </w:r>
      <w:r w:rsidR="00E924E1" w:rsidRPr="00E924E1">
        <w:rPr>
          <w:rFonts w:ascii="Poppins" w:eastAsia="Times New Roman" w:hAnsi="Poppins" w:cs="Poppins"/>
          <w:color w:val="212529"/>
          <w:lang w:eastAsia="en-GB"/>
        </w:rPr>
        <w:t xml:space="preserve">performance and understanding of assessment through </w:t>
      </w:r>
      <w:r>
        <w:rPr>
          <w:rFonts w:ascii="Poppins" w:eastAsia="Times New Roman" w:hAnsi="Poppins" w:cs="Poppins"/>
          <w:color w:val="212529"/>
          <w:lang w:eastAsia="en-GB"/>
        </w:rPr>
        <w:t>teaching a warm-up and a lesson of a sport of their choice</w:t>
      </w:r>
      <w:r w:rsidR="00E924E1">
        <w:rPr>
          <w:rFonts w:ascii="Poppins" w:eastAsia="Times New Roman" w:hAnsi="Poppins" w:cs="Poppins"/>
          <w:color w:val="212529"/>
          <w:lang w:eastAsia="en-GB"/>
        </w:rPr>
        <w:t>.</w:t>
      </w:r>
    </w:p>
    <w:p w14:paraId="40F510F4" w14:textId="77777777" w:rsidR="00E924E1" w:rsidRPr="00A90C0A" w:rsidRDefault="00E924E1" w:rsidP="009A7278">
      <w:pPr>
        <w:rPr>
          <w:rFonts w:ascii="Arial" w:hAnsi="Arial" w:cs="Arial"/>
        </w:rPr>
      </w:pPr>
    </w:p>
    <w:sectPr w:rsidR="00E924E1" w:rsidRPr="00A90C0A" w:rsidSect="008C0DA4">
      <w:pgSz w:w="11900" w:h="16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A41"/>
    <w:multiLevelType w:val="hybridMultilevel"/>
    <w:tmpl w:val="367490B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03811546"/>
    <w:multiLevelType w:val="hybridMultilevel"/>
    <w:tmpl w:val="A5401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78DE"/>
    <w:multiLevelType w:val="hybridMultilevel"/>
    <w:tmpl w:val="1DCA4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C123F"/>
    <w:multiLevelType w:val="hybridMultilevel"/>
    <w:tmpl w:val="D7E0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44896"/>
    <w:multiLevelType w:val="hybridMultilevel"/>
    <w:tmpl w:val="AC20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6201"/>
    <w:multiLevelType w:val="hybridMultilevel"/>
    <w:tmpl w:val="66FAF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7647D4"/>
    <w:multiLevelType w:val="hybridMultilevel"/>
    <w:tmpl w:val="CD1E8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0C3068"/>
    <w:multiLevelType w:val="hybridMultilevel"/>
    <w:tmpl w:val="0B3A1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D376C"/>
    <w:multiLevelType w:val="hybridMultilevel"/>
    <w:tmpl w:val="2C1CB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6A6995"/>
    <w:multiLevelType w:val="hybridMultilevel"/>
    <w:tmpl w:val="6E9CD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910133"/>
    <w:multiLevelType w:val="hybridMultilevel"/>
    <w:tmpl w:val="430EEE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8A812C1"/>
    <w:multiLevelType w:val="hybridMultilevel"/>
    <w:tmpl w:val="77649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515301"/>
    <w:multiLevelType w:val="hybridMultilevel"/>
    <w:tmpl w:val="4544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A73A80"/>
    <w:multiLevelType w:val="hybridMultilevel"/>
    <w:tmpl w:val="CF9ABDCC"/>
    <w:lvl w:ilvl="0" w:tplc="99561500">
      <w:start w:val="3"/>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C5357E"/>
    <w:multiLevelType w:val="hybridMultilevel"/>
    <w:tmpl w:val="DEEA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5995798">
    <w:abstractNumId w:val="1"/>
  </w:num>
  <w:num w:numId="2" w16cid:durableId="107092666">
    <w:abstractNumId w:val="4"/>
  </w:num>
  <w:num w:numId="3" w16cid:durableId="1476096864">
    <w:abstractNumId w:val="2"/>
  </w:num>
  <w:num w:numId="4" w16cid:durableId="614606172">
    <w:abstractNumId w:val="0"/>
  </w:num>
  <w:num w:numId="5" w16cid:durableId="1901593036">
    <w:abstractNumId w:val="3"/>
  </w:num>
  <w:num w:numId="6" w16cid:durableId="315110810">
    <w:abstractNumId w:val="12"/>
  </w:num>
  <w:num w:numId="7" w16cid:durableId="756441549">
    <w:abstractNumId w:val="13"/>
  </w:num>
  <w:num w:numId="8" w16cid:durableId="1118793712">
    <w:abstractNumId w:val="10"/>
  </w:num>
  <w:num w:numId="9" w16cid:durableId="2028361984">
    <w:abstractNumId w:val="8"/>
  </w:num>
  <w:num w:numId="10" w16cid:durableId="1533760928">
    <w:abstractNumId w:val="9"/>
  </w:num>
  <w:num w:numId="11" w16cid:durableId="1808430128">
    <w:abstractNumId w:val="5"/>
  </w:num>
  <w:num w:numId="12" w16cid:durableId="806582849">
    <w:abstractNumId w:val="7"/>
  </w:num>
  <w:num w:numId="13" w16cid:durableId="653290621">
    <w:abstractNumId w:val="14"/>
  </w:num>
  <w:num w:numId="14" w16cid:durableId="2073961619">
    <w:abstractNumId w:val="11"/>
  </w:num>
  <w:num w:numId="15" w16cid:durableId="1131168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78"/>
    <w:rsid w:val="00004808"/>
    <w:rsid w:val="0001214A"/>
    <w:rsid w:val="000334D6"/>
    <w:rsid w:val="00033F13"/>
    <w:rsid w:val="00042C4F"/>
    <w:rsid w:val="000539ED"/>
    <w:rsid w:val="00057895"/>
    <w:rsid w:val="00067745"/>
    <w:rsid w:val="00080915"/>
    <w:rsid w:val="00082B10"/>
    <w:rsid w:val="00085CE8"/>
    <w:rsid w:val="00091B47"/>
    <w:rsid w:val="000A6AB2"/>
    <w:rsid w:val="000B0D93"/>
    <w:rsid w:val="000C03AB"/>
    <w:rsid w:val="000C2160"/>
    <w:rsid w:val="000C61E1"/>
    <w:rsid w:val="000E0D7D"/>
    <w:rsid w:val="000E6BC1"/>
    <w:rsid w:val="000E7314"/>
    <w:rsid w:val="000F4057"/>
    <w:rsid w:val="00103B20"/>
    <w:rsid w:val="0010496C"/>
    <w:rsid w:val="0013084B"/>
    <w:rsid w:val="00133ADE"/>
    <w:rsid w:val="0013412D"/>
    <w:rsid w:val="0014544B"/>
    <w:rsid w:val="00145B40"/>
    <w:rsid w:val="00147A09"/>
    <w:rsid w:val="0015332E"/>
    <w:rsid w:val="00154A79"/>
    <w:rsid w:val="001551FD"/>
    <w:rsid w:val="0015779A"/>
    <w:rsid w:val="00181E73"/>
    <w:rsid w:val="00193766"/>
    <w:rsid w:val="00193A97"/>
    <w:rsid w:val="001967E7"/>
    <w:rsid w:val="001B3346"/>
    <w:rsid w:val="001B62EA"/>
    <w:rsid w:val="001B76D7"/>
    <w:rsid w:val="001C3B7B"/>
    <w:rsid w:val="001C6EA4"/>
    <w:rsid w:val="001D0DEF"/>
    <w:rsid w:val="001D275E"/>
    <w:rsid w:val="001D3EA1"/>
    <w:rsid w:val="001E279E"/>
    <w:rsid w:val="00200DFE"/>
    <w:rsid w:val="00202132"/>
    <w:rsid w:val="00203A68"/>
    <w:rsid w:val="0020610F"/>
    <w:rsid w:val="002070F7"/>
    <w:rsid w:val="00213A34"/>
    <w:rsid w:val="00220E6A"/>
    <w:rsid w:val="00226EF1"/>
    <w:rsid w:val="00234087"/>
    <w:rsid w:val="00236C33"/>
    <w:rsid w:val="00247C95"/>
    <w:rsid w:val="002545AB"/>
    <w:rsid w:val="00263C03"/>
    <w:rsid w:val="0026518C"/>
    <w:rsid w:val="00265303"/>
    <w:rsid w:val="00267A03"/>
    <w:rsid w:val="00277AFD"/>
    <w:rsid w:val="00281962"/>
    <w:rsid w:val="002A1AF1"/>
    <w:rsid w:val="002A3E5D"/>
    <w:rsid w:val="002A42FD"/>
    <w:rsid w:val="002A4461"/>
    <w:rsid w:val="002A5B54"/>
    <w:rsid w:val="002A7629"/>
    <w:rsid w:val="002B2C10"/>
    <w:rsid w:val="002C1955"/>
    <w:rsid w:val="002C3A37"/>
    <w:rsid w:val="002C5E5E"/>
    <w:rsid w:val="002D2801"/>
    <w:rsid w:val="002E1ABE"/>
    <w:rsid w:val="002E50EA"/>
    <w:rsid w:val="002E5DF3"/>
    <w:rsid w:val="002F6A42"/>
    <w:rsid w:val="003018CE"/>
    <w:rsid w:val="003032DF"/>
    <w:rsid w:val="00303E54"/>
    <w:rsid w:val="00306E74"/>
    <w:rsid w:val="00307DE0"/>
    <w:rsid w:val="0031475A"/>
    <w:rsid w:val="00317140"/>
    <w:rsid w:val="00321BC0"/>
    <w:rsid w:val="003317CB"/>
    <w:rsid w:val="00331BE7"/>
    <w:rsid w:val="00341895"/>
    <w:rsid w:val="00347909"/>
    <w:rsid w:val="00347AAB"/>
    <w:rsid w:val="00352646"/>
    <w:rsid w:val="00376229"/>
    <w:rsid w:val="003879FD"/>
    <w:rsid w:val="00394AFE"/>
    <w:rsid w:val="003A1109"/>
    <w:rsid w:val="003A3DCD"/>
    <w:rsid w:val="003B49CA"/>
    <w:rsid w:val="003B577B"/>
    <w:rsid w:val="003C091D"/>
    <w:rsid w:val="003D5AD3"/>
    <w:rsid w:val="00402240"/>
    <w:rsid w:val="004028C7"/>
    <w:rsid w:val="00412066"/>
    <w:rsid w:val="00413825"/>
    <w:rsid w:val="00416424"/>
    <w:rsid w:val="00424CC1"/>
    <w:rsid w:val="0042584F"/>
    <w:rsid w:val="00442D61"/>
    <w:rsid w:val="0045220D"/>
    <w:rsid w:val="00471F07"/>
    <w:rsid w:val="004721A4"/>
    <w:rsid w:val="00474FED"/>
    <w:rsid w:val="0047738E"/>
    <w:rsid w:val="00480662"/>
    <w:rsid w:val="00483BBE"/>
    <w:rsid w:val="0049124B"/>
    <w:rsid w:val="004A1477"/>
    <w:rsid w:val="004A660A"/>
    <w:rsid w:val="004C0944"/>
    <w:rsid w:val="004C1966"/>
    <w:rsid w:val="004C6F7B"/>
    <w:rsid w:val="004E0E94"/>
    <w:rsid w:val="004E32E6"/>
    <w:rsid w:val="00501478"/>
    <w:rsid w:val="005119E9"/>
    <w:rsid w:val="00511C00"/>
    <w:rsid w:val="005134AB"/>
    <w:rsid w:val="00520A51"/>
    <w:rsid w:val="005277E9"/>
    <w:rsid w:val="00531459"/>
    <w:rsid w:val="005357EB"/>
    <w:rsid w:val="00536975"/>
    <w:rsid w:val="00553D3B"/>
    <w:rsid w:val="005610F1"/>
    <w:rsid w:val="00563F2B"/>
    <w:rsid w:val="00564759"/>
    <w:rsid w:val="00575D0D"/>
    <w:rsid w:val="00576FC8"/>
    <w:rsid w:val="005808B2"/>
    <w:rsid w:val="00581471"/>
    <w:rsid w:val="005926DA"/>
    <w:rsid w:val="00592D90"/>
    <w:rsid w:val="00593E08"/>
    <w:rsid w:val="005945A7"/>
    <w:rsid w:val="005B0B7E"/>
    <w:rsid w:val="005B7AE5"/>
    <w:rsid w:val="005D2256"/>
    <w:rsid w:val="005D2C5A"/>
    <w:rsid w:val="005D3427"/>
    <w:rsid w:val="005F3121"/>
    <w:rsid w:val="005F6E7C"/>
    <w:rsid w:val="0061584C"/>
    <w:rsid w:val="0063734B"/>
    <w:rsid w:val="00644772"/>
    <w:rsid w:val="00646374"/>
    <w:rsid w:val="00654967"/>
    <w:rsid w:val="00662879"/>
    <w:rsid w:val="00662DCE"/>
    <w:rsid w:val="006765B8"/>
    <w:rsid w:val="0067770B"/>
    <w:rsid w:val="006802A2"/>
    <w:rsid w:val="006820F5"/>
    <w:rsid w:val="00697C9B"/>
    <w:rsid w:val="006B4004"/>
    <w:rsid w:val="006C2F74"/>
    <w:rsid w:val="006D6771"/>
    <w:rsid w:val="006F471D"/>
    <w:rsid w:val="007118FF"/>
    <w:rsid w:val="00711A1D"/>
    <w:rsid w:val="007154A7"/>
    <w:rsid w:val="00716DC4"/>
    <w:rsid w:val="0072322F"/>
    <w:rsid w:val="00725267"/>
    <w:rsid w:val="00740C9A"/>
    <w:rsid w:val="007434BB"/>
    <w:rsid w:val="0074363E"/>
    <w:rsid w:val="00744429"/>
    <w:rsid w:val="007675EB"/>
    <w:rsid w:val="00772B71"/>
    <w:rsid w:val="007871A1"/>
    <w:rsid w:val="007871C3"/>
    <w:rsid w:val="007C245B"/>
    <w:rsid w:val="007D48F6"/>
    <w:rsid w:val="007F5E8C"/>
    <w:rsid w:val="008068BA"/>
    <w:rsid w:val="00811B2B"/>
    <w:rsid w:val="008253A9"/>
    <w:rsid w:val="00841E70"/>
    <w:rsid w:val="008438C8"/>
    <w:rsid w:val="0086005B"/>
    <w:rsid w:val="008621AB"/>
    <w:rsid w:val="008653A3"/>
    <w:rsid w:val="008657E4"/>
    <w:rsid w:val="008700C6"/>
    <w:rsid w:val="00871F5A"/>
    <w:rsid w:val="00873145"/>
    <w:rsid w:val="00874917"/>
    <w:rsid w:val="008761E6"/>
    <w:rsid w:val="00881D26"/>
    <w:rsid w:val="008927EC"/>
    <w:rsid w:val="00894FA6"/>
    <w:rsid w:val="00897B63"/>
    <w:rsid w:val="008A0E19"/>
    <w:rsid w:val="008C0DA4"/>
    <w:rsid w:val="008C4ADE"/>
    <w:rsid w:val="008C6476"/>
    <w:rsid w:val="008D7C2E"/>
    <w:rsid w:val="008E149D"/>
    <w:rsid w:val="008E2628"/>
    <w:rsid w:val="008E2D28"/>
    <w:rsid w:val="00913F03"/>
    <w:rsid w:val="0092308B"/>
    <w:rsid w:val="0092323E"/>
    <w:rsid w:val="009269DF"/>
    <w:rsid w:val="0093167D"/>
    <w:rsid w:val="00941863"/>
    <w:rsid w:val="00950ABF"/>
    <w:rsid w:val="00955A4C"/>
    <w:rsid w:val="009641F8"/>
    <w:rsid w:val="00987468"/>
    <w:rsid w:val="009A7278"/>
    <w:rsid w:val="009C5324"/>
    <w:rsid w:val="009D24DB"/>
    <w:rsid w:val="009D457A"/>
    <w:rsid w:val="009D68B6"/>
    <w:rsid w:val="009E09CF"/>
    <w:rsid w:val="009E2A17"/>
    <w:rsid w:val="009F1268"/>
    <w:rsid w:val="00A009C3"/>
    <w:rsid w:val="00A02D3A"/>
    <w:rsid w:val="00A077DC"/>
    <w:rsid w:val="00A134AC"/>
    <w:rsid w:val="00A22A95"/>
    <w:rsid w:val="00A404AF"/>
    <w:rsid w:val="00A413BC"/>
    <w:rsid w:val="00A57CF6"/>
    <w:rsid w:val="00A6408E"/>
    <w:rsid w:val="00A67B7B"/>
    <w:rsid w:val="00A7132A"/>
    <w:rsid w:val="00A7414D"/>
    <w:rsid w:val="00A750FE"/>
    <w:rsid w:val="00A8095F"/>
    <w:rsid w:val="00A81CE1"/>
    <w:rsid w:val="00A86EFA"/>
    <w:rsid w:val="00A90C0A"/>
    <w:rsid w:val="00AA1798"/>
    <w:rsid w:val="00AA3B52"/>
    <w:rsid w:val="00AB15A1"/>
    <w:rsid w:val="00AC7B45"/>
    <w:rsid w:val="00AC7D1A"/>
    <w:rsid w:val="00AD0F50"/>
    <w:rsid w:val="00AE021F"/>
    <w:rsid w:val="00AE1332"/>
    <w:rsid w:val="00AE2027"/>
    <w:rsid w:val="00AE74A2"/>
    <w:rsid w:val="00B0133A"/>
    <w:rsid w:val="00B0252A"/>
    <w:rsid w:val="00B068E4"/>
    <w:rsid w:val="00B13F78"/>
    <w:rsid w:val="00B1541D"/>
    <w:rsid w:val="00B1665D"/>
    <w:rsid w:val="00B254E1"/>
    <w:rsid w:val="00B420CC"/>
    <w:rsid w:val="00B464C8"/>
    <w:rsid w:val="00B538F5"/>
    <w:rsid w:val="00B63F3E"/>
    <w:rsid w:val="00B738B9"/>
    <w:rsid w:val="00B74A11"/>
    <w:rsid w:val="00B778E5"/>
    <w:rsid w:val="00B80C48"/>
    <w:rsid w:val="00B812DA"/>
    <w:rsid w:val="00B86970"/>
    <w:rsid w:val="00B969AC"/>
    <w:rsid w:val="00BB6AD6"/>
    <w:rsid w:val="00BC4425"/>
    <w:rsid w:val="00BC6F3E"/>
    <w:rsid w:val="00BF7AF4"/>
    <w:rsid w:val="00C0359C"/>
    <w:rsid w:val="00C04C20"/>
    <w:rsid w:val="00C0528A"/>
    <w:rsid w:val="00C06B2B"/>
    <w:rsid w:val="00C07330"/>
    <w:rsid w:val="00C123E9"/>
    <w:rsid w:val="00C21653"/>
    <w:rsid w:val="00C27025"/>
    <w:rsid w:val="00C31E31"/>
    <w:rsid w:val="00C37A55"/>
    <w:rsid w:val="00C4252A"/>
    <w:rsid w:val="00C4653E"/>
    <w:rsid w:val="00C50F5F"/>
    <w:rsid w:val="00C511AB"/>
    <w:rsid w:val="00C57D4B"/>
    <w:rsid w:val="00C623AF"/>
    <w:rsid w:val="00C6337B"/>
    <w:rsid w:val="00C6501D"/>
    <w:rsid w:val="00C7290B"/>
    <w:rsid w:val="00C72E12"/>
    <w:rsid w:val="00C73B47"/>
    <w:rsid w:val="00C75619"/>
    <w:rsid w:val="00CA35FD"/>
    <w:rsid w:val="00CB2D23"/>
    <w:rsid w:val="00CC5924"/>
    <w:rsid w:val="00CD10A7"/>
    <w:rsid w:val="00CD1AFC"/>
    <w:rsid w:val="00CD482E"/>
    <w:rsid w:val="00CD5E29"/>
    <w:rsid w:val="00CE0A10"/>
    <w:rsid w:val="00CF5EB6"/>
    <w:rsid w:val="00D1645C"/>
    <w:rsid w:val="00D16739"/>
    <w:rsid w:val="00D16ABA"/>
    <w:rsid w:val="00D50CCF"/>
    <w:rsid w:val="00D63653"/>
    <w:rsid w:val="00D706CA"/>
    <w:rsid w:val="00D74227"/>
    <w:rsid w:val="00D75DA1"/>
    <w:rsid w:val="00D76C6E"/>
    <w:rsid w:val="00DB0AA6"/>
    <w:rsid w:val="00DB4DE3"/>
    <w:rsid w:val="00DC14CA"/>
    <w:rsid w:val="00DD77D7"/>
    <w:rsid w:val="00DE2AC6"/>
    <w:rsid w:val="00DF19B2"/>
    <w:rsid w:val="00E0027E"/>
    <w:rsid w:val="00E12A4D"/>
    <w:rsid w:val="00E1444A"/>
    <w:rsid w:val="00E31DFE"/>
    <w:rsid w:val="00E34512"/>
    <w:rsid w:val="00E37CCD"/>
    <w:rsid w:val="00E4279A"/>
    <w:rsid w:val="00E43C7B"/>
    <w:rsid w:val="00E453F1"/>
    <w:rsid w:val="00E5084B"/>
    <w:rsid w:val="00E671B8"/>
    <w:rsid w:val="00E85617"/>
    <w:rsid w:val="00E87AE7"/>
    <w:rsid w:val="00E90193"/>
    <w:rsid w:val="00E91ECA"/>
    <w:rsid w:val="00E924E1"/>
    <w:rsid w:val="00E928BF"/>
    <w:rsid w:val="00E93F68"/>
    <w:rsid w:val="00E97018"/>
    <w:rsid w:val="00EA017D"/>
    <w:rsid w:val="00EC32F3"/>
    <w:rsid w:val="00EC6A73"/>
    <w:rsid w:val="00EC789E"/>
    <w:rsid w:val="00ED355B"/>
    <w:rsid w:val="00ED378F"/>
    <w:rsid w:val="00ED39E9"/>
    <w:rsid w:val="00EE39AE"/>
    <w:rsid w:val="00EE3BDD"/>
    <w:rsid w:val="00EF4337"/>
    <w:rsid w:val="00F00DF3"/>
    <w:rsid w:val="00F12C94"/>
    <w:rsid w:val="00F169A2"/>
    <w:rsid w:val="00F22D4B"/>
    <w:rsid w:val="00F45317"/>
    <w:rsid w:val="00F803A9"/>
    <w:rsid w:val="00F866EB"/>
    <w:rsid w:val="00F93583"/>
    <w:rsid w:val="00FA0250"/>
    <w:rsid w:val="00FA0A90"/>
    <w:rsid w:val="00FC50AE"/>
    <w:rsid w:val="00FC5BAF"/>
    <w:rsid w:val="00FD2ECC"/>
    <w:rsid w:val="00FD3BF6"/>
    <w:rsid w:val="00FF4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F9D6"/>
  <w14:defaultImageDpi w14:val="32767"/>
  <w15:chartTrackingRefBased/>
  <w15:docId w15:val="{E43A7BA2-F61B-7646-8291-8E789D57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24E1"/>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E54"/>
    <w:pPr>
      <w:ind w:left="720"/>
      <w:contextualSpacing/>
    </w:pPr>
  </w:style>
  <w:style w:type="table" w:styleId="TableGrid">
    <w:name w:val="Table Grid"/>
    <w:basedOn w:val="TableNormal"/>
    <w:rsid w:val="00303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24E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924E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74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1591E492B76C47A741E15144AA6865" ma:contentTypeVersion="11" ma:contentTypeDescription="Create a new document." ma:contentTypeScope="" ma:versionID="60b0276ba787e6cda7040c08756b2ef9">
  <xsd:schema xmlns:xsd="http://www.w3.org/2001/XMLSchema" xmlns:xs="http://www.w3.org/2001/XMLSchema" xmlns:p="http://schemas.microsoft.com/office/2006/metadata/properties" xmlns:ns2="157ae7ca-4edb-41ff-a40d-5052bb1f1ca2" xmlns:ns3="0108ede9-b703-4571-a5c6-a05487fed250" targetNamespace="http://schemas.microsoft.com/office/2006/metadata/properties" ma:root="true" ma:fieldsID="f6b7bbbc7c424d8c4c680af8feb46ebb" ns2:_="" ns3:_="">
    <xsd:import namespace="157ae7ca-4edb-41ff-a40d-5052bb1f1ca2"/>
    <xsd:import namespace="0108ede9-b703-4571-a5c6-a05487fed2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ae7ca-4edb-41ff-a40d-5052bb1f1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08ede9-b703-4571-a5c6-a05487fed2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ADBEF-84E7-469D-A40A-032325756F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20E935-EC96-4A95-AB70-973886256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ae7ca-4edb-41ff-a40d-5052bb1f1ca2"/>
    <ds:schemaRef ds:uri="0108ede9-b703-4571-a5c6-a05487fe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1B9802-4CA6-49E8-BE80-6FAE4CE49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Shaw</dc:creator>
  <cp:keywords/>
  <dc:description/>
  <cp:lastModifiedBy>Dinis Arvela</cp:lastModifiedBy>
  <cp:revision>2</cp:revision>
  <dcterms:created xsi:type="dcterms:W3CDTF">2026-06-26T13:50:00Z</dcterms:created>
  <dcterms:modified xsi:type="dcterms:W3CDTF">2026-06-26T13:50:00Z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0x0101006F1591E492B76C47A741E15144AA6865</vt:lpwstr>
  </property>
</Properties>
</file>