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F12351" w14:textId="77777777" w:rsidR="000475B9" w:rsidRPr="00F21019" w:rsidRDefault="000475B9" w:rsidP="000475B9">
      <w:pPr>
        <w:jc w:val="center"/>
        <w:rPr>
          <w:b/>
          <w:bCs/>
          <w:u w:val="single"/>
        </w:rPr>
      </w:pPr>
      <w:r w:rsidRPr="00F21019">
        <w:rPr>
          <w:b/>
          <w:bCs/>
          <w:u w:val="single"/>
        </w:rPr>
        <w:t>Moat Community College</w:t>
      </w:r>
    </w:p>
    <w:p w14:paraId="2A1AEF6F" w14:textId="77777777" w:rsidR="007C344A" w:rsidRDefault="000475B9" w:rsidP="000475B9">
      <w:pPr>
        <w:jc w:val="center"/>
        <w:rPr>
          <w:b/>
          <w:bCs/>
          <w:u w:val="single"/>
        </w:rPr>
      </w:pPr>
      <w:r w:rsidRPr="00F21019">
        <w:rPr>
          <w:b/>
          <w:bCs/>
          <w:u w:val="single"/>
        </w:rPr>
        <w:t>Prevent Risk Assessment</w:t>
      </w:r>
      <w:r w:rsidR="007C344A" w:rsidRPr="00F21019">
        <w:rPr>
          <w:b/>
          <w:bCs/>
          <w:u w:val="single"/>
        </w:rPr>
        <w:t xml:space="preserve"> and Action Plan</w:t>
      </w:r>
    </w:p>
    <w:p w14:paraId="23AE38F5" w14:textId="77777777" w:rsidR="00A91036" w:rsidRPr="00F21019" w:rsidRDefault="00A91036" w:rsidP="000475B9">
      <w:pPr>
        <w:jc w:val="center"/>
        <w:rPr>
          <w:b/>
          <w:bCs/>
          <w:u w:val="single"/>
        </w:rPr>
      </w:pPr>
    </w:p>
    <w:tbl>
      <w:tblPr>
        <w:tblStyle w:val="TableGrid"/>
        <w:tblW w:w="0" w:type="auto"/>
        <w:tblLook w:val="04A0" w:firstRow="1" w:lastRow="0" w:firstColumn="1" w:lastColumn="0" w:noHBand="0" w:noVBand="1"/>
      </w:tblPr>
      <w:tblGrid>
        <w:gridCol w:w="5240"/>
        <w:gridCol w:w="5103"/>
        <w:gridCol w:w="4394"/>
      </w:tblGrid>
      <w:tr w:rsidR="007C344A" w14:paraId="1CF30D07" w14:textId="7B4B0096" w:rsidTr="00165729">
        <w:tc>
          <w:tcPr>
            <w:tcW w:w="5240" w:type="dxa"/>
          </w:tcPr>
          <w:p w14:paraId="100AB85D" w14:textId="41DB50B7" w:rsidR="007C344A" w:rsidRPr="00A91036" w:rsidRDefault="007C344A" w:rsidP="007C344A">
            <w:pPr>
              <w:jc w:val="center"/>
              <w:rPr>
                <w:b/>
                <w:bCs/>
              </w:rPr>
            </w:pPr>
            <w:r w:rsidRPr="00A91036">
              <w:rPr>
                <w:b/>
                <w:bCs/>
              </w:rPr>
              <w:t>Person responsible for this Risk Assessment: Jo Higham</w:t>
            </w:r>
            <w:r w:rsidR="00B84579" w:rsidRPr="00A91036">
              <w:rPr>
                <w:b/>
                <w:bCs/>
              </w:rPr>
              <w:t>,</w:t>
            </w:r>
            <w:r w:rsidRPr="00A91036">
              <w:rPr>
                <w:b/>
                <w:bCs/>
              </w:rPr>
              <w:t xml:space="preserve"> DSL</w:t>
            </w:r>
            <w:r w:rsidR="00B84579" w:rsidRPr="00A91036">
              <w:rPr>
                <w:b/>
                <w:bCs/>
              </w:rPr>
              <w:t xml:space="preserve"> and Prevent Lead</w:t>
            </w:r>
          </w:p>
          <w:p w14:paraId="393E2447" w14:textId="77777777" w:rsidR="007C344A" w:rsidRDefault="007C344A" w:rsidP="000475B9">
            <w:pPr>
              <w:jc w:val="center"/>
            </w:pPr>
          </w:p>
        </w:tc>
        <w:tc>
          <w:tcPr>
            <w:tcW w:w="5103" w:type="dxa"/>
          </w:tcPr>
          <w:p w14:paraId="20028D4A" w14:textId="73933665" w:rsidR="007C344A" w:rsidRPr="00A91036" w:rsidRDefault="007C344A" w:rsidP="000475B9">
            <w:pPr>
              <w:jc w:val="center"/>
              <w:rPr>
                <w:b/>
                <w:bCs/>
              </w:rPr>
            </w:pPr>
            <w:r w:rsidRPr="00A91036">
              <w:rPr>
                <w:b/>
                <w:bCs/>
              </w:rPr>
              <w:t>Date implemented:</w:t>
            </w:r>
            <w:r w:rsidR="00F21019" w:rsidRPr="00A91036">
              <w:rPr>
                <w:b/>
                <w:bCs/>
              </w:rPr>
              <w:t xml:space="preserve"> September 2025</w:t>
            </w:r>
          </w:p>
        </w:tc>
        <w:tc>
          <w:tcPr>
            <w:tcW w:w="4394" w:type="dxa"/>
          </w:tcPr>
          <w:p w14:paraId="0762668B" w14:textId="4724D428" w:rsidR="007C344A" w:rsidRPr="00A91036" w:rsidRDefault="007C344A" w:rsidP="000475B9">
            <w:pPr>
              <w:jc w:val="center"/>
              <w:rPr>
                <w:b/>
                <w:bCs/>
              </w:rPr>
            </w:pPr>
            <w:r w:rsidRPr="00A91036">
              <w:rPr>
                <w:b/>
                <w:bCs/>
              </w:rPr>
              <w:t>Date of review:</w:t>
            </w:r>
            <w:r w:rsidR="00F21019" w:rsidRPr="00A91036">
              <w:rPr>
                <w:b/>
                <w:bCs/>
              </w:rPr>
              <w:t xml:space="preserve"> September 202</w:t>
            </w:r>
            <w:r w:rsidR="007E548E">
              <w:rPr>
                <w:b/>
                <w:bCs/>
              </w:rPr>
              <w:t>7</w:t>
            </w:r>
          </w:p>
        </w:tc>
      </w:tr>
    </w:tbl>
    <w:p w14:paraId="157842D0" w14:textId="77777777" w:rsidR="007C344A" w:rsidRDefault="007C344A" w:rsidP="007C344A"/>
    <w:p w14:paraId="31C360E0" w14:textId="65E2DB73" w:rsidR="000475B9" w:rsidRPr="00A91036" w:rsidRDefault="007C344A" w:rsidP="007C344A">
      <w:pPr>
        <w:jc w:val="center"/>
        <w:rPr>
          <w:b/>
          <w:bCs/>
          <w:sz w:val="28"/>
          <w:szCs w:val="28"/>
          <w:u w:val="single"/>
        </w:rPr>
      </w:pPr>
      <w:r w:rsidRPr="00A91036">
        <w:rPr>
          <w:b/>
          <w:bCs/>
          <w:sz w:val="28"/>
          <w:szCs w:val="28"/>
          <w:u w:val="single"/>
        </w:rPr>
        <w:t xml:space="preserve">Moat Community College recognises that it has a duty under Section 26 of the </w:t>
      </w:r>
      <w:r w:rsidR="00F21019" w:rsidRPr="00A91036">
        <w:rPr>
          <w:b/>
          <w:bCs/>
          <w:sz w:val="28"/>
          <w:szCs w:val="28"/>
          <w:u w:val="single"/>
        </w:rPr>
        <w:t>Counterterrorism</w:t>
      </w:r>
      <w:r w:rsidRPr="00A91036">
        <w:rPr>
          <w:b/>
          <w:bCs/>
          <w:sz w:val="28"/>
          <w:szCs w:val="28"/>
          <w:u w:val="single"/>
        </w:rPr>
        <w:t xml:space="preserve"> and Security Act, 2015, in the exercise of its functions, to have due regard to the need to prevent people from being drawn into terrorism</w:t>
      </w:r>
    </w:p>
    <w:p w14:paraId="7925F3B9" w14:textId="77777777" w:rsidR="00A91036" w:rsidRPr="00A91036" w:rsidRDefault="00A91036" w:rsidP="00A91036">
      <w:pPr>
        <w:rPr>
          <w:b/>
          <w:bCs/>
          <w:sz w:val="28"/>
          <w:szCs w:val="28"/>
          <w:u w:val="single"/>
        </w:rPr>
      </w:pPr>
    </w:p>
    <w:p w14:paraId="734E9C5F" w14:textId="77777777" w:rsidR="00A91036" w:rsidRPr="00F21019" w:rsidRDefault="00A91036" w:rsidP="007C344A">
      <w:pPr>
        <w:jc w:val="center"/>
        <w:rPr>
          <w:b/>
          <w:bCs/>
          <w:u w:val="single"/>
        </w:rPr>
      </w:pPr>
    </w:p>
    <w:tbl>
      <w:tblPr>
        <w:tblStyle w:val="TableGrid"/>
        <w:tblW w:w="0" w:type="auto"/>
        <w:tblLook w:val="04A0" w:firstRow="1" w:lastRow="0" w:firstColumn="1" w:lastColumn="0" w:noHBand="0" w:noVBand="1"/>
      </w:tblPr>
      <w:tblGrid>
        <w:gridCol w:w="15388"/>
      </w:tblGrid>
      <w:tr w:rsidR="00F21019" w14:paraId="0A8BE41E" w14:textId="77777777" w:rsidTr="00F21019">
        <w:tc>
          <w:tcPr>
            <w:tcW w:w="15388" w:type="dxa"/>
          </w:tcPr>
          <w:p w14:paraId="76B7F701" w14:textId="5D4B23FA" w:rsidR="00F21019" w:rsidRPr="00F21019" w:rsidRDefault="00F21019" w:rsidP="0096415B">
            <w:pPr>
              <w:jc w:val="center"/>
              <w:rPr>
                <w:b/>
                <w:bCs/>
                <w:color w:val="EE0000"/>
                <w:sz w:val="28"/>
                <w:szCs w:val="28"/>
                <w:lang w:val="en-US"/>
              </w:rPr>
            </w:pPr>
            <w:r>
              <w:rPr>
                <w:b/>
                <w:bCs/>
                <w:sz w:val="28"/>
                <w:szCs w:val="28"/>
                <w:lang w:val="en-US"/>
              </w:rPr>
              <w:t xml:space="preserve">CURRENT </w:t>
            </w:r>
            <w:r w:rsidR="00A91036">
              <w:rPr>
                <w:b/>
                <w:bCs/>
                <w:sz w:val="28"/>
                <w:szCs w:val="28"/>
                <w:lang w:val="en-US"/>
              </w:rPr>
              <w:t xml:space="preserve">TERROR </w:t>
            </w:r>
            <w:r>
              <w:rPr>
                <w:b/>
                <w:bCs/>
                <w:sz w:val="28"/>
                <w:szCs w:val="28"/>
                <w:lang w:val="en-US"/>
              </w:rPr>
              <w:t xml:space="preserve">THREAT LEVEL: </w:t>
            </w:r>
            <w:r w:rsidR="00A91036" w:rsidRPr="00A91036">
              <w:rPr>
                <w:b/>
                <w:bCs/>
                <w:color w:val="EE0000"/>
                <w:sz w:val="28"/>
                <w:szCs w:val="28"/>
                <w:lang w:val="en-US"/>
              </w:rPr>
              <w:t>SUBSTANTIAL</w:t>
            </w:r>
            <w:r w:rsidR="00A91036">
              <w:rPr>
                <w:b/>
                <w:bCs/>
                <w:color w:val="EE0000"/>
                <w:sz w:val="28"/>
                <w:szCs w:val="28"/>
                <w:lang w:val="en-US"/>
              </w:rPr>
              <w:t xml:space="preserve"> (A TERRORIST ATTACK ON THE UK IS LIKELY)</w:t>
            </w:r>
          </w:p>
        </w:tc>
      </w:tr>
    </w:tbl>
    <w:p w14:paraId="7D77C878" w14:textId="77777777" w:rsidR="00F21019" w:rsidRDefault="00F21019" w:rsidP="0096415B">
      <w:pPr>
        <w:jc w:val="center"/>
        <w:rPr>
          <w:b/>
          <w:bCs/>
          <w:u w:val="single"/>
          <w:lang w:val="en-US"/>
        </w:rPr>
      </w:pPr>
    </w:p>
    <w:p w14:paraId="2B30215A" w14:textId="77777777" w:rsidR="00F21019" w:rsidRDefault="00F21019" w:rsidP="0096415B">
      <w:pPr>
        <w:jc w:val="center"/>
        <w:rPr>
          <w:b/>
          <w:bCs/>
          <w:u w:val="single"/>
          <w:lang w:val="en-US"/>
        </w:rPr>
      </w:pPr>
    </w:p>
    <w:p w14:paraId="32610523" w14:textId="707C369C" w:rsidR="0096415B" w:rsidRPr="0096415B" w:rsidRDefault="0096415B" w:rsidP="00A91036">
      <w:pPr>
        <w:rPr>
          <w:b/>
          <w:bCs/>
          <w:u w:val="single"/>
          <w:lang w:val="en-US"/>
        </w:rPr>
      </w:pPr>
      <w:r w:rsidRPr="0096415B">
        <w:rPr>
          <w:b/>
          <w:bCs/>
          <w:u w:val="single"/>
          <w:lang w:val="en-US"/>
        </w:rPr>
        <w:t>USEFUL CONTACTS</w:t>
      </w:r>
    </w:p>
    <w:p w14:paraId="0885CF19" w14:textId="302C6665" w:rsidR="0096415B" w:rsidRPr="0096415B" w:rsidRDefault="0096415B" w:rsidP="0096415B">
      <w:r w:rsidRPr="0096415B">
        <w:rPr>
          <w:b/>
          <w:bCs/>
          <w:lang w:val="en-US"/>
        </w:rPr>
        <w:t xml:space="preserve">Prevent in Education Officer – Ailsa Coull </w:t>
      </w:r>
    </w:p>
    <w:p w14:paraId="10669CCB" w14:textId="77777777" w:rsidR="0096415B" w:rsidRPr="0096415B" w:rsidRDefault="0096415B" w:rsidP="0096415B">
      <w:r w:rsidRPr="0096415B">
        <w:rPr>
          <w:lang w:val="en-US"/>
        </w:rPr>
        <w:t>0116 454 6923 / 07962703743</w:t>
      </w:r>
    </w:p>
    <w:p w14:paraId="4B99DFC0" w14:textId="0F00A039" w:rsidR="0096415B" w:rsidRDefault="0096415B" w:rsidP="0096415B">
      <w:pPr>
        <w:rPr>
          <w:lang w:val="en-US"/>
        </w:rPr>
      </w:pPr>
      <w:hyperlink r:id="rId5" w:history="1">
        <w:r w:rsidRPr="0096415B">
          <w:rPr>
            <w:rStyle w:val="Hyperlink"/>
            <w:lang w:val="en-US"/>
          </w:rPr>
          <w:t>Ailsa.coull@leicester.gov.uk</w:t>
        </w:r>
      </w:hyperlink>
    </w:p>
    <w:p w14:paraId="0560969A" w14:textId="77777777" w:rsidR="0096415B" w:rsidRPr="0096415B" w:rsidRDefault="0096415B" w:rsidP="0096415B">
      <w:r w:rsidRPr="0096415B">
        <w:rPr>
          <w:b/>
          <w:bCs/>
          <w:lang w:val="en-US"/>
        </w:rPr>
        <w:t xml:space="preserve">Police Prevent Team </w:t>
      </w:r>
    </w:p>
    <w:p w14:paraId="657E45B8" w14:textId="77777777" w:rsidR="0096415B" w:rsidRPr="0096415B" w:rsidRDefault="0096415B" w:rsidP="0096415B">
      <w:r w:rsidRPr="0096415B">
        <w:rPr>
          <w:lang w:val="en-US"/>
        </w:rPr>
        <w:t xml:space="preserve">Dial </w:t>
      </w:r>
      <w:r w:rsidRPr="0096415B">
        <w:rPr>
          <w:b/>
          <w:bCs/>
          <w:lang w:val="en-US"/>
        </w:rPr>
        <w:t>101</w:t>
      </w:r>
      <w:r w:rsidRPr="0096415B">
        <w:rPr>
          <w:lang w:val="en-US"/>
        </w:rPr>
        <w:t xml:space="preserve"> ask for ‘Prevent’</w:t>
      </w:r>
    </w:p>
    <w:p w14:paraId="31F64284" w14:textId="2B9D539F" w:rsidR="007C344A" w:rsidRDefault="0096415B" w:rsidP="0096415B">
      <w:hyperlink r:id="rId6" w:history="1">
        <w:r w:rsidRPr="0096415B">
          <w:rPr>
            <w:rStyle w:val="Hyperlink"/>
            <w:lang w:val="en-US"/>
          </w:rPr>
          <w:t>prevent.team@leicestershire.pnn.police.uk</w:t>
        </w:r>
      </w:hyperlink>
    </w:p>
    <w:p w14:paraId="18F7EC46" w14:textId="77777777" w:rsidR="00A91036" w:rsidRPr="0096415B" w:rsidRDefault="00A91036" w:rsidP="0096415B"/>
    <w:tbl>
      <w:tblPr>
        <w:tblStyle w:val="TableGrid"/>
        <w:tblW w:w="0" w:type="auto"/>
        <w:tblLook w:val="04A0" w:firstRow="1" w:lastRow="0" w:firstColumn="1" w:lastColumn="0" w:noHBand="0" w:noVBand="1"/>
      </w:tblPr>
      <w:tblGrid>
        <w:gridCol w:w="3251"/>
        <w:gridCol w:w="2789"/>
        <w:gridCol w:w="4303"/>
        <w:gridCol w:w="887"/>
        <w:gridCol w:w="4111"/>
      </w:tblGrid>
      <w:tr w:rsidR="007C344A" w14:paraId="2DCC3A1C" w14:textId="77777777" w:rsidTr="00562453">
        <w:tc>
          <w:tcPr>
            <w:tcW w:w="3251" w:type="dxa"/>
            <w:shd w:val="clear" w:color="auto" w:fill="95DCF7" w:themeFill="accent4" w:themeFillTint="66"/>
          </w:tcPr>
          <w:p w14:paraId="405F1368" w14:textId="77777777" w:rsidR="007C344A" w:rsidRDefault="007C344A"/>
          <w:p w14:paraId="1E17812A" w14:textId="7FCC92E7" w:rsidR="007C344A" w:rsidRPr="007C344A" w:rsidRDefault="007C344A" w:rsidP="007C344A">
            <w:pPr>
              <w:jc w:val="center"/>
              <w:rPr>
                <w:b/>
                <w:bCs/>
              </w:rPr>
            </w:pPr>
            <w:r>
              <w:rPr>
                <w:b/>
                <w:bCs/>
              </w:rPr>
              <w:t xml:space="preserve">RISK </w:t>
            </w:r>
            <w:r w:rsidR="00B84579">
              <w:rPr>
                <w:b/>
                <w:bCs/>
              </w:rPr>
              <w:t>AREA</w:t>
            </w:r>
          </w:p>
        </w:tc>
        <w:tc>
          <w:tcPr>
            <w:tcW w:w="2789" w:type="dxa"/>
            <w:shd w:val="clear" w:color="auto" w:fill="95DCF7" w:themeFill="accent4" w:themeFillTint="66"/>
          </w:tcPr>
          <w:p w14:paraId="33C050C8" w14:textId="77777777" w:rsidR="007C344A" w:rsidRPr="007C344A" w:rsidRDefault="007C344A" w:rsidP="007C344A">
            <w:pPr>
              <w:jc w:val="center"/>
              <w:rPr>
                <w:b/>
                <w:bCs/>
              </w:rPr>
            </w:pPr>
          </w:p>
          <w:p w14:paraId="06C2F4D7" w14:textId="2A924F6D" w:rsidR="007C344A" w:rsidRPr="007C344A" w:rsidRDefault="00B84579" w:rsidP="007C344A">
            <w:pPr>
              <w:jc w:val="center"/>
              <w:rPr>
                <w:b/>
                <w:bCs/>
              </w:rPr>
            </w:pPr>
            <w:r>
              <w:rPr>
                <w:b/>
                <w:bCs/>
              </w:rPr>
              <w:t>POTENTIAL RISK</w:t>
            </w:r>
          </w:p>
        </w:tc>
        <w:tc>
          <w:tcPr>
            <w:tcW w:w="4303" w:type="dxa"/>
            <w:shd w:val="clear" w:color="auto" w:fill="95DCF7" w:themeFill="accent4" w:themeFillTint="66"/>
          </w:tcPr>
          <w:p w14:paraId="7E6173F0" w14:textId="77777777" w:rsidR="007C344A" w:rsidRPr="007C344A" w:rsidRDefault="007C344A">
            <w:pPr>
              <w:rPr>
                <w:b/>
                <w:bCs/>
              </w:rPr>
            </w:pPr>
          </w:p>
          <w:p w14:paraId="003781A6" w14:textId="5E1D5CD3" w:rsidR="007C344A" w:rsidRPr="007C344A" w:rsidRDefault="007C344A" w:rsidP="007C344A">
            <w:pPr>
              <w:jc w:val="center"/>
              <w:rPr>
                <w:b/>
                <w:bCs/>
              </w:rPr>
            </w:pPr>
            <w:r w:rsidRPr="007C344A">
              <w:rPr>
                <w:b/>
                <w:bCs/>
              </w:rPr>
              <w:t>EXISTING CONTROLS</w:t>
            </w:r>
          </w:p>
        </w:tc>
        <w:tc>
          <w:tcPr>
            <w:tcW w:w="887" w:type="dxa"/>
            <w:shd w:val="clear" w:color="auto" w:fill="95DCF7" w:themeFill="accent4" w:themeFillTint="66"/>
          </w:tcPr>
          <w:p w14:paraId="2758EDFB" w14:textId="77777777" w:rsidR="00165729" w:rsidRPr="00165729" w:rsidRDefault="00165729" w:rsidP="00165729">
            <w:pPr>
              <w:jc w:val="center"/>
              <w:rPr>
                <w:b/>
                <w:bCs/>
              </w:rPr>
            </w:pPr>
          </w:p>
          <w:p w14:paraId="6C7570DA" w14:textId="71BFF7DC" w:rsidR="007C344A" w:rsidRPr="00165729" w:rsidRDefault="00B84579" w:rsidP="00165729">
            <w:pPr>
              <w:jc w:val="center"/>
              <w:rPr>
                <w:b/>
                <w:bCs/>
              </w:rPr>
            </w:pPr>
            <w:r>
              <w:rPr>
                <w:b/>
                <w:bCs/>
              </w:rPr>
              <w:t>RISK LEVEL</w:t>
            </w:r>
          </w:p>
        </w:tc>
        <w:tc>
          <w:tcPr>
            <w:tcW w:w="4111" w:type="dxa"/>
            <w:shd w:val="clear" w:color="auto" w:fill="95DCF7" w:themeFill="accent4" w:themeFillTint="66"/>
          </w:tcPr>
          <w:p w14:paraId="560F27EC" w14:textId="77777777" w:rsidR="007C344A" w:rsidRDefault="007C344A"/>
          <w:p w14:paraId="70775A33" w14:textId="6B1729C9" w:rsidR="00165729" w:rsidRPr="00165729" w:rsidRDefault="00B84579" w:rsidP="00165729">
            <w:pPr>
              <w:jc w:val="center"/>
              <w:rPr>
                <w:b/>
                <w:bCs/>
              </w:rPr>
            </w:pPr>
            <w:r>
              <w:rPr>
                <w:b/>
                <w:bCs/>
              </w:rPr>
              <w:t>FURTHER ACTIONS IF NEEDED</w:t>
            </w:r>
          </w:p>
        </w:tc>
      </w:tr>
      <w:tr w:rsidR="00B84579" w14:paraId="4C1C624D" w14:textId="77777777" w:rsidTr="00562453">
        <w:tc>
          <w:tcPr>
            <w:tcW w:w="3251" w:type="dxa"/>
          </w:tcPr>
          <w:p w14:paraId="20E53066" w14:textId="77777777" w:rsidR="00B84579" w:rsidRDefault="00B84579" w:rsidP="00B84579"/>
          <w:p w14:paraId="78CDB8C2" w14:textId="77777777" w:rsidR="00B84579" w:rsidRDefault="00B84579" w:rsidP="00B84579"/>
          <w:p w14:paraId="0EDE0716" w14:textId="7AD02B66" w:rsidR="00B84579" w:rsidRDefault="00B84579" w:rsidP="00B84579">
            <w:pPr>
              <w:jc w:val="center"/>
            </w:pPr>
            <w:r>
              <w:t>LEADERSHIP</w:t>
            </w:r>
            <w:r w:rsidR="00781899">
              <w:t xml:space="preserve"> AND </w:t>
            </w:r>
            <w:r>
              <w:t>GOVERNANCE</w:t>
            </w:r>
          </w:p>
        </w:tc>
        <w:tc>
          <w:tcPr>
            <w:tcW w:w="2789" w:type="dxa"/>
          </w:tcPr>
          <w:p w14:paraId="76C29255" w14:textId="25E5C0CF" w:rsidR="00B84579" w:rsidRDefault="00B84579" w:rsidP="00B84579">
            <w:r>
              <w:t xml:space="preserve">Lack of awareness or training among </w:t>
            </w:r>
            <w:r w:rsidR="00536930">
              <w:t>leaders</w:t>
            </w:r>
            <w:r>
              <w:t>/governors</w:t>
            </w:r>
          </w:p>
        </w:tc>
        <w:tc>
          <w:tcPr>
            <w:tcW w:w="4303" w:type="dxa"/>
          </w:tcPr>
          <w:p w14:paraId="1E45E991" w14:textId="5DDF7E84" w:rsidR="00B84579" w:rsidRDefault="00B84579" w:rsidP="00B84579">
            <w:pPr>
              <w:pStyle w:val="ListParagraph"/>
              <w:numPr>
                <w:ilvl w:val="0"/>
                <w:numId w:val="1"/>
              </w:numPr>
            </w:pPr>
            <w:r>
              <w:t xml:space="preserve">Safeguarding training </w:t>
            </w:r>
            <w:r w:rsidR="00761A1E">
              <w:t xml:space="preserve">for staff and governors </w:t>
            </w:r>
            <w:r>
              <w:t>includes Prevent which is led by the LA Prevent in Education Officer Ailsa Coull</w:t>
            </w:r>
          </w:p>
          <w:p w14:paraId="678DC638" w14:textId="25F8F7A0" w:rsidR="00761A1E" w:rsidRDefault="00B84579" w:rsidP="00B84579">
            <w:pPr>
              <w:pStyle w:val="ListParagraph"/>
              <w:numPr>
                <w:ilvl w:val="0"/>
                <w:numId w:val="1"/>
              </w:numPr>
            </w:pPr>
            <w:r>
              <w:t xml:space="preserve">DSL regularly attends </w:t>
            </w:r>
            <w:r w:rsidR="00761A1E">
              <w:t xml:space="preserve">Prevent </w:t>
            </w:r>
            <w:r>
              <w:t>train</w:t>
            </w:r>
            <w:r w:rsidR="00761A1E">
              <w:t>ing</w:t>
            </w:r>
          </w:p>
          <w:p w14:paraId="2174C1B0" w14:textId="2B53C76B" w:rsidR="00B84579" w:rsidRDefault="00761A1E" w:rsidP="00536930">
            <w:pPr>
              <w:pStyle w:val="ListParagraph"/>
              <w:numPr>
                <w:ilvl w:val="0"/>
                <w:numId w:val="1"/>
              </w:numPr>
            </w:pPr>
            <w:r>
              <w:t xml:space="preserve">DSL and the </w:t>
            </w:r>
            <w:r w:rsidR="00536930">
              <w:t>Principal a</w:t>
            </w:r>
            <w:r>
              <w:t xml:space="preserve">ttend the Counter Terrorism Local </w:t>
            </w:r>
            <w:r w:rsidR="000169AD">
              <w:t>Briefings,</w:t>
            </w:r>
            <w:r w:rsidR="00536930">
              <w:t xml:space="preserve"> and this information is shared with all staff</w:t>
            </w:r>
          </w:p>
        </w:tc>
        <w:tc>
          <w:tcPr>
            <w:tcW w:w="887" w:type="dxa"/>
            <w:shd w:val="clear" w:color="auto" w:fill="00F825"/>
          </w:tcPr>
          <w:p w14:paraId="6F5CE4DE" w14:textId="77777777" w:rsidR="00B84579" w:rsidRDefault="00B84579" w:rsidP="00B84579">
            <w:pPr>
              <w:jc w:val="center"/>
            </w:pPr>
          </w:p>
          <w:p w14:paraId="17374BB1" w14:textId="26B10015" w:rsidR="00B84579" w:rsidRDefault="00B84579" w:rsidP="00B84579">
            <w:pPr>
              <w:jc w:val="center"/>
            </w:pPr>
            <w:r>
              <w:t>LOW</w:t>
            </w:r>
          </w:p>
        </w:tc>
        <w:tc>
          <w:tcPr>
            <w:tcW w:w="4111" w:type="dxa"/>
          </w:tcPr>
          <w:p w14:paraId="3F5F751B" w14:textId="3D314554" w:rsidR="00B84579" w:rsidRDefault="000169AD" w:rsidP="000169AD">
            <w:pPr>
              <w:pStyle w:val="ListParagraph"/>
              <w:numPr>
                <w:ilvl w:val="0"/>
                <w:numId w:val="17"/>
              </w:numPr>
            </w:pPr>
            <w:r>
              <w:t>Attend further specific training on Prevent and the online risks</w:t>
            </w:r>
          </w:p>
        </w:tc>
      </w:tr>
      <w:tr w:rsidR="00B84579" w14:paraId="6AD6B5B3" w14:textId="77777777" w:rsidTr="00536930">
        <w:tc>
          <w:tcPr>
            <w:tcW w:w="3251" w:type="dxa"/>
          </w:tcPr>
          <w:p w14:paraId="39BB2F7E" w14:textId="77777777" w:rsidR="00B84579" w:rsidRDefault="00B84579" w:rsidP="00B84579"/>
          <w:p w14:paraId="43967D82" w14:textId="77777777" w:rsidR="00B84579" w:rsidRDefault="00B84579" w:rsidP="00B84579"/>
          <w:p w14:paraId="77F40779" w14:textId="5F6857E8" w:rsidR="00B84579" w:rsidRDefault="00B84579" w:rsidP="00B84579">
            <w:pPr>
              <w:jc w:val="center"/>
            </w:pPr>
            <w:r>
              <w:t>PARTNERSHIP</w:t>
            </w:r>
          </w:p>
        </w:tc>
        <w:tc>
          <w:tcPr>
            <w:tcW w:w="2789" w:type="dxa"/>
          </w:tcPr>
          <w:p w14:paraId="67CFB58D" w14:textId="26459376" w:rsidR="00B84579" w:rsidRDefault="00536930" w:rsidP="00B84579">
            <w:r>
              <w:t>Effective partnerships have not been established therefore the college is not aware of local and national risks and does not have access to developing good practice.</w:t>
            </w:r>
          </w:p>
        </w:tc>
        <w:tc>
          <w:tcPr>
            <w:tcW w:w="4303" w:type="dxa"/>
          </w:tcPr>
          <w:p w14:paraId="00BE45C6" w14:textId="77777777" w:rsidR="00B84579" w:rsidRDefault="00536930" w:rsidP="00536930">
            <w:r>
              <w:t>The college works in partnership with the following agencies:</w:t>
            </w:r>
          </w:p>
          <w:p w14:paraId="12A3A9CB" w14:textId="14C54EAB" w:rsidR="00536930" w:rsidRDefault="00536930" w:rsidP="00536930">
            <w:pPr>
              <w:pStyle w:val="ListParagraph"/>
              <w:numPr>
                <w:ilvl w:val="0"/>
                <w:numId w:val="3"/>
              </w:numPr>
            </w:pPr>
            <w:r>
              <w:t>Prevent in Education local officer Ailsa Coull</w:t>
            </w:r>
            <w:r w:rsidR="00781899">
              <w:t xml:space="preserve"> </w:t>
            </w:r>
          </w:p>
          <w:p w14:paraId="561E2A84" w14:textId="0154151D" w:rsidR="00FE39D6" w:rsidRDefault="00FE39D6" w:rsidP="00536930">
            <w:pPr>
              <w:pStyle w:val="ListParagraph"/>
              <w:numPr>
                <w:ilvl w:val="0"/>
                <w:numId w:val="3"/>
              </w:numPr>
            </w:pPr>
            <w:r>
              <w:t>Regional Prevent in Education officer for East Midlands, Sam Slack</w:t>
            </w:r>
          </w:p>
          <w:p w14:paraId="1C094036" w14:textId="19DDA159" w:rsidR="00781899" w:rsidRDefault="00781899" w:rsidP="00536930">
            <w:pPr>
              <w:pStyle w:val="ListParagraph"/>
              <w:numPr>
                <w:ilvl w:val="0"/>
                <w:numId w:val="3"/>
              </w:numPr>
            </w:pPr>
            <w:r>
              <w:t>The Channel panel</w:t>
            </w:r>
          </w:p>
          <w:p w14:paraId="334EADF0" w14:textId="77777777" w:rsidR="00536930" w:rsidRDefault="00536930" w:rsidP="00536930">
            <w:pPr>
              <w:pStyle w:val="ListParagraph"/>
              <w:numPr>
                <w:ilvl w:val="0"/>
                <w:numId w:val="3"/>
              </w:numPr>
            </w:pPr>
            <w:r>
              <w:t xml:space="preserve">LA Safeguarding Officer Julie </w:t>
            </w:r>
            <w:proofErr w:type="spellStart"/>
            <w:r>
              <w:t>Chapaneri</w:t>
            </w:r>
            <w:proofErr w:type="spellEnd"/>
          </w:p>
          <w:p w14:paraId="343519BC" w14:textId="029FF205" w:rsidR="00536930" w:rsidRDefault="00536930" w:rsidP="00536930">
            <w:pPr>
              <w:pStyle w:val="ListParagraph"/>
              <w:numPr>
                <w:ilvl w:val="0"/>
                <w:numId w:val="3"/>
              </w:numPr>
            </w:pPr>
            <w:r>
              <w:t>Local Police and the Counter Terrorism Local Profile Briefing officers</w:t>
            </w:r>
          </w:p>
          <w:p w14:paraId="545F721D" w14:textId="77777777" w:rsidR="00536930" w:rsidRDefault="00536930" w:rsidP="00536930">
            <w:pPr>
              <w:pStyle w:val="ListParagraph"/>
              <w:numPr>
                <w:ilvl w:val="0"/>
                <w:numId w:val="3"/>
              </w:numPr>
            </w:pPr>
            <w:r>
              <w:t>Violence Reduction Network</w:t>
            </w:r>
          </w:p>
          <w:p w14:paraId="785DA16A" w14:textId="146DD1CA" w:rsidR="00683457" w:rsidRDefault="00683457" w:rsidP="00536930">
            <w:pPr>
              <w:pStyle w:val="ListParagraph"/>
              <w:numPr>
                <w:ilvl w:val="0"/>
                <w:numId w:val="3"/>
              </w:numPr>
            </w:pPr>
            <w:r>
              <w:t>POL-Ed (offer resources for KS3 and KS4 for teaching and assemblies)</w:t>
            </w:r>
          </w:p>
          <w:p w14:paraId="2674C129" w14:textId="429CFC22" w:rsidR="00536930" w:rsidRDefault="00536930" w:rsidP="00536930">
            <w:pPr>
              <w:pStyle w:val="ListParagraph"/>
            </w:pPr>
          </w:p>
        </w:tc>
        <w:tc>
          <w:tcPr>
            <w:tcW w:w="887" w:type="dxa"/>
            <w:shd w:val="clear" w:color="auto" w:fill="00F825"/>
          </w:tcPr>
          <w:p w14:paraId="1409EAC4" w14:textId="77777777" w:rsidR="00B84579" w:rsidRDefault="00B84579" w:rsidP="00B84579"/>
          <w:p w14:paraId="5D18F833" w14:textId="77777777" w:rsidR="00536930" w:rsidRDefault="00536930" w:rsidP="00B84579"/>
          <w:p w14:paraId="640F99E2" w14:textId="77777777" w:rsidR="00536930" w:rsidRDefault="00536930" w:rsidP="00B84579">
            <w:r w:rsidRPr="00536930">
              <w:t>LOW</w:t>
            </w:r>
          </w:p>
          <w:p w14:paraId="293660CE" w14:textId="77777777" w:rsidR="00536930" w:rsidRDefault="00536930" w:rsidP="00B84579"/>
          <w:p w14:paraId="6822FAB0" w14:textId="7003B95A" w:rsidR="00536930" w:rsidRDefault="00536930" w:rsidP="00B84579"/>
        </w:tc>
        <w:tc>
          <w:tcPr>
            <w:tcW w:w="4111" w:type="dxa"/>
          </w:tcPr>
          <w:p w14:paraId="20F82601" w14:textId="77777777" w:rsidR="00B84579" w:rsidRDefault="00B84579" w:rsidP="00B84579"/>
        </w:tc>
      </w:tr>
      <w:tr w:rsidR="00B84579" w14:paraId="027DB023" w14:textId="77777777" w:rsidTr="00F21019">
        <w:tc>
          <w:tcPr>
            <w:tcW w:w="3251" w:type="dxa"/>
          </w:tcPr>
          <w:p w14:paraId="2F2597A3" w14:textId="77777777" w:rsidR="00B84579" w:rsidRDefault="00B84579" w:rsidP="00B84579"/>
          <w:p w14:paraId="6AD52AC7" w14:textId="77777777" w:rsidR="00B84579" w:rsidRDefault="00B84579" w:rsidP="00B84579"/>
          <w:p w14:paraId="4A057CDA" w14:textId="293B0C13" w:rsidR="00B84579" w:rsidRDefault="00B84579" w:rsidP="00B84579">
            <w:pPr>
              <w:jc w:val="center"/>
            </w:pPr>
            <w:r>
              <w:t>STAFF TRAINING</w:t>
            </w:r>
            <w:r w:rsidR="00536930">
              <w:t xml:space="preserve"> AND AWARENESS</w:t>
            </w:r>
          </w:p>
        </w:tc>
        <w:tc>
          <w:tcPr>
            <w:tcW w:w="2789" w:type="dxa"/>
          </w:tcPr>
          <w:p w14:paraId="2B7A013D" w14:textId="6A915853" w:rsidR="00F21019" w:rsidRDefault="00F21019" w:rsidP="00F21019">
            <w:r>
              <w:t>Staff are not aware of the factors that make people vulnerable to radicalisation and terrorism and are unable to recognise the signs of vulnerability and therefore are unable to refer concerns.</w:t>
            </w:r>
          </w:p>
          <w:p w14:paraId="2105821A" w14:textId="77777777" w:rsidR="00F21019" w:rsidRDefault="00F21019" w:rsidP="00F21019">
            <w:r>
              <w:t>Staff are unclear on how to deal with or refer concerns resulting in individuals not being supported and potentially radicalisation remaining unchecked.</w:t>
            </w:r>
          </w:p>
          <w:p w14:paraId="67A384E6" w14:textId="77777777" w:rsidR="00F21019" w:rsidRDefault="00F21019" w:rsidP="00F21019">
            <w:r>
              <w:t>Staff fail to complete mandated Prevent (&amp;/or safeguarding) training.</w:t>
            </w:r>
          </w:p>
          <w:p w14:paraId="4F939588" w14:textId="77777777" w:rsidR="00B84579" w:rsidRDefault="00B84579" w:rsidP="00B84579"/>
        </w:tc>
        <w:tc>
          <w:tcPr>
            <w:tcW w:w="4303" w:type="dxa"/>
          </w:tcPr>
          <w:p w14:paraId="1032BFF9" w14:textId="77777777" w:rsidR="00B84579" w:rsidRDefault="00F21019" w:rsidP="00F21019">
            <w:pPr>
              <w:pStyle w:val="ListParagraph"/>
              <w:numPr>
                <w:ilvl w:val="0"/>
                <w:numId w:val="5"/>
              </w:numPr>
            </w:pPr>
            <w:r>
              <w:t>All new staff receive PREVENT training on induction from the DSL</w:t>
            </w:r>
          </w:p>
          <w:p w14:paraId="7131E35F" w14:textId="0790C36F" w:rsidR="00F21019" w:rsidRDefault="00F21019" w:rsidP="00F21019">
            <w:pPr>
              <w:pStyle w:val="ListParagraph"/>
              <w:numPr>
                <w:ilvl w:val="0"/>
                <w:numId w:val="5"/>
              </w:numPr>
            </w:pPr>
            <w:r>
              <w:t>All staff receive regular, up to date PREVENT training from the LA Prevent in Education Officer Ailsa Coull (</w:t>
            </w:r>
            <w:r>
              <w:rPr>
                <w:b/>
                <w:bCs/>
                <w:i/>
                <w:iCs/>
              </w:rPr>
              <w:t>any absentees receive the training using the same material with the DSL)</w:t>
            </w:r>
          </w:p>
          <w:p w14:paraId="21D7B7FF" w14:textId="77777777" w:rsidR="00F21019" w:rsidRDefault="00F21019" w:rsidP="00F21019">
            <w:pPr>
              <w:pStyle w:val="ListParagraph"/>
              <w:numPr>
                <w:ilvl w:val="0"/>
                <w:numId w:val="5"/>
              </w:numPr>
            </w:pPr>
            <w:r>
              <w:t>DSL attends the “PREVENT FOR DSLs” training from the LA annually and this information is shared across the Safeguarding Team</w:t>
            </w:r>
          </w:p>
          <w:p w14:paraId="6BDC502E" w14:textId="6DE76ADF" w:rsidR="00F21019" w:rsidRDefault="00F21019" w:rsidP="00F21019">
            <w:pPr>
              <w:pStyle w:val="ListParagraph"/>
              <w:numPr>
                <w:ilvl w:val="0"/>
                <w:numId w:val="5"/>
              </w:numPr>
            </w:pPr>
            <w:r>
              <w:t>All staff are regularly reminded that Prevent forms part of their safeguarding responsibilities, therefore any concern must be reported to the DSL or deputy DSLs, following college policy.</w:t>
            </w:r>
          </w:p>
        </w:tc>
        <w:tc>
          <w:tcPr>
            <w:tcW w:w="887" w:type="dxa"/>
            <w:shd w:val="clear" w:color="auto" w:fill="00F825"/>
          </w:tcPr>
          <w:p w14:paraId="37D3166D" w14:textId="77777777" w:rsidR="00B84579" w:rsidRDefault="00B84579" w:rsidP="00B84579"/>
          <w:p w14:paraId="5EA37F41" w14:textId="77777777" w:rsidR="00F21019" w:rsidRDefault="00F21019" w:rsidP="00B84579"/>
          <w:p w14:paraId="6A0D69F9" w14:textId="77777777" w:rsidR="00F21019" w:rsidRDefault="00F21019" w:rsidP="00B84579">
            <w:r>
              <w:t>LOW</w:t>
            </w:r>
          </w:p>
          <w:p w14:paraId="711E2254" w14:textId="77777777" w:rsidR="00F21019" w:rsidRDefault="00F21019" w:rsidP="00B84579"/>
          <w:p w14:paraId="7DFCE360" w14:textId="6C04112F" w:rsidR="00F21019" w:rsidRDefault="00F21019" w:rsidP="00B84579"/>
        </w:tc>
        <w:tc>
          <w:tcPr>
            <w:tcW w:w="4111" w:type="dxa"/>
          </w:tcPr>
          <w:p w14:paraId="69ABE504" w14:textId="3DDED525" w:rsidR="00B84579" w:rsidRDefault="000169AD" w:rsidP="000169AD">
            <w:pPr>
              <w:pStyle w:val="ListParagraph"/>
              <w:numPr>
                <w:ilvl w:val="0"/>
                <w:numId w:val="18"/>
              </w:numPr>
            </w:pPr>
            <w:r>
              <w:t>Ensure all staff have read and understood this Prevent Risk Assessment as part of their ongoing safeguarding training</w:t>
            </w:r>
          </w:p>
        </w:tc>
      </w:tr>
      <w:tr w:rsidR="00B84579" w14:paraId="09DEE138" w14:textId="77777777" w:rsidTr="008A4E00">
        <w:tc>
          <w:tcPr>
            <w:tcW w:w="3251" w:type="dxa"/>
          </w:tcPr>
          <w:p w14:paraId="69C1BA55" w14:textId="77777777" w:rsidR="00B84579" w:rsidRDefault="00B84579" w:rsidP="00B84579"/>
          <w:p w14:paraId="19C2575E" w14:textId="12823A8B" w:rsidR="00B84579" w:rsidRDefault="00F21019" w:rsidP="00F21019">
            <w:pPr>
              <w:jc w:val="center"/>
            </w:pPr>
            <w:r>
              <w:t>ONLINE SAFETY</w:t>
            </w:r>
          </w:p>
          <w:p w14:paraId="2ADACE7C" w14:textId="77777777" w:rsidR="00B84579" w:rsidRDefault="00B84579" w:rsidP="00B84579"/>
        </w:tc>
        <w:tc>
          <w:tcPr>
            <w:tcW w:w="2789" w:type="dxa"/>
          </w:tcPr>
          <w:p w14:paraId="5FDC03E2" w14:textId="1D1CCE6F" w:rsidR="004F6655" w:rsidRDefault="004F6655" w:rsidP="004F6655">
            <w:r>
              <w:t xml:space="preserve">Extremist organisations </w:t>
            </w:r>
            <w:proofErr w:type="gramStart"/>
            <w:r>
              <w:t>are able to</w:t>
            </w:r>
            <w:proofErr w:type="gramEnd"/>
            <w:r>
              <w:t xml:space="preserve"> share extremist materials and views online to radicalise students and encourage them to commit acts of violence or incite others to do so. </w:t>
            </w:r>
          </w:p>
          <w:p w14:paraId="168DD576" w14:textId="77777777" w:rsidR="004F6655" w:rsidRDefault="004F6655" w:rsidP="004F6655"/>
          <w:p w14:paraId="5A42D9F8" w14:textId="0FDCD835" w:rsidR="004F6655" w:rsidRDefault="004F6655" w:rsidP="004F6655">
            <w:r>
              <w:t xml:space="preserve">Learners (and staff) </w:t>
            </w:r>
            <w:proofErr w:type="gramStart"/>
            <w:r>
              <w:t>are able to</w:t>
            </w:r>
            <w:proofErr w:type="gramEnd"/>
            <w:r>
              <w:t xml:space="preserve"> access unlawful and/or radicalising material which promotes terrorist groups.</w:t>
            </w:r>
          </w:p>
          <w:p w14:paraId="51B0F195" w14:textId="77777777" w:rsidR="004F6655" w:rsidRDefault="004F6655" w:rsidP="004F6655">
            <w:pPr>
              <w:pStyle w:val="ListParagraph"/>
            </w:pPr>
          </w:p>
          <w:p w14:paraId="0337D404" w14:textId="05C6C20E" w:rsidR="004F6655" w:rsidRPr="00585E0E" w:rsidRDefault="004F6655" w:rsidP="004F6655">
            <w:r w:rsidRPr="00585E0E">
              <w:t>The CTLP</w:t>
            </w:r>
            <w:r>
              <w:t xml:space="preserve"> &amp; police risk briefings</w:t>
            </w:r>
            <w:r w:rsidRPr="00585E0E">
              <w:t xml:space="preserve"> identif</w:t>
            </w:r>
            <w:r>
              <w:t>y</w:t>
            </w:r>
            <w:r w:rsidRPr="00585E0E">
              <w:t xml:space="preserve"> that virtually all cases of radicalisation referred for support have an identified element of online/internet facilitation evidencing the significant risk posed to students, staff &amp; the organisation.</w:t>
            </w:r>
            <w:r>
              <w:t xml:space="preserve"> Extremist activity (of all types) has increased significantly &amp; the likelihood of learners (&amp; staff) being subject to extremist &amp; radicalising material has increased. </w:t>
            </w:r>
          </w:p>
          <w:p w14:paraId="3BB3FE84" w14:textId="77777777" w:rsidR="004F6655" w:rsidRDefault="004F6655" w:rsidP="004F6655"/>
          <w:p w14:paraId="2730457D" w14:textId="77777777" w:rsidR="00B84579" w:rsidRDefault="00B84579" w:rsidP="00B84579"/>
        </w:tc>
        <w:tc>
          <w:tcPr>
            <w:tcW w:w="4303" w:type="dxa"/>
          </w:tcPr>
          <w:p w14:paraId="355BBF3E" w14:textId="031F208E" w:rsidR="006616A1" w:rsidRPr="00CF08ED" w:rsidRDefault="006616A1" w:rsidP="006616A1">
            <w:pPr>
              <w:pStyle w:val="ListParagraph"/>
              <w:numPr>
                <w:ilvl w:val="0"/>
                <w:numId w:val="8"/>
              </w:numPr>
            </w:pPr>
            <w:r w:rsidRPr="00CF08ED">
              <w:t>Moat’s IT Acceptable Use policy contains specific reference to the Prevent Duty as required by CTSA 2015.</w:t>
            </w:r>
          </w:p>
          <w:p w14:paraId="1BC48844" w14:textId="354183AB" w:rsidR="006616A1" w:rsidRDefault="006616A1" w:rsidP="006616A1">
            <w:pPr>
              <w:pStyle w:val="ListParagraph"/>
              <w:numPr>
                <w:ilvl w:val="0"/>
                <w:numId w:val="8"/>
              </w:numPr>
            </w:pPr>
            <w:r>
              <w:t>Students are provided with online safety advice as part of initial induction. This includes providing them with a copy of the organisation’s IT Acceptable Use policy &amp; highlighting where support is available if required.</w:t>
            </w:r>
          </w:p>
          <w:p w14:paraId="5DAC4AE7" w14:textId="67BB784E" w:rsidR="006616A1" w:rsidRDefault="006616A1" w:rsidP="00361C97">
            <w:pPr>
              <w:pStyle w:val="ListParagraph"/>
              <w:numPr>
                <w:ilvl w:val="0"/>
                <w:numId w:val="8"/>
              </w:numPr>
            </w:pPr>
            <w:r>
              <w:t xml:space="preserve">Filtering &amp; monitoring of </w:t>
            </w:r>
            <w:r w:rsidR="00361C97">
              <w:t>students and staff</w:t>
            </w:r>
            <w:r>
              <w:t xml:space="preserve"> use of the internet is carried out by IT Team &amp; agreed “flags” are reported to Safeguarding/Prevent Lead.</w:t>
            </w:r>
            <w:r w:rsidR="00361C97">
              <w:t xml:space="preserve"> Filtering and monitoring systems are reviewed annually.</w:t>
            </w:r>
          </w:p>
          <w:p w14:paraId="7CA42317" w14:textId="7D67374E" w:rsidR="00361C97" w:rsidRDefault="00361C97" w:rsidP="00361C97">
            <w:pPr>
              <w:pStyle w:val="ListParagraph"/>
              <w:numPr>
                <w:ilvl w:val="0"/>
                <w:numId w:val="8"/>
              </w:numPr>
            </w:pPr>
            <w:r>
              <w:t>Our mobile phone policy is “never seen or heard</w:t>
            </w:r>
            <w:r w:rsidR="008A4E00">
              <w:t>.”</w:t>
            </w:r>
          </w:p>
          <w:p w14:paraId="51ECA723" w14:textId="064F12FA" w:rsidR="008A4E00" w:rsidRDefault="008A4E00" w:rsidP="00361C97">
            <w:pPr>
              <w:pStyle w:val="ListParagraph"/>
              <w:numPr>
                <w:ilvl w:val="0"/>
                <w:numId w:val="8"/>
              </w:numPr>
            </w:pPr>
            <w:r>
              <w:t>Regular assemblies are presented by the DSL on how to stay safe online.</w:t>
            </w:r>
          </w:p>
          <w:p w14:paraId="01E6A01C" w14:textId="5C607E94" w:rsidR="00B84579" w:rsidRDefault="00B84579" w:rsidP="006616A1"/>
        </w:tc>
        <w:tc>
          <w:tcPr>
            <w:tcW w:w="887" w:type="dxa"/>
            <w:shd w:val="clear" w:color="auto" w:fill="00F825"/>
          </w:tcPr>
          <w:p w14:paraId="2E6016A4" w14:textId="77777777" w:rsidR="00B84579" w:rsidRDefault="00B84579" w:rsidP="00B84579"/>
          <w:p w14:paraId="07990188" w14:textId="569A1BFB" w:rsidR="008A4E00" w:rsidRDefault="008A4E00" w:rsidP="00B84579">
            <w:r>
              <w:t>LOW</w:t>
            </w:r>
          </w:p>
        </w:tc>
        <w:tc>
          <w:tcPr>
            <w:tcW w:w="4111" w:type="dxa"/>
          </w:tcPr>
          <w:p w14:paraId="13DC6A18" w14:textId="767211CD" w:rsidR="00B84579" w:rsidRDefault="000169AD" w:rsidP="000169AD">
            <w:pPr>
              <w:pStyle w:val="ListParagraph"/>
              <w:numPr>
                <w:ilvl w:val="0"/>
                <w:numId w:val="19"/>
              </w:numPr>
            </w:pPr>
            <w:r>
              <w:t>Update the I</w:t>
            </w:r>
            <w:r w:rsidR="007606DD">
              <w:t>T</w:t>
            </w:r>
            <w:r>
              <w:t xml:space="preserve"> policy to contain specific reference to the Prevent Duty</w:t>
            </w:r>
          </w:p>
        </w:tc>
      </w:tr>
      <w:tr w:rsidR="00B84579" w14:paraId="5BFECACE" w14:textId="77777777" w:rsidTr="008A4E00">
        <w:tc>
          <w:tcPr>
            <w:tcW w:w="3251" w:type="dxa"/>
          </w:tcPr>
          <w:p w14:paraId="09988A89" w14:textId="77777777" w:rsidR="00B84579" w:rsidRDefault="00B84579" w:rsidP="00B84579"/>
          <w:p w14:paraId="010431E6" w14:textId="464EB0BA" w:rsidR="00B84579" w:rsidRDefault="00F21019" w:rsidP="00F21019">
            <w:pPr>
              <w:jc w:val="center"/>
            </w:pPr>
            <w:r>
              <w:t>CURRICULUM</w:t>
            </w:r>
            <w:r w:rsidR="008A4E00">
              <w:t>/PROMOTING BRITISH VALUES</w:t>
            </w:r>
          </w:p>
          <w:p w14:paraId="4672E903" w14:textId="77777777" w:rsidR="00B84579" w:rsidRDefault="00B84579" w:rsidP="00B84579"/>
        </w:tc>
        <w:tc>
          <w:tcPr>
            <w:tcW w:w="2789" w:type="dxa"/>
          </w:tcPr>
          <w:p w14:paraId="533030BD" w14:textId="30BBBE36" w:rsidR="008A4E00" w:rsidRDefault="008A4E00" w:rsidP="008A4E00">
            <w:r>
              <w:t>The college does not have a culture and ethos where British Values are celebrated, which leads to a culture of disrespect and intolerance and where extremist views &amp; ideas are allowed to flourish.</w:t>
            </w:r>
          </w:p>
          <w:p w14:paraId="7ACA9E25" w14:textId="77777777" w:rsidR="008A4E00" w:rsidRDefault="008A4E00" w:rsidP="008A4E00"/>
          <w:p w14:paraId="4A21E954" w14:textId="77777777" w:rsidR="008A4E00" w:rsidRDefault="008A4E00" w:rsidP="008A4E00">
            <w:r>
              <w:t>Staff and learners do not understand British Values (or do not feel confident about them) and extremist views and narratives are allowed to flourish unchallenged.</w:t>
            </w:r>
          </w:p>
          <w:p w14:paraId="120106F9" w14:textId="77777777" w:rsidR="008A4E00" w:rsidRDefault="008A4E00" w:rsidP="008A4E00">
            <w:pPr>
              <w:pStyle w:val="ListParagraph"/>
            </w:pPr>
          </w:p>
          <w:p w14:paraId="4C752E90" w14:textId="77777777" w:rsidR="008A4E00" w:rsidRDefault="008A4E00" w:rsidP="008A4E00">
            <w:r>
              <w:t>British Values are not embedded in the curriculum &amp; are seen by learners (&amp; staff) as unimportant or of no value.</w:t>
            </w:r>
          </w:p>
          <w:p w14:paraId="4161FB1C" w14:textId="77777777" w:rsidR="00B84579" w:rsidRDefault="00B84579" w:rsidP="00B84579"/>
        </w:tc>
        <w:tc>
          <w:tcPr>
            <w:tcW w:w="4303" w:type="dxa"/>
          </w:tcPr>
          <w:p w14:paraId="024A0CC1" w14:textId="4538D9A6" w:rsidR="00F93BD3" w:rsidRDefault="00F93BD3" w:rsidP="008A4E00">
            <w:pPr>
              <w:pStyle w:val="ListParagraph"/>
              <w:numPr>
                <w:ilvl w:val="0"/>
                <w:numId w:val="11"/>
              </w:numPr>
            </w:pPr>
            <w:r>
              <w:t>The following topics are covered in our PHSE curriculum:</w:t>
            </w:r>
          </w:p>
          <w:p w14:paraId="143D061E" w14:textId="49F1DA5A" w:rsidR="00F93BD3" w:rsidRDefault="00F93BD3" w:rsidP="00F93BD3">
            <w:pPr>
              <w:pStyle w:val="ListParagraph"/>
              <w:numPr>
                <w:ilvl w:val="0"/>
                <w:numId w:val="12"/>
              </w:numPr>
            </w:pPr>
            <w:r>
              <w:t>Identity and belonging</w:t>
            </w:r>
          </w:p>
          <w:p w14:paraId="206674C5" w14:textId="016DC552" w:rsidR="00F93BD3" w:rsidRDefault="00F93BD3" w:rsidP="00F93BD3">
            <w:pPr>
              <w:pStyle w:val="ListParagraph"/>
              <w:numPr>
                <w:ilvl w:val="0"/>
                <w:numId w:val="12"/>
              </w:numPr>
            </w:pPr>
            <w:r>
              <w:t>Far right extremism</w:t>
            </w:r>
          </w:p>
          <w:p w14:paraId="4B7C6DD8" w14:textId="78B55685" w:rsidR="00F93BD3" w:rsidRDefault="00F93BD3" w:rsidP="00F93BD3">
            <w:pPr>
              <w:pStyle w:val="ListParagraph"/>
              <w:numPr>
                <w:ilvl w:val="0"/>
                <w:numId w:val="12"/>
              </w:numPr>
            </w:pPr>
            <w:r>
              <w:t>Islamist extremism</w:t>
            </w:r>
          </w:p>
          <w:p w14:paraId="659DFB0F" w14:textId="67BB670D" w:rsidR="00F93BD3" w:rsidRDefault="00F93BD3" w:rsidP="00F93BD3">
            <w:pPr>
              <w:pStyle w:val="ListParagraph"/>
              <w:numPr>
                <w:ilvl w:val="0"/>
                <w:numId w:val="12"/>
              </w:numPr>
            </w:pPr>
            <w:r>
              <w:t>The Prevent strategy</w:t>
            </w:r>
          </w:p>
          <w:p w14:paraId="689C0A02" w14:textId="048C78C4" w:rsidR="00F93BD3" w:rsidRDefault="00781899" w:rsidP="00F93BD3">
            <w:pPr>
              <w:pStyle w:val="ListParagraph"/>
              <w:numPr>
                <w:ilvl w:val="0"/>
                <w:numId w:val="11"/>
              </w:numPr>
            </w:pPr>
            <w:r>
              <w:t xml:space="preserve">The </w:t>
            </w:r>
            <w:r w:rsidR="00F93BD3">
              <w:t>GCSE Citizenship</w:t>
            </w:r>
            <w:r>
              <w:t xml:space="preserve"> curriculum addresses British values.</w:t>
            </w:r>
            <w:r w:rsidR="00F93BD3">
              <w:t xml:space="preserve"> </w:t>
            </w:r>
          </w:p>
          <w:p w14:paraId="44D167F0" w14:textId="77777777" w:rsidR="00F93BD3" w:rsidRDefault="008A4E00" w:rsidP="008A4E00">
            <w:pPr>
              <w:pStyle w:val="ListParagraph"/>
              <w:numPr>
                <w:ilvl w:val="0"/>
                <w:numId w:val="10"/>
              </w:numPr>
            </w:pPr>
            <w:r>
              <w:t xml:space="preserve">RE </w:t>
            </w:r>
            <w:r w:rsidR="004B36CB">
              <w:t xml:space="preserve">lessons </w:t>
            </w:r>
            <w:r>
              <w:t>provide a safe space for discussing differing opinions and beliefs in a respectful manner.</w:t>
            </w:r>
          </w:p>
          <w:p w14:paraId="312A7169" w14:textId="0D2FACAA" w:rsidR="00D95DDA" w:rsidRDefault="00781899" w:rsidP="00D95DDA">
            <w:pPr>
              <w:pStyle w:val="ListParagraph"/>
              <w:numPr>
                <w:ilvl w:val="0"/>
                <w:numId w:val="10"/>
              </w:numPr>
              <w:textAlignment w:val="baseline"/>
              <w:rPr>
                <w:rFonts w:ascii="Aptos" w:hAnsi="Aptos"/>
                <w:color w:val="000000"/>
              </w:rPr>
            </w:pPr>
            <w:r>
              <w:t xml:space="preserve">The </w:t>
            </w:r>
            <w:r w:rsidR="00D95DDA" w:rsidRPr="00D95DDA">
              <w:t>RE curriculum covers</w:t>
            </w:r>
            <w:r w:rsidR="00D95DDA" w:rsidRPr="00D95DDA">
              <w:rPr>
                <w:rFonts w:ascii="Aptos" w:hAnsi="Aptos"/>
                <w:color w:val="000000"/>
              </w:rPr>
              <w:t xml:space="preserve"> the following areas</w:t>
            </w:r>
            <w:r w:rsidR="00D95DDA">
              <w:rPr>
                <w:rFonts w:ascii="Aptos" w:hAnsi="Aptos"/>
                <w:color w:val="000000"/>
              </w:rPr>
              <w:t xml:space="preserve"> in </w:t>
            </w:r>
            <w:r>
              <w:rPr>
                <w:rFonts w:ascii="Aptos" w:hAnsi="Aptos"/>
                <w:color w:val="000000"/>
              </w:rPr>
              <w:t>KS3/</w:t>
            </w:r>
            <w:r w:rsidR="00D95DDA">
              <w:rPr>
                <w:rFonts w:ascii="Aptos" w:hAnsi="Aptos"/>
                <w:color w:val="000000"/>
              </w:rPr>
              <w:t>KS4</w:t>
            </w:r>
          </w:p>
          <w:p w14:paraId="4FCBE046" w14:textId="78DB75CB" w:rsidR="00D95DDA" w:rsidRDefault="00D95DDA" w:rsidP="00D95DDA">
            <w:pPr>
              <w:pStyle w:val="ListParagraph"/>
              <w:numPr>
                <w:ilvl w:val="0"/>
                <w:numId w:val="13"/>
              </w:numPr>
              <w:textAlignment w:val="baseline"/>
              <w:rPr>
                <w:rFonts w:ascii="Aptos" w:hAnsi="Aptos"/>
                <w:color w:val="000000"/>
              </w:rPr>
            </w:pPr>
            <w:r w:rsidRPr="00D95DDA">
              <w:rPr>
                <w:rFonts w:ascii="Aptos" w:hAnsi="Aptos"/>
                <w:color w:val="000000"/>
              </w:rPr>
              <w:t>Religion, Peace and Conflict </w:t>
            </w:r>
            <w:r>
              <w:rPr>
                <w:rFonts w:ascii="Aptos" w:hAnsi="Aptos"/>
                <w:color w:val="000000"/>
              </w:rPr>
              <w:t>(</w:t>
            </w:r>
            <w:r w:rsidRPr="00D95DDA">
              <w:rPr>
                <w:rFonts w:ascii="Aptos" w:hAnsi="Aptos"/>
                <w:color w:val="000000"/>
              </w:rPr>
              <w:t>w</w:t>
            </w:r>
            <w:r>
              <w:rPr>
                <w:rFonts w:ascii="Aptos" w:hAnsi="Aptos"/>
                <w:color w:val="000000"/>
              </w:rPr>
              <w:t>hic</w:t>
            </w:r>
            <w:r w:rsidRPr="00D95DDA">
              <w:rPr>
                <w:rFonts w:ascii="Aptos" w:hAnsi="Aptos"/>
                <w:color w:val="000000"/>
              </w:rPr>
              <w:t>h addresses war, violent protest, and terrorism</w:t>
            </w:r>
            <w:r>
              <w:rPr>
                <w:rFonts w:ascii="Aptos" w:hAnsi="Aptos"/>
                <w:color w:val="000000"/>
              </w:rPr>
              <w:t>)</w:t>
            </w:r>
          </w:p>
          <w:p w14:paraId="5B67CDBF" w14:textId="1AA8A988" w:rsidR="00D95DDA" w:rsidRPr="00D95DDA" w:rsidRDefault="00D95DDA" w:rsidP="00D95DDA">
            <w:pPr>
              <w:pStyle w:val="ListParagraph"/>
              <w:numPr>
                <w:ilvl w:val="0"/>
                <w:numId w:val="13"/>
              </w:numPr>
              <w:textAlignment w:val="baseline"/>
              <w:rPr>
                <w:rFonts w:ascii="Aptos" w:hAnsi="Aptos"/>
                <w:color w:val="000000"/>
              </w:rPr>
            </w:pPr>
            <w:r w:rsidRPr="00D95DDA">
              <w:rPr>
                <w:rFonts w:ascii="Aptos" w:hAnsi="Aptos"/>
                <w:color w:val="000000"/>
              </w:rPr>
              <w:t>Religion and Life</w:t>
            </w:r>
            <w:r>
              <w:rPr>
                <w:rFonts w:ascii="Aptos" w:hAnsi="Aptos"/>
                <w:color w:val="000000"/>
              </w:rPr>
              <w:t>/</w:t>
            </w:r>
            <w:r w:rsidRPr="00D95DDA">
              <w:rPr>
                <w:rFonts w:ascii="Aptos" w:hAnsi="Aptos"/>
                <w:color w:val="000000"/>
              </w:rPr>
              <w:t>Human Rights and Social Justice</w:t>
            </w:r>
            <w:r>
              <w:rPr>
                <w:rFonts w:ascii="Aptos" w:hAnsi="Aptos"/>
                <w:color w:val="000000"/>
              </w:rPr>
              <w:t xml:space="preserve"> (which covers </w:t>
            </w:r>
            <w:r w:rsidRPr="00D95DDA">
              <w:rPr>
                <w:rFonts w:ascii="Aptos" w:hAnsi="Aptos"/>
                <w:color w:val="000000"/>
              </w:rPr>
              <w:t>respect for different beliefs, highlight human rights and equality, and challenge discrimination and intolerance</w:t>
            </w:r>
            <w:r>
              <w:rPr>
                <w:rFonts w:ascii="Aptos" w:hAnsi="Aptos"/>
                <w:color w:val="000000"/>
              </w:rPr>
              <w:t>)</w:t>
            </w:r>
          </w:p>
          <w:p w14:paraId="384CFCF1" w14:textId="5637EFB7" w:rsidR="00D95DDA" w:rsidRDefault="00D95DDA" w:rsidP="00D95DDA">
            <w:pPr>
              <w:pStyle w:val="ListParagraph"/>
              <w:numPr>
                <w:ilvl w:val="0"/>
                <w:numId w:val="13"/>
              </w:numPr>
              <w:textAlignment w:val="baseline"/>
              <w:rPr>
                <w:rFonts w:ascii="Aptos" w:hAnsi="Aptos"/>
                <w:color w:val="000000"/>
              </w:rPr>
            </w:pPr>
            <w:r w:rsidRPr="00D95DDA">
              <w:rPr>
                <w:rFonts w:ascii="Aptos" w:hAnsi="Aptos"/>
                <w:color w:val="000000"/>
              </w:rPr>
              <w:t xml:space="preserve">The thematic studies </w:t>
            </w:r>
            <w:r w:rsidR="00781899">
              <w:rPr>
                <w:rFonts w:ascii="Aptos" w:hAnsi="Aptos"/>
                <w:color w:val="000000"/>
              </w:rPr>
              <w:t xml:space="preserve">(KS4) </w:t>
            </w:r>
            <w:r w:rsidR="00781899" w:rsidRPr="00D95DDA">
              <w:rPr>
                <w:rFonts w:ascii="Aptos" w:hAnsi="Aptos"/>
                <w:color w:val="000000"/>
              </w:rPr>
              <w:t>allow</w:t>
            </w:r>
            <w:r w:rsidRPr="00D95DDA">
              <w:rPr>
                <w:rFonts w:ascii="Aptos" w:hAnsi="Aptos"/>
                <w:color w:val="000000"/>
              </w:rPr>
              <w:t> students to explore British Values and arguments against extremist narratives</w:t>
            </w:r>
          </w:p>
          <w:p w14:paraId="43C3B635" w14:textId="77777777" w:rsidR="00781899" w:rsidRDefault="00781899" w:rsidP="00781899">
            <w:pPr>
              <w:textAlignment w:val="baseline"/>
              <w:rPr>
                <w:rFonts w:ascii="Aptos" w:hAnsi="Aptos"/>
                <w:color w:val="000000"/>
              </w:rPr>
            </w:pPr>
          </w:p>
          <w:p w14:paraId="53450353" w14:textId="1E15B280" w:rsidR="00781899" w:rsidRPr="00781899" w:rsidRDefault="00781899" w:rsidP="00781899">
            <w:pPr>
              <w:pStyle w:val="ListParagraph"/>
              <w:numPr>
                <w:ilvl w:val="0"/>
                <w:numId w:val="14"/>
              </w:numPr>
              <w:textAlignment w:val="baseline"/>
              <w:rPr>
                <w:rFonts w:ascii="Aptos" w:hAnsi="Aptos"/>
                <w:color w:val="000000"/>
              </w:rPr>
            </w:pPr>
            <w:r>
              <w:rPr>
                <w:rFonts w:ascii="Aptos" w:hAnsi="Aptos"/>
                <w:color w:val="000000"/>
              </w:rPr>
              <w:t>The senior leadership team (including the DSL) and pastoral staff deliver assemblies which include the promotion of British Values.</w:t>
            </w:r>
          </w:p>
          <w:p w14:paraId="7C907A3F" w14:textId="77777777" w:rsidR="00D95DDA" w:rsidRDefault="00D95DDA" w:rsidP="00D95DDA">
            <w:pPr>
              <w:textAlignment w:val="baseline"/>
              <w:rPr>
                <w:rFonts w:ascii="Aptos" w:hAnsi="Aptos"/>
                <w:color w:val="000000"/>
              </w:rPr>
            </w:pPr>
          </w:p>
          <w:p w14:paraId="3ACE6D00" w14:textId="4DAEB4C7" w:rsidR="008A4E00" w:rsidRDefault="008A4E00" w:rsidP="00D95DDA">
            <w:pPr>
              <w:pStyle w:val="ListParagraph"/>
            </w:pPr>
          </w:p>
          <w:p w14:paraId="44978956" w14:textId="77777777" w:rsidR="00F93BD3" w:rsidRDefault="00F93BD3" w:rsidP="00D95DDA">
            <w:pPr>
              <w:pStyle w:val="ListParagraph"/>
            </w:pPr>
          </w:p>
          <w:p w14:paraId="66EB2953" w14:textId="77777777" w:rsidR="00B84579" w:rsidRDefault="00B84579" w:rsidP="00B84579"/>
        </w:tc>
        <w:tc>
          <w:tcPr>
            <w:tcW w:w="887" w:type="dxa"/>
            <w:shd w:val="clear" w:color="auto" w:fill="00F825"/>
          </w:tcPr>
          <w:p w14:paraId="663E0042" w14:textId="77777777" w:rsidR="00B84579" w:rsidRDefault="00B84579" w:rsidP="00B84579"/>
          <w:p w14:paraId="669D5248" w14:textId="44FE6FD8" w:rsidR="008A4E00" w:rsidRDefault="008A4E00" w:rsidP="00B84579">
            <w:r>
              <w:t>LOW</w:t>
            </w:r>
          </w:p>
        </w:tc>
        <w:tc>
          <w:tcPr>
            <w:tcW w:w="4111" w:type="dxa"/>
          </w:tcPr>
          <w:p w14:paraId="65C9E9FB" w14:textId="77777777" w:rsidR="00B84579" w:rsidRDefault="00B84579" w:rsidP="00B84579"/>
          <w:p w14:paraId="3C6A7B09" w14:textId="416DA321" w:rsidR="00683457" w:rsidRDefault="00683457" w:rsidP="00B84579"/>
        </w:tc>
      </w:tr>
      <w:tr w:rsidR="00B84579" w14:paraId="01C46CF3" w14:textId="77777777" w:rsidTr="00AB029E">
        <w:tc>
          <w:tcPr>
            <w:tcW w:w="3251" w:type="dxa"/>
          </w:tcPr>
          <w:p w14:paraId="707CEBE5" w14:textId="77777777" w:rsidR="00B84579" w:rsidRDefault="00B84579" w:rsidP="00B84579"/>
          <w:p w14:paraId="5E9FFA19" w14:textId="240E6C28" w:rsidR="00B84579" w:rsidRDefault="00A91036" w:rsidP="00A91036">
            <w:pPr>
              <w:jc w:val="center"/>
            </w:pPr>
            <w:r>
              <w:t>EXTERNAL SPEAKERS</w:t>
            </w:r>
          </w:p>
          <w:p w14:paraId="58B72610" w14:textId="77777777" w:rsidR="00B84579" w:rsidRDefault="00B84579" w:rsidP="00B84579"/>
        </w:tc>
        <w:tc>
          <w:tcPr>
            <w:tcW w:w="2789" w:type="dxa"/>
          </w:tcPr>
          <w:p w14:paraId="5009A4E0" w14:textId="2EE5A714" w:rsidR="00781899" w:rsidRDefault="00781899" w:rsidP="00781899">
            <w:pPr>
              <w:spacing w:line="259" w:lineRule="auto"/>
            </w:pPr>
            <w:r>
              <w:t>Extremist organisations are given a platform to radicalise young people because the college has ineffective processes in place for vetting speakers and events.</w:t>
            </w:r>
          </w:p>
          <w:p w14:paraId="1D070DC1" w14:textId="77777777" w:rsidR="00781899" w:rsidRDefault="00781899" w:rsidP="00781899"/>
          <w:p w14:paraId="32A75990" w14:textId="77777777" w:rsidR="00781899" w:rsidRDefault="00781899" w:rsidP="00781899">
            <w:pPr>
              <w:spacing w:line="259" w:lineRule="auto"/>
            </w:pPr>
            <w:r>
              <w:t>Inappropriate or extremist materials are shared with learners (face to face or via weblinks) because insufficient due diligence checks are made of external speakers and materials that they promote or share.</w:t>
            </w:r>
          </w:p>
          <w:p w14:paraId="5923C8D8" w14:textId="77777777" w:rsidR="00781899" w:rsidRDefault="00781899" w:rsidP="00781899">
            <w:pPr>
              <w:pStyle w:val="ListParagraph"/>
            </w:pPr>
          </w:p>
          <w:p w14:paraId="4CDCF703" w14:textId="66E9070D" w:rsidR="00781899" w:rsidRDefault="00781899" w:rsidP="00781899">
            <w:pPr>
              <w:spacing w:line="259" w:lineRule="auto"/>
            </w:pPr>
            <w:r>
              <w:t>Learners (&amp; staff) receive &amp;/or share invitations to events (face to face or online) which may promote or involve radicalising ideas &amp; materials.</w:t>
            </w:r>
          </w:p>
          <w:p w14:paraId="53FD012F" w14:textId="77777777" w:rsidR="00781899" w:rsidRDefault="00781899" w:rsidP="00781899"/>
          <w:p w14:paraId="053C1CDE" w14:textId="77777777" w:rsidR="00B84579" w:rsidRDefault="00B84579" w:rsidP="00B84579"/>
        </w:tc>
        <w:tc>
          <w:tcPr>
            <w:tcW w:w="4303" w:type="dxa"/>
          </w:tcPr>
          <w:p w14:paraId="465EF154" w14:textId="7B15C3D5" w:rsidR="00781899" w:rsidRDefault="00781899" w:rsidP="00781899">
            <w:pPr>
              <w:pStyle w:val="ListParagraph"/>
              <w:numPr>
                <w:ilvl w:val="0"/>
                <w:numId w:val="16"/>
              </w:numPr>
            </w:pPr>
            <w:r>
              <w:t>For any external speakers we ensure the content of their session has been approved by us as school leaders or other appropriate staff in advance and due diligence checks are in place and recorded.</w:t>
            </w:r>
          </w:p>
          <w:p w14:paraId="435CED05" w14:textId="77777777" w:rsidR="00781899" w:rsidRDefault="00781899" w:rsidP="00781899"/>
          <w:p w14:paraId="5EFDB9EC" w14:textId="77777777" w:rsidR="00781899" w:rsidRDefault="00781899" w:rsidP="00781899"/>
          <w:p w14:paraId="6E2C1716" w14:textId="7284B2C9" w:rsidR="00B84579" w:rsidRDefault="00781899" w:rsidP="00781899">
            <w:pPr>
              <w:pStyle w:val="ListParagraph"/>
              <w:numPr>
                <w:ilvl w:val="0"/>
                <w:numId w:val="16"/>
              </w:numPr>
            </w:pPr>
            <w:r w:rsidRPr="00DB3C15">
              <w:t>Staff taking bookings for the college understand how to conduct basic due diligence</w:t>
            </w:r>
            <w:r w:rsidR="00DB3C15">
              <w:t>.</w:t>
            </w:r>
          </w:p>
        </w:tc>
        <w:tc>
          <w:tcPr>
            <w:tcW w:w="887" w:type="dxa"/>
            <w:shd w:val="clear" w:color="auto" w:fill="00FA00"/>
          </w:tcPr>
          <w:p w14:paraId="2C7E87CD" w14:textId="77777777" w:rsidR="00B84579" w:rsidRDefault="00B84579" w:rsidP="00B84579"/>
        </w:tc>
        <w:tc>
          <w:tcPr>
            <w:tcW w:w="4111" w:type="dxa"/>
          </w:tcPr>
          <w:p w14:paraId="0D2C9107" w14:textId="77777777" w:rsidR="00B84579" w:rsidRDefault="00B84579" w:rsidP="00B84579"/>
        </w:tc>
      </w:tr>
    </w:tbl>
    <w:p w14:paraId="38D7DEEB" w14:textId="66604DBD" w:rsidR="000475B9" w:rsidRDefault="000475B9"/>
    <w:sectPr w:rsidR="000475B9" w:rsidSect="0016572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C406D"/>
    <w:multiLevelType w:val="hybridMultilevel"/>
    <w:tmpl w:val="9E0CD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671631"/>
    <w:multiLevelType w:val="hybridMultilevel"/>
    <w:tmpl w:val="32EAB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6A1B14"/>
    <w:multiLevelType w:val="hybridMultilevel"/>
    <w:tmpl w:val="EC62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D47A4E"/>
    <w:multiLevelType w:val="hybridMultilevel"/>
    <w:tmpl w:val="94E45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107875"/>
    <w:multiLevelType w:val="hybridMultilevel"/>
    <w:tmpl w:val="1A88138E"/>
    <w:lvl w:ilvl="0" w:tplc="176C01B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DD7653"/>
    <w:multiLevelType w:val="hybridMultilevel"/>
    <w:tmpl w:val="77FED750"/>
    <w:lvl w:ilvl="0" w:tplc="089A756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6EC1E22"/>
    <w:multiLevelType w:val="hybridMultilevel"/>
    <w:tmpl w:val="9C1E90E4"/>
    <w:lvl w:ilvl="0" w:tplc="07D243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103C5A"/>
    <w:multiLevelType w:val="hybridMultilevel"/>
    <w:tmpl w:val="1E90E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FA4DCA"/>
    <w:multiLevelType w:val="hybridMultilevel"/>
    <w:tmpl w:val="14D44CA6"/>
    <w:lvl w:ilvl="0" w:tplc="0809000F">
      <w:start w:val="1"/>
      <w:numFmt w:val="decimal"/>
      <w:lvlText w:val="%1."/>
      <w:lvlJc w:val="left"/>
      <w:pPr>
        <w:ind w:left="1051" w:hanging="360"/>
      </w:pPr>
    </w:lvl>
    <w:lvl w:ilvl="1" w:tplc="08090019" w:tentative="1">
      <w:start w:val="1"/>
      <w:numFmt w:val="lowerLetter"/>
      <w:lvlText w:val="%2."/>
      <w:lvlJc w:val="left"/>
      <w:pPr>
        <w:ind w:left="1771" w:hanging="360"/>
      </w:pPr>
    </w:lvl>
    <w:lvl w:ilvl="2" w:tplc="0809001B" w:tentative="1">
      <w:start w:val="1"/>
      <w:numFmt w:val="lowerRoman"/>
      <w:lvlText w:val="%3."/>
      <w:lvlJc w:val="right"/>
      <w:pPr>
        <w:ind w:left="2491" w:hanging="180"/>
      </w:pPr>
    </w:lvl>
    <w:lvl w:ilvl="3" w:tplc="0809000F" w:tentative="1">
      <w:start w:val="1"/>
      <w:numFmt w:val="decimal"/>
      <w:lvlText w:val="%4."/>
      <w:lvlJc w:val="left"/>
      <w:pPr>
        <w:ind w:left="3211" w:hanging="360"/>
      </w:pPr>
    </w:lvl>
    <w:lvl w:ilvl="4" w:tplc="08090019" w:tentative="1">
      <w:start w:val="1"/>
      <w:numFmt w:val="lowerLetter"/>
      <w:lvlText w:val="%5."/>
      <w:lvlJc w:val="left"/>
      <w:pPr>
        <w:ind w:left="3931" w:hanging="360"/>
      </w:pPr>
    </w:lvl>
    <w:lvl w:ilvl="5" w:tplc="0809001B" w:tentative="1">
      <w:start w:val="1"/>
      <w:numFmt w:val="lowerRoman"/>
      <w:lvlText w:val="%6."/>
      <w:lvlJc w:val="right"/>
      <w:pPr>
        <w:ind w:left="4651" w:hanging="180"/>
      </w:pPr>
    </w:lvl>
    <w:lvl w:ilvl="6" w:tplc="0809000F" w:tentative="1">
      <w:start w:val="1"/>
      <w:numFmt w:val="decimal"/>
      <w:lvlText w:val="%7."/>
      <w:lvlJc w:val="left"/>
      <w:pPr>
        <w:ind w:left="5371" w:hanging="360"/>
      </w:pPr>
    </w:lvl>
    <w:lvl w:ilvl="7" w:tplc="08090019" w:tentative="1">
      <w:start w:val="1"/>
      <w:numFmt w:val="lowerLetter"/>
      <w:lvlText w:val="%8."/>
      <w:lvlJc w:val="left"/>
      <w:pPr>
        <w:ind w:left="6091" w:hanging="360"/>
      </w:pPr>
    </w:lvl>
    <w:lvl w:ilvl="8" w:tplc="0809001B" w:tentative="1">
      <w:start w:val="1"/>
      <w:numFmt w:val="lowerRoman"/>
      <w:lvlText w:val="%9."/>
      <w:lvlJc w:val="right"/>
      <w:pPr>
        <w:ind w:left="6811" w:hanging="180"/>
      </w:pPr>
    </w:lvl>
  </w:abstractNum>
  <w:abstractNum w:abstractNumId="9" w15:restartNumberingAfterBreak="0">
    <w:nsid w:val="550C632D"/>
    <w:multiLevelType w:val="hybridMultilevel"/>
    <w:tmpl w:val="5F8837CE"/>
    <w:lvl w:ilvl="0" w:tplc="16D07C0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0F7A10"/>
    <w:multiLevelType w:val="hybridMultilevel"/>
    <w:tmpl w:val="58063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6F35A8"/>
    <w:multiLevelType w:val="hybridMultilevel"/>
    <w:tmpl w:val="7C461D3C"/>
    <w:lvl w:ilvl="0" w:tplc="BAFE54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90601BC"/>
    <w:multiLevelType w:val="hybridMultilevel"/>
    <w:tmpl w:val="89D4F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D03039"/>
    <w:multiLevelType w:val="hybridMultilevel"/>
    <w:tmpl w:val="8C785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4B6AF2"/>
    <w:multiLevelType w:val="hybridMultilevel"/>
    <w:tmpl w:val="2D081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613426"/>
    <w:multiLevelType w:val="hybridMultilevel"/>
    <w:tmpl w:val="F4A88458"/>
    <w:lvl w:ilvl="0" w:tplc="07D4D034">
      <w:start w:val="1"/>
      <w:numFmt w:val="decimal"/>
      <w:lvlText w:val="%1."/>
      <w:lvlJc w:val="left"/>
      <w:pPr>
        <w:ind w:left="1080" w:hanging="360"/>
      </w:pPr>
      <w:rPr>
        <w:rFonts w:asciiTheme="minorHAnsi" w:hAnsiTheme="minorHAnsi"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251B2D"/>
    <w:multiLevelType w:val="hybridMultilevel"/>
    <w:tmpl w:val="E506C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9565FC"/>
    <w:multiLevelType w:val="hybridMultilevel"/>
    <w:tmpl w:val="FFDC5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B44FEB"/>
    <w:multiLevelType w:val="hybridMultilevel"/>
    <w:tmpl w:val="A06CD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5517995">
    <w:abstractNumId w:val="10"/>
  </w:num>
  <w:num w:numId="2" w16cid:durableId="441728139">
    <w:abstractNumId w:val="14"/>
  </w:num>
  <w:num w:numId="3" w16cid:durableId="1381200811">
    <w:abstractNumId w:val="3"/>
  </w:num>
  <w:num w:numId="4" w16cid:durableId="1996301760">
    <w:abstractNumId w:val="4"/>
  </w:num>
  <w:num w:numId="5" w16cid:durableId="1537232561">
    <w:abstractNumId w:val="1"/>
  </w:num>
  <w:num w:numId="6" w16cid:durableId="904339451">
    <w:abstractNumId w:val="5"/>
  </w:num>
  <w:num w:numId="7" w16cid:durableId="991954585">
    <w:abstractNumId w:val="8"/>
  </w:num>
  <w:num w:numId="8" w16cid:durableId="1455634955">
    <w:abstractNumId w:val="16"/>
  </w:num>
  <w:num w:numId="9" w16cid:durableId="1715038518">
    <w:abstractNumId w:val="9"/>
  </w:num>
  <w:num w:numId="10" w16cid:durableId="141970455">
    <w:abstractNumId w:val="17"/>
  </w:num>
  <w:num w:numId="11" w16cid:durableId="941649005">
    <w:abstractNumId w:val="12"/>
  </w:num>
  <w:num w:numId="12" w16cid:durableId="1381245245">
    <w:abstractNumId w:val="11"/>
  </w:num>
  <w:num w:numId="13" w16cid:durableId="1957247843">
    <w:abstractNumId w:val="15"/>
  </w:num>
  <w:num w:numId="14" w16cid:durableId="369888118">
    <w:abstractNumId w:val="13"/>
  </w:num>
  <w:num w:numId="15" w16cid:durableId="972443041">
    <w:abstractNumId w:val="6"/>
  </w:num>
  <w:num w:numId="16" w16cid:durableId="164446610">
    <w:abstractNumId w:val="18"/>
  </w:num>
  <w:num w:numId="17" w16cid:durableId="1635018919">
    <w:abstractNumId w:val="2"/>
  </w:num>
  <w:num w:numId="18" w16cid:durableId="7292063">
    <w:abstractNumId w:val="7"/>
  </w:num>
  <w:num w:numId="19" w16cid:durableId="8123356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5B9"/>
    <w:rsid w:val="000169AD"/>
    <w:rsid w:val="000475B9"/>
    <w:rsid w:val="0006360E"/>
    <w:rsid w:val="00130757"/>
    <w:rsid w:val="00147203"/>
    <w:rsid w:val="00165729"/>
    <w:rsid w:val="0021173E"/>
    <w:rsid w:val="00361C97"/>
    <w:rsid w:val="00392221"/>
    <w:rsid w:val="004B36CB"/>
    <w:rsid w:val="004F6655"/>
    <w:rsid w:val="005208F0"/>
    <w:rsid w:val="00536930"/>
    <w:rsid w:val="00546F1B"/>
    <w:rsid w:val="00562453"/>
    <w:rsid w:val="006616A1"/>
    <w:rsid w:val="00683457"/>
    <w:rsid w:val="006C6294"/>
    <w:rsid w:val="00740138"/>
    <w:rsid w:val="007606DD"/>
    <w:rsid w:val="00761A1E"/>
    <w:rsid w:val="00781899"/>
    <w:rsid w:val="007C344A"/>
    <w:rsid w:val="007E548E"/>
    <w:rsid w:val="008918F8"/>
    <w:rsid w:val="008A4E00"/>
    <w:rsid w:val="0096415B"/>
    <w:rsid w:val="00A672D1"/>
    <w:rsid w:val="00A91036"/>
    <w:rsid w:val="00AB029E"/>
    <w:rsid w:val="00B7486F"/>
    <w:rsid w:val="00B84579"/>
    <w:rsid w:val="00CF08ED"/>
    <w:rsid w:val="00D95DDA"/>
    <w:rsid w:val="00DB3C15"/>
    <w:rsid w:val="00F21019"/>
    <w:rsid w:val="00F93BD3"/>
    <w:rsid w:val="00FC3986"/>
    <w:rsid w:val="00FE3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095031A"/>
  <w15:chartTrackingRefBased/>
  <w15:docId w15:val="{F53F1C3C-A967-3A45-8B7C-B6EE09FE1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5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5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5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5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5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5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5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5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5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5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5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5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5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5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5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5B9"/>
    <w:rPr>
      <w:rFonts w:eastAsiaTheme="majorEastAsia" w:cstheme="majorBidi"/>
      <w:color w:val="272727" w:themeColor="text1" w:themeTint="D8"/>
    </w:rPr>
  </w:style>
  <w:style w:type="paragraph" w:styleId="Title">
    <w:name w:val="Title"/>
    <w:basedOn w:val="Normal"/>
    <w:next w:val="Normal"/>
    <w:link w:val="TitleChar"/>
    <w:uiPriority w:val="10"/>
    <w:qFormat/>
    <w:rsid w:val="00047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5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5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5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5B9"/>
    <w:pPr>
      <w:spacing w:before="160"/>
      <w:jc w:val="center"/>
    </w:pPr>
    <w:rPr>
      <w:i/>
      <w:iCs/>
      <w:color w:val="404040" w:themeColor="text1" w:themeTint="BF"/>
    </w:rPr>
  </w:style>
  <w:style w:type="character" w:customStyle="1" w:styleId="QuoteChar">
    <w:name w:val="Quote Char"/>
    <w:basedOn w:val="DefaultParagraphFont"/>
    <w:link w:val="Quote"/>
    <w:uiPriority w:val="29"/>
    <w:rsid w:val="000475B9"/>
    <w:rPr>
      <w:i/>
      <w:iCs/>
      <w:color w:val="404040" w:themeColor="text1" w:themeTint="BF"/>
    </w:rPr>
  </w:style>
  <w:style w:type="paragraph" w:styleId="ListParagraph">
    <w:name w:val="List Paragraph"/>
    <w:basedOn w:val="Normal"/>
    <w:uiPriority w:val="34"/>
    <w:qFormat/>
    <w:rsid w:val="000475B9"/>
    <w:pPr>
      <w:ind w:left="720"/>
      <w:contextualSpacing/>
    </w:pPr>
  </w:style>
  <w:style w:type="character" w:styleId="IntenseEmphasis">
    <w:name w:val="Intense Emphasis"/>
    <w:basedOn w:val="DefaultParagraphFont"/>
    <w:uiPriority w:val="21"/>
    <w:qFormat/>
    <w:rsid w:val="000475B9"/>
    <w:rPr>
      <w:i/>
      <w:iCs/>
      <w:color w:val="0F4761" w:themeColor="accent1" w:themeShade="BF"/>
    </w:rPr>
  </w:style>
  <w:style w:type="paragraph" w:styleId="IntenseQuote">
    <w:name w:val="Intense Quote"/>
    <w:basedOn w:val="Normal"/>
    <w:next w:val="Normal"/>
    <w:link w:val="IntenseQuoteChar"/>
    <w:uiPriority w:val="30"/>
    <w:qFormat/>
    <w:rsid w:val="00047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5B9"/>
    <w:rPr>
      <w:i/>
      <w:iCs/>
      <w:color w:val="0F4761" w:themeColor="accent1" w:themeShade="BF"/>
    </w:rPr>
  </w:style>
  <w:style w:type="character" w:styleId="IntenseReference">
    <w:name w:val="Intense Reference"/>
    <w:basedOn w:val="DefaultParagraphFont"/>
    <w:uiPriority w:val="32"/>
    <w:qFormat/>
    <w:rsid w:val="000475B9"/>
    <w:rPr>
      <w:b/>
      <w:bCs/>
      <w:smallCaps/>
      <w:color w:val="0F4761" w:themeColor="accent1" w:themeShade="BF"/>
      <w:spacing w:val="5"/>
    </w:rPr>
  </w:style>
  <w:style w:type="table" w:styleId="TableGrid">
    <w:name w:val="Table Grid"/>
    <w:basedOn w:val="TableNormal"/>
    <w:uiPriority w:val="39"/>
    <w:rsid w:val="007C34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415B"/>
    <w:rPr>
      <w:color w:val="467886" w:themeColor="hyperlink"/>
      <w:u w:val="single"/>
    </w:rPr>
  </w:style>
  <w:style w:type="character" w:styleId="UnresolvedMention">
    <w:name w:val="Unresolved Mention"/>
    <w:basedOn w:val="DefaultParagraphFont"/>
    <w:uiPriority w:val="99"/>
    <w:semiHidden/>
    <w:unhideWhenUsed/>
    <w:rsid w:val="0096415B"/>
    <w:rPr>
      <w:color w:val="605E5C"/>
      <w:shd w:val="clear" w:color="auto" w:fill="E1DFDD"/>
    </w:rPr>
  </w:style>
  <w:style w:type="paragraph" w:customStyle="1" w:styleId="xmsonormal">
    <w:name w:val="x_msonormal"/>
    <w:basedOn w:val="Normal"/>
    <w:rsid w:val="00F93BD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event.team@leicestershire.pnn.police.uk" TargetMode="External"/><Relationship Id="rId5" Type="http://schemas.openxmlformats.org/officeDocument/2006/relationships/hyperlink" Target="mailto:Ailsa.coull@leicester.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Higham</dc:creator>
  <cp:keywords/>
  <dc:description/>
  <cp:lastModifiedBy>Mrs J Higham</cp:lastModifiedBy>
  <cp:revision>2</cp:revision>
  <cp:lastPrinted>2025-09-04T08:59:00Z</cp:lastPrinted>
  <dcterms:created xsi:type="dcterms:W3CDTF">2026-10-09T12:51:00Z</dcterms:created>
  <dcterms:modified xsi:type="dcterms:W3CDTF">2026-10-09T12:51:00Z</dcterms:modified>
</cp:coreProperties>
</file>