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612F9" w14:textId="0FCF2F21" w:rsidR="007C257E" w:rsidRPr="00B507E7" w:rsidRDefault="00B507E7" w:rsidP="00B507E7">
      <w:pPr>
        <w:jc w:val="center"/>
        <w:rPr>
          <w:rFonts w:ascii="Arial" w:hAnsi="Arial" w:cs="Arial"/>
          <w:b/>
          <w:bCs/>
          <w:sz w:val="28"/>
        </w:rPr>
      </w:pPr>
      <w:r w:rsidRPr="00B507E7">
        <w:rPr>
          <w:rFonts w:ascii="Arial" w:hAnsi="Arial" w:cs="Arial"/>
          <w:b/>
          <w:bCs/>
          <w:sz w:val="28"/>
        </w:rPr>
        <w:t>RE</w:t>
      </w:r>
    </w:p>
    <w:p w14:paraId="7716C1BE" w14:textId="3398D4C0" w:rsidR="007C257E" w:rsidRDefault="00494392" w:rsidP="00B507E7">
      <w:pPr>
        <w:jc w:val="center"/>
        <w:rPr>
          <w:rFonts w:ascii="Arial" w:hAnsi="Arial" w:cs="Arial"/>
          <w:b/>
          <w:bCs/>
          <w:color w:val="000000" w:themeColor="text1"/>
          <w:sz w:val="28"/>
        </w:rPr>
      </w:pPr>
      <w:r w:rsidRPr="00B507E7">
        <w:rPr>
          <w:rFonts w:ascii="Arial" w:hAnsi="Arial" w:cs="Arial"/>
          <w:b/>
          <w:bCs/>
          <w:color w:val="000000" w:themeColor="text1"/>
          <w:sz w:val="28"/>
        </w:rPr>
        <w:t>Curriculum Map</w:t>
      </w:r>
    </w:p>
    <w:p w14:paraId="2FC2B63D" w14:textId="178F6E62" w:rsidR="00494392" w:rsidRDefault="00B507E7" w:rsidP="00B507E7">
      <w:pPr>
        <w:jc w:val="center"/>
        <w:rPr>
          <w:rFonts w:ascii="Arial" w:hAnsi="Arial" w:cs="Arial"/>
          <w:b/>
          <w:bCs/>
          <w:color w:val="000000" w:themeColor="text1"/>
          <w:sz w:val="28"/>
        </w:rPr>
      </w:pPr>
      <w:r w:rsidRPr="00B507E7">
        <w:rPr>
          <w:rFonts w:ascii="Arial" w:hAnsi="Arial" w:cs="Arial"/>
          <w:b/>
          <w:bCs/>
          <w:color w:val="000000" w:themeColor="text1"/>
          <w:sz w:val="28"/>
        </w:rPr>
        <w:t xml:space="preserve">Key Stage 3 </w:t>
      </w:r>
    </w:p>
    <w:p w14:paraId="748A5374" w14:textId="77777777" w:rsidR="00B507E7" w:rsidRPr="00B507E7" w:rsidRDefault="00B507E7" w:rsidP="00B507E7">
      <w:pPr>
        <w:jc w:val="center"/>
        <w:rPr>
          <w:rFonts w:ascii="Arial" w:hAnsi="Arial" w:cs="Arial"/>
          <w:b/>
          <w:bCs/>
          <w:color w:val="000000" w:themeColor="text1"/>
          <w:sz w:val="28"/>
        </w:rPr>
      </w:pPr>
    </w:p>
    <w:p w14:paraId="3F1380A6" w14:textId="61BCD012" w:rsidR="00A46350" w:rsidRPr="00B507E7" w:rsidRDefault="000D5014" w:rsidP="00A46350">
      <w:pPr>
        <w:rPr>
          <w:rFonts w:ascii="Arial" w:eastAsia="Times New Roman" w:hAnsi="Arial" w:cs="Arial"/>
          <w:color w:val="000000" w:themeColor="text1"/>
          <w:sz w:val="22"/>
          <w:szCs w:val="22"/>
          <w:lang w:eastAsia="en-GB"/>
        </w:rPr>
      </w:pPr>
      <w:r w:rsidRPr="00B507E7">
        <w:rPr>
          <w:rFonts w:ascii="Arial" w:eastAsia="Times New Roman" w:hAnsi="Arial" w:cs="Arial"/>
          <w:color w:val="000000" w:themeColor="text1"/>
          <w:sz w:val="22"/>
          <w:szCs w:val="22"/>
          <w:shd w:val="clear" w:color="auto" w:fill="FFFFFF"/>
          <w:lang w:eastAsia="en-GB"/>
        </w:rPr>
        <w:t xml:space="preserve">In </w:t>
      </w:r>
      <w:r w:rsidR="00445A5F" w:rsidRPr="00B507E7">
        <w:rPr>
          <w:rFonts w:ascii="Arial" w:eastAsia="Times New Roman" w:hAnsi="Arial" w:cs="Arial"/>
          <w:color w:val="000000" w:themeColor="text1"/>
          <w:sz w:val="22"/>
          <w:szCs w:val="22"/>
          <w:shd w:val="clear" w:color="auto" w:fill="FFFFFF"/>
          <w:lang w:eastAsia="en-GB"/>
        </w:rPr>
        <w:t>Y</w:t>
      </w:r>
      <w:r w:rsidRPr="00B507E7">
        <w:rPr>
          <w:rFonts w:ascii="Arial" w:eastAsia="Times New Roman" w:hAnsi="Arial" w:cs="Arial"/>
          <w:color w:val="000000" w:themeColor="text1"/>
          <w:sz w:val="22"/>
          <w:szCs w:val="22"/>
          <w:shd w:val="clear" w:color="auto" w:fill="FFFFFF"/>
          <w:lang w:eastAsia="en-GB"/>
        </w:rPr>
        <w:t>ear</w:t>
      </w:r>
      <w:r w:rsidR="00445A5F" w:rsidRPr="00B507E7">
        <w:rPr>
          <w:rFonts w:ascii="Arial" w:eastAsia="Times New Roman" w:hAnsi="Arial" w:cs="Arial"/>
          <w:color w:val="000000" w:themeColor="text1"/>
          <w:sz w:val="22"/>
          <w:szCs w:val="22"/>
          <w:shd w:val="clear" w:color="auto" w:fill="FFFFFF"/>
          <w:lang w:eastAsia="en-GB"/>
        </w:rPr>
        <w:t>s</w:t>
      </w:r>
      <w:r w:rsidRPr="00B507E7">
        <w:rPr>
          <w:rFonts w:ascii="Arial" w:eastAsia="Times New Roman" w:hAnsi="Arial" w:cs="Arial"/>
          <w:color w:val="000000" w:themeColor="text1"/>
          <w:sz w:val="22"/>
          <w:szCs w:val="22"/>
          <w:shd w:val="clear" w:color="auto" w:fill="FFFFFF"/>
          <w:lang w:eastAsia="en-GB"/>
        </w:rPr>
        <w:t xml:space="preserve"> 7 and 8 students follow </w:t>
      </w:r>
      <w:r w:rsidR="00A46350" w:rsidRPr="00B507E7">
        <w:rPr>
          <w:rFonts w:ascii="Arial" w:eastAsia="Times New Roman" w:hAnsi="Arial" w:cs="Arial"/>
          <w:color w:val="000000" w:themeColor="text1"/>
          <w:sz w:val="22"/>
          <w:szCs w:val="22"/>
          <w:shd w:val="clear" w:color="auto" w:fill="FFFFFF"/>
          <w:lang w:eastAsia="en-GB"/>
        </w:rPr>
        <w:t xml:space="preserve">the </w:t>
      </w:r>
      <w:r w:rsidR="00FA65D9" w:rsidRPr="00B507E7">
        <w:rPr>
          <w:rFonts w:ascii="Arial" w:eastAsia="Times New Roman" w:hAnsi="Arial" w:cs="Arial"/>
          <w:color w:val="000000" w:themeColor="text1"/>
          <w:sz w:val="22"/>
          <w:szCs w:val="22"/>
          <w:shd w:val="clear" w:color="auto" w:fill="FFFFFF"/>
          <w:lang w:eastAsia="en-GB"/>
        </w:rPr>
        <w:t>l</w:t>
      </w:r>
      <w:r w:rsidR="004C332E" w:rsidRPr="00B507E7">
        <w:rPr>
          <w:rFonts w:ascii="Arial" w:eastAsia="Times New Roman" w:hAnsi="Arial" w:cs="Arial"/>
          <w:color w:val="000000" w:themeColor="text1"/>
          <w:sz w:val="22"/>
          <w:szCs w:val="22"/>
          <w:shd w:val="clear" w:color="auto" w:fill="FFFFFF"/>
          <w:lang w:eastAsia="en-GB"/>
        </w:rPr>
        <w:t xml:space="preserve">ocally </w:t>
      </w:r>
      <w:r w:rsidR="00FA65D9" w:rsidRPr="00B507E7">
        <w:rPr>
          <w:rFonts w:ascii="Arial" w:eastAsia="Times New Roman" w:hAnsi="Arial" w:cs="Arial"/>
          <w:color w:val="000000" w:themeColor="text1"/>
          <w:sz w:val="22"/>
          <w:szCs w:val="22"/>
          <w:shd w:val="clear" w:color="auto" w:fill="FFFFFF"/>
          <w:lang w:eastAsia="en-GB"/>
        </w:rPr>
        <w:t>a</w:t>
      </w:r>
      <w:r w:rsidR="004C332E" w:rsidRPr="00B507E7">
        <w:rPr>
          <w:rFonts w:ascii="Arial" w:eastAsia="Times New Roman" w:hAnsi="Arial" w:cs="Arial"/>
          <w:color w:val="000000" w:themeColor="text1"/>
          <w:sz w:val="22"/>
          <w:szCs w:val="22"/>
          <w:shd w:val="clear" w:color="auto" w:fill="FFFFFF"/>
          <w:lang w:eastAsia="en-GB"/>
        </w:rPr>
        <w:t xml:space="preserve">greed </w:t>
      </w:r>
      <w:r w:rsidR="00FA65D9" w:rsidRPr="00B507E7">
        <w:rPr>
          <w:rFonts w:ascii="Arial" w:eastAsia="Times New Roman" w:hAnsi="Arial" w:cs="Arial"/>
          <w:color w:val="000000" w:themeColor="text1"/>
          <w:sz w:val="22"/>
          <w:szCs w:val="22"/>
          <w:shd w:val="clear" w:color="auto" w:fill="FFFFFF"/>
          <w:lang w:eastAsia="en-GB"/>
        </w:rPr>
        <w:t>s</w:t>
      </w:r>
      <w:r w:rsidR="004C332E" w:rsidRPr="00B507E7">
        <w:rPr>
          <w:rFonts w:ascii="Arial" w:eastAsia="Times New Roman" w:hAnsi="Arial" w:cs="Arial"/>
          <w:color w:val="000000" w:themeColor="text1"/>
          <w:sz w:val="22"/>
          <w:szCs w:val="22"/>
          <w:shd w:val="clear" w:color="auto" w:fill="FFFFFF"/>
          <w:lang w:eastAsia="en-GB"/>
        </w:rPr>
        <w:t>yllabus: Harmony and Diversity (RE in Leicester city)</w:t>
      </w:r>
      <w:r w:rsidR="00A46350" w:rsidRPr="00B507E7">
        <w:rPr>
          <w:rFonts w:ascii="Arial" w:eastAsia="Times New Roman" w:hAnsi="Arial" w:cs="Arial"/>
          <w:color w:val="000000" w:themeColor="text1"/>
          <w:sz w:val="22"/>
          <w:szCs w:val="22"/>
          <w:shd w:val="clear" w:color="auto" w:fill="FFFFFF"/>
          <w:lang w:eastAsia="en-GB"/>
        </w:rPr>
        <w:t xml:space="preserve"> </w:t>
      </w:r>
    </w:p>
    <w:p w14:paraId="6A3B2610" w14:textId="77777777" w:rsidR="007C257E" w:rsidRPr="00B507E7" w:rsidRDefault="007C257E" w:rsidP="007C257E">
      <w:pPr>
        <w:rPr>
          <w:rFonts w:ascii="Arial" w:hAnsi="Arial" w:cs="Arial"/>
          <w:b/>
          <w:color w:val="000000" w:themeColor="text1"/>
          <w:sz w:val="22"/>
          <w:szCs w:val="22"/>
        </w:rPr>
      </w:pPr>
    </w:p>
    <w:p w14:paraId="7A3011C5" w14:textId="77777777" w:rsidR="007C257E" w:rsidRPr="00B507E7" w:rsidRDefault="007C257E" w:rsidP="007C257E">
      <w:pPr>
        <w:rPr>
          <w:rFonts w:ascii="Arial" w:hAnsi="Arial" w:cs="Arial"/>
          <w:b/>
          <w:color w:val="000000" w:themeColor="text1"/>
          <w:sz w:val="22"/>
          <w:szCs w:val="22"/>
        </w:rPr>
      </w:pPr>
      <w:r w:rsidRPr="00B507E7">
        <w:rPr>
          <w:rFonts w:ascii="Arial" w:hAnsi="Arial" w:cs="Arial"/>
          <w:b/>
          <w:color w:val="000000" w:themeColor="text1"/>
          <w:sz w:val="22"/>
          <w:szCs w:val="22"/>
        </w:rPr>
        <w:t xml:space="preserve">Assessments </w:t>
      </w:r>
    </w:p>
    <w:p w14:paraId="2884E668" w14:textId="77777777" w:rsidR="00F630E9" w:rsidRPr="00B507E7" w:rsidRDefault="00F630E9" w:rsidP="007C257E">
      <w:pPr>
        <w:rPr>
          <w:rFonts w:ascii="Arial" w:hAnsi="Arial" w:cs="Arial"/>
          <w:b/>
          <w:color w:val="000000" w:themeColor="text1"/>
          <w:sz w:val="22"/>
          <w:szCs w:val="22"/>
        </w:rPr>
      </w:pPr>
    </w:p>
    <w:p w14:paraId="65B9EB4D" w14:textId="236C7A93" w:rsidR="00F630E9" w:rsidRPr="00B507E7" w:rsidRDefault="00F630E9" w:rsidP="00F630E9">
      <w:pPr>
        <w:rPr>
          <w:rFonts w:ascii="Arial" w:eastAsia="Times New Roman" w:hAnsi="Arial" w:cs="Arial"/>
          <w:color w:val="000000" w:themeColor="text1"/>
          <w:sz w:val="22"/>
          <w:szCs w:val="22"/>
          <w:shd w:val="clear" w:color="auto" w:fill="FFFFFF"/>
          <w:lang w:eastAsia="en-GB"/>
        </w:rPr>
      </w:pPr>
      <w:r w:rsidRPr="00B507E7">
        <w:rPr>
          <w:rFonts w:ascii="Arial" w:eastAsia="Times New Roman" w:hAnsi="Arial" w:cs="Arial"/>
          <w:color w:val="000000" w:themeColor="text1"/>
          <w:sz w:val="22"/>
          <w:szCs w:val="22"/>
          <w:shd w:val="clear" w:color="auto" w:fill="FFFFFF"/>
          <w:lang w:eastAsia="en-GB"/>
        </w:rPr>
        <w:t xml:space="preserve">Students are assessed regularly through homework, </w:t>
      </w:r>
      <w:r w:rsidR="006117C8" w:rsidRPr="00B507E7">
        <w:rPr>
          <w:rFonts w:ascii="Arial" w:eastAsia="Times New Roman" w:hAnsi="Arial" w:cs="Arial"/>
          <w:color w:val="000000" w:themeColor="text1"/>
          <w:sz w:val="22"/>
          <w:szCs w:val="22"/>
          <w:shd w:val="clear" w:color="auto" w:fill="FFFFFF"/>
          <w:lang w:eastAsia="en-GB"/>
        </w:rPr>
        <w:t>classwork</w:t>
      </w:r>
      <w:r w:rsidR="00B864B8" w:rsidRPr="00B507E7">
        <w:rPr>
          <w:rFonts w:ascii="Arial" w:eastAsia="Times New Roman" w:hAnsi="Arial" w:cs="Arial"/>
          <w:color w:val="000000" w:themeColor="text1"/>
          <w:sz w:val="22"/>
          <w:szCs w:val="22"/>
          <w:shd w:val="clear" w:color="auto" w:fill="FFFFFF"/>
          <w:lang w:eastAsia="en-GB"/>
        </w:rPr>
        <w:t>,</w:t>
      </w:r>
      <w:r w:rsidR="004824A8" w:rsidRPr="00B507E7">
        <w:rPr>
          <w:rFonts w:ascii="Arial" w:eastAsia="Times New Roman" w:hAnsi="Arial" w:cs="Arial"/>
          <w:color w:val="000000" w:themeColor="text1"/>
          <w:sz w:val="22"/>
          <w:szCs w:val="22"/>
          <w:shd w:val="clear" w:color="auto" w:fill="FFFFFF"/>
          <w:lang w:eastAsia="en-GB"/>
        </w:rPr>
        <w:t xml:space="preserve"> </w:t>
      </w:r>
      <w:r w:rsidR="006D7326" w:rsidRPr="00B507E7">
        <w:rPr>
          <w:rFonts w:ascii="Arial" w:eastAsia="Times New Roman" w:hAnsi="Arial" w:cs="Arial"/>
          <w:color w:val="000000" w:themeColor="text1"/>
          <w:sz w:val="22"/>
          <w:szCs w:val="22"/>
          <w:shd w:val="clear" w:color="auto" w:fill="FFFFFF"/>
          <w:lang w:eastAsia="en-GB"/>
        </w:rPr>
        <w:t>end-of-topic tests and</w:t>
      </w:r>
      <w:r w:rsidRPr="00B507E7">
        <w:rPr>
          <w:rFonts w:ascii="Arial" w:eastAsia="Times New Roman" w:hAnsi="Arial" w:cs="Arial"/>
          <w:color w:val="000000" w:themeColor="text1"/>
          <w:sz w:val="22"/>
          <w:szCs w:val="22"/>
          <w:shd w:val="clear" w:color="auto" w:fill="FFFFFF"/>
          <w:lang w:eastAsia="en-GB"/>
        </w:rPr>
        <w:t xml:space="preserve"> end of year exam</w:t>
      </w:r>
      <w:r w:rsidR="006D7326" w:rsidRPr="00B507E7">
        <w:rPr>
          <w:rFonts w:ascii="Arial" w:eastAsia="Times New Roman" w:hAnsi="Arial" w:cs="Arial"/>
          <w:color w:val="000000" w:themeColor="text1"/>
          <w:sz w:val="22"/>
          <w:szCs w:val="22"/>
          <w:shd w:val="clear" w:color="auto" w:fill="FFFFFF"/>
          <w:lang w:eastAsia="en-GB"/>
        </w:rPr>
        <w:t>s</w:t>
      </w:r>
      <w:r w:rsidRPr="00B507E7">
        <w:rPr>
          <w:rFonts w:ascii="Arial" w:eastAsia="Times New Roman" w:hAnsi="Arial" w:cs="Arial"/>
          <w:color w:val="000000" w:themeColor="text1"/>
          <w:sz w:val="22"/>
          <w:szCs w:val="22"/>
          <w:shd w:val="clear" w:color="auto" w:fill="FFFFFF"/>
          <w:lang w:eastAsia="en-GB"/>
        </w:rPr>
        <w:t xml:space="preserve">. Homework is set </w:t>
      </w:r>
      <w:r w:rsidR="004824A8" w:rsidRPr="00B507E7">
        <w:rPr>
          <w:rFonts w:ascii="Arial" w:eastAsia="Times New Roman" w:hAnsi="Arial" w:cs="Arial"/>
          <w:color w:val="000000" w:themeColor="text1"/>
          <w:sz w:val="22"/>
          <w:szCs w:val="22"/>
          <w:shd w:val="clear" w:color="auto" w:fill="FFFFFF"/>
          <w:lang w:eastAsia="en-GB"/>
        </w:rPr>
        <w:t xml:space="preserve">on a </w:t>
      </w:r>
      <w:r w:rsidRPr="00B507E7">
        <w:rPr>
          <w:rFonts w:ascii="Arial" w:eastAsia="Times New Roman" w:hAnsi="Arial" w:cs="Arial"/>
          <w:color w:val="000000" w:themeColor="text1"/>
          <w:sz w:val="22"/>
          <w:szCs w:val="22"/>
          <w:shd w:val="clear" w:color="auto" w:fill="FFFFFF"/>
          <w:lang w:eastAsia="en-GB"/>
        </w:rPr>
        <w:t xml:space="preserve">weekly </w:t>
      </w:r>
      <w:r w:rsidR="004824A8" w:rsidRPr="00B507E7">
        <w:rPr>
          <w:rFonts w:ascii="Arial" w:eastAsia="Times New Roman" w:hAnsi="Arial" w:cs="Arial"/>
          <w:color w:val="000000" w:themeColor="text1"/>
          <w:sz w:val="22"/>
          <w:szCs w:val="22"/>
          <w:shd w:val="clear" w:color="auto" w:fill="FFFFFF"/>
          <w:lang w:eastAsia="en-GB"/>
        </w:rPr>
        <w:t xml:space="preserve">basis </w:t>
      </w:r>
      <w:r w:rsidRPr="00B507E7">
        <w:rPr>
          <w:rFonts w:ascii="Arial" w:eastAsia="Times New Roman" w:hAnsi="Arial" w:cs="Arial"/>
          <w:color w:val="000000" w:themeColor="text1"/>
          <w:sz w:val="22"/>
          <w:szCs w:val="22"/>
          <w:shd w:val="clear" w:color="auto" w:fill="FFFFFF"/>
          <w:lang w:eastAsia="en-GB"/>
        </w:rPr>
        <w:t xml:space="preserve">and students will be assessed through written activities which are marked by the teacher </w:t>
      </w:r>
      <w:r w:rsidR="00A65260" w:rsidRPr="00B507E7">
        <w:rPr>
          <w:rFonts w:ascii="Arial" w:eastAsia="Times New Roman" w:hAnsi="Arial" w:cs="Arial"/>
          <w:color w:val="000000" w:themeColor="text1"/>
          <w:sz w:val="22"/>
          <w:szCs w:val="22"/>
          <w:shd w:val="clear" w:color="auto" w:fill="FFFFFF"/>
          <w:lang w:eastAsia="en-GB"/>
        </w:rPr>
        <w:t>on</w:t>
      </w:r>
      <w:r w:rsidR="00047888" w:rsidRPr="00B507E7">
        <w:rPr>
          <w:rFonts w:ascii="Arial" w:eastAsia="Times New Roman" w:hAnsi="Arial" w:cs="Arial"/>
          <w:color w:val="000000" w:themeColor="text1"/>
          <w:sz w:val="22"/>
          <w:szCs w:val="22"/>
          <w:shd w:val="clear" w:color="auto" w:fill="FFFFFF"/>
          <w:lang w:eastAsia="en-GB"/>
        </w:rPr>
        <w:t>c</w:t>
      </w:r>
      <w:r w:rsidR="00A65260" w:rsidRPr="00B507E7">
        <w:rPr>
          <w:rFonts w:ascii="Arial" w:eastAsia="Times New Roman" w:hAnsi="Arial" w:cs="Arial"/>
          <w:color w:val="000000" w:themeColor="text1"/>
          <w:sz w:val="22"/>
          <w:szCs w:val="22"/>
          <w:shd w:val="clear" w:color="auto" w:fill="FFFFFF"/>
          <w:lang w:eastAsia="en-GB"/>
        </w:rPr>
        <w:t xml:space="preserve">e </w:t>
      </w:r>
      <w:r w:rsidR="00B87F62" w:rsidRPr="00B507E7">
        <w:rPr>
          <w:rFonts w:ascii="Arial" w:eastAsia="Times New Roman" w:hAnsi="Arial" w:cs="Arial"/>
          <w:color w:val="000000" w:themeColor="text1"/>
          <w:sz w:val="22"/>
          <w:szCs w:val="22"/>
          <w:shd w:val="clear" w:color="auto" w:fill="FFFFFF"/>
          <w:lang w:eastAsia="en-GB"/>
        </w:rPr>
        <w:t xml:space="preserve">every </w:t>
      </w:r>
      <w:r w:rsidR="00FA65D9" w:rsidRPr="00B507E7">
        <w:rPr>
          <w:rFonts w:ascii="Arial" w:eastAsia="Times New Roman" w:hAnsi="Arial" w:cs="Arial"/>
          <w:color w:val="000000" w:themeColor="text1"/>
          <w:sz w:val="22"/>
          <w:szCs w:val="22"/>
          <w:shd w:val="clear" w:color="auto" w:fill="FFFFFF"/>
          <w:lang w:eastAsia="en-GB"/>
        </w:rPr>
        <w:t>three</w:t>
      </w:r>
      <w:r w:rsidR="00B87F62" w:rsidRPr="00B507E7">
        <w:rPr>
          <w:rFonts w:ascii="Arial" w:eastAsia="Times New Roman" w:hAnsi="Arial" w:cs="Arial"/>
          <w:color w:val="000000" w:themeColor="text1"/>
          <w:sz w:val="22"/>
          <w:szCs w:val="22"/>
          <w:shd w:val="clear" w:color="auto" w:fill="FFFFFF"/>
          <w:lang w:eastAsia="en-GB"/>
        </w:rPr>
        <w:t xml:space="preserve"> weeks</w:t>
      </w:r>
      <w:r w:rsidR="00A65260" w:rsidRPr="00B507E7">
        <w:rPr>
          <w:rFonts w:ascii="Arial" w:eastAsia="Times New Roman" w:hAnsi="Arial" w:cs="Arial"/>
          <w:color w:val="000000" w:themeColor="text1"/>
          <w:sz w:val="22"/>
          <w:szCs w:val="22"/>
          <w:shd w:val="clear" w:color="auto" w:fill="FFFFFF"/>
          <w:lang w:eastAsia="en-GB"/>
        </w:rPr>
        <w:t>.</w:t>
      </w:r>
      <w:r w:rsidRPr="00B507E7">
        <w:rPr>
          <w:rFonts w:ascii="Arial" w:eastAsia="Times New Roman" w:hAnsi="Arial" w:cs="Arial"/>
          <w:color w:val="000000" w:themeColor="text1"/>
          <w:sz w:val="22"/>
          <w:szCs w:val="22"/>
          <w:shd w:val="clear" w:color="auto" w:fill="FFFFFF"/>
          <w:lang w:eastAsia="en-GB"/>
        </w:rPr>
        <w:t xml:space="preserve"> The end-of-topic tests identify students who are on, above or below their expected grade, any student</w:t>
      </w:r>
      <w:r w:rsidR="00FA65D9" w:rsidRPr="00B507E7">
        <w:rPr>
          <w:rFonts w:ascii="Arial" w:eastAsia="Times New Roman" w:hAnsi="Arial" w:cs="Arial"/>
          <w:color w:val="000000" w:themeColor="text1"/>
          <w:sz w:val="22"/>
          <w:szCs w:val="22"/>
          <w:shd w:val="clear" w:color="auto" w:fill="FFFFFF"/>
          <w:lang w:eastAsia="en-GB"/>
        </w:rPr>
        <w:t>s</w:t>
      </w:r>
      <w:r w:rsidRPr="00B507E7">
        <w:rPr>
          <w:rFonts w:ascii="Arial" w:eastAsia="Times New Roman" w:hAnsi="Arial" w:cs="Arial"/>
          <w:color w:val="000000" w:themeColor="text1"/>
          <w:sz w:val="22"/>
          <w:szCs w:val="22"/>
          <w:shd w:val="clear" w:color="auto" w:fill="FFFFFF"/>
          <w:lang w:eastAsia="en-GB"/>
        </w:rPr>
        <w:t xml:space="preserve"> below their expected grade will be given the opportunity to improve their score.</w:t>
      </w:r>
      <w:r w:rsidR="00E041CA" w:rsidRPr="00B507E7">
        <w:rPr>
          <w:rFonts w:ascii="Arial" w:eastAsia="Times New Roman" w:hAnsi="Arial" w:cs="Arial"/>
          <w:color w:val="000000" w:themeColor="text1"/>
          <w:sz w:val="22"/>
          <w:szCs w:val="22"/>
          <w:shd w:val="clear" w:color="auto" w:fill="FFFFFF"/>
          <w:lang w:eastAsia="en-GB"/>
        </w:rPr>
        <w:t xml:space="preserve"> </w:t>
      </w:r>
    </w:p>
    <w:p w14:paraId="635D500E" w14:textId="77777777" w:rsidR="007C257E" w:rsidRPr="00B507E7" w:rsidRDefault="007C257E" w:rsidP="007C257E">
      <w:pPr>
        <w:rPr>
          <w:rFonts w:ascii="Arial" w:hAnsi="Arial" w:cs="Arial"/>
          <w:b/>
          <w:color w:val="000000" w:themeColor="text1"/>
          <w:sz w:val="22"/>
          <w:szCs w:val="22"/>
        </w:rPr>
      </w:pPr>
    </w:p>
    <w:p w14:paraId="0DD512E3" w14:textId="77777777" w:rsidR="007C257E" w:rsidRPr="00B507E7" w:rsidRDefault="007C257E" w:rsidP="007C257E">
      <w:pPr>
        <w:rPr>
          <w:rFonts w:ascii="Arial" w:hAnsi="Arial" w:cs="Arial"/>
          <w:b/>
          <w:color w:val="000000" w:themeColor="text1"/>
          <w:sz w:val="22"/>
          <w:szCs w:val="22"/>
        </w:rPr>
      </w:pPr>
      <w:r w:rsidRPr="00B507E7">
        <w:rPr>
          <w:rFonts w:ascii="Arial" w:hAnsi="Arial" w:cs="Arial"/>
          <w:b/>
          <w:color w:val="000000" w:themeColor="text1"/>
          <w:sz w:val="22"/>
          <w:szCs w:val="22"/>
        </w:rPr>
        <w:t>Accessibility</w:t>
      </w:r>
    </w:p>
    <w:p w14:paraId="522BD4C7" w14:textId="77777777" w:rsidR="00702969" w:rsidRPr="00B507E7" w:rsidRDefault="00702969" w:rsidP="007C257E">
      <w:pPr>
        <w:rPr>
          <w:rFonts w:ascii="Arial" w:hAnsi="Arial" w:cs="Arial"/>
          <w:b/>
          <w:color w:val="000000" w:themeColor="text1"/>
          <w:sz w:val="22"/>
          <w:szCs w:val="22"/>
        </w:rPr>
      </w:pPr>
    </w:p>
    <w:p w14:paraId="03B5E4E0" w14:textId="79B08FA2" w:rsidR="00494392" w:rsidRPr="00B507E7" w:rsidRDefault="00702969" w:rsidP="007C257E">
      <w:pPr>
        <w:rPr>
          <w:rFonts w:ascii="Arial" w:hAnsi="Arial" w:cs="Arial"/>
          <w:color w:val="000000" w:themeColor="text1"/>
          <w:sz w:val="22"/>
          <w:szCs w:val="22"/>
        </w:rPr>
      </w:pPr>
      <w:r w:rsidRPr="00B507E7">
        <w:rPr>
          <w:rFonts w:ascii="Arial" w:hAnsi="Arial" w:cs="Arial"/>
          <w:color w:val="000000" w:themeColor="text1"/>
          <w:sz w:val="22"/>
          <w:szCs w:val="22"/>
        </w:rPr>
        <w:t>All students are able to access the same curriculum as the department makes use of differentiated materials and tasks.</w:t>
      </w:r>
    </w:p>
    <w:p w14:paraId="2923EA44" w14:textId="61DEED12" w:rsidR="00494392" w:rsidRDefault="00494392" w:rsidP="007C257E">
      <w:pPr>
        <w:rPr>
          <w:rFonts w:ascii="Verdana" w:hAnsi="Verdana" w:cs="Arial"/>
          <w:color w:val="000000" w:themeColor="text1"/>
          <w:sz w:val="18"/>
          <w:szCs w:val="18"/>
        </w:rPr>
      </w:pPr>
    </w:p>
    <w:p w14:paraId="4039B87C" w14:textId="0A8C3F82" w:rsidR="00494392" w:rsidRDefault="00494392" w:rsidP="007C257E">
      <w:pPr>
        <w:rPr>
          <w:rFonts w:ascii="Verdana" w:hAnsi="Verdana" w:cs="Arial"/>
          <w:color w:val="000000" w:themeColor="text1"/>
          <w:sz w:val="18"/>
          <w:szCs w:val="18"/>
        </w:rPr>
      </w:pPr>
    </w:p>
    <w:p w14:paraId="416D1DEA" w14:textId="122182FC" w:rsidR="008204AA" w:rsidRDefault="008204AA" w:rsidP="007C257E">
      <w:pPr>
        <w:rPr>
          <w:rFonts w:ascii="Verdana" w:hAnsi="Verdana" w:cs="Arial"/>
          <w:color w:val="000000" w:themeColor="text1"/>
          <w:sz w:val="18"/>
          <w:szCs w:val="18"/>
        </w:rPr>
      </w:pPr>
    </w:p>
    <w:p w14:paraId="2AAAC362" w14:textId="7416452A" w:rsidR="008204AA" w:rsidRDefault="008204AA" w:rsidP="007C257E">
      <w:pPr>
        <w:rPr>
          <w:rFonts w:ascii="Verdana" w:hAnsi="Verdana" w:cs="Arial"/>
          <w:color w:val="000000" w:themeColor="text1"/>
          <w:sz w:val="18"/>
          <w:szCs w:val="18"/>
        </w:rPr>
      </w:pPr>
    </w:p>
    <w:p w14:paraId="15684FCD" w14:textId="5DCA228B" w:rsidR="008204AA" w:rsidRDefault="008204AA" w:rsidP="007C257E">
      <w:pPr>
        <w:rPr>
          <w:rFonts w:ascii="Verdana" w:hAnsi="Verdana" w:cs="Arial"/>
          <w:color w:val="000000" w:themeColor="text1"/>
          <w:sz w:val="18"/>
          <w:szCs w:val="18"/>
        </w:rPr>
      </w:pPr>
    </w:p>
    <w:p w14:paraId="2E9C1BBE" w14:textId="35E11B6B" w:rsidR="008204AA" w:rsidRDefault="008204AA" w:rsidP="007C257E">
      <w:pPr>
        <w:rPr>
          <w:rFonts w:ascii="Verdana" w:hAnsi="Verdana" w:cs="Arial"/>
          <w:color w:val="000000" w:themeColor="text1"/>
          <w:sz w:val="18"/>
          <w:szCs w:val="18"/>
        </w:rPr>
      </w:pPr>
    </w:p>
    <w:p w14:paraId="17E5B815" w14:textId="62D3B9CB" w:rsidR="008204AA" w:rsidRDefault="008204AA" w:rsidP="007C257E">
      <w:pPr>
        <w:rPr>
          <w:rFonts w:ascii="Verdana" w:hAnsi="Verdana" w:cs="Arial"/>
          <w:color w:val="000000" w:themeColor="text1"/>
          <w:sz w:val="18"/>
          <w:szCs w:val="18"/>
        </w:rPr>
      </w:pPr>
    </w:p>
    <w:p w14:paraId="6F8B9B7A" w14:textId="59D88564" w:rsidR="008204AA" w:rsidRDefault="008204AA" w:rsidP="007C257E">
      <w:pPr>
        <w:rPr>
          <w:rFonts w:ascii="Verdana" w:hAnsi="Verdana" w:cs="Arial"/>
          <w:color w:val="000000" w:themeColor="text1"/>
          <w:sz w:val="18"/>
          <w:szCs w:val="18"/>
        </w:rPr>
      </w:pPr>
    </w:p>
    <w:p w14:paraId="628220B9" w14:textId="352E396A" w:rsidR="008204AA" w:rsidRDefault="008204AA" w:rsidP="007C257E">
      <w:pPr>
        <w:rPr>
          <w:rFonts w:ascii="Verdana" w:hAnsi="Verdana" w:cs="Arial"/>
          <w:color w:val="000000" w:themeColor="text1"/>
          <w:sz w:val="18"/>
          <w:szCs w:val="18"/>
        </w:rPr>
      </w:pPr>
    </w:p>
    <w:p w14:paraId="495D7A0A" w14:textId="221FA601" w:rsidR="008204AA" w:rsidRDefault="008204AA" w:rsidP="007C257E">
      <w:pPr>
        <w:rPr>
          <w:rFonts w:ascii="Verdana" w:hAnsi="Verdana" w:cs="Arial"/>
          <w:color w:val="000000" w:themeColor="text1"/>
          <w:sz w:val="18"/>
          <w:szCs w:val="18"/>
        </w:rPr>
      </w:pPr>
    </w:p>
    <w:p w14:paraId="33303C12" w14:textId="5C7D51DC" w:rsidR="008204AA" w:rsidRDefault="008204AA" w:rsidP="007C257E">
      <w:pPr>
        <w:rPr>
          <w:rFonts w:ascii="Verdana" w:hAnsi="Verdana" w:cs="Arial"/>
          <w:color w:val="000000" w:themeColor="text1"/>
          <w:sz w:val="18"/>
          <w:szCs w:val="18"/>
        </w:rPr>
      </w:pPr>
    </w:p>
    <w:p w14:paraId="4EBA3E29" w14:textId="59EF918C" w:rsidR="008204AA" w:rsidRDefault="008204AA" w:rsidP="007C257E">
      <w:pPr>
        <w:rPr>
          <w:rFonts w:ascii="Verdana" w:hAnsi="Verdana" w:cs="Arial"/>
          <w:color w:val="000000" w:themeColor="text1"/>
          <w:sz w:val="18"/>
          <w:szCs w:val="18"/>
        </w:rPr>
      </w:pPr>
    </w:p>
    <w:p w14:paraId="56AF7BDA" w14:textId="252F4BCA" w:rsidR="008204AA" w:rsidRDefault="008204AA" w:rsidP="007C257E">
      <w:pPr>
        <w:rPr>
          <w:rFonts w:ascii="Verdana" w:hAnsi="Verdana" w:cs="Arial"/>
          <w:color w:val="000000" w:themeColor="text1"/>
          <w:sz w:val="18"/>
          <w:szCs w:val="18"/>
        </w:rPr>
      </w:pPr>
    </w:p>
    <w:p w14:paraId="227B45F2" w14:textId="6E372C47" w:rsidR="008204AA" w:rsidRDefault="008204AA" w:rsidP="007C257E">
      <w:pPr>
        <w:rPr>
          <w:rFonts w:ascii="Verdana" w:hAnsi="Verdana" w:cs="Arial"/>
          <w:color w:val="000000" w:themeColor="text1"/>
          <w:sz w:val="18"/>
          <w:szCs w:val="18"/>
        </w:rPr>
      </w:pPr>
    </w:p>
    <w:p w14:paraId="55AA980D" w14:textId="0C981918" w:rsidR="008204AA" w:rsidRDefault="008204AA" w:rsidP="007C257E">
      <w:pPr>
        <w:rPr>
          <w:rFonts w:ascii="Verdana" w:hAnsi="Verdana" w:cs="Arial"/>
          <w:color w:val="000000" w:themeColor="text1"/>
          <w:sz w:val="18"/>
          <w:szCs w:val="18"/>
        </w:rPr>
      </w:pPr>
    </w:p>
    <w:p w14:paraId="4207768D" w14:textId="335BC7FB" w:rsidR="008204AA" w:rsidRDefault="008204AA" w:rsidP="007C257E">
      <w:pPr>
        <w:rPr>
          <w:rFonts w:ascii="Verdana" w:hAnsi="Verdana" w:cs="Arial"/>
          <w:color w:val="000000" w:themeColor="text1"/>
          <w:sz w:val="18"/>
          <w:szCs w:val="18"/>
        </w:rPr>
      </w:pPr>
    </w:p>
    <w:p w14:paraId="6313A9F8" w14:textId="046C7B5E" w:rsidR="008204AA" w:rsidRDefault="008204AA" w:rsidP="007C257E">
      <w:pPr>
        <w:rPr>
          <w:rFonts w:ascii="Verdana" w:hAnsi="Verdana" w:cs="Arial"/>
          <w:color w:val="000000" w:themeColor="text1"/>
          <w:sz w:val="18"/>
          <w:szCs w:val="18"/>
        </w:rPr>
      </w:pPr>
    </w:p>
    <w:p w14:paraId="50C58AAE" w14:textId="456624A1" w:rsidR="008204AA" w:rsidRDefault="008204AA" w:rsidP="007C257E">
      <w:pPr>
        <w:rPr>
          <w:rFonts w:ascii="Verdana" w:hAnsi="Verdana" w:cs="Arial"/>
          <w:color w:val="000000" w:themeColor="text1"/>
          <w:sz w:val="18"/>
          <w:szCs w:val="18"/>
        </w:rPr>
      </w:pPr>
    </w:p>
    <w:p w14:paraId="7A981225" w14:textId="36FD1798" w:rsidR="008204AA" w:rsidRDefault="008204AA" w:rsidP="007C257E">
      <w:pPr>
        <w:rPr>
          <w:rFonts w:ascii="Verdana" w:hAnsi="Verdana" w:cs="Arial"/>
          <w:color w:val="000000" w:themeColor="text1"/>
          <w:sz w:val="18"/>
          <w:szCs w:val="18"/>
        </w:rPr>
      </w:pPr>
    </w:p>
    <w:p w14:paraId="267EE954" w14:textId="6DC9FD73" w:rsidR="008204AA" w:rsidRDefault="008204AA" w:rsidP="007C257E">
      <w:pPr>
        <w:rPr>
          <w:rFonts w:ascii="Verdana" w:hAnsi="Verdana" w:cs="Arial"/>
          <w:color w:val="000000" w:themeColor="text1"/>
          <w:sz w:val="18"/>
          <w:szCs w:val="18"/>
        </w:rPr>
      </w:pPr>
    </w:p>
    <w:p w14:paraId="790D1EFB" w14:textId="076A8D48" w:rsidR="008204AA" w:rsidRDefault="008204AA" w:rsidP="007C257E">
      <w:pPr>
        <w:rPr>
          <w:rFonts w:ascii="Verdana" w:hAnsi="Verdana" w:cs="Arial"/>
          <w:color w:val="000000" w:themeColor="text1"/>
          <w:sz w:val="18"/>
          <w:szCs w:val="18"/>
        </w:rPr>
      </w:pPr>
    </w:p>
    <w:p w14:paraId="1DBAADA5" w14:textId="1DA4460C" w:rsidR="008204AA" w:rsidRDefault="008204AA" w:rsidP="007C257E">
      <w:pPr>
        <w:rPr>
          <w:rFonts w:ascii="Verdana" w:hAnsi="Verdana" w:cs="Arial"/>
          <w:color w:val="000000" w:themeColor="text1"/>
          <w:sz w:val="18"/>
          <w:szCs w:val="18"/>
        </w:rPr>
      </w:pPr>
    </w:p>
    <w:p w14:paraId="421FE931" w14:textId="77777777" w:rsidR="008204AA" w:rsidRPr="00494392" w:rsidRDefault="008204AA" w:rsidP="007C257E">
      <w:pPr>
        <w:rPr>
          <w:rFonts w:ascii="Verdana" w:hAnsi="Verdana" w:cs="Arial"/>
          <w:color w:val="000000" w:themeColor="text1"/>
          <w:sz w:val="18"/>
          <w:szCs w:val="18"/>
        </w:rPr>
      </w:pPr>
    </w:p>
    <w:p w14:paraId="2074B971" w14:textId="77777777" w:rsidR="00C74B81" w:rsidRPr="00C74B81" w:rsidRDefault="00C74B81" w:rsidP="007C257E">
      <w:pPr>
        <w:rPr>
          <w:rFonts w:ascii="Verdana" w:hAnsi="Verdana" w:cs="Arial"/>
          <w:sz w:val="4"/>
          <w:szCs w:val="18"/>
        </w:rPr>
      </w:pPr>
    </w:p>
    <w:tbl>
      <w:tblPr>
        <w:tblStyle w:val="TableGrid"/>
        <w:tblW w:w="13861" w:type="dxa"/>
        <w:tblLook w:val="04A0" w:firstRow="1" w:lastRow="0" w:firstColumn="1" w:lastColumn="0" w:noHBand="0" w:noVBand="1"/>
      </w:tblPr>
      <w:tblGrid>
        <w:gridCol w:w="1072"/>
        <w:gridCol w:w="2356"/>
        <w:gridCol w:w="2074"/>
        <w:gridCol w:w="2011"/>
        <w:gridCol w:w="13"/>
        <w:gridCol w:w="2018"/>
        <w:gridCol w:w="2163"/>
        <w:gridCol w:w="2154"/>
      </w:tblGrid>
      <w:tr w:rsidR="001A67C7" w14:paraId="1F7664EB" w14:textId="77777777" w:rsidTr="001A67C7">
        <w:tc>
          <w:tcPr>
            <w:tcW w:w="1072" w:type="dxa"/>
            <w:vMerge w:val="restart"/>
            <w:shd w:val="clear" w:color="auto" w:fill="D9D9D9" w:themeFill="background1" w:themeFillShade="D9"/>
          </w:tcPr>
          <w:p w14:paraId="661DABA4" w14:textId="77777777" w:rsidR="001A67C7" w:rsidRPr="00B507E7" w:rsidRDefault="001A67C7" w:rsidP="007C257E">
            <w:pPr>
              <w:rPr>
                <w:rFonts w:ascii="Arial" w:hAnsi="Arial" w:cs="Arial"/>
                <w:b/>
                <w:sz w:val="22"/>
                <w:szCs w:val="22"/>
              </w:rPr>
            </w:pPr>
          </w:p>
          <w:p w14:paraId="1B4E8E85" w14:textId="77777777" w:rsidR="001A67C7" w:rsidRPr="00B507E7" w:rsidRDefault="001A67C7" w:rsidP="007C257E">
            <w:pPr>
              <w:rPr>
                <w:rFonts w:ascii="Arial" w:hAnsi="Arial" w:cs="Arial"/>
                <w:b/>
                <w:sz w:val="22"/>
                <w:szCs w:val="22"/>
              </w:rPr>
            </w:pPr>
          </w:p>
          <w:p w14:paraId="574D6925" w14:textId="77777777" w:rsidR="001A67C7" w:rsidRPr="00B507E7" w:rsidRDefault="001A67C7" w:rsidP="00702969">
            <w:pPr>
              <w:jc w:val="center"/>
              <w:rPr>
                <w:rFonts w:ascii="Arial" w:hAnsi="Arial" w:cs="Arial"/>
                <w:b/>
                <w:sz w:val="22"/>
                <w:szCs w:val="22"/>
              </w:rPr>
            </w:pPr>
          </w:p>
          <w:p w14:paraId="4FC78E7A" w14:textId="77777777" w:rsidR="001A67C7" w:rsidRPr="00B507E7" w:rsidRDefault="001A67C7" w:rsidP="00702969">
            <w:pPr>
              <w:jc w:val="center"/>
              <w:rPr>
                <w:rFonts w:ascii="Arial" w:hAnsi="Arial" w:cs="Arial"/>
                <w:b/>
                <w:sz w:val="22"/>
                <w:szCs w:val="22"/>
              </w:rPr>
            </w:pPr>
          </w:p>
          <w:p w14:paraId="07D95AFD" w14:textId="77777777" w:rsidR="001A67C7" w:rsidRPr="00B507E7" w:rsidRDefault="001A67C7" w:rsidP="00702969">
            <w:pPr>
              <w:jc w:val="center"/>
              <w:rPr>
                <w:rFonts w:ascii="Arial" w:hAnsi="Arial" w:cs="Arial"/>
                <w:b/>
                <w:sz w:val="22"/>
                <w:szCs w:val="22"/>
              </w:rPr>
            </w:pPr>
          </w:p>
          <w:p w14:paraId="6F61AE34" w14:textId="77777777" w:rsidR="001A67C7" w:rsidRPr="00B507E7" w:rsidRDefault="001A67C7" w:rsidP="00702969">
            <w:pPr>
              <w:jc w:val="center"/>
              <w:rPr>
                <w:rFonts w:ascii="Arial" w:hAnsi="Arial" w:cs="Arial"/>
                <w:b/>
                <w:sz w:val="22"/>
                <w:szCs w:val="22"/>
              </w:rPr>
            </w:pPr>
          </w:p>
          <w:p w14:paraId="250EEC31" w14:textId="13C86708" w:rsidR="001A67C7" w:rsidRPr="00B507E7" w:rsidRDefault="00FC38AA" w:rsidP="00FC38AA">
            <w:pPr>
              <w:rPr>
                <w:rFonts w:ascii="Arial" w:hAnsi="Arial" w:cs="Arial"/>
                <w:b/>
                <w:sz w:val="22"/>
                <w:szCs w:val="22"/>
              </w:rPr>
            </w:pPr>
            <w:r>
              <w:rPr>
                <w:rFonts w:ascii="Arial" w:hAnsi="Arial" w:cs="Arial"/>
                <w:b/>
                <w:sz w:val="22"/>
                <w:szCs w:val="22"/>
              </w:rPr>
              <w:t xml:space="preserve"> </w:t>
            </w:r>
            <w:r w:rsidR="001A67C7" w:rsidRPr="00B507E7">
              <w:rPr>
                <w:rFonts w:ascii="Arial" w:hAnsi="Arial" w:cs="Arial"/>
                <w:b/>
                <w:sz w:val="22"/>
                <w:szCs w:val="22"/>
              </w:rPr>
              <w:t>Y</w:t>
            </w:r>
            <w:r w:rsidR="001A67C7">
              <w:rPr>
                <w:rFonts w:ascii="Arial" w:hAnsi="Arial" w:cs="Arial"/>
                <w:b/>
                <w:sz w:val="22"/>
                <w:szCs w:val="22"/>
              </w:rPr>
              <w:t>ear</w:t>
            </w:r>
            <w:r w:rsidR="001A67C7" w:rsidRPr="00B507E7">
              <w:rPr>
                <w:rFonts w:ascii="Arial" w:hAnsi="Arial" w:cs="Arial"/>
                <w:b/>
                <w:sz w:val="22"/>
                <w:szCs w:val="22"/>
              </w:rPr>
              <w:t xml:space="preserve"> 7</w:t>
            </w:r>
          </w:p>
        </w:tc>
        <w:tc>
          <w:tcPr>
            <w:tcW w:w="4430" w:type="dxa"/>
            <w:gridSpan w:val="2"/>
            <w:shd w:val="clear" w:color="auto" w:fill="D9D9D9" w:themeFill="background1" w:themeFillShade="D9"/>
          </w:tcPr>
          <w:p w14:paraId="1BEC20DB" w14:textId="263FF96D" w:rsidR="001A67C7" w:rsidRPr="00B507E7" w:rsidRDefault="001A67C7" w:rsidP="00702969">
            <w:pPr>
              <w:jc w:val="center"/>
              <w:rPr>
                <w:rFonts w:ascii="Arial" w:hAnsi="Arial" w:cs="Arial"/>
                <w:b/>
                <w:sz w:val="22"/>
                <w:szCs w:val="22"/>
              </w:rPr>
            </w:pPr>
            <w:r w:rsidRPr="00B507E7">
              <w:rPr>
                <w:rFonts w:ascii="Arial" w:hAnsi="Arial" w:cs="Arial"/>
                <w:b/>
                <w:sz w:val="22"/>
                <w:szCs w:val="22"/>
              </w:rPr>
              <w:t>AUTUMN TERM</w:t>
            </w:r>
          </w:p>
        </w:tc>
        <w:tc>
          <w:tcPr>
            <w:tcW w:w="4042" w:type="dxa"/>
            <w:gridSpan w:val="3"/>
            <w:shd w:val="clear" w:color="auto" w:fill="D9D9D9" w:themeFill="background1" w:themeFillShade="D9"/>
          </w:tcPr>
          <w:p w14:paraId="18D90A8F" w14:textId="7F5093CD" w:rsidR="001A67C7" w:rsidRPr="00B507E7" w:rsidRDefault="001A67C7" w:rsidP="00702969">
            <w:pPr>
              <w:jc w:val="center"/>
              <w:rPr>
                <w:rFonts w:ascii="Arial" w:hAnsi="Arial" w:cs="Arial"/>
                <w:b/>
                <w:sz w:val="22"/>
                <w:szCs w:val="22"/>
              </w:rPr>
            </w:pPr>
            <w:r w:rsidRPr="00B507E7">
              <w:rPr>
                <w:rFonts w:ascii="Arial" w:hAnsi="Arial" w:cs="Arial"/>
                <w:b/>
                <w:sz w:val="22"/>
                <w:szCs w:val="22"/>
              </w:rPr>
              <w:t>SPRING TERM</w:t>
            </w:r>
          </w:p>
        </w:tc>
        <w:tc>
          <w:tcPr>
            <w:tcW w:w="4317" w:type="dxa"/>
            <w:gridSpan w:val="2"/>
            <w:shd w:val="clear" w:color="auto" w:fill="D9D9D9" w:themeFill="background1" w:themeFillShade="D9"/>
          </w:tcPr>
          <w:p w14:paraId="3983DDF2" w14:textId="40EEA2D2" w:rsidR="001A67C7" w:rsidRPr="00B507E7" w:rsidRDefault="005274FD" w:rsidP="00702969">
            <w:pPr>
              <w:jc w:val="center"/>
              <w:rPr>
                <w:rFonts w:ascii="Arial" w:hAnsi="Arial" w:cs="Arial"/>
                <w:b/>
                <w:sz w:val="22"/>
                <w:szCs w:val="22"/>
              </w:rPr>
            </w:pPr>
            <w:r>
              <w:rPr>
                <w:rFonts w:ascii="Arial" w:hAnsi="Arial" w:cs="Arial"/>
                <w:b/>
                <w:sz w:val="22"/>
                <w:szCs w:val="22"/>
              </w:rPr>
              <w:t>SUMMER TERM</w:t>
            </w:r>
          </w:p>
        </w:tc>
      </w:tr>
      <w:tr w:rsidR="001A67C7" w14:paraId="329A3EA3" w14:textId="77777777" w:rsidTr="001A67C7">
        <w:tc>
          <w:tcPr>
            <w:tcW w:w="1072" w:type="dxa"/>
            <w:vMerge/>
            <w:shd w:val="clear" w:color="auto" w:fill="D9D9D9" w:themeFill="background1" w:themeFillShade="D9"/>
          </w:tcPr>
          <w:p w14:paraId="1C0A60F1" w14:textId="77777777" w:rsidR="001A67C7" w:rsidRPr="00B507E7" w:rsidRDefault="001A67C7" w:rsidP="007C257E">
            <w:pPr>
              <w:rPr>
                <w:rFonts w:ascii="Arial" w:hAnsi="Arial" w:cs="Arial"/>
                <w:b/>
                <w:sz w:val="22"/>
                <w:szCs w:val="22"/>
              </w:rPr>
            </w:pPr>
          </w:p>
        </w:tc>
        <w:tc>
          <w:tcPr>
            <w:tcW w:w="2356" w:type="dxa"/>
          </w:tcPr>
          <w:p w14:paraId="5535C1A9" w14:textId="5A087BE8" w:rsidR="001A67C7" w:rsidRPr="00B507E7" w:rsidRDefault="001A67C7" w:rsidP="00242B0D">
            <w:pPr>
              <w:jc w:val="center"/>
              <w:rPr>
                <w:rFonts w:ascii="Arial" w:hAnsi="Arial" w:cs="Arial"/>
                <w:b/>
                <w:sz w:val="22"/>
                <w:szCs w:val="22"/>
              </w:rPr>
            </w:pPr>
            <w:r w:rsidRPr="00B507E7">
              <w:rPr>
                <w:rFonts w:ascii="Arial" w:hAnsi="Arial" w:cs="Arial"/>
                <w:b/>
                <w:sz w:val="22"/>
                <w:szCs w:val="22"/>
              </w:rPr>
              <w:t>T</w:t>
            </w:r>
            <w:r w:rsidR="005274FD">
              <w:rPr>
                <w:rFonts w:ascii="Arial" w:hAnsi="Arial" w:cs="Arial"/>
                <w:b/>
                <w:sz w:val="22"/>
                <w:szCs w:val="22"/>
              </w:rPr>
              <w:t>erm</w:t>
            </w:r>
            <w:r w:rsidRPr="00B507E7">
              <w:rPr>
                <w:rFonts w:ascii="Arial" w:hAnsi="Arial" w:cs="Arial"/>
                <w:b/>
                <w:sz w:val="22"/>
                <w:szCs w:val="22"/>
              </w:rPr>
              <w:t xml:space="preserve"> 1</w:t>
            </w:r>
          </w:p>
        </w:tc>
        <w:tc>
          <w:tcPr>
            <w:tcW w:w="2074" w:type="dxa"/>
          </w:tcPr>
          <w:p w14:paraId="0A534E82" w14:textId="1651D93D" w:rsidR="001A67C7" w:rsidRPr="00B507E7" w:rsidRDefault="001A67C7" w:rsidP="00702969">
            <w:pPr>
              <w:jc w:val="center"/>
              <w:rPr>
                <w:rFonts w:ascii="Arial" w:hAnsi="Arial" w:cs="Arial"/>
                <w:b/>
                <w:sz w:val="22"/>
                <w:szCs w:val="22"/>
              </w:rPr>
            </w:pPr>
            <w:r w:rsidRPr="00B507E7">
              <w:rPr>
                <w:rFonts w:ascii="Arial" w:hAnsi="Arial" w:cs="Arial"/>
                <w:b/>
                <w:sz w:val="22"/>
                <w:szCs w:val="22"/>
              </w:rPr>
              <w:t>T</w:t>
            </w:r>
            <w:r w:rsidR="005274FD">
              <w:rPr>
                <w:rFonts w:ascii="Arial" w:hAnsi="Arial" w:cs="Arial"/>
                <w:b/>
                <w:sz w:val="22"/>
                <w:szCs w:val="22"/>
              </w:rPr>
              <w:t xml:space="preserve">erm </w:t>
            </w:r>
            <w:r w:rsidRPr="00B507E7">
              <w:rPr>
                <w:rFonts w:ascii="Arial" w:hAnsi="Arial" w:cs="Arial"/>
                <w:b/>
                <w:sz w:val="22"/>
                <w:szCs w:val="22"/>
              </w:rPr>
              <w:t>2</w:t>
            </w:r>
          </w:p>
        </w:tc>
        <w:tc>
          <w:tcPr>
            <w:tcW w:w="2011" w:type="dxa"/>
          </w:tcPr>
          <w:p w14:paraId="0B79B5C1" w14:textId="04C7ADEB" w:rsidR="001A67C7" w:rsidRPr="00B507E7" w:rsidRDefault="001A67C7" w:rsidP="00242B0D">
            <w:pPr>
              <w:jc w:val="center"/>
              <w:rPr>
                <w:rFonts w:ascii="Arial" w:hAnsi="Arial" w:cs="Arial"/>
                <w:b/>
                <w:sz w:val="22"/>
                <w:szCs w:val="22"/>
              </w:rPr>
            </w:pPr>
            <w:r w:rsidRPr="00B507E7">
              <w:rPr>
                <w:rFonts w:ascii="Arial" w:hAnsi="Arial" w:cs="Arial"/>
                <w:b/>
                <w:sz w:val="22"/>
                <w:szCs w:val="22"/>
              </w:rPr>
              <w:t>T</w:t>
            </w:r>
            <w:r w:rsidR="005274FD">
              <w:rPr>
                <w:rFonts w:ascii="Arial" w:hAnsi="Arial" w:cs="Arial"/>
                <w:b/>
                <w:sz w:val="22"/>
                <w:szCs w:val="22"/>
              </w:rPr>
              <w:t>erm</w:t>
            </w:r>
            <w:r w:rsidRPr="00B507E7">
              <w:rPr>
                <w:rFonts w:ascii="Arial" w:hAnsi="Arial" w:cs="Arial"/>
                <w:b/>
                <w:sz w:val="22"/>
                <w:szCs w:val="22"/>
              </w:rPr>
              <w:t xml:space="preserve"> 1</w:t>
            </w:r>
          </w:p>
        </w:tc>
        <w:tc>
          <w:tcPr>
            <w:tcW w:w="2031" w:type="dxa"/>
            <w:gridSpan w:val="2"/>
          </w:tcPr>
          <w:p w14:paraId="573E6A54" w14:textId="0249035C" w:rsidR="001A67C7" w:rsidRPr="00B507E7" w:rsidRDefault="001A67C7" w:rsidP="007C257E">
            <w:pPr>
              <w:rPr>
                <w:rFonts w:ascii="Arial" w:hAnsi="Arial" w:cs="Arial"/>
                <w:b/>
                <w:sz w:val="22"/>
                <w:szCs w:val="22"/>
              </w:rPr>
            </w:pPr>
            <w:r w:rsidRPr="00B507E7">
              <w:rPr>
                <w:rFonts w:ascii="Arial" w:hAnsi="Arial" w:cs="Arial"/>
                <w:b/>
                <w:sz w:val="22"/>
                <w:szCs w:val="22"/>
              </w:rPr>
              <w:t>T</w:t>
            </w:r>
            <w:r w:rsidR="005274FD">
              <w:rPr>
                <w:rFonts w:ascii="Arial" w:hAnsi="Arial" w:cs="Arial"/>
                <w:b/>
                <w:sz w:val="22"/>
                <w:szCs w:val="22"/>
              </w:rPr>
              <w:t>erm 2</w:t>
            </w:r>
          </w:p>
        </w:tc>
        <w:tc>
          <w:tcPr>
            <w:tcW w:w="2163" w:type="dxa"/>
          </w:tcPr>
          <w:p w14:paraId="0173F82F" w14:textId="77777777" w:rsidR="001A67C7" w:rsidRPr="00B507E7" w:rsidRDefault="001A67C7" w:rsidP="00242B0D">
            <w:pPr>
              <w:jc w:val="center"/>
              <w:rPr>
                <w:rFonts w:ascii="Arial" w:hAnsi="Arial" w:cs="Arial"/>
                <w:b/>
                <w:sz w:val="22"/>
                <w:szCs w:val="22"/>
              </w:rPr>
            </w:pPr>
            <w:r w:rsidRPr="00B507E7">
              <w:rPr>
                <w:rFonts w:ascii="Arial" w:hAnsi="Arial" w:cs="Arial"/>
                <w:b/>
                <w:sz w:val="22"/>
                <w:szCs w:val="22"/>
              </w:rPr>
              <w:t>Term 1</w:t>
            </w:r>
          </w:p>
        </w:tc>
        <w:tc>
          <w:tcPr>
            <w:tcW w:w="2154" w:type="dxa"/>
          </w:tcPr>
          <w:p w14:paraId="294EEAD3" w14:textId="42905DDB" w:rsidR="001A67C7" w:rsidRPr="00B507E7" w:rsidRDefault="005274FD" w:rsidP="00242B0D">
            <w:pPr>
              <w:jc w:val="center"/>
              <w:rPr>
                <w:rFonts w:ascii="Arial" w:hAnsi="Arial" w:cs="Arial"/>
                <w:b/>
                <w:sz w:val="22"/>
                <w:szCs w:val="22"/>
              </w:rPr>
            </w:pPr>
            <w:r>
              <w:rPr>
                <w:rFonts w:ascii="Arial" w:hAnsi="Arial" w:cs="Arial"/>
                <w:b/>
                <w:sz w:val="22"/>
                <w:szCs w:val="22"/>
              </w:rPr>
              <w:t>Term 3</w:t>
            </w:r>
          </w:p>
        </w:tc>
      </w:tr>
      <w:tr w:rsidR="001A67C7" w14:paraId="0E9149A6" w14:textId="77777777" w:rsidTr="001A67C7">
        <w:trPr>
          <w:trHeight w:val="1750"/>
        </w:trPr>
        <w:tc>
          <w:tcPr>
            <w:tcW w:w="1072" w:type="dxa"/>
            <w:vMerge/>
            <w:tcBorders>
              <w:bottom w:val="single" w:sz="4" w:space="0" w:color="auto"/>
            </w:tcBorders>
            <w:shd w:val="clear" w:color="auto" w:fill="D9D9D9" w:themeFill="background1" w:themeFillShade="D9"/>
          </w:tcPr>
          <w:p w14:paraId="6261BB12" w14:textId="77777777" w:rsidR="001A67C7" w:rsidRPr="00B507E7" w:rsidRDefault="001A67C7" w:rsidP="007C1284">
            <w:pPr>
              <w:rPr>
                <w:rFonts w:ascii="Arial" w:hAnsi="Arial" w:cs="Arial"/>
                <w:b/>
                <w:sz w:val="22"/>
                <w:szCs w:val="22"/>
              </w:rPr>
            </w:pPr>
          </w:p>
        </w:tc>
        <w:tc>
          <w:tcPr>
            <w:tcW w:w="2356" w:type="dxa"/>
          </w:tcPr>
          <w:p w14:paraId="2E5E893D" w14:textId="77777777" w:rsidR="001A67C7" w:rsidRPr="00B507E7" w:rsidRDefault="001A67C7" w:rsidP="007C1284">
            <w:pPr>
              <w:rPr>
                <w:rFonts w:ascii="Arial" w:hAnsi="Arial" w:cs="Arial"/>
                <w:b/>
                <w:sz w:val="22"/>
                <w:szCs w:val="22"/>
              </w:rPr>
            </w:pPr>
          </w:p>
          <w:p w14:paraId="6F7FB409" w14:textId="77777777" w:rsidR="001A67C7" w:rsidRPr="00B507E7" w:rsidRDefault="001A67C7" w:rsidP="007C1284">
            <w:pPr>
              <w:rPr>
                <w:rFonts w:ascii="Arial" w:hAnsi="Arial" w:cs="Arial"/>
                <w:b/>
                <w:sz w:val="22"/>
                <w:szCs w:val="22"/>
              </w:rPr>
            </w:pPr>
            <w:r w:rsidRPr="00B507E7">
              <w:rPr>
                <w:rFonts w:ascii="Arial" w:hAnsi="Arial" w:cs="Arial"/>
                <w:b/>
                <w:sz w:val="22"/>
                <w:szCs w:val="22"/>
              </w:rPr>
              <w:t>Introduction to RE</w:t>
            </w:r>
          </w:p>
          <w:p w14:paraId="6B24D1AB" w14:textId="77777777" w:rsidR="001A67C7" w:rsidRPr="00B507E7" w:rsidRDefault="001A67C7" w:rsidP="007C1284">
            <w:pPr>
              <w:rPr>
                <w:rFonts w:ascii="Arial" w:hAnsi="Arial" w:cs="Arial"/>
                <w:sz w:val="22"/>
                <w:szCs w:val="22"/>
              </w:rPr>
            </w:pPr>
          </w:p>
          <w:p w14:paraId="71089BD4" w14:textId="69974451" w:rsidR="001A67C7" w:rsidRPr="00B507E7" w:rsidRDefault="001A67C7" w:rsidP="007C1284">
            <w:pPr>
              <w:rPr>
                <w:rFonts w:ascii="Arial" w:hAnsi="Arial" w:cs="Arial"/>
                <w:b/>
                <w:sz w:val="22"/>
                <w:szCs w:val="22"/>
              </w:rPr>
            </w:pPr>
            <w:r w:rsidRPr="00B507E7">
              <w:rPr>
                <w:rFonts w:ascii="Arial" w:hAnsi="Arial" w:cs="Arial"/>
                <w:sz w:val="22"/>
                <w:szCs w:val="22"/>
              </w:rPr>
              <w:t>Theme: Beliefs and concepts</w:t>
            </w:r>
            <w:r w:rsidRPr="00B507E7">
              <w:rPr>
                <w:rFonts w:ascii="Arial" w:hAnsi="Arial" w:cs="Arial"/>
                <w:b/>
                <w:sz w:val="22"/>
                <w:szCs w:val="22"/>
              </w:rPr>
              <w:t xml:space="preserve"> </w:t>
            </w:r>
          </w:p>
          <w:p w14:paraId="5A5282CB" w14:textId="43F6E053" w:rsidR="001A67C7" w:rsidRPr="00B507E7" w:rsidRDefault="001A67C7" w:rsidP="007C1284">
            <w:pPr>
              <w:rPr>
                <w:rFonts w:ascii="Arial" w:hAnsi="Arial" w:cs="Arial"/>
                <w:b/>
                <w:sz w:val="22"/>
                <w:szCs w:val="22"/>
              </w:rPr>
            </w:pPr>
          </w:p>
        </w:tc>
        <w:tc>
          <w:tcPr>
            <w:tcW w:w="2074" w:type="dxa"/>
          </w:tcPr>
          <w:p w14:paraId="204F83C6" w14:textId="77777777" w:rsidR="001A67C7" w:rsidRPr="00B507E7" w:rsidRDefault="001A67C7" w:rsidP="007C1284">
            <w:pPr>
              <w:rPr>
                <w:rFonts w:ascii="Arial" w:hAnsi="Arial" w:cs="Arial"/>
                <w:b/>
                <w:sz w:val="22"/>
                <w:szCs w:val="22"/>
              </w:rPr>
            </w:pPr>
          </w:p>
          <w:p w14:paraId="5CAA5DA4" w14:textId="046E8E23" w:rsidR="001A67C7" w:rsidRPr="00B507E7" w:rsidRDefault="001A67C7" w:rsidP="007C1284">
            <w:pPr>
              <w:rPr>
                <w:rFonts w:ascii="Arial" w:hAnsi="Arial" w:cs="Arial"/>
                <w:b/>
                <w:sz w:val="22"/>
                <w:szCs w:val="22"/>
              </w:rPr>
            </w:pPr>
            <w:r w:rsidRPr="00B507E7">
              <w:rPr>
                <w:rFonts w:ascii="Arial" w:hAnsi="Arial" w:cs="Arial"/>
                <w:b/>
                <w:sz w:val="22"/>
                <w:szCs w:val="22"/>
              </w:rPr>
              <w:t>How can religions help in Leicester?</w:t>
            </w:r>
          </w:p>
          <w:p w14:paraId="787D960F" w14:textId="77777777" w:rsidR="001A67C7" w:rsidRPr="00B507E7" w:rsidRDefault="001A67C7" w:rsidP="007C1284">
            <w:pPr>
              <w:rPr>
                <w:rFonts w:ascii="Arial" w:hAnsi="Arial" w:cs="Arial"/>
                <w:b/>
                <w:sz w:val="22"/>
                <w:szCs w:val="22"/>
              </w:rPr>
            </w:pPr>
          </w:p>
          <w:p w14:paraId="5BA85E0B" w14:textId="754697B1" w:rsidR="001A67C7" w:rsidRPr="00B507E7" w:rsidRDefault="001A67C7" w:rsidP="00E11DEF">
            <w:pPr>
              <w:rPr>
                <w:rFonts w:ascii="Arial" w:hAnsi="Arial" w:cs="Arial"/>
                <w:sz w:val="22"/>
                <w:szCs w:val="22"/>
              </w:rPr>
            </w:pPr>
            <w:r w:rsidRPr="00B507E7">
              <w:rPr>
                <w:rFonts w:ascii="Arial" w:hAnsi="Arial" w:cs="Arial"/>
                <w:sz w:val="22"/>
                <w:szCs w:val="22"/>
              </w:rPr>
              <w:t>Theme: Beliefs and concepts</w:t>
            </w:r>
          </w:p>
          <w:p w14:paraId="4A5FB8DA" w14:textId="77777777" w:rsidR="001A67C7" w:rsidRPr="00B507E7" w:rsidRDefault="001A67C7" w:rsidP="00E11DEF">
            <w:pPr>
              <w:rPr>
                <w:rFonts w:ascii="Arial" w:hAnsi="Arial" w:cs="Arial"/>
                <w:sz w:val="22"/>
                <w:szCs w:val="22"/>
              </w:rPr>
            </w:pPr>
            <w:r w:rsidRPr="00B507E7">
              <w:rPr>
                <w:rFonts w:ascii="Arial" w:hAnsi="Arial" w:cs="Arial"/>
                <w:sz w:val="22"/>
                <w:szCs w:val="22"/>
              </w:rPr>
              <w:t>Rights and responsibilities</w:t>
            </w:r>
          </w:p>
          <w:p w14:paraId="2A709D1C" w14:textId="69799BBD" w:rsidR="001A67C7" w:rsidRPr="00B507E7" w:rsidRDefault="001A67C7" w:rsidP="00E11DEF">
            <w:pPr>
              <w:rPr>
                <w:rFonts w:ascii="Arial" w:hAnsi="Arial" w:cs="Arial"/>
                <w:sz w:val="22"/>
                <w:szCs w:val="22"/>
              </w:rPr>
            </w:pPr>
            <w:r w:rsidRPr="00B507E7">
              <w:rPr>
                <w:rFonts w:ascii="Arial" w:hAnsi="Arial" w:cs="Arial"/>
                <w:sz w:val="22"/>
                <w:szCs w:val="22"/>
              </w:rPr>
              <w:t>Interfaith dialogue</w:t>
            </w:r>
          </w:p>
        </w:tc>
        <w:tc>
          <w:tcPr>
            <w:tcW w:w="2024" w:type="dxa"/>
            <w:gridSpan w:val="2"/>
          </w:tcPr>
          <w:p w14:paraId="48467988" w14:textId="1354505D" w:rsidR="001A67C7" w:rsidRPr="00B507E7" w:rsidRDefault="001A67C7" w:rsidP="007C1284">
            <w:pPr>
              <w:ind w:left="360"/>
              <w:jc w:val="center"/>
              <w:rPr>
                <w:rFonts w:ascii="Arial" w:hAnsi="Arial" w:cs="Arial"/>
                <w:b/>
                <w:sz w:val="22"/>
                <w:szCs w:val="22"/>
              </w:rPr>
            </w:pPr>
          </w:p>
          <w:p w14:paraId="650F78FD" w14:textId="04B350C1" w:rsidR="001A67C7" w:rsidRPr="00B507E7" w:rsidRDefault="001A67C7" w:rsidP="00246E59">
            <w:pPr>
              <w:jc w:val="center"/>
              <w:rPr>
                <w:rFonts w:ascii="Arial" w:hAnsi="Arial" w:cs="Arial"/>
                <w:b/>
                <w:sz w:val="22"/>
                <w:szCs w:val="22"/>
              </w:rPr>
            </w:pPr>
            <w:r w:rsidRPr="00B507E7">
              <w:rPr>
                <w:rFonts w:ascii="Arial" w:hAnsi="Arial" w:cs="Arial"/>
                <w:b/>
                <w:sz w:val="22"/>
                <w:szCs w:val="22"/>
              </w:rPr>
              <w:t>Spiritual places</w:t>
            </w:r>
          </w:p>
          <w:p w14:paraId="6E2DA672" w14:textId="77777777" w:rsidR="001A67C7" w:rsidRPr="00B507E7" w:rsidRDefault="001A67C7" w:rsidP="007C1284">
            <w:pPr>
              <w:ind w:left="360"/>
              <w:jc w:val="center"/>
              <w:rPr>
                <w:rFonts w:ascii="Arial" w:hAnsi="Arial" w:cs="Arial"/>
                <w:b/>
                <w:sz w:val="22"/>
                <w:szCs w:val="22"/>
              </w:rPr>
            </w:pPr>
          </w:p>
          <w:p w14:paraId="1DA16B43" w14:textId="6857554E" w:rsidR="001A67C7" w:rsidRPr="00B507E7" w:rsidRDefault="001A67C7" w:rsidP="00E11DEF">
            <w:pPr>
              <w:rPr>
                <w:rFonts w:ascii="Arial" w:hAnsi="Arial" w:cs="Arial"/>
                <w:sz w:val="22"/>
                <w:szCs w:val="22"/>
              </w:rPr>
            </w:pPr>
            <w:r w:rsidRPr="00B507E7">
              <w:rPr>
                <w:rFonts w:ascii="Arial" w:hAnsi="Arial" w:cs="Arial"/>
                <w:sz w:val="22"/>
                <w:szCs w:val="22"/>
              </w:rPr>
              <w:t>Theme: Practices and ways of life and meaning, purpose and truth</w:t>
            </w:r>
          </w:p>
          <w:p w14:paraId="79706EC5" w14:textId="3BB8B299" w:rsidR="001A67C7" w:rsidRPr="00B507E7" w:rsidRDefault="001A67C7" w:rsidP="00E11DEF">
            <w:pPr>
              <w:rPr>
                <w:rFonts w:ascii="Arial" w:hAnsi="Arial" w:cs="Arial"/>
                <w:sz w:val="22"/>
                <w:szCs w:val="22"/>
              </w:rPr>
            </w:pPr>
            <w:r w:rsidRPr="00B507E7">
              <w:rPr>
                <w:rFonts w:ascii="Arial" w:hAnsi="Arial" w:cs="Arial"/>
                <w:sz w:val="22"/>
                <w:szCs w:val="22"/>
              </w:rPr>
              <w:t>Beliefs and concepts</w:t>
            </w:r>
          </w:p>
          <w:p w14:paraId="0D7F5499" w14:textId="3211845C" w:rsidR="001A67C7" w:rsidRPr="00B507E7" w:rsidRDefault="001A67C7" w:rsidP="007C1284">
            <w:pPr>
              <w:ind w:left="360"/>
              <w:jc w:val="center"/>
              <w:rPr>
                <w:rFonts w:ascii="Arial" w:hAnsi="Arial" w:cs="Arial"/>
                <w:b/>
                <w:sz w:val="22"/>
                <w:szCs w:val="22"/>
              </w:rPr>
            </w:pPr>
          </w:p>
        </w:tc>
        <w:tc>
          <w:tcPr>
            <w:tcW w:w="2018" w:type="dxa"/>
          </w:tcPr>
          <w:p w14:paraId="76EFAB82" w14:textId="05F47028" w:rsidR="001A67C7" w:rsidRPr="00B507E7" w:rsidRDefault="001A67C7" w:rsidP="007C1284">
            <w:pPr>
              <w:jc w:val="center"/>
              <w:rPr>
                <w:rFonts w:ascii="Arial" w:hAnsi="Arial" w:cs="Arial"/>
                <w:b/>
                <w:sz w:val="22"/>
                <w:szCs w:val="22"/>
              </w:rPr>
            </w:pPr>
          </w:p>
          <w:p w14:paraId="721ED75F" w14:textId="77777777" w:rsidR="001A67C7" w:rsidRPr="00B507E7" w:rsidRDefault="001A67C7" w:rsidP="00246E59">
            <w:pPr>
              <w:rPr>
                <w:rFonts w:ascii="Arial" w:hAnsi="Arial" w:cs="Arial"/>
                <w:b/>
                <w:sz w:val="22"/>
                <w:szCs w:val="22"/>
              </w:rPr>
            </w:pPr>
            <w:r w:rsidRPr="00B507E7">
              <w:rPr>
                <w:rFonts w:ascii="Arial" w:hAnsi="Arial" w:cs="Arial"/>
                <w:b/>
                <w:sz w:val="22"/>
                <w:szCs w:val="22"/>
              </w:rPr>
              <w:t>Festivals</w:t>
            </w:r>
          </w:p>
          <w:p w14:paraId="4357A24C" w14:textId="77777777" w:rsidR="001A67C7" w:rsidRPr="00B507E7" w:rsidRDefault="001A67C7" w:rsidP="007C1284">
            <w:pPr>
              <w:jc w:val="center"/>
              <w:rPr>
                <w:rFonts w:ascii="Arial" w:hAnsi="Arial" w:cs="Arial"/>
                <w:b/>
                <w:sz w:val="22"/>
                <w:szCs w:val="22"/>
              </w:rPr>
            </w:pPr>
          </w:p>
          <w:p w14:paraId="5222596B" w14:textId="66C46AD2" w:rsidR="001A67C7" w:rsidRPr="00B507E7" w:rsidRDefault="001A67C7" w:rsidP="00F47B52">
            <w:pPr>
              <w:rPr>
                <w:rFonts w:ascii="Arial" w:hAnsi="Arial" w:cs="Arial"/>
                <w:bCs/>
                <w:sz w:val="22"/>
                <w:szCs w:val="22"/>
              </w:rPr>
            </w:pPr>
            <w:r w:rsidRPr="00B507E7">
              <w:rPr>
                <w:rFonts w:ascii="Arial" w:hAnsi="Arial" w:cs="Arial"/>
                <w:bCs/>
                <w:sz w:val="22"/>
                <w:szCs w:val="22"/>
              </w:rPr>
              <w:t>Theme: Beliefs and concepts</w:t>
            </w:r>
          </w:p>
        </w:tc>
        <w:tc>
          <w:tcPr>
            <w:tcW w:w="2163" w:type="dxa"/>
          </w:tcPr>
          <w:p w14:paraId="54315AA0" w14:textId="77777777" w:rsidR="001A67C7" w:rsidRPr="00B507E7" w:rsidRDefault="001A67C7" w:rsidP="007C1284">
            <w:pPr>
              <w:ind w:left="360"/>
              <w:jc w:val="center"/>
              <w:rPr>
                <w:rFonts w:ascii="Arial" w:hAnsi="Arial" w:cs="Arial"/>
                <w:b/>
                <w:bCs/>
                <w:sz w:val="22"/>
                <w:szCs w:val="22"/>
              </w:rPr>
            </w:pPr>
          </w:p>
          <w:p w14:paraId="4DD90C53" w14:textId="2ED1D416" w:rsidR="001A67C7" w:rsidRPr="00B507E7" w:rsidRDefault="001A67C7" w:rsidP="00246E59">
            <w:pPr>
              <w:rPr>
                <w:rFonts w:ascii="Arial" w:hAnsi="Arial" w:cs="Arial"/>
                <w:b/>
                <w:bCs/>
                <w:sz w:val="22"/>
                <w:szCs w:val="22"/>
              </w:rPr>
            </w:pPr>
            <w:r w:rsidRPr="00B507E7">
              <w:rPr>
                <w:rFonts w:ascii="Arial" w:hAnsi="Arial" w:cs="Arial"/>
                <w:b/>
                <w:bCs/>
                <w:sz w:val="22"/>
                <w:szCs w:val="22"/>
              </w:rPr>
              <w:t>Sources of authority</w:t>
            </w:r>
          </w:p>
          <w:p w14:paraId="42C224E3" w14:textId="77777777" w:rsidR="001A67C7" w:rsidRPr="00B507E7" w:rsidRDefault="001A67C7" w:rsidP="007C1284">
            <w:pPr>
              <w:ind w:left="360"/>
              <w:jc w:val="center"/>
              <w:rPr>
                <w:rFonts w:ascii="Arial" w:hAnsi="Arial" w:cs="Arial"/>
                <w:b/>
                <w:bCs/>
                <w:sz w:val="22"/>
                <w:szCs w:val="22"/>
              </w:rPr>
            </w:pPr>
          </w:p>
          <w:p w14:paraId="1ABAB19C" w14:textId="2D760F95" w:rsidR="001A67C7" w:rsidRPr="00B507E7" w:rsidRDefault="001A67C7" w:rsidP="00F47B52">
            <w:pPr>
              <w:rPr>
                <w:rFonts w:ascii="Arial" w:hAnsi="Arial" w:cs="Arial"/>
                <w:b/>
                <w:sz w:val="22"/>
                <w:szCs w:val="22"/>
              </w:rPr>
            </w:pPr>
            <w:r w:rsidRPr="00B507E7">
              <w:rPr>
                <w:rFonts w:ascii="Arial" w:hAnsi="Arial" w:cs="Arial"/>
                <w:sz w:val="22"/>
                <w:szCs w:val="22"/>
              </w:rPr>
              <w:t>Theme: Authority</w:t>
            </w:r>
            <w:r w:rsidRPr="00B507E7">
              <w:rPr>
                <w:rFonts w:ascii="Arial" w:hAnsi="Arial" w:cs="Arial"/>
                <w:b/>
                <w:sz w:val="22"/>
                <w:szCs w:val="22"/>
              </w:rPr>
              <w:t xml:space="preserve"> </w:t>
            </w:r>
          </w:p>
          <w:p w14:paraId="1BABEC56" w14:textId="3B3DD31E" w:rsidR="001A67C7" w:rsidRPr="00B507E7" w:rsidRDefault="001A67C7" w:rsidP="007C1284">
            <w:pPr>
              <w:ind w:left="360"/>
              <w:jc w:val="center"/>
              <w:rPr>
                <w:rFonts w:ascii="Arial" w:hAnsi="Arial" w:cs="Arial"/>
                <w:b/>
                <w:bCs/>
                <w:sz w:val="22"/>
                <w:szCs w:val="22"/>
              </w:rPr>
            </w:pPr>
          </w:p>
        </w:tc>
        <w:tc>
          <w:tcPr>
            <w:tcW w:w="2154" w:type="dxa"/>
          </w:tcPr>
          <w:p w14:paraId="0AF09325" w14:textId="77777777" w:rsidR="001A67C7" w:rsidRPr="00B507E7" w:rsidRDefault="001A67C7" w:rsidP="007C1284">
            <w:pPr>
              <w:ind w:left="360"/>
              <w:jc w:val="center"/>
              <w:rPr>
                <w:rFonts w:ascii="Arial" w:hAnsi="Arial" w:cs="Arial"/>
                <w:b/>
                <w:sz w:val="22"/>
                <w:szCs w:val="22"/>
              </w:rPr>
            </w:pPr>
          </w:p>
          <w:p w14:paraId="4A49986E" w14:textId="55CB59F3" w:rsidR="001A67C7" w:rsidRPr="00B507E7" w:rsidRDefault="001A67C7" w:rsidP="00246E59">
            <w:pPr>
              <w:rPr>
                <w:rFonts w:ascii="Arial" w:hAnsi="Arial" w:cs="Arial"/>
                <w:b/>
                <w:sz w:val="22"/>
                <w:szCs w:val="22"/>
              </w:rPr>
            </w:pPr>
            <w:r w:rsidRPr="00B507E7">
              <w:rPr>
                <w:rFonts w:ascii="Arial" w:hAnsi="Arial" w:cs="Arial"/>
                <w:b/>
                <w:sz w:val="22"/>
                <w:szCs w:val="22"/>
              </w:rPr>
              <w:t>Beliefs and values of the six major faiths</w:t>
            </w:r>
          </w:p>
          <w:p w14:paraId="09ED5955" w14:textId="7188C760" w:rsidR="001A67C7" w:rsidRPr="00B507E7" w:rsidRDefault="001A67C7" w:rsidP="007C1284">
            <w:pPr>
              <w:ind w:left="360"/>
              <w:rPr>
                <w:rFonts w:ascii="Arial" w:hAnsi="Arial" w:cs="Arial"/>
                <w:b/>
                <w:sz w:val="22"/>
                <w:szCs w:val="22"/>
              </w:rPr>
            </w:pPr>
          </w:p>
          <w:p w14:paraId="2755A23E" w14:textId="198FB469" w:rsidR="001A67C7" w:rsidRPr="00B507E7" w:rsidRDefault="001A67C7" w:rsidP="00F47B52">
            <w:pPr>
              <w:rPr>
                <w:rFonts w:ascii="Arial" w:hAnsi="Arial" w:cs="Arial"/>
                <w:bCs/>
                <w:sz w:val="22"/>
                <w:szCs w:val="22"/>
              </w:rPr>
            </w:pPr>
            <w:r w:rsidRPr="00B507E7">
              <w:rPr>
                <w:rFonts w:ascii="Arial" w:hAnsi="Arial" w:cs="Arial"/>
                <w:bCs/>
                <w:sz w:val="22"/>
                <w:szCs w:val="22"/>
              </w:rPr>
              <w:t>Theme: Beliefs and concepts</w:t>
            </w:r>
          </w:p>
          <w:p w14:paraId="4B84B731" w14:textId="3D749EA1" w:rsidR="001A67C7" w:rsidRPr="00B507E7" w:rsidRDefault="001A67C7" w:rsidP="007C1284">
            <w:pPr>
              <w:ind w:left="360"/>
              <w:rPr>
                <w:rFonts w:ascii="Arial" w:hAnsi="Arial" w:cs="Arial"/>
                <w:b/>
                <w:sz w:val="22"/>
                <w:szCs w:val="22"/>
              </w:rPr>
            </w:pPr>
          </w:p>
          <w:p w14:paraId="3DF6596F" w14:textId="77777777" w:rsidR="001A67C7" w:rsidRPr="00B507E7" w:rsidRDefault="001A67C7" w:rsidP="007C1284">
            <w:pPr>
              <w:ind w:left="360"/>
              <w:rPr>
                <w:rFonts w:ascii="Arial" w:hAnsi="Arial" w:cs="Arial"/>
                <w:b/>
                <w:sz w:val="22"/>
                <w:szCs w:val="22"/>
              </w:rPr>
            </w:pPr>
          </w:p>
          <w:p w14:paraId="5A7BD4B4" w14:textId="3EF2FD6A" w:rsidR="001A67C7" w:rsidRPr="00B507E7" w:rsidRDefault="001A67C7" w:rsidP="007C1284">
            <w:pPr>
              <w:ind w:left="360"/>
              <w:jc w:val="center"/>
              <w:rPr>
                <w:rFonts w:ascii="Arial" w:hAnsi="Arial" w:cs="Arial"/>
                <w:b/>
                <w:sz w:val="22"/>
                <w:szCs w:val="22"/>
              </w:rPr>
            </w:pPr>
          </w:p>
        </w:tc>
      </w:tr>
      <w:tr w:rsidR="001A67C7" w14:paraId="337910D7" w14:textId="77777777" w:rsidTr="001A67C7">
        <w:tc>
          <w:tcPr>
            <w:tcW w:w="1072" w:type="dxa"/>
            <w:shd w:val="clear" w:color="auto" w:fill="D9D9D9" w:themeFill="background1" w:themeFillShade="D9"/>
          </w:tcPr>
          <w:p w14:paraId="05471501" w14:textId="77777777" w:rsidR="001A67C7" w:rsidRPr="00B507E7" w:rsidRDefault="001A67C7" w:rsidP="007C1284">
            <w:pPr>
              <w:rPr>
                <w:rFonts w:ascii="Arial" w:hAnsi="Arial" w:cs="Arial"/>
                <w:b/>
                <w:sz w:val="22"/>
                <w:szCs w:val="22"/>
              </w:rPr>
            </w:pPr>
          </w:p>
          <w:p w14:paraId="12FD86C1" w14:textId="77777777" w:rsidR="001A67C7" w:rsidRPr="00B507E7" w:rsidRDefault="001A67C7" w:rsidP="007C1284">
            <w:pPr>
              <w:rPr>
                <w:rFonts w:ascii="Arial" w:hAnsi="Arial" w:cs="Arial"/>
                <w:b/>
                <w:sz w:val="22"/>
                <w:szCs w:val="22"/>
              </w:rPr>
            </w:pPr>
          </w:p>
          <w:p w14:paraId="23276737" w14:textId="77777777" w:rsidR="001A67C7" w:rsidRPr="00B507E7" w:rsidRDefault="001A67C7" w:rsidP="007C1284">
            <w:pPr>
              <w:rPr>
                <w:rFonts w:ascii="Arial" w:hAnsi="Arial" w:cs="Arial"/>
                <w:b/>
                <w:sz w:val="22"/>
                <w:szCs w:val="22"/>
              </w:rPr>
            </w:pPr>
          </w:p>
          <w:p w14:paraId="39AF7F4C" w14:textId="77777777" w:rsidR="001A67C7" w:rsidRPr="00B507E7" w:rsidRDefault="001A67C7" w:rsidP="007C1284">
            <w:pPr>
              <w:rPr>
                <w:rFonts w:ascii="Arial" w:hAnsi="Arial" w:cs="Arial"/>
                <w:b/>
                <w:sz w:val="22"/>
                <w:szCs w:val="22"/>
              </w:rPr>
            </w:pPr>
          </w:p>
          <w:p w14:paraId="7F2B2808" w14:textId="37BDEC7A" w:rsidR="001A67C7" w:rsidRPr="00B507E7" w:rsidRDefault="001A67C7" w:rsidP="007C1284">
            <w:pPr>
              <w:rPr>
                <w:rFonts w:ascii="Arial" w:hAnsi="Arial" w:cs="Arial"/>
                <w:b/>
                <w:sz w:val="22"/>
                <w:szCs w:val="22"/>
              </w:rPr>
            </w:pPr>
            <w:r w:rsidRPr="00B507E7">
              <w:rPr>
                <w:rFonts w:ascii="Arial" w:hAnsi="Arial" w:cs="Arial"/>
                <w:b/>
                <w:sz w:val="22"/>
                <w:szCs w:val="22"/>
              </w:rPr>
              <w:t>Links to prior learning</w:t>
            </w:r>
          </w:p>
        </w:tc>
        <w:tc>
          <w:tcPr>
            <w:tcW w:w="2356" w:type="dxa"/>
          </w:tcPr>
          <w:p w14:paraId="2D88DB50" w14:textId="76DB0CF5" w:rsidR="001A67C7" w:rsidRPr="00B507E7" w:rsidRDefault="001A67C7" w:rsidP="007C1284">
            <w:pPr>
              <w:rPr>
                <w:rFonts w:ascii="Arial" w:hAnsi="Arial" w:cs="Arial"/>
                <w:b/>
                <w:sz w:val="22"/>
                <w:szCs w:val="22"/>
              </w:rPr>
            </w:pPr>
            <w:r w:rsidRPr="00B507E7">
              <w:rPr>
                <w:rFonts w:ascii="Arial" w:hAnsi="Arial" w:cs="Arial"/>
                <w:b/>
                <w:sz w:val="22"/>
                <w:szCs w:val="22"/>
              </w:rPr>
              <w:t>Introduction topic</w:t>
            </w:r>
          </w:p>
          <w:p w14:paraId="23B8D2B7" w14:textId="70C05222" w:rsidR="001A67C7" w:rsidRPr="00B507E7" w:rsidRDefault="001A67C7" w:rsidP="007C1284">
            <w:pPr>
              <w:rPr>
                <w:rFonts w:ascii="Arial" w:hAnsi="Arial" w:cs="Arial"/>
                <w:sz w:val="22"/>
                <w:szCs w:val="22"/>
              </w:rPr>
            </w:pPr>
            <w:r w:rsidRPr="00B507E7">
              <w:rPr>
                <w:rFonts w:ascii="Arial" w:hAnsi="Arial" w:cs="Arial"/>
                <w:sz w:val="22"/>
                <w:szCs w:val="22"/>
              </w:rPr>
              <w:t>Ensure students understand the different Cultural/religious/non-religious nature of Leicester.</w:t>
            </w:r>
          </w:p>
          <w:p w14:paraId="36D4CA38" w14:textId="77777777" w:rsidR="001A67C7" w:rsidRPr="00B507E7" w:rsidRDefault="001A67C7" w:rsidP="007C1284">
            <w:pPr>
              <w:rPr>
                <w:rFonts w:ascii="Arial" w:hAnsi="Arial" w:cs="Arial"/>
                <w:sz w:val="22"/>
                <w:szCs w:val="22"/>
              </w:rPr>
            </w:pPr>
          </w:p>
          <w:p w14:paraId="0FAB5965" w14:textId="77777777" w:rsidR="001A67C7" w:rsidRPr="00B507E7" w:rsidRDefault="001A67C7" w:rsidP="007C1284">
            <w:pPr>
              <w:rPr>
                <w:rFonts w:ascii="Arial" w:hAnsi="Arial" w:cs="Arial"/>
                <w:b/>
                <w:sz w:val="22"/>
                <w:szCs w:val="22"/>
              </w:rPr>
            </w:pPr>
          </w:p>
          <w:p w14:paraId="4E2B2DFC" w14:textId="33A21F16" w:rsidR="001A67C7" w:rsidRPr="00B507E7" w:rsidRDefault="001A67C7" w:rsidP="007C1284">
            <w:pPr>
              <w:rPr>
                <w:rFonts w:ascii="Arial" w:hAnsi="Arial" w:cs="Arial"/>
                <w:sz w:val="22"/>
                <w:szCs w:val="22"/>
              </w:rPr>
            </w:pPr>
            <w:r w:rsidRPr="00B507E7">
              <w:rPr>
                <w:rFonts w:ascii="Arial" w:hAnsi="Arial" w:cs="Arial"/>
                <w:sz w:val="22"/>
                <w:szCs w:val="22"/>
              </w:rPr>
              <w:t>Builds on from what they learned about respect and diversity in Leicester and what makes the city unique and special.</w:t>
            </w:r>
          </w:p>
          <w:p w14:paraId="35ABBE2E" w14:textId="77777777" w:rsidR="001A67C7" w:rsidRPr="00B507E7" w:rsidRDefault="001A67C7" w:rsidP="007C1284">
            <w:pPr>
              <w:rPr>
                <w:rFonts w:ascii="Arial" w:hAnsi="Arial" w:cs="Arial"/>
                <w:b/>
                <w:sz w:val="22"/>
                <w:szCs w:val="22"/>
              </w:rPr>
            </w:pPr>
          </w:p>
        </w:tc>
        <w:tc>
          <w:tcPr>
            <w:tcW w:w="2074" w:type="dxa"/>
          </w:tcPr>
          <w:p w14:paraId="011F3EE7" w14:textId="4E983C79" w:rsidR="001A67C7" w:rsidRPr="00B507E7" w:rsidRDefault="001A67C7" w:rsidP="007C1284">
            <w:pPr>
              <w:rPr>
                <w:rFonts w:ascii="Arial" w:hAnsi="Arial" w:cs="Arial"/>
                <w:sz w:val="22"/>
                <w:szCs w:val="22"/>
              </w:rPr>
            </w:pPr>
            <w:r w:rsidRPr="00B507E7">
              <w:rPr>
                <w:rFonts w:ascii="Arial" w:hAnsi="Arial" w:cs="Arial"/>
                <w:sz w:val="22"/>
                <w:szCs w:val="22"/>
              </w:rPr>
              <w:t>Builds on from a description of life processes and reproduction in plants and animals.</w:t>
            </w:r>
          </w:p>
          <w:p w14:paraId="26BCCB8F" w14:textId="77777777" w:rsidR="001A67C7" w:rsidRPr="00B507E7" w:rsidRDefault="001A67C7" w:rsidP="007C1284">
            <w:pPr>
              <w:rPr>
                <w:rFonts w:ascii="Arial" w:hAnsi="Arial" w:cs="Arial"/>
                <w:b/>
                <w:sz w:val="22"/>
                <w:szCs w:val="22"/>
              </w:rPr>
            </w:pPr>
          </w:p>
          <w:p w14:paraId="18ABCD8B" w14:textId="426E20CC" w:rsidR="001A67C7" w:rsidRPr="00B507E7" w:rsidRDefault="001A67C7" w:rsidP="007C1284">
            <w:pPr>
              <w:rPr>
                <w:rFonts w:ascii="Arial" w:hAnsi="Arial" w:cs="Arial"/>
                <w:sz w:val="22"/>
                <w:szCs w:val="22"/>
              </w:rPr>
            </w:pPr>
          </w:p>
        </w:tc>
        <w:tc>
          <w:tcPr>
            <w:tcW w:w="2011" w:type="dxa"/>
          </w:tcPr>
          <w:p w14:paraId="1CAF9671" w14:textId="170A6838" w:rsidR="001A67C7" w:rsidRPr="00B507E7" w:rsidRDefault="001A67C7" w:rsidP="007C1284">
            <w:pPr>
              <w:rPr>
                <w:rFonts w:ascii="Arial" w:hAnsi="Arial" w:cs="Arial"/>
                <w:sz w:val="22"/>
                <w:szCs w:val="22"/>
              </w:rPr>
            </w:pPr>
            <w:r w:rsidRPr="00B507E7">
              <w:rPr>
                <w:rFonts w:ascii="Arial" w:hAnsi="Arial" w:cs="Arial"/>
                <w:sz w:val="22"/>
                <w:szCs w:val="22"/>
              </w:rPr>
              <w:t xml:space="preserve">Builds on from KS2 work on special buildings. </w:t>
            </w:r>
          </w:p>
          <w:p w14:paraId="70E6FA89" w14:textId="77777777" w:rsidR="001A67C7" w:rsidRPr="00B507E7" w:rsidRDefault="001A67C7" w:rsidP="007C1284">
            <w:pPr>
              <w:rPr>
                <w:rFonts w:ascii="Arial" w:hAnsi="Arial" w:cs="Arial"/>
                <w:sz w:val="22"/>
                <w:szCs w:val="22"/>
              </w:rPr>
            </w:pPr>
          </w:p>
          <w:p w14:paraId="0F3E5803" w14:textId="4AED580D" w:rsidR="001A67C7" w:rsidRPr="00B507E7" w:rsidRDefault="001A67C7" w:rsidP="007C1284">
            <w:pPr>
              <w:rPr>
                <w:rFonts w:ascii="Arial" w:hAnsi="Arial" w:cs="Arial"/>
                <w:sz w:val="22"/>
                <w:szCs w:val="22"/>
              </w:rPr>
            </w:pPr>
            <w:r w:rsidRPr="00B507E7">
              <w:rPr>
                <w:rFonts w:ascii="Arial" w:hAnsi="Arial" w:cs="Arial"/>
                <w:sz w:val="22"/>
                <w:szCs w:val="22"/>
              </w:rPr>
              <w:t>Students will have visited 1 or more place of worship at primary school.</w:t>
            </w:r>
          </w:p>
          <w:p w14:paraId="16024DAA" w14:textId="77777777" w:rsidR="001A67C7" w:rsidRPr="00B507E7" w:rsidRDefault="001A67C7" w:rsidP="007C1284">
            <w:pPr>
              <w:rPr>
                <w:rFonts w:ascii="Arial" w:hAnsi="Arial" w:cs="Arial"/>
                <w:sz w:val="22"/>
                <w:szCs w:val="22"/>
              </w:rPr>
            </w:pPr>
          </w:p>
          <w:p w14:paraId="1C029B77" w14:textId="21F08C52" w:rsidR="001A67C7" w:rsidRPr="00B507E7" w:rsidRDefault="001A67C7" w:rsidP="007C1284">
            <w:pPr>
              <w:rPr>
                <w:rFonts w:ascii="Arial" w:hAnsi="Arial" w:cs="Arial"/>
                <w:b/>
                <w:sz w:val="22"/>
                <w:szCs w:val="22"/>
              </w:rPr>
            </w:pPr>
          </w:p>
        </w:tc>
        <w:tc>
          <w:tcPr>
            <w:tcW w:w="2031" w:type="dxa"/>
            <w:gridSpan w:val="2"/>
          </w:tcPr>
          <w:p w14:paraId="5C3546C7" w14:textId="4A401249" w:rsidR="001A67C7" w:rsidRPr="00B507E7" w:rsidRDefault="001A67C7" w:rsidP="007C1284">
            <w:pPr>
              <w:rPr>
                <w:rFonts w:ascii="Arial" w:hAnsi="Arial" w:cs="Arial"/>
                <w:sz w:val="22"/>
                <w:szCs w:val="22"/>
              </w:rPr>
            </w:pPr>
            <w:r w:rsidRPr="00B507E7">
              <w:rPr>
                <w:rFonts w:ascii="Arial" w:hAnsi="Arial" w:cs="Arial"/>
                <w:sz w:val="22"/>
                <w:szCs w:val="22"/>
              </w:rPr>
              <w:t>Builds on from KS2 work on ‘The meaning of festivals.’</w:t>
            </w:r>
          </w:p>
          <w:p w14:paraId="4406A2C9" w14:textId="4D9FCCF0" w:rsidR="001A67C7" w:rsidRPr="00B507E7" w:rsidRDefault="001A67C7" w:rsidP="007C1284">
            <w:pPr>
              <w:rPr>
                <w:rFonts w:ascii="Arial" w:hAnsi="Arial" w:cs="Arial"/>
                <w:sz w:val="22"/>
                <w:szCs w:val="22"/>
              </w:rPr>
            </w:pPr>
          </w:p>
          <w:p w14:paraId="0685FDD0" w14:textId="18098C64" w:rsidR="001A67C7" w:rsidRPr="00B507E7" w:rsidRDefault="001A67C7" w:rsidP="007C1284">
            <w:pPr>
              <w:rPr>
                <w:rFonts w:ascii="Arial" w:hAnsi="Arial" w:cs="Arial"/>
                <w:sz w:val="22"/>
                <w:szCs w:val="22"/>
              </w:rPr>
            </w:pPr>
            <w:r w:rsidRPr="00B507E7">
              <w:rPr>
                <w:rFonts w:ascii="Arial" w:hAnsi="Arial" w:cs="Arial"/>
                <w:sz w:val="22"/>
                <w:szCs w:val="22"/>
              </w:rPr>
              <w:t>It will also link with the concept of ‘light and dark’ that they have studies at KS2 – particularly with reference to Hinduism.</w:t>
            </w:r>
          </w:p>
          <w:p w14:paraId="02E921EE" w14:textId="77777777" w:rsidR="001A67C7" w:rsidRPr="00B507E7" w:rsidRDefault="001A67C7" w:rsidP="007C1284">
            <w:pPr>
              <w:rPr>
                <w:rFonts w:ascii="Arial" w:hAnsi="Arial" w:cs="Arial"/>
                <w:sz w:val="22"/>
                <w:szCs w:val="22"/>
              </w:rPr>
            </w:pPr>
          </w:p>
          <w:p w14:paraId="2B12D2B0" w14:textId="1743FABB" w:rsidR="001A67C7" w:rsidRPr="00B507E7" w:rsidRDefault="001A67C7" w:rsidP="007C1284">
            <w:pPr>
              <w:rPr>
                <w:rFonts w:ascii="Arial" w:hAnsi="Arial" w:cs="Arial"/>
                <w:b/>
                <w:sz w:val="22"/>
                <w:szCs w:val="22"/>
              </w:rPr>
            </w:pPr>
          </w:p>
        </w:tc>
        <w:tc>
          <w:tcPr>
            <w:tcW w:w="2163" w:type="dxa"/>
          </w:tcPr>
          <w:p w14:paraId="2948A564" w14:textId="4ED6F203" w:rsidR="001A67C7" w:rsidRPr="00B507E7" w:rsidRDefault="001A67C7" w:rsidP="007C1284">
            <w:pPr>
              <w:rPr>
                <w:rFonts w:ascii="Arial" w:hAnsi="Arial" w:cs="Arial"/>
                <w:bCs/>
                <w:sz w:val="22"/>
                <w:szCs w:val="22"/>
              </w:rPr>
            </w:pPr>
            <w:r w:rsidRPr="00B507E7">
              <w:rPr>
                <w:rFonts w:ascii="Arial" w:hAnsi="Arial" w:cs="Arial"/>
                <w:bCs/>
                <w:sz w:val="22"/>
                <w:szCs w:val="22"/>
              </w:rPr>
              <w:t>Ensures students are aware of the source of authority that guides religious ideas. This will link with KS4.</w:t>
            </w:r>
          </w:p>
        </w:tc>
        <w:tc>
          <w:tcPr>
            <w:tcW w:w="2154" w:type="dxa"/>
          </w:tcPr>
          <w:p w14:paraId="62FDBB54" w14:textId="25409535" w:rsidR="001A67C7" w:rsidRPr="00B507E7" w:rsidRDefault="001A67C7" w:rsidP="007C1284">
            <w:pPr>
              <w:rPr>
                <w:rFonts w:ascii="Arial" w:hAnsi="Arial" w:cs="Arial"/>
                <w:sz w:val="22"/>
                <w:szCs w:val="22"/>
              </w:rPr>
            </w:pPr>
            <w:r w:rsidRPr="00B507E7">
              <w:rPr>
                <w:rFonts w:ascii="Arial" w:hAnsi="Arial" w:cs="Arial"/>
                <w:sz w:val="22"/>
                <w:szCs w:val="22"/>
              </w:rPr>
              <w:t>Builds on from KS2 work on the topic ‘What does it mean to be a Sikh, Christian etc…’</w:t>
            </w:r>
          </w:p>
          <w:p w14:paraId="3B0862BA" w14:textId="77777777" w:rsidR="001A67C7" w:rsidRPr="00B507E7" w:rsidRDefault="001A67C7" w:rsidP="007C1284">
            <w:pPr>
              <w:rPr>
                <w:rFonts w:ascii="Arial" w:hAnsi="Arial" w:cs="Arial"/>
                <w:sz w:val="22"/>
                <w:szCs w:val="22"/>
              </w:rPr>
            </w:pPr>
          </w:p>
          <w:p w14:paraId="086E1823" w14:textId="7DAE7843" w:rsidR="001A67C7" w:rsidRPr="00B507E7" w:rsidRDefault="001A67C7" w:rsidP="007C1284">
            <w:pPr>
              <w:rPr>
                <w:rFonts w:ascii="Arial" w:hAnsi="Arial" w:cs="Arial"/>
                <w:b/>
                <w:sz w:val="22"/>
                <w:szCs w:val="22"/>
              </w:rPr>
            </w:pPr>
          </w:p>
        </w:tc>
      </w:tr>
    </w:tbl>
    <w:p w14:paraId="27B5206B" w14:textId="71595A0C" w:rsidR="008204AA" w:rsidRDefault="008204AA" w:rsidP="00B507E7">
      <w:pPr>
        <w:rPr>
          <w:rFonts w:ascii="Comic Sans MS" w:hAnsi="Comic Sans MS"/>
          <w:sz w:val="28"/>
        </w:rPr>
      </w:pPr>
    </w:p>
    <w:p w14:paraId="0BE073A0" w14:textId="3CC07EF1" w:rsidR="00246E59" w:rsidRDefault="00246E59" w:rsidP="00B507E7">
      <w:pPr>
        <w:rPr>
          <w:rFonts w:ascii="Comic Sans MS" w:hAnsi="Comic Sans MS"/>
          <w:sz w:val="28"/>
        </w:rPr>
      </w:pPr>
    </w:p>
    <w:p w14:paraId="3FD2B7C5" w14:textId="11E0E0B4" w:rsidR="00246E59" w:rsidRDefault="00246E59" w:rsidP="00B507E7">
      <w:pPr>
        <w:rPr>
          <w:rFonts w:ascii="Comic Sans MS" w:hAnsi="Comic Sans MS"/>
          <w:sz w:val="28"/>
        </w:rPr>
      </w:pPr>
    </w:p>
    <w:p w14:paraId="7B190E96" w14:textId="0B518F59" w:rsidR="00246E59" w:rsidRDefault="00246E59" w:rsidP="00B507E7">
      <w:pPr>
        <w:rPr>
          <w:rFonts w:ascii="Comic Sans MS" w:hAnsi="Comic Sans MS"/>
          <w:sz w:val="28"/>
        </w:rPr>
      </w:pPr>
    </w:p>
    <w:p w14:paraId="156EE552" w14:textId="5A603994" w:rsidR="00246E59" w:rsidRDefault="00246E59" w:rsidP="00B507E7">
      <w:pPr>
        <w:rPr>
          <w:rFonts w:ascii="Comic Sans MS" w:hAnsi="Comic Sans MS"/>
          <w:sz w:val="28"/>
        </w:rPr>
      </w:pPr>
    </w:p>
    <w:p w14:paraId="388DC4D9" w14:textId="77777777" w:rsidR="00246E59" w:rsidRPr="00B507E7" w:rsidRDefault="00246E59" w:rsidP="00B507E7">
      <w:pPr>
        <w:rPr>
          <w:rFonts w:ascii="Comic Sans MS" w:hAnsi="Comic Sans MS"/>
          <w:sz w:val="28"/>
        </w:rPr>
      </w:pPr>
    </w:p>
    <w:p w14:paraId="14455A95" w14:textId="77777777" w:rsidR="005F7B94" w:rsidRDefault="005F7B94" w:rsidP="007C257E">
      <w:pPr>
        <w:rPr>
          <w:rFonts w:ascii="Verdana" w:hAnsi="Verdana"/>
          <w:b/>
          <w:sz w:val="18"/>
          <w:szCs w:val="18"/>
        </w:rPr>
      </w:pPr>
    </w:p>
    <w:tbl>
      <w:tblPr>
        <w:tblStyle w:val="TableGrid"/>
        <w:tblW w:w="13770" w:type="dxa"/>
        <w:tblInd w:w="175" w:type="dxa"/>
        <w:tblLook w:val="04A0" w:firstRow="1" w:lastRow="0" w:firstColumn="1" w:lastColumn="0" w:noHBand="0" w:noVBand="1"/>
      </w:tblPr>
      <w:tblGrid>
        <w:gridCol w:w="1073"/>
        <w:gridCol w:w="2014"/>
        <w:gridCol w:w="2064"/>
        <w:gridCol w:w="2004"/>
        <w:gridCol w:w="2032"/>
        <w:gridCol w:w="2192"/>
        <w:gridCol w:w="2391"/>
      </w:tblGrid>
      <w:tr w:rsidR="004408ED" w14:paraId="5BC8BC96" w14:textId="77777777" w:rsidTr="005274FD">
        <w:tc>
          <w:tcPr>
            <w:tcW w:w="1073" w:type="dxa"/>
            <w:vMerge w:val="restart"/>
            <w:shd w:val="clear" w:color="auto" w:fill="D9D9D9" w:themeFill="background1" w:themeFillShade="D9"/>
          </w:tcPr>
          <w:p w14:paraId="11308AC1" w14:textId="77777777" w:rsidR="004408ED" w:rsidRPr="00B507E7" w:rsidRDefault="004408ED" w:rsidP="008D42B2">
            <w:pPr>
              <w:rPr>
                <w:rFonts w:ascii="Arial" w:hAnsi="Arial" w:cs="Arial"/>
                <w:b/>
                <w:sz w:val="22"/>
                <w:szCs w:val="22"/>
              </w:rPr>
            </w:pPr>
          </w:p>
          <w:p w14:paraId="0E47C138" w14:textId="77777777" w:rsidR="004408ED" w:rsidRPr="00B507E7" w:rsidRDefault="004408ED" w:rsidP="008D42B2">
            <w:pPr>
              <w:rPr>
                <w:rFonts w:ascii="Arial" w:hAnsi="Arial" w:cs="Arial"/>
                <w:b/>
                <w:sz w:val="22"/>
                <w:szCs w:val="22"/>
              </w:rPr>
            </w:pPr>
          </w:p>
          <w:p w14:paraId="71CC302C" w14:textId="77777777" w:rsidR="004408ED" w:rsidRPr="00B507E7" w:rsidRDefault="004408ED" w:rsidP="008D42B2">
            <w:pPr>
              <w:jc w:val="center"/>
              <w:rPr>
                <w:rFonts w:ascii="Arial" w:hAnsi="Arial" w:cs="Arial"/>
                <w:b/>
                <w:sz w:val="22"/>
                <w:szCs w:val="22"/>
              </w:rPr>
            </w:pPr>
          </w:p>
          <w:p w14:paraId="2D08E722" w14:textId="77777777" w:rsidR="004408ED" w:rsidRPr="00B507E7" w:rsidRDefault="004408ED" w:rsidP="006B6398">
            <w:pPr>
              <w:rPr>
                <w:rFonts w:ascii="Arial" w:hAnsi="Arial" w:cs="Arial"/>
                <w:b/>
                <w:sz w:val="22"/>
                <w:szCs w:val="22"/>
              </w:rPr>
            </w:pPr>
          </w:p>
          <w:p w14:paraId="4997C344" w14:textId="02873A9E" w:rsidR="004408ED" w:rsidRPr="00B507E7" w:rsidRDefault="004408ED" w:rsidP="00FC38AA">
            <w:pPr>
              <w:rPr>
                <w:rFonts w:ascii="Arial" w:hAnsi="Arial" w:cs="Arial"/>
                <w:b/>
                <w:sz w:val="22"/>
                <w:szCs w:val="22"/>
              </w:rPr>
            </w:pPr>
            <w:r w:rsidRPr="00B507E7">
              <w:rPr>
                <w:rFonts w:ascii="Arial" w:hAnsi="Arial" w:cs="Arial"/>
                <w:b/>
                <w:sz w:val="22"/>
                <w:szCs w:val="22"/>
              </w:rPr>
              <w:t>Y</w:t>
            </w:r>
            <w:r w:rsidR="001A67C7">
              <w:rPr>
                <w:rFonts w:ascii="Arial" w:hAnsi="Arial" w:cs="Arial"/>
                <w:b/>
                <w:sz w:val="22"/>
                <w:szCs w:val="22"/>
              </w:rPr>
              <w:t>ear</w:t>
            </w:r>
            <w:r w:rsidRPr="00B507E7">
              <w:rPr>
                <w:rFonts w:ascii="Arial" w:hAnsi="Arial" w:cs="Arial"/>
                <w:b/>
                <w:sz w:val="22"/>
                <w:szCs w:val="22"/>
              </w:rPr>
              <w:t xml:space="preserve"> 8</w:t>
            </w:r>
          </w:p>
        </w:tc>
        <w:tc>
          <w:tcPr>
            <w:tcW w:w="4078" w:type="dxa"/>
            <w:gridSpan w:val="2"/>
            <w:shd w:val="clear" w:color="auto" w:fill="D9D9D9" w:themeFill="background1" w:themeFillShade="D9"/>
          </w:tcPr>
          <w:p w14:paraId="5E2ADF38" w14:textId="77777777" w:rsidR="004408ED" w:rsidRPr="00B507E7" w:rsidRDefault="004408ED" w:rsidP="008D42B2">
            <w:pPr>
              <w:jc w:val="center"/>
              <w:rPr>
                <w:rFonts w:ascii="Arial" w:hAnsi="Arial" w:cs="Arial"/>
                <w:b/>
                <w:sz w:val="22"/>
                <w:szCs w:val="22"/>
              </w:rPr>
            </w:pPr>
            <w:r w:rsidRPr="00B507E7">
              <w:rPr>
                <w:rFonts w:ascii="Arial" w:hAnsi="Arial" w:cs="Arial"/>
                <w:b/>
                <w:sz w:val="22"/>
                <w:szCs w:val="22"/>
              </w:rPr>
              <w:t>AUTUMN TERM</w:t>
            </w:r>
          </w:p>
        </w:tc>
        <w:tc>
          <w:tcPr>
            <w:tcW w:w="4036" w:type="dxa"/>
            <w:gridSpan w:val="2"/>
            <w:shd w:val="clear" w:color="auto" w:fill="D9D9D9" w:themeFill="background1" w:themeFillShade="D9"/>
          </w:tcPr>
          <w:p w14:paraId="11316F67" w14:textId="77777777" w:rsidR="004408ED" w:rsidRPr="00B507E7" w:rsidRDefault="004408ED" w:rsidP="008D42B2">
            <w:pPr>
              <w:jc w:val="center"/>
              <w:rPr>
                <w:rFonts w:ascii="Arial" w:hAnsi="Arial" w:cs="Arial"/>
                <w:b/>
                <w:sz w:val="22"/>
                <w:szCs w:val="22"/>
              </w:rPr>
            </w:pPr>
            <w:r w:rsidRPr="00B507E7">
              <w:rPr>
                <w:rFonts w:ascii="Arial" w:hAnsi="Arial" w:cs="Arial"/>
                <w:b/>
                <w:sz w:val="22"/>
                <w:szCs w:val="22"/>
              </w:rPr>
              <w:t>SPRING TERM</w:t>
            </w:r>
          </w:p>
        </w:tc>
        <w:tc>
          <w:tcPr>
            <w:tcW w:w="4583" w:type="dxa"/>
            <w:gridSpan w:val="2"/>
            <w:shd w:val="clear" w:color="auto" w:fill="D9D9D9" w:themeFill="background1" w:themeFillShade="D9"/>
          </w:tcPr>
          <w:p w14:paraId="737B49BD" w14:textId="77777777" w:rsidR="004408ED" w:rsidRPr="00B507E7" w:rsidRDefault="004408ED" w:rsidP="008D42B2">
            <w:pPr>
              <w:jc w:val="center"/>
              <w:rPr>
                <w:rFonts w:ascii="Arial" w:hAnsi="Arial" w:cs="Arial"/>
                <w:b/>
                <w:sz w:val="22"/>
                <w:szCs w:val="22"/>
              </w:rPr>
            </w:pPr>
            <w:r w:rsidRPr="00B507E7">
              <w:rPr>
                <w:rFonts w:ascii="Arial" w:hAnsi="Arial" w:cs="Arial"/>
                <w:b/>
                <w:sz w:val="22"/>
                <w:szCs w:val="22"/>
              </w:rPr>
              <w:t>SUMMER TERM</w:t>
            </w:r>
          </w:p>
        </w:tc>
      </w:tr>
      <w:tr w:rsidR="004408ED" w14:paraId="33FBD9B9" w14:textId="77777777" w:rsidTr="005274FD">
        <w:tc>
          <w:tcPr>
            <w:tcW w:w="1073" w:type="dxa"/>
            <w:vMerge/>
            <w:shd w:val="clear" w:color="auto" w:fill="D9D9D9" w:themeFill="background1" w:themeFillShade="D9"/>
          </w:tcPr>
          <w:p w14:paraId="3EF7BA1B" w14:textId="77777777" w:rsidR="004408ED" w:rsidRPr="00B507E7" w:rsidRDefault="004408ED" w:rsidP="008D42B2">
            <w:pPr>
              <w:rPr>
                <w:rFonts w:ascii="Arial" w:hAnsi="Arial" w:cs="Arial"/>
                <w:b/>
                <w:sz w:val="22"/>
                <w:szCs w:val="22"/>
              </w:rPr>
            </w:pPr>
          </w:p>
        </w:tc>
        <w:tc>
          <w:tcPr>
            <w:tcW w:w="2014" w:type="dxa"/>
          </w:tcPr>
          <w:p w14:paraId="40AB8210" w14:textId="4657A3C7" w:rsidR="004408ED" w:rsidRPr="005274FD" w:rsidRDefault="005274FD" w:rsidP="008D42B2">
            <w:pPr>
              <w:jc w:val="center"/>
              <w:rPr>
                <w:rFonts w:ascii="Arial" w:hAnsi="Arial" w:cs="Arial"/>
                <w:b/>
                <w:sz w:val="22"/>
                <w:szCs w:val="22"/>
              </w:rPr>
            </w:pPr>
            <w:r w:rsidRPr="005274FD">
              <w:rPr>
                <w:rFonts w:ascii="Arial" w:hAnsi="Arial" w:cs="Arial"/>
                <w:b/>
                <w:sz w:val="22"/>
                <w:szCs w:val="22"/>
              </w:rPr>
              <w:t>Term 1</w:t>
            </w:r>
          </w:p>
        </w:tc>
        <w:tc>
          <w:tcPr>
            <w:tcW w:w="2064" w:type="dxa"/>
          </w:tcPr>
          <w:p w14:paraId="0EA97B01" w14:textId="6876CDEA" w:rsidR="004408ED" w:rsidRPr="005274FD" w:rsidRDefault="005274FD" w:rsidP="008D42B2">
            <w:pPr>
              <w:jc w:val="center"/>
              <w:rPr>
                <w:rFonts w:ascii="Arial" w:hAnsi="Arial" w:cs="Arial"/>
                <w:b/>
                <w:sz w:val="22"/>
                <w:szCs w:val="22"/>
              </w:rPr>
            </w:pPr>
            <w:r w:rsidRPr="005274FD">
              <w:rPr>
                <w:rFonts w:ascii="Arial" w:hAnsi="Arial" w:cs="Arial"/>
                <w:b/>
                <w:sz w:val="22"/>
                <w:szCs w:val="22"/>
              </w:rPr>
              <w:t>Term</w:t>
            </w:r>
            <w:r>
              <w:rPr>
                <w:rFonts w:ascii="Arial" w:hAnsi="Arial" w:cs="Arial"/>
                <w:b/>
                <w:sz w:val="22"/>
                <w:szCs w:val="22"/>
              </w:rPr>
              <w:t xml:space="preserve"> </w:t>
            </w:r>
            <w:r w:rsidRPr="005274FD">
              <w:rPr>
                <w:rFonts w:ascii="Arial" w:hAnsi="Arial" w:cs="Arial"/>
                <w:b/>
                <w:sz w:val="22"/>
                <w:szCs w:val="22"/>
              </w:rPr>
              <w:t>2</w:t>
            </w:r>
          </w:p>
        </w:tc>
        <w:tc>
          <w:tcPr>
            <w:tcW w:w="2004" w:type="dxa"/>
          </w:tcPr>
          <w:p w14:paraId="3F41CE07" w14:textId="03F2AFEA" w:rsidR="004408ED" w:rsidRPr="005274FD" w:rsidRDefault="005274FD" w:rsidP="008D42B2">
            <w:pPr>
              <w:jc w:val="center"/>
              <w:rPr>
                <w:rFonts w:ascii="Arial" w:hAnsi="Arial" w:cs="Arial"/>
                <w:b/>
                <w:sz w:val="22"/>
                <w:szCs w:val="22"/>
              </w:rPr>
            </w:pPr>
            <w:r w:rsidRPr="005274FD">
              <w:rPr>
                <w:rFonts w:ascii="Arial" w:hAnsi="Arial" w:cs="Arial"/>
                <w:b/>
                <w:sz w:val="22"/>
                <w:szCs w:val="22"/>
              </w:rPr>
              <w:t>Term 1</w:t>
            </w:r>
          </w:p>
        </w:tc>
        <w:tc>
          <w:tcPr>
            <w:tcW w:w="2032" w:type="dxa"/>
          </w:tcPr>
          <w:p w14:paraId="5A89B783" w14:textId="30C67981" w:rsidR="004408ED" w:rsidRPr="005274FD" w:rsidRDefault="005274FD" w:rsidP="008D42B2">
            <w:pPr>
              <w:rPr>
                <w:rFonts w:ascii="Arial" w:hAnsi="Arial" w:cs="Arial"/>
                <w:b/>
                <w:sz w:val="22"/>
                <w:szCs w:val="22"/>
              </w:rPr>
            </w:pPr>
            <w:r w:rsidRPr="005274FD">
              <w:rPr>
                <w:rFonts w:ascii="Arial" w:hAnsi="Arial" w:cs="Arial"/>
                <w:b/>
                <w:sz w:val="22"/>
                <w:szCs w:val="22"/>
              </w:rPr>
              <w:t>Term</w:t>
            </w:r>
            <w:r>
              <w:rPr>
                <w:rFonts w:ascii="Arial" w:hAnsi="Arial" w:cs="Arial"/>
                <w:b/>
                <w:sz w:val="22"/>
                <w:szCs w:val="22"/>
              </w:rPr>
              <w:t xml:space="preserve"> </w:t>
            </w:r>
            <w:r w:rsidRPr="005274FD">
              <w:rPr>
                <w:rFonts w:ascii="Arial" w:hAnsi="Arial" w:cs="Arial"/>
                <w:b/>
                <w:sz w:val="22"/>
                <w:szCs w:val="22"/>
              </w:rPr>
              <w:t>2</w:t>
            </w:r>
          </w:p>
        </w:tc>
        <w:tc>
          <w:tcPr>
            <w:tcW w:w="2192" w:type="dxa"/>
          </w:tcPr>
          <w:p w14:paraId="134AECEE" w14:textId="52B4B1A7" w:rsidR="004408ED" w:rsidRPr="00B507E7" w:rsidRDefault="005274FD" w:rsidP="008D42B2">
            <w:pPr>
              <w:jc w:val="center"/>
              <w:rPr>
                <w:rFonts w:ascii="Arial" w:hAnsi="Arial" w:cs="Arial"/>
                <w:b/>
                <w:sz w:val="22"/>
                <w:szCs w:val="22"/>
              </w:rPr>
            </w:pPr>
            <w:r w:rsidRPr="00B507E7">
              <w:rPr>
                <w:rFonts w:ascii="Arial" w:hAnsi="Arial" w:cs="Arial"/>
                <w:b/>
                <w:sz w:val="22"/>
                <w:szCs w:val="22"/>
              </w:rPr>
              <w:t>Term 1</w:t>
            </w:r>
          </w:p>
        </w:tc>
        <w:tc>
          <w:tcPr>
            <w:tcW w:w="2391" w:type="dxa"/>
          </w:tcPr>
          <w:p w14:paraId="3C701C56" w14:textId="684948DC" w:rsidR="004408ED" w:rsidRPr="00B507E7" w:rsidRDefault="005274FD" w:rsidP="008D42B2">
            <w:pPr>
              <w:jc w:val="center"/>
              <w:rPr>
                <w:rFonts w:ascii="Arial" w:hAnsi="Arial" w:cs="Arial"/>
                <w:b/>
                <w:sz w:val="22"/>
                <w:szCs w:val="22"/>
              </w:rPr>
            </w:pPr>
            <w:r w:rsidRPr="00B507E7">
              <w:rPr>
                <w:rFonts w:ascii="Arial" w:hAnsi="Arial" w:cs="Arial"/>
                <w:b/>
                <w:sz w:val="22"/>
                <w:szCs w:val="22"/>
              </w:rPr>
              <w:t>Term</w:t>
            </w:r>
            <w:r>
              <w:rPr>
                <w:rFonts w:ascii="Arial" w:hAnsi="Arial" w:cs="Arial"/>
                <w:b/>
                <w:sz w:val="22"/>
                <w:szCs w:val="22"/>
              </w:rPr>
              <w:t xml:space="preserve"> </w:t>
            </w:r>
            <w:r w:rsidRPr="00B507E7">
              <w:rPr>
                <w:rFonts w:ascii="Arial" w:hAnsi="Arial" w:cs="Arial"/>
                <w:b/>
                <w:sz w:val="22"/>
                <w:szCs w:val="22"/>
              </w:rPr>
              <w:t>2</w:t>
            </w:r>
          </w:p>
        </w:tc>
      </w:tr>
      <w:tr w:rsidR="004408ED" w14:paraId="73D5EC18" w14:textId="77777777" w:rsidTr="005274FD">
        <w:trPr>
          <w:trHeight w:val="1750"/>
        </w:trPr>
        <w:tc>
          <w:tcPr>
            <w:tcW w:w="1073" w:type="dxa"/>
            <w:vMerge/>
            <w:tcBorders>
              <w:bottom w:val="single" w:sz="4" w:space="0" w:color="auto"/>
            </w:tcBorders>
            <w:shd w:val="clear" w:color="auto" w:fill="D9D9D9" w:themeFill="background1" w:themeFillShade="D9"/>
          </w:tcPr>
          <w:p w14:paraId="5FDC56D0" w14:textId="77777777" w:rsidR="004408ED" w:rsidRPr="00B507E7" w:rsidRDefault="004408ED" w:rsidP="008D42B2">
            <w:pPr>
              <w:rPr>
                <w:rFonts w:ascii="Arial" w:hAnsi="Arial" w:cs="Arial"/>
                <w:b/>
                <w:sz w:val="22"/>
                <w:szCs w:val="22"/>
              </w:rPr>
            </w:pPr>
          </w:p>
        </w:tc>
        <w:tc>
          <w:tcPr>
            <w:tcW w:w="4078" w:type="dxa"/>
            <w:gridSpan w:val="2"/>
          </w:tcPr>
          <w:p w14:paraId="752D3F19" w14:textId="77777777" w:rsidR="004408ED" w:rsidRPr="00B507E7" w:rsidRDefault="004408ED" w:rsidP="00246E59">
            <w:pPr>
              <w:rPr>
                <w:rFonts w:ascii="Arial" w:hAnsi="Arial" w:cs="Arial"/>
                <w:b/>
                <w:sz w:val="22"/>
                <w:szCs w:val="22"/>
              </w:rPr>
            </w:pPr>
          </w:p>
          <w:p w14:paraId="52E2AB08" w14:textId="77777777" w:rsidR="004408ED" w:rsidRPr="00B507E7" w:rsidRDefault="004408ED" w:rsidP="00246E59">
            <w:pPr>
              <w:rPr>
                <w:rFonts w:ascii="Arial" w:hAnsi="Arial" w:cs="Arial"/>
                <w:b/>
                <w:sz w:val="22"/>
                <w:szCs w:val="22"/>
              </w:rPr>
            </w:pPr>
            <w:r w:rsidRPr="00B507E7">
              <w:rPr>
                <w:rFonts w:ascii="Arial" w:hAnsi="Arial" w:cs="Arial"/>
                <w:b/>
                <w:sz w:val="22"/>
                <w:szCs w:val="22"/>
              </w:rPr>
              <w:t>A picture paints 1000 words</w:t>
            </w:r>
          </w:p>
          <w:p w14:paraId="09736B55" w14:textId="77777777" w:rsidR="004408ED" w:rsidRPr="00B507E7" w:rsidRDefault="004408ED" w:rsidP="00246E59">
            <w:pPr>
              <w:rPr>
                <w:rFonts w:ascii="Arial" w:hAnsi="Arial" w:cs="Arial"/>
                <w:b/>
                <w:sz w:val="22"/>
                <w:szCs w:val="22"/>
              </w:rPr>
            </w:pPr>
          </w:p>
          <w:p w14:paraId="65D3C0C2" w14:textId="2236E322" w:rsidR="004408ED" w:rsidRPr="00B507E7" w:rsidRDefault="004408ED" w:rsidP="00246E59">
            <w:pPr>
              <w:rPr>
                <w:rFonts w:ascii="Arial" w:hAnsi="Arial" w:cs="Arial"/>
                <w:bCs/>
                <w:sz w:val="22"/>
                <w:szCs w:val="22"/>
              </w:rPr>
            </w:pPr>
            <w:r w:rsidRPr="00B507E7">
              <w:rPr>
                <w:rFonts w:ascii="Arial" w:hAnsi="Arial" w:cs="Arial"/>
                <w:bCs/>
                <w:sz w:val="22"/>
                <w:szCs w:val="22"/>
              </w:rPr>
              <w:t xml:space="preserve">Theme: Rights and responsibilities </w:t>
            </w:r>
          </w:p>
          <w:p w14:paraId="54E82AB1" w14:textId="548DFA9A" w:rsidR="004408ED" w:rsidRPr="00B507E7" w:rsidRDefault="004408ED" w:rsidP="00246E59">
            <w:pPr>
              <w:rPr>
                <w:rFonts w:ascii="Arial" w:hAnsi="Arial" w:cs="Arial"/>
                <w:b/>
                <w:sz w:val="22"/>
                <w:szCs w:val="22"/>
              </w:rPr>
            </w:pPr>
          </w:p>
        </w:tc>
        <w:tc>
          <w:tcPr>
            <w:tcW w:w="4036" w:type="dxa"/>
            <w:gridSpan w:val="2"/>
          </w:tcPr>
          <w:p w14:paraId="402E7048" w14:textId="77777777" w:rsidR="004408ED" w:rsidRPr="00B507E7" w:rsidRDefault="004408ED" w:rsidP="00246E59">
            <w:pPr>
              <w:rPr>
                <w:rFonts w:ascii="Arial" w:hAnsi="Arial" w:cs="Arial"/>
                <w:b/>
                <w:sz w:val="22"/>
                <w:szCs w:val="22"/>
              </w:rPr>
            </w:pPr>
            <w:r w:rsidRPr="00B507E7">
              <w:rPr>
                <w:rFonts w:ascii="Arial" w:hAnsi="Arial" w:cs="Arial"/>
                <w:b/>
                <w:sz w:val="22"/>
                <w:szCs w:val="22"/>
              </w:rPr>
              <w:t xml:space="preserve"> </w:t>
            </w:r>
          </w:p>
          <w:p w14:paraId="66634A2E" w14:textId="45759202" w:rsidR="004408ED" w:rsidRPr="00B507E7" w:rsidRDefault="004408ED" w:rsidP="00246E59">
            <w:pPr>
              <w:rPr>
                <w:rFonts w:ascii="Arial" w:hAnsi="Arial" w:cs="Arial"/>
                <w:b/>
                <w:sz w:val="22"/>
                <w:szCs w:val="22"/>
              </w:rPr>
            </w:pPr>
            <w:r w:rsidRPr="00B507E7">
              <w:rPr>
                <w:rFonts w:ascii="Arial" w:hAnsi="Arial" w:cs="Arial"/>
                <w:b/>
                <w:sz w:val="22"/>
                <w:szCs w:val="22"/>
              </w:rPr>
              <w:t>Animal rights</w:t>
            </w:r>
          </w:p>
          <w:p w14:paraId="4A6F2BB2" w14:textId="77777777" w:rsidR="004408ED" w:rsidRPr="00B507E7" w:rsidRDefault="004408ED" w:rsidP="00246E59">
            <w:pPr>
              <w:rPr>
                <w:rFonts w:ascii="Arial" w:hAnsi="Arial" w:cs="Arial"/>
                <w:b/>
                <w:sz w:val="22"/>
                <w:szCs w:val="22"/>
              </w:rPr>
            </w:pPr>
          </w:p>
          <w:p w14:paraId="04D17B7C" w14:textId="76CFD1ED" w:rsidR="004408ED" w:rsidRPr="00B507E7" w:rsidRDefault="004408ED" w:rsidP="00246E59">
            <w:pPr>
              <w:pStyle w:val="ListParagraph"/>
              <w:ind w:left="0"/>
              <w:rPr>
                <w:rFonts w:ascii="Arial" w:hAnsi="Arial" w:cs="Arial"/>
                <w:bCs/>
                <w:sz w:val="22"/>
                <w:szCs w:val="22"/>
              </w:rPr>
            </w:pPr>
            <w:r w:rsidRPr="00B507E7">
              <w:rPr>
                <w:rFonts w:ascii="Arial" w:hAnsi="Arial" w:cs="Arial"/>
                <w:bCs/>
                <w:sz w:val="22"/>
                <w:szCs w:val="22"/>
              </w:rPr>
              <w:t>Themes: Global issues and</w:t>
            </w:r>
          </w:p>
          <w:p w14:paraId="1EFAD093" w14:textId="598109F2" w:rsidR="004408ED" w:rsidRPr="00B507E7" w:rsidRDefault="004408ED" w:rsidP="00246E59">
            <w:pPr>
              <w:pStyle w:val="ListParagraph"/>
              <w:ind w:left="0"/>
              <w:rPr>
                <w:rFonts w:ascii="Arial" w:hAnsi="Arial" w:cs="Arial"/>
                <w:bCs/>
                <w:sz w:val="22"/>
                <w:szCs w:val="22"/>
              </w:rPr>
            </w:pPr>
            <w:r w:rsidRPr="00B507E7">
              <w:rPr>
                <w:rFonts w:ascii="Arial" w:hAnsi="Arial" w:cs="Arial"/>
                <w:bCs/>
                <w:sz w:val="22"/>
                <w:szCs w:val="22"/>
              </w:rPr>
              <w:t>beliefs and concepts</w:t>
            </w:r>
          </w:p>
        </w:tc>
        <w:tc>
          <w:tcPr>
            <w:tcW w:w="2192" w:type="dxa"/>
          </w:tcPr>
          <w:p w14:paraId="3B37E745" w14:textId="25EC24C1" w:rsidR="004408ED" w:rsidRPr="00B507E7" w:rsidRDefault="004408ED" w:rsidP="00246E59">
            <w:pPr>
              <w:rPr>
                <w:rFonts w:ascii="Arial" w:hAnsi="Arial" w:cs="Arial"/>
                <w:b/>
                <w:sz w:val="22"/>
                <w:szCs w:val="22"/>
              </w:rPr>
            </w:pPr>
            <w:r w:rsidRPr="00B507E7">
              <w:rPr>
                <w:rFonts w:ascii="Arial" w:hAnsi="Arial" w:cs="Arial"/>
                <w:b/>
                <w:sz w:val="22"/>
                <w:szCs w:val="22"/>
              </w:rPr>
              <w:t>Good and Evil</w:t>
            </w:r>
          </w:p>
          <w:p w14:paraId="6F4AD8D3" w14:textId="77777777" w:rsidR="004408ED" w:rsidRPr="00B507E7" w:rsidRDefault="004408ED" w:rsidP="00246E59">
            <w:pPr>
              <w:rPr>
                <w:rFonts w:ascii="Arial" w:hAnsi="Arial" w:cs="Arial"/>
                <w:b/>
                <w:sz w:val="22"/>
                <w:szCs w:val="22"/>
              </w:rPr>
            </w:pPr>
          </w:p>
          <w:p w14:paraId="307B337E" w14:textId="77777777" w:rsidR="004408ED" w:rsidRPr="00B507E7" w:rsidRDefault="004408ED" w:rsidP="00246E59">
            <w:pPr>
              <w:rPr>
                <w:rFonts w:ascii="Arial" w:hAnsi="Arial" w:cs="Arial"/>
                <w:bCs/>
                <w:sz w:val="22"/>
                <w:szCs w:val="22"/>
              </w:rPr>
            </w:pPr>
            <w:r w:rsidRPr="00B507E7">
              <w:rPr>
                <w:rFonts w:ascii="Arial" w:hAnsi="Arial" w:cs="Arial"/>
                <w:bCs/>
                <w:sz w:val="22"/>
                <w:szCs w:val="22"/>
              </w:rPr>
              <w:t>Theme:</w:t>
            </w:r>
          </w:p>
          <w:p w14:paraId="5F73D5CF" w14:textId="7BEF902E" w:rsidR="004408ED" w:rsidRPr="00B507E7" w:rsidRDefault="004408ED" w:rsidP="00246E59">
            <w:pPr>
              <w:rPr>
                <w:rFonts w:ascii="Arial" w:hAnsi="Arial" w:cs="Arial"/>
                <w:bCs/>
                <w:sz w:val="22"/>
                <w:szCs w:val="22"/>
              </w:rPr>
            </w:pPr>
            <w:r w:rsidRPr="00B507E7">
              <w:rPr>
                <w:rFonts w:ascii="Arial" w:hAnsi="Arial" w:cs="Arial"/>
                <w:bCs/>
                <w:sz w:val="22"/>
                <w:szCs w:val="22"/>
              </w:rPr>
              <w:t>Expressions of spirituality</w:t>
            </w:r>
          </w:p>
        </w:tc>
        <w:tc>
          <w:tcPr>
            <w:tcW w:w="2391" w:type="dxa"/>
          </w:tcPr>
          <w:p w14:paraId="30EB9955" w14:textId="77777777" w:rsidR="004408ED" w:rsidRPr="00B507E7" w:rsidRDefault="004408ED" w:rsidP="00246E59">
            <w:pPr>
              <w:rPr>
                <w:rFonts w:ascii="Arial" w:hAnsi="Arial" w:cs="Arial"/>
                <w:b/>
                <w:sz w:val="22"/>
                <w:szCs w:val="22"/>
              </w:rPr>
            </w:pPr>
            <w:r w:rsidRPr="00B507E7">
              <w:rPr>
                <w:rFonts w:ascii="Arial" w:hAnsi="Arial" w:cs="Arial"/>
                <w:b/>
                <w:sz w:val="22"/>
                <w:szCs w:val="22"/>
              </w:rPr>
              <w:t>Genocide</w:t>
            </w:r>
          </w:p>
          <w:p w14:paraId="3B105869" w14:textId="77777777" w:rsidR="004408ED" w:rsidRPr="00B507E7" w:rsidRDefault="004408ED" w:rsidP="00246E59">
            <w:pPr>
              <w:rPr>
                <w:rFonts w:ascii="Arial" w:hAnsi="Arial" w:cs="Arial"/>
                <w:b/>
                <w:sz w:val="22"/>
                <w:szCs w:val="22"/>
              </w:rPr>
            </w:pPr>
          </w:p>
          <w:p w14:paraId="133319AA" w14:textId="0B1B6B8F" w:rsidR="004408ED" w:rsidRPr="00B507E7" w:rsidRDefault="004408ED" w:rsidP="00246E59">
            <w:pPr>
              <w:rPr>
                <w:rFonts w:ascii="Arial" w:hAnsi="Arial" w:cs="Arial"/>
                <w:bCs/>
                <w:sz w:val="22"/>
                <w:szCs w:val="22"/>
              </w:rPr>
            </w:pPr>
            <w:r w:rsidRPr="00B507E7">
              <w:rPr>
                <w:rFonts w:ascii="Arial" w:hAnsi="Arial" w:cs="Arial"/>
                <w:bCs/>
                <w:sz w:val="22"/>
                <w:szCs w:val="22"/>
              </w:rPr>
              <w:t>Themes: Global issues</w:t>
            </w:r>
          </w:p>
          <w:p w14:paraId="593C27F6" w14:textId="49FB4C57" w:rsidR="004408ED" w:rsidRPr="00B507E7" w:rsidRDefault="004408ED" w:rsidP="00246E59">
            <w:pPr>
              <w:rPr>
                <w:rFonts w:ascii="Arial" w:hAnsi="Arial" w:cs="Arial"/>
                <w:bCs/>
                <w:sz w:val="22"/>
                <w:szCs w:val="22"/>
              </w:rPr>
            </w:pPr>
            <w:r w:rsidRPr="00B507E7">
              <w:rPr>
                <w:rFonts w:ascii="Arial" w:hAnsi="Arial" w:cs="Arial"/>
                <w:bCs/>
                <w:sz w:val="22"/>
                <w:szCs w:val="22"/>
              </w:rPr>
              <w:t>Ethics and relationships</w:t>
            </w:r>
          </w:p>
        </w:tc>
      </w:tr>
      <w:tr w:rsidR="004408ED" w14:paraId="6A654561" w14:textId="77777777" w:rsidTr="005274FD">
        <w:trPr>
          <w:trHeight w:val="3923"/>
        </w:trPr>
        <w:tc>
          <w:tcPr>
            <w:tcW w:w="1073" w:type="dxa"/>
            <w:shd w:val="clear" w:color="auto" w:fill="D9D9D9" w:themeFill="background1" w:themeFillShade="D9"/>
          </w:tcPr>
          <w:p w14:paraId="70CF4BDA" w14:textId="60A0E4F6" w:rsidR="004408ED" w:rsidRPr="00B507E7" w:rsidRDefault="004408ED" w:rsidP="008D42B2">
            <w:pPr>
              <w:rPr>
                <w:rFonts w:ascii="Arial" w:hAnsi="Arial" w:cs="Arial"/>
                <w:b/>
                <w:sz w:val="22"/>
                <w:szCs w:val="22"/>
              </w:rPr>
            </w:pPr>
          </w:p>
          <w:p w14:paraId="5B9DE334" w14:textId="77777777" w:rsidR="004408ED" w:rsidRPr="00B507E7" w:rsidRDefault="004408ED" w:rsidP="008D42B2">
            <w:pPr>
              <w:rPr>
                <w:rFonts w:ascii="Arial" w:hAnsi="Arial" w:cs="Arial"/>
                <w:b/>
                <w:sz w:val="22"/>
                <w:szCs w:val="22"/>
              </w:rPr>
            </w:pPr>
          </w:p>
          <w:p w14:paraId="53222937" w14:textId="77777777" w:rsidR="004408ED" w:rsidRPr="00B507E7" w:rsidRDefault="004408ED" w:rsidP="008D42B2">
            <w:pPr>
              <w:rPr>
                <w:rFonts w:ascii="Arial" w:hAnsi="Arial" w:cs="Arial"/>
                <w:b/>
                <w:sz w:val="22"/>
                <w:szCs w:val="22"/>
              </w:rPr>
            </w:pPr>
          </w:p>
          <w:p w14:paraId="60940F53" w14:textId="77777777" w:rsidR="004408ED" w:rsidRPr="00B507E7" w:rsidRDefault="004408ED" w:rsidP="008D42B2">
            <w:pPr>
              <w:rPr>
                <w:rFonts w:ascii="Arial" w:hAnsi="Arial" w:cs="Arial"/>
                <w:b/>
                <w:sz w:val="22"/>
                <w:szCs w:val="22"/>
              </w:rPr>
            </w:pPr>
          </w:p>
          <w:p w14:paraId="2B1CD605" w14:textId="77777777" w:rsidR="004408ED" w:rsidRPr="00B507E7" w:rsidRDefault="004408ED" w:rsidP="008D42B2">
            <w:pPr>
              <w:rPr>
                <w:rFonts w:ascii="Arial" w:hAnsi="Arial" w:cs="Arial"/>
                <w:b/>
                <w:sz w:val="22"/>
                <w:szCs w:val="22"/>
              </w:rPr>
            </w:pPr>
            <w:r w:rsidRPr="00B507E7">
              <w:rPr>
                <w:rFonts w:ascii="Arial" w:hAnsi="Arial" w:cs="Arial"/>
                <w:b/>
                <w:sz w:val="22"/>
                <w:szCs w:val="22"/>
              </w:rPr>
              <w:t>Links to prior learning</w:t>
            </w:r>
          </w:p>
        </w:tc>
        <w:tc>
          <w:tcPr>
            <w:tcW w:w="4078" w:type="dxa"/>
            <w:gridSpan w:val="2"/>
          </w:tcPr>
          <w:p w14:paraId="5C6A60FA" w14:textId="58F20906" w:rsidR="004408ED" w:rsidRPr="00B507E7" w:rsidRDefault="004408ED" w:rsidP="00246E59">
            <w:pPr>
              <w:rPr>
                <w:rFonts w:ascii="Arial" w:hAnsi="Arial" w:cs="Arial"/>
                <w:sz w:val="22"/>
                <w:szCs w:val="22"/>
              </w:rPr>
            </w:pPr>
            <w:r w:rsidRPr="00B507E7">
              <w:rPr>
                <w:rFonts w:ascii="Arial" w:hAnsi="Arial" w:cs="Arial"/>
                <w:sz w:val="22"/>
                <w:szCs w:val="22"/>
              </w:rPr>
              <w:t>Builds on from prior KS2 knowledge when they look at inspirational people that inspire them and inspire society.</w:t>
            </w:r>
          </w:p>
          <w:p w14:paraId="78173AD9" w14:textId="77777777" w:rsidR="004408ED" w:rsidRPr="00B507E7" w:rsidRDefault="004408ED" w:rsidP="00246E59">
            <w:pPr>
              <w:rPr>
                <w:rFonts w:ascii="Arial" w:hAnsi="Arial" w:cs="Arial"/>
                <w:sz w:val="22"/>
                <w:szCs w:val="22"/>
              </w:rPr>
            </w:pPr>
          </w:p>
          <w:p w14:paraId="5688B61A" w14:textId="09F64EA6" w:rsidR="004408ED" w:rsidRPr="00B507E7" w:rsidRDefault="004408ED" w:rsidP="00246E59">
            <w:pPr>
              <w:rPr>
                <w:rFonts w:ascii="Arial" w:hAnsi="Arial" w:cs="Arial"/>
                <w:sz w:val="22"/>
                <w:szCs w:val="22"/>
              </w:rPr>
            </w:pPr>
            <w:r w:rsidRPr="00B507E7">
              <w:rPr>
                <w:rFonts w:ascii="Arial" w:hAnsi="Arial" w:cs="Arial"/>
                <w:sz w:val="22"/>
                <w:szCs w:val="22"/>
              </w:rPr>
              <w:t>Explain and develop students’ understanding of important people such as Mary Seacole, Mahatma Gandhi. They have studied these people at KS2.</w:t>
            </w:r>
          </w:p>
        </w:tc>
        <w:tc>
          <w:tcPr>
            <w:tcW w:w="4036" w:type="dxa"/>
            <w:gridSpan w:val="2"/>
          </w:tcPr>
          <w:p w14:paraId="626BE4B0" w14:textId="46677C61" w:rsidR="004408ED" w:rsidRPr="00B507E7" w:rsidRDefault="004408ED" w:rsidP="00246E59">
            <w:pPr>
              <w:rPr>
                <w:rFonts w:ascii="Arial" w:hAnsi="Arial" w:cs="Arial"/>
                <w:sz w:val="22"/>
                <w:szCs w:val="22"/>
              </w:rPr>
            </w:pPr>
            <w:r w:rsidRPr="00B507E7">
              <w:rPr>
                <w:rFonts w:ascii="Arial" w:hAnsi="Arial" w:cs="Arial"/>
                <w:sz w:val="22"/>
                <w:szCs w:val="22"/>
              </w:rPr>
              <w:t>Builds on from KS2 work on the natural world and the importance of why humans should take care of it.</w:t>
            </w:r>
          </w:p>
          <w:p w14:paraId="60312E72" w14:textId="77777777" w:rsidR="004408ED" w:rsidRPr="00B507E7" w:rsidRDefault="004408ED" w:rsidP="00246E59">
            <w:pPr>
              <w:rPr>
                <w:rFonts w:ascii="Arial" w:hAnsi="Arial" w:cs="Arial"/>
                <w:sz w:val="22"/>
                <w:szCs w:val="22"/>
              </w:rPr>
            </w:pPr>
          </w:p>
          <w:p w14:paraId="59CFA494" w14:textId="77777777" w:rsidR="004408ED" w:rsidRPr="00B507E7" w:rsidRDefault="004408ED" w:rsidP="00246E59">
            <w:pPr>
              <w:rPr>
                <w:rFonts w:ascii="Arial" w:hAnsi="Arial" w:cs="Arial"/>
                <w:sz w:val="22"/>
                <w:szCs w:val="22"/>
              </w:rPr>
            </w:pPr>
          </w:p>
          <w:p w14:paraId="0DE9A174" w14:textId="377F5F63" w:rsidR="004408ED" w:rsidRPr="00B507E7" w:rsidRDefault="004408ED" w:rsidP="00246E59">
            <w:pPr>
              <w:rPr>
                <w:rFonts w:ascii="Arial" w:hAnsi="Arial" w:cs="Arial"/>
                <w:sz w:val="22"/>
                <w:szCs w:val="22"/>
              </w:rPr>
            </w:pPr>
            <w:r w:rsidRPr="00B507E7">
              <w:rPr>
                <w:rFonts w:ascii="Arial" w:hAnsi="Arial" w:cs="Arial"/>
                <w:sz w:val="22"/>
                <w:szCs w:val="22"/>
              </w:rPr>
              <w:t>Revisits the importance and sacred nature of animals in Hinduism.</w:t>
            </w:r>
          </w:p>
          <w:p w14:paraId="56E390E4" w14:textId="77777777" w:rsidR="004408ED" w:rsidRPr="00B507E7" w:rsidRDefault="004408ED" w:rsidP="00246E59">
            <w:pPr>
              <w:rPr>
                <w:rFonts w:ascii="Arial" w:hAnsi="Arial" w:cs="Arial"/>
                <w:sz w:val="22"/>
                <w:szCs w:val="22"/>
              </w:rPr>
            </w:pPr>
          </w:p>
          <w:p w14:paraId="733A6C0B" w14:textId="77777777" w:rsidR="004408ED" w:rsidRPr="00B507E7" w:rsidRDefault="004408ED" w:rsidP="00246E59">
            <w:pPr>
              <w:rPr>
                <w:rFonts w:ascii="Arial" w:hAnsi="Arial" w:cs="Arial"/>
                <w:b/>
                <w:sz w:val="22"/>
                <w:szCs w:val="22"/>
              </w:rPr>
            </w:pPr>
          </w:p>
          <w:p w14:paraId="234FCD72" w14:textId="77777777" w:rsidR="004408ED" w:rsidRPr="00B507E7" w:rsidRDefault="004408ED" w:rsidP="00246E59">
            <w:pPr>
              <w:rPr>
                <w:rFonts w:ascii="Arial" w:hAnsi="Arial" w:cs="Arial"/>
                <w:sz w:val="22"/>
                <w:szCs w:val="22"/>
              </w:rPr>
            </w:pPr>
          </w:p>
          <w:p w14:paraId="70508784" w14:textId="580557BB" w:rsidR="004408ED" w:rsidRPr="00B507E7" w:rsidRDefault="004408ED" w:rsidP="00246E59">
            <w:pPr>
              <w:rPr>
                <w:rFonts w:ascii="Arial" w:hAnsi="Arial" w:cs="Arial"/>
                <w:sz w:val="22"/>
                <w:szCs w:val="22"/>
              </w:rPr>
            </w:pPr>
          </w:p>
        </w:tc>
        <w:tc>
          <w:tcPr>
            <w:tcW w:w="2192" w:type="dxa"/>
          </w:tcPr>
          <w:p w14:paraId="28002795" w14:textId="2C7B1C2D" w:rsidR="004408ED" w:rsidRPr="00B507E7" w:rsidRDefault="004408ED" w:rsidP="00246E59">
            <w:pPr>
              <w:rPr>
                <w:rFonts w:ascii="Arial" w:hAnsi="Arial" w:cs="Arial"/>
                <w:sz w:val="22"/>
                <w:szCs w:val="22"/>
              </w:rPr>
            </w:pPr>
            <w:r w:rsidRPr="00B507E7">
              <w:rPr>
                <w:rFonts w:ascii="Arial" w:hAnsi="Arial" w:cs="Arial"/>
                <w:sz w:val="22"/>
                <w:szCs w:val="22"/>
              </w:rPr>
              <w:t>Builds on from Y7 work looking at different viewpoints about evil in society.</w:t>
            </w:r>
          </w:p>
          <w:p w14:paraId="28FB427E" w14:textId="77777777" w:rsidR="004408ED" w:rsidRPr="00B507E7" w:rsidRDefault="004408ED" w:rsidP="00246E59">
            <w:pPr>
              <w:rPr>
                <w:rFonts w:ascii="Arial" w:hAnsi="Arial" w:cs="Arial"/>
                <w:sz w:val="22"/>
                <w:szCs w:val="22"/>
              </w:rPr>
            </w:pPr>
          </w:p>
          <w:p w14:paraId="4A329A90" w14:textId="77777777" w:rsidR="004408ED" w:rsidRPr="00B507E7" w:rsidRDefault="004408ED" w:rsidP="00246E59">
            <w:pPr>
              <w:rPr>
                <w:rFonts w:ascii="Arial" w:hAnsi="Arial" w:cs="Arial"/>
                <w:sz w:val="22"/>
                <w:szCs w:val="22"/>
              </w:rPr>
            </w:pPr>
            <w:r w:rsidRPr="00B507E7">
              <w:rPr>
                <w:rFonts w:ascii="Arial" w:hAnsi="Arial" w:cs="Arial"/>
                <w:sz w:val="22"/>
                <w:szCs w:val="22"/>
              </w:rPr>
              <w:t>Explored beliefs about the devil in religion and the beliefs about the soul.</w:t>
            </w:r>
          </w:p>
          <w:p w14:paraId="12606866" w14:textId="77777777" w:rsidR="004408ED" w:rsidRPr="00B507E7" w:rsidRDefault="004408ED" w:rsidP="00246E59">
            <w:pPr>
              <w:rPr>
                <w:rFonts w:ascii="Arial" w:hAnsi="Arial" w:cs="Arial"/>
                <w:sz w:val="22"/>
                <w:szCs w:val="22"/>
              </w:rPr>
            </w:pPr>
          </w:p>
          <w:p w14:paraId="4CD75678" w14:textId="77777777" w:rsidR="004408ED" w:rsidRPr="00B507E7" w:rsidRDefault="004408ED" w:rsidP="00246E59">
            <w:pPr>
              <w:rPr>
                <w:rFonts w:ascii="Arial" w:hAnsi="Arial" w:cs="Arial"/>
                <w:sz w:val="22"/>
                <w:szCs w:val="22"/>
              </w:rPr>
            </w:pPr>
            <w:r w:rsidRPr="00B507E7">
              <w:rPr>
                <w:rFonts w:ascii="Arial" w:hAnsi="Arial" w:cs="Arial"/>
                <w:sz w:val="22"/>
                <w:szCs w:val="22"/>
              </w:rPr>
              <w:t>Links with KS2 topic of ‘what happens when we die?’</w:t>
            </w:r>
          </w:p>
          <w:p w14:paraId="34544AFE" w14:textId="77777777" w:rsidR="004408ED" w:rsidRPr="00B507E7" w:rsidRDefault="004408ED" w:rsidP="00246E59">
            <w:pPr>
              <w:rPr>
                <w:rFonts w:ascii="Arial" w:hAnsi="Arial" w:cs="Arial"/>
                <w:sz w:val="22"/>
                <w:szCs w:val="22"/>
              </w:rPr>
            </w:pPr>
          </w:p>
        </w:tc>
        <w:tc>
          <w:tcPr>
            <w:tcW w:w="2391" w:type="dxa"/>
          </w:tcPr>
          <w:p w14:paraId="2D43A02C" w14:textId="09F4C191" w:rsidR="004408ED" w:rsidRPr="00B507E7" w:rsidRDefault="004408ED" w:rsidP="00246E59">
            <w:pPr>
              <w:rPr>
                <w:rFonts w:ascii="Arial" w:hAnsi="Arial" w:cs="Arial"/>
                <w:sz w:val="22"/>
                <w:szCs w:val="22"/>
              </w:rPr>
            </w:pPr>
            <w:r w:rsidRPr="00B507E7">
              <w:rPr>
                <w:rFonts w:ascii="Arial" w:hAnsi="Arial" w:cs="Arial"/>
                <w:sz w:val="22"/>
                <w:szCs w:val="22"/>
              </w:rPr>
              <w:t>Builds on from Y7 work focussing on how unity in diverse nations is important.</w:t>
            </w:r>
          </w:p>
          <w:p w14:paraId="27F982D5" w14:textId="77777777" w:rsidR="004408ED" w:rsidRPr="00B507E7" w:rsidRDefault="004408ED" w:rsidP="00246E59">
            <w:pPr>
              <w:rPr>
                <w:rFonts w:ascii="Arial" w:hAnsi="Arial" w:cs="Arial"/>
                <w:sz w:val="22"/>
                <w:szCs w:val="22"/>
              </w:rPr>
            </w:pPr>
          </w:p>
          <w:p w14:paraId="308711EC" w14:textId="77777777" w:rsidR="004408ED" w:rsidRPr="00B507E7" w:rsidRDefault="004408ED" w:rsidP="00246E59">
            <w:pPr>
              <w:rPr>
                <w:rFonts w:ascii="Arial" w:hAnsi="Arial" w:cs="Arial"/>
                <w:sz w:val="22"/>
                <w:szCs w:val="22"/>
              </w:rPr>
            </w:pPr>
          </w:p>
          <w:p w14:paraId="20201E7B" w14:textId="77777777" w:rsidR="004408ED" w:rsidRPr="00B507E7" w:rsidRDefault="004408ED" w:rsidP="00246E59">
            <w:pPr>
              <w:rPr>
                <w:rFonts w:ascii="Arial" w:hAnsi="Arial" w:cs="Arial"/>
                <w:sz w:val="22"/>
                <w:szCs w:val="22"/>
              </w:rPr>
            </w:pPr>
          </w:p>
          <w:p w14:paraId="65EE5D03" w14:textId="77777777" w:rsidR="004408ED" w:rsidRPr="00B507E7" w:rsidRDefault="004408ED" w:rsidP="00246E59">
            <w:pPr>
              <w:rPr>
                <w:rFonts w:ascii="Arial" w:hAnsi="Arial" w:cs="Arial"/>
                <w:sz w:val="22"/>
                <w:szCs w:val="22"/>
              </w:rPr>
            </w:pPr>
          </w:p>
          <w:p w14:paraId="14C79AD9" w14:textId="77777777" w:rsidR="004408ED" w:rsidRPr="00B507E7" w:rsidRDefault="004408ED" w:rsidP="00246E59">
            <w:pPr>
              <w:rPr>
                <w:rFonts w:ascii="Arial" w:hAnsi="Arial" w:cs="Arial"/>
                <w:sz w:val="22"/>
                <w:szCs w:val="22"/>
              </w:rPr>
            </w:pPr>
          </w:p>
        </w:tc>
      </w:tr>
    </w:tbl>
    <w:p w14:paraId="7685BFE6" w14:textId="77777777" w:rsidR="00BF1714" w:rsidRDefault="00BF1714" w:rsidP="00246E59">
      <w:pPr>
        <w:rPr>
          <w:rFonts w:ascii="Comic Sans MS" w:hAnsi="Comic Sans MS"/>
          <w:b/>
          <w:bCs/>
          <w:color w:val="000000" w:themeColor="text1"/>
          <w:sz w:val="28"/>
          <w:u w:val="single"/>
        </w:rPr>
      </w:pPr>
    </w:p>
    <w:p w14:paraId="53D064F7" w14:textId="0A1CCCC8" w:rsidR="00BF1714" w:rsidRDefault="00BF1714" w:rsidP="00BF1714">
      <w:pPr>
        <w:jc w:val="center"/>
        <w:rPr>
          <w:rFonts w:ascii="Comic Sans MS" w:hAnsi="Comic Sans MS"/>
          <w:b/>
          <w:bCs/>
          <w:color w:val="000000" w:themeColor="text1"/>
          <w:sz w:val="28"/>
          <w:u w:val="single"/>
        </w:rPr>
      </w:pPr>
    </w:p>
    <w:p w14:paraId="0DE8D0FA" w14:textId="37A5C2C4" w:rsidR="00246E59" w:rsidRDefault="00246E59" w:rsidP="00BF1714">
      <w:pPr>
        <w:jc w:val="center"/>
        <w:rPr>
          <w:rFonts w:ascii="Comic Sans MS" w:hAnsi="Comic Sans MS"/>
          <w:b/>
          <w:bCs/>
          <w:color w:val="000000" w:themeColor="text1"/>
          <w:sz w:val="28"/>
          <w:u w:val="single"/>
        </w:rPr>
      </w:pPr>
    </w:p>
    <w:p w14:paraId="6D2D98AA" w14:textId="0946AC32" w:rsidR="00246E59" w:rsidRDefault="00246E59" w:rsidP="00BF1714">
      <w:pPr>
        <w:jc w:val="center"/>
        <w:rPr>
          <w:rFonts w:ascii="Comic Sans MS" w:hAnsi="Comic Sans MS"/>
          <w:b/>
          <w:bCs/>
          <w:color w:val="000000" w:themeColor="text1"/>
          <w:sz w:val="28"/>
          <w:u w:val="single"/>
        </w:rPr>
      </w:pPr>
    </w:p>
    <w:p w14:paraId="7748A625" w14:textId="391ACB2F" w:rsidR="00246E59" w:rsidRDefault="00246E59" w:rsidP="00BF1714">
      <w:pPr>
        <w:jc w:val="center"/>
        <w:rPr>
          <w:rFonts w:ascii="Comic Sans MS" w:hAnsi="Comic Sans MS"/>
          <w:b/>
          <w:bCs/>
          <w:color w:val="000000" w:themeColor="text1"/>
          <w:sz w:val="28"/>
          <w:u w:val="single"/>
        </w:rPr>
      </w:pPr>
    </w:p>
    <w:p w14:paraId="53F199B9" w14:textId="76A32B44" w:rsidR="00246E59" w:rsidRDefault="00246E59" w:rsidP="00BF1714">
      <w:pPr>
        <w:jc w:val="center"/>
        <w:rPr>
          <w:rFonts w:ascii="Comic Sans MS" w:hAnsi="Comic Sans MS"/>
          <w:b/>
          <w:bCs/>
          <w:color w:val="000000" w:themeColor="text1"/>
          <w:sz w:val="28"/>
          <w:u w:val="single"/>
        </w:rPr>
      </w:pPr>
    </w:p>
    <w:p w14:paraId="060C2716" w14:textId="77777777" w:rsidR="00AC20D2" w:rsidRDefault="00AC20D2" w:rsidP="00AC20D2">
      <w:pPr>
        <w:rPr>
          <w:rFonts w:ascii="Comic Sans MS" w:hAnsi="Comic Sans MS"/>
          <w:b/>
          <w:bCs/>
          <w:color w:val="000000" w:themeColor="text1"/>
          <w:sz w:val="28"/>
          <w:u w:val="single"/>
        </w:rPr>
      </w:pPr>
    </w:p>
    <w:p w14:paraId="2536A405" w14:textId="3F8FADD2" w:rsidR="00BF1714" w:rsidRPr="00246E59" w:rsidRDefault="00BF1714" w:rsidP="00AC20D2">
      <w:pPr>
        <w:rPr>
          <w:rFonts w:ascii="Arial" w:hAnsi="Arial" w:cs="Arial"/>
          <w:b/>
          <w:bCs/>
          <w:color w:val="000000" w:themeColor="text1"/>
          <w:sz w:val="28"/>
        </w:rPr>
      </w:pPr>
      <w:r w:rsidRPr="00246E59">
        <w:rPr>
          <w:rFonts w:ascii="Arial" w:hAnsi="Arial" w:cs="Arial"/>
          <w:b/>
          <w:bCs/>
          <w:color w:val="000000" w:themeColor="text1"/>
          <w:sz w:val="28"/>
        </w:rPr>
        <w:lastRenderedPageBreak/>
        <w:t xml:space="preserve">Key Stage 4 </w:t>
      </w:r>
    </w:p>
    <w:p w14:paraId="3C3F2364" w14:textId="77777777" w:rsidR="00BF1714" w:rsidRPr="00BF1714" w:rsidRDefault="00BF1714" w:rsidP="00BF1714">
      <w:pPr>
        <w:jc w:val="center"/>
        <w:rPr>
          <w:rFonts w:ascii="Arial" w:hAnsi="Arial" w:cs="Arial"/>
          <w:color w:val="000000" w:themeColor="text1"/>
          <w:sz w:val="22"/>
          <w:szCs w:val="21"/>
        </w:rPr>
      </w:pPr>
    </w:p>
    <w:p w14:paraId="5D3D896B" w14:textId="77777777" w:rsidR="00BF1714" w:rsidRPr="00BF1714" w:rsidRDefault="00BF1714" w:rsidP="00BF1714">
      <w:pPr>
        <w:rPr>
          <w:rFonts w:ascii="Arial" w:eastAsia="Times New Roman" w:hAnsi="Arial" w:cs="Arial"/>
          <w:color w:val="000000" w:themeColor="text1"/>
          <w:sz w:val="22"/>
          <w:szCs w:val="22"/>
          <w:shd w:val="clear" w:color="auto" w:fill="FFFFFF"/>
          <w:lang w:eastAsia="en-GB"/>
        </w:rPr>
      </w:pPr>
      <w:r w:rsidRPr="00BF1714">
        <w:rPr>
          <w:rFonts w:ascii="Arial" w:eastAsia="Times New Roman" w:hAnsi="Arial" w:cs="Arial"/>
          <w:color w:val="000000" w:themeColor="text1"/>
          <w:sz w:val="22"/>
          <w:szCs w:val="22"/>
          <w:shd w:val="clear" w:color="auto" w:fill="FFFFFF"/>
          <w:lang w:eastAsia="en-GB"/>
        </w:rPr>
        <w:t>In Years 9-11 students follow the curriculum set out by the AQA examination board. Students will receive a grade between 9-1 in this three-year course, with an external exam in Year 11.</w:t>
      </w:r>
    </w:p>
    <w:p w14:paraId="1CCDC2C3" w14:textId="77777777" w:rsidR="00BF1714" w:rsidRPr="00BF1714" w:rsidRDefault="00BF1714" w:rsidP="00BF1714">
      <w:pPr>
        <w:rPr>
          <w:rFonts w:ascii="Arial" w:hAnsi="Arial" w:cs="Arial"/>
          <w:b/>
          <w:color w:val="000000" w:themeColor="text1"/>
          <w:sz w:val="22"/>
          <w:szCs w:val="22"/>
        </w:rPr>
      </w:pPr>
    </w:p>
    <w:p w14:paraId="7833EB4C" w14:textId="1B4429A5" w:rsidR="00BF1714" w:rsidRPr="00BF1714" w:rsidRDefault="00BF1714" w:rsidP="00BF1714">
      <w:pPr>
        <w:rPr>
          <w:rFonts w:ascii="Arial" w:hAnsi="Arial" w:cs="Arial"/>
          <w:b/>
          <w:color w:val="000000" w:themeColor="text1"/>
          <w:sz w:val="22"/>
          <w:szCs w:val="22"/>
        </w:rPr>
      </w:pPr>
      <w:r w:rsidRPr="00BF1714">
        <w:rPr>
          <w:rFonts w:ascii="Arial" w:hAnsi="Arial" w:cs="Arial"/>
          <w:b/>
          <w:color w:val="000000" w:themeColor="text1"/>
          <w:sz w:val="22"/>
          <w:szCs w:val="22"/>
        </w:rPr>
        <w:t xml:space="preserve">Assessments </w:t>
      </w:r>
    </w:p>
    <w:p w14:paraId="7AD6CB5A" w14:textId="77777777" w:rsidR="00BF1714" w:rsidRPr="00BF1714" w:rsidRDefault="00BF1714" w:rsidP="00BF1714">
      <w:pPr>
        <w:rPr>
          <w:rFonts w:ascii="Arial" w:eastAsia="Times New Roman" w:hAnsi="Arial" w:cs="Arial"/>
          <w:color w:val="000000" w:themeColor="text1"/>
          <w:sz w:val="22"/>
          <w:szCs w:val="22"/>
          <w:lang w:eastAsia="en-GB"/>
        </w:rPr>
      </w:pPr>
      <w:r w:rsidRPr="00BF1714">
        <w:rPr>
          <w:rFonts w:ascii="Arial" w:eastAsia="Times New Roman" w:hAnsi="Arial" w:cs="Arial"/>
          <w:color w:val="000000" w:themeColor="text1"/>
          <w:sz w:val="22"/>
          <w:szCs w:val="22"/>
          <w:shd w:val="clear" w:color="auto" w:fill="FFFFFF"/>
          <w:lang w:eastAsia="en-GB"/>
        </w:rPr>
        <w:t xml:space="preserve">Students are assessed regularly through homework, classwork, end-of-topic tests and end of year exams. Homework is set on a weekly basis and students will be assessed through written tasks, primarily GCSE exam questions once every three weeks. End-of-topic tests are given at the end of each theme/unit, where students answer the five </w:t>
      </w:r>
      <w:proofErr w:type="gramStart"/>
      <w:r w:rsidRPr="00BF1714">
        <w:rPr>
          <w:rFonts w:ascii="Arial" w:eastAsia="Times New Roman" w:hAnsi="Arial" w:cs="Arial"/>
          <w:color w:val="000000" w:themeColor="text1"/>
          <w:sz w:val="22"/>
          <w:szCs w:val="22"/>
          <w:shd w:val="clear" w:color="auto" w:fill="FFFFFF"/>
          <w:lang w:eastAsia="en-GB"/>
        </w:rPr>
        <w:t>sections</w:t>
      </w:r>
      <w:proofErr w:type="gramEnd"/>
      <w:r w:rsidRPr="00BF1714">
        <w:rPr>
          <w:rFonts w:ascii="Arial" w:eastAsia="Times New Roman" w:hAnsi="Arial" w:cs="Arial"/>
          <w:color w:val="000000" w:themeColor="text1"/>
          <w:sz w:val="22"/>
          <w:szCs w:val="22"/>
          <w:shd w:val="clear" w:color="auto" w:fill="FFFFFF"/>
          <w:lang w:eastAsia="en-GB"/>
        </w:rPr>
        <w:t xml:space="preserve"> they will be assessed on in their Y11 GCSE exam. By doing the end of unit tests, we can identify students who are on, above or below their expected grade. Feedback is given to students so that they can improve their score in the next end-of-unit test. </w:t>
      </w:r>
    </w:p>
    <w:p w14:paraId="1D442892" w14:textId="77777777" w:rsidR="00BF1714" w:rsidRPr="00BF1714" w:rsidRDefault="00BF1714" w:rsidP="00BF1714">
      <w:pPr>
        <w:rPr>
          <w:rFonts w:ascii="Arial" w:hAnsi="Arial" w:cs="Arial"/>
          <w:b/>
          <w:color w:val="000000" w:themeColor="text1"/>
          <w:sz w:val="22"/>
          <w:szCs w:val="22"/>
        </w:rPr>
      </w:pPr>
    </w:p>
    <w:p w14:paraId="3C468A8A" w14:textId="20FE70B1" w:rsidR="00BF1714" w:rsidRPr="00BF1714" w:rsidRDefault="00BF1714" w:rsidP="00BF1714">
      <w:pPr>
        <w:rPr>
          <w:rFonts w:ascii="Arial" w:hAnsi="Arial" w:cs="Arial"/>
          <w:b/>
          <w:color w:val="000000" w:themeColor="text1"/>
          <w:sz w:val="22"/>
          <w:szCs w:val="22"/>
        </w:rPr>
      </w:pPr>
      <w:r w:rsidRPr="00BF1714">
        <w:rPr>
          <w:rFonts w:ascii="Arial" w:hAnsi="Arial" w:cs="Arial"/>
          <w:b/>
          <w:color w:val="000000" w:themeColor="text1"/>
          <w:sz w:val="22"/>
          <w:szCs w:val="22"/>
        </w:rPr>
        <w:t>Accessibility</w:t>
      </w:r>
    </w:p>
    <w:p w14:paraId="793DACAB" w14:textId="77777777" w:rsidR="00BF1714" w:rsidRPr="00BF1714" w:rsidRDefault="00BF1714" w:rsidP="00BF1714">
      <w:pPr>
        <w:rPr>
          <w:rFonts w:ascii="Arial" w:hAnsi="Arial" w:cs="Arial"/>
          <w:color w:val="000000" w:themeColor="text1"/>
          <w:sz w:val="22"/>
          <w:szCs w:val="22"/>
        </w:rPr>
      </w:pPr>
      <w:r w:rsidRPr="00BF1714">
        <w:rPr>
          <w:rFonts w:ascii="Arial" w:hAnsi="Arial" w:cs="Arial"/>
          <w:color w:val="000000" w:themeColor="text1"/>
          <w:sz w:val="22"/>
          <w:szCs w:val="22"/>
        </w:rPr>
        <w:t>All students are able to access the same curriculum as the department makes use of differentiated materials and tasks.</w:t>
      </w:r>
    </w:p>
    <w:p w14:paraId="006ABB70" w14:textId="7CBE4187" w:rsidR="008204AA" w:rsidRDefault="008204AA" w:rsidP="007C257E">
      <w:pPr>
        <w:rPr>
          <w:rFonts w:ascii="Arial" w:hAnsi="Arial" w:cs="Arial"/>
          <w:sz w:val="15"/>
          <w:szCs w:val="15"/>
        </w:rPr>
      </w:pPr>
    </w:p>
    <w:tbl>
      <w:tblPr>
        <w:tblStyle w:val="TableGrid"/>
        <w:tblW w:w="13861" w:type="dxa"/>
        <w:tblLook w:val="04A0" w:firstRow="1" w:lastRow="0" w:firstColumn="1" w:lastColumn="0" w:noHBand="0" w:noVBand="1"/>
      </w:tblPr>
      <w:tblGrid>
        <w:gridCol w:w="1072"/>
        <w:gridCol w:w="1713"/>
        <w:gridCol w:w="1890"/>
        <w:gridCol w:w="1710"/>
        <w:gridCol w:w="1710"/>
        <w:gridCol w:w="2970"/>
        <w:gridCol w:w="2796"/>
      </w:tblGrid>
      <w:tr w:rsidR="001A67C7" w14:paraId="51B6136C" w14:textId="77777777" w:rsidTr="00357102">
        <w:tc>
          <w:tcPr>
            <w:tcW w:w="1072" w:type="dxa"/>
            <w:vMerge w:val="restart"/>
            <w:shd w:val="clear" w:color="auto" w:fill="D9D9D9" w:themeFill="background1" w:themeFillShade="D9"/>
          </w:tcPr>
          <w:p w14:paraId="5ED37B19" w14:textId="77777777" w:rsidR="001A67C7" w:rsidRPr="005274FD" w:rsidRDefault="001A67C7" w:rsidP="00572E35">
            <w:pPr>
              <w:rPr>
                <w:rFonts w:ascii="Arial" w:hAnsi="Arial" w:cs="Arial"/>
                <w:b/>
                <w:sz w:val="22"/>
                <w:szCs w:val="22"/>
              </w:rPr>
            </w:pPr>
          </w:p>
          <w:p w14:paraId="7226587A" w14:textId="77777777" w:rsidR="001A67C7" w:rsidRPr="005274FD" w:rsidRDefault="001A67C7" w:rsidP="00572E35">
            <w:pPr>
              <w:rPr>
                <w:rFonts w:ascii="Arial" w:hAnsi="Arial" w:cs="Arial"/>
                <w:b/>
                <w:sz w:val="22"/>
                <w:szCs w:val="22"/>
              </w:rPr>
            </w:pPr>
          </w:p>
          <w:p w14:paraId="29851FE5" w14:textId="77777777" w:rsidR="001A67C7" w:rsidRPr="005274FD" w:rsidRDefault="001A67C7" w:rsidP="00FC38AA">
            <w:pPr>
              <w:rPr>
                <w:rFonts w:ascii="Arial" w:hAnsi="Arial" w:cs="Arial"/>
                <w:b/>
                <w:sz w:val="22"/>
                <w:szCs w:val="22"/>
              </w:rPr>
            </w:pPr>
          </w:p>
          <w:p w14:paraId="732550CE" w14:textId="77777777" w:rsidR="001A67C7" w:rsidRPr="005274FD" w:rsidRDefault="001A67C7" w:rsidP="00572E35">
            <w:pPr>
              <w:jc w:val="center"/>
              <w:rPr>
                <w:rFonts w:ascii="Arial" w:hAnsi="Arial" w:cs="Arial"/>
                <w:b/>
                <w:sz w:val="22"/>
                <w:szCs w:val="22"/>
              </w:rPr>
            </w:pPr>
          </w:p>
          <w:p w14:paraId="7999ED03" w14:textId="0F9CEDA6" w:rsidR="001A67C7" w:rsidRPr="005274FD" w:rsidRDefault="001A67C7" w:rsidP="00FC38AA">
            <w:pPr>
              <w:rPr>
                <w:rFonts w:ascii="Arial" w:hAnsi="Arial" w:cs="Arial"/>
                <w:b/>
                <w:sz w:val="22"/>
                <w:szCs w:val="22"/>
              </w:rPr>
            </w:pPr>
            <w:r w:rsidRPr="005274FD">
              <w:rPr>
                <w:rFonts w:ascii="Arial" w:hAnsi="Arial" w:cs="Arial"/>
                <w:b/>
                <w:sz w:val="22"/>
                <w:szCs w:val="22"/>
              </w:rPr>
              <w:t>Y</w:t>
            </w:r>
            <w:r w:rsidR="006B6398">
              <w:rPr>
                <w:rFonts w:ascii="Arial" w:hAnsi="Arial" w:cs="Arial"/>
                <w:b/>
                <w:sz w:val="22"/>
                <w:szCs w:val="22"/>
              </w:rPr>
              <w:t>ear</w:t>
            </w:r>
            <w:r w:rsidRPr="005274FD">
              <w:rPr>
                <w:rFonts w:ascii="Arial" w:hAnsi="Arial" w:cs="Arial"/>
                <w:b/>
                <w:sz w:val="22"/>
                <w:szCs w:val="22"/>
              </w:rPr>
              <w:t xml:space="preserve"> 9</w:t>
            </w:r>
          </w:p>
        </w:tc>
        <w:tc>
          <w:tcPr>
            <w:tcW w:w="3603" w:type="dxa"/>
            <w:gridSpan w:val="2"/>
            <w:shd w:val="clear" w:color="auto" w:fill="D9D9D9" w:themeFill="background1" w:themeFillShade="D9"/>
          </w:tcPr>
          <w:p w14:paraId="212687CC" w14:textId="77777777" w:rsidR="001A67C7" w:rsidRPr="005274FD" w:rsidRDefault="001A67C7" w:rsidP="00572E35">
            <w:pPr>
              <w:jc w:val="center"/>
              <w:rPr>
                <w:rFonts w:ascii="Arial" w:hAnsi="Arial" w:cs="Arial"/>
                <w:b/>
                <w:sz w:val="22"/>
                <w:szCs w:val="22"/>
              </w:rPr>
            </w:pPr>
            <w:r w:rsidRPr="005274FD">
              <w:rPr>
                <w:rFonts w:ascii="Arial" w:hAnsi="Arial" w:cs="Arial"/>
                <w:b/>
                <w:sz w:val="22"/>
                <w:szCs w:val="22"/>
              </w:rPr>
              <w:t>AUTUMN TERM</w:t>
            </w:r>
          </w:p>
        </w:tc>
        <w:tc>
          <w:tcPr>
            <w:tcW w:w="3420" w:type="dxa"/>
            <w:gridSpan w:val="2"/>
            <w:shd w:val="clear" w:color="auto" w:fill="D9D9D9" w:themeFill="background1" w:themeFillShade="D9"/>
          </w:tcPr>
          <w:p w14:paraId="1D232132" w14:textId="77777777" w:rsidR="001A67C7" w:rsidRPr="005274FD" w:rsidRDefault="001A67C7" w:rsidP="00572E35">
            <w:pPr>
              <w:jc w:val="center"/>
              <w:rPr>
                <w:rFonts w:ascii="Arial" w:hAnsi="Arial" w:cs="Arial"/>
                <w:b/>
                <w:sz w:val="22"/>
                <w:szCs w:val="22"/>
              </w:rPr>
            </w:pPr>
            <w:r w:rsidRPr="005274FD">
              <w:rPr>
                <w:rFonts w:ascii="Arial" w:hAnsi="Arial" w:cs="Arial"/>
                <w:b/>
                <w:sz w:val="22"/>
                <w:szCs w:val="22"/>
              </w:rPr>
              <w:t>SPRING TERM</w:t>
            </w:r>
          </w:p>
        </w:tc>
        <w:tc>
          <w:tcPr>
            <w:tcW w:w="5766" w:type="dxa"/>
            <w:gridSpan w:val="2"/>
            <w:shd w:val="clear" w:color="auto" w:fill="D9D9D9" w:themeFill="background1" w:themeFillShade="D9"/>
          </w:tcPr>
          <w:p w14:paraId="5FB8DAFD" w14:textId="77777777" w:rsidR="001A67C7" w:rsidRPr="005274FD" w:rsidRDefault="001A67C7" w:rsidP="00572E35">
            <w:pPr>
              <w:jc w:val="center"/>
              <w:rPr>
                <w:rFonts w:ascii="Arial" w:hAnsi="Arial" w:cs="Arial"/>
                <w:b/>
                <w:sz w:val="22"/>
                <w:szCs w:val="22"/>
              </w:rPr>
            </w:pPr>
            <w:r w:rsidRPr="005274FD">
              <w:rPr>
                <w:rFonts w:ascii="Arial" w:hAnsi="Arial" w:cs="Arial"/>
                <w:b/>
                <w:sz w:val="22"/>
                <w:szCs w:val="22"/>
              </w:rPr>
              <w:t>SUMMER TERM</w:t>
            </w:r>
          </w:p>
        </w:tc>
      </w:tr>
      <w:tr w:rsidR="00357102" w14:paraId="389A414C" w14:textId="77777777" w:rsidTr="00357102">
        <w:tc>
          <w:tcPr>
            <w:tcW w:w="1072" w:type="dxa"/>
            <w:vMerge/>
            <w:shd w:val="clear" w:color="auto" w:fill="D9D9D9" w:themeFill="background1" w:themeFillShade="D9"/>
          </w:tcPr>
          <w:p w14:paraId="5113E535" w14:textId="77777777" w:rsidR="001A67C7" w:rsidRPr="005274FD" w:rsidRDefault="001A67C7" w:rsidP="00572E35">
            <w:pPr>
              <w:rPr>
                <w:rFonts w:ascii="Arial" w:hAnsi="Arial" w:cs="Arial"/>
                <w:b/>
                <w:sz w:val="22"/>
                <w:szCs w:val="22"/>
              </w:rPr>
            </w:pPr>
          </w:p>
        </w:tc>
        <w:tc>
          <w:tcPr>
            <w:tcW w:w="1713" w:type="dxa"/>
          </w:tcPr>
          <w:p w14:paraId="034D0D55" w14:textId="7D3B6BDA" w:rsidR="001A67C7" w:rsidRPr="005274FD" w:rsidRDefault="005274FD" w:rsidP="00572E35">
            <w:pPr>
              <w:jc w:val="center"/>
              <w:rPr>
                <w:rFonts w:ascii="Arial" w:hAnsi="Arial" w:cs="Arial"/>
                <w:b/>
                <w:sz w:val="22"/>
                <w:szCs w:val="22"/>
              </w:rPr>
            </w:pPr>
            <w:r w:rsidRPr="005274FD">
              <w:rPr>
                <w:rFonts w:ascii="Arial" w:hAnsi="Arial" w:cs="Arial"/>
                <w:b/>
                <w:sz w:val="22"/>
                <w:szCs w:val="22"/>
              </w:rPr>
              <w:t>Term 1</w:t>
            </w:r>
          </w:p>
        </w:tc>
        <w:tc>
          <w:tcPr>
            <w:tcW w:w="1890" w:type="dxa"/>
          </w:tcPr>
          <w:p w14:paraId="3E0518A5" w14:textId="46C7134E" w:rsidR="001A67C7" w:rsidRPr="005274FD" w:rsidRDefault="005274FD" w:rsidP="00572E35">
            <w:pPr>
              <w:jc w:val="center"/>
              <w:rPr>
                <w:rFonts w:ascii="Arial" w:hAnsi="Arial" w:cs="Arial"/>
                <w:b/>
                <w:sz w:val="22"/>
                <w:szCs w:val="22"/>
              </w:rPr>
            </w:pPr>
            <w:r w:rsidRPr="005274FD">
              <w:rPr>
                <w:rFonts w:ascii="Arial" w:hAnsi="Arial" w:cs="Arial"/>
                <w:b/>
                <w:sz w:val="22"/>
                <w:szCs w:val="22"/>
              </w:rPr>
              <w:t>Term</w:t>
            </w:r>
            <w:r w:rsidR="001A67C7" w:rsidRPr="005274FD">
              <w:rPr>
                <w:rFonts w:ascii="Arial" w:hAnsi="Arial" w:cs="Arial"/>
                <w:b/>
                <w:sz w:val="22"/>
                <w:szCs w:val="22"/>
              </w:rPr>
              <w:t xml:space="preserve"> 2</w:t>
            </w:r>
          </w:p>
        </w:tc>
        <w:tc>
          <w:tcPr>
            <w:tcW w:w="1710" w:type="dxa"/>
          </w:tcPr>
          <w:p w14:paraId="69F90DB5" w14:textId="4F056612" w:rsidR="001A67C7" w:rsidRPr="005274FD" w:rsidRDefault="005274FD" w:rsidP="00572E35">
            <w:pPr>
              <w:jc w:val="center"/>
              <w:rPr>
                <w:rFonts w:ascii="Arial" w:hAnsi="Arial" w:cs="Arial"/>
                <w:b/>
                <w:sz w:val="22"/>
                <w:szCs w:val="22"/>
              </w:rPr>
            </w:pPr>
            <w:r w:rsidRPr="005274FD">
              <w:rPr>
                <w:rFonts w:ascii="Arial" w:hAnsi="Arial" w:cs="Arial"/>
                <w:b/>
                <w:sz w:val="22"/>
                <w:szCs w:val="22"/>
              </w:rPr>
              <w:t>Term 1</w:t>
            </w:r>
          </w:p>
        </w:tc>
        <w:tc>
          <w:tcPr>
            <w:tcW w:w="1710" w:type="dxa"/>
          </w:tcPr>
          <w:p w14:paraId="128FBD76" w14:textId="62FFAB49" w:rsidR="001A67C7" w:rsidRPr="005274FD" w:rsidRDefault="005274FD" w:rsidP="00572E35">
            <w:pPr>
              <w:rPr>
                <w:rFonts w:ascii="Arial" w:hAnsi="Arial" w:cs="Arial"/>
                <w:b/>
                <w:sz w:val="22"/>
                <w:szCs w:val="22"/>
              </w:rPr>
            </w:pPr>
            <w:r w:rsidRPr="005274FD">
              <w:rPr>
                <w:rFonts w:ascii="Arial" w:hAnsi="Arial" w:cs="Arial"/>
                <w:b/>
                <w:sz w:val="22"/>
                <w:szCs w:val="22"/>
              </w:rPr>
              <w:t>Term</w:t>
            </w:r>
            <w:r w:rsidR="001A67C7" w:rsidRPr="005274FD">
              <w:rPr>
                <w:rFonts w:ascii="Arial" w:hAnsi="Arial" w:cs="Arial"/>
                <w:b/>
                <w:sz w:val="22"/>
                <w:szCs w:val="22"/>
              </w:rPr>
              <w:t xml:space="preserve"> 2</w:t>
            </w:r>
          </w:p>
        </w:tc>
        <w:tc>
          <w:tcPr>
            <w:tcW w:w="2970" w:type="dxa"/>
          </w:tcPr>
          <w:p w14:paraId="2CCBF85D" w14:textId="0C0D7C38" w:rsidR="001A67C7" w:rsidRPr="005274FD" w:rsidRDefault="005274FD" w:rsidP="00572E35">
            <w:pPr>
              <w:jc w:val="center"/>
              <w:rPr>
                <w:rFonts w:ascii="Arial" w:hAnsi="Arial" w:cs="Arial"/>
                <w:b/>
                <w:sz w:val="22"/>
                <w:szCs w:val="22"/>
              </w:rPr>
            </w:pPr>
            <w:r w:rsidRPr="005274FD">
              <w:rPr>
                <w:rFonts w:ascii="Arial" w:hAnsi="Arial" w:cs="Arial"/>
                <w:b/>
                <w:sz w:val="22"/>
                <w:szCs w:val="22"/>
              </w:rPr>
              <w:t>Term 1</w:t>
            </w:r>
          </w:p>
        </w:tc>
        <w:tc>
          <w:tcPr>
            <w:tcW w:w="2796" w:type="dxa"/>
          </w:tcPr>
          <w:p w14:paraId="2803E5F9" w14:textId="0109107C" w:rsidR="001A67C7" w:rsidRPr="005274FD" w:rsidRDefault="005274FD" w:rsidP="00572E35">
            <w:pPr>
              <w:jc w:val="center"/>
              <w:rPr>
                <w:rFonts w:ascii="Arial" w:hAnsi="Arial" w:cs="Arial"/>
                <w:b/>
                <w:sz w:val="22"/>
                <w:szCs w:val="22"/>
              </w:rPr>
            </w:pPr>
            <w:r w:rsidRPr="005274FD">
              <w:rPr>
                <w:rFonts w:ascii="Arial" w:hAnsi="Arial" w:cs="Arial"/>
                <w:b/>
                <w:sz w:val="22"/>
                <w:szCs w:val="22"/>
              </w:rPr>
              <w:t>Term</w:t>
            </w:r>
            <w:r w:rsidR="001A67C7" w:rsidRPr="005274FD">
              <w:rPr>
                <w:rFonts w:ascii="Arial" w:hAnsi="Arial" w:cs="Arial"/>
                <w:b/>
                <w:sz w:val="22"/>
                <w:szCs w:val="22"/>
              </w:rPr>
              <w:t xml:space="preserve"> 2</w:t>
            </w:r>
          </w:p>
        </w:tc>
      </w:tr>
      <w:tr w:rsidR="001A67C7" w14:paraId="38C53D4A" w14:textId="77777777" w:rsidTr="00357102">
        <w:trPr>
          <w:trHeight w:val="1750"/>
        </w:trPr>
        <w:tc>
          <w:tcPr>
            <w:tcW w:w="1072" w:type="dxa"/>
            <w:vMerge/>
            <w:tcBorders>
              <w:bottom w:val="single" w:sz="4" w:space="0" w:color="auto"/>
            </w:tcBorders>
            <w:shd w:val="clear" w:color="auto" w:fill="D9D9D9" w:themeFill="background1" w:themeFillShade="D9"/>
          </w:tcPr>
          <w:p w14:paraId="10C7D129" w14:textId="77777777" w:rsidR="001A67C7" w:rsidRPr="005274FD" w:rsidRDefault="001A67C7" w:rsidP="00572E35">
            <w:pPr>
              <w:rPr>
                <w:rFonts w:ascii="Arial" w:hAnsi="Arial" w:cs="Arial"/>
                <w:b/>
                <w:sz w:val="22"/>
                <w:szCs w:val="22"/>
              </w:rPr>
            </w:pPr>
          </w:p>
        </w:tc>
        <w:tc>
          <w:tcPr>
            <w:tcW w:w="3603" w:type="dxa"/>
            <w:gridSpan w:val="2"/>
          </w:tcPr>
          <w:p w14:paraId="5CAFCF7C" w14:textId="77777777" w:rsidR="001A67C7" w:rsidRPr="005274FD" w:rsidRDefault="001A67C7" w:rsidP="00572E35">
            <w:pPr>
              <w:rPr>
                <w:rFonts w:ascii="Arial" w:hAnsi="Arial" w:cs="Arial"/>
                <w:b/>
                <w:bCs/>
                <w:sz w:val="22"/>
                <w:szCs w:val="22"/>
              </w:rPr>
            </w:pPr>
          </w:p>
          <w:p w14:paraId="5FB7ADB9" w14:textId="77777777" w:rsidR="001A67C7" w:rsidRPr="005274FD" w:rsidRDefault="001A67C7" w:rsidP="00572E35">
            <w:pPr>
              <w:pStyle w:val="ListParagraph"/>
              <w:numPr>
                <w:ilvl w:val="0"/>
                <w:numId w:val="5"/>
              </w:numPr>
              <w:rPr>
                <w:rFonts w:ascii="Arial" w:hAnsi="Arial" w:cs="Arial"/>
                <w:b/>
                <w:bCs/>
                <w:sz w:val="22"/>
                <w:szCs w:val="22"/>
              </w:rPr>
            </w:pPr>
            <w:r w:rsidRPr="005274FD">
              <w:rPr>
                <w:rFonts w:ascii="Arial" w:hAnsi="Arial" w:cs="Arial"/>
                <w:b/>
                <w:bCs/>
                <w:sz w:val="22"/>
                <w:szCs w:val="22"/>
              </w:rPr>
              <w:t>Theme A: Relationships and families</w:t>
            </w:r>
          </w:p>
          <w:p w14:paraId="24907EB5" w14:textId="77777777" w:rsidR="001A67C7" w:rsidRPr="005274FD" w:rsidRDefault="001A67C7" w:rsidP="00572E35">
            <w:pPr>
              <w:pStyle w:val="ListParagraph"/>
              <w:ind w:left="360"/>
              <w:rPr>
                <w:rFonts w:ascii="Arial" w:hAnsi="Arial" w:cs="Arial"/>
                <w:b/>
                <w:bCs/>
                <w:sz w:val="22"/>
                <w:szCs w:val="22"/>
              </w:rPr>
            </w:pPr>
          </w:p>
          <w:p w14:paraId="565999D4" w14:textId="77777777" w:rsidR="001A67C7" w:rsidRPr="005274FD" w:rsidRDefault="001A67C7" w:rsidP="00572E35">
            <w:pPr>
              <w:pStyle w:val="ListParagraph"/>
              <w:numPr>
                <w:ilvl w:val="0"/>
                <w:numId w:val="5"/>
              </w:numPr>
              <w:rPr>
                <w:rFonts w:ascii="Arial" w:hAnsi="Arial" w:cs="Arial"/>
                <w:b/>
                <w:bCs/>
                <w:sz w:val="22"/>
                <w:szCs w:val="22"/>
              </w:rPr>
            </w:pPr>
            <w:r w:rsidRPr="005274FD">
              <w:rPr>
                <w:rFonts w:ascii="Arial" w:hAnsi="Arial" w:cs="Arial"/>
                <w:b/>
                <w:bCs/>
                <w:sz w:val="22"/>
                <w:szCs w:val="22"/>
              </w:rPr>
              <w:t>Understanding frameworks for exam questions in RE</w:t>
            </w:r>
          </w:p>
          <w:p w14:paraId="466F3D12" w14:textId="77777777" w:rsidR="001A67C7" w:rsidRPr="005274FD" w:rsidRDefault="001A67C7" w:rsidP="00572E35">
            <w:pPr>
              <w:rPr>
                <w:rFonts w:ascii="Arial" w:hAnsi="Arial" w:cs="Arial"/>
                <w:b/>
                <w:bCs/>
                <w:sz w:val="22"/>
                <w:szCs w:val="22"/>
              </w:rPr>
            </w:pPr>
          </w:p>
        </w:tc>
        <w:tc>
          <w:tcPr>
            <w:tcW w:w="3420" w:type="dxa"/>
            <w:gridSpan w:val="2"/>
          </w:tcPr>
          <w:p w14:paraId="2FA6D360" w14:textId="77777777" w:rsidR="001A67C7" w:rsidRPr="005274FD" w:rsidRDefault="001A67C7" w:rsidP="00572E35">
            <w:pPr>
              <w:rPr>
                <w:rFonts w:ascii="Arial" w:hAnsi="Arial" w:cs="Arial"/>
                <w:b/>
                <w:bCs/>
                <w:sz w:val="22"/>
                <w:szCs w:val="22"/>
              </w:rPr>
            </w:pPr>
            <w:r w:rsidRPr="005274FD">
              <w:rPr>
                <w:rFonts w:ascii="Arial" w:hAnsi="Arial" w:cs="Arial"/>
                <w:b/>
                <w:bCs/>
                <w:sz w:val="22"/>
                <w:szCs w:val="22"/>
              </w:rPr>
              <w:t xml:space="preserve"> </w:t>
            </w:r>
          </w:p>
          <w:p w14:paraId="2E07DFD2" w14:textId="77777777" w:rsidR="001A67C7" w:rsidRPr="005274FD" w:rsidRDefault="001A67C7" w:rsidP="00572E35">
            <w:pPr>
              <w:pStyle w:val="ListParagraph"/>
              <w:numPr>
                <w:ilvl w:val="0"/>
                <w:numId w:val="5"/>
              </w:numPr>
              <w:rPr>
                <w:rFonts w:ascii="Arial" w:hAnsi="Arial" w:cs="Arial"/>
                <w:b/>
                <w:bCs/>
                <w:sz w:val="22"/>
                <w:szCs w:val="22"/>
              </w:rPr>
            </w:pPr>
            <w:r w:rsidRPr="005274FD">
              <w:rPr>
                <w:rFonts w:ascii="Arial" w:hAnsi="Arial" w:cs="Arial"/>
                <w:b/>
                <w:bCs/>
                <w:sz w:val="22"/>
                <w:szCs w:val="22"/>
              </w:rPr>
              <w:t>Theme F: Human rights and social justice</w:t>
            </w:r>
          </w:p>
        </w:tc>
        <w:tc>
          <w:tcPr>
            <w:tcW w:w="2970" w:type="dxa"/>
          </w:tcPr>
          <w:p w14:paraId="5F5FF03E" w14:textId="77777777" w:rsidR="001A67C7" w:rsidRPr="005274FD" w:rsidRDefault="001A67C7" w:rsidP="00572E35">
            <w:pPr>
              <w:pStyle w:val="ListParagraph"/>
              <w:ind w:left="360"/>
              <w:rPr>
                <w:rFonts w:ascii="Arial" w:hAnsi="Arial" w:cs="Arial"/>
                <w:b/>
                <w:bCs/>
                <w:sz w:val="22"/>
                <w:szCs w:val="22"/>
              </w:rPr>
            </w:pPr>
          </w:p>
          <w:p w14:paraId="7E905BB4" w14:textId="77777777" w:rsidR="001A67C7" w:rsidRPr="005274FD" w:rsidRDefault="001A67C7" w:rsidP="00572E35">
            <w:pPr>
              <w:pStyle w:val="ListParagraph"/>
              <w:numPr>
                <w:ilvl w:val="0"/>
                <w:numId w:val="5"/>
              </w:numPr>
              <w:rPr>
                <w:rFonts w:ascii="Arial" w:hAnsi="Arial" w:cs="Arial"/>
                <w:b/>
                <w:bCs/>
                <w:sz w:val="22"/>
                <w:szCs w:val="22"/>
              </w:rPr>
            </w:pPr>
            <w:r w:rsidRPr="005274FD">
              <w:rPr>
                <w:rFonts w:ascii="Arial" w:hAnsi="Arial" w:cs="Arial"/>
                <w:b/>
                <w:bCs/>
                <w:sz w:val="22"/>
                <w:szCs w:val="22"/>
              </w:rPr>
              <w:t>Theme B: Religion and Life</w:t>
            </w:r>
          </w:p>
        </w:tc>
        <w:tc>
          <w:tcPr>
            <w:tcW w:w="2796" w:type="dxa"/>
          </w:tcPr>
          <w:p w14:paraId="031AF8C9" w14:textId="77777777" w:rsidR="001A67C7" w:rsidRPr="005274FD" w:rsidRDefault="001A67C7" w:rsidP="00572E35">
            <w:pPr>
              <w:pStyle w:val="ListParagraph"/>
              <w:ind w:left="360"/>
              <w:rPr>
                <w:rFonts w:ascii="Arial" w:hAnsi="Arial" w:cs="Arial"/>
                <w:b/>
                <w:bCs/>
                <w:sz w:val="22"/>
                <w:szCs w:val="22"/>
              </w:rPr>
            </w:pPr>
          </w:p>
          <w:p w14:paraId="3CC6FC2E" w14:textId="77777777" w:rsidR="001A67C7" w:rsidRPr="005274FD" w:rsidRDefault="001A67C7" w:rsidP="00AC20D2">
            <w:pPr>
              <w:pStyle w:val="ListParagraph"/>
              <w:numPr>
                <w:ilvl w:val="0"/>
                <w:numId w:val="5"/>
              </w:numPr>
              <w:rPr>
                <w:rFonts w:ascii="Arial" w:hAnsi="Arial" w:cs="Arial"/>
                <w:b/>
                <w:bCs/>
                <w:sz w:val="22"/>
                <w:szCs w:val="22"/>
              </w:rPr>
            </w:pPr>
            <w:r w:rsidRPr="005274FD">
              <w:rPr>
                <w:rFonts w:ascii="Arial" w:hAnsi="Arial" w:cs="Arial"/>
                <w:b/>
                <w:bCs/>
                <w:sz w:val="22"/>
                <w:szCs w:val="22"/>
              </w:rPr>
              <w:t>Theme D: Peace and conflict</w:t>
            </w:r>
          </w:p>
        </w:tc>
      </w:tr>
      <w:tr w:rsidR="001A67C7" w14:paraId="7DDC920B" w14:textId="77777777" w:rsidTr="00357102">
        <w:tc>
          <w:tcPr>
            <w:tcW w:w="1072" w:type="dxa"/>
            <w:shd w:val="clear" w:color="auto" w:fill="D9D9D9" w:themeFill="background1" w:themeFillShade="D9"/>
          </w:tcPr>
          <w:p w14:paraId="01CD22CB" w14:textId="77777777" w:rsidR="001A67C7" w:rsidRPr="005274FD" w:rsidRDefault="001A67C7" w:rsidP="00572E35">
            <w:pPr>
              <w:rPr>
                <w:rFonts w:ascii="Arial" w:hAnsi="Arial" w:cs="Arial"/>
                <w:b/>
                <w:sz w:val="22"/>
                <w:szCs w:val="22"/>
              </w:rPr>
            </w:pPr>
          </w:p>
          <w:p w14:paraId="35BC703B" w14:textId="77777777" w:rsidR="001A67C7" w:rsidRPr="005274FD" w:rsidRDefault="001A67C7" w:rsidP="00572E35">
            <w:pPr>
              <w:rPr>
                <w:rFonts w:ascii="Arial" w:hAnsi="Arial" w:cs="Arial"/>
                <w:b/>
                <w:sz w:val="22"/>
                <w:szCs w:val="22"/>
              </w:rPr>
            </w:pPr>
          </w:p>
          <w:p w14:paraId="192A60E7" w14:textId="77777777" w:rsidR="001A67C7" w:rsidRPr="005274FD" w:rsidRDefault="001A67C7" w:rsidP="00572E35">
            <w:pPr>
              <w:rPr>
                <w:rFonts w:ascii="Arial" w:hAnsi="Arial" w:cs="Arial"/>
                <w:b/>
                <w:sz w:val="22"/>
                <w:szCs w:val="22"/>
              </w:rPr>
            </w:pPr>
          </w:p>
          <w:p w14:paraId="09D443C1" w14:textId="77777777" w:rsidR="001A67C7" w:rsidRPr="005274FD" w:rsidRDefault="001A67C7" w:rsidP="00572E35">
            <w:pPr>
              <w:rPr>
                <w:rFonts w:ascii="Arial" w:hAnsi="Arial" w:cs="Arial"/>
                <w:b/>
                <w:sz w:val="22"/>
                <w:szCs w:val="22"/>
              </w:rPr>
            </w:pPr>
          </w:p>
          <w:p w14:paraId="2F3801AE" w14:textId="77777777" w:rsidR="001A67C7" w:rsidRPr="005274FD" w:rsidRDefault="001A67C7" w:rsidP="00572E35">
            <w:pPr>
              <w:rPr>
                <w:rFonts w:ascii="Arial" w:hAnsi="Arial" w:cs="Arial"/>
                <w:b/>
                <w:sz w:val="22"/>
                <w:szCs w:val="22"/>
              </w:rPr>
            </w:pPr>
            <w:r w:rsidRPr="005274FD">
              <w:rPr>
                <w:rFonts w:ascii="Arial" w:hAnsi="Arial" w:cs="Arial"/>
                <w:b/>
                <w:sz w:val="22"/>
                <w:szCs w:val="22"/>
              </w:rPr>
              <w:t>Links to prior learning</w:t>
            </w:r>
          </w:p>
        </w:tc>
        <w:tc>
          <w:tcPr>
            <w:tcW w:w="3603" w:type="dxa"/>
            <w:gridSpan w:val="2"/>
          </w:tcPr>
          <w:p w14:paraId="12A53D64" w14:textId="77777777" w:rsidR="001A67C7" w:rsidRPr="005274FD" w:rsidRDefault="001A67C7" w:rsidP="00572E35">
            <w:pPr>
              <w:rPr>
                <w:rFonts w:ascii="Arial" w:hAnsi="Arial" w:cs="Arial"/>
                <w:sz w:val="22"/>
                <w:szCs w:val="22"/>
              </w:rPr>
            </w:pPr>
            <w:r w:rsidRPr="005274FD">
              <w:rPr>
                <w:rFonts w:ascii="Arial" w:hAnsi="Arial" w:cs="Arial"/>
                <w:sz w:val="22"/>
                <w:szCs w:val="22"/>
              </w:rPr>
              <w:t>Builds on from prior KS3 work. Links to later KS4 work</w:t>
            </w:r>
          </w:p>
          <w:p w14:paraId="6830DC40" w14:textId="77777777" w:rsidR="001A67C7" w:rsidRPr="005274FD" w:rsidRDefault="001A67C7" w:rsidP="00572E35">
            <w:pPr>
              <w:rPr>
                <w:rFonts w:ascii="Arial" w:hAnsi="Arial" w:cs="Arial"/>
                <w:sz w:val="22"/>
                <w:szCs w:val="22"/>
              </w:rPr>
            </w:pPr>
          </w:p>
          <w:p w14:paraId="357E628F" w14:textId="0A2569BD" w:rsidR="001A67C7" w:rsidRPr="005274FD" w:rsidRDefault="001A67C7" w:rsidP="00572E35">
            <w:pPr>
              <w:rPr>
                <w:rFonts w:ascii="Arial" w:hAnsi="Arial" w:cs="Arial"/>
                <w:sz w:val="22"/>
                <w:szCs w:val="22"/>
              </w:rPr>
            </w:pPr>
            <w:r w:rsidRPr="005274FD">
              <w:rPr>
                <w:rFonts w:ascii="Arial" w:hAnsi="Arial" w:cs="Arial"/>
                <w:sz w:val="22"/>
                <w:szCs w:val="22"/>
              </w:rPr>
              <w:t xml:space="preserve">Y7 topics: Beliefs and values of Islam/Christianity, </w:t>
            </w:r>
            <w:proofErr w:type="gramStart"/>
            <w:r w:rsidRPr="005274FD">
              <w:rPr>
                <w:rFonts w:ascii="Arial" w:hAnsi="Arial" w:cs="Arial"/>
                <w:sz w:val="22"/>
                <w:szCs w:val="22"/>
              </w:rPr>
              <w:t>How</w:t>
            </w:r>
            <w:proofErr w:type="gramEnd"/>
            <w:r w:rsidRPr="005274FD">
              <w:rPr>
                <w:rFonts w:ascii="Arial" w:hAnsi="Arial" w:cs="Arial"/>
                <w:sz w:val="22"/>
                <w:szCs w:val="22"/>
              </w:rPr>
              <w:t xml:space="preserve"> can religions help Leicester?</w:t>
            </w:r>
          </w:p>
          <w:p w14:paraId="4C97E396" w14:textId="77777777" w:rsidR="001A67C7" w:rsidRPr="005274FD" w:rsidRDefault="001A67C7" w:rsidP="00572E35">
            <w:pPr>
              <w:rPr>
                <w:rFonts w:ascii="Arial" w:hAnsi="Arial" w:cs="Arial"/>
                <w:sz w:val="22"/>
                <w:szCs w:val="22"/>
              </w:rPr>
            </w:pPr>
          </w:p>
          <w:p w14:paraId="7A02D0F3" w14:textId="5856243E" w:rsidR="001A67C7" w:rsidRPr="005274FD" w:rsidRDefault="001A67C7" w:rsidP="00572E35">
            <w:pPr>
              <w:rPr>
                <w:rFonts w:ascii="Arial" w:hAnsi="Arial" w:cs="Arial"/>
                <w:sz w:val="22"/>
                <w:szCs w:val="22"/>
              </w:rPr>
            </w:pPr>
            <w:r w:rsidRPr="005274FD">
              <w:rPr>
                <w:rFonts w:ascii="Arial" w:hAnsi="Arial" w:cs="Arial"/>
                <w:sz w:val="22"/>
                <w:szCs w:val="22"/>
              </w:rPr>
              <w:t>Y8 topics: Sources of authority</w:t>
            </w:r>
          </w:p>
          <w:p w14:paraId="5916E3DA" w14:textId="77777777" w:rsidR="001A67C7" w:rsidRPr="005274FD" w:rsidRDefault="001A67C7" w:rsidP="00572E35">
            <w:pPr>
              <w:rPr>
                <w:rFonts w:ascii="Arial" w:hAnsi="Arial" w:cs="Arial"/>
                <w:sz w:val="22"/>
                <w:szCs w:val="22"/>
              </w:rPr>
            </w:pPr>
          </w:p>
        </w:tc>
        <w:tc>
          <w:tcPr>
            <w:tcW w:w="3420" w:type="dxa"/>
            <w:gridSpan w:val="2"/>
          </w:tcPr>
          <w:p w14:paraId="7182FB56" w14:textId="77777777" w:rsidR="001A67C7" w:rsidRPr="005274FD" w:rsidRDefault="001A67C7" w:rsidP="00572E35">
            <w:pPr>
              <w:rPr>
                <w:rFonts w:ascii="Arial" w:hAnsi="Arial" w:cs="Arial"/>
                <w:sz w:val="22"/>
                <w:szCs w:val="22"/>
              </w:rPr>
            </w:pPr>
            <w:r w:rsidRPr="005274FD">
              <w:rPr>
                <w:rFonts w:ascii="Arial" w:hAnsi="Arial" w:cs="Arial"/>
                <w:sz w:val="22"/>
                <w:szCs w:val="22"/>
              </w:rPr>
              <w:t>Builds upon the previous topic linking in frameworks for exam questions in RE</w:t>
            </w:r>
          </w:p>
          <w:p w14:paraId="48F104A8" w14:textId="77777777" w:rsidR="001A67C7" w:rsidRPr="005274FD" w:rsidRDefault="001A67C7" w:rsidP="00572E35">
            <w:pPr>
              <w:rPr>
                <w:rFonts w:ascii="Arial" w:hAnsi="Arial" w:cs="Arial"/>
                <w:sz w:val="22"/>
                <w:szCs w:val="22"/>
              </w:rPr>
            </w:pPr>
          </w:p>
          <w:p w14:paraId="614C88F5" w14:textId="77777777" w:rsidR="001A67C7" w:rsidRPr="005274FD" w:rsidRDefault="001A67C7" w:rsidP="00572E35">
            <w:pPr>
              <w:rPr>
                <w:rFonts w:ascii="Arial" w:hAnsi="Arial" w:cs="Arial"/>
                <w:sz w:val="22"/>
                <w:szCs w:val="22"/>
              </w:rPr>
            </w:pPr>
            <w:r w:rsidRPr="005274FD">
              <w:rPr>
                <w:rFonts w:ascii="Arial" w:hAnsi="Arial" w:cs="Arial"/>
                <w:sz w:val="22"/>
                <w:szCs w:val="22"/>
              </w:rPr>
              <w:t>Builds on from prior KS3 work. Links to later KS4 work</w:t>
            </w:r>
          </w:p>
          <w:p w14:paraId="502EF65F" w14:textId="77777777" w:rsidR="001A67C7" w:rsidRPr="005274FD" w:rsidRDefault="001A67C7" w:rsidP="00572E35">
            <w:pPr>
              <w:rPr>
                <w:rFonts w:ascii="Arial" w:hAnsi="Arial" w:cs="Arial"/>
                <w:bCs/>
                <w:sz w:val="22"/>
                <w:szCs w:val="22"/>
              </w:rPr>
            </w:pPr>
          </w:p>
          <w:p w14:paraId="34AE6C69" w14:textId="77777777" w:rsidR="001A67C7" w:rsidRPr="005274FD" w:rsidRDefault="001A67C7" w:rsidP="00572E35">
            <w:pPr>
              <w:rPr>
                <w:rFonts w:ascii="Arial" w:hAnsi="Arial" w:cs="Arial"/>
                <w:bCs/>
                <w:sz w:val="22"/>
                <w:szCs w:val="22"/>
              </w:rPr>
            </w:pPr>
            <w:r w:rsidRPr="005274FD">
              <w:rPr>
                <w:rFonts w:ascii="Arial" w:hAnsi="Arial" w:cs="Arial"/>
                <w:bCs/>
                <w:sz w:val="22"/>
                <w:szCs w:val="22"/>
              </w:rPr>
              <w:t>Y8 topics: A picture paints 1000 words, Genocide</w:t>
            </w:r>
          </w:p>
        </w:tc>
        <w:tc>
          <w:tcPr>
            <w:tcW w:w="2970" w:type="dxa"/>
          </w:tcPr>
          <w:p w14:paraId="66B28120" w14:textId="77777777" w:rsidR="001A67C7" w:rsidRPr="005274FD" w:rsidRDefault="001A67C7" w:rsidP="00572E35">
            <w:pPr>
              <w:rPr>
                <w:rFonts w:ascii="Arial" w:hAnsi="Arial" w:cs="Arial"/>
                <w:sz w:val="22"/>
                <w:szCs w:val="22"/>
              </w:rPr>
            </w:pPr>
            <w:r w:rsidRPr="005274FD">
              <w:rPr>
                <w:rFonts w:ascii="Arial" w:hAnsi="Arial" w:cs="Arial"/>
                <w:sz w:val="22"/>
                <w:szCs w:val="22"/>
              </w:rPr>
              <w:t>Builds upon concepts already learnt in Themes A and F.</w:t>
            </w:r>
          </w:p>
          <w:p w14:paraId="69109BDD" w14:textId="77777777" w:rsidR="001A67C7" w:rsidRPr="005274FD" w:rsidRDefault="001A67C7" w:rsidP="00572E35">
            <w:pPr>
              <w:rPr>
                <w:rFonts w:ascii="Arial" w:hAnsi="Arial" w:cs="Arial"/>
                <w:sz w:val="22"/>
                <w:szCs w:val="22"/>
              </w:rPr>
            </w:pPr>
          </w:p>
          <w:p w14:paraId="3D385510" w14:textId="77777777" w:rsidR="001A67C7" w:rsidRPr="005274FD" w:rsidRDefault="001A67C7" w:rsidP="00572E35">
            <w:pPr>
              <w:rPr>
                <w:rFonts w:ascii="Arial" w:hAnsi="Arial" w:cs="Arial"/>
                <w:sz w:val="22"/>
                <w:szCs w:val="22"/>
              </w:rPr>
            </w:pPr>
            <w:r w:rsidRPr="005274FD">
              <w:rPr>
                <w:rFonts w:ascii="Arial" w:hAnsi="Arial" w:cs="Arial"/>
                <w:sz w:val="22"/>
                <w:szCs w:val="22"/>
              </w:rPr>
              <w:t>Builds on from prior KS3 work. Links to later KS4 work</w:t>
            </w:r>
          </w:p>
          <w:p w14:paraId="3524103E" w14:textId="77777777" w:rsidR="001A67C7" w:rsidRPr="005274FD" w:rsidRDefault="001A67C7" w:rsidP="00572E35">
            <w:pPr>
              <w:rPr>
                <w:rFonts w:ascii="Arial" w:hAnsi="Arial" w:cs="Arial"/>
                <w:sz w:val="22"/>
                <w:szCs w:val="22"/>
              </w:rPr>
            </w:pPr>
          </w:p>
          <w:p w14:paraId="438FF4AA" w14:textId="77777777" w:rsidR="001A67C7" w:rsidRPr="005274FD" w:rsidRDefault="001A67C7" w:rsidP="00572E35">
            <w:pPr>
              <w:rPr>
                <w:rFonts w:ascii="Arial" w:hAnsi="Arial" w:cs="Arial"/>
                <w:sz w:val="22"/>
                <w:szCs w:val="22"/>
              </w:rPr>
            </w:pPr>
            <w:r w:rsidRPr="005274FD">
              <w:rPr>
                <w:rFonts w:ascii="Arial" w:hAnsi="Arial" w:cs="Arial"/>
                <w:sz w:val="22"/>
                <w:szCs w:val="22"/>
              </w:rPr>
              <w:t>Y7 topics: Beliefs and values</w:t>
            </w:r>
          </w:p>
          <w:p w14:paraId="04A9E4F2" w14:textId="77777777" w:rsidR="001A67C7" w:rsidRPr="005274FD" w:rsidRDefault="001A67C7" w:rsidP="00572E35">
            <w:pPr>
              <w:rPr>
                <w:rFonts w:ascii="Arial" w:hAnsi="Arial" w:cs="Arial"/>
                <w:sz w:val="22"/>
                <w:szCs w:val="22"/>
              </w:rPr>
            </w:pPr>
          </w:p>
          <w:p w14:paraId="04C0BA76" w14:textId="77777777" w:rsidR="001A67C7" w:rsidRPr="005274FD" w:rsidRDefault="001A67C7" w:rsidP="00572E35">
            <w:pPr>
              <w:rPr>
                <w:rFonts w:ascii="Arial" w:hAnsi="Arial" w:cs="Arial"/>
                <w:sz w:val="22"/>
                <w:szCs w:val="22"/>
              </w:rPr>
            </w:pPr>
            <w:r w:rsidRPr="005274FD">
              <w:rPr>
                <w:rFonts w:ascii="Arial" w:hAnsi="Arial" w:cs="Arial"/>
                <w:sz w:val="22"/>
                <w:szCs w:val="22"/>
              </w:rPr>
              <w:t>Y8 topics: Animal rights, Genocide</w:t>
            </w:r>
          </w:p>
        </w:tc>
        <w:tc>
          <w:tcPr>
            <w:tcW w:w="2796" w:type="dxa"/>
          </w:tcPr>
          <w:p w14:paraId="70BDEA3A" w14:textId="77777777" w:rsidR="001A67C7" w:rsidRPr="005274FD" w:rsidRDefault="001A67C7" w:rsidP="00572E35">
            <w:pPr>
              <w:rPr>
                <w:rFonts w:ascii="Arial" w:hAnsi="Arial" w:cs="Arial"/>
                <w:sz w:val="22"/>
                <w:szCs w:val="22"/>
              </w:rPr>
            </w:pPr>
            <w:r w:rsidRPr="005274FD">
              <w:rPr>
                <w:rFonts w:ascii="Arial" w:hAnsi="Arial" w:cs="Arial"/>
                <w:sz w:val="22"/>
                <w:szCs w:val="22"/>
              </w:rPr>
              <w:t>Builds on from prior KS3 work. Links to later KS4 work</w:t>
            </w:r>
          </w:p>
          <w:p w14:paraId="76E486CD" w14:textId="77777777" w:rsidR="001A67C7" w:rsidRPr="005274FD" w:rsidRDefault="001A67C7" w:rsidP="00572E35">
            <w:pPr>
              <w:rPr>
                <w:rFonts w:ascii="Arial" w:hAnsi="Arial" w:cs="Arial"/>
                <w:sz w:val="22"/>
                <w:szCs w:val="22"/>
              </w:rPr>
            </w:pPr>
          </w:p>
          <w:p w14:paraId="381455D1" w14:textId="77777777" w:rsidR="001A67C7" w:rsidRPr="005274FD" w:rsidRDefault="001A67C7" w:rsidP="00572E35">
            <w:pPr>
              <w:rPr>
                <w:rFonts w:ascii="Arial" w:hAnsi="Arial" w:cs="Arial"/>
                <w:sz w:val="22"/>
                <w:szCs w:val="22"/>
              </w:rPr>
            </w:pPr>
            <w:r w:rsidRPr="005274FD">
              <w:rPr>
                <w:rFonts w:ascii="Arial" w:hAnsi="Arial" w:cs="Arial"/>
                <w:sz w:val="22"/>
                <w:szCs w:val="22"/>
              </w:rPr>
              <w:t xml:space="preserve">Y8 topics: </w:t>
            </w:r>
            <w:r w:rsidRPr="005274FD">
              <w:rPr>
                <w:rFonts w:ascii="Arial" w:hAnsi="Arial" w:cs="Arial"/>
                <w:bCs/>
                <w:sz w:val="22"/>
                <w:szCs w:val="22"/>
              </w:rPr>
              <w:t>A picture paints 1000 words,</w:t>
            </w:r>
            <w:r w:rsidRPr="005274FD">
              <w:rPr>
                <w:rFonts w:ascii="Arial" w:hAnsi="Arial" w:cs="Arial"/>
                <w:sz w:val="22"/>
                <w:szCs w:val="22"/>
              </w:rPr>
              <w:t xml:space="preserve"> Genocide</w:t>
            </w:r>
          </w:p>
          <w:p w14:paraId="7F2D09C4" w14:textId="77777777" w:rsidR="001A67C7" w:rsidRPr="005274FD" w:rsidRDefault="001A67C7" w:rsidP="00572E35">
            <w:pPr>
              <w:rPr>
                <w:rFonts w:ascii="Arial" w:hAnsi="Arial" w:cs="Arial"/>
                <w:b/>
                <w:sz w:val="22"/>
                <w:szCs w:val="22"/>
              </w:rPr>
            </w:pPr>
          </w:p>
        </w:tc>
      </w:tr>
    </w:tbl>
    <w:p w14:paraId="29E4C42B" w14:textId="11DBBB4A" w:rsidR="00BF1714" w:rsidRDefault="00BF1714" w:rsidP="007C257E">
      <w:pPr>
        <w:rPr>
          <w:rFonts w:ascii="Arial" w:hAnsi="Arial" w:cs="Arial"/>
          <w:b/>
          <w:sz w:val="22"/>
          <w:szCs w:val="22"/>
        </w:rPr>
      </w:pPr>
    </w:p>
    <w:tbl>
      <w:tblPr>
        <w:tblStyle w:val="TableGrid"/>
        <w:tblW w:w="13861" w:type="dxa"/>
        <w:tblLook w:val="04A0" w:firstRow="1" w:lastRow="0" w:firstColumn="1" w:lastColumn="0" w:noHBand="0" w:noVBand="1"/>
      </w:tblPr>
      <w:tblGrid>
        <w:gridCol w:w="1073"/>
        <w:gridCol w:w="2066"/>
        <w:gridCol w:w="2120"/>
        <w:gridCol w:w="2060"/>
        <w:gridCol w:w="2090"/>
        <w:gridCol w:w="2296"/>
        <w:gridCol w:w="2156"/>
      </w:tblGrid>
      <w:tr w:rsidR="001A67C7" w:rsidRPr="00AC20D2" w14:paraId="3519D257" w14:textId="77777777" w:rsidTr="00246E59">
        <w:tc>
          <w:tcPr>
            <w:tcW w:w="1051" w:type="dxa"/>
            <w:vMerge w:val="restart"/>
            <w:shd w:val="clear" w:color="auto" w:fill="D9D9D9" w:themeFill="background1" w:themeFillShade="D9"/>
          </w:tcPr>
          <w:p w14:paraId="3366B3C3" w14:textId="77777777" w:rsidR="001A67C7" w:rsidRPr="00AC20D2" w:rsidRDefault="001A67C7" w:rsidP="00572E35">
            <w:pPr>
              <w:rPr>
                <w:rFonts w:ascii="Arial" w:hAnsi="Arial" w:cs="Arial"/>
                <w:b/>
                <w:sz w:val="22"/>
                <w:szCs w:val="22"/>
              </w:rPr>
            </w:pPr>
          </w:p>
          <w:p w14:paraId="060B10C4" w14:textId="77777777" w:rsidR="001A67C7" w:rsidRPr="00AC20D2" w:rsidRDefault="001A67C7" w:rsidP="00572E35">
            <w:pPr>
              <w:rPr>
                <w:rFonts w:ascii="Arial" w:hAnsi="Arial" w:cs="Arial"/>
                <w:b/>
                <w:sz w:val="22"/>
                <w:szCs w:val="22"/>
              </w:rPr>
            </w:pPr>
          </w:p>
          <w:p w14:paraId="718EE945" w14:textId="77777777" w:rsidR="001A67C7" w:rsidRPr="00AC20D2" w:rsidRDefault="001A67C7" w:rsidP="00572E35">
            <w:pPr>
              <w:jc w:val="center"/>
              <w:rPr>
                <w:rFonts w:ascii="Arial" w:hAnsi="Arial" w:cs="Arial"/>
                <w:b/>
                <w:sz w:val="22"/>
                <w:szCs w:val="22"/>
              </w:rPr>
            </w:pPr>
          </w:p>
          <w:p w14:paraId="4EBAEA95" w14:textId="77777777" w:rsidR="001A67C7" w:rsidRPr="00AC20D2" w:rsidRDefault="001A67C7" w:rsidP="00FC38AA">
            <w:pPr>
              <w:rPr>
                <w:rFonts w:ascii="Arial" w:hAnsi="Arial" w:cs="Arial"/>
                <w:b/>
                <w:sz w:val="22"/>
                <w:szCs w:val="22"/>
              </w:rPr>
            </w:pPr>
          </w:p>
          <w:p w14:paraId="73C63D01" w14:textId="2AF84B4E" w:rsidR="001A67C7" w:rsidRPr="00AC20D2" w:rsidRDefault="001A67C7" w:rsidP="00FC38AA">
            <w:pPr>
              <w:rPr>
                <w:rFonts w:ascii="Arial" w:hAnsi="Arial" w:cs="Arial"/>
                <w:b/>
                <w:sz w:val="22"/>
                <w:szCs w:val="22"/>
              </w:rPr>
            </w:pPr>
            <w:r w:rsidRPr="00AC20D2">
              <w:rPr>
                <w:rFonts w:ascii="Arial" w:hAnsi="Arial" w:cs="Arial"/>
                <w:b/>
                <w:sz w:val="22"/>
                <w:szCs w:val="22"/>
              </w:rPr>
              <w:t>Y</w:t>
            </w:r>
            <w:r w:rsidR="006B6398">
              <w:rPr>
                <w:rFonts w:ascii="Arial" w:hAnsi="Arial" w:cs="Arial"/>
                <w:b/>
                <w:sz w:val="22"/>
                <w:szCs w:val="22"/>
              </w:rPr>
              <w:t>ear</w:t>
            </w:r>
            <w:r w:rsidRPr="00AC20D2">
              <w:rPr>
                <w:rFonts w:ascii="Arial" w:hAnsi="Arial" w:cs="Arial"/>
                <w:b/>
                <w:sz w:val="22"/>
                <w:szCs w:val="22"/>
              </w:rPr>
              <w:t xml:space="preserve"> 10</w:t>
            </w:r>
          </w:p>
        </w:tc>
        <w:tc>
          <w:tcPr>
            <w:tcW w:w="4194" w:type="dxa"/>
            <w:gridSpan w:val="2"/>
            <w:shd w:val="clear" w:color="auto" w:fill="D9D9D9" w:themeFill="background1" w:themeFillShade="D9"/>
          </w:tcPr>
          <w:p w14:paraId="171F3844" w14:textId="77777777" w:rsidR="001A67C7" w:rsidRPr="00AC20D2" w:rsidRDefault="001A67C7" w:rsidP="00572E35">
            <w:pPr>
              <w:jc w:val="center"/>
              <w:rPr>
                <w:rFonts w:ascii="Arial" w:hAnsi="Arial" w:cs="Arial"/>
                <w:b/>
                <w:sz w:val="22"/>
                <w:szCs w:val="22"/>
              </w:rPr>
            </w:pPr>
            <w:r w:rsidRPr="00AC20D2">
              <w:rPr>
                <w:rFonts w:ascii="Arial" w:hAnsi="Arial" w:cs="Arial"/>
                <w:b/>
                <w:sz w:val="22"/>
                <w:szCs w:val="22"/>
              </w:rPr>
              <w:t>AUTUMN TERM</w:t>
            </w:r>
          </w:p>
        </w:tc>
        <w:tc>
          <w:tcPr>
            <w:tcW w:w="4156" w:type="dxa"/>
            <w:gridSpan w:val="2"/>
            <w:shd w:val="clear" w:color="auto" w:fill="D9D9D9" w:themeFill="background1" w:themeFillShade="D9"/>
          </w:tcPr>
          <w:p w14:paraId="55CC6EB9" w14:textId="77777777" w:rsidR="001A67C7" w:rsidRPr="00AC20D2" w:rsidRDefault="001A67C7" w:rsidP="00572E35">
            <w:pPr>
              <w:jc w:val="center"/>
              <w:rPr>
                <w:rFonts w:ascii="Arial" w:hAnsi="Arial" w:cs="Arial"/>
                <w:b/>
                <w:sz w:val="22"/>
                <w:szCs w:val="22"/>
              </w:rPr>
            </w:pPr>
            <w:r w:rsidRPr="00AC20D2">
              <w:rPr>
                <w:rFonts w:ascii="Arial" w:hAnsi="Arial" w:cs="Arial"/>
                <w:b/>
                <w:sz w:val="22"/>
                <w:szCs w:val="22"/>
              </w:rPr>
              <w:t>SPRING TERM</w:t>
            </w:r>
          </w:p>
        </w:tc>
        <w:tc>
          <w:tcPr>
            <w:tcW w:w="4460" w:type="dxa"/>
            <w:gridSpan w:val="2"/>
            <w:shd w:val="clear" w:color="auto" w:fill="D9D9D9" w:themeFill="background1" w:themeFillShade="D9"/>
          </w:tcPr>
          <w:p w14:paraId="5F21F751" w14:textId="77777777" w:rsidR="001A67C7" w:rsidRPr="00AC20D2" w:rsidRDefault="001A67C7" w:rsidP="00572E35">
            <w:pPr>
              <w:jc w:val="center"/>
              <w:rPr>
                <w:rFonts w:ascii="Arial" w:hAnsi="Arial" w:cs="Arial"/>
                <w:b/>
                <w:sz w:val="22"/>
                <w:szCs w:val="22"/>
              </w:rPr>
            </w:pPr>
            <w:r w:rsidRPr="00AC20D2">
              <w:rPr>
                <w:rFonts w:ascii="Arial" w:hAnsi="Arial" w:cs="Arial"/>
                <w:b/>
                <w:sz w:val="22"/>
                <w:szCs w:val="22"/>
              </w:rPr>
              <w:t>SUMMER TERM</w:t>
            </w:r>
          </w:p>
        </w:tc>
      </w:tr>
      <w:tr w:rsidR="001A67C7" w:rsidRPr="00AC20D2" w14:paraId="5C456903" w14:textId="77777777" w:rsidTr="00246E59">
        <w:tc>
          <w:tcPr>
            <w:tcW w:w="1051" w:type="dxa"/>
            <w:vMerge/>
            <w:shd w:val="clear" w:color="auto" w:fill="D9D9D9" w:themeFill="background1" w:themeFillShade="D9"/>
          </w:tcPr>
          <w:p w14:paraId="3AA72D5F" w14:textId="77777777" w:rsidR="001A67C7" w:rsidRPr="00AC20D2" w:rsidRDefault="001A67C7" w:rsidP="00572E35">
            <w:pPr>
              <w:rPr>
                <w:rFonts w:ascii="Arial" w:hAnsi="Arial" w:cs="Arial"/>
                <w:b/>
                <w:sz w:val="22"/>
                <w:szCs w:val="22"/>
              </w:rPr>
            </w:pPr>
          </w:p>
        </w:tc>
        <w:tc>
          <w:tcPr>
            <w:tcW w:w="2070" w:type="dxa"/>
          </w:tcPr>
          <w:p w14:paraId="3A846037" w14:textId="0D06CA2C" w:rsidR="001A67C7" w:rsidRPr="00AC20D2" w:rsidRDefault="00AC20D2" w:rsidP="00572E35">
            <w:pPr>
              <w:jc w:val="center"/>
              <w:rPr>
                <w:rFonts w:ascii="Arial" w:hAnsi="Arial" w:cs="Arial"/>
                <w:b/>
                <w:sz w:val="22"/>
                <w:szCs w:val="22"/>
              </w:rPr>
            </w:pPr>
            <w:r w:rsidRPr="00AC20D2">
              <w:rPr>
                <w:rFonts w:ascii="Arial" w:hAnsi="Arial" w:cs="Arial"/>
                <w:b/>
                <w:sz w:val="22"/>
                <w:szCs w:val="22"/>
              </w:rPr>
              <w:t>Term 1</w:t>
            </w:r>
          </w:p>
        </w:tc>
        <w:tc>
          <w:tcPr>
            <w:tcW w:w="2124" w:type="dxa"/>
          </w:tcPr>
          <w:p w14:paraId="036BFB7F" w14:textId="37736CDC" w:rsidR="001A67C7" w:rsidRPr="00AC20D2" w:rsidRDefault="00AC20D2" w:rsidP="00572E35">
            <w:pPr>
              <w:jc w:val="center"/>
              <w:rPr>
                <w:rFonts w:ascii="Arial" w:hAnsi="Arial" w:cs="Arial"/>
                <w:b/>
                <w:sz w:val="22"/>
                <w:szCs w:val="22"/>
              </w:rPr>
            </w:pPr>
            <w:r w:rsidRPr="00AC20D2">
              <w:rPr>
                <w:rFonts w:ascii="Arial" w:hAnsi="Arial" w:cs="Arial"/>
                <w:b/>
                <w:sz w:val="22"/>
                <w:szCs w:val="22"/>
              </w:rPr>
              <w:t>Term</w:t>
            </w:r>
            <w:r>
              <w:rPr>
                <w:rFonts w:ascii="Arial" w:hAnsi="Arial" w:cs="Arial"/>
                <w:b/>
                <w:sz w:val="22"/>
                <w:szCs w:val="22"/>
              </w:rPr>
              <w:t xml:space="preserve"> </w:t>
            </w:r>
            <w:r w:rsidRPr="00AC20D2">
              <w:rPr>
                <w:rFonts w:ascii="Arial" w:hAnsi="Arial" w:cs="Arial"/>
                <w:b/>
                <w:sz w:val="22"/>
                <w:szCs w:val="22"/>
              </w:rPr>
              <w:t>2</w:t>
            </w:r>
          </w:p>
        </w:tc>
        <w:tc>
          <w:tcPr>
            <w:tcW w:w="2063" w:type="dxa"/>
          </w:tcPr>
          <w:p w14:paraId="56B86F66" w14:textId="5D9F1FF0" w:rsidR="001A67C7" w:rsidRPr="00AC20D2" w:rsidRDefault="00AC20D2" w:rsidP="00572E35">
            <w:pPr>
              <w:jc w:val="center"/>
              <w:rPr>
                <w:rFonts w:ascii="Arial" w:hAnsi="Arial" w:cs="Arial"/>
                <w:b/>
                <w:sz w:val="22"/>
                <w:szCs w:val="22"/>
              </w:rPr>
            </w:pPr>
            <w:r w:rsidRPr="00AC20D2">
              <w:rPr>
                <w:rFonts w:ascii="Arial" w:hAnsi="Arial" w:cs="Arial"/>
                <w:b/>
                <w:sz w:val="22"/>
                <w:szCs w:val="22"/>
              </w:rPr>
              <w:t>Term 1</w:t>
            </w:r>
          </w:p>
        </w:tc>
        <w:tc>
          <w:tcPr>
            <w:tcW w:w="2093" w:type="dxa"/>
          </w:tcPr>
          <w:p w14:paraId="7C967CA2" w14:textId="3773869F" w:rsidR="001A67C7" w:rsidRPr="00AC20D2" w:rsidRDefault="00AC20D2" w:rsidP="00357102">
            <w:pPr>
              <w:jc w:val="center"/>
              <w:rPr>
                <w:rFonts w:ascii="Arial" w:hAnsi="Arial" w:cs="Arial"/>
                <w:b/>
                <w:sz w:val="22"/>
                <w:szCs w:val="22"/>
              </w:rPr>
            </w:pPr>
            <w:r w:rsidRPr="00AC20D2">
              <w:rPr>
                <w:rFonts w:ascii="Arial" w:hAnsi="Arial" w:cs="Arial"/>
                <w:b/>
                <w:sz w:val="22"/>
                <w:szCs w:val="22"/>
              </w:rPr>
              <w:t>Term</w:t>
            </w:r>
            <w:r>
              <w:rPr>
                <w:rFonts w:ascii="Arial" w:hAnsi="Arial" w:cs="Arial"/>
                <w:b/>
                <w:sz w:val="22"/>
                <w:szCs w:val="22"/>
              </w:rPr>
              <w:t xml:space="preserve"> </w:t>
            </w:r>
            <w:r w:rsidRPr="00AC20D2">
              <w:rPr>
                <w:rFonts w:ascii="Arial" w:hAnsi="Arial" w:cs="Arial"/>
                <w:b/>
                <w:sz w:val="22"/>
                <w:szCs w:val="22"/>
              </w:rPr>
              <w:t>2</w:t>
            </w:r>
          </w:p>
        </w:tc>
        <w:tc>
          <w:tcPr>
            <w:tcW w:w="2300" w:type="dxa"/>
          </w:tcPr>
          <w:p w14:paraId="709D68D5" w14:textId="6EA88FA0" w:rsidR="001A67C7" w:rsidRPr="00AC20D2" w:rsidRDefault="00AC20D2" w:rsidP="00572E35">
            <w:pPr>
              <w:jc w:val="center"/>
              <w:rPr>
                <w:rFonts w:ascii="Arial" w:hAnsi="Arial" w:cs="Arial"/>
                <w:b/>
                <w:sz w:val="22"/>
                <w:szCs w:val="22"/>
              </w:rPr>
            </w:pPr>
            <w:r w:rsidRPr="00AC20D2">
              <w:rPr>
                <w:rFonts w:ascii="Arial" w:hAnsi="Arial" w:cs="Arial"/>
                <w:b/>
                <w:sz w:val="22"/>
                <w:szCs w:val="22"/>
              </w:rPr>
              <w:t>Term 1</w:t>
            </w:r>
          </w:p>
        </w:tc>
        <w:tc>
          <w:tcPr>
            <w:tcW w:w="2160" w:type="dxa"/>
          </w:tcPr>
          <w:p w14:paraId="61CBA352" w14:textId="66006018" w:rsidR="001A67C7" w:rsidRPr="00AC20D2" w:rsidRDefault="00AC20D2" w:rsidP="00572E35">
            <w:pPr>
              <w:jc w:val="center"/>
              <w:rPr>
                <w:rFonts w:ascii="Arial" w:hAnsi="Arial" w:cs="Arial"/>
                <w:b/>
                <w:sz w:val="22"/>
                <w:szCs w:val="22"/>
              </w:rPr>
            </w:pPr>
            <w:r w:rsidRPr="00AC20D2">
              <w:rPr>
                <w:rFonts w:ascii="Arial" w:hAnsi="Arial" w:cs="Arial"/>
                <w:b/>
                <w:sz w:val="22"/>
                <w:szCs w:val="22"/>
              </w:rPr>
              <w:t>Term</w:t>
            </w:r>
            <w:r>
              <w:rPr>
                <w:rFonts w:ascii="Arial" w:hAnsi="Arial" w:cs="Arial"/>
                <w:b/>
                <w:sz w:val="22"/>
                <w:szCs w:val="22"/>
              </w:rPr>
              <w:t xml:space="preserve"> </w:t>
            </w:r>
            <w:r w:rsidRPr="00AC20D2">
              <w:rPr>
                <w:rFonts w:ascii="Arial" w:hAnsi="Arial" w:cs="Arial"/>
                <w:b/>
                <w:sz w:val="22"/>
                <w:szCs w:val="22"/>
              </w:rPr>
              <w:t>2</w:t>
            </w:r>
          </w:p>
        </w:tc>
      </w:tr>
      <w:tr w:rsidR="001A67C7" w:rsidRPr="00AC20D2" w14:paraId="20A7C855" w14:textId="77777777" w:rsidTr="00246E59">
        <w:trPr>
          <w:trHeight w:val="1750"/>
        </w:trPr>
        <w:tc>
          <w:tcPr>
            <w:tcW w:w="1051" w:type="dxa"/>
            <w:vMerge/>
            <w:tcBorders>
              <w:bottom w:val="single" w:sz="4" w:space="0" w:color="auto"/>
            </w:tcBorders>
            <w:shd w:val="clear" w:color="auto" w:fill="D9D9D9" w:themeFill="background1" w:themeFillShade="D9"/>
          </w:tcPr>
          <w:p w14:paraId="6DDA8B54" w14:textId="77777777" w:rsidR="001A67C7" w:rsidRPr="00AC20D2" w:rsidRDefault="001A67C7" w:rsidP="00572E35">
            <w:pPr>
              <w:rPr>
                <w:rFonts w:ascii="Arial" w:hAnsi="Arial" w:cs="Arial"/>
                <w:b/>
                <w:sz w:val="22"/>
                <w:szCs w:val="22"/>
              </w:rPr>
            </w:pPr>
          </w:p>
        </w:tc>
        <w:tc>
          <w:tcPr>
            <w:tcW w:w="4194" w:type="dxa"/>
            <w:gridSpan w:val="2"/>
          </w:tcPr>
          <w:p w14:paraId="741FFD4A" w14:textId="77777777" w:rsidR="001A67C7" w:rsidRPr="00AC20D2" w:rsidRDefault="001A67C7" w:rsidP="00572E35">
            <w:pPr>
              <w:rPr>
                <w:rFonts w:ascii="Arial" w:hAnsi="Arial" w:cs="Arial"/>
                <w:b/>
                <w:bCs/>
                <w:sz w:val="22"/>
                <w:szCs w:val="22"/>
              </w:rPr>
            </w:pPr>
          </w:p>
          <w:p w14:paraId="0A44EFC1" w14:textId="77777777" w:rsidR="001A67C7" w:rsidRPr="00AC20D2" w:rsidRDefault="001A67C7" w:rsidP="00572E35">
            <w:pPr>
              <w:pStyle w:val="ListParagraph"/>
              <w:numPr>
                <w:ilvl w:val="0"/>
                <w:numId w:val="4"/>
              </w:numPr>
              <w:rPr>
                <w:rFonts w:ascii="Arial" w:hAnsi="Arial" w:cs="Arial"/>
                <w:b/>
                <w:bCs/>
                <w:sz w:val="22"/>
                <w:szCs w:val="22"/>
              </w:rPr>
            </w:pPr>
            <w:r w:rsidRPr="00AC20D2">
              <w:rPr>
                <w:rFonts w:ascii="Arial" w:hAnsi="Arial" w:cs="Arial"/>
                <w:b/>
                <w:bCs/>
                <w:sz w:val="22"/>
                <w:szCs w:val="22"/>
              </w:rPr>
              <w:t>Theme D: Peace and conflict</w:t>
            </w:r>
          </w:p>
        </w:tc>
        <w:tc>
          <w:tcPr>
            <w:tcW w:w="4156" w:type="dxa"/>
            <w:gridSpan w:val="2"/>
          </w:tcPr>
          <w:p w14:paraId="6D888FDA" w14:textId="77777777" w:rsidR="001A67C7" w:rsidRPr="00AC20D2" w:rsidRDefault="001A67C7" w:rsidP="00572E35">
            <w:pPr>
              <w:rPr>
                <w:rFonts w:ascii="Arial" w:hAnsi="Arial" w:cs="Arial"/>
                <w:b/>
                <w:bCs/>
                <w:sz w:val="22"/>
                <w:szCs w:val="22"/>
              </w:rPr>
            </w:pPr>
            <w:r w:rsidRPr="00AC20D2">
              <w:rPr>
                <w:rFonts w:ascii="Arial" w:hAnsi="Arial" w:cs="Arial"/>
                <w:b/>
                <w:bCs/>
                <w:sz w:val="22"/>
                <w:szCs w:val="22"/>
              </w:rPr>
              <w:t xml:space="preserve"> </w:t>
            </w:r>
          </w:p>
          <w:p w14:paraId="2B0389B8" w14:textId="77777777" w:rsidR="001A67C7" w:rsidRPr="00AC20D2" w:rsidRDefault="001A67C7" w:rsidP="00572E35">
            <w:pPr>
              <w:pStyle w:val="ListParagraph"/>
              <w:numPr>
                <w:ilvl w:val="0"/>
                <w:numId w:val="4"/>
              </w:numPr>
              <w:rPr>
                <w:rFonts w:ascii="Arial" w:hAnsi="Arial" w:cs="Arial"/>
                <w:b/>
                <w:bCs/>
                <w:sz w:val="22"/>
                <w:szCs w:val="22"/>
              </w:rPr>
            </w:pPr>
            <w:r w:rsidRPr="00AC20D2">
              <w:rPr>
                <w:rFonts w:ascii="Arial" w:hAnsi="Arial" w:cs="Arial"/>
                <w:b/>
                <w:bCs/>
                <w:sz w:val="22"/>
                <w:szCs w:val="22"/>
              </w:rPr>
              <w:t>Study of religions: Practices of Christianity</w:t>
            </w:r>
          </w:p>
        </w:tc>
        <w:tc>
          <w:tcPr>
            <w:tcW w:w="4460" w:type="dxa"/>
            <w:gridSpan w:val="2"/>
          </w:tcPr>
          <w:p w14:paraId="0FCFEF03" w14:textId="77777777" w:rsidR="001A67C7" w:rsidRPr="00AC20D2" w:rsidRDefault="001A67C7" w:rsidP="00572E35">
            <w:pPr>
              <w:rPr>
                <w:rFonts w:ascii="Arial" w:hAnsi="Arial" w:cs="Arial"/>
                <w:b/>
                <w:bCs/>
                <w:sz w:val="22"/>
                <w:szCs w:val="22"/>
              </w:rPr>
            </w:pPr>
          </w:p>
          <w:p w14:paraId="3710F585" w14:textId="77777777" w:rsidR="001A67C7" w:rsidRPr="00AC20D2" w:rsidRDefault="001A67C7" w:rsidP="00572E35">
            <w:pPr>
              <w:pStyle w:val="ListParagraph"/>
              <w:numPr>
                <w:ilvl w:val="0"/>
                <w:numId w:val="4"/>
              </w:numPr>
              <w:rPr>
                <w:rFonts w:ascii="Arial" w:hAnsi="Arial" w:cs="Arial"/>
                <w:b/>
                <w:bCs/>
                <w:sz w:val="22"/>
                <w:szCs w:val="22"/>
              </w:rPr>
            </w:pPr>
            <w:r w:rsidRPr="00AC20D2">
              <w:rPr>
                <w:rFonts w:ascii="Arial" w:hAnsi="Arial" w:cs="Arial"/>
                <w:b/>
                <w:bCs/>
                <w:sz w:val="22"/>
                <w:szCs w:val="22"/>
              </w:rPr>
              <w:t>Study of religions: Practices of Islam</w:t>
            </w:r>
          </w:p>
        </w:tc>
      </w:tr>
      <w:tr w:rsidR="001A67C7" w:rsidRPr="00AC20D2" w14:paraId="2867A23F" w14:textId="77777777" w:rsidTr="00246E59">
        <w:trPr>
          <w:trHeight w:val="4868"/>
        </w:trPr>
        <w:tc>
          <w:tcPr>
            <w:tcW w:w="1051" w:type="dxa"/>
            <w:shd w:val="clear" w:color="auto" w:fill="D9D9D9" w:themeFill="background1" w:themeFillShade="D9"/>
          </w:tcPr>
          <w:p w14:paraId="5FBD36A0" w14:textId="77777777" w:rsidR="001A67C7" w:rsidRPr="00AC20D2" w:rsidRDefault="001A67C7" w:rsidP="00572E35">
            <w:pPr>
              <w:rPr>
                <w:rFonts w:ascii="Arial" w:hAnsi="Arial" w:cs="Arial"/>
                <w:b/>
                <w:sz w:val="22"/>
                <w:szCs w:val="22"/>
              </w:rPr>
            </w:pPr>
          </w:p>
          <w:p w14:paraId="78E5787B" w14:textId="77777777" w:rsidR="001A67C7" w:rsidRPr="00AC20D2" w:rsidRDefault="001A67C7" w:rsidP="00572E35">
            <w:pPr>
              <w:rPr>
                <w:rFonts w:ascii="Arial" w:hAnsi="Arial" w:cs="Arial"/>
                <w:b/>
                <w:sz w:val="22"/>
                <w:szCs w:val="22"/>
              </w:rPr>
            </w:pPr>
          </w:p>
          <w:p w14:paraId="164BF727" w14:textId="77777777" w:rsidR="001A67C7" w:rsidRPr="00AC20D2" w:rsidRDefault="001A67C7" w:rsidP="00572E35">
            <w:pPr>
              <w:rPr>
                <w:rFonts w:ascii="Arial" w:hAnsi="Arial" w:cs="Arial"/>
                <w:b/>
                <w:sz w:val="22"/>
                <w:szCs w:val="22"/>
              </w:rPr>
            </w:pPr>
          </w:p>
          <w:p w14:paraId="7B555F5E" w14:textId="77777777" w:rsidR="001A67C7" w:rsidRPr="00AC20D2" w:rsidRDefault="001A67C7" w:rsidP="00572E35">
            <w:pPr>
              <w:rPr>
                <w:rFonts w:ascii="Arial" w:hAnsi="Arial" w:cs="Arial"/>
                <w:b/>
                <w:sz w:val="22"/>
                <w:szCs w:val="22"/>
              </w:rPr>
            </w:pPr>
          </w:p>
          <w:p w14:paraId="15388EF0" w14:textId="77777777" w:rsidR="001A67C7" w:rsidRPr="00AC20D2" w:rsidRDefault="001A67C7" w:rsidP="00572E35">
            <w:pPr>
              <w:rPr>
                <w:rFonts w:ascii="Arial" w:hAnsi="Arial" w:cs="Arial"/>
                <w:b/>
                <w:sz w:val="22"/>
                <w:szCs w:val="22"/>
              </w:rPr>
            </w:pPr>
            <w:r w:rsidRPr="00AC20D2">
              <w:rPr>
                <w:rFonts w:ascii="Arial" w:hAnsi="Arial" w:cs="Arial"/>
                <w:b/>
                <w:sz w:val="22"/>
                <w:szCs w:val="22"/>
              </w:rPr>
              <w:t>Links to prior learning</w:t>
            </w:r>
          </w:p>
        </w:tc>
        <w:tc>
          <w:tcPr>
            <w:tcW w:w="4194" w:type="dxa"/>
            <w:gridSpan w:val="2"/>
          </w:tcPr>
          <w:p w14:paraId="35D05558" w14:textId="77777777" w:rsidR="001A67C7" w:rsidRPr="00AC20D2" w:rsidRDefault="001A67C7" w:rsidP="00572E35">
            <w:pPr>
              <w:rPr>
                <w:rFonts w:ascii="Arial" w:hAnsi="Arial" w:cs="Arial"/>
                <w:sz w:val="22"/>
                <w:szCs w:val="22"/>
              </w:rPr>
            </w:pPr>
            <w:r w:rsidRPr="00AC20D2">
              <w:rPr>
                <w:rFonts w:ascii="Arial" w:hAnsi="Arial" w:cs="Arial"/>
                <w:sz w:val="22"/>
                <w:szCs w:val="22"/>
              </w:rPr>
              <w:t>Builds on from prior KS3 work. Links to later KS4 work</w:t>
            </w:r>
          </w:p>
          <w:p w14:paraId="1466E7BD" w14:textId="77777777" w:rsidR="001A67C7" w:rsidRPr="00AC20D2" w:rsidRDefault="001A67C7" w:rsidP="00572E35">
            <w:pPr>
              <w:rPr>
                <w:rFonts w:ascii="Arial" w:hAnsi="Arial" w:cs="Arial"/>
                <w:sz w:val="22"/>
                <w:szCs w:val="22"/>
              </w:rPr>
            </w:pPr>
          </w:p>
          <w:p w14:paraId="4AD4FE2C" w14:textId="77777777" w:rsidR="001A67C7" w:rsidRPr="00AC20D2" w:rsidRDefault="001A67C7" w:rsidP="00572E35">
            <w:pPr>
              <w:rPr>
                <w:rFonts w:ascii="Arial" w:hAnsi="Arial" w:cs="Arial"/>
                <w:sz w:val="22"/>
                <w:szCs w:val="22"/>
              </w:rPr>
            </w:pPr>
          </w:p>
          <w:p w14:paraId="6827C6E2" w14:textId="77777777" w:rsidR="001A67C7" w:rsidRPr="00AC20D2" w:rsidRDefault="001A67C7" w:rsidP="00572E35">
            <w:pPr>
              <w:rPr>
                <w:rFonts w:ascii="Arial" w:hAnsi="Arial" w:cs="Arial"/>
                <w:sz w:val="22"/>
                <w:szCs w:val="22"/>
              </w:rPr>
            </w:pPr>
            <w:r w:rsidRPr="00AC20D2">
              <w:rPr>
                <w:rFonts w:ascii="Arial" w:hAnsi="Arial" w:cs="Arial"/>
                <w:sz w:val="22"/>
                <w:szCs w:val="22"/>
              </w:rPr>
              <w:t xml:space="preserve">Y8 topics: </w:t>
            </w:r>
            <w:r w:rsidRPr="00AC20D2">
              <w:rPr>
                <w:rFonts w:ascii="Arial" w:hAnsi="Arial" w:cs="Arial"/>
                <w:bCs/>
                <w:sz w:val="22"/>
                <w:szCs w:val="22"/>
              </w:rPr>
              <w:t>A picture paints 1000 words,</w:t>
            </w:r>
            <w:r w:rsidRPr="00AC20D2">
              <w:rPr>
                <w:rFonts w:ascii="Arial" w:hAnsi="Arial" w:cs="Arial"/>
                <w:sz w:val="22"/>
                <w:szCs w:val="22"/>
              </w:rPr>
              <w:t xml:space="preserve"> Genocide</w:t>
            </w:r>
          </w:p>
          <w:p w14:paraId="5905B154" w14:textId="77777777" w:rsidR="001A67C7" w:rsidRPr="00AC20D2" w:rsidRDefault="001A67C7" w:rsidP="00572E35">
            <w:pPr>
              <w:rPr>
                <w:rFonts w:ascii="Arial" w:hAnsi="Arial" w:cs="Arial"/>
                <w:sz w:val="22"/>
                <w:szCs w:val="22"/>
              </w:rPr>
            </w:pPr>
          </w:p>
          <w:p w14:paraId="4A70CC91" w14:textId="77777777" w:rsidR="001A67C7" w:rsidRPr="00AC20D2" w:rsidRDefault="001A67C7" w:rsidP="00572E35">
            <w:pPr>
              <w:rPr>
                <w:rFonts w:ascii="Arial" w:hAnsi="Arial" w:cs="Arial"/>
                <w:sz w:val="22"/>
                <w:szCs w:val="22"/>
              </w:rPr>
            </w:pPr>
          </w:p>
          <w:p w14:paraId="6464A37A" w14:textId="77777777" w:rsidR="001A67C7" w:rsidRPr="00AC20D2" w:rsidRDefault="001A67C7" w:rsidP="00572E35">
            <w:pPr>
              <w:rPr>
                <w:rFonts w:ascii="Arial" w:hAnsi="Arial" w:cs="Arial"/>
                <w:sz w:val="22"/>
                <w:szCs w:val="22"/>
              </w:rPr>
            </w:pPr>
            <w:r w:rsidRPr="00AC20D2">
              <w:rPr>
                <w:rFonts w:ascii="Arial" w:hAnsi="Arial" w:cs="Arial"/>
                <w:sz w:val="22"/>
                <w:szCs w:val="22"/>
              </w:rPr>
              <w:t>Y9 topics: Theme F: Human Rights and Social Justice</w:t>
            </w:r>
          </w:p>
        </w:tc>
        <w:tc>
          <w:tcPr>
            <w:tcW w:w="4156" w:type="dxa"/>
            <w:gridSpan w:val="2"/>
          </w:tcPr>
          <w:p w14:paraId="51D49F8A" w14:textId="77777777" w:rsidR="001A67C7" w:rsidRPr="00AC20D2" w:rsidRDefault="001A67C7" w:rsidP="00572E35">
            <w:pPr>
              <w:rPr>
                <w:rFonts w:ascii="Arial" w:hAnsi="Arial" w:cs="Arial"/>
                <w:sz w:val="22"/>
                <w:szCs w:val="22"/>
              </w:rPr>
            </w:pPr>
            <w:r w:rsidRPr="00AC20D2">
              <w:rPr>
                <w:rFonts w:ascii="Arial" w:hAnsi="Arial" w:cs="Arial"/>
                <w:sz w:val="22"/>
                <w:szCs w:val="22"/>
              </w:rPr>
              <w:t>Builds on from prior KS3 work. Links to later KS4 work</w:t>
            </w:r>
          </w:p>
          <w:p w14:paraId="64F94AE5" w14:textId="77777777" w:rsidR="001A67C7" w:rsidRPr="00AC20D2" w:rsidRDefault="001A67C7" w:rsidP="00572E35">
            <w:pPr>
              <w:rPr>
                <w:rFonts w:ascii="Arial" w:hAnsi="Arial" w:cs="Arial"/>
                <w:sz w:val="22"/>
                <w:szCs w:val="22"/>
              </w:rPr>
            </w:pPr>
          </w:p>
          <w:p w14:paraId="4ABB2442" w14:textId="77777777" w:rsidR="001A67C7" w:rsidRPr="00AC20D2" w:rsidRDefault="001A67C7" w:rsidP="00572E35">
            <w:pPr>
              <w:rPr>
                <w:rFonts w:ascii="Arial" w:hAnsi="Arial" w:cs="Arial"/>
                <w:b/>
                <w:sz w:val="22"/>
                <w:szCs w:val="22"/>
              </w:rPr>
            </w:pPr>
          </w:p>
          <w:p w14:paraId="086AD57E" w14:textId="77777777" w:rsidR="001A67C7" w:rsidRPr="00AC20D2" w:rsidRDefault="001A67C7" w:rsidP="00572E35">
            <w:pPr>
              <w:rPr>
                <w:rFonts w:ascii="Arial" w:hAnsi="Arial" w:cs="Arial"/>
                <w:sz w:val="22"/>
                <w:szCs w:val="22"/>
              </w:rPr>
            </w:pPr>
            <w:r w:rsidRPr="00AC20D2">
              <w:rPr>
                <w:rFonts w:ascii="Arial" w:hAnsi="Arial" w:cs="Arial"/>
                <w:sz w:val="22"/>
                <w:szCs w:val="22"/>
              </w:rPr>
              <w:t>Y7 topics: Beliefs and values of Islam/Christianity, Festivals, sources of authority, spiritual places</w:t>
            </w:r>
          </w:p>
          <w:p w14:paraId="058CEA44" w14:textId="77777777" w:rsidR="001A67C7" w:rsidRPr="00AC20D2" w:rsidRDefault="001A67C7" w:rsidP="00572E35">
            <w:pPr>
              <w:rPr>
                <w:rFonts w:ascii="Arial" w:hAnsi="Arial" w:cs="Arial"/>
                <w:sz w:val="22"/>
                <w:szCs w:val="22"/>
              </w:rPr>
            </w:pPr>
          </w:p>
          <w:p w14:paraId="0A03DB9E" w14:textId="77777777" w:rsidR="001A67C7" w:rsidRPr="00AC20D2" w:rsidRDefault="001A67C7" w:rsidP="00572E35">
            <w:pPr>
              <w:rPr>
                <w:rFonts w:ascii="Arial" w:hAnsi="Arial" w:cs="Arial"/>
                <w:sz w:val="22"/>
                <w:szCs w:val="22"/>
              </w:rPr>
            </w:pPr>
            <w:r w:rsidRPr="00AC20D2">
              <w:rPr>
                <w:rFonts w:ascii="Arial" w:hAnsi="Arial" w:cs="Arial"/>
                <w:sz w:val="22"/>
                <w:szCs w:val="22"/>
              </w:rPr>
              <w:t>Y8 topics: Animal rights</w:t>
            </w:r>
          </w:p>
          <w:p w14:paraId="510CF69E" w14:textId="77777777" w:rsidR="001A67C7" w:rsidRPr="00AC20D2" w:rsidRDefault="001A67C7" w:rsidP="00572E35">
            <w:pPr>
              <w:rPr>
                <w:rFonts w:ascii="Arial" w:hAnsi="Arial" w:cs="Arial"/>
                <w:sz w:val="22"/>
                <w:szCs w:val="22"/>
              </w:rPr>
            </w:pPr>
          </w:p>
          <w:p w14:paraId="795DEA68" w14:textId="77777777" w:rsidR="001A67C7" w:rsidRPr="00AC20D2" w:rsidRDefault="001A67C7" w:rsidP="00572E35">
            <w:pPr>
              <w:rPr>
                <w:rFonts w:ascii="Arial" w:hAnsi="Arial" w:cs="Arial"/>
                <w:sz w:val="22"/>
                <w:szCs w:val="22"/>
              </w:rPr>
            </w:pPr>
            <w:r w:rsidRPr="00AC20D2">
              <w:rPr>
                <w:rFonts w:ascii="Arial" w:hAnsi="Arial" w:cs="Arial"/>
                <w:sz w:val="22"/>
                <w:szCs w:val="22"/>
              </w:rPr>
              <w:t>Y9 topics: Religion and life</w:t>
            </w:r>
          </w:p>
          <w:p w14:paraId="22F67DE9" w14:textId="77777777" w:rsidR="001A67C7" w:rsidRPr="00AC20D2" w:rsidRDefault="001A67C7" w:rsidP="00572E35">
            <w:pPr>
              <w:rPr>
                <w:rFonts w:ascii="Arial" w:hAnsi="Arial" w:cs="Arial"/>
                <w:sz w:val="22"/>
                <w:szCs w:val="22"/>
              </w:rPr>
            </w:pPr>
          </w:p>
          <w:p w14:paraId="65491D4C" w14:textId="77777777" w:rsidR="001A67C7" w:rsidRPr="00AC20D2" w:rsidRDefault="001A67C7" w:rsidP="00572E35">
            <w:pPr>
              <w:rPr>
                <w:rFonts w:ascii="Arial" w:hAnsi="Arial" w:cs="Arial"/>
                <w:sz w:val="22"/>
                <w:szCs w:val="22"/>
              </w:rPr>
            </w:pPr>
          </w:p>
        </w:tc>
        <w:tc>
          <w:tcPr>
            <w:tcW w:w="4460" w:type="dxa"/>
            <w:gridSpan w:val="2"/>
          </w:tcPr>
          <w:p w14:paraId="32F876DA" w14:textId="77777777" w:rsidR="001A67C7" w:rsidRPr="00AC20D2" w:rsidRDefault="001A67C7" w:rsidP="00572E35">
            <w:pPr>
              <w:rPr>
                <w:rFonts w:ascii="Arial" w:hAnsi="Arial" w:cs="Arial"/>
                <w:sz w:val="22"/>
                <w:szCs w:val="22"/>
              </w:rPr>
            </w:pPr>
            <w:r w:rsidRPr="00AC20D2">
              <w:rPr>
                <w:rFonts w:ascii="Arial" w:hAnsi="Arial" w:cs="Arial"/>
                <w:sz w:val="22"/>
                <w:szCs w:val="22"/>
              </w:rPr>
              <w:t>Builds on from prior KS3 work. Links to later KS4 work</w:t>
            </w:r>
          </w:p>
          <w:p w14:paraId="00F4533B" w14:textId="77777777" w:rsidR="001A67C7" w:rsidRPr="00AC20D2" w:rsidRDefault="001A67C7" w:rsidP="00572E35">
            <w:pPr>
              <w:rPr>
                <w:rFonts w:ascii="Arial" w:hAnsi="Arial" w:cs="Arial"/>
                <w:sz w:val="22"/>
                <w:szCs w:val="22"/>
              </w:rPr>
            </w:pPr>
          </w:p>
          <w:p w14:paraId="38299D3B" w14:textId="77777777" w:rsidR="001A67C7" w:rsidRPr="00AC20D2" w:rsidRDefault="001A67C7" w:rsidP="00572E35">
            <w:pPr>
              <w:rPr>
                <w:rFonts w:ascii="Arial" w:hAnsi="Arial" w:cs="Arial"/>
                <w:b/>
                <w:sz w:val="22"/>
                <w:szCs w:val="22"/>
              </w:rPr>
            </w:pPr>
          </w:p>
          <w:p w14:paraId="2F81AD03" w14:textId="77777777" w:rsidR="001A67C7" w:rsidRPr="00AC20D2" w:rsidRDefault="001A67C7" w:rsidP="00572E35">
            <w:pPr>
              <w:rPr>
                <w:rFonts w:ascii="Arial" w:hAnsi="Arial" w:cs="Arial"/>
                <w:sz w:val="22"/>
                <w:szCs w:val="22"/>
              </w:rPr>
            </w:pPr>
            <w:r w:rsidRPr="00AC20D2">
              <w:rPr>
                <w:rFonts w:ascii="Arial" w:hAnsi="Arial" w:cs="Arial"/>
                <w:sz w:val="22"/>
                <w:szCs w:val="22"/>
              </w:rPr>
              <w:t>Y7 topics: Beliefs and values of Islam/Christianity, Festivals, sources of authority, spiritual places</w:t>
            </w:r>
          </w:p>
          <w:p w14:paraId="1CD72375" w14:textId="77777777" w:rsidR="001A67C7" w:rsidRPr="00AC20D2" w:rsidRDefault="001A67C7" w:rsidP="00572E35">
            <w:pPr>
              <w:rPr>
                <w:rFonts w:ascii="Arial" w:hAnsi="Arial" w:cs="Arial"/>
                <w:sz w:val="22"/>
                <w:szCs w:val="22"/>
              </w:rPr>
            </w:pPr>
          </w:p>
          <w:p w14:paraId="04781168" w14:textId="77777777" w:rsidR="001A67C7" w:rsidRPr="00AC20D2" w:rsidRDefault="001A67C7" w:rsidP="00572E35">
            <w:pPr>
              <w:rPr>
                <w:rFonts w:ascii="Arial" w:hAnsi="Arial" w:cs="Arial"/>
                <w:sz w:val="22"/>
                <w:szCs w:val="22"/>
              </w:rPr>
            </w:pPr>
            <w:r w:rsidRPr="00AC20D2">
              <w:rPr>
                <w:rFonts w:ascii="Arial" w:hAnsi="Arial" w:cs="Arial"/>
                <w:sz w:val="22"/>
                <w:szCs w:val="22"/>
              </w:rPr>
              <w:t>Y8 topics: Animal rights</w:t>
            </w:r>
          </w:p>
          <w:p w14:paraId="0D40645A" w14:textId="77777777" w:rsidR="001A67C7" w:rsidRPr="00AC20D2" w:rsidRDefault="001A67C7" w:rsidP="00572E35">
            <w:pPr>
              <w:rPr>
                <w:rFonts w:ascii="Arial" w:hAnsi="Arial" w:cs="Arial"/>
                <w:sz w:val="22"/>
                <w:szCs w:val="22"/>
              </w:rPr>
            </w:pPr>
          </w:p>
          <w:p w14:paraId="7A56928E" w14:textId="77777777" w:rsidR="001A67C7" w:rsidRPr="00AC20D2" w:rsidRDefault="001A67C7" w:rsidP="00572E35">
            <w:pPr>
              <w:rPr>
                <w:rFonts w:ascii="Arial" w:hAnsi="Arial" w:cs="Arial"/>
                <w:sz w:val="22"/>
                <w:szCs w:val="22"/>
              </w:rPr>
            </w:pPr>
            <w:r w:rsidRPr="00AC20D2">
              <w:rPr>
                <w:rFonts w:ascii="Arial" w:hAnsi="Arial" w:cs="Arial"/>
                <w:sz w:val="22"/>
                <w:szCs w:val="22"/>
              </w:rPr>
              <w:t>Y9 topics: Religion and life</w:t>
            </w:r>
          </w:p>
          <w:p w14:paraId="664144D3" w14:textId="77777777" w:rsidR="001A67C7" w:rsidRPr="00AC20D2" w:rsidRDefault="001A67C7" w:rsidP="00572E35">
            <w:pPr>
              <w:rPr>
                <w:rFonts w:ascii="Arial" w:hAnsi="Arial" w:cs="Arial"/>
                <w:sz w:val="22"/>
                <w:szCs w:val="22"/>
              </w:rPr>
            </w:pPr>
          </w:p>
          <w:p w14:paraId="70FA3A93" w14:textId="77777777" w:rsidR="001A67C7" w:rsidRPr="00AC20D2" w:rsidRDefault="001A67C7" w:rsidP="00572E35">
            <w:pPr>
              <w:rPr>
                <w:rFonts w:ascii="Arial" w:hAnsi="Arial" w:cs="Arial"/>
                <w:sz w:val="22"/>
                <w:szCs w:val="22"/>
              </w:rPr>
            </w:pPr>
          </w:p>
          <w:p w14:paraId="4AA61722" w14:textId="77777777" w:rsidR="001A67C7" w:rsidRPr="00AC20D2" w:rsidRDefault="001A67C7" w:rsidP="00572E35">
            <w:pPr>
              <w:rPr>
                <w:rFonts w:ascii="Arial" w:hAnsi="Arial" w:cs="Arial"/>
                <w:sz w:val="22"/>
                <w:szCs w:val="22"/>
              </w:rPr>
            </w:pPr>
          </w:p>
          <w:p w14:paraId="60D24565" w14:textId="77777777" w:rsidR="001A67C7" w:rsidRPr="00AC20D2" w:rsidRDefault="001A67C7" w:rsidP="00572E35">
            <w:pPr>
              <w:rPr>
                <w:rFonts w:ascii="Arial" w:hAnsi="Arial" w:cs="Arial"/>
                <w:sz w:val="22"/>
                <w:szCs w:val="22"/>
              </w:rPr>
            </w:pPr>
          </w:p>
          <w:p w14:paraId="7DBD2FEB" w14:textId="77777777" w:rsidR="001A67C7" w:rsidRPr="00AC20D2" w:rsidRDefault="001A67C7" w:rsidP="00572E35">
            <w:pPr>
              <w:rPr>
                <w:rFonts w:ascii="Arial" w:hAnsi="Arial" w:cs="Arial"/>
                <w:sz w:val="22"/>
                <w:szCs w:val="22"/>
              </w:rPr>
            </w:pPr>
          </w:p>
          <w:p w14:paraId="5DE450B7" w14:textId="77777777" w:rsidR="001A67C7" w:rsidRPr="00AC20D2" w:rsidRDefault="001A67C7" w:rsidP="00572E35">
            <w:pPr>
              <w:rPr>
                <w:rFonts w:ascii="Arial" w:hAnsi="Arial" w:cs="Arial"/>
                <w:sz w:val="22"/>
                <w:szCs w:val="22"/>
              </w:rPr>
            </w:pPr>
          </w:p>
          <w:p w14:paraId="1AF9708C" w14:textId="77777777" w:rsidR="001A67C7" w:rsidRPr="00AC20D2" w:rsidRDefault="001A67C7" w:rsidP="00572E35">
            <w:pPr>
              <w:rPr>
                <w:rFonts w:ascii="Arial" w:hAnsi="Arial" w:cs="Arial"/>
                <w:sz w:val="22"/>
                <w:szCs w:val="22"/>
              </w:rPr>
            </w:pPr>
          </w:p>
          <w:p w14:paraId="6E5F6C32" w14:textId="77777777" w:rsidR="001A67C7" w:rsidRPr="00AC20D2" w:rsidRDefault="001A67C7" w:rsidP="00572E35">
            <w:pPr>
              <w:rPr>
                <w:rFonts w:ascii="Arial" w:hAnsi="Arial" w:cs="Arial"/>
                <w:sz w:val="22"/>
                <w:szCs w:val="22"/>
              </w:rPr>
            </w:pPr>
          </w:p>
          <w:p w14:paraId="5DC6A2FD" w14:textId="77777777" w:rsidR="001A67C7" w:rsidRPr="00AC20D2" w:rsidRDefault="001A67C7" w:rsidP="00572E35">
            <w:pPr>
              <w:rPr>
                <w:rFonts w:ascii="Arial" w:hAnsi="Arial" w:cs="Arial"/>
                <w:sz w:val="22"/>
                <w:szCs w:val="22"/>
              </w:rPr>
            </w:pPr>
          </w:p>
        </w:tc>
      </w:tr>
    </w:tbl>
    <w:p w14:paraId="35ACD323" w14:textId="2AC818AA" w:rsidR="00BF1714" w:rsidRPr="00AC20D2" w:rsidRDefault="00BF1714" w:rsidP="007C257E">
      <w:pPr>
        <w:rPr>
          <w:rFonts w:ascii="Arial" w:hAnsi="Arial" w:cs="Arial"/>
          <w:b/>
          <w:sz w:val="22"/>
          <w:szCs w:val="22"/>
        </w:rPr>
      </w:pPr>
    </w:p>
    <w:p w14:paraId="5966FA10" w14:textId="57EE8246" w:rsidR="00BF1714" w:rsidRPr="00AC20D2" w:rsidRDefault="00BF1714" w:rsidP="007C257E">
      <w:pPr>
        <w:rPr>
          <w:rFonts w:ascii="Arial" w:hAnsi="Arial" w:cs="Arial"/>
          <w:b/>
          <w:sz w:val="22"/>
          <w:szCs w:val="22"/>
        </w:rPr>
      </w:pPr>
    </w:p>
    <w:p w14:paraId="740897EF" w14:textId="08B9AA3B" w:rsidR="00BF1714" w:rsidRPr="00AC20D2" w:rsidRDefault="00BF1714" w:rsidP="007C257E">
      <w:pPr>
        <w:rPr>
          <w:rFonts w:ascii="Arial" w:hAnsi="Arial" w:cs="Arial"/>
          <w:b/>
          <w:sz w:val="22"/>
          <w:szCs w:val="22"/>
        </w:rPr>
      </w:pPr>
    </w:p>
    <w:p w14:paraId="55C45D64" w14:textId="693FBBDD" w:rsidR="00BF1714" w:rsidRPr="00AC20D2" w:rsidRDefault="00BF1714" w:rsidP="007C257E">
      <w:pPr>
        <w:rPr>
          <w:rFonts w:ascii="Arial" w:hAnsi="Arial" w:cs="Arial"/>
          <w:b/>
          <w:sz w:val="22"/>
          <w:szCs w:val="22"/>
        </w:rPr>
      </w:pPr>
    </w:p>
    <w:p w14:paraId="4D16F4C3" w14:textId="77777777" w:rsidR="00BF1714" w:rsidRDefault="00BF1714" w:rsidP="007C257E">
      <w:pPr>
        <w:rPr>
          <w:rFonts w:ascii="Arial" w:hAnsi="Arial" w:cs="Arial"/>
          <w:b/>
          <w:sz w:val="22"/>
          <w:szCs w:val="22"/>
        </w:rPr>
      </w:pPr>
    </w:p>
    <w:p w14:paraId="7316D296" w14:textId="4D99AE24" w:rsidR="00BF1714" w:rsidRDefault="00BF1714" w:rsidP="007C257E">
      <w:pPr>
        <w:rPr>
          <w:rFonts w:ascii="Arial" w:hAnsi="Arial" w:cs="Arial"/>
          <w:b/>
          <w:sz w:val="22"/>
          <w:szCs w:val="22"/>
        </w:rPr>
      </w:pPr>
    </w:p>
    <w:p w14:paraId="6E61A9D3" w14:textId="33BCE85B" w:rsidR="00BF1714" w:rsidRDefault="00BF1714" w:rsidP="007C257E">
      <w:pPr>
        <w:rPr>
          <w:rFonts w:ascii="Arial" w:hAnsi="Arial" w:cs="Arial"/>
          <w:b/>
          <w:sz w:val="22"/>
          <w:szCs w:val="22"/>
        </w:rPr>
      </w:pPr>
    </w:p>
    <w:p w14:paraId="712AC9B1" w14:textId="118874F4" w:rsidR="00BF1714" w:rsidRDefault="00BF1714" w:rsidP="007C257E">
      <w:pPr>
        <w:rPr>
          <w:rFonts w:ascii="Arial" w:hAnsi="Arial" w:cs="Arial"/>
          <w:b/>
          <w:sz w:val="22"/>
          <w:szCs w:val="22"/>
        </w:rPr>
      </w:pPr>
    </w:p>
    <w:tbl>
      <w:tblPr>
        <w:tblStyle w:val="TableGrid"/>
        <w:tblW w:w="13861" w:type="dxa"/>
        <w:tblLook w:val="04A0" w:firstRow="1" w:lastRow="0" w:firstColumn="1" w:lastColumn="0" w:noHBand="0" w:noVBand="1"/>
      </w:tblPr>
      <w:tblGrid>
        <w:gridCol w:w="1073"/>
        <w:gridCol w:w="2107"/>
        <w:gridCol w:w="2395"/>
        <w:gridCol w:w="2340"/>
        <w:gridCol w:w="2430"/>
        <w:gridCol w:w="1890"/>
        <w:gridCol w:w="1626"/>
      </w:tblGrid>
      <w:tr w:rsidR="001A67C7" w:rsidRPr="00AC20D2" w14:paraId="6FD53663" w14:textId="77777777" w:rsidTr="00357102">
        <w:tc>
          <w:tcPr>
            <w:tcW w:w="1073" w:type="dxa"/>
            <w:vMerge w:val="restart"/>
            <w:shd w:val="clear" w:color="auto" w:fill="D9D9D9" w:themeFill="background1" w:themeFillShade="D9"/>
          </w:tcPr>
          <w:p w14:paraId="7A100596" w14:textId="77777777" w:rsidR="001A67C7" w:rsidRPr="00AC20D2" w:rsidRDefault="001A67C7" w:rsidP="00572E35">
            <w:pPr>
              <w:rPr>
                <w:rFonts w:ascii="Arial" w:hAnsi="Arial" w:cs="Arial"/>
                <w:b/>
                <w:sz w:val="22"/>
                <w:szCs w:val="22"/>
              </w:rPr>
            </w:pPr>
          </w:p>
          <w:p w14:paraId="53B354C3" w14:textId="77777777" w:rsidR="001A67C7" w:rsidRPr="00AC20D2" w:rsidRDefault="001A67C7" w:rsidP="00572E35">
            <w:pPr>
              <w:rPr>
                <w:rFonts w:ascii="Arial" w:hAnsi="Arial" w:cs="Arial"/>
                <w:b/>
                <w:sz w:val="22"/>
                <w:szCs w:val="22"/>
              </w:rPr>
            </w:pPr>
          </w:p>
          <w:p w14:paraId="21C78DB1" w14:textId="77777777" w:rsidR="001A67C7" w:rsidRPr="00AC20D2" w:rsidRDefault="001A67C7" w:rsidP="00572E35">
            <w:pPr>
              <w:jc w:val="center"/>
              <w:rPr>
                <w:rFonts w:ascii="Arial" w:hAnsi="Arial" w:cs="Arial"/>
                <w:b/>
                <w:sz w:val="22"/>
                <w:szCs w:val="22"/>
              </w:rPr>
            </w:pPr>
          </w:p>
          <w:p w14:paraId="3A6F84BE" w14:textId="77777777" w:rsidR="001A67C7" w:rsidRPr="00AC20D2" w:rsidRDefault="001A67C7" w:rsidP="00FC38AA">
            <w:pPr>
              <w:rPr>
                <w:rFonts w:ascii="Arial" w:hAnsi="Arial" w:cs="Arial"/>
                <w:b/>
                <w:sz w:val="22"/>
                <w:szCs w:val="22"/>
              </w:rPr>
            </w:pPr>
          </w:p>
          <w:p w14:paraId="63444058" w14:textId="6C1EDADF" w:rsidR="001A67C7" w:rsidRPr="00AC20D2" w:rsidRDefault="001A67C7" w:rsidP="00572E35">
            <w:pPr>
              <w:jc w:val="center"/>
              <w:rPr>
                <w:rFonts w:ascii="Arial" w:hAnsi="Arial" w:cs="Arial"/>
                <w:b/>
                <w:sz w:val="22"/>
                <w:szCs w:val="22"/>
              </w:rPr>
            </w:pPr>
            <w:r w:rsidRPr="00AC20D2">
              <w:rPr>
                <w:rFonts w:ascii="Arial" w:hAnsi="Arial" w:cs="Arial"/>
                <w:b/>
                <w:sz w:val="22"/>
                <w:szCs w:val="22"/>
              </w:rPr>
              <w:t>Y</w:t>
            </w:r>
            <w:r w:rsidR="006B6398">
              <w:rPr>
                <w:rFonts w:ascii="Arial" w:hAnsi="Arial" w:cs="Arial"/>
                <w:b/>
                <w:sz w:val="22"/>
                <w:szCs w:val="22"/>
              </w:rPr>
              <w:t>ear</w:t>
            </w:r>
            <w:r w:rsidRPr="00AC20D2">
              <w:rPr>
                <w:rFonts w:ascii="Arial" w:hAnsi="Arial" w:cs="Arial"/>
                <w:b/>
                <w:sz w:val="22"/>
                <w:szCs w:val="22"/>
              </w:rPr>
              <w:t xml:space="preserve"> 11</w:t>
            </w:r>
          </w:p>
        </w:tc>
        <w:tc>
          <w:tcPr>
            <w:tcW w:w="4502" w:type="dxa"/>
            <w:gridSpan w:val="2"/>
            <w:shd w:val="clear" w:color="auto" w:fill="D9D9D9" w:themeFill="background1" w:themeFillShade="D9"/>
          </w:tcPr>
          <w:p w14:paraId="4C654935" w14:textId="77777777" w:rsidR="001A67C7" w:rsidRPr="00AC20D2" w:rsidRDefault="001A67C7" w:rsidP="00572E35">
            <w:pPr>
              <w:jc w:val="center"/>
              <w:rPr>
                <w:rFonts w:ascii="Arial" w:hAnsi="Arial" w:cs="Arial"/>
                <w:b/>
                <w:sz w:val="22"/>
                <w:szCs w:val="22"/>
              </w:rPr>
            </w:pPr>
            <w:r w:rsidRPr="00AC20D2">
              <w:rPr>
                <w:rFonts w:ascii="Arial" w:hAnsi="Arial" w:cs="Arial"/>
                <w:b/>
                <w:sz w:val="22"/>
                <w:szCs w:val="22"/>
              </w:rPr>
              <w:t>AUTUMN TERM</w:t>
            </w:r>
          </w:p>
        </w:tc>
        <w:tc>
          <w:tcPr>
            <w:tcW w:w="4770" w:type="dxa"/>
            <w:gridSpan w:val="2"/>
            <w:shd w:val="clear" w:color="auto" w:fill="D9D9D9" w:themeFill="background1" w:themeFillShade="D9"/>
          </w:tcPr>
          <w:p w14:paraId="43170447" w14:textId="77777777" w:rsidR="001A67C7" w:rsidRPr="00AC20D2" w:rsidRDefault="001A67C7" w:rsidP="00572E35">
            <w:pPr>
              <w:jc w:val="center"/>
              <w:rPr>
                <w:rFonts w:ascii="Arial" w:hAnsi="Arial" w:cs="Arial"/>
                <w:b/>
                <w:sz w:val="22"/>
                <w:szCs w:val="22"/>
              </w:rPr>
            </w:pPr>
            <w:r w:rsidRPr="00AC20D2">
              <w:rPr>
                <w:rFonts w:ascii="Arial" w:hAnsi="Arial" w:cs="Arial"/>
                <w:b/>
                <w:sz w:val="22"/>
                <w:szCs w:val="22"/>
              </w:rPr>
              <w:t>SPRING TERM</w:t>
            </w:r>
          </w:p>
        </w:tc>
        <w:tc>
          <w:tcPr>
            <w:tcW w:w="3516" w:type="dxa"/>
            <w:gridSpan w:val="2"/>
            <w:shd w:val="clear" w:color="auto" w:fill="D9D9D9" w:themeFill="background1" w:themeFillShade="D9"/>
          </w:tcPr>
          <w:p w14:paraId="14111EBF" w14:textId="77777777" w:rsidR="001A67C7" w:rsidRPr="00AC20D2" w:rsidRDefault="001A67C7" w:rsidP="00572E35">
            <w:pPr>
              <w:jc w:val="center"/>
              <w:rPr>
                <w:rFonts w:ascii="Arial" w:hAnsi="Arial" w:cs="Arial"/>
                <w:b/>
                <w:sz w:val="22"/>
                <w:szCs w:val="22"/>
              </w:rPr>
            </w:pPr>
            <w:r w:rsidRPr="00AC20D2">
              <w:rPr>
                <w:rFonts w:ascii="Arial" w:hAnsi="Arial" w:cs="Arial"/>
                <w:b/>
                <w:sz w:val="22"/>
                <w:szCs w:val="22"/>
              </w:rPr>
              <w:t>SUMMER TERM</w:t>
            </w:r>
          </w:p>
        </w:tc>
      </w:tr>
      <w:tr w:rsidR="00357102" w:rsidRPr="00AC20D2" w14:paraId="6C542147" w14:textId="77777777" w:rsidTr="00357102">
        <w:tc>
          <w:tcPr>
            <w:tcW w:w="1073" w:type="dxa"/>
            <w:vMerge/>
            <w:shd w:val="clear" w:color="auto" w:fill="D9D9D9" w:themeFill="background1" w:themeFillShade="D9"/>
          </w:tcPr>
          <w:p w14:paraId="61946C39" w14:textId="77777777" w:rsidR="001A67C7" w:rsidRPr="00AC20D2" w:rsidRDefault="001A67C7" w:rsidP="00572E35">
            <w:pPr>
              <w:rPr>
                <w:rFonts w:ascii="Arial" w:hAnsi="Arial" w:cs="Arial"/>
                <w:b/>
                <w:sz w:val="22"/>
                <w:szCs w:val="22"/>
              </w:rPr>
            </w:pPr>
          </w:p>
        </w:tc>
        <w:tc>
          <w:tcPr>
            <w:tcW w:w="2107" w:type="dxa"/>
          </w:tcPr>
          <w:p w14:paraId="1608B514" w14:textId="5228019B" w:rsidR="001A67C7" w:rsidRPr="00AC20D2" w:rsidRDefault="00AC20D2" w:rsidP="00572E35">
            <w:pPr>
              <w:jc w:val="center"/>
              <w:rPr>
                <w:rFonts w:ascii="Arial" w:hAnsi="Arial" w:cs="Arial"/>
                <w:b/>
                <w:sz w:val="22"/>
                <w:szCs w:val="22"/>
              </w:rPr>
            </w:pPr>
            <w:r w:rsidRPr="00AC20D2">
              <w:rPr>
                <w:rFonts w:ascii="Arial" w:hAnsi="Arial" w:cs="Arial"/>
                <w:b/>
                <w:sz w:val="22"/>
                <w:szCs w:val="22"/>
              </w:rPr>
              <w:t>Term 1</w:t>
            </w:r>
          </w:p>
        </w:tc>
        <w:tc>
          <w:tcPr>
            <w:tcW w:w="2395" w:type="dxa"/>
          </w:tcPr>
          <w:p w14:paraId="67178918" w14:textId="1E706C45" w:rsidR="001A67C7" w:rsidRPr="00AC20D2" w:rsidRDefault="00AC20D2" w:rsidP="00572E35">
            <w:pPr>
              <w:jc w:val="center"/>
              <w:rPr>
                <w:rFonts w:ascii="Arial" w:hAnsi="Arial" w:cs="Arial"/>
                <w:b/>
                <w:sz w:val="22"/>
                <w:szCs w:val="22"/>
              </w:rPr>
            </w:pPr>
            <w:r w:rsidRPr="00AC20D2">
              <w:rPr>
                <w:rFonts w:ascii="Arial" w:hAnsi="Arial" w:cs="Arial"/>
                <w:b/>
                <w:sz w:val="22"/>
                <w:szCs w:val="22"/>
              </w:rPr>
              <w:t>Term</w:t>
            </w:r>
            <w:r>
              <w:rPr>
                <w:rFonts w:ascii="Arial" w:hAnsi="Arial" w:cs="Arial"/>
                <w:b/>
                <w:sz w:val="22"/>
                <w:szCs w:val="22"/>
              </w:rPr>
              <w:t xml:space="preserve"> </w:t>
            </w:r>
            <w:r w:rsidR="001A67C7" w:rsidRPr="00AC20D2">
              <w:rPr>
                <w:rFonts w:ascii="Arial" w:hAnsi="Arial" w:cs="Arial"/>
                <w:b/>
                <w:sz w:val="22"/>
                <w:szCs w:val="22"/>
              </w:rPr>
              <w:t>2</w:t>
            </w:r>
          </w:p>
        </w:tc>
        <w:tc>
          <w:tcPr>
            <w:tcW w:w="2340" w:type="dxa"/>
          </w:tcPr>
          <w:p w14:paraId="6CD795E4" w14:textId="5778DA1E" w:rsidR="001A67C7" w:rsidRPr="00AC20D2" w:rsidRDefault="00AC20D2" w:rsidP="00572E35">
            <w:pPr>
              <w:jc w:val="center"/>
              <w:rPr>
                <w:rFonts w:ascii="Arial" w:hAnsi="Arial" w:cs="Arial"/>
                <w:b/>
                <w:sz w:val="22"/>
                <w:szCs w:val="22"/>
              </w:rPr>
            </w:pPr>
            <w:r w:rsidRPr="00AC20D2">
              <w:rPr>
                <w:rFonts w:ascii="Arial" w:hAnsi="Arial" w:cs="Arial"/>
                <w:b/>
                <w:sz w:val="22"/>
                <w:szCs w:val="22"/>
              </w:rPr>
              <w:t>Term 1</w:t>
            </w:r>
          </w:p>
        </w:tc>
        <w:tc>
          <w:tcPr>
            <w:tcW w:w="2430" w:type="dxa"/>
          </w:tcPr>
          <w:p w14:paraId="259E381A" w14:textId="48141F24" w:rsidR="001A67C7" w:rsidRPr="00AC20D2" w:rsidRDefault="00AC20D2" w:rsidP="00572E35">
            <w:pPr>
              <w:rPr>
                <w:rFonts w:ascii="Arial" w:hAnsi="Arial" w:cs="Arial"/>
                <w:b/>
                <w:sz w:val="22"/>
                <w:szCs w:val="22"/>
              </w:rPr>
            </w:pPr>
            <w:r w:rsidRPr="00AC20D2">
              <w:rPr>
                <w:rFonts w:ascii="Arial" w:hAnsi="Arial" w:cs="Arial"/>
                <w:b/>
                <w:sz w:val="22"/>
                <w:szCs w:val="22"/>
              </w:rPr>
              <w:t>Term</w:t>
            </w:r>
            <w:r>
              <w:rPr>
                <w:rFonts w:ascii="Arial" w:hAnsi="Arial" w:cs="Arial"/>
                <w:b/>
                <w:sz w:val="22"/>
                <w:szCs w:val="22"/>
              </w:rPr>
              <w:t xml:space="preserve"> </w:t>
            </w:r>
            <w:r w:rsidRPr="00AC20D2">
              <w:rPr>
                <w:rFonts w:ascii="Arial" w:hAnsi="Arial" w:cs="Arial"/>
                <w:b/>
                <w:sz w:val="22"/>
                <w:szCs w:val="22"/>
              </w:rPr>
              <w:t>2</w:t>
            </w:r>
          </w:p>
        </w:tc>
        <w:tc>
          <w:tcPr>
            <w:tcW w:w="1890" w:type="dxa"/>
          </w:tcPr>
          <w:p w14:paraId="0A11001D" w14:textId="3D4351FE" w:rsidR="001A67C7" w:rsidRPr="00AC20D2" w:rsidRDefault="00AC20D2" w:rsidP="00572E35">
            <w:pPr>
              <w:jc w:val="center"/>
              <w:rPr>
                <w:rFonts w:ascii="Arial" w:hAnsi="Arial" w:cs="Arial"/>
                <w:b/>
                <w:sz w:val="22"/>
                <w:szCs w:val="22"/>
              </w:rPr>
            </w:pPr>
            <w:r w:rsidRPr="00AC20D2">
              <w:rPr>
                <w:rFonts w:ascii="Arial" w:hAnsi="Arial" w:cs="Arial"/>
                <w:b/>
                <w:sz w:val="22"/>
                <w:szCs w:val="22"/>
              </w:rPr>
              <w:t>Term 1</w:t>
            </w:r>
          </w:p>
        </w:tc>
        <w:tc>
          <w:tcPr>
            <w:tcW w:w="1626" w:type="dxa"/>
          </w:tcPr>
          <w:p w14:paraId="493E0BB6" w14:textId="46FB90AE" w:rsidR="001A67C7" w:rsidRPr="00AC20D2" w:rsidRDefault="00AC20D2" w:rsidP="00572E35">
            <w:pPr>
              <w:jc w:val="center"/>
              <w:rPr>
                <w:rFonts w:ascii="Arial" w:hAnsi="Arial" w:cs="Arial"/>
                <w:b/>
                <w:sz w:val="22"/>
                <w:szCs w:val="22"/>
              </w:rPr>
            </w:pPr>
            <w:r w:rsidRPr="00AC20D2">
              <w:rPr>
                <w:rFonts w:ascii="Arial" w:hAnsi="Arial" w:cs="Arial"/>
                <w:b/>
                <w:sz w:val="22"/>
                <w:szCs w:val="22"/>
              </w:rPr>
              <w:t>Term</w:t>
            </w:r>
            <w:r>
              <w:rPr>
                <w:rFonts w:ascii="Arial" w:hAnsi="Arial" w:cs="Arial"/>
                <w:b/>
                <w:sz w:val="22"/>
                <w:szCs w:val="22"/>
              </w:rPr>
              <w:t xml:space="preserve"> </w:t>
            </w:r>
            <w:r w:rsidRPr="00AC20D2">
              <w:rPr>
                <w:rFonts w:ascii="Arial" w:hAnsi="Arial" w:cs="Arial"/>
                <w:b/>
                <w:sz w:val="22"/>
                <w:szCs w:val="22"/>
              </w:rPr>
              <w:t>2</w:t>
            </w:r>
          </w:p>
        </w:tc>
      </w:tr>
      <w:tr w:rsidR="001A67C7" w:rsidRPr="00AC20D2" w14:paraId="54F803E5" w14:textId="77777777" w:rsidTr="00357102">
        <w:trPr>
          <w:trHeight w:val="1750"/>
        </w:trPr>
        <w:tc>
          <w:tcPr>
            <w:tcW w:w="1073" w:type="dxa"/>
            <w:vMerge/>
            <w:tcBorders>
              <w:bottom w:val="single" w:sz="4" w:space="0" w:color="auto"/>
            </w:tcBorders>
            <w:shd w:val="clear" w:color="auto" w:fill="D9D9D9" w:themeFill="background1" w:themeFillShade="D9"/>
          </w:tcPr>
          <w:p w14:paraId="728D8AAA" w14:textId="77777777" w:rsidR="001A67C7" w:rsidRPr="00AC20D2" w:rsidRDefault="001A67C7" w:rsidP="00572E35">
            <w:pPr>
              <w:rPr>
                <w:rFonts w:ascii="Arial" w:hAnsi="Arial" w:cs="Arial"/>
                <w:b/>
                <w:sz w:val="22"/>
                <w:szCs w:val="22"/>
              </w:rPr>
            </w:pPr>
          </w:p>
        </w:tc>
        <w:tc>
          <w:tcPr>
            <w:tcW w:w="2107" w:type="dxa"/>
          </w:tcPr>
          <w:p w14:paraId="3B0D8EEC" w14:textId="77777777" w:rsidR="001A67C7" w:rsidRPr="00AC20D2" w:rsidRDefault="001A67C7" w:rsidP="00572E35">
            <w:pPr>
              <w:pStyle w:val="ListParagraph"/>
              <w:numPr>
                <w:ilvl w:val="0"/>
                <w:numId w:val="12"/>
              </w:numPr>
              <w:rPr>
                <w:rFonts w:ascii="Arial" w:hAnsi="Arial" w:cs="Arial"/>
                <w:b/>
                <w:bCs/>
                <w:sz w:val="22"/>
                <w:szCs w:val="22"/>
              </w:rPr>
            </w:pPr>
            <w:r w:rsidRPr="00AC20D2">
              <w:rPr>
                <w:rFonts w:ascii="Arial" w:hAnsi="Arial" w:cs="Arial"/>
                <w:b/>
                <w:bCs/>
                <w:sz w:val="22"/>
                <w:szCs w:val="22"/>
              </w:rPr>
              <w:t>Beliefs of Christianity</w:t>
            </w:r>
          </w:p>
          <w:p w14:paraId="1230D49F" w14:textId="77777777" w:rsidR="001A67C7" w:rsidRPr="00AC20D2" w:rsidRDefault="001A67C7" w:rsidP="00572E35">
            <w:pPr>
              <w:rPr>
                <w:rFonts w:ascii="Arial" w:hAnsi="Arial" w:cs="Arial"/>
                <w:b/>
                <w:bCs/>
                <w:sz w:val="22"/>
                <w:szCs w:val="22"/>
              </w:rPr>
            </w:pPr>
          </w:p>
        </w:tc>
        <w:tc>
          <w:tcPr>
            <w:tcW w:w="2395" w:type="dxa"/>
          </w:tcPr>
          <w:p w14:paraId="765985EA" w14:textId="77777777" w:rsidR="001A67C7" w:rsidRPr="00AC20D2" w:rsidRDefault="001A67C7" w:rsidP="00572E35">
            <w:pPr>
              <w:pStyle w:val="ListParagraph"/>
              <w:numPr>
                <w:ilvl w:val="0"/>
                <w:numId w:val="11"/>
              </w:numPr>
              <w:rPr>
                <w:rFonts w:ascii="Arial" w:hAnsi="Arial" w:cs="Arial"/>
                <w:b/>
                <w:bCs/>
                <w:sz w:val="22"/>
                <w:szCs w:val="22"/>
              </w:rPr>
            </w:pPr>
            <w:r w:rsidRPr="00AC20D2">
              <w:rPr>
                <w:rFonts w:ascii="Arial" w:hAnsi="Arial" w:cs="Arial"/>
                <w:b/>
                <w:bCs/>
                <w:sz w:val="22"/>
                <w:szCs w:val="22"/>
              </w:rPr>
              <w:t xml:space="preserve">Beliefs of Islam </w:t>
            </w:r>
          </w:p>
          <w:p w14:paraId="63735E03" w14:textId="77777777" w:rsidR="001A67C7" w:rsidRPr="00AC20D2" w:rsidRDefault="001A67C7" w:rsidP="00572E35">
            <w:pPr>
              <w:pStyle w:val="ListParagraph"/>
              <w:rPr>
                <w:rFonts w:ascii="Arial" w:hAnsi="Arial" w:cs="Arial"/>
                <w:b/>
                <w:bCs/>
                <w:sz w:val="22"/>
                <w:szCs w:val="22"/>
              </w:rPr>
            </w:pPr>
          </w:p>
          <w:p w14:paraId="5BEA8A9B" w14:textId="791D59BA" w:rsidR="001A67C7" w:rsidRPr="00AC20D2" w:rsidRDefault="00AC20D2" w:rsidP="00572E35">
            <w:pPr>
              <w:rPr>
                <w:rFonts w:ascii="Arial" w:hAnsi="Arial" w:cs="Arial"/>
                <w:b/>
                <w:bCs/>
                <w:sz w:val="22"/>
                <w:szCs w:val="22"/>
              </w:rPr>
            </w:pPr>
            <w:r w:rsidRPr="00AC20D2">
              <w:rPr>
                <w:rFonts w:ascii="Arial" w:hAnsi="Arial" w:cs="Arial"/>
                <w:b/>
                <w:bCs/>
                <w:sz w:val="22"/>
                <w:szCs w:val="22"/>
              </w:rPr>
              <w:t>Year 11 mock exam</w:t>
            </w:r>
          </w:p>
          <w:p w14:paraId="4FD43D44" w14:textId="77777777" w:rsidR="001A67C7" w:rsidRPr="00AC20D2" w:rsidRDefault="001A67C7" w:rsidP="00572E35">
            <w:pPr>
              <w:rPr>
                <w:rFonts w:ascii="Arial" w:hAnsi="Arial" w:cs="Arial"/>
                <w:b/>
                <w:bCs/>
                <w:sz w:val="22"/>
                <w:szCs w:val="22"/>
              </w:rPr>
            </w:pPr>
          </w:p>
          <w:p w14:paraId="1C3F3531" w14:textId="32CF2DD6" w:rsidR="001A67C7" w:rsidRPr="00AC20D2" w:rsidRDefault="00AC20D2" w:rsidP="00572E35">
            <w:pPr>
              <w:rPr>
                <w:rFonts w:ascii="Arial" w:hAnsi="Arial" w:cs="Arial"/>
                <w:b/>
                <w:bCs/>
                <w:sz w:val="22"/>
                <w:szCs w:val="22"/>
              </w:rPr>
            </w:pPr>
            <w:r w:rsidRPr="00AC20D2">
              <w:rPr>
                <w:rFonts w:ascii="Arial" w:hAnsi="Arial" w:cs="Arial"/>
                <w:b/>
                <w:bCs/>
                <w:sz w:val="22"/>
                <w:szCs w:val="22"/>
              </w:rPr>
              <w:t>Mock exam review/feedback</w:t>
            </w:r>
          </w:p>
        </w:tc>
        <w:tc>
          <w:tcPr>
            <w:tcW w:w="2340" w:type="dxa"/>
          </w:tcPr>
          <w:p w14:paraId="5243BD9B" w14:textId="77777777" w:rsidR="001A67C7" w:rsidRPr="00AC20D2" w:rsidRDefault="001A67C7" w:rsidP="00572E35">
            <w:pPr>
              <w:pStyle w:val="ListParagraph"/>
              <w:numPr>
                <w:ilvl w:val="0"/>
                <w:numId w:val="11"/>
              </w:numPr>
              <w:rPr>
                <w:rFonts w:ascii="Arial" w:hAnsi="Arial" w:cs="Arial"/>
                <w:b/>
                <w:bCs/>
                <w:sz w:val="22"/>
                <w:szCs w:val="22"/>
              </w:rPr>
            </w:pPr>
            <w:r w:rsidRPr="00AC20D2">
              <w:rPr>
                <w:rFonts w:ascii="Arial" w:hAnsi="Arial" w:cs="Arial"/>
                <w:b/>
                <w:bCs/>
                <w:sz w:val="22"/>
                <w:szCs w:val="22"/>
              </w:rPr>
              <w:t xml:space="preserve">Beliefs of Islam </w:t>
            </w:r>
          </w:p>
          <w:p w14:paraId="0BCDB9C8" w14:textId="77777777" w:rsidR="001A67C7" w:rsidRPr="00AC20D2" w:rsidRDefault="001A67C7" w:rsidP="00572E35">
            <w:pPr>
              <w:rPr>
                <w:rFonts w:ascii="Arial" w:hAnsi="Arial" w:cs="Arial"/>
                <w:b/>
                <w:bCs/>
                <w:sz w:val="22"/>
                <w:szCs w:val="22"/>
              </w:rPr>
            </w:pPr>
          </w:p>
        </w:tc>
        <w:tc>
          <w:tcPr>
            <w:tcW w:w="2430" w:type="dxa"/>
          </w:tcPr>
          <w:p w14:paraId="6E5CD24B" w14:textId="77777777" w:rsidR="001A67C7" w:rsidRPr="00AC20D2" w:rsidRDefault="001A67C7" w:rsidP="00572E35">
            <w:pPr>
              <w:pStyle w:val="ListParagraph"/>
              <w:numPr>
                <w:ilvl w:val="0"/>
                <w:numId w:val="4"/>
              </w:numPr>
              <w:rPr>
                <w:rFonts w:ascii="Arial" w:hAnsi="Arial" w:cs="Arial"/>
                <w:b/>
                <w:bCs/>
                <w:sz w:val="22"/>
                <w:szCs w:val="22"/>
              </w:rPr>
            </w:pPr>
            <w:r w:rsidRPr="00AC20D2">
              <w:rPr>
                <w:rFonts w:ascii="Arial" w:hAnsi="Arial" w:cs="Arial"/>
                <w:b/>
                <w:bCs/>
                <w:sz w:val="22"/>
                <w:szCs w:val="22"/>
              </w:rPr>
              <w:t>Revision of all topics</w:t>
            </w:r>
          </w:p>
          <w:p w14:paraId="79FC80A0" w14:textId="77777777" w:rsidR="001A67C7" w:rsidRPr="00AC20D2" w:rsidRDefault="001A67C7" w:rsidP="00572E35">
            <w:pPr>
              <w:rPr>
                <w:rFonts w:ascii="Arial" w:hAnsi="Arial" w:cs="Arial"/>
                <w:b/>
                <w:bCs/>
                <w:sz w:val="22"/>
                <w:szCs w:val="22"/>
              </w:rPr>
            </w:pPr>
          </w:p>
          <w:p w14:paraId="66DF8437" w14:textId="77777777" w:rsidR="001A67C7" w:rsidRPr="00AC20D2" w:rsidRDefault="001A67C7" w:rsidP="00572E35">
            <w:pPr>
              <w:rPr>
                <w:rFonts w:ascii="Arial" w:hAnsi="Arial" w:cs="Arial"/>
                <w:b/>
                <w:bCs/>
                <w:sz w:val="22"/>
                <w:szCs w:val="22"/>
              </w:rPr>
            </w:pPr>
          </w:p>
        </w:tc>
        <w:tc>
          <w:tcPr>
            <w:tcW w:w="3516" w:type="dxa"/>
            <w:gridSpan w:val="2"/>
          </w:tcPr>
          <w:p w14:paraId="5D991644" w14:textId="77777777" w:rsidR="001A67C7" w:rsidRPr="00AC20D2" w:rsidRDefault="001A67C7" w:rsidP="00572E35">
            <w:pPr>
              <w:pStyle w:val="ListParagraph"/>
              <w:numPr>
                <w:ilvl w:val="0"/>
                <w:numId w:val="4"/>
              </w:numPr>
              <w:rPr>
                <w:rFonts w:ascii="Arial" w:hAnsi="Arial" w:cs="Arial"/>
                <w:b/>
                <w:bCs/>
                <w:sz w:val="22"/>
                <w:szCs w:val="22"/>
              </w:rPr>
            </w:pPr>
            <w:r w:rsidRPr="00AC20D2">
              <w:rPr>
                <w:rFonts w:ascii="Arial" w:hAnsi="Arial" w:cs="Arial"/>
                <w:b/>
                <w:bCs/>
                <w:sz w:val="22"/>
                <w:szCs w:val="22"/>
              </w:rPr>
              <w:t>Revision of all topics</w:t>
            </w:r>
          </w:p>
        </w:tc>
      </w:tr>
      <w:tr w:rsidR="001A67C7" w:rsidRPr="00AC20D2" w14:paraId="4B5D5E11" w14:textId="77777777" w:rsidTr="00357102">
        <w:trPr>
          <w:trHeight w:val="4868"/>
        </w:trPr>
        <w:tc>
          <w:tcPr>
            <w:tcW w:w="1073" w:type="dxa"/>
            <w:shd w:val="clear" w:color="auto" w:fill="D9D9D9" w:themeFill="background1" w:themeFillShade="D9"/>
          </w:tcPr>
          <w:p w14:paraId="49BA5630" w14:textId="77777777" w:rsidR="001A67C7" w:rsidRPr="00AC20D2" w:rsidRDefault="001A67C7" w:rsidP="00572E35">
            <w:pPr>
              <w:rPr>
                <w:rFonts w:ascii="Arial" w:hAnsi="Arial" w:cs="Arial"/>
                <w:b/>
                <w:sz w:val="22"/>
                <w:szCs w:val="22"/>
              </w:rPr>
            </w:pPr>
          </w:p>
          <w:p w14:paraId="0C893BCB" w14:textId="77777777" w:rsidR="001A67C7" w:rsidRPr="00AC20D2" w:rsidRDefault="001A67C7" w:rsidP="00572E35">
            <w:pPr>
              <w:rPr>
                <w:rFonts w:ascii="Arial" w:hAnsi="Arial" w:cs="Arial"/>
                <w:b/>
                <w:sz w:val="22"/>
                <w:szCs w:val="22"/>
              </w:rPr>
            </w:pPr>
          </w:p>
          <w:p w14:paraId="07C791BF" w14:textId="77777777" w:rsidR="001A67C7" w:rsidRPr="00AC20D2" w:rsidRDefault="001A67C7" w:rsidP="00572E35">
            <w:pPr>
              <w:rPr>
                <w:rFonts w:ascii="Arial" w:hAnsi="Arial" w:cs="Arial"/>
                <w:b/>
                <w:sz w:val="22"/>
                <w:szCs w:val="22"/>
              </w:rPr>
            </w:pPr>
          </w:p>
          <w:p w14:paraId="0E2F0C4E" w14:textId="77777777" w:rsidR="001A67C7" w:rsidRPr="00AC20D2" w:rsidRDefault="001A67C7" w:rsidP="00572E35">
            <w:pPr>
              <w:rPr>
                <w:rFonts w:ascii="Arial" w:hAnsi="Arial" w:cs="Arial"/>
                <w:b/>
                <w:sz w:val="22"/>
                <w:szCs w:val="22"/>
              </w:rPr>
            </w:pPr>
          </w:p>
          <w:p w14:paraId="3DF7BD7D" w14:textId="77777777" w:rsidR="001A67C7" w:rsidRPr="00AC20D2" w:rsidRDefault="001A67C7" w:rsidP="00572E35">
            <w:pPr>
              <w:rPr>
                <w:rFonts w:ascii="Arial" w:hAnsi="Arial" w:cs="Arial"/>
                <w:b/>
                <w:sz w:val="22"/>
                <w:szCs w:val="22"/>
              </w:rPr>
            </w:pPr>
            <w:r w:rsidRPr="00AC20D2">
              <w:rPr>
                <w:rFonts w:ascii="Arial" w:hAnsi="Arial" w:cs="Arial"/>
                <w:b/>
                <w:sz w:val="22"/>
                <w:szCs w:val="22"/>
              </w:rPr>
              <w:t>Links to prior learning</w:t>
            </w:r>
          </w:p>
        </w:tc>
        <w:tc>
          <w:tcPr>
            <w:tcW w:w="2107" w:type="dxa"/>
          </w:tcPr>
          <w:p w14:paraId="642D443E" w14:textId="77777777" w:rsidR="001A67C7" w:rsidRPr="00AC20D2" w:rsidRDefault="001A67C7" w:rsidP="00572E35">
            <w:pPr>
              <w:rPr>
                <w:rFonts w:ascii="Arial" w:hAnsi="Arial" w:cs="Arial"/>
                <w:sz w:val="22"/>
                <w:szCs w:val="22"/>
              </w:rPr>
            </w:pPr>
            <w:r w:rsidRPr="00AC20D2">
              <w:rPr>
                <w:rFonts w:ascii="Arial" w:hAnsi="Arial" w:cs="Arial"/>
                <w:sz w:val="22"/>
                <w:szCs w:val="22"/>
              </w:rPr>
              <w:t>Builds on from prior KS3 work. Links to later KS4 work</w:t>
            </w:r>
          </w:p>
          <w:p w14:paraId="379FE494" w14:textId="77777777" w:rsidR="001A67C7" w:rsidRPr="00AC20D2" w:rsidRDefault="001A67C7" w:rsidP="00572E35">
            <w:pPr>
              <w:rPr>
                <w:rFonts w:ascii="Arial" w:hAnsi="Arial" w:cs="Arial"/>
                <w:sz w:val="22"/>
                <w:szCs w:val="22"/>
              </w:rPr>
            </w:pPr>
          </w:p>
          <w:p w14:paraId="0C10C461" w14:textId="77777777" w:rsidR="001A67C7" w:rsidRPr="00AC20D2" w:rsidRDefault="001A67C7" w:rsidP="00572E35">
            <w:pPr>
              <w:rPr>
                <w:rFonts w:ascii="Arial" w:hAnsi="Arial" w:cs="Arial"/>
                <w:sz w:val="22"/>
                <w:szCs w:val="22"/>
              </w:rPr>
            </w:pPr>
          </w:p>
          <w:p w14:paraId="7A4A8311" w14:textId="77777777" w:rsidR="001A67C7" w:rsidRPr="00AC20D2" w:rsidRDefault="001A67C7" w:rsidP="00572E35">
            <w:pPr>
              <w:rPr>
                <w:rFonts w:ascii="Arial" w:hAnsi="Arial" w:cs="Arial"/>
                <w:sz w:val="22"/>
                <w:szCs w:val="22"/>
              </w:rPr>
            </w:pPr>
            <w:r w:rsidRPr="00AC20D2">
              <w:rPr>
                <w:rFonts w:ascii="Arial" w:hAnsi="Arial" w:cs="Arial"/>
                <w:sz w:val="22"/>
                <w:szCs w:val="22"/>
              </w:rPr>
              <w:t>Y7 topics: Beliefs and values of Islam, Festivals, sources of authority, spiritual places</w:t>
            </w:r>
          </w:p>
          <w:p w14:paraId="17932E78" w14:textId="77777777" w:rsidR="001A67C7" w:rsidRPr="00AC20D2" w:rsidRDefault="001A67C7" w:rsidP="00572E35">
            <w:pPr>
              <w:rPr>
                <w:rFonts w:ascii="Arial" w:hAnsi="Arial" w:cs="Arial"/>
                <w:sz w:val="22"/>
                <w:szCs w:val="22"/>
              </w:rPr>
            </w:pPr>
          </w:p>
          <w:p w14:paraId="049108BA" w14:textId="77777777" w:rsidR="001A67C7" w:rsidRPr="00AC20D2" w:rsidRDefault="001A67C7" w:rsidP="00572E35">
            <w:pPr>
              <w:rPr>
                <w:rFonts w:ascii="Arial" w:hAnsi="Arial" w:cs="Arial"/>
                <w:sz w:val="22"/>
                <w:szCs w:val="22"/>
              </w:rPr>
            </w:pPr>
          </w:p>
          <w:p w14:paraId="4B087C65" w14:textId="77777777" w:rsidR="001A67C7" w:rsidRPr="00AC20D2" w:rsidRDefault="001A67C7" w:rsidP="00572E35">
            <w:pPr>
              <w:rPr>
                <w:rFonts w:ascii="Arial" w:hAnsi="Arial" w:cs="Arial"/>
                <w:sz w:val="22"/>
                <w:szCs w:val="22"/>
              </w:rPr>
            </w:pPr>
            <w:r w:rsidRPr="00AC20D2">
              <w:rPr>
                <w:rFonts w:ascii="Arial" w:hAnsi="Arial" w:cs="Arial"/>
                <w:sz w:val="22"/>
                <w:szCs w:val="22"/>
              </w:rPr>
              <w:t xml:space="preserve">Y8 topic: </w:t>
            </w:r>
            <w:r w:rsidRPr="00AC20D2">
              <w:rPr>
                <w:rFonts w:ascii="Arial" w:hAnsi="Arial" w:cs="Arial"/>
                <w:bCs/>
                <w:sz w:val="22"/>
                <w:szCs w:val="22"/>
              </w:rPr>
              <w:t>A picture paints 1000 words</w:t>
            </w:r>
          </w:p>
          <w:p w14:paraId="4D3C7754" w14:textId="6E00869F" w:rsidR="001A67C7" w:rsidRDefault="001A67C7" w:rsidP="00572E35">
            <w:pPr>
              <w:rPr>
                <w:rFonts w:ascii="Arial" w:hAnsi="Arial" w:cs="Arial"/>
                <w:sz w:val="22"/>
                <w:szCs w:val="22"/>
              </w:rPr>
            </w:pPr>
          </w:p>
          <w:p w14:paraId="25396CB0" w14:textId="77777777" w:rsidR="00AC20D2" w:rsidRPr="00AC20D2" w:rsidRDefault="00AC20D2" w:rsidP="00572E35">
            <w:pPr>
              <w:rPr>
                <w:rFonts w:ascii="Arial" w:hAnsi="Arial" w:cs="Arial"/>
                <w:sz w:val="22"/>
                <w:szCs w:val="22"/>
              </w:rPr>
            </w:pPr>
          </w:p>
          <w:p w14:paraId="23BAA67D" w14:textId="77777777" w:rsidR="001A67C7" w:rsidRPr="00AC20D2" w:rsidRDefault="001A67C7" w:rsidP="00572E35">
            <w:pPr>
              <w:rPr>
                <w:rFonts w:ascii="Arial" w:hAnsi="Arial" w:cs="Arial"/>
                <w:sz w:val="22"/>
                <w:szCs w:val="22"/>
              </w:rPr>
            </w:pPr>
            <w:r w:rsidRPr="00AC20D2">
              <w:rPr>
                <w:rFonts w:ascii="Arial" w:hAnsi="Arial" w:cs="Arial"/>
                <w:sz w:val="22"/>
                <w:szCs w:val="22"/>
              </w:rPr>
              <w:t>Y10 topic: Practices of Christianity</w:t>
            </w:r>
          </w:p>
        </w:tc>
        <w:tc>
          <w:tcPr>
            <w:tcW w:w="2395" w:type="dxa"/>
          </w:tcPr>
          <w:p w14:paraId="4A91BC23" w14:textId="77777777" w:rsidR="001A67C7" w:rsidRPr="00AC20D2" w:rsidRDefault="001A67C7" w:rsidP="00572E35">
            <w:pPr>
              <w:rPr>
                <w:rFonts w:ascii="Arial" w:hAnsi="Arial" w:cs="Arial"/>
                <w:sz w:val="22"/>
                <w:szCs w:val="22"/>
              </w:rPr>
            </w:pPr>
            <w:r w:rsidRPr="00AC20D2">
              <w:rPr>
                <w:rFonts w:ascii="Arial" w:hAnsi="Arial" w:cs="Arial"/>
                <w:sz w:val="22"/>
                <w:szCs w:val="22"/>
              </w:rPr>
              <w:t>Builds on from prior KS3 work. Links to later KS4 work</w:t>
            </w:r>
          </w:p>
          <w:p w14:paraId="53EB636E" w14:textId="77777777" w:rsidR="001A67C7" w:rsidRPr="00AC20D2" w:rsidRDefault="001A67C7" w:rsidP="00572E35">
            <w:pPr>
              <w:rPr>
                <w:rFonts w:ascii="Arial" w:hAnsi="Arial" w:cs="Arial"/>
                <w:sz w:val="22"/>
                <w:szCs w:val="22"/>
              </w:rPr>
            </w:pPr>
          </w:p>
          <w:p w14:paraId="08524F34" w14:textId="77777777" w:rsidR="001A67C7" w:rsidRPr="00AC20D2" w:rsidRDefault="001A67C7" w:rsidP="00572E35">
            <w:pPr>
              <w:rPr>
                <w:rFonts w:ascii="Arial" w:hAnsi="Arial" w:cs="Arial"/>
                <w:b/>
                <w:sz w:val="22"/>
                <w:szCs w:val="22"/>
              </w:rPr>
            </w:pPr>
          </w:p>
          <w:p w14:paraId="58B52201" w14:textId="77777777" w:rsidR="001A67C7" w:rsidRPr="00AC20D2" w:rsidRDefault="001A67C7" w:rsidP="00572E35">
            <w:pPr>
              <w:rPr>
                <w:rFonts w:ascii="Arial" w:hAnsi="Arial" w:cs="Arial"/>
                <w:sz w:val="22"/>
                <w:szCs w:val="22"/>
              </w:rPr>
            </w:pPr>
            <w:r w:rsidRPr="00AC20D2">
              <w:rPr>
                <w:rFonts w:ascii="Arial" w:hAnsi="Arial" w:cs="Arial"/>
                <w:sz w:val="22"/>
                <w:szCs w:val="22"/>
              </w:rPr>
              <w:t>Y7 topics: Beliefs and values of Islam/Christianity, Festivals, sources of authority, spiritual places</w:t>
            </w:r>
          </w:p>
          <w:p w14:paraId="37E66F55" w14:textId="77777777" w:rsidR="001A67C7" w:rsidRPr="00AC20D2" w:rsidRDefault="001A67C7" w:rsidP="00572E35">
            <w:pPr>
              <w:rPr>
                <w:rFonts w:ascii="Arial" w:hAnsi="Arial" w:cs="Arial"/>
                <w:sz w:val="22"/>
                <w:szCs w:val="22"/>
              </w:rPr>
            </w:pPr>
          </w:p>
          <w:p w14:paraId="1E49EA18" w14:textId="77777777" w:rsidR="001A67C7" w:rsidRPr="00AC20D2" w:rsidRDefault="001A67C7" w:rsidP="00572E35">
            <w:pPr>
              <w:rPr>
                <w:rFonts w:ascii="Arial" w:hAnsi="Arial" w:cs="Arial"/>
                <w:sz w:val="22"/>
                <w:szCs w:val="22"/>
              </w:rPr>
            </w:pPr>
          </w:p>
          <w:p w14:paraId="14A668DF" w14:textId="77777777" w:rsidR="001A67C7" w:rsidRPr="00AC20D2" w:rsidRDefault="001A67C7" w:rsidP="00572E35">
            <w:pPr>
              <w:rPr>
                <w:rFonts w:ascii="Arial" w:hAnsi="Arial" w:cs="Arial"/>
                <w:sz w:val="22"/>
                <w:szCs w:val="22"/>
              </w:rPr>
            </w:pPr>
            <w:r w:rsidRPr="00AC20D2">
              <w:rPr>
                <w:rFonts w:ascii="Arial" w:hAnsi="Arial" w:cs="Arial"/>
                <w:sz w:val="22"/>
                <w:szCs w:val="22"/>
              </w:rPr>
              <w:t xml:space="preserve">Y8 topics: </w:t>
            </w:r>
            <w:r w:rsidRPr="00AC20D2">
              <w:rPr>
                <w:rFonts w:ascii="Arial" w:hAnsi="Arial" w:cs="Arial"/>
                <w:bCs/>
                <w:sz w:val="22"/>
                <w:szCs w:val="22"/>
              </w:rPr>
              <w:t>A picture paints 1000 words</w:t>
            </w:r>
          </w:p>
          <w:p w14:paraId="4F11F7CC" w14:textId="77777777" w:rsidR="001A67C7" w:rsidRPr="00AC20D2" w:rsidRDefault="001A67C7" w:rsidP="00572E35">
            <w:pPr>
              <w:rPr>
                <w:rFonts w:ascii="Arial" w:hAnsi="Arial" w:cs="Arial"/>
                <w:sz w:val="22"/>
                <w:szCs w:val="22"/>
              </w:rPr>
            </w:pPr>
          </w:p>
          <w:p w14:paraId="7F5C1D34" w14:textId="77777777" w:rsidR="001A67C7" w:rsidRPr="00AC20D2" w:rsidRDefault="001A67C7" w:rsidP="00572E35">
            <w:pPr>
              <w:rPr>
                <w:rFonts w:ascii="Arial" w:hAnsi="Arial" w:cs="Arial"/>
                <w:sz w:val="22"/>
                <w:szCs w:val="22"/>
              </w:rPr>
            </w:pPr>
          </w:p>
          <w:p w14:paraId="0BD95AC4" w14:textId="77777777" w:rsidR="001A67C7" w:rsidRPr="00AC20D2" w:rsidRDefault="001A67C7" w:rsidP="00572E35">
            <w:pPr>
              <w:rPr>
                <w:rFonts w:ascii="Arial" w:hAnsi="Arial" w:cs="Arial"/>
                <w:sz w:val="22"/>
                <w:szCs w:val="22"/>
              </w:rPr>
            </w:pPr>
            <w:r w:rsidRPr="00AC20D2">
              <w:rPr>
                <w:rFonts w:ascii="Arial" w:hAnsi="Arial" w:cs="Arial"/>
                <w:sz w:val="22"/>
                <w:szCs w:val="22"/>
              </w:rPr>
              <w:t>Y10 topic: Practices of Islam</w:t>
            </w:r>
          </w:p>
        </w:tc>
        <w:tc>
          <w:tcPr>
            <w:tcW w:w="2340" w:type="dxa"/>
          </w:tcPr>
          <w:p w14:paraId="22F01BFD" w14:textId="77777777" w:rsidR="001A67C7" w:rsidRPr="00AC20D2" w:rsidRDefault="001A67C7" w:rsidP="00572E35">
            <w:pPr>
              <w:rPr>
                <w:rFonts w:ascii="Arial" w:hAnsi="Arial" w:cs="Arial"/>
                <w:sz w:val="22"/>
                <w:szCs w:val="22"/>
              </w:rPr>
            </w:pPr>
            <w:r w:rsidRPr="00AC20D2">
              <w:rPr>
                <w:rFonts w:ascii="Arial" w:hAnsi="Arial" w:cs="Arial"/>
                <w:sz w:val="22"/>
                <w:szCs w:val="22"/>
              </w:rPr>
              <w:t>Builds on from prior KS3 work. Links to later KS4 work</w:t>
            </w:r>
          </w:p>
          <w:p w14:paraId="706E821D" w14:textId="77777777" w:rsidR="001A67C7" w:rsidRPr="00AC20D2" w:rsidRDefault="001A67C7" w:rsidP="00572E35">
            <w:pPr>
              <w:rPr>
                <w:rFonts w:ascii="Arial" w:hAnsi="Arial" w:cs="Arial"/>
                <w:sz w:val="22"/>
                <w:szCs w:val="22"/>
              </w:rPr>
            </w:pPr>
          </w:p>
          <w:p w14:paraId="5A827E22" w14:textId="77777777" w:rsidR="001A67C7" w:rsidRPr="00AC20D2" w:rsidRDefault="001A67C7" w:rsidP="00572E35">
            <w:pPr>
              <w:rPr>
                <w:rFonts w:ascii="Arial" w:hAnsi="Arial" w:cs="Arial"/>
                <w:b/>
                <w:sz w:val="22"/>
                <w:szCs w:val="22"/>
              </w:rPr>
            </w:pPr>
          </w:p>
          <w:p w14:paraId="5B2DB1E5" w14:textId="77777777" w:rsidR="001A67C7" w:rsidRPr="00AC20D2" w:rsidRDefault="001A67C7" w:rsidP="00572E35">
            <w:pPr>
              <w:rPr>
                <w:rFonts w:ascii="Arial" w:hAnsi="Arial" w:cs="Arial"/>
                <w:sz w:val="22"/>
                <w:szCs w:val="22"/>
              </w:rPr>
            </w:pPr>
            <w:r w:rsidRPr="00AC20D2">
              <w:rPr>
                <w:rFonts w:ascii="Arial" w:hAnsi="Arial" w:cs="Arial"/>
                <w:sz w:val="22"/>
                <w:szCs w:val="22"/>
              </w:rPr>
              <w:t>Y7 topics: Beliefs and values of Islam/Christianity, Festivals, sources of authority, spiritual places</w:t>
            </w:r>
          </w:p>
          <w:p w14:paraId="030E8C57" w14:textId="77777777" w:rsidR="001A67C7" w:rsidRPr="00AC20D2" w:rsidRDefault="001A67C7" w:rsidP="00572E35">
            <w:pPr>
              <w:rPr>
                <w:rFonts w:ascii="Arial" w:hAnsi="Arial" w:cs="Arial"/>
                <w:sz w:val="22"/>
                <w:szCs w:val="22"/>
              </w:rPr>
            </w:pPr>
          </w:p>
          <w:p w14:paraId="602A9987" w14:textId="77777777" w:rsidR="001A67C7" w:rsidRPr="00AC20D2" w:rsidRDefault="001A67C7" w:rsidP="00572E35">
            <w:pPr>
              <w:rPr>
                <w:rFonts w:ascii="Arial" w:hAnsi="Arial" w:cs="Arial"/>
                <w:sz w:val="22"/>
                <w:szCs w:val="22"/>
              </w:rPr>
            </w:pPr>
          </w:p>
          <w:p w14:paraId="5D50CB87" w14:textId="77777777" w:rsidR="001A67C7" w:rsidRPr="00AC20D2" w:rsidRDefault="001A67C7" w:rsidP="00572E35">
            <w:pPr>
              <w:rPr>
                <w:rFonts w:ascii="Arial" w:hAnsi="Arial" w:cs="Arial"/>
                <w:sz w:val="22"/>
                <w:szCs w:val="22"/>
              </w:rPr>
            </w:pPr>
            <w:r w:rsidRPr="00AC20D2">
              <w:rPr>
                <w:rFonts w:ascii="Arial" w:hAnsi="Arial" w:cs="Arial"/>
                <w:sz w:val="22"/>
                <w:szCs w:val="22"/>
              </w:rPr>
              <w:t xml:space="preserve">Y8 topic: </w:t>
            </w:r>
            <w:r w:rsidRPr="00AC20D2">
              <w:rPr>
                <w:rFonts w:ascii="Arial" w:hAnsi="Arial" w:cs="Arial"/>
                <w:bCs/>
                <w:sz w:val="22"/>
                <w:szCs w:val="22"/>
              </w:rPr>
              <w:t>A picture paints 1000 words</w:t>
            </w:r>
          </w:p>
          <w:p w14:paraId="7F9CD1B5" w14:textId="77777777" w:rsidR="001A67C7" w:rsidRPr="00AC20D2" w:rsidRDefault="001A67C7" w:rsidP="00572E35">
            <w:pPr>
              <w:rPr>
                <w:rFonts w:ascii="Arial" w:hAnsi="Arial" w:cs="Arial"/>
                <w:sz w:val="22"/>
                <w:szCs w:val="22"/>
              </w:rPr>
            </w:pPr>
          </w:p>
        </w:tc>
        <w:tc>
          <w:tcPr>
            <w:tcW w:w="2430" w:type="dxa"/>
          </w:tcPr>
          <w:p w14:paraId="3E25FA86" w14:textId="77777777" w:rsidR="001A67C7" w:rsidRPr="00AC20D2" w:rsidRDefault="001A67C7" w:rsidP="00572E35">
            <w:pPr>
              <w:rPr>
                <w:rFonts w:ascii="Arial" w:hAnsi="Arial" w:cs="Arial"/>
                <w:sz w:val="22"/>
                <w:szCs w:val="22"/>
              </w:rPr>
            </w:pPr>
            <w:r w:rsidRPr="00AC20D2">
              <w:rPr>
                <w:rFonts w:ascii="Arial" w:hAnsi="Arial" w:cs="Arial"/>
                <w:sz w:val="22"/>
                <w:szCs w:val="22"/>
              </w:rPr>
              <w:t>Links in learning from Y9, Y10 and Y11 work.</w:t>
            </w:r>
          </w:p>
          <w:p w14:paraId="5208C490" w14:textId="77777777" w:rsidR="001A67C7" w:rsidRPr="00AC20D2" w:rsidRDefault="001A67C7" w:rsidP="00572E35">
            <w:pPr>
              <w:rPr>
                <w:rFonts w:ascii="Arial" w:hAnsi="Arial" w:cs="Arial"/>
                <w:sz w:val="22"/>
                <w:szCs w:val="22"/>
              </w:rPr>
            </w:pPr>
          </w:p>
          <w:p w14:paraId="3569B901" w14:textId="77777777" w:rsidR="001A67C7" w:rsidRPr="00AC20D2" w:rsidRDefault="001A67C7" w:rsidP="00572E35">
            <w:pPr>
              <w:rPr>
                <w:rFonts w:ascii="Arial" w:hAnsi="Arial" w:cs="Arial"/>
                <w:sz w:val="22"/>
                <w:szCs w:val="22"/>
              </w:rPr>
            </w:pPr>
          </w:p>
        </w:tc>
        <w:tc>
          <w:tcPr>
            <w:tcW w:w="3516" w:type="dxa"/>
            <w:gridSpan w:val="2"/>
          </w:tcPr>
          <w:p w14:paraId="6278D125" w14:textId="77777777" w:rsidR="001A67C7" w:rsidRPr="00AC20D2" w:rsidRDefault="001A67C7" w:rsidP="00572E35">
            <w:pPr>
              <w:rPr>
                <w:rFonts w:ascii="Arial" w:hAnsi="Arial" w:cs="Arial"/>
                <w:sz w:val="22"/>
                <w:szCs w:val="22"/>
              </w:rPr>
            </w:pPr>
            <w:r w:rsidRPr="00AC20D2">
              <w:rPr>
                <w:rFonts w:ascii="Arial" w:hAnsi="Arial" w:cs="Arial"/>
                <w:sz w:val="22"/>
                <w:szCs w:val="22"/>
              </w:rPr>
              <w:t>Links in learning from Y9, Y10 and Y11 work.</w:t>
            </w:r>
          </w:p>
          <w:p w14:paraId="4FFC6C34" w14:textId="77777777" w:rsidR="001A67C7" w:rsidRPr="00AC20D2" w:rsidRDefault="001A67C7" w:rsidP="00572E35">
            <w:pPr>
              <w:rPr>
                <w:rFonts w:ascii="Arial" w:hAnsi="Arial" w:cs="Arial"/>
                <w:sz w:val="22"/>
                <w:szCs w:val="22"/>
              </w:rPr>
            </w:pPr>
          </w:p>
          <w:p w14:paraId="21CFF915" w14:textId="77777777" w:rsidR="001A67C7" w:rsidRPr="00AC20D2" w:rsidRDefault="001A67C7" w:rsidP="00572E35">
            <w:pPr>
              <w:rPr>
                <w:rFonts w:ascii="Arial" w:hAnsi="Arial" w:cs="Arial"/>
                <w:sz w:val="22"/>
                <w:szCs w:val="22"/>
              </w:rPr>
            </w:pPr>
          </w:p>
          <w:p w14:paraId="42936D93" w14:textId="77777777" w:rsidR="001A67C7" w:rsidRPr="00AC20D2" w:rsidRDefault="001A67C7" w:rsidP="00572E35">
            <w:pPr>
              <w:rPr>
                <w:rFonts w:ascii="Arial" w:hAnsi="Arial" w:cs="Arial"/>
                <w:sz w:val="22"/>
                <w:szCs w:val="22"/>
              </w:rPr>
            </w:pPr>
          </w:p>
          <w:p w14:paraId="2CDF7D2A" w14:textId="77777777" w:rsidR="001A67C7" w:rsidRPr="00AC20D2" w:rsidRDefault="001A67C7" w:rsidP="00572E35">
            <w:pPr>
              <w:rPr>
                <w:rFonts w:ascii="Arial" w:hAnsi="Arial" w:cs="Arial"/>
                <w:sz w:val="22"/>
                <w:szCs w:val="22"/>
              </w:rPr>
            </w:pPr>
          </w:p>
          <w:p w14:paraId="14D18928" w14:textId="77777777" w:rsidR="001A67C7" w:rsidRPr="00AC20D2" w:rsidRDefault="001A67C7" w:rsidP="00572E35">
            <w:pPr>
              <w:rPr>
                <w:rFonts w:ascii="Arial" w:hAnsi="Arial" w:cs="Arial"/>
                <w:sz w:val="22"/>
                <w:szCs w:val="22"/>
              </w:rPr>
            </w:pPr>
          </w:p>
          <w:p w14:paraId="45876F4A" w14:textId="77777777" w:rsidR="001A67C7" w:rsidRPr="00AC20D2" w:rsidRDefault="001A67C7" w:rsidP="00572E35">
            <w:pPr>
              <w:rPr>
                <w:rFonts w:ascii="Arial" w:hAnsi="Arial" w:cs="Arial"/>
                <w:sz w:val="22"/>
                <w:szCs w:val="22"/>
              </w:rPr>
            </w:pPr>
          </w:p>
          <w:p w14:paraId="77C546B7" w14:textId="77777777" w:rsidR="001A67C7" w:rsidRPr="00AC20D2" w:rsidRDefault="001A67C7" w:rsidP="00572E35">
            <w:pPr>
              <w:rPr>
                <w:rFonts w:ascii="Arial" w:hAnsi="Arial" w:cs="Arial"/>
                <w:sz w:val="22"/>
                <w:szCs w:val="22"/>
              </w:rPr>
            </w:pPr>
          </w:p>
          <w:p w14:paraId="6636DCB4" w14:textId="77777777" w:rsidR="001A67C7" w:rsidRPr="00AC20D2" w:rsidRDefault="001A67C7" w:rsidP="00572E35">
            <w:pPr>
              <w:rPr>
                <w:rFonts w:ascii="Arial" w:hAnsi="Arial" w:cs="Arial"/>
                <w:sz w:val="22"/>
                <w:szCs w:val="22"/>
              </w:rPr>
            </w:pPr>
          </w:p>
          <w:p w14:paraId="61BDD9E7" w14:textId="77777777" w:rsidR="001A67C7" w:rsidRPr="00AC20D2" w:rsidRDefault="001A67C7" w:rsidP="00572E35">
            <w:pPr>
              <w:rPr>
                <w:rFonts w:ascii="Arial" w:hAnsi="Arial" w:cs="Arial"/>
                <w:sz w:val="22"/>
                <w:szCs w:val="22"/>
              </w:rPr>
            </w:pPr>
          </w:p>
        </w:tc>
      </w:tr>
    </w:tbl>
    <w:p w14:paraId="3AFB6C9D" w14:textId="5A8290CF" w:rsidR="00BF1714" w:rsidRPr="00AC20D2" w:rsidRDefault="00BF1714" w:rsidP="007C257E">
      <w:pPr>
        <w:rPr>
          <w:rFonts w:ascii="Arial" w:hAnsi="Arial" w:cs="Arial"/>
          <w:b/>
          <w:sz w:val="22"/>
          <w:szCs w:val="22"/>
        </w:rPr>
      </w:pPr>
    </w:p>
    <w:p w14:paraId="5DFA43DE" w14:textId="650A805A" w:rsidR="00BF1714" w:rsidRPr="00AC20D2" w:rsidRDefault="00BF1714" w:rsidP="007C257E">
      <w:pPr>
        <w:rPr>
          <w:rFonts w:ascii="Arial" w:hAnsi="Arial" w:cs="Arial"/>
          <w:b/>
          <w:sz w:val="22"/>
          <w:szCs w:val="22"/>
        </w:rPr>
      </w:pPr>
    </w:p>
    <w:p w14:paraId="5EEADB54" w14:textId="77777777" w:rsidR="00BF1714" w:rsidRPr="00AC20D2" w:rsidRDefault="00BF1714" w:rsidP="007C257E">
      <w:pPr>
        <w:rPr>
          <w:rFonts w:ascii="Arial" w:hAnsi="Arial" w:cs="Arial"/>
          <w:b/>
          <w:sz w:val="22"/>
          <w:szCs w:val="22"/>
        </w:rPr>
      </w:pPr>
    </w:p>
    <w:sectPr w:rsidR="00BF1714" w:rsidRPr="00AC20D2" w:rsidSect="00B507E7">
      <w:pgSz w:w="16840" w:h="11900" w:orient="landscape"/>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C35BD"/>
    <w:multiLevelType w:val="hybridMultilevel"/>
    <w:tmpl w:val="BD54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34CE9"/>
    <w:multiLevelType w:val="hybridMultilevel"/>
    <w:tmpl w:val="AAC03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385869"/>
    <w:multiLevelType w:val="hybridMultilevel"/>
    <w:tmpl w:val="16BA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5E6906"/>
    <w:multiLevelType w:val="hybridMultilevel"/>
    <w:tmpl w:val="C2641E1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B03C5"/>
    <w:multiLevelType w:val="hybridMultilevel"/>
    <w:tmpl w:val="B4D0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31219"/>
    <w:multiLevelType w:val="hybridMultilevel"/>
    <w:tmpl w:val="CAFE0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0A7886"/>
    <w:multiLevelType w:val="hybridMultilevel"/>
    <w:tmpl w:val="F0B03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E67E3"/>
    <w:multiLevelType w:val="hybridMultilevel"/>
    <w:tmpl w:val="EAB49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4B1F85"/>
    <w:multiLevelType w:val="hybridMultilevel"/>
    <w:tmpl w:val="07BE5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C73EFB"/>
    <w:multiLevelType w:val="hybridMultilevel"/>
    <w:tmpl w:val="B1349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EB4AFE"/>
    <w:multiLevelType w:val="hybridMultilevel"/>
    <w:tmpl w:val="6430E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663992"/>
    <w:multiLevelType w:val="hybridMultilevel"/>
    <w:tmpl w:val="889C3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11"/>
  </w:num>
  <w:num w:numId="5">
    <w:abstractNumId w:val="1"/>
  </w:num>
  <w:num w:numId="6">
    <w:abstractNumId w:val="2"/>
  </w:num>
  <w:num w:numId="7">
    <w:abstractNumId w:val="6"/>
  </w:num>
  <w:num w:numId="8">
    <w:abstractNumId w:val="9"/>
  </w:num>
  <w:num w:numId="9">
    <w:abstractNumId w:val="3"/>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57E"/>
    <w:rsid w:val="00003214"/>
    <w:rsid w:val="00040ED6"/>
    <w:rsid w:val="00041F61"/>
    <w:rsid w:val="00047888"/>
    <w:rsid w:val="00052827"/>
    <w:rsid w:val="000D5014"/>
    <w:rsid w:val="001603E6"/>
    <w:rsid w:val="001671E1"/>
    <w:rsid w:val="001927E3"/>
    <w:rsid w:val="001A67C7"/>
    <w:rsid w:val="001C35A6"/>
    <w:rsid w:val="00232A4D"/>
    <w:rsid w:val="00242B0D"/>
    <w:rsid w:val="00246E59"/>
    <w:rsid w:val="002C1D59"/>
    <w:rsid w:val="00301A79"/>
    <w:rsid w:val="00313F44"/>
    <w:rsid w:val="003274FE"/>
    <w:rsid w:val="00336912"/>
    <w:rsid w:val="00357102"/>
    <w:rsid w:val="00366D02"/>
    <w:rsid w:val="003C296C"/>
    <w:rsid w:val="003D7C41"/>
    <w:rsid w:val="00411082"/>
    <w:rsid w:val="004408ED"/>
    <w:rsid w:val="00445A5F"/>
    <w:rsid w:val="0047256B"/>
    <w:rsid w:val="004824A8"/>
    <w:rsid w:val="0048489F"/>
    <w:rsid w:val="00494392"/>
    <w:rsid w:val="004C332E"/>
    <w:rsid w:val="004D6983"/>
    <w:rsid w:val="004E57A7"/>
    <w:rsid w:val="004F59E9"/>
    <w:rsid w:val="005274FD"/>
    <w:rsid w:val="00591631"/>
    <w:rsid w:val="00593F57"/>
    <w:rsid w:val="005B0E10"/>
    <w:rsid w:val="005E72E8"/>
    <w:rsid w:val="005F7B94"/>
    <w:rsid w:val="00601015"/>
    <w:rsid w:val="006117C8"/>
    <w:rsid w:val="0067072F"/>
    <w:rsid w:val="00691C84"/>
    <w:rsid w:val="006B6398"/>
    <w:rsid w:val="006D7326"/>
    <w:rsid w:val="00702969"/>
    <w:rsid w:val="00705927"/>
    <w:rsid w:val="00775E0F"/>
    <w:rsid w:val="00795E37"/>
    <w:rsid w:val="007C1284"/>
    <w:rsid w:val="007C257E"/>
    <w:rsid w:val="008204AA"/>
    <w:rsid w:val="00883536"/>
    <w:rsid w:val="008836A0"/>
    <w:rsid w:val="008918F8"/>
    <w:rsid w:val="008A4FD9"/>
    <w:rsid w:val="008E59CB"/>
    <w:rsid w:val="009B3610"/>
    <w:rsid w:val="00A01DED"/>
    <w:rsid w:val="00A46350"/>
    <w:rsid w:val="00A65260"/>
    <w:rsid w:val="00AC20D2"/>
    <w:rsid w:val="00B0663C"/>
    <w:rsid w:val="00B07CD6"/>
    <w:rsid w:val="00B41443"/>
    <w:rsid w:val="00B507E7"/>
    <w:rsid w:val="00B864B8"/>
    <w:rsid w:val="00B87F62"/>
    <w:rsid w:val="00B97E6B"/>
    <w:rsid w:val="00BF1714"/>
    <w:rsid w:val="00C74B81"/>
    <w:rsid w:val="00CA231B"/>
    <w:rsid w:val="00CA4F28"/>
    <w:rsid w:val="00CB395E"/>
    <w:rsid w:val="00CC5536"/>
    <w:rsid w:val="00CE0C44"/>
    <w:rsid w:val="00D1715D"/>
    <w:rsid w:val="00DD766D"/>
    <w:rsid w:val="00E023F3"/>
    <w:rsid w:val="00E041CA"/>
    <w:rsid w:val="00E111F8"/>
    <w:rsid w:val="00E11DEF"/>
    <w:rsid w:val="00E26878"/>
    <w:rsid w:val="00EA68F1"/>
    <w:rsid w:val="00EB1A73"/>
    <w:rsid w:val="00EE511F"/>
    <w:rsid w:val="00F46CCB"/>
    <w:rsid w:val="00F47B52"/>
    <w:rsid w:val="00F630E9"/>
    <w:rsid w:val="00F848FD"/>
    <w:rsid w:val="00FA0340"/>
    <w:rsid w:val="00FA65D9"/>
    <w:rsid w:val="00FC3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D4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29724">
      <w:bodyDiv w:val="1"/>
      <w:marLeft w:val="0"/>
      <w:marRight w:val="0"/>
      <w:marTop w:val="0"/>
      <w:marBottom w:val="0"/>
      <w:divBdr>
        <w:top w:val="none" w:sz="0" w:space="0" w:color="auto"/>
        <w:left w:val="none" w:sz="0" w:space="0" w:color="auto"/>
        <w:bottom w:val="none" w:sz="0" w:space="0" w:color="auto"/>
        <w:right w:val="none" w:sz="0" w:space="0" w:color="auto"/>
      </w:divBdr>
    </w:div>
    <w:div w:id="1045908870">
      <w:bodyDiv w:val="1"/>
      <w:marLeft w:val="0"/>
      <w:marRight w:val="0"/>
      <w:marTop w:val="0"/>
      <w:marBottom w:val="0"/>
      <w:divBdr>
        <w:top w:val="none" w:sz="0" w:space="0" w:color="auto"/>
        <w:left w:val="none" w:sz="0" w:space="0" w:color="auto"/>
        <w:bottom w:val="none" w:sz="0" w:space="0" w:color="auto"/>
        <w:right w:val="none" w:sz="0" w:space="0" w:color="auto"/>
      </w:divBdr>
    </w:div>
    <w:div w:id="1211574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591E492B76C47A741E15144AA6865" ma:contentTypeVersion="11" ma:contentTypeDescription="Create a new document." ma:contentTypeScope="" ma:versionID="60b0276ba787e6cda7040c08756b2ef9">
  <xsd:schema xmlns:xsd="http://www.w3.org/2001/XMLSchema" xmlns:xs="http://www.w3.org/2001/XMLSchema" xmlns:p="http://schemas.microsoft.com/office/2006/metadata/properties" xmlns:ns2="157ae7ca-4edb-41ff-a40d-5052bb1f1ca2" xmlns:ns3="0108ede9-b703-4571-a5c6-a05487fed250" targetNamespace="http://schemas.microsoft.com/office/2006/metadata/properties" ma:root="true" ma:fieldsID="f6b7bbbc7c424d8c4c680af8feb46ebb" ns2:_="" ns3:_="">
    <xsd:import namespace="157ae7ca-4edb-41ff-a40d-5052bb1f1ca2"/>
    <xsd:import namespace="0108ede9-b703-4571-a5c6-a05487fed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ae7ca-4edb-41ff-a40d-5052bb1f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8ede9-b703-4571-a5c6-a05487fed2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B8BEE-811E-4800-98D2-EE68CBAEF393}"/>
</file>

<file path=customXml/itemProps2.xml><?xml version="1.0" encoding="utf-8"?>
<ds:datastoreItem xmlns:ds="http://schemas.openxmlformats.org/officeDocument/2006/customXml" ds:itemID="{621EFFCF-7D48-4770-BF1E-E79A5A391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F3BEE9-626B-4457-A646-84F07DD0DE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Waheed</dc:creator>
  <cp:keywords/>
  <dc:description/>
  <cp:lastModifiedBy>Zamila Lorgat</cp:lastModifiedBy>
  <cp:revision>2</cp:revision>
  <dcterms:created xsi:type="dcterms:W3CDTF">2021-02-10T15:33:00Z</dcterms:created>
  <dcterms:modified xsi:type="dcterms:W3CDTF">2021-02-10T15:33:00Z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0x0101006F1591E492B76C47A741E15144AA6865</vt:lpwstr>
  </property>
</Properties>
</file>