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734C0" w:rsidR="00111842" w:rsidP="37AA56A3" w:rsidRDefault="000D6B6D" w14:paraId="00475E57" w14:textId="77777777">
      <w:pPr>
        <w:pStyle w:val="NormalWeb"/>
        <w:tabs>
          <w:tab w:val="center" w:pos="5103"/>
          <w:tab w:val="left" w:pos="7770"/>
        </w:tabs>
        <w:spacing w:after="0"/>
        <w:ind w:left="-709"/>
        <w:jc w:val="center"/>
        <w:rPr>
          <w:rFonts w:ascii="Calibri" w:hAnsi="Calibri"/>
          <w:b/>
          <w:bCs/>
          <w:color w:val="7030A0"/>
          <w:sz w:val="40"/>
          <w:szCs w:val="40"/>
        </w:rPr>
      </w:pPr>
      <w:bookmarkStart w:name="_GoBack" w:id="0"/>
      <w:bookmarkEnd w:id="0"/>
      <w:r>
        <w:rPr>
          <w:noProof/>
        </w:rPr>
        <w:drawing>
          <wp:anchor distT="0" distB="0" distL="114300" distR="114300" simplePos="0" relativeHeight="251656704" behindDoc="1" locked="0" layoutInCell="1" allowOverlap="1" wp14:anchorId="37C61F86" wp14:editId="07777777">
            <wp:simplePos x="0" y="0"/>
            <wp:positionH relativeFrom="column">
              <wp:posOffset>3810</wp:posOffset>
            </wp:positionH>
            <wp:positionV relativeFrom="paragraph">
              <wp:posOffset>-31750</wp:posOffset>
            </wp:positionV>
            <wp:extent cx="874395" cy="874395"/>
            <wp:effectExtent l="0" t="0" r="0" b="0"/>
            <wp:wrapThrough wrapText="bothSides">
              <wp:wrapPolygon edited="0">
                <wp:start x="8000" y="0"/>
                <wp:lineTo x="5647" y="941"/>
                <wp:lineTo x="0" y="6118"/>
                <wp:lineTo x="0" y="10353"/>
                <wp:lineTo x="471" y="15529"/>
                <wp:lineTo x="941" y="16471"/>
                <wp:lineTo x="6588" y="20706"/>
                <wp:lineTo x="8000" y="21176"/>
                <wp:lineTo x="13176" y="21176"/>
                <wp:lineTo x="14588" y="20706"/>
                <wp:lineTo x="20706" y="15529"/>
                <wp:lineTo x="21176" y="10353"/>
                <wp:lineTo x="21176" y="6118"/>
                <wp:lineTo x="15529" y="941"/>
                <wp:lineTo x="13176" y="0"/>
                <wp:lineTo x="800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7030A0"/>
          <w:sz w:val="40"/>
          <w:szCs w:val="27"/>
        </w:rPr>
        <w:drawing>
          <wp:anchor distT="0" distB="0" distL="114300" distR="114300" simplePos="0" relativeHeight="251657728" behindDoc="1" locked="0" layoutInCell="1" allowOverlap="1" wp14:anchorId="0253DD1A" wp14:editId="07777777">
            <wp:simplePos x="0" y="0"/>
            <wp:positionH relativeFrom="column">
              <wp:posOffset>5802630</wp:posOffset>
            </wp:positionH>
            <wp:positionV relativeFrom="paragraph">
              <wp:posOffset>-23495</wp:posOffset>
            </wp:positionV>
            <wp:extent cx="681355" cy="822960"/>
            <wp:effectExtent l="0" t="0" r="0" b="0"/>
            <wp:wrapThrough wrapText="bothSides">
              <wp:wrapPolygon edited="0">
                <wp:start x="0" y="0"/>
                <wp:lineTo x="0" y="12000"/>
                <wp:lineTo x="604" y="16000"/>
                <wp:lineTo x="3623" y="21000"/>
                <wp:lineTo x="17514" y="21000"/>
                <wp:lineTo x="18117" y="21000"/>
                <wp:lineTo x="21137" y="13500"/>
                <wp:lineTo x="21137"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355" cy="822960"/>
                    </a:xfrm>
                    <a:prstGeom prst="rect">
                      <a:avLst/>
                    </a:prstGeom>
                    <a:noFill/>
                  </pic:spPr>
                </pic:pic>
              </a:graphicData>
            </a:graphic>
            <wp14:sizeRelH relativeFrom="page">
              <wp14:pctWidth>0</wp14:pctWidth>
            </wp14:sizeRelH>
            <wp14:sizeRelV relativeFrom="page">
              <wp14:pctHeight>0</wp14:pctHeight>
            </wp14:sizeRelV>
          </wp:anchor>
        </w:drawing>
      </w:r>
      <w:r w:rsidRPr="415FE39D" w:rsidR="00111842">
        <w:rPr>
          <w:rFonts w:ascii="Calibri" w:hAnsi="Calibri"/>
          <w:b/>
          <w:bCs/>
          <w:color w:val="7030A0"/>
          <w:sz w:val="40"/>
          <w:szCs w:val="40"/>
        </w:rPr>
        <w:t xml:space="preserve">Federation of Minster and Monkton   </w:t>
      </w:r>
    </w:p>
    <w:p w:rsidR="00111842" w:rsidP="37AA56A3" w:rsidRDefault="00111842" w14:paraId="350DD397" w14:textId="043885B6">
      <w:pPr>
        <w:pStyle w:val="NormalWeb"/>
        <w:spacing w:after="0"/>
        <w:ind w:left="-142" w:firstLine="142"/>
        <w:jc w:val="center"/>
        <w:rPr>
          <w:b/>
          <w:bCs/>
          <w:color w:val="7030A0"/>
        </w:rPr>
      </w:pPr>
      <w:r w:rsidRPr="37AA56A3">
        <w:rPr>
          <w:rFonts w:ascii="Calibri" w:hAnsi="Calibri"/>
          <w:b/>
          <w:bCs/>
          <w:color w:val="7030A0"/>
          <w:sz w:val="40"/>
          <w:szCs w:val="40"/>
        </w:rPr>
        <w:t>Church of England Primary Schools</w:t>
      </w:r>
    </w:p>
    <w:p w:rsidR="00111842" w:rsidP="37AA56A3" w:rsidRDefault="00111842" w14:paraId="37CA0AE4" w14:textId="77777777">
      <w:pPr>
        <w:pStyle w:val="NormalWeb"/>
        <w:spacing w:after="0"/>
        <w:jc w:val="center"/>
        <w:rPr>
          <w:rFonts w:ascii="Comic Sans MS" w:hAnsi="Comic Sans MS"/>
        </w:rPr>
      </w:pPr>
    </w:p>
    <w:p w:rsidR="00111842" w:rsidP="37AA56A3" w:rsidRDefault="00111842" w14:paraId="0A37501D" w14:textId="47E67F30">
      <w:pPr>
        <w:pStyle w:val="NormalWeb"/>
        <w:spacing w:after="0"/>
        <w:ind w:left="-142" w:firstLine="142"/>
        <w:jc w:val="center"/>
        <w:rPr>
          <w:b/>
          <w:bCs/>
          <w:color w:val="7030A0"/>
        </w:rPr>
      </w:pPr>
    </w:p>
    <w:p w:rsidRPr="005A2505" w:rsidR="00111842" w:rsidP="009A58D7" w:rsidRDefault="00111842" w14:paraId="5DAB6C7B" w14:textId="77777777">
      <w:pPr>
        <w:pStyle w:val="NormalWeb"/>
        <w:spacing w:after="0"/>
        <w:jc w:val="center"/>
        <w:rPr>
          <w:rFonts w:ascii="Comic Sans MS" w:hAnsi="Comic Sans MS"/>
        </w:rPr>
      </w:pPr>
    </w:p>
    <w:p w:rsidRPr="002377DF" w:rsidR="00FF3AE9" w:rsidP="009A58D7" w:rsidRDefault="009A58D7" w14:paraId="73877D6A" w14:textId="58FE3A68">
      <w:pPr>
        <w:jc w:val="center"/>
        <w:rPr>
          <w:rFonts w:ascii="Comic Sans MS" w:hAnsi="Comic Sans MS"/>
          <w:sz w:val="56"/>
          <w:szCs w:val="56"/>
        </w:rPr>
      </w:pPr>
      <w:r>
        <w:rPr>
          <w:rFonts w:ascii="Comic Sans MS" w:hAnsi="Comic Sans MS"/>
          <w:sz w:val="56"/>
          <w:szCs w:val="56"/>
        </w:rPr>
        <w:t xml:space="preserve">GDPR Schools Privacy Notice </w:t>
      </w:r>
      <w:r w:rsidRPr="002377DF" w:rsidR="008734C0">
        <w:rPr>
          <w:rFonts w:ascii="Comic Sans MS" w:hAnsi="Comic Sans MS"/>
          <w:sz w:val="56"/>
          <w:szCs w:val="56"/>
        </w:rPr>
        <w:t xml:space="preserve"> </w:t>
      </w:r>
    </w:p>
    <w:p w:rsidR="002377DF" w:rsidP="002377DF" w:rsidRDefault="002377DF" w14:paraId="02EB378F" w14:textId="77777777">
      <w:pPr>
        <w:spacing w:after="0" w:line="240" w:lineRule="auto"/>
        <w:jc w:val="center"/>
        <w:rPr>
          <w:rFonts w:ascii="Comic Sans MS" w:hAnsi="Comic Sans MS" w:eastAsia="Times New Roman" w:cs="Arial"/>
          <w:sz w:val="40"/>
          <w:szCs w:val="40"/>
        </w:rPr>
      </w:pPr>
    </w:p>
    <w:p w:rsidRPr="002377DF" w:rsidR="002377DF" w:rsidP="00111842" w:rsidRDefault="002377DF" w14:paraId="73353C00" w14:textId="7ABECCAF">
      <w:pPr>
        <w:spacing w:after="0" w:line="240" w:lineRule="auto"/>
        <w:jc w:val="center"/>
        <w:rPr>
          <w:rFonts w:ascii="Comic Sans MS" w:hAnsi="Comic Sans MS" w:eastAsia="Times New Roman" w:cs="Arial"/>
          <w:sz w:val="40"/>
          <w:szCs w:val="40"/>
        </w:rPr>
      </w:pPr>
      <w:r w:rsidRPr="002377DF">
        <w:rPr>
          <w:rFonts w:ascii="Comic Sans MS" w:hAnsi="Comic Sans MS" w:eastAsia="Times New Roman" w:cs="Arial"/>
          <w:sz w:val="40"/>
          <w:szCs w:val="40"/>
        </w:rPr>
        <w:t>Lead Person:</w:t>
      </w:r>
      <w:r w:rsidR="009A58D7">
        <w:rPr>
          <w:rFonts w:ascii="Comic Sans MS" w:hAnsi="Comic Sans MS" w:eastAsia="Times New Roman" w:cs="Arial"/>
          <w:sz w:val="40"/>
          <w:szCs w:val="40"/>
        </w:rPr>
        <w:t xml:space="preserve"> Carol Makowska</w:t>
      </w:r>
    </w:p>
    <w:p w:rsidRPr="002377DF" w:rsidR="002377DF" w:rsidP="00111842" w:rsidRDefault="002377DF" w14:paraId="6A05A809" w14:textId="77777777">
      <w:pPr>
        <w:spacing w:after="0" w:line="240" w:lineRule="auto"/>
        <w:jc w:val="center"/>
        <w:rPr>
          <w:rFonts w:ascii="Comic Sans MS" w:hAnsi="Comic Sans MS" w:eastAsia="Times New Roman" w:cs="Arial"/>
          <w:sz w:val="40"/>
          <w:szCs w:val="40"/>
        </w:rPr>
      </w:pPr>
    </w:p>
    <w:p w:rsidRPr="002377DF" w:rsidR="002377DF" w:rsidP="00111842" w:rsidRDefault="002377DF" w14:paraId="5A39BBE3" w14:textId="77777777">
      <w:pPr>
        <w:spacing w:after="0" w:line="240" w:lineRule="auto"/>
        <w:jc w:val="center"/>
        <w:rPr>
          <w:rFonts w:ascii="Comic Sans MS" w:hAnsi="Comic Sans MS" w:eastAsia="Times New Roman" w:cs="Arial"/>
          <w:sz w:val="40"/>
          <w:szCs w:val="40"/>
          <w:u w:val="single"/>
        </w:rPr>
      </w:pPr>
    </w:p>
    <w:p w:rsidRPr="002377DF" w:rsidR="002377DF" w:rsidP="00111842" w:rsidRDefault="002377DF" w14:paraId="751710C3" w14:textId="638DCA4D">
      <w:pPr>
        <w:spacing w:after="0" w:line="240" w:lineRule="auto"/>
        <w:jc w:val="center"/>
        <w:rPr>
          <w:rFonts w:ascii="Comic Sans MS" w:hAnsi="Comic Sans MS" w:eastAsia="Times New Roman" w:cs="Arial"/>
          <w:sz w:val="40"/>
          <w:szCs w:val="40"/>
        </w:rPr>
      </w:pPr>
      <w:r w:rsidRPr="7DFE35F0" w:rsidR="002377DF">
        <w:rPr>
          <w:rFonts w:ascii="Comic Sans MS" w:hAnsi="Comic Sans MS" w:eastAsia="Times New Roman" w:cs="Arial"/>
          <w:sz w:val="40"/>
          <w:szCs w:val="40"/>
        </w:rPr>
        <w:t>Policy Date:</w:t>
      </w:r>
      <w:r w:rsidRPr="7DFE35F0" w:rsidR="009A58D7">
        <w:rPr>
          <w:rFonts w:ascii="Comic Sans MS" w:hAnsi="Comic Sans MS" w:eastAsia="Times New Roman" w:cs="Arial"/>
          <w:sz w:val="40"/>
          <w:szCs w:val="40"/>
        </w:rPr>
        <w:t xml:space="preserve"> 01/01/202</w:t>
      </w:r>
      <w:r w:rsidRPr="7DFE35F0" w:rsidR="492D928D">
        <w:rPr>
          <w:rFonts w:ascii="Comic Sans MS" w:hAnsi="Comic Sans MS" w:eastAsia="Times New Roman" w:cs="Arial"/>
          <w:sz w:val="40"/>
          <w:szCs w:val="40"/>
        </w:rPr>
        <w:t>3</w:t>
      </w:r>
    </w:p>
    <w:p w:rsidRPr="002377DF" w:rsidR="002377DF" w:rsidP="00111842" w:rsidRDefault="002377DF" w14:paraId="41C8F396" w14:textId="77777777">
      <w:pPr>
        <w:spacing w:after="0" w:line="240" w:lineRule="auto"/>
        <w:jc w:val="center"/>
        <w:rPr>
          <w:rFonts w:ascii="Comic Sans MS" w:hAnsi="Comic Sans MS" w:eastAsia="Times New Roman"/>
          <w:sz w:val="40"/>
          <w:szCs w:val="40"/>
          <w:u w:val="single"/>
        </w:rPr>
      </w:pPr>
    </w:p>
    <w:p w:rsidRPr="002377DF" w:rsidR="002377DF" w:rsidP="00111842" w:rsidRDefault="002377DF" w14:paraId="72A3D3EC" w14:textId="77777777">
      <w:pPr>
        <w:tabs>
          <w:tab w:val="left" w:pos="4020"/>
        </w:tabs>
        <w:spacing w:after="0" w:line="240" w:lineRule="auto"/>
        <w:jc w:val="center"/>
        <w:rPr>
          <w:rFonts w:ascii="Comic Sans MS" w:hAnsi="Comic Sans MS" w:eastAsia="Times New Roman"/>
          <w:sz w:val="40"/>
          <w:szCs w:val="40"/>
        </w:rPr>
      </w:pPr>
    </w:p>
    <w:p w:rsidRPr="002377DF" w:rsidR="002377DF" w:rsidP="00111842" w:rsidRDefault="002377DF" w14:paraId="181D7A29" w14:textId="68142A56">
      <w:pPr>
        <w:spacing w:after="0" w:line="240" w:lineRule="auto"/>
        <w:jc w:val="center"/>
        <w:rPr>
          <w:rFonts w:ascii="Comic Sans MS" w:hAnsi="Comic Sans MS" w:eastAsia="Times New Roman"/>
          <w:sz w:val="40"/>
          <w:szCs w:val="40"/>
        </w:rPr>
      </w:pPr>
      <w:r w:rsidRPr="1643904B" w:rsidR="002377DF">
        <w:rPr>
          <w:rFonts w:ascii="Comic Sans MS" w:hAnsi="Comic Sans MS" w:eastAsia="Times New Roman"/>
          <w:sz w:val="40"/>
          <w:szCs w:val="40"/>
        </w:rPr>
        <w:t>Review Date:</w:t>
      </w:r>
      <w:r w:rsidRPr="1643904B" w:rsidR="009A58D7">
        <w:rPr>
          <w:rFonts w:ascii="Comic Sans MS" w:hAnsi="Comic Sans MS" w:eastAsia="Times New Roman"/>
          <w:sz w:val="40"/>
          <w:szCs w:val="40"/>
        </w:rPr>
        <w:t xml:space="preserve"> 01/01/202</w:t>
      </w:r>
      <w:r w:rsidRPr="1643904B" w:rsidR="56FBF328">
        <w:rPr>
          <w:rFonts w:ascii="Comic Sans MS" w:hAnsi="Comic Sans MS" w:eastAsia="Times New Roman"/>
          <w:sz w:val="40"/>
          <w:szCs w:val="40"/>
        </w:rPr>
        <w:t>4</w:t>
      </w:r>
    </w:p>
    <w:p w:rsidRPr="002377DF" w:rsidR="002377DF" w:rsidP="00111842" w:rsidRDefault="002377DF" w14:paraId="0D0B940D" w14:textId="77777777">
      <w:pPr>
        <w:spacing w:after="0" w:line="240" w:lineRule="auto"/>
        <w:jc w:val="center"/>
        <w:rPr>
          <w:rFonts w:ascii="Comic Sans MS" w:hAnsi="Comic Sans MS" w:eastAsia="Times New Roman"/>
          <w:sz w:val="40"/>
          <w:szCs w:val="40"/>
        </w:rPr>
      </w:pPr>
    </w:p>
    <w:p w:rsidRPr="002377DF" w:rsidR="002377DF" w:rsidP="002377DF" w:rsidRDefault="002377DF" w14:paraId="0E27B00A" w14:textId="77777777">
      <w:pPr>
        <w:spacing w:after="0" w:line="240" w:lineRule="auto"/>
        <w:rPr>
          <w:rFonts w:ascii="Comic Sans MS" w:hAnsi="Comic Sans MS" w:eastAsia="Times New Roman"/>
          <w:sz w:val="40"/>
          <w:szCs w:val="40"/>
        </w:rPr>
      </w:pPr>
    </w:p>
    <w:p w:rsidRPr="002377DF" w:rsidR="002377DF" w:rsidP="002377DF" w:rsidRDefault="002377DF" w14:paraId="60061E4C" w14:textId="77777777">
      <w:pPr>
        <w:spacing w:after="0" w:line="240" w:lineRule="auto"/>
        <w:rPr>
          <w:rFonts w:ascii="Comic Sans MS" w:hAnsi="Comic Sans MS" w:eastAsia="Times New Roman"/>
          <w:sz w:val="40"/>
          <w:szCs w:val="40"/>
        </w:rPr>
      </w:pPr>
    </w:p>
    <w:p w:rsidRPr="002377DF" w:rsidR="002377DF" w:rsidP="002377DF" w:rsidRDefault="002377DF" w14:paraId="44EAFD9C" w14:textId="77777777">
      <w:pPr>
        <w:spacing w:after="0" w:line="240" w:lineRule="auto"/>
        <w:rPr>
          <w:rFonts w:ascii="Comic Sans MS" w:hAnsi="Comic Sans MS" w:eastAsia="Times New Roman"/>
          <w:sz w:val="40"/>
          <w:szCs w:val="40"/>
        </w:rPr>
      </w:pPr>
    </w:p>
    <w:p w:rsidRPr="002377DF" w:rsidR="002377DF" w:rsidP="002377DF" w:rsidRDefault="002377DF" w14:paraId="4B94D5A5" w14:textId="77777777">
      <w:pPr>
        <w:spacing w:after="0" w:line="240" w:lineRule="auto"/>
        <w:rPr>
          <w:rFonts w:ascii="Comic Sans MS" w:hAnsi="Comic Sans MS" w:eastAsia="Times New Roman"/>
          <w:sz w:val="40"/>
          <w:szCs w:val="40"/>
        </w:rPr>
      </w:pPr>
    </w:p>
    <w:p w:rsidRPr="002377DF" w:rsidR="002377DF" w:rsidP="002377DF" w:rsidRDefault="002377DF" w14:paraId="63D89269" w14:textId="77777777">
      <w:pPr>
        <w:spacing w:after="0" w:line="240" w:lineRule="auto"/>
        <w:rPr>
          <w:rFonts w:ascii="Comic Sans MS" w:hAnsi="Comic Sans MS" w:eastAsia="Times New Roman"/>
          <w:sz w:val="40"/>
          <w:szCs w:val="40"/>
        </w:rPr>
      </w:pPr>
      <w:r w:rsidRPr="002377DF">
        <w:rPr>
          <w:rFonts w:ascii="Comic Sans MS" w:hAnsi="Comic Sans MS" w:eastAsia="Times New Roman"/>
          <w:sz w:val="40"/>
          <w:szCs w:val="40"/>
        </w:rPr>
        <w:t>Signatures:</w:t>
      </w:r>
    </w:p>
    <w:p w:rsidRPr="002377DF" w:rsidR="002377DF" w:rsidP="002377DF" w:rsidRDefault="002377DF" w14:paraId="3DEEC669" w14:textId="77777777">
      <w:pPr>
        <w:spacing w:after="0" w:line="240" w:lineRule="auto"/>
        <w:rPr>
          <w:rFonts w:ascii="Comic Sans MS" w:hAnsi="Comic Sans MS" w:eastAsia="Times New Roman"/>
          <w:sz w:val="40"/>
          <w:szCs w:val="40"/>
        </w:rPr>
      </w:pPr>
    </w:p>
    <w:p w:rsidRPr="002377DF" w:rsidR="002377DF" w:rsidP="002377DF" w:rsidRDefault="002377DF" w14:paraId="3656B9AB" w14:textId="77777777">
      <w:pPr>
        <w:autoSpaceDE w:val="0"/>
        <w:autoSpaceDN w:val="0"/>
        <w:adjustRightInd w:val="0"/>
        <w:spacing w:after="0" w:line="240" w:lineRule="auto"/>
        <w:jc w:val="center"/>
        <w:rPr>
          <w:rFonts w:ascii="Comic Sans MS" w:hAnsi="Comic Sans MS" w:eastAsia="Times New Roman"/>
          <w:sz w:val="2"/>
          <w:szCs w:val="24"/>
          <w:lang w:eastAsia="en-GB"/>
        </w:rPr>
      </w:pPr>
    </w:p>
    <w:p w:rsidRPr="002377DF" w:rsidR="002377DF" w:rsidP="002377DF" w:rsidRDefault="002377DF" w14:paraId="45FB0818" w14:textId="77777777">
      <w:pPr>
        <w:spacing w:after="0" w:line="240" w:lineRule="auto"/>
        <w:rPr>
          <w:rFonts w:ascii="Comic Sans MS" w:hAnsi="Comic Sans MS" w:eastAsia="Times New Roman"/>
          <w:szCs w:val="20"/>
          <w:lang w:eastAsia="en-GB"/>
        </w:rPr>
      </w:pPr>
    </w:p>
    <w:p w:rsidRPr="002377DF" w:rsidR="002377DF" w:rsidP="002377DF" w:rsidRDefault="002377DF" w14:paraId="049F31CB" w14:textId="77777777">
      <w:pPr>
        <w:spacing w:after="0" w:line="240" w:lineRule="auto"/>
        <w:rPr>
          <w:rFonts w:ascii="Comic Sans MS" w:hAnsi="Comic Sans MS" w:eastAsia="Times New Roman"/>
          <w:szCs w:val="20"/>
          <w:lang w:eastAsia="en-GB"/>
        </w:rPr>
      </w:pPr>
    </w:p>
    <w:p w:rsidRPr="002377DF" w:rsidR="002377DF" w:rsidP="002377DF" w:rsidRDefault="002377DF" w14:paraId="5845E31C" w14:textId="77777777">
      <w:pPr>
        <w:autoSpaceDE w:val="0"/>
        <w:autoSpaceDN w:val="0"/>
        <w:adjustRightInd w:val="0"/>
        <w:spacing w:after="0" w:line="240" w:lineRule="auto"/>
        <w:jc w:val="center"/>
        <w:rPr>
          <w:rFonts w:ascii="Comic Sans MS" w:hAnsi="Comic Sans MS" w:eastAsia="Times New Roman"/>
          <w:sz w:val="24"/>
          <w:szCs w:val="24"/>
          <w:lang w:eastAsia="en-GB"/>
        </w:rPr>
      </w:pP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t xml:space="preserve">_______________________                          </w:t>
      </w:r>
      <w:r w:rsidRPr="002377DF">
        <w:rPr>
          <w:rFonts w:ascii="Comic Sans MS" w:hAnsi="Comic Sans MS" w:eastAsia="Times New Roman"/>
          <w:sz w:val="24"/>
          <w:szCs w:val="24"/>
          <w:lang w:eastAsia="en-GB"/>
        </w:rPr>
        <w:tab/>
      </w:r>
      <w:r w:rsidRPr="002377DF">
        <w:rPr>
          <w:rFonts w:ascii="Comic Sans MS" w:hAnsi="Comic Sans MS" w:eastAsia="Times New Roman"/>
          <w:sz w:val="24"/>
          <w:szCs w:val="24"/>
          <w:lang w:eastAsia="en-GB"/>
        </w:rPr>
        <w:t>________________________</w:t>
      </w:r>
    </w:p>
    <w:p w:rsidRPr="002377DF" w:rsidR="002377DF" w:rsidP="002377DF" w:rsidRDefault="002377DF" w14:paraId="4A471BE2" w14:textId="77777777">
      <w:pPr>
        <w:tabs>
          <w:tab w:val="left" w:pos="-142"/>
          <w:tab w:val="center" w:pos="5103"/>
          <w:tab w:val="left" w:pos="7770"/>
        </w:tabs>
        <w:spacing w:after="0" w:line="240" w:lineRule="auto"/>
        <w:jc w:val="center"/>
        <w:rPr>
          <w:rFonts w:ascii="Comic Sans MS" w:hAnsi="Comic Sans MS" w:eastAsia="Times New Roman"/>
          <w:b/>
          <w:szCs w:val="20"/>
          <w:lang w:eastAsia="en-GB"/>
        </w:rPr>
      </w:pPr>
      <w:r w:rsidRPr="002377DF">
        <w:rPr>
          <w:rFonts w:ascii="Comic Sans MS" w:hAnsi="Comic Sans MS" w:eastAsia="Times New Roman"/>
          <w:b/>
          <w:szCs w:val="20"/>
          <w:lang w:eastAsia="en-GB"/>
        </w:rPr>
        <w:t>Chair of Governors</w:t>
      </w:r>
      <w:r w:rsidRPr="002377DF">
        <w:rPr>
          <w:rFonts w:ascii="Comic Sans MS" w:hAnsi="Comic Sans MS" w:eastAsia="Times New Roman"/>
          <w:szCs w:val="20"/>
          <w:lang w:eastAsia="en-GB"/>
        </w:rPr>
        <w:tab/>
      </w:r>
      <w:r w:rsidRPr="002377DF">
        <w:rPr>
          <w:rFonts w:ascii="Comic Sans MS" w:hAnsi="Comic Sans MS" w:eastAsia="Times New Roman"/>
          <w:szCs w:val="20"/>
          <w:lang w:eastAsia="en-GB"/>
        </w:rPr>
        <w:t xml:space="preserve">                                                         </w:t>
      </w:r>
      <w:r w:rsidRPr="002377DF">
        <w:rPr>
          <w:rFonts w:ascii="Comic Sans MS" w:hAnsi="Comic Sans MS" w:eastAsia="Times New Roman"/>
          <w:b/>
          <w:szCs w:val="20"/>
          <w:lang w:eastAsia="en-GB"/>
        </w:rPr>
        <w:t xml:space="preserve">Executive </w:t>
      </w:r>
      <w:proofErr w:type="spellStart"/>
      <w:r w:rsidRPr="002377DF">
        <w:rPr>
          <w:rFonts w:ascii="Comic Sans MS" w:hAnsi="Comic Sans MS" w:eastAsia="Times New Roman"/>
          <w:b/>
          <w:szCs w:val="20"/>
          <w:lang w:eastAsia="en-GB"/>
        </w:rPr>
        <w:t>Headteacher</w:t>
      </w:r>
      <w:proofErr w:type="spellEnd"/>
    </w:p>
    <w:p w:rsidR="008734C0" w:rsidP="002B7688" w:rsidRDefault="008734C0" w14:paraId="53128261" w14:textId="77777777">
      <w:pPr>
        <w:jc w:val="both"/>
        <w:rPr>
          <w:rFonts w:ascii="Comic Sans MS" w:hAnsi="Comic Sans MS" w:cs="Arial"/>
          <w:sz w:val="40"/>
          <w:szCs w:val="40"/>
        </w:rPr>
      </w:pPr>
    </w:p>
    <w:p w:rsidRPr="005A2505" w:rsidR="002377DF" w:rsidP="00111842" w:rsidRDefault="000D6B6D" w14:paraId="62486C05" w14:textId="77777777">
      <w:pPr>
        <w:jc w:val="center"/>
        <w:rPr>
          <w:rFonts w:ascii="Comic Sans MS" w:hAnsi="Comic Sans MS" w:cs="Arial"/>
          <w:sz w:val="40"/>
          <w:szCs w:val="40"/>
        </w:rPr>
      </w:pPr>
      <w:r>
        <w:rPr>
          <w:noProof/>
          <w:lang w:eastAsia="en-GB"/>
        </w:rPr>
        <w:drawing>
          <wp:inline distT="0" distB="0" distL="0" distR="0" wp14:anchorId="01FA060C" wp14:editId="6438B2E8">
            <wp:extent cx="5505452" cy="5060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3">
                      <a:extLst>
                        <a:ext uri="{28A0092B-C50C-407E-A947-70E740481C1C}">
                          <a14:useLocalDpi xmlns:a14="http://schemas.microsoft.com/office/drawing/2010/main" val="0"/>
                        </a:ext>
                      </a:extLst>
                    </a:blip>
                    <a:stretch>
                      <a:fillRect/>
                    </a:stretch>
                  </pic:blipFill>
                  <pic:spPr>
                    <a:xfrm>
                      <a:off x="0" y="0"/>
                      <a:ext cx="5505452" cy="506095"/>
                    </a:xfrm>
                    <a:prstGeom prst="rect">
                      <a:avLst/>
                    </a:prstGeom>
                  </pic:spPr>
                </pic:pic>
              </a:graphicData>
            </a:graphic>
          </wp:inline>
        </w:drawing>
      </w:r>
    </w:p>
    <w:p w:rsidRPr="008734C0" w:rsidR="008734C0" w:rsidP="00DC1DBE" w:rsidRDefault="008734C0" w14:paraId="748D5193" w14:textId="77777777">
      <w:pPr>
        <w:pStyle w:val="NormalWeb"/>
        <w:tabs>
          <w:tab w:val="left" w:pos="-142"/>
          <w:tab w:val="center" w:pos="5103"/>
          <w:tab w:val="left" w:pos="7770"/>
        </w:tabs>
        <w:spacing w:after="0"/>
        <w:jc w:val="center"/>
        <w:rPr>
          <w:rFonts w:ascii="Comic Sans MS" w:hAnsi="Comic Sans MS"/>
          <w:b/>
          <w:color w:val="7030A0"/>
          <w:sz w:val="40"/>
          <w:szCs w:val="40"/>
        </w:rPr>
      </w:pPr>
      <w:r w:rsidRPr="008734C0">
        <w:rPr>
          <w:rFonts w:ascii="Comic Sans MS" w:hAnsi="Comic Sans MS"/>
          <w:b/>
          <w:color w:val="7030A0"/>
          <w:sz w:val="40"/>
          <w:szCs w:val="40"/>
        </w:rPr>
        <w:lastRenderedPageBreak/>
        <w:t>Our Joint Christian Values for th</w:t>
      </w:r>
      <w:r>
        <w:rPr>
          <w:rFonts w:ascii="Comic Sans MS" w:hAnsi="Comic Sans MS"/>
          <w:b/>
          <w:color w:val="7030A0"/>
          <w:sz w:val="40"/>
          <w:szCs w:val="40"/>
        </w:rPr>
        <w:t>e</w:t>
      </w:r>
      <w:r w:rsidR="002377DF">
        <w:rPr>
          <w:rFonts w:ascii="Comic Sans MS" w:hAnsi="Comic Sans MS"/>
          <w:b/>
          <w:color w:val="7030A0"/>
          <w:sz w:val="40"/>
          <w:szCs w:val="40"/>
        </w:rPr>
        <w:t xml:space="preserve"> Federation</w:t>
      </w:r>
    </w:p>
    <w:p w:rsidRPr="008734C0" w:rsidR="008734C0" w:rsidP="008734C0" w:rsidRDefault="008734C0" w14:paraId="4101652C" w14:textId="77777777">
      <w:pPr>
        <w:spacing w:after="0" w:line="240" w:lineRule="auto"/>
        <w:jc w:val="both"/>
        <w:textAlignment w:val="baseline"/>
        <w:rPr>
          <w:rFonts w:ascii="Comic Sans MS" w:hAnsi="Comic Sans MS" w:eastAsia="Times New Roman"/>
          <w:sz w:val="20"/>
          <w:szCs w:val="20"/>
          <w:lang w:eastAsia="en-GB"/>
        </w:rPr>
      </w:pPr>
    </w:p>
    <w:p w:rsidRPr="008734C0" w:rsidR="008734C0" w:rsidP="008734C0" w:rsidRDefault="008734C0" w14:paraId="432CC4D6" w14:textId="77777777">
      <w:pPr>
        <w:spacing w:after="0" w:line="240" w:lineRule="auto"/>
        <w:jc w:val="both"/>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For the Federation process we have drawn on the story of the Road to Emmaus (Luke 24: 13-35). In this story, two disciples are journeying together talking about recent events. Someone, they later recognise to be Jesus, joins them and joins in the conversation reshaping what they know. When they eventually recognise who it is, the risen Jesus disappears; they return transformed to tell their story.  </w:t>
      </w:r>
    </w:p>
    <w:p w:rsidRPr="008734C0" w:rsidR="008734C0" w:rsidP="008734C0" w:rsidRDefault="008734C0" w14:paraId="4B99056E" w14:textId="77777777">
      <w:pPr>
        <w:spacing w:after="0" w:line="240" w:lineRule="auto"/>
        <w:jc w:val="both"/>
        <w:textAlignment w:val="baseline"/>
        <w:rPr>
          <w:rFonts w:eastAsia="Times New Roman"/>
          <w:sz w:val="12"/>
          <w:szCs w:val="12"/>
          <w:lang w:eastAsia="en-GB"/>
        </w:rPr>
      </w:pPr>
    </w:p>
    <w:p w:rsidRPr="008734C0" w:rsidR="008734C0" w:rsidP="008734C0" w:rsidRDefault="008734C0" w14:paraId="3F4DBEDB" w14:textId="77777777">
      <w:pPr>
        <w:spacing w:after="0" w:line="240" w:lineRule="auto"/>
        <w:jc w:val="both"/>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This story reflects the journey that the two schools have been walking together in recent times and how, through the process of Federation, the journey ahead will be one of transformation and growth. </w:t>
      </w:r>
    </w:p>
    <w:p w:rsidRPr="008734C0" w:rsidR="008734C0" w:rsidP="008734C0" w:rsidRDefault="008734C0" w14:paraId="1299C43A" w14:textId="77777777">
      <w:pPr>
        <w:spacing w:after="0" w:line="240" w:lineRule="auto"/>
        <w:jc w:val="both"/>
        <w:textAlignment w:val="baseline"/>
        <w:rPr>
          <w:rFonts w:eastAsia="Times New Roman"/>
          <w:sz w:val="12"/>
          <w:szCs w:val="12"/>
          <w:lang w:eastAsia="en-GB"/>
        </w:rPr>
      </w:pPr>
    </w:p>
    <w:p w:rsidRPr="008734C0" w:rsidR="008734C0" w:rsidP="008734C0" w:rsidRDefault="008734C0" w14:paraId="1E12F0E0" w14:textId="77777777">
      <w:pPr>
        <w:spacing w:after="0" w:line="240" w:lineRule="auto"/>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Three values from this story are central to the Federation process for our two schools: </w:t>
      </w:r>
    </w:p>
    <w:p w:rsidRPr="008734C0" w:rsidR="008734C0" w:rsidP="008734C0" w:rsidRDefault="008734C0" w14:paraId="4DDBEF00" w14:textId="77777777">
      <w:pPr>
        <w:spacing w:after="0" w:line="240" w:lineRule="auto"/>
        <w:textAlignment w:val="baseline"/>
        <w:rPr>
          <w:rFonts w:ascii="Comic Sans MS" w:hAnsi="Comic Sans MS" w:eastAsia="Times New Roman"/>
          <w:sz w:val="20"/>
          <w:szCs w:val="20"/>
          <w:lang w:eastAsia="en-GB"/>
        </w:rPr>
      </w:pPr>
    </w:p>
    <w:p w:rsidRPr="008734C0" w:rsidR="008734C0" w:rsidP="008734C0" w:rsidRDefault="008734C0" w14:paraId="14092A87" w14:textId="77777777">
      <w:pPr>
        <w:numPr>
          <w:ilvl w:val="0"/>
          <w:numId w:val="18"/>
        </w:numPr>
        <w:spacing w:after="0" w:line="240" w:lineRule="auto"/>
        <w:textAlignment w:val="baseline"/>
        <w:rPr>
          <w:rFonts w:eastAsia="Times New Roman"/>
          <w:sz w:val="12"/>
          <w:szCs w:val="12"/>
          <w:lang w:eastAsia="en-GB"/>
        </w:rPr>
      </w:pPr>
      <w:r w:rsidRPr="008734C0">
        <w:rPr>
          <w:rFonts w:ascii="Comic Sans MS" w:hAnsi="Comic Sans MS" w:eastAsia="Times New Roman"/>
          <w:sz w:val="20"/>
          <w:szCs w:val="20"/>
          <w:lang w:eastAsia="en-GB"/>
        </w:rPr>
        <w:t>Recognition – what are we seeing </w:t>
      </w:r>
    </w:p>
    <w:p w:rsidRPr="008734C0" w:rsidR="008734C0" w:rsidP="008734C0" w:rsidRDefault="008734C0" w14:paraId="7FEA17F8" w14:textId="77777777">
      <w:pPr>
        <w:numPr>
          <w:ilvl w:val="0"/>
          <w:numId w:val="18"/>
        </w:numPr>
        <w:spacing w:after="0" w:line="240" w:lineRule="auto"/>
        <w:textAlignment w:val="baseline"/>
        <w:rPr>
          <w:rFonts w:eastAsia="Times New Roman"/>
          <w:sz w:val="12"/>
          <w:szCs w:val="12"/>
          <w:lang w:eastAsia="en-GB"/>
        </w:rPr>
      </w:pPr>
      <w:r w:rsidRPr="008734C0">
        <w:rPr>
          <w:rFonts w:ascii="Comic Sans MS" w:hAnsi="Comic Sans MS" w:eastAsia="Times New Roman"/>
          <w:sz w:val="20"/>
          <w:szCs w:val="20"/>
          <w:lang w:eastAsia="en-GB"/>
        </w:rPr>
        <w:t>Communication – what are we saying </w:t>
      </w:r>
    </w:p>
    <w:p w:rsidRPr="008734C0" w:rsidR="008734C0" w:rsidP="008734C0" w:rsidRDefault="008734C0" w14:paraId="0A916E88" w14:textId="77777777">
      <w:pPr>
        <w:numPr>
          <w:ilvl w:val="0"/>
          <w:numId w:val="18"/>
        </w:numPr>
        <w:spacing w:after="0" w:line="240" w:lineRule="auto"/>
        <w:textAlignment w:val="baseline"/>
        <w:rPr>
          <w:rFonts w:eastAsia="Times New Roman"/>
          <w:sz w:val="12"/>
          <w:szCs w:val="12"/>
          <w:lang w:eastAsia="en-GB"/>
        </w:rPr>
      </w:pPr>
      <w:r w:rsidRPr="008734C0">
        <w:rPr>
          <w:rFonts w:ascii="Comic Sans MS" w:hAnsi="Comic Sans MS" w:eastAsia="Times New Roman"/>
          <w:sz w:val="20"/>
          <w:szCs w:val="20"/>
          <w:lang w:eastAsia="en-GB"/>
        </w:rPr>
        <w:t>Transformation – how can we change and grow </w:t>
      </w:r>
    </w:p>
    <w:p w:rsidRPr="008734C0" w:rsidR="008734C0" w:rsidP="008734C0" w:rsidRDefault="008734C0" w14:paraId="3461D779" w14:textId="77777777">
      <w:pPr>
        <w:spacing w:after="0" w:line="240" w:lineRule="auto"/>
        <w:ind w:left="720"/>
        <w:contextualSpacing/>
        <w:textAlignment w:val="baseline"/>
        <w:rPr>
          <w:rFonts w:eastAsia="Times New Roman"/>
          <w:sz w:val="12"/>
          <w:szCs w:val="12"/>
          <w:lang w:eastAsia="en-GB"/>
        </w:rPr>
      </w:pPr>
    </w:p>
    <w:p w:rsidRPr="008734C0" w:rsidR="008734C0" w:rsidP="008734C0" w:rsidRDefault="008734C0" w14:paraId="3CF2D8B6" w14:textId="77777777">
      <w:pPr>
        <w:spacing w:after="0" w:line="240" w:lineRule="auto"/>
        <w:ind w:left="720"/>
        <w:textAlignment w:val="baseline"/>
        <w:rPr>
          <w:rFonts w:eastAsia="Times New Roman"/>
          <w:sz w:val="12"/>
          <w:szCs w:val="12"/>
          <w:lang w:eastAsia="en-GB"/>
        </w:rPr>
      </w:pPr>
    </w:p>
    <w:p w:rsidRPr="008734C0" w:rsidR="008734C0" w:rsidP="008734C0" w:rsidRDefault="008734C0" w14:paraId="05E708B0" w14:textId="77777777">
      <w:pPr>
        <w:spacing w:after="0" w:line="240" w:lineRule="auto"/>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These three values will underpin the process towards Federation and the continued working together of the two schools. </w:t>
      </w:r>
    </w:p>
    <w:p w:rsidRPr="008734C0" w:rsidR="008734C0" w:rsidP="008734C0" w:rsidRDefault="008734C0" w14:paraId="0FB78278" w14:textId="77777777">
      <w:pPr>
        <w:spacing w:after="0" w:line="240" w:lineRule="auto"/>
        <w:textAlignment w:val="baseline"/>
        <w:rPr>
          <w:rFonts w:ascii="Comic Sans MS" w:hAnsi="Comic Sans MS" w:eastAsia="Times New Roman"/>
          <w:sz w:val="20"/>
          <w:szCs w:val="20"/>
          <w:lang w:eastAsia="en-GB"/>
        </w:rPr>
      </w:pPr>
    </w:p>
    <w:p w:rsidRPr="008734C0" w:rsidR="008734C0" w:rsidP="008734C0" w:rsidRDefault="008734C0" w14:paraId="1FC39945" w14:textId="77777777">
      <w:pPr>
        <w:spacing w:after="0" w:line="240" w:lineRule="auto"/>
        <w:textAlignment w:val="baseline"/>
        <w:rPr>
          <w:rFonts w:eastAsia="Times New Roman"/>
          <w:sz w:val="12"/>
          <w:szCs w:val="12"/>
          <w:lang w:eastAsia="en-GB"/>
        </w:rPr>
      </w:pPr>
    </w:p>
    <w:p w:rsidRPr="008734C0" w:rsidR="008734C0" w:rsidP="008734C0" w:rsidRDefault="008734C0" w14:paraId="0C7FDE44" w14:textId="77777777">
      <w:pPr>
        <w:spacing w:after="0" w:line="240" w:lineRule="auto"/>
        <w:textAlignment w:val="baseline"/>
        <w:rPr>
          <w:rFonts w:ascii="Comic Sans MS" w:hAnsi="Comic Sans MS" w:eastAsia="Times New Roman"/>
          <w:sz w:val="20"/>
          <w:szCs w:val="20"/>
          <w:lang w:eastAsia="en-GB"/>
        </w:rPr>
      </w:pPr>
      <w:r w:rsidRPr="008734C0">
        <w:rPr>
          <w:rFonts w:ascii="Comic Sans MS" w:hAnsi="Comic Sans MS" w:eastAsia="Times New Roman"/>
          <w:b/>
          <w:bCs/>
          <w:sz w:val="20"/>
          <w:szCs w:val="20"/>
          <w:lang w:eastAsia="en-GB"/>
        </w:rPr>
        <w:t>Our Key Principles are:</w:t>
      </w:r>
      <w:r w:rsidRPr="008734C0">
        <w:rPr>
          <w:rFonts w:ascii="Comic Sans MS" w:hAnsi="Comic Sans MS" w:eastAsia="Times New Roman"/>
          <w:sz w:val="20"/>
          <w:szCs w:val="20"/>
          <w:lang w:eastAsia="en-GB"/>
        </w:rPr>
        <w:t> </w:t>
      </w:r>
    </w:p>
    <w:p w:rsidRPr="008734C0" w:rsidR="008734C0" w:rsidP="008734C0" w:rsidRDefault="008734C0" w14:paraId="0562CB0E" w14:textId="77777777">
      <w:pPr>
        <w:spacing w:after="0" w:line="240" w:lineRule="auto"/>
        <w:textAlignment w:val="baseline"/>
        <w:rPr>
          <w:rFonts w:ascii="Comic Sans MS" w:hAnsi="Comic Sans MS" w:eastAsia="Times New Roman"/>
          <w:sz w:val="20"/>
          <w:szCs w:val="20"/>
          <w:lang w:eastAsia="en-GB"/>
        </w:rPr>
      </w:pPr>
    </w:p>
    <w:p w:rsidRPr="008734C0" w:rsidR="008734C0" w:rsidP="008734C0" w:rsidRDefault="008734C0" w14:paraId="69AE3CC3" w14:textId="0CDAB1B7">
      <w:pPr>
        <w:numPr>
          <w:ilvl w:val="0"/>
          <w:numId w:val="17"/>
        </w:numPr>
        <w:spacing w:after="0" w:line="360" w:lineRule="auto"/>
        <w:contextualSpacing/>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All children deserve t</w:t>
      </w:r>
      <w:r w:rsidR="009A58D7">
        <w:rPr>
          <w:rFonts w:ascii="Comic Sans MS" w:hAnsi="Comic Sans MS" w:eastAsia="Times New Roman"/>
          <w:sz w:val="20"/>
          <w:szCs w:val="20"/>
          <w:lang w:eastAsia="en-GB"/>
        </w:rPr>
        <w:t>he best opportunity to succeed </w:t>
      </w:r>
      <w:r w:rsidRPr="008734C0">
        <w:rPr>
          <w:rFonts w:ascii="Comic Sans MS" w:hAnsi="Comic Sans MS" w:eastAsia="Times New Roman"/>
          <w:sz w:val="20"/>
          <w:szCs w:val="20"/>
          <w:lang w:eastAsia="en-GB"/>
        </w:rPr>
        <w:t>and develop as a whole child </w:t>
      </w:r>
    </w:p>
    <w:p w:rsidRPr="008734C0" w:rsidR="008734C0" w:rsidP="008734C0" w:rsidRDefault="008734C0" w14:paraId="4D23EA5A" w14:textId="77777777">
      <w:pPr>
        <w:numPr>
          <w:ilvl w:val="0"/>
          <w:numId w:val="17"/>
        </w:numPr>
        <w:spacing w:after="0" w:line="240" w:lineRule="auto"/>
        <w:contextualSpacing/>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We are committed to ensuring the wellbeing of all children and staff and providing an environment where each child is nurtured</w:t>
      </w:r>
    </w:p>
    <w:p w:rsidRPr="008734C0" w:rsidR="008734C0" w:rsidP="008734C0" w:rsidRDefault="008734C0" w14:paraId="34CE0A41" w14:textId="77777777">
      <w:pPr>
        <w:spacing w:after="0" w:line="240" w:lineRule="auto"/>
        <w:ind w:left="720"/>
        <w:contextualSpacing/>
        <w:textAlignment w:val="baseline"/>
        <w:rPr>
          <w:rFonts w:ascii="Comic Sans MS" w:hAnsi="Comic Sans MS" w:eastAsia="Times New Roman"/>
          <w:sz w:val="10"/>
          <w:szCs w:val="20"/>
          <w:lang w:eastAsia="en-GB"/>
        </w:rPr>
      </w:pPr>
    </w:p>
    <w:p w:rsidRPr="008734C0" w:rsidR="008734C0" w:rsidP="008734C0" w:rsidRDefault="008734C0" w14:paraId="265500B9" w14:textId="77777777">
      <w:pPr>
        <w:numPr>
          <w:ilvl w:val="0"/>
          <w:numId w:val="17"/>
        </w:numPr>
        <w:spacing w:after="0" w:line="360" w:lineRule="auto"/>
        <w:textAlignment w:val="baseline"/>
        <w:rPr>
          <w:rFonts w:eastAsia="Times New Roman"/>
          <w:sz w:val="12"/>
          <w:szCs w:val="12"/>
          <w:lang w:eastAsia="en-GB"/>
        </w:rPr>
      </w:pPr>
      <w:r w:rsidRPr="008734C0">
        <w:rPr>
          <w:rFonts w:ascii="Comic Sans MS" w:hAnsi="Comic Sans MS" w:eastAsia="Times New Roman"/>
          <w:sz w:val="20"/>
          <w:szCs w:val="20"/>
          <w:lang w:eastAsia="en-GB"/>
        </w:rPr>
        <w:t>Children will grow and develop in a Christian setting, developing their individual spirituality  </w:t>
      </w:r>
    </w:p>
    <w:p w:rsidRPr="008734C0" w:rsidR="008734C0" w:rsidP="008734C0" w:rsidRDefault="008734C0" w14:paraId="7F7022E8" w14:textId="77777777">
      <w:pPr>
        <w:numPr>
          <w:ilvl w:val="0"/>
          <w:numId w:val="17"/>
        </w:numPr>
        <w:spacing w:after="0" w:line="360" w:lineRule="auto"/>
        <w:textAlignment w:val="baseline"/>
        <w:rPr>
          <w:rFonts w:eastAsia="Times New Roman"/>
          <w:sz w:val="12"/>
          <w:szCs w:val="12"/>
          <w:lang w:eastAsia="en-GB"/>
        </w:rPr>
      </w:pPr>
      <w:r w:rsidRPr="008734C0">
        <w:rPr>
          <w:rFonts w:ascii="Comic Sans MS" w:hAnsi="Comic Sans MS" w:eastAsia="Times New Roman"/>
          <w:sz w:val="20"/>
          <w:szCs w:val="20"/>
          <w:lang w:eastAsia="en-GB"/>
        </w:rPr>
        <w:t>We will celebrate the diversity and uniqueness of each individual’s skills and abilities </w:t>
      </w:r>
      <w:r w:rsidRPr="008734C0">
        <w:rPr>
          <w:rFonts w:eastAsia="Times New Roman"/>
          <w:lang w:eastAsia="en-GB"/>
        </w:rPr>
        <w:t> </w:t>
      </w:r>
    </w:p>
    <w:p w:rsidRPr="008734C0" w:rsidR="008734C0" w:rsidP="008734C0" w:rsidRDefault="008734C0" w14:paraId="2A8E831A" w14:textId="77777777">
      <w:pPr>
        <w:numPr>
          <w:ilvl w:val="0"/>
          <w:numId w:val="17"/>
        </w:numPr>
        <w:spacing w:after="0" w:line="360" w:lineRule="auto"/>
        <w:textAlignment w:val="baseline"/>
        <w:rPr>
          <w:rFonts w:eastAsia="Times New Roman"/>
          <w:sz w:val="12"/>
          <w:szCs w:val="12"/>
          <w:lang w:eastAsia="en-GB"/>
        </w:rPr>
      </w:pPr>
      <w:r w:rsidRPr="008734C0">
        <w:rPr>
          <w:rFonts w:ascii="Comic Sans MS" w:hAnsi="Comic Sans MS" w:eastAsia="Times New Roman"/>
          <w:sz w:val="20"/>
          <w:szCs w:val="20"/>
          <w:lang w:eastAsia="en-GB"/>
        </w:rPr>
        <w:t>To ensure the highest standards and best possible educational experience for all our children </w:t>
      </w:r>
    </w:p>
    <w:p w:rsidRPr="008734C0" w:rsidR="008734C0" w:rsidP="008734C0" w:rsidRDefault="008734C0" w14:paraId="2A9BFE03" w14:textId="77777777">
      <w:pPr>
        <w:numPr>
          <w:ilvl w:val="0"/>
          <w:numId w:val="17"/>
        </w:numPr>
        <w:spacing w:after="0" w:line="240" w:lineRule="auto"/>
        <w:contextualSpacing/>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Providing a learning climate and culture that is fun and full of challenge, promoting independence,</w:t>
      </w:r>
    </w:p>
    <w:p w:rsidRPr="008734C0" w:rsidR="008734C0" w:rsidP="008734C0" w:rsidRDefault="008734C0" w14:paraId="6BECA65E" w14:textId="77777777">
      <w:pPr>
        <w:spacing w:after="0" w:line="240" w:lineRule="auto"/>
        <w:ind w:left="720"/>
        <w:contextualSpacing/>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resilience, engagement and high aspirations </w:t>
      </w:r>
    </w:p>
    <w:p w:rsidRPr="008734C0" w:rsidR="008734C0" w:rsidP="008734C0" w:rsidRDefault="008734C0" w14:paraId="62EBF3C5" w14:textId="77777777">
      <w:pPr>
        <w:spacing w:after="0" w:line="240" w:lineRule="auto"/>
        <w:ind w:left="720"/>
        <w:contextualSpacing/>
        <w:textAlignment w:val="baseline"/>
        <w:rPr>
          <w:rFonts w:eastAsia="Times New Roman"/>
          <w:sz w:val="12"/>
          <w:szCs w:val="12"/>
          <w:lang w:eastAsia="en-GB"/>
        </w:rPr>
      </w:pPr>
    </w:p>
    <w:p w:rsidRPr="008734C0" w:rsidR="008734C0" w:rsidP="008734C0" w:rsidRDefault="008734C0" w14:paraId="0134FE30" w14:textId="77777777">
      <w:pPr>
        <w:numPr>
          <w:ilvl w:val="0"/>
          <w:numId w:val="17"/>
        </w:numPr>
        <w:spacing w:after="0" w:line="240" w:lineRule="auto"/>
        <w:textAlignment w:val="baseline"/>
        <w:rPr>
          <w:rFonts w:eastAsia="Times New Roman"/>
          <w:sz w:val="12"/>
          <w:szCs w:val="12"/>
          <w:lang w:eastAsia="en-GB"/>
        </w:rPr>
      </w:pPr>
      <w:r w:rsidRPr="008734C0">
        <w:rPr>
          <w:rFonts w:ascii="Comic Sans MS" w:hAnsi="Comic Sans MS" w:eastAsia="Times New Roman"/>
          <w:sz w:val="20"/>
          <w:szCs w:val="20"/>
          <w:lang w:eastAsia="en-GB"/>
        </w:rPr>
        <w:t>Passionate and effective leadership, supported by great teaching is the key to the continuous drive in</w:t>
      </w:r>
    </w:p>
    <w:p w:rsidRPr="008734C0" w:rsidR="008734C0" w:rsidP="008734C0" w:rsidRDefault="008734C0" w14:paraId="545282D7" w14:textId="77777777">
      <w:pPr>
        <w:spacing w:after="0" w:line="240" w:lineRule="auto"/>
        <w:ind w:left="720"/>
        <w:contextualSpacing/>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raising standards to be the best we can be </w:t>
      </w:r>
    </w:p>
    <w:p w:rsidRPr="008734C0" w:rsidR="008734C0" w:rsidP="008734C0" w:rsidRDefault="008734C0" w14:paraId="6D98A12B" w14:textId="77777777">
      <w:pPr>
        <w:spacing w:after="0" w:line="240" w:lineRule="auto"/>
        <w:ind w:left="720"/>
        <w:contextualSpacing/>
        <w:textAlignment w:val="baseline"/>
        <w:rPr>
          <w:rFonts w:ascii="Comic Sans MS" w:hAnsi="Comic Sans MS" w:eastAsia="Times New Roman"/>
          <w:sz w:val="20"/>
          <w:szCs w:val="20"/>
          <w:lang w:eastAsia="en-GB"/>
        </w:rPr>
      </w:pPr>
    </w:p>
    <w:p w:rsidRPr="008734C0" w:rsidR="008734C0" w:rsidP="008734C0" w:rsidRDefault="008734C0" w14:paraId="51DA4935" w14:textId="77777777">
      <w:pPr>
        <w:numPr>
          <w:ilvl w:val="0"/>
          <w:numId w:val="17"/>
        </w:numPr>
        <w:spacing w:after="0" w:line="240" w:lineRule="auto"/>
        <w:contextualSpacing/>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Continuous professional development is a vital part of improving our school and we believe the most</w:t>
      </w:r>
    </w:p>
    <w:p w:rsidRPr="008734C0" w:rsidR="008734C0" w:rsidP="008734C0" w:rsidRDefault="008734C0" w14:paraId="4B94E22D" w14:textId="77777777">
      <w:pPr>
        <w:spacing w:after="0" w:line="240" w:lineRule="auto"/>
        <w:ind w:left="720"/>
        <w:contextualSpacing/>
        <w:textAlignment w:val="baseline"/>
        <w:rPr>
          <w:rFonts w:eastAsia="Times New Roman"/>
          <w:sz w:val="12"/>
          <w:szCs w:val="12"/>
          <w:lang w:eastAsia="en-GB"/>
        </w:rPr>
      </w:pPr>
      <w:r w:rsidRPr="008734C0">
        <w:rPr>
          <w:rFonts w:ascii="Comic Sans MS" w:hAnsi="Comic Sans MS" w:eastAsia="Times New Roman"/>
          <w:sz w:val="20"/>
          <w:szCs w:val="20"/>
          <w:lang w:eastAsia="en-GB"/>
        </w:rPr>
        <w:t>effective form of this is learned from the sharing of good practice and working in partnership with</w:t>
      </w:r>
    </w:p>
    <w:p w:rsidRPr="008734C0" w:rsidR="008734C0" w:rsidP="008734C0" w:rsidRDefault="008734C0" w14:paraId="39D337D4" w14:textId="77777777">
      <w:pPr>
        <w:spacing w:after="0" w:line="240" w:lineRule="auto"/>
        <w:ind w:firstLine="720"/>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others, both in school and with other schools </w:t>
      </w:r>
    </w:p>
    <w:p w:rsidRPr="008734C0" w:rsidR="008734C0" w:rsidP="008734C0" w:rsidRDefault="008734C0" w14:paraId="2946DB82" w14:textId="77777777">
      <w:pPr>
        <w:spacing w:after="0" w:line="240" w:lineRule="auto"/>
        <w:textAlignment w:val="baseline"/>
        <w:rPr>
          <w:rFonts w:eastAsia="Times New Roman"/>
          <w:sz w:val="12"/>
          <w:szCs w:val="12"/>
          <w:lang w:eastAsia="en-GB"/>
        </w:rPr>
      </w:pPr>
    </w:p>
    <w:p w:rsidRPr="008734C0" w:rsidR="008734C0" w:rsidP="008734C0" w:rsidRDefault="008734C0" w14:paraId="5997CC1D" w14:textId="77777777">
      <w:pPr>
        <w:spacing w:after="0" w:line="240" w:lineRule="auto"/>
        <w:ind w:left="720"/>
        <w:textAlignment w:val="baseline"/>
        <w:rPr>
          <w:rFonts w:ascii="Comic Sans MS" w:hAnsi="Comic Sans MS" w:eastAsia="Times New Roman"/>
          <w:sz w:val="2"/>
          <w:szCs w:val="20"/>
          <w:lang w:eastAsia="en-GB"/>
        </w:rPr>
      </w:pPr>
    </w:p>
    <w:p w:rsidRPr="008734C0" w:rsidR="008734C0" w:rsidP="008734C0" w:rsidRDefault="008734C0" w14:paraId="6E7BEAA2" w14:textId="77777777">
      <w:pPr>
        <w:spacing w:after="0" w:line="240" w:lineRule="auto"/>
        <w:ind w:left="720"/>
        <w:textAlignment w:val="baseline"/>
        <w:rPr>
          <w:rFonts w:eastAsia="Times New Roman"/>
          <w:sz w:val="12"/>
          <w:szCs w:val="12"/>
          <w:lang w:eastAsia="en-GB"/>
        </w:rPr>
      </w:pPr>
      <w:r w:rsidRPr="008734C0">
        <w:rPr>
          <w:rFonts w:ascii="Comic Sans MS" w:hAnsi="Comic Sans MS" w:eastAsia="Times New Roman"/>
          <w:sz w:val="20"/>
          <w:szCs w:val="20"/>
          <w:lang w:eastAsia="en-GB"/>
        </w:rPr>
        <w:t> </w:t>
      </w:r>
    </w:p>
    <w:p w:rsidR="008734C0" w:rsidP="008734C0" w:rsidRDefault="008734C0" w14:paraId="28BBEC26" w14:textId="77777777">
      <w:pPr>
        <w:spacing w:after="0" w:line="240" w:lineRule="auto"/>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Both schools have Christian Foundations that underpin everything we do and every policy is written with these in mind: </w:t>
      </w:r>
    </w:p>
    <w:p w:rsidRPr="008734C0" w:rsidR="002377DF" w:rsidP="008734C0" w:rsidRDefault="002377DF" w14:paraId="110FFD37" w14:textId="77777777">
      <w:pPr>
        <w:spacing w:after="0" w:line="240" w:lineRule="auto"/>
        <w:textAlignment w:val="baseline"/>
        <w:rPr>
          <w:rFonts w:ascii="Comic Sans MS" w:hAnsi="Comic Sans MS" w:eastAsia="Times New Roman"/>
          <w:sz w:val="20"/>
          <w:szCs w:val="20"/>
          <w:lang w:eastAsia="en-GB"/>
        </w:rPr>
      </w:pPr>
    </w:p>
    <w:tbl>
      <w:tblPr>
        <w:tblW w:w="0" w:type="auto"/>
        <w:tblBorders>
          <w:top w:val="single" w:color="8064A2" w:sz="8" w:space="0"/>
          <w:left w:val="single" w:color="8064A2" w:sz="8" w:space="0"/>
          <w:bottom w:val="single" w:color="8064A2" w:sz="8" w:space="0"/>
          <w:right w:val="single" w:color="8064A2" w:sz="8" w:space="0"/>
        </w:tblBorders>
        <w:tblLook w:val="04A0" w:firstRow="1" w:lastRow="0" w:firstColumn="1" w:lastColumn="0" w:noHBand="0" w:noVBand="1"/>
      </w:tblPr>
      <w:tblGrid>
        <w:gridCol w:w="5223"/>
        <w:gridCol w:w="5223"/>
      </w:tblGrid>
      <w:tr w:rsidRPr="002377DF" w:rsidR="002377DF" w:rsidTr="00A31007" w14:paraId="76B1250E" w14:textId="77777777">
        <w:tc>
          <w:tcPr>
            <w:tcW w:w="5239" w:type="dxa"/>
            <w:shd w:val="clear" w:color="auto" w:fill="8064A2"/>
          </w:tcPr>
          <w:p w:rsidRPr="002377DF" w:rsidR="002377DF" w:rsidP="00A31007" w:rsidRDefault="002377DF" w14:paraId="6E8938C0" w14:textId="77777777">
            <w:pPr>
              <w:spacing w:after="0" w:line="240" w:lineRule="auto"/>
              <w:jc w:val="center"/>
              <w:textAlignment w:val="baseline"/>
              <w:rPr>
                <w:rFonts w:ascii="Comic Sans MS" w:hAnsi="Comic Sans MS" w:eastAsia="Times New Roman"/>
                <w:b/>
                <w:bCs/>
                <w:color w:val="FFFFFF"/>
                <w:sz w:val="20"/>
                <w:szCs w:val="20"/>
                <w:lang w:eastAsia="en-GB"/>
              </w:rPr>
            </w:pPr>
            <w:r w:rsidRPr="002377DF">
              <w:rPr>
                <w:rFonts w:ascii="Comic Sans MS" w:hAnsi="Comic Sans MS" w:eastAsia="Times New Roman"/>
                <w:b/>
                <w:bCs/>
                <w:color w:val="FFFFFF"/>
                <w:sz w:val="20"/>
                <w:szCs w:val="20"/>
                <w:lang w:eastAsia="en-GB"/>
              </w:rPr>
              <w:t>Minster Christian Foundations</w:t>
            </w:r>
          </w:p>
        </w:tc>
        <w:tc>
          <w:tcPr>
            <w:tcW w:w="5240" w:type="dxa"/>
            <w:shd w:val="clear" w:color="auto" w:fill="8064A2"/>
          </w:tcPr>
          <w:p w:rsidRPr="002377DF" w:rsidR="002377DF" w:rsidP="00A31007" w:rsidRDefault="00517315" w14:paraId="7A0CE113" w14:textId="77777777">
            <w:pPr>
              <w:spacing w:after="0" w:line="240" w:lineRule="auto"/>
              <w:jc w:val="center"/>
              <w:textAlignment w:val="baseline"/>
              <w:rPr>
                <w:rFonts w:ascii="Comic Sans MS" w:hAnsi="Comic Sans MS" w:eastAsia="Times New Roman"/>
                <w:b/>
                <w:bCs/>
                <w:color w:val="FFFFFF"/>
                <w:sz w:val="20"/>
                <w:szCs w:val="20"/>
                <w:lang w:eastAsia="en-GB"/>
              </w:rPr>
            </w:pPr>
            <w:r>
              <w:rPr>
                <w:rFonts w:ascii="Comic Sans MS" w:hAnsi="Comic Sans MS" w:eastAsia="Times New Roman"/>
                <w:b/>
                <w:bCs/>
                <w:color w:val="FFFFFF"/>
                <w:sz w:val="20"/>
                <w:szCs w:val="20"/>
                <w:lang w:eastAsia="en-GB"/>
              </w:rPr>
              <w:t>Monkton Christian Foundations</w:t>
            </w:r>
          </w:p>
        </w:tc>
      </w:tr>
      <w:tr w:rsidRPr="002377DF" w:rsidR="002377DF" w:rsidTr="00A31007" w14:paraId="41DC9F42" w14:textId="77777777">
        <w:tc>
          <w:tcPr>
            <w:tcW w:w="5239" w:type="dxa"/>
            <w:tcBorders>
              <w:top w:val="single" w:color="8064A2" w:sz="8" w:space="0"/>
              <w:left w:val="single" w:color="8064A2" w:sz="8" w:space="0"/>
              <w:bottom w:val="single" w:color="8064A2" w:sz="8" w:space="0"/>
            </w:tcBorders>
            <w:shd w:val="clear" w:color="auto" w:fill="auto"/>
          </w:tcPr>
          <w:p w:rsidRPr="002377DF" w:rsidR="002377DF" w:rsidP="00A31007" w:rsidRDefault="002377DF" w14:paraId="179EF01B" w14:textId="77777777">
            <w:pPr>
              <w:spacing w:after="0" w:line="240" w:lineRule="auto"/>
              <w:jc w:val="center"/>
              <w:textAlignment w:val="baseline"/>
              <w:rPr>
                <w:rFonts w:ascii="Comic Sans MS" w:hAnsi="Comic Sans MS" w:eastAsia="Times New Roman"/>
                <w:b/>
                <w:bCs/>
                <w:sz w:val="20"/>
                <w:szCs w:val="20"/>
                <w:lang w:eastAsia="en-GB"/>
              </w:rPr>
            </w:pPr>
            <w:r w:rsidRPr="002377DF">
              <w:rPr>
                <w:rFonts w:ascii="Comic Sans MS" w:hAnsi="Comic Sans MS" w:eastAsia="Times New Roman"/>
                <w:b/>
                <w:bCs/>
                <w:sz w:val="20"/>
                <w:szCs w:val="20"/>
                <w:lang w:eastAsia="en-GB"/>
              </w:rPr>
              <w:t>Creation</w:t>
            </w:r>
          </w:p>
          <w:p w:rsidRPr="002377DF" w:rsidR="002377DF" w:rsidP="00A31007" w:rsidRDefault="002377DF" w14:paraId="38ACF905" w14:textId="77777777">
            <w:pPr>
              <w:spacing w:after="0" w:line="240" w:lineRule="auto"/>
              <w:jc w:val="center"/>
              <w:textAlignment w:val="baseline"/>
              <w:rPr>
                <w:rFonts w:ascii="Comic Sans MS" w:hAnsi="Comic Sans MS" w:eastAsia="Times New Roman"/>
                <w:b/>
                <w:bCs/>
                <w:sz w:val="20"/>
                <w:szCs w:val="20"/>
                <w:lang w:eastAsia="en-GB"/>
              </w:rPr>
            </w:pPr>
            <w:r w:rsidRPr="002377DF">
              <w:rPr>
                <w:rFonts w:ascii="Comic Sans MS" w:hAnsi="Comic Sans MS" w:eastAsia="Times New Roman"/>
                <w:b/>
                <w:bCs/>
                <w:sz w:val="20"/>
                <w:szCs w:val="20"/>
                <w:lang w:eastAsia="en-GB"/>
              </w:rPr>
              <w:t>Justice</w:t>
            </w:r>
          </w:p>
          <w:p w:rsidRPr="002377DF" w:rsidR="002377DF" w:rsidP="00A31007" w:rsidRDefault="002377DF" w14:paraId="26AFA1FD" w14:textId="77777777">
            <w:pPr>
              <w:spacing w:after="0" w:line="240" w:lineRule="auto"/>
              <w:jc w:val="center"/>
              <w:textAlignment w:val="baseline"/>
              <w:rPr>
                <w:rFonts w:ascii="Comic Sans MS" w:hAnsi="Comic Sans MS" w:eastAsia="Times New Roman"/>
                <w:b/>
                <w:bCs/>
                <w:sz w:val="20"/>
                <w:szCs w:val="20"/>
                <w:lang w:eastAsia="en-GB"/>
              </w:rPr>
            </w:pPr>
            <w:r w:rsidRPr="002377DF">
              <w:rPr>
                <w:rFonts w:ascii="Comic Sans MS" w:hAnsi="Comic Sans MS" w:eastAsia="Times New Roman"/>
                <w:b/>
                <w:bCs/>
                <w:sz w:val="20"/>
                <w:szCs w:val="20"/>
                <w:lang w:eastAsia="en-GB"/>
              </w:rPr>
              <w:t>Love</w:t>
            </w:r>
          </w:p>
          <w:p w:rsidRPr="002377DF" w:rsidR="002377DF" w:rsidP="00A31007" w:rsidRDefault="002377DF" w14:paraId="1E395504" w14:textId="77777777">
            <w:pPr>
              <w:spacing w:after="0" w:line="240" w:lineRule="auto"/>
              <w:jc w:val="center"/>
              <w:textAlignment w:val="baseline"/>
              <w:rPr>
                <w:rFonts w:ascii="Comic Sans MS" w:hAnsi="Comic Sans MS" w:eastAsia="Times New Roman"/>
                <w:b/>
                <w:bCs/>
                <w:sz w:val="20"/>
                <w:szCs w:val="20"/>
                <w:lang w:eastAsia="en-GB"/>
              </w:rPr>
            </w:pPr>
            <w:r w:rsidRPr="002377DF">
              <w:rPr>
                <w:rFonts w:ascii="Comic Sans MS" w:hAnsi="Comic Sans MS" w:eastAsia="Times New Roman"/>
                <w:b/>
                <w:bCs/>
                <w:sz w:val="20"/>
                <w:szCs w:val="20"/>
                <w:lang w:eastAsia="en-GB"/>
              </w:rPr>
              <w:t>Forgiveness</w:t>
            </w:r>
          </w:p>
          <w:p w:rsidRPr="002377DF" w:rsidR="002377DF" w:rsidP="00A31007" w:rsidRDefault="002377DF" w14:paraId="727B01BD" w14:textId="77777777">
            <w:pPr>
              <w:spacing w:after="0" w:line="240" w:lineRule="auto"/>
              <w:jc w:val="center"/>
              <w:textAlignment w:val="baseline"/>
              <w:rPr>
                <w:rFonts w:ascii="Comic Sans MS" w:hAnsi="Comic Sans MS" w:eastAsia="Times New Roman"/>
                <w:b/>
                <w:bCs/>
                <w:sz w:val="20"/>
                <w:szCs w:val="20"/>
                <w:lang w:eastAsia="en-GB"/>
              </w:rPr>
            </w:pPr>
            <w:r w:rsidRPr="002377DF">
              <w:rPr>
                <w:rFonts w:ascii="Comic Sans MS" w:hAnsi="Comic Sans MS" w:eastAsia="Times New Roman"/>
                <w:b/>
                <w:bCs/>
                <w:sz w:val="20"/>
                <w:szCs w:val="20"/>
                <w:lang w:eastAsia="en-GB"/>
              </w:rPr>
              <w:t>Peace</w:t>
            </w:r>
          </w:p>
        </w:tc>
        <w:tc>
          <w:tcPr>
            <w:tcW w:w="5240" w:type="dxa"/>
            <w:tcBorders>
              <w:top w:val="single" w:color="8064A2" w:sz="8" w:space="0"/>
              <w:bottom w:val="single" w:color="8064A2" w:sz="8" w:space="0"/>
              <w:right w:val="single" w:color="8064A2" w:sz="8" w:space="0"/>
            </w:tcBorders>
            <w:shd w:val="clear" w:color="auto" w:fill="auto"/>
          </w:tcPr>
          <w:p w:rsidRPr="00805D26" w:rsidR="002377DF" w:rsidP="00A31007" w:rsidRDefault="002377DF" w14:paraId="62249064" w14:textId="77777777">
            <w:pPr>
              <w:spacing w:after="0" w:line="240" w:lineRule="auto"/>
              <w:jc w:val="center"/>
              <w:textAlignment w:val="baseline"/>
              <w:rPr>
                <w:rFonts w:ascii="Comic Sans MS" w:hAnsi="Comic Sans MS" w:eastAsia="Times New Roman"/>
                <w:b/>
                <w:sz w:val="20"/>
                <w:szCs w:val="20"/>
                <w:lang w:eastAsia="en-GB"/>
              </w:rPr>
            </w:pPr>
            <w:r w:rsidRPr="00805D26">
              <w:rPr>
                <w:rFonts w:ascii="Comic Sans MS" w:hAnsi="Comic Sans MS" w:eastAsia="Times New Roman"/>
                <w:b/>
                <w:sz w:val="20"/>
                <w:szCs w:val="20"/>
                <w:lang w:eastAsia="en-GB"/>
              </w:rPr>
              <w:t>Trust</w:t>
            </w:r>
          </w:p>
          <w:p w:rsidRPr="00805D26" w:rsidR="002377DF" w:rsidP="00A31007" w:rsidRDefault="002377DF" w14:paraId="19E2584A" w14:textId="77777777">
            <w:pPr>
              <w:spacing w:after="0" w:line="240" w:lineRule="auto"/>
              <w:jc w:val="center"/>
              <w:textAlignment w:val="baseline"/>
              <w:rPr>
                <w:rFonts w:ascii="Comic Sans MS" w:hAnsi="Comic Sans MS" w:eastAsia="Times New Roman"/>
                <w:b/>
                <w:sz w:val="20"/>
                <w:szCs w:val="20"/>
                <w:lang w:eastAsia="en-GB"/>
              </w:rPr>
            </w:pPr>
            <w:r w:rsidRPr="00805D26">
              <w:rPr>
                <w:rFonts w:ascii="Comic Sans MS" w:hAnsi="Comic Sans MS" w:eastAsia="Times New Roman"/>
                <w:b/>
                <w:sz w:val="20"/>
                <w:szCs w:val="20"/>
                <w:lang w:eastAsia="en-GB"/>
              </w:rPr>
              <w:t>Friendship</w:t>
            </w:r>
          </w:p>
          <w:p w:rsidRPr="00805D26" w:rsidR="002377DF" w:rsidP="00A31007" w:rsidRDefault="002377DF" w14:paraId="3CD1109F" w14:textId="77777777">
            <w:pPr>
              <w:spacing w:after="0" w:line="240" w:lineRule="auto"/>
              <w:jc w:val="center"/>
              <w:textAlignment w:val="baseline"/>
              <w:rPr>
                <w:rFonts w:ascii="Comic Sans MS" w:hAnsi="Comic Sans MS" w:eastAsia="Times New Roman"/>
                <w:b/>
                <w:sz w:val="20"/>
                <w:szCs w:val="20"/>
                <w:lang w:eastAsia="en-GB"/>
              </w:rPr>
            </w:pPr>
            <w:r w:rsidRPr="00805D26">
              <w:rPr>
                <w:rFonts w:ascii="Comic Sans MS" w:hAnsi="Comic Sans MS" w:eastAsia="Times New Roman"/>
                <w:b/>
                <w:sz w:val="20"/>
                <w:szCs w:val="20"/>
                <w:lang w:eastAsia="en-GB"/>
              </w:rPr>
              <w:t>Compassion</w:t>
            </w:r>
          </w:p>
          <w:p w:rsidRPr="00805D26" w:rsidR="002377DF" w:rsidP="00A31007" w:rsidRDefault="002377DF" w14:paraId="49E0E5BB" w14:textId="77777777">
            <w:pPr>
              <w:spacing w:after="0" w:line="240" w:lineRule="auto"/>
              <w:jc w:val="center"/>
              <w:textAlignment w:val="baseline"/>
              <w:rPr>
                <w:rFonts w:ascii="Comic Sans MS" w:hAnsi="Comic Sans MS" w:eastAsia="Times New Roman"/>
                <w:b/>
                <w:sz w:val="20"/>
                <w:szCs w:val="20"/>
                <w:lang w:eastAsia="en-GB"/>
              </w:rPr>
            </w:pPr>
            <w:r w:rsidRPr="00805D26">
              <w:rPr>
                <w:rFonts w:ascii="Comic Sans MS" w:hAnsi="Comic Sans MS" w:eastAsia="Times New Roman"/>
                <w:b/>
                <w:sz w:val="20"/>
                <w:szCs w:val="20"/>
                <w:lang w:eastAsia="en-GB"/>
              </w:rPr>
              <w:t>Forgiveness</w:t>
            </w:r>
          </w:p>
          <w:p w:rsidRPr="002377DF" w:rsidR="002377DF" w:rsidP="00A31007" w:rsidRDefault="002377DF" w14:paraId="0568A6AB" w14:textId="77777777">
            <w:pPr>
              <w:spacing w:after="0" w:line="240" w:lineRule="auto"/>
              <w:jc w:val="center"/>
              <w:textAlignment w:val="baseline"/>
              <w:rPr>
                <w:rFonts w:ascii="Comic Sans MS" w:hAnsi="Comic Sans MS" w:eastAsia="Times New Roman"/>
                <w:sz w:val="20"/>
                <w:szCs w:val="20"/>
                <w:lang w:eastAsia="en-GB"/>
              </w:rPr>
            </w:pPr>
            <w:r w:rsidRPr="00805D26">
              <w:rPr>
                <w:rFonts w:ascii="Comic Sans MS" w:hAnsi="Comic Sans MS" w:eastAsia="Times New Roman"/>
                <w:b/>
                <w:sz w:val="20"/>
                <w:szCs w:val="20"/>
                <w:lang w:eastAsia="en-GB"/>
              </w:rPr>
              <w:t>Justice</w:t>
            </w:r>
          </w:p>
        </w:tc>
      </w:tr>
    </w:tbl>
    <w:p w:rsidR="00AA48F3" w:rsidP="00AE17AF" w:rsidRDefault="00AA48F3" w14:paraId="29D6B04F" w14:textId="77777777">
      <w:pPr>
        <w:jc w:val="both"/>
      </w:pPr>
      <w:r>
        <w:t xml:space="preserve"> </w:t>
      </w:r>
    </w:p>
    <w:p w:rsidR="00AA48F3" w:rsidRDefault="00AA48F3" w14:paraId="6B699379" w14:textId="77777777">
      <w:pPr>
        <w:jc w:val="both"/>
        <w:rPr>
          <w:rFonts w:ascii="Comic Sans MS" w:hAnsi="Comic Sans MS"/>
          <w:sz w:val="24"/>
          <w:szCs w:val="24"/>
        </w:rPr>
        <w:sectPr w:rsidR="00AA48F3" w:rsidSect="00DC1DBE">
          <w:headerReference w:type="default" r:id="rId14"/>
          <w:footerReference w:type="default" r:id="rId15"/>
          <w:pgSz w:w="11906" w:h="16838" w:orient="portrait"/>
          <w:pgMar w:top="720" w:right="720" w:bottom="720" w:left="720" w:header="170" w:footer="170" w:gutter="0"/>
          <w:cols w:space="708"/>
          <w:docGrid w:linePitch="360"/>
        </w:sectPr>
      </w:pPr>
    </w:p>
    <w:p w:rsidR="415FE39D" w:rsidRDefault="415FE39D" w14:paraId="41D60CC2" w14:textId="68748F1E"/>
    <w:p w:rsidR="009A58D7" w:rsidRDefault="009A58D7" w14:paraId="5AA36D3B" w14:textId="399068EE"/>
    <w:p w:rsidR="009A58D7" w:rsidRDefault="009A58D7" w14:paraId="74163CF0" w14:textId="3EB0A018"/>
    <w:p w:rsidRPr="009A58D7" w:rsidR="009A58D7" w:rsidP="009A58D7" w:rsidRDefault="009A58D7" w14:paraId="16CA04A2" w14:textId="77777777">
      <w:pPr>
        <w:pStyle w:val="Title"/>
        <w:rPr>
          <w:rFonts w:ascii="Comic Sans MS" w:hAnsi="Comic Sans MS"/>
          <w:color w:val="000000" w:themeColor="text1"/>
          <w:spacing w:val="-10"/>
          <w:sz w:val="56"/>
          <w:szCs w:val="56"/>
          <w:lang w:eastAsia="en-US"/>
        </w:rPr>
      </w:pPr>
      <w:r w:rsidRPr="009A58D7">
        <w:rPr>
          <w:rFonts w:ascii="Comic Sans MS" w:hAnsi="Comic Sans MS"/>
          <w:color w:val="000000" w:themeColor="text1"/>
          <w:spacing w:val="-10"/>
          <w:sz w:val="56"/>
          <w:szCs w:val="56"/>
          <w:lang w:eastAsia="en-US"/>
        </w:rPr>
        <w:t xml:space="preserve">Privacy Notice for </w:t>
      </w:r>
    </w:p>
    <w:p w:rsidRPr="009A58D7" w:rsidR="009A58D7" w:rsidP="009A58D7" w:rsidRDefault="009A58D7" w14:paraId="5F207F8F" w14:textId="77777777">
      <w:pPr>
        <w:pStyle w:val="Title"/>
        <w:rPr>
          <w:rFonts w:ascii="Comic Sans MS" w:hAnsi="Comic Sans MS"/>
          <w:color w:val="000000" w:themeColor="text1"/>
          <w:spacing w:val="-10"/>
          <w:sz w:val="56"/>
          <w:szCs w:val="56"/>
          <w:lang w:eastAsia="en-US"/>
        </w:rPr>
      </w:pPr>
      <w:r w:rsidRPr="009A58D7" w:rsidR="009A58D7">
        <w:rPr>
          <w:rFonts w:ascii="Comic Sans MS" w:hAnsi="Comic Sans MS"/>
          <w:color w:val="000000" w:themeColor="text1"/>
          <w:spacing w:val="-10"/>
          <w:sz w:val="56"/>
          <w:szCs w:val="56"/>
          <w:lang w:eastAsia="en-US"/>
        </w:rPr>
        <w:t>Minster and Monkton Church of England Primary Schools</w:t>
      </w:r>
    </w:p>
    <w:p w:rsidR="7AE79F38" w:rsidP="7DFE35F0" w:rsidRDefault="7AE79F38" w14:paraId="37D859A5" w14:textId="214DC3D8">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This notice explains what personal data (information) we hold about you, how we collect, how we use and may share information about you.  We are required to give you this information under data protection law.</w:t>
      </w:r>
    </w:p>
    <w:p w:rsidR="7AE79F38" w:rsidP="7DFE35F0" w:rsidRDefault="7AE79F38" w14:paraId="6B1FC155" w14:textId="10EBF90C">
      <w:pPr>
        <w:spacing w:line="276" w:lineRule="auto"/>
        <w:rPr>
          <w:rFonts w:ascii="Comic Sans MS" w:hAnsi="Comic Sans MS" w:eastAsia="Comic Sans MS" w:cs="Comic Sans MS"/>
          <w:noProof w:val="0"/>
          <w:color w:val="4096FF"/>
          <w:sz w:val="32"/>
          <w:szCs w:val="32"/>
          <w:lang w:val="en"/>
        </w:rPr>
      </w:pPr>
      <w:r w:rsidRPr="7DFE35F0" w:rsidR="7AE79F38">
        <w:rPr>
          <w:rFonts w:ascii="Comic Sans MS" w:hAnsi="Comic Sans MS" w:eastAsia="Comic Sans MS" w:cs="Comic Sans MS"/>
          <w:noProof w:val="0"/>
          <w:color w:val="4096FF"/>
          <w:sz w:val="32"/>
          <w:szCs w:val="32"/>
          <w:lang w:val="en"/>
        </w:rPr>
        <w:t>Who are we?</w:t>
      </w:r>
    </w:p>
    <w:p w:rsidR="7AE79F38" w:rsidP="7DFE35F0" w:rsidRDefault="7AE79F38" w14:paraId="33B97D6E" w14:textId="3126C041">
      <w:pPr>
        <w:spacing w:line="276" w:lineRule="auto"/>
        <w:rPr>
          <w:rFonts w:ascii="Comic Sans MS" w:hAnsi="Comic Sans MS" w:eastAsia="Comic Sans MS" w:cs="Comic Sans MS"/>
          <w:noProof w:val="0"/>
          <w:color w:val="auto"/>
          <w:sz w:val="24"/>
          <w:szCs w:val="24"/>
          <w:lang w:val="en"/>
        </w:rPr>
      </w:pPr>
      <w:r w:rsidRPr="7DFE35F0" w:rsidR="7AE79F38">
        <w:rPr>
          <w:rFonts w:ascii="Comic Sans MS" w:hAnsi="Comic Sans MS" w:eastAsia="Comic Sans MS" w:cs="Comic Sans MS"/>
          <w:noProof w:val="0"/>
          <w:color w:val="auto"/>
          <w:sz w:val="24"/>
          <w:szCs w:val="24"/>
          <w:lang w:val="en-GB"/>
        </w:rPr>
        <w:t xml:space="preserve">Minster and Monkton Church of England Primary Schools </w:t>
      </w:r>
      <w:r w:rsidRPr="7DFE35F0" w:rsidR="7AE79F38">
        <w:rPr>
          <w:rFonts w:ascii="Comic Sans MS" w:hAnsi="Comic Sans MS" w:eastAsia="Comic Sans MS" w:cs="Comic Sans MS"/>
          <w:noProof w:val="0"/>
          <w:color w:val="FF0000"/>
          <w:sz w:val="24"/>
          <w:szCs w:val="24"/>
          <w:lang w:val="en-GB"/>
        </w:rPr>
        <w:t xml:space="preserve"> </w:t>
      </w:r>
      <w:r w:rsidRPr="7DFE35F0" w:rsidR="7AE79F38">
        <w:rPr>
          <w:rFonts w:ascii="Comic Sans MS" w:hAnsi="Comic Sans MS" w:eastAsia="Comic Sans MS" w:cs="Comic Sans MS"/>
          <w:noProof w:val="0"/>
          <w:sz w:val="24"/>
          <w:szCs w:val="24"/>
          <w:lang w:val="en"/>
        </w:rPr>
        <w:t>collects,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Our Data Protection Officer is</w:t>
      </w:r>
      <w:r w:rsidRPr="7DFE35F0" w:rsidR="7AE79F38">
        <w:rPr>
          <w:rFonts w:ascii="Comic Sans MS" w:hAnsi="Comic Sans MS" w:eastAsia="Comic Sans MS" w:cs="Comic Sans MS"/>
          <w:noProof w:val="0"/>
          <w:color w:val="auto"/>
          <w:sz w:val="24"/>
          <w:szCs w:val="24"/>
          <w:lang w:val="en"/>
        </w:rPr>
        <w:t xml:space="preserve"> </w:t>
      </w:r>
      <w:r w:rsidRPr="7DFE35F0" w:rsidR="7AE79F38">
        <w:rPr>
          <w:rFonts w:ascii="Comic Sans MS" w:hAnsi="Comic Sans MS" w:eastAsia="Comic Sans MS" w:cs="Comic Sans MS"/>
          <w:noProof w:val="0"/>
          <w:color w:val="auto"/>
          <w:sz w:val="24"/>
          <w:szCs w:val="24"/>
          <w:lang w:val="en"/>
        </w:rPr>
        <w:t>Babatunde</w:t>
      </w:r>
      <w:r w:rsidRPr="7DFE35F0" w:rsidR="2B0A55EB">
        <w:rPr>
          <w:rFonts w:ascii="Comic Sans MS" w:hAnsi="Comic Sans MS" w:eastAsia="Comic Sans MS" w:cs="Comic Sans MS"/>
          <w:noProof w:val="0"/>
          <w:color w:val="auto"/>
          <w:sz w:val="24"/>
          <w:szCs w:val="24"/>
          <w:lang w:val="en"/>
        </w:rPr>
        <w:t xml:space="preserve"> </w:t>
      </w:r>
      <w:proofErr w:type="spellStart"/>
      <w:r w:rsidRPr="7DFE35F0" w:rsidR="2B0A55EB">
        <w:rPr>
          <w:rFonts w:ascii="Comic Sans MS" w:hAnsi="Comic Sans MS" w:eastAsia="Comic Sans MS" w:cs="Comic Sans MS"/>
          <w:noProof w:val="0"/>
          <w:color w:val="auto"/>
          <w:sz w:val="24"/>
          <w:szCs w:val="24"/>
          <w:lang w:val="en"/>
        </w:rPr>
        <w:t>Adegbenjo</w:t>
      </w:r>
      <w:proofErr w:type="spellEnd"/>
      <w:r w:rsidRPr="7DFE35F0" w:rsidR="2B0A55EB">
        <w:rPr>
          <w:rFonts w:ascii="Comic Sans MS" w:hAnsi="Comic Sans MS" w:eastAsia="Comic Sans MS" w:cs="Comic Sans MS"/>
          <w:noProof w:val="0"/>
          <w:color w:val="auto"/>
          <w:sz w:val="24"/>
          <w:szCs w:val="24"/>
          <w:lang w:val="en"/>
        </w:rPr>
        <w:t xml:space="preserve"> of GDPRIS and Carol Makowska is the schools </w:t>
      </w:r>
      <w:r w:rsidRPr="7DFE35F0" w:rsidR="2A092205">
        <w:rPr>
          <w:rFonts w:ascii="Comic Sans MS" w:hAnsi="Comic Sans MS" w:eastAsia="Comic Sans MS" w:cs="Comic Sans MS"/>
          <w:noProof w:val="0"/>
          <w:color w:val="auto"/>
          <w:sz w:val="24"/>
          <w:szCs w:val="24"/>
          <w:lang w:val="en"/>
        </w:rPr>
        <w:t>Data Protection Lead</w:t>
      </w:r>
      <w:r w:rsidRPr="7DFE35F0" w:rsidR="7AE79F38">
        <w:rPr>
          <w:rFonts w:ascii="Comic Sans MS" w:hAnsi="Comic Sans MS" w:eastAsia="Comic Sans MS" w:cs="Comic Sans MS"/>
          <w:noProof w:val="0"/>
          <w:color w:val="auto"/>
          <w:sz w:val="24"/>
          <w:szCs w:val="24"/>
          <w:lang w:val="en"/>
        </w:rPr>
        <w:t>.</w:t>
      </w:r>
    </w:p>
    <w:p w:rsidR="7AE79F38" w:rsidP="7DFE35F0" w:rsidRDefault="7AE79F38" w14:paraId="11122DEF" w14:textId="57BE76AF">
      <w:pPr>
        <w:spacing w:line="276" w:lineRule="auto"/>
        <w:rPr>
          <w:rFonts w:ascii="Comic Sans MS" w:hAnsi="Comic Sans MS" w:eastAsia="Comic Sans MS" w:cs="Comic Sans MS"/>
          <w:noProof w:val="0"/>
          <w:color w:val="4096FF"/>
          <w:sz w:val="32"/>
          <w:szCs w:val="32"/>
          <w:lang w:val="en-GB"/>
        </w:rPr>
      </w:pPr>
      <w:r w:rsidRPr="7DFE35F0" w:rsidR="7AE79F38">
        <w:rPr>
          <w:rFonts w:ascii="Comic Sans MS" w:hAnsi="Comic Sans MS" w:eastAsia="Comic Sans MS" w:cs="Comic Sans MS"/>
          <w:noProof w:val="0"/>
          <w:color w:val="4096FF"/>
          <w:sz w:val="32"/>
          <w:szCs w:val="32"/>
          <w:lang w:val="en-GB"/>
        </w:rPr>
        <w:t>The personal information we collect and use</w:t>
      </w:r>
    </w:p>
    <w:p w:rsidR="7AE79F38" w:rsidP="7DFE35F0" w:rsidRDefault="7AE79F38" w14:paraId="6F35A135" w14:textId="1F76BCEA">
      <w:pPr>
        <w:spacing w:line="276" w:lineRule="auto"/>
        <w:rPr>
          <w:rFonts w:ascii="Comic Sans MS" w:hAnsi="Comic Sans MS" w:eastAsia="Comic Sans MS" w:cs="Comic Sans MS"/>
          <w:noProof w:val="0"/>
          <w:color w:val="4096FF"/>
          <w:sz w:val="26"/>
          <w:szCs w:val="26"/>
          <w:lang w:val="en-GB"/>
        </w:rPr>
      </w:pPr>
      <w:r w:rsidRPr="7DFE35F0" w:rsidR="7AE79F38">
        <w:rPr>
          <w:rFonts w:ascii="Comic Sans MS" w:hAnsi="Comic Sans MS" w:eastAsia="Comic Sans MS" w:cs="Comic Sans MS"/>
          <w:noProof w:val="0"/>
          <w:color w:val="4096FF"/>
          <w:sz w:val="26"/>
          <w:szCs w:val="26"/>
          <w:lang w:val="en-GB"/>
        </w:rPr>
        <w:t>Information collected by us</w:t>
      </w:r>
    </w:p>
    <w:p w:rsidR="7AE79F38" w:rsidP="7DFE35F0" w:rsidRDefault="7AE79F38" w14:paraId="5ABA77F0" w14:textId="7F6F2590">
      <w:pPr>
        <w:spacing w:line="276" w:lineRule="auto"/>
        <w:rPr>
          <w:rFonts w:ascii="Comic Sans MS" w:hAnsi="Comic Sans MS" w:eastAsia="Comic Sans MS" w:cs="Comic Sans MS"/>
          <w:noProof w:val="0"/>
          <w:sz w:val="24"/>
          <w:szCs w:val="24"/>
          <w:lang w:val="en"/>
        </w:rPr>
      </w:pPr>
      <w:r w:rsidRPr="7DFE35F0" w:rsidR="7AE79F38">
        <w:rPr>
          <w:rFonts w:ascii="Comic Sans MS" w:hAnsi="Comic Sans MS" w:eastAsia="Comic Sans MS" w:cs="Comic Sans MS"/>
          <w:noProof w:val="0"/>
          <w:sz w:val="24"/>
          <w:szCs w:val="24"/>
          <w:lang w:val="en"/>
        </w:rPr>
        <w:t>In the course of providing education we collect the following personal information when you provide it to us:</w:t>
      </w:r>
    </w:p>
    <w:p w:rsidR="7AE79F38" w:rsidP="7DFE35F0" w:rsidRDefault="7AE79F38" w14:paraId="3FF12D84" w14:textId="0A7F8E4F">
      <w:pPr>
        <w:pStyle w:val="ListParagraph"/>
        <w:numPr>
          <w:ilvl w:val="0"/>
          <w:numId w:val="46"/>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Personal information (such as name, unique pupil number, contact details language, nationality, country of birth, and free school meal eligibility)</w:t>
      </w:r>
    </w:p>
    <w:p w:rsidR="7AE79F38" w:rsidP="7DFE35F0" w:rsidRDefault="7AE79F38" w14:paraId="7543E855" w14:textId="25D18E18">
      <w:pPr>
        <w:pStyle w:val="ListParagraph"/>
        <w:numPr>
          <w:ilvl w:val="0"/>
          <w:numId w:val="46"/>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Special category characteristics</w:t>
      </w:r>
    </w:p>
    <w:p w:rsidR="7AE79F38" w:rsidP="7DFE35F0" w:rsidRDefault="7AE79F38" w14:paraId="5C8C0C8A" w14:textId="3FFA0977">
      <w:pPr>
        <w:pStyle w:val="ListParagraph"/>
        <w:numPr>
          <w:ilvl w:val="1"/>
          <w:numId w:val="46"/>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 xml:space="preserve">Ethnicity </w:t>
      </w:r>
    </w:p>
    <w:p w:rsidR="7AE79F38" w:rsidP="7DFE35F0" w:rsidRDefault="7AE79F38" w14:paraId="22CE230D" w14:textId="25E280A3">
      <w:pPr>
        <w:pStyle w:val="ListParagraph"/>
        <w:numPr>
          <w:ilvl w:val="1"/>
          <w:numId w:val="46"/>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Special educational needs (SEN) information</w:t>
      </w:r>
    </w:p>
    <w:p w:rsidR="7AE79F38" w:rsidP="7DFE35F0" w:rsidRDefault="7AE79F38" w14:paraId="4A3C73B9" w14:textId="5BE52A7E">
      <w:pPr>
        <w:pStyle w:val="ListParagraph"/>
        <w:numPr>
          <w:ilvl w:val="1"/>
          <w:numId w:val="46"/>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 xml:space="preserve">Relevant medical information </w:t>
      </w:r>
    </w:p>
    <w:p w:rsidR="7AE79F38" w:rsidP="7DFE35F0" w:rsidRDefault="7AE79F38" w14:paraId="7A94161F" w14:textId="6A2EE65B">
      <w:pPr>
        <w:pStyle w:val="ListParagraph"/>
        <w:numPr>
          <w:ilvl w:val="0"/>
          <w:numId w:val="46"/>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Attendance information (such as sessions attended, number of absences and absence reasons)</w:t>
      </w:r>
    </w:p>
    <w:p w:rsidR="7AE79F38" w:rsidP="7DFE35F0" w:rsidRDefault="7AE79F38" w14:paraId="41EAD3E4" w14:textId="662B25D8">
      <w:pPr>
        <w:pStyle w:val="ListParagraph"/>
        <w:numPr>
          <w:ilvl w:val="0"/>
          <w:numId w:val="46"/>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National curriculum assessment results</w:t>
      </w:r>
    </w:p>
    <w:p w:rsidR="7AE79F38" w:rsidP="7DFE35F0" w:rsidRDefault="7AE79F38" w14:paraId="559E69FD" w14:textId="46F6C1D7">
      <w:pPr>
        <w:spacing w:line="276" w:lineRule="auto"/>
        <w:rPr>
          <w:rFonts w:ascii="Comic Sans MS" w:hAnsi="Comic Sans MS" w:eastAsia="Comic Sans MS" w:cs="Comic Sans MS"/>
          <w:noProof w:val="0"/>
          <w:color w:val="FF0000"/>
          <w:sz w:val="24"/>
          <w:szCs w:val="24"/>
          <w:lang w:val="en"/>
        </w:rPr>
      </w:pPr>
      <w:r w:rsidRPr="7DFE35F0" w:rsidR="7AE79F38">
        <w:rPr>
          <w:rFonts w:ascii="Comic Sans MS" w:hAnsi="Comic Sans MS" w:eastAsia="Comic Sans MS" w:cs="Comic Sans MS"/>
          <w:noProof w:val="0"/>
          <w:color w:val="FF0000"/>
          <w:sz w:val="24"/>
          <w:szCs w:val="24"/>
          <w:lang w:val="en"/>
        </w:rPr>
        <w:t xml:space="preserve"> </w:t>
      </w:r>
    </w:p>
    <w:p w:rsidR="7AE79F38" w:rsidP="7DFE35F0" w:rsidRDefault="7AE79F38" w14:paraId="03A26B64" w14:textId="251D0DC8">
      <w:pPr>
        <w:spacing w:line="276" w:lineRule="auto"/>
        <w:rPr>
          <w:rFonts w:ascii="Comic Sans MS" w:hAnsi="Comic Sans MS" w:eastAsia="Comic Sans MS" w:cs="Comic Sans MS"/>
          <w:noProof w:val="0"/>
          <w:sz w:val="24"/>
          <w:szCs w:val="24"/>
          <w:lang w:val="en"/>
        </w:rPr>
      </w:pPr>
      <w:r w:rsidRPr="7DFE35F0" w:rsidR="7AE79F38">
        <w:rPr>
          <w:rFonts w:ascii="Comic Sans MS" w:hAnsi="Comic Sans MS" w:eastAsia="Comic Sans MS" w:cs="Comic Sans MS"/>
          <w:noProof w:val="0"/>
          <w:sz w:val="24"/>
          <w:szCs w:val="24"/>
          <w:lang w:val="en"/>
        </w:rPr>
        <w:t xml:space="preserve">We also obtain personal information from other sources as follows: </w:t>
      </w:r>
    </w:p>
    <w:p w:rsidR="7AE79F38" w:rsidP="7DFE35F0" w:rsidRDefault="7AE79F38" w14:paraId="21844ECF" w14:textId="47901DC4">
      <w:pPr>
        <w:pStyle w:val="ListParagraph"/>
        <w:numPr>
          <w:ilvl w:val="0"/>
          <w:numId w:val="46"/>
        </w:numPr>
        <w:spacing w:line="276" w:lineRule="auto"/>
        <w:rPr>
          <w:rFonts w:ascii="Comic Sans MS" w:hAnsi="Comic Sans MS" w:eastAsia="Comic Sans MS" w:cs="Comic Sans MS"/>
          <w:noProof w:val="0"/>
          <w:sz w:val="24"/>
          <w:szCs w:val="24"/>
          <w:lang w:val="en"/>
        </w:rPr>
      </w:pPr>
      <w:r w:rsidRPr="7DFE35F0" w:rsidR="7AE79F38">
        <w:rPr>
          <w:rFonts w:ascii="Comic Sans MS" w:hAnsi="Comic Sans MS" w:eastAsia="Comic Sans MS" w:cs="Comic Sans MS"/>
          <w:noProof w:val="0"/>
          <w:sz w:val="24"/>
          <w:szCs w:val="24"/>
          <w:lang w:val="en"/>
        </w:rPr>
        <w:t>Personal information, special category information, assessment results and SEN information from schools that you previously attended</w:t>
      </w:r>
    </w:p>
    <w:p w:rsidR="7AE79F38" w:rsidP="7DFE35F0" w:rsidRDefault="7AE79F38" w14:paraId="261E7A77" w14:textId="56CA1840">
      <w:pPr>
        <w:pStyle w:val="ListParagraph"/>
        <w:numPr>
          <w:ilvl w:val="0"/>
          <w:numId w:val="46"/>
        </w:numPr>
        <w:spacing w:line="276" w:lineRule="auto"/>
        <w:rPr>
          <w:rFonts w:ascii="Comic Sans MS" w:hAnsi="Comic Sans MS" w:eastAsia="Comic Sans MS" w:cs="Comic Sans MS"/>
          <w:noProof w:val="0"/>
          <w:sz w:val="24"/>
          <w:szCs w:val="24"/>
          <w:lang w:val="en"/>
        </w:rPr>
      </w:pPr>
      <w:r w:rsidRPr="7DFE35F0" w:rsidR="7AE79F38">
        <w:rPr>
          <w:rFonts w:ascii="Comic Sans MS" w:hAnsi="Comic Sans MS" w:eastAsia="Comic Sans MS" w:cs="Comic Sans MS"/>
          <w:noProof w:val="0"/>
          <w:sz w:val="24"/>
          <w:szCs w:val="24"/>
          <w:lang w:val="en"/>
        </w:rPr>
        <w:t xml:space="preserve">Service support and involvement information from KCC teams working to </w:t>
      </w:r>
      <w:r w:rsidRPr="7DFE35F0" w:rsidR="7AE79F38">
        <w:rPr>
          <w:rFonts w:ascii="Comic Sans MS" w:hAnsi="Comic Sans MS" w:eastAsia="Comic Sans MS" w:cs="Comic Sans MS"/>
          <w:noProof w:val="0"/>
          <w:sz w:val="24"/>
          <w:szCs w:val="24"/>
          <w:lang w:val="en-GB"/>
        </w:rPr>
        <w:t xml:space="preserve">improve outcomes for children and young people </w:t>
      </w:r>
      <w:r w:rsidRPr="7DFE35F0" w:rsidR="7AE79F38">
        <w:rPr>
          <w:rFonts w:ascii="Comic Sans MS" w:hAnsi="Comic Sans MS" w:eastAsia="Comic Sans MS" w:cs="Comic Sans MS"/>
          <w:noProof w:val="0"/>
          <w:sz w:val="24"/>
          <w:szCs w:val="24"/>
          <w:lang w:val="en"/>
        </w:rPr>
        <w:t>(such as SEND, Early Help, Free School Meals, Admissions)</w:t>
      </w:r>
    </w:p>
    <w:p w:rsidR="7AE79F38" w:rsidP="7DFE35F0" w:rsidRDefault="7AE79F38" w14:paraId="36C2D10E" w14:textId="6801B939">
      <w:pPr>
        <w:spacing w:line="276" w:lineRule="auto"/>
        <w:rPr>
          <w:rFonts w:ascii="Comic Sans MS" w:hAnsi="Comic Sans MS" w:eastAsia="Comic Sans MS" w:cs="Comic Sans MS"/>
          <w:noProof w:val="0"/>
          <w:sz w:val="24"/>
          <w:szCs w:val="24"/>
          <w:lang w:val="en"/>
        </w:rPr>
      </w:pPr>
      <w:r w:rsidRPr="7DFE35F0" w:rsidR="7AE79F38">
        <w:rPr>
          <w:rFonts w:ascii="Comic Sans MS" w:hAnsi="Comic Sans MS" w:eastAsia="Comic Sans MS" w:cs="Comic Sans MS"/>
          <w:noProof w:val="0"/>
          <w:sz w:val="24"/>
          <w:szCs w:val="24"/>
          <w:lang w:val="en"/>
        </w:rPr>
        <w:t xml:space="preserve"> </w:t>
      </w:r>
    </w:p>
    <w:p w:rsidR="7AE79F38" w:rsidP="7DFE35F0" w:rsidRDefault="7AE79F38" w14:paraId="6F0FD019" w14:textId="30A022C8">
      <w:pPr>
        <w:spacing w:line="276" w:lineRule="auto"/>
        <w:rPr>
          <w:rFonts w:ascii="Comic Sans MS" w:hAnsi="Comic Sans MS" w:eastAsia="Comic Sans MS" w:cs="Comic Sans MS"/>
          <w:noProof w:val="0"/>
          <w:color w:val="4096FF"/>
          <w:sz w:val="26"/>
          <w:szCs w:val="26"/>
          <w:lang w:val="en-GB"/>
        </w:rPr>
      </w:pPr>
      <w:r w:rsidRPr="7DFE35F0" w:rsidR="7AE79F38">
        <w:rPr>
          <w:rFonts w:ascii="Comic Sans MS" w:hAnsi="Comic Sans MS" w:eastAsia="Comic Sans MS" w:cs="Comic Sans MS"/>
          <w:noProof w:val="0"/>
          <w:color w:val="4096FF"/>
          <w:sz w:val="26"/>
          <w:szCs w:val="26"/>
          <w:lang w:val="en-GB"/>
        </w:rPr>
        <w:t>How we use your personal information</w:t>
      </w:r>
    </w:p>
    <w:p w:rsidR="7AE79F38" w:rsidP="7DFE35F0" w:rsidRDefault="7AE79F38" w14:paraId="05779FF7" w14:textId="6A81A5F2">
      <w:pPr>
        <w:spacing w:line="276" w:lineRule="auto"/>
        <w:rPr>
          <w:rFonts w:ascii="Comic Sans MS" w:hAnsi="Comic Sans MS" w:eastAsia="Comic Sans MS" w:cs="Comic Sans MS"/>
          <w:noProof w:val="0"/>
          <w:sz w:val="24"/>
          <w:szCs w:val="24"/>
          <w:lang w:val="en"/>
        </w:rPr>
      </w:pPr>
      <w:r w:rsidRPr="7DFE35F0" w:rsidR="7AE79F38">
        <w:rPr>
          <w:rFonts w:ascii="Comic Sans MS" w:hAnsi="Comic Sans MS" w:eastAsia="Comic Sans MS" w:cs="Comic Sans MS"/>
          <w:noProof w:val="0"/>
          <w:sz w:val="24"/>
          <w:szCs w:val="24"/>
          <w:lang w:val="en"/>
        </w:rPr>
        <w:t xml:space="preserve">We use your personal information to: </w:t>
      </w:r>
    </w:p>
    <w:p w:rsidR="7AE79F38" w:rsidP="7DFE35F0" w:rsidRDefault="7AE79F38" w14:paraId="300F9749" w14:textId="31D7517E">
      <w:pPr>
        <w:pStyle w:val="ListParagraph"/>
        <w:numPr>
          <w:ilvl w:val="0"/>
          <w:numId w:val="47"/>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Support pupil learning</w:t>
      </w:r>
    </w:p>
    <w:p w:rsidR="7AE79F38" w:rsidP="7DFE35F0" w:rsidRDefault="7AE79F38" w14:paraId="017FA263" w14:textId="1CE65190">
      <w:pPr>
        <w:pStyle w:val="ListParagraph"/>
        <w:numPr>
          <w:ilvl w:val="0"/>
          <w:numId w:val="47"/>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Monitor and report on pupil progress</w:t>
      </w:r>
    </w:p>
    <w:p w:rsidR="7AE79F38" w:rsidP="7DFE35F0" w:rsidRDefault="7AE79F38" w14:paraId="2A0AB326" w14:textId="7DDF2961">
      <w:pPr>
        <w:pStyle w:val="ListParagraph"/>
        <w:numPr>
          <w:ilvl w:val="0"/>
          <w:numId w:val="47"/>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Moderate teacher assessment judgements</w:t>
      </w:r>
    </w:p>
    <w:p w:rsidR="7AE79F38" w:rsidP="7DFE35F0" w:rsidRDefault="7AE79F38" w14:paraId="156DCE6A" w14:textId="7951C682">
      <w:pPr>
        <w:pStyle w:val="ListParagraph"/>
        <w:numPr>
          <w:ilvl w:val="0"/>
          <w:numId w:val="47"/>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Provide appropriate pastoral care and support services</w:t>
      </w:r>
    </w:p>
    <w:p w:rsidR="7AE79F38" w:rsidP="7DFE35F0" w:rsidRDefault="7AE79F38" w14:paraId="1725E19F" w14:textId="6FDF14E7">
      <w:pPr>
        <w:pStyle w:val="ListParagraph"/>
        <w:numPr>
          <w:ilvl w:val="0"/>
          <w:numId w:val="47"/>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Assess the quality of our services</w:t>
      </w:r>
    </w:p>
    <w:p w:rsidR="7AE79F38" w:rsidP="7DFE35F0" w:rsidRDefault="7AE79F38" w14:paraId="3921D24B" w14:textId="7FB61976">
      <w:pPr>
        <w:pStyle w:val="ListParagraph"/>
        <w:numPr>
          <w:ilvl w:val="0"/>
          <w:numId w:val="47"/>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Comply with the law regarding data sharing</w:t>
      </w:r>
    </w:p>
    <w:p w:rsidR="7AE79F38" w:rsidP="7DFE35F0" w:rsidRDefault="7AE79F38" w14:paraId="04B08D1C" w14:textId="2FDD023C">
      <w:pPr>
        <w:pStyle w:val="ListParagraph"/>
        <w:numPr>
          <w:ilvl w:val="0"/>
          <w:numId w:val="47"/>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 xml:space="preserve">Support you to decide what to do after you leave school </w:t>
      </w:r>
    </w:p>
    <w:p w:rsidR="7AE79F38" w:rsidP="7DFE35F0" w:rsidRDefault="7AE79F38" w14:paraId="2B39B01B" w14:textId="31C559E1">
      <w:pPr>
        <w:pStyle w:val="ListParagraph"/>
        <w:numPr>
          <w:ilvl w:val="0"/>
          <w:numId w:val="47"/>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Support or improve educational provision</w:t>
      </w:r>
    </w:p>
    <w:p w:rsidR="7AE79F38" w:rsidP="7DFE35F0" w:rsidRDefault="7AE79F38" w14:paraId="321B7B13" w14:textId="7588B54A">
      <w:pPr>
        <w:pStyle w:val="ListParagraph"/>
        <w:numPr>
          <w:ilvl w:val="0"/>
          <w:numId w:val="47"/>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Ensure no children are missing education</w:t>
      </w:r>
    </w:p>
    <w:p w:rsidR="7AE79F38" w:rsidP="7DFE35F0" w:rsidRDefault="7AE79F38" w14:paraId="1FE37D89" w14:textId="48DAEB2C">
      <w:pPr>
        <w:pStyle w:val="ListParagraph"/>
        <w:numPr>
          <w:ilvl w:val="0"/>
          <w:numId w:val="47"/>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Support children at risk of permanent exclusion</w:t>
      </w:r>
    </w:p>
    <w:p w:rsidR="7AE79F38" w:rsidP="7DFE35F0" w:rsidRDefault="7AE79F38" w14:paraId="7974769C" w14:textId="4F8041D4">
      <w:pPr>
        <w:pStyle w:val="ListParagraph"/>
        <w:numPr>
          <w:ilvl w:val="0"/>
          <w:numId w:val="47"/>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Support the primary, secondary and in-year admissions process</w:t>
      </w:r>
    </w:p>
    <w:p w:rsidR="7AE79F38" w:rsidP="7DFE35F0" w:rsidRDefault="7AE79F38" w14:paraId="34F3ABE4" w14:textId="23978AC3">
      <w:pPr>
        <w:pStyle w:val="ListParagraph"/>
        <w:numPr>
          <w:ilvl w:val="0"/>
          <w:numId w:val="47"/>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Safeguard children and young people</w:t>
      </w:r>
    </w:p>
    <w:p w:rsidR="7AE79F38" w:rsidP="7DFE35F0" w:rsidRDefault="7AE79F38" w14:paraId="34B5C4E2" w14:textId="56032568">
      <w:pPr>
        <w:pStyle w:val="ListParagraph"/>
        <w:numPr>
          <w:ilvl w:val="0"/>
          <w:numId w:val="47"/>
        </w:num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Improve the education and services we provide</w:t>
      </w:r>
    </w:p>
    <w:p w:rsidR="7AE79F38" w:rsidP="7DFE35F0" w:rsidRDefault="7AE79F38" w14:paraId="3CC505C2" w14:textId="64E58C48">
      <w:pPr>
        <w:spacing w:line="276" w:lineRule="auto"/>
        <w:rPr>
          <w:rFonts w:ascii="Comic Sans MS" w:hAnsi="Comic Sans MS" w:eastAsia="Comic Sans MS" w:cs="Comic Sans MS"/>
          <w:noProof w:val="0"/>
          <w:color w:val="4096FF"/>
          <w:sz w:val="26"/>
          <w:szCs w:val="26"/>
          <w:lang w:val="en-GB"/>
        </w:rPr>
      </w:pPr>
      <w:r>
        <w:br/>
      </w:r>
      <w:r w:rsidRPr="7DFE35F0" w:rsidR="7AE79F38">
        <w:rPr>
          <w:rFonts w:ascii="Comic Sans MS" w:hAnsi="Comic Sans MS" w:eastAsia="Comic Sans MS" w:cs="Comic Sans MS"/>
          <w:noProof w:val="0"/>
          <w:color w:val="4096FF"/>
          <w:sz w:val="26"/>
          <w:szCs w:val="26"/>
          <w:lang w:val="en-GB"/>
        </w:rPr>
        <w:t>How long your personal data will be kept</w:t>
      </w:r>
      <w:r>
        <w:br/>
      </w:r>
      <w:r w:rsidRPr="7DFE35F0" w:rsidR="7AE79F38">
        <w:rPr>
          <w:rFonts w:ascii="Comic Sans MS" w:hAnsi="Comic Sans MS" w:eastAsia="Comic Sans MS" w:cs="Comic Sans MS"/>
          <w:noProof w:val="0"/>
          <w:color w:val="4096FF"/>
          <w:sz w:val="26"/>
          <w:szCs w:val="26"/>
          <w:lang w:val="en-GB"/>
        </w:rPr>
        <w:t xml:space="preserve"> </w:t>
      </w:r>
      <w:r>
        <w:br/>
      </w:r>
      <w:r w:rsidRPr="7DFE35F0" w:rsidR="7AE79F38">
        <w:rPr>
          <w:rFonts w:ascii="Comic Sans MS" w:hAnsi="Comic Sans MS" w:eastAsia="Comic Sans MS" w:cs="Comic Sans MS"/>
          <w:noProof w:val="0"/>
          <w:color w:val="4096FF"/>
          <w:sz w:val="26"/>
          <w:szCs w:val="26"/>
          <w:lang w:val="en-GB"/>
        </w:rPr>
        <w:t xml:space="preserve">We will hold your personal information securely and retain it from the child/young person’s date of birth until they reach the age of 25, after which the information is archived or securely destroyed.  </w:t>
      </w:r>
      <w:r>
        <w:br/>
      </w:r>
      <w:r>
        <w:br/>
      </w:r>
      <w:r w:rsidRPr="7DFE35F0" w:rsidR="7AE79F38">
        <w:rPr>
          <w:rFonts w:ascii="Comic Sans MS" w:hAnsi="Comic Sans MS" w:eastAsia="Comic Sans MS" w:cs="Comic Sans MS"/>
          <w:noProof w:val="0"/>
          <w:color w:val="4096FF"/>
          <w:sz w:val="26"/>
          <w:szCs w:val="26"/>
          <w:lang w:val="en-GB"/>
        </w:rPr>
        <w:t>Reasons we can collect and use your personal information</w:t>
      </w:r>
      <w:r>
        <w:br/>
      </w:r>
      <w:r w:rsidRPr="7DFE35F0" w:rsidR="7AE79F38">
        <w:rPr>
          <w:rFonts w:ascii="Comic Sans MS" w:hAnsi="Comic Sans MS" w:eastAsia="Comic Sans MS" w:cs="Comic Sans MS"/>
          <w:noProof w:val="0"/>
          <w:color w:val="4096FF"/>
          <w:sz w:val="26"/>
          <w:szCs w:val="26"/>
          <w:lang w:val="en-GB"/>
        </w:rPr>
        <w:t xml:space="preserve"> </w:t>
      </w:r>
      <w:r>
        <w:br/>
      </w:r>
      <w:r w:rsidRPr="7DFE35F0" w:rsidR="7AE79F38">
        <w:rPr>
          <w:rFonts w:ascii="Comic Sans MS" w:hAnsi="Comic Sans MS" w:eastAsia="Comic Sans MS" w:cs="Comic Sans MS"/>
          <w:noProof w:val="0"/>
          <w:color w:val="4096FF"/>
          <w:sz w:val="26"/>
          <w:szCs w:val="26"/>
          <w:lang w:val="en-GB"/>
        </w:rPr>
        <w:t>We collect and use pupil information under section 537A of the Education Act 1996, section 83 of the Children Act 1989, and to carry out tasks in the public interest. If we need to collect special category (sensitive) personal information, we rely upon reasons of substantial public interest (equality of opportunity or treatment).</w:t>
      </w:r>
    </w:p>
    <w:p w:rsidR="7AE79F38" w:rsidP="7DFE35F0" w:rsidRDefault="7AE79F38" w14:paraId="2AB40988" w14:textId="67A925F2">
      <w:pPr>
        <w:spacing w:line="276" w:lineRule="auto"/>
        <w:rPr>
          <w:rFonts w:ascii="Comic Sans MS" w:hAnsi="Comic Sans MS" w:eastAsia="Comic Sans MS" w:cs="Comic Sans MS"/>
          <w:noProof w:val="0"/>
          <w:color w:val="4096FF"/>
          <w:sz w:val="24"/>
          <w:szCs w:val="24"/>
          <w:lang w:val="en-GB"/>
        </w:rPr>
      </w:pPr>
      <w:r w:rsidRPr="7DFE35F0" w:rsidR="7AE79F38">
        <w:rPr>
          <w:rFonts w:ascii="Comic Sans MS" w:hAnsi="Comic Sans MS" w:eastAsia="Comic Sans MS" w:cs="Comic Sans MS"/>
          <w:noProof w:val="0"/>
          <w:color w:val="4096FF"/>
          <w:sz w:val="24"/>
          <w:szCs w:val="24"/>
          <w:lang w:val="en-GB"/>
        </w:rPr>
        <w:t xml:space="preserve"> </w:t>
      </w:r>
    </w:p>
    <w:p w:rsidR="7AE79F38" w:rsidP="7DFE35F0" w:rsidRDefault="7AE79F38" w14:paraId="36039587" w14:textId="039E26B4">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If there is processing or sharing that relies on your consent, we will make this clear to you and ensure we seek your consent.</w:t>
      </w:r>
    </w:p>
    <w:p w:rsidR="7AE79F38" w:rsidP="7DFE35F0" w:rsidRDefault="7AE79F38" w14:paraId="39704A87" w14:textId="5D4A1CFE">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 </w:t>
      </w:r>
    </w:p>
    <w:p w:rsidR="7AE79F38" w:rsidP="7DFE35F0" w:rsidRDefault="7AE79F38" w14:paraId="4CDE8D46" w14:textId="2D8C6FAF">
      <w:pPr>
        <w:spacing w:line="276" w:lineRule="auto"/>
        <w:rPr>
          <w:rFonts w:ascii="Comic Sans MS" w:hAnsi="Comic Sans MS" w:eastAsia="Comic Sans MS" w:cs="Comic Sans MS"/>
          <w:noProof w:val="0"/>
          <w:color w:val="4096FF"/>
          <w:sz w:val="26"/>
          <w:szCs w:val="26"/>
          <w:lang w:val="en-GB"/>
        </w:rPr>
      </w:pPr>
      <w:r w:rsidRPr="7DFE35F0" w:rsidR="7AE79F38">
        <w:rPr>
          <w:rFonts w:ascii="Comic Sans MS" w:hAnsi="Comic Sans MS" w:eastAsia="Comic Sans MS" w:cs="Comic Sans MS"/>
          <w:noProof w:val="0"/>
          <w:color w:val="4096FF"/>
          <w:sz w:val="26"/>
          <w:szCs w:val="26"/>
          <w:lang w:val="en-GB"/>
        </w:rPr>
        <w:t>Who we share your personal information with</w:t>
      </w:r>
    </w:p>
    <w:p w:rsidR="7AE79F38" w:rsidP="7DFE35F0" w:rsidRDefault="7AE79F38" w14:paraId="4ADC11BC" w14:textId="0BB691BC">
      <w:pPr>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 xml:space="preserve"> </w:t>
      </w:r>
    </w:p>
    <w:p w:rsidR="7AE79F38" w:rsidP="7DFE35F0" w:rsidRDefault="7AE79F38" w14:paraId="108B58DB" w14:textId="3B0FA15A">
      <w:pPr>
        <w:pStyle w:val="ListParagraph"/>
        <w:numPr>
          <w:ilvl w:val="0"/>
          <w:numId w:val="46"/>
        </w:num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Department for Education (DfE) (statutory for school funding and educational attainment policy and monitoring) and other government agencies and local authorities as required (</w:t>
      </w:r>
      <w:proofErr w:type="gramStart"/>
      <w:r w:rsidRPr="7DFE35F0" w:rsidR="7AE79F38">
        <w:rPr>
          <w:rFonts w:ascii="Comic Sans MS" w:hAnsi="Comic Sans MS" w:eastAsia="Comic Sans MS" w:cs="Comic Sans MS"/>
          <w:noProof w:val="0"/>
          <w:sz w:val="24"/>
          <w:szCs w:val="24"/>
          <w:lang w:val="en-GB"/>
        </w:rPr>
        <w:t>e.g.</w:t>
      </w:r>
      <w:proofErr w:type="gramEnd"/>
      <w:r w:rsidRPr="7DFE35F0" w:rsidR="7AE79F38">
        <w:rPr>
          <w:rFonts w:ascii="Comic Sans MS" w:hAnsi="Comic Sans MS" w:eastAsia="Comic Sans MS" w:cs="Comic Sans MS"/>
          <w:noProof w:val="0"/>
          <w:sz w:val="24"/>
          <w:szCs w:val="24"/>
          <w:lang w:val="en-GB"/>
        </w:rPr>
        <w:t xml:space="preserve"> to resolve funding queries)</w:t>
      </w:r>
    </w:p>
    <w:p w:rsidR="7AE79F38" w:rsidP="7DFE35F0" w:rsidRDefault="7AE79F38" w14:paraId="03CD7E6C" w14:textId="522809FF">
      <w:pPr>
        <w:pStyle w:val="ListParagraph"/>
        <w:numPr>
          <w:ilvl w:val="0"/>
          <w:numId w:val="46"/>
        </w:num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Kent County Council teams working to improve outcomes for children and young people</w:t>
      </w:r>
    </w:p>
    <w:p w:rsidR="7AE79F38" w:rsidP="7DFE35F0" w:rsidRDefault="7AE79F38" w14:paraId="02BA02D2" w14:textId="3281CBE4">
      <w:pPr>
        <w:pStyle w:val="ListParagraph"/>
        <w:numPr>
          <w:ilvl w:val="0"/>
          <w:numId w:val="46"/>
        </w:num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Commissioned providers of local authority services (such as education services)</w:t>
      </w:r>
    </w:p>
    <w:p w:rsidR="7AE79F38" w:rsidP="7DFE35F0" w:rsidRDefault="7AE79F38" w14:paraId="1C0503F7" w14:textId="0586D9A7">
      <w:pPr>
        <w:pStyle w:val="ListParagraph"/>
        <w:numPr>
          <w:ilvl w:val="0"/>
          <w:numId w:val="46"/>
        </w:num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Schools or colleges that you attend after leaving us</w:t>
      </w:r>
    </w:p>
    <w:p w:rsidR="7AE79F38" w:rsidP="7DFE35F0" w:rsidRDefault="7AE79F38" w14:paraId="1B7D5199" w14:textId="0547679B">
      <w:pPr>
        <w:pStyle w:val="ListParagraph"/>
        <w:numPr>
          <w:ilvl w:val="0"/>
          <w:numId w:val="46"/>
        </w:num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Local forums with schools and KCC representatives which support in-year fair access processes and support managed moves between schools</w:t>
      </w:r>
    </w:p>
    <w:p w:rsidR="7AE79F38" w:rsidP="7DFE35F0" w:rsidRDefault="7AE79F38" w14:paraId="7E29E14F" w14:textId="72919694">
      <w:pPr>
        <w:pStyle w:val="ListParagraph"/>
        <w:numPr>
          <w:ilvl w:val="0"/>
          <w:numId w:val="46"/>
        </w:num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Local multi-agency forums which provide SEND advice, support and guidance (such as Local Inclusion Forum Team (LIFT))</w:t>
      </w:r>
    </w:p>
    <w:p w:rsidR="7AE79F38" w:rsidP="7DFE35F0" w:rsidRDefault="7AE79F38" w14:paraId="33C5C19F" w14:textId="6C43245B">
      <w:pPr>
        <w:pStyle w:val="ListParagraph"/>
        <w:numPr>
          <w:ilvl w:val="0"/>
          <w:numId w:val="46"/>
        </w:numPr>
        <w:spacing w:line="276" w:lineRule="auto"/>
        <w:rPr>
          <w:rFonts w:ascii="Comic Sans MS" w:hAnsi="Comic Sans MS" w:eastAsia="Comic Sans MS" w:cs="Comic Sans MS"/>
          <w:noProof w:val="0"/>
          <w:sz w:val="24"/>
          <w:szCs w:val="24"/>
          <w:lang w:val="en"/>
        </w:rPr>
      </w:pPr>
      <w:r w:rsidRPr="7DFE35F0" w:rsidR="7AE79F38">
        <w:rPr>
          <w:rFonts w:ascii="Comic Sans MS" w:hAnsi="Comic Sans MS" w:eastAsia="Comic Sans MS" w:cs="Comic Sans MS"/>
          <w:noProof w:val="0"/>
          <w:sz w:val="24"/>
          <w:szCs w:val="24"/>
          <w:lang w:val="en-GB"/>
        </w:rPr>
        <w:t xml:space="preserve">Partner organisations signed up to the Kent &amp; Medway Information Sharing Agreement, where necessary, which may include Police, school nurses, doctors and mental health workers and </w:t>
      </w:r>
      <w:r w:rsidRPr="7DFE35F0" w:rsidR="7AE79F38">
        <w:rPr>
          <w:rFonts w:ascii="Comic Sans MS" w:hAnsi="Comic Sans MS" w:eastAsia="Comic Sans MS" w:cs="Comic Sans MS"/>
          <w:noProof w:val="0"/>
          <w:sz w:val="24"/>
          <w:szCs w:val="24"/>
          <w:lang w:val="en"/>
        </w:rPr>
        <w:t>Kent Community Health NHS Foundation Trust</w:t>
      </w:r>
    </w:p>
    <w:p w:rsidR="7AE79F38" w:rsidP="7DFE35F0" w:rsidRDefault="7AE79F38" w14:paraId="59EC2BF0" w14:textId="7FDD05D2">
      <w:pPr>
        <w:pStyle w:val="ListParagraph"/>
        <w:numPr>
          <w:ilvl w:val="0"/>
          <w:numId w:val="46"/>
        </w:num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Schools in our local collaboration, to enable the moderation of pupil assessment outcomes, to support collaborative working through joint analysis, and ensure children continue to receive appropriate education provision</w:t>
      </w:r>
    </w:p>
    <w:p w:rsidR="7AE79F38" w:rsidP="7DFE35F0" w:rsidRDefault="7AE79F38" w14:paraId="2F3997C1" w14:textId="6883FE64">
      <w:pPr>
        <w:pStyle w:val="ListParagraph"/>
        <w:numPr>
          <w:ilvl w:val="0"/>
          <w:numId w:val="46"/>
        </w:num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KCC has to share information with external moderators (teachers with recent relevant experience) of end of key stage assessments, to meet statutory requirements from the Standards &amp; Testing Agency (STA) </w:t>
      </w:r>
    </w:p>
    <w:p w:rsidR="7AE79F38" w:rsidP="7DFE35F0" w:rsidRDefault="7AE79F38" w14:paraId="7350A5E7" w14:textId="4684C8DC">
      <w:pPr>
        <w:pStyle w:val="ListParagraph"/>
        <w:numPr>
          <w:ilvl w:val="0"/>
          <w:numId w:val="46"/>
        </w:numPr>
        <w:spacing w:line="276" w:lineRule="auto"/>
        <w:rPr>
          <w:rFonts w:ascii="Comic Sans MS" w:hAnsi="Comic Sans MS" w:eastAsia="Comic Sans MS" w:cs="Comic Sans MS"/>
          <w:noProof w:val="0"/>
          <w:color w:val="auto"/>
          <w:sz w:val="24"/>
          <w:szCs w:val="24"/>
          <w:lang w:val="en-GB"/>
        </w:rPr>
      </w:pPr>
      <w:r w:rsidRPr="7DFE35F0" w:rsidR="7AE79F38">
        <w:rPr>
          <w:rFonts w:ascii="Comic Sans MS" w:hAnsi="Comic Sans MS" w:eastAsia="Comic Sans MS" w:cs="Comic Sans MS"/>
          <w:noProof w:val="0"/>
          <w:color w:val="auto"/>
          <w:sz w:val="24"/>
          <w:szCs w:val="24"/>
          <w:lang w:val="en-GB"/>
        </w:rPr>
        <w:t>Contracted providers of services (such as school photographers and catering providers) where consent has been given</w:t>
      </w:r>
    </w:p>
    <w:p w:rsidR="7AE79F38" w:rsidP="7DFE35F0" w:rsidRDefault="7AE79F38" w14:paraId="641C87AC" w14:textId="0D9476AD">
      <w:pPr>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 </w:t>
      </w:r>
    </w:p>
    <w:p w:rsidR="7AE79F38" w:rsidP="7DFE35F0" w:rsidRDefault="7AE79F38" w14:paraId="6AA3CDE1" w14:textId="593325BC">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We will share personal information with law enforcement or other authorities if required by applicable law.</w:t>
      </w:r>
    </w:p>
    <w:p w:rsidR="7AE79F38" w:rsidP="7DFE35F0" w:rsidRDefault="7AE79F38" w14:paraId="0E7ACBEC" w14:textId="49920BD5">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We are required to share information about our pupils with KCC and the Department for Education (DfE) under section 3 of The Education (Information About Individual Pupils) (England) Regulations 2013.</w:t>
      </w:r>
    </w:p>
    <w:p w:rsidR="7AE79F38" w:rsidP="7DFE35F0" w:rsidRDefault="7AE79F38" w14:paraId="7B79BA34" w14:textId="4F820583">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 </w:t>
      </w:r>
    </w:p>
    <w:p w:rsidR="7AE79F38" w:rsidP="7DFE35F0" w:rsidRDefault="7AE79F38" w14:paraId="7B220C0A" w14:textId="78712F4F">
      <w:pPr>
        <w:spacing w:line="276" w:lineRule="auto"/>
        <w:rPr>
          <w:rFonts w:ascii="Comic Sans MS" w:hAnsi="Comic Sans MS" w:eastAsia="Comic Sans MS" w:cs="Comic Sans MS"/>
          <w:b w:val="1"/>
          <w:bCs w:val="1"/>
          <w:noProof w:val="0"/>
          <w:sz w:val="24"/>
          <w:szCs w:val="24"/>
          <w:lang w:val="en-GB"/>
        </w:rPr>
      </w:pPr>
      <w:r w:rsidRPr="7DFE35F0" w:rsidR="7AE79F38">
        <w:rPr>
          <w:rFonts w:ascii="Comic Sans MS" w:hAnsi="Comic Sans MS" w:eastAsia="Comic Sans MS" w:cs="Comic Sans MS"/>
          <w:noProof w:val="0"/>
          <w:sz w:val="24"/>
          <w:szCs w:val="24"/>
          <w:lang w:val="en-GB"/>
        </w:rPr>
        <w:t xml:space="preserve"> </w:t>
      </w:r>
      <w:r w:rsidRPr="7DFE35F0" w:rsidR="7AE79F38">
        <w:rPr>
          <w:rFonts w:ascii="Comic Sans MS" w:hAnsi="Comic Sans MS" w:eastAsia="Comic Sans MS" w:cs="Comic Sans MS"/>
          <w:b w:val="1"/>
          <w:bCs w:val="1"/>
          <w:noProof w:val="0"/>
          <w:sz w:val="24"/>
          <w:szCs w:val="24"/>
          <w:lang w:val="en-GB"/>
        </w:rPr>
        <w:t>The National Pupil Database (NPD)</w:t>
      </w:r>
    </w:p>
    <w:p w:rsidR="7AE79F38" w:rsidP="7DFE35F0" w:rsidRDefault="7AE79F38" w14:paraId="53FC5CA7" w14:textId="196DAA19">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The NPD is owned and managed by the DfE and contains information about pupils in schools in England. It provides invaluable evidence on educational performance to inform independent research, as well as studies commissioned by the DfE. It is held in electronic format for statistical purposes. This information is securely collected from a range of sources including schools, local authorities and awarding bodies. </w:t>
      </w:r>
    </w:p>
    <w:p w:rsidR="7AE79F38" w:rsidP="7DFE35F0" w:rsidRDefault="7AE79F38" w14:paraId="145D720B" w14:textId="595E9733">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 </w:t>
      </w:r>
    </w:p>
    <w:p w:rsidR="7AE79F38" w:rsidP="7DFE35F0" w:rsidRDefault="7AE79F38" w14:paraId="467310D3" w14:textId="2D710E49">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7AE79F38" w:rsidP="7DFE35F0" w:rsidRDefault="7AE79F38" w14:paraId="22EF42A1" w14:textId="3EDE4D55">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 </w:t>
      </w:r>
    </w:p>
    <w:p w:rsidR="7AE79F38" w:rsidP="7DFE35F0" w:rsidRDefault="7AE79F38" w14:paraId="311D6255" w14:textId="5253A6FA">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The DfE may share information about our pupils from the NPD with third parties who promote the education or well-being of children in England by:</w:t>
      </w:r>
    </w:p>
    <w:p w:rsidR="7AE79F38" w:rsidP="7DFE35F0" w:rsidRDefault="7AE79F38" w14:paraId="4A69D070" w14:textId="3255669A">
      <w:pPr>
        <w:pStyle w:val="ListParagraph"/>
        <w:numPr>
          <w:ilvl w:val="0"/>
          <w:numId w:val="46"/>
        </w:num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conducting research or analysis</w:t>
      </w:r>
    </w:p>
    <w:p w:rsidR="7AE79F38" w:rsidP="7DFE35F0" w:rsidRDefault="7AE79F38" w14:paraId="4435032C" w14:textId="38927D88">
      <w:pPr>
        <w:pStyle w:val="ListParagraph"/>
        <w:numPr>
          <w:ilvl w:val="0"/>
          <w:numId w:val="46"/>
        </w:num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producing statistics</w:t>
      </w:r>
    </w:p>
    <w:p w:rsidR="7AE79F38" w:rsidP="7DFE35F0" w:rsidRDefault="7AE79F38" w14:paraId="24BBDA9E" w14:textId="5DF1FABA">
      <w:pPr>
        <w:pStyle w:val="ListParagraph"/>
        <w:numPr>
          <w:ilvl w:val="0"/>
          <w:numId w:val="46"/>
        </w:num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providing information, advice or guidance</w:t>
      </w:r>
    </w:p>
    <w:p w:rsidR="7AE79F38" w:rsidP="7DFE35F0" w:rsidRDefault="7AE79F38" w14:paraId="08E0B397" w14:textId="6D45D257">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 </w:t>
      </w:r>
    </w:p>
    <w:p w:rsidR="7AE79F38" w:rsidP="7DFE35F0" w:rsidRDefault="7AE79F38" w14:paraId="5751D62E" w14:textId="569A915B">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The DfE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7AE79F38" w:rsidP="7DFE35F0" w:rsidRDefault="7AE79F38" w14:paraId="193CE31B" w14:textId="4B21C8A4">
      <w:pPr>
        <w:pStyle w:val="ListParagraph"/>
        <w:numPr>
          <w:ilvl w:val="0"/>
          <w:numId w:val="46"/>
        </w:num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who is requesting the data</w:t>
      </w:r>
    </w:p>
    <w:p w:rsidR="7AE79F38" w:rsidP="7DFE35F0" w:rsidRDefault="7AE79F38" w14:paraId="4A6B6EA6" w14:textId="43A11039">
      <w:pPr>
        <w:pStyle w:val="ListParagraph"/>
        <w:numPr>
          <w:ilvl w:val="0"/>
          <w:numId w:val="46"/>
        </w:num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the purpose for which it is required</w:t>
      </w:r>
    </w:p>
    <w:p w:rsidR="7AE79F38" w:rsidP="7DFE35F0" w:rsidRDefault="7AE79F38" w14:paraId="41714825" w14:textId="2334FB22">
      <w:pPr>
        <w:pStyle w:val="ListParagraph"/>
        <w:numPr>
          <w:ilvl w:val="0"/>
          <w:numId w:val="46"/>
        </w:num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the level and sensitivity of data requested: and </w:t>
      </w:r>
    </w:p>
    <w:p w:rsidR="7AE79F38" w:rsidP="7DFE35F0" w:rsidRDefault="7AE79F38" w14:paraId="3BBA48EA" w14:textId="69BFCF38">
      <w:pPr>
        <w:pStyle w:val="ListParagraph"/>
        <w:numPr>
          <w:ilvl w:val="0"/>
          <w:numId w:val="46"/>
        </w:num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the arrangements in place to store and handle the data </w:t>
      </w:r>
    </w:p>
    <w:p w:rsidR="7AE79F38" w:rsidP="7DFE35F0" w:rsidRDefault="7AE79F38" w14:paraId="714A101C" w14:textId="2BB2D999">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 </w:t>
      </w:r>
    </w:p>
    <w:p w:rsidR="7AE79F38" w:rsidP="7DFE35F0" w:rsidRDefault="7AE79F38" w14:paraId="06CD37C6" w14:textId="2DA0B811">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To be granted access to pupil information, organisations must comply with strict terms and conditions covering the confidentiality and handling of the data, security arrangements and retention and use of the data.</w:t>
      </w:r>
    </w:p>
    <w:p w:rsidR="7AE79F38" w:rsidP="7DFE35F0" w:rsidRDefault="7AE79F38" w14:paraId="7D267F3B" w14:textId="15B6DEB1">
      <w:pPr>
        <w:spacing w:line="276" w:lineRule="auto"/>
        <w:rPr>
          <w:rFonts w:ascii="Comic Sans MS" w:hAnsi="Comic Sans MS" w:eastAsia="Comic Sans MS" w:cs="Comic Sans MS"/>
          <w:noProof w:val="0"/>
          <w:color w:val="4096FF"/>
          <w:sz w:val="32"/>
          <w:szCs w:val="32"/>
          <w:lang w:val="en-GB"/>
        </w:rPr>
      </w:pPr>
      <w:r w:rsidRPr="7DFE35F0" w:rsidR="7AE79F38">
        <w:rPr>
          <w:rFonts w:ascii="Comic Sans MS" w:hAnsi="Comic Sans MS" w:eastAsia="Comic Sans MS" w:cs="Comic Sans MS"/>
          <w:noProof w:val="0"/>
          <w:color w:val="4096FF"/>
          <w:sz w:val="32"/>
          <w:szCs w:val="32"/>
          <w:lang w:val="en-GB"/>
        </w:rPr>
        <w:t>Your Rights</w:t>
      </w:r>
    </w:p>
    <w:p w:rsidR="7AE79F38" w:rsidP="7DFE35F0" w:rsidRDefault="7AE79F38" w14:paraId="137E3C43" w14:textId="5338D5FD">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Under the GDPR you have rights which you can exercise free of charge which allow you to:</w:t>
      </w:r>
    </w:p>
    <w:p w:rsidR="7AE79F38" w:rsidP="7DFE35F0" w:rsidRDefault="7AE79F38" w14:paraId="41F4691D" w14:textId="207CCA9C">
      <w:pPr>
        <w:pStyle w:val="ListParagraph"/>
        <w:numPr>
          <w:ilvl w:val="0"/>
          <w:numId w:val="49"/>
        </w:numPr>
        <w:spacing w:line="276" w:lineRule="auto"/>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Know what we are doing with your information and why we are doing it</w:t>
      </w:r>
    </w:p>
    <w:p w:rsidR="7AE79F38" w:rsidP="7DFE35F0" w:rsidRDefault="7AE79F38" w14:paraId="2B27481A" w14:textId="39FC844B">
      <w:pPr>
        <w:pStyle w:val="ListParagraph"/>
        <w:numPr>
          <w:ilvl w:val="0"/>
          <w:numId w:val="49"/>
        </w:numPr>
        <w:spacing w:line="276" w:lineRule="auto"/>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Ask to see what information we hold about you (Subject Access Requests)</w:t>
      </w:r>
    </w:p>
    <w:p w:rsidR="7AE79F38" w:rsidP="7DFE35F0" w:rsidRDefault="7AE79F38" w14:paraId="05066A48" w14:textId="1C4A302B">
      <w:pPr>
        <w:pStyle w:val="ListParagraph"/>
        <w:numPr>
          <w:ilvl w:val="0"/>
          <w:numId w:val="49"/>
        </w:numPr>
        <w:spacing w:line="276" w:lineRule="auto"/>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Ask us to correct any mistakes in the information we hold about you</w:t>
      </w:r>
    </w:p>
    <w:p w:rsidR="7AE79F38" w:rsidP="7DFE35F0" w:rsidRDefault="7AE79F38" w14:paraId="01A79846" w14:textId="0B947F23">
      <w:pPr>
        <w:pStyle w:val="ListParagraph"/>
        <w:numPr>
          <w:ilvl w:val="0"/>
          <w:numId w:val="49"/>
        </w:numPr>
        <w:spacing w:line="276" w:lineRule="auto"/>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Object to direct marketing</w:t>
      </w:r>
    </w:p>
    <w:p w:rsidR="7AE79F38" w:rsidP="7DFE35F0" w:rsidRDefault="7AE79F38" w14:paraId="334DA0EE" w14:textId="2C6EAB32">
      <w:pPr>
        <w:pStyle w:val="ListParagraph"/>
        <w:numPr>
          <w:ilvl w:val="0"/>
          <w:numId w:val="49"/>
        </w:numPr>
        <w:spacing w:line="276" w:lineRule="auto"/>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Make a complaint to the Information Commissioners Office</w:t>
      </w:r>
    </w:p>
    <w:p w:rsidR="7AE79F38" w:rsidP="7DFE35F0" w:rsidRDefault="7AE79F38" w14:paraId="553D0C56" w14:textId="086AE147">
      <w:pPr>
        <w:pStyle w:val="ListParagraph"/>
        <w:numPr>
          <w:ilvl w:val="0"/>
          <w:numId w:val="49"/>
        </w:numPr>
        <w:spacing w:line="276" w:lineRule="auto"/>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Withdraw consent (if applicable)</w:t>
      </w:r>
    </w:p>
    <w:p w:rsidR="7AE79F38" w:rsidP="7DFE35F0" w:rsidRDefault="7AE79F38" w14:paraId="6015505A" w14:textId="7C27F98D">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 </w:t>
      </w:r>
    </w:p>
    <w:p w:rsidR="7AE79F38" w:rsidP="7DFE35F0" w:rsidRDefault="7AE79F38" w14:paraId="19BC3FF8" w14:textId="09008425">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Depending on our reason for using your information you may also be entitled to:</w:t>
      </w:r>
    </w:p>
    <w:p w:rsidR="7AE79F38" w:rsidP="7DFE35F0" w:rsidRDefault="7AE79F38" w14:paraId="003904F0" w14:textId="24D2E84B">
      <w:pPr>
        <w:pStyle w:val="ListParagraph"/>
        <w:numPr>
          <w:ilvl w:val="0"/>
          <w:numId w:val="49"/>
        </w:numPr>
        <w:spacing w:line="276" w:lineRule="auto"/>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Ask us to delete information we hold about you</w:t>
      </w:r>
    </w:p>
    <w:p w:rsidR="7AE79F38" w:rsidP="7DFE35F0" w:rsidRDefault="7AE79F38" w14:paraId="06E90D57" w14:textId="3103610C">
      <w:pPr>
        <w:pStyle w:val="ListParagraph"/>
        <w:numPr>
          <w:ilvl w:val="0"/>
          <w:numId w:val="49"/>
        </w:numPr>
        <w:spacing w:line="276" w:lineRule="auto"/>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Have your information transferred electronically to yourself or to another organisation</w:t>
      </w:r>
    </w:p>
    <w:p w:rsidR="7AE79F38" w:rsidP="7DFE35F0" w:rsidRDefault="7AE79F38" w14:paraId="3F1013C9" w14:textId="2A49D9F0">
      <w:pPr>
        <w:pStyle w:val="ListParagraph"/>
        <w:numPr>
          <w:ilvl w:val="0"/>
          <w:numId w:val="49"/>
        </w:numPr>
        <w:spacing w:line="276" w:lineRule="auto"/>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Object to decisions being made that significantly affect you</w:t>
      </w:r>
    </w:p>
    <w:p w:rsidR="7AE79F38" w:rsidP="7DFE35F0" w:rsidRDefault="7AE79F38" w14:paraId="35EA598B" w14:textId="394C4E25">
      <w:pPr>
        <w:pStyle w:val="ListParagraph"/>
        <w:numPr>
          <w:ilvl w:val="0"/>
          <w:numId w:val="49"/>
        </w:numPr>
        <w:spacing w:line="276" w:lineRule="auto"/>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Object to how we are using your information</w:t>
      </w:r>
    </w:p>
    <w:p w:rsidR="7AE79F38" w:rsidP="7DFE35F0" w:rsidRDefault="7AE79F38" w14:paraId="0FFA6BF8" w14:textId="2DFE4957">
      <w:pPr>
        <w:pStyle w:val="ListParagraph"/>
        <w:numPr>
          <w:ilvl w:val="0"/>
          <w:numId w:val="49"/>
        </w:numPr>
        <w:spacing w:line="276" w:lineRule="auto"/>
        <w:rPr>
          <w:rFonts w:ascii="Comic Sans MS" w:hAnsi="Comic Sans MS" w:eastAsia="Comic Sans MS" w:cs="Comic Sans MS"/>
          <w:noProof w:val="0"/>
          <w:sz w:val="22"/>
          <w:szCs w:val="22"/>
          <w:lang w:val="en-GB"/>
        </w:rPr>
      </w:pPr>
      <w:r w:rsidRPr="7DFE35F0" w:rsidR="7AE79F38">
        <w:rPr>
          <w:rFonts w:ascii="Comic Sans MS" w:hAnsi="Comic Sans MS" w:eastAsia="Comic Sans MS" w:cs="Comic Sans MS"/>
          <w:noProof w:val="0"/>
          <w:sz w:val="22"/>
          <w:szCs w:val="22"/>
          <w:lang w:val="en-GB"/>
        </w:rPr>
        <w:t>Stop us using your information in certain ways</w:t>
      </w:r>
    </w:p>
    <w:p w:rsidR="7AE79F38" w:rsidP="7DFE35F0" w:rsidRDefault="7AE79F38" w14:paraId="158EF99F" w14:textId="0F4E4150">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 </w:t>
      </w:r>
    </w:p>
    <w:p w:rsidR="7AE79F38" w:rsidP="7DFE35F0" w:rsidRDefault="7AE79F38" w14:paraId="5CC56533" w14:textId="13B22A80">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We will always seek to comply with your request however we may be required to hold or use your information to comply with legal duties. Please note: your request may delay or prevent us delivering a service to you.</w:t>
      </w:r>
    </w:p>
    <w:p w:rsidR="7AE79F38" w:rsidP="7DFE35F0" w:rsidRDefault="7AE79F38" w14:paraId="51C5F98D" w14:textId="41C7A236">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For further information about your rights, including the circumstances in which they apply, see the guidance from the UK Information Commissioners Office (ICO) on individuals’ rights under the General Data Protection Regulation.</w:t>
      </w:r>
    </w:p>
    <w:p w:rsidR="7AE79F38" w:rsidP="7DFE35F0" w:rsidRDefault="7AE79F38" w14:paraId="1BC6CB6E" w14:textId="348724E0">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If you would like to exercise a right, please contact </w:t>
      </w:r>
      <w:r w:rsidRPr="7DFE35F0" w:rsidR="0CFD6634">
        <w:rPr>
          <w:rFonts w:ascii="Comic Sans MS" w:hAnsi="Comic Sans MS" w:eastAsia="Comic Sans MS" w:cs="Comic Sans MS"/>
          <w:noProof w:val="0"/>
          <w:sz w:val="24"/>
          <w:szCs w:val="24"/>
          <w:lang w:val="en-GB"/>
        </w:rPr>
        <w:t xml:space="preserve">Babatunde </w:t>
      </w:r>
      <w:proofErr w:type="spellStart"/>
      <w:r w:rsidRPr="7DFE35F0" w:rsidR="0CFD6634">
        <w:rPr>
          <w:rFonts w:ascii="Comic Sans MS" w:hAnsi="Comic Sans MS" w:eastAsia="Comic Sans MS" w:cs="Comic Sans MS"/>
          <w:noProof w:val="0"/>
          <w:sz w:val="24"/>
          <w:szCs w:val="24"/>
          <w:lang w:val="en-GB"/>
        </w:rPr>
        <w:t>Adegbenjo</w:t>
      </w:r>
      <w:proofErr w:type="spellEnd"/>
      <w:r w:rsidRPr="7DFE35F0" w:rsidR="0CFD6634">
        <w:rPr>
          <w:rFonts w:ascii="Comic Sans MS" w:hAnsi="Comic Sans MS" w:eastAsia="Comic Sans MS" w:cs="Comic Sans MS"/>
          <w:noProof w:val="0"/>
          <w:sz w:val="24"/>
          <w:szCs w:val="24"/>
          <w:lang w:val="en-GB"/>
        </w:rPr>
        <w:t xml:space="preserve"> </w:t>
      </w:r>
      <w:proofErr w:type="spellStart"/>
      <w:r w:rsidRPr="7DFE35F0" w:rsidR="0CFD6634">
        <w:rPr>
          <w:rFonts w:ascii="Comic Sans MS" w:hAnsi="Comic Sans MS" w:eastAsia="Comic Sans MS" w:cs="Comic Sans MS"/>
          <w:noProof w:val="0"/>
          <w:sz w:val="24"/>
          <w:szCs w:val="24"/>
          <w:lang w:val="en-GB"/>
        </w:rPr>
        <w:t>badegbenjo@gdpr.school</w:t>
      </w:r>
      <w:proofErr w:type="spellEnd"/>
    </w:p>
    <w:p w:rsidR="7AE79F38" w:rsidP="7DFE35F0" w:rsidRDefault="7AE79F38" w14:paraId="5B8B222E" w14:textId="69C5FE13">
      <w:pPr>
        <w:spacing w:line="276" w:lineRule="auto"/>
        <w:rPr>
          <w:rFonts w:ascii="Comic Sans MS" w:hAnsi="Comic Sans MS" w:eastAsia="Comic Sans MS" w:cs="Comic Sans MS"/>
          <w:noProof w:val="0"/>
          <w:color w:val="4096FF"/>
          <w:sz w:val="32"/>
          <w:szCs w:val="32"/>
          <w:lang w:val="en-GB"/>
        </w:rPr>
      </w:pPr>
      <w:r w:rsidRPr="7DFE35F0" w:rsidR="7AE79F38">
        <w:rPr>
          <w:rFonts w:ascii="Comic Sans MS" w:hAnsi="Comic Sans MS" w:eastAsia="Comic Sans MS" w:cs="Comic Sans MS"/>
          <w:noProof w:val="0"/>
          <w:color w:val="4096FF"/>
          <w:sz w:val="32"/>
          <w:szCs w:val="32"/>
          <w:lang w:val="en-GB"/>
        </w:rPr>
        <w:t>Keeping your personal information secure</w:t>
      </w:r>
    </w:p>
    <w:p w:rsidR="7AE79F38" w:rsidP="7DFE35F0" w:rsidRDefault="7AE79F38" w14:paraId="204FB683" w14:textId="40614CA6">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7AE79F38" w:rsidP="7DFE35F0" w:rsidRDefault="7AE79F38" w14:paraId="00E91054" w14:textId="15294213">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We also have procedures in place to deal with any suspected data security breach. We will notify you and any applicable regulator of a suspected data security breach where we are legally required to do so.</w:t>
      </w:r>
    </w:p>
    <w:p w:rsidR="7AE79F38" w:rsidP="7DFE35F0" w:rsidRDefault="7AE79F38" w14:paraId="2EFEDE5B" w14:textId="587EDCE8">
      <w:pPr>
        <w:spacing w:line="276" w:lineRule="auto"/>
        <w:rPr>
          <w:rFonts w:ascii="Comic Sans MS" w:hAnsi="Comic Sans MS" w:eastAsia="Comic Sans MS" w:cs="Comic Sans MS"/>
          <w:noProof w:val="0"/>
          <w:color w:val="4096FF"/>
          <w:sz w:val="32"/>
          <w:szCs w:val="32"/>
          <w:lang w:val="en-GB"/>
        </w:rPr>
      </w:pPr>
      <w:r w:rsidRPr="7DFE35F0" w:rsidR="7AE79F38">
        <w:rPr>
          <w:rFonts w:ascii="Comic Sans MS" w:hAnsi="Comic Sans MS" w:eastAsia="Comic Sans MS" w:cs="Comic Sans MS"/>
          <w:noProof w:val="0"/>
          <w:color w:val="4096FF"/>
          <w:sz w:val="32"/>
          <w:szCs w:val="32"/>
          <w:lang w:val="en-GB"/>
        </w:rPr>
        <w:t>Who to Contact and Where to go for Further Information</w:t>
      </w:r>
    </w:p>
    <w:p w:rsidR="7AE79F38" w:rsidP="7DFE35F0" w:rsidRDefault="7AE79F38" w14:paraId="22686358" w14:textId="05080603">
      <w:pPr>
        <w:pStyle w:val="Normal"/>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Please contact</w:t>
      </w:r>
      <w:r w:rsidRPr="7DFE35F0" w:rsidR="7AE79F38">
        <w:rPr>
          <w:rFonts w:ascii="Comic Sans MS" w:hAnsi="Comic Sans MS" w:eastAsia="Comic Sans MS" w:cs="Comic Sans MS"/>
          <w:noProof w:val="0"/>
          <w:color w:val="FF0000"/>
          <w:sz w:val="24"/>
          <w:szCs w:val="24"/>
          <w:lang w:val="en-GB"/>
        </w:rPr>
        <w:t xml:space="preserve"> </w:t>
      </w:r>
      <w:r w:rsidRPr="7DFE35F0" w:rsidR="319A7435">
        <w:rPr>
          <w:rFonts w:ascii="Comic Sans MS" w:hAnsi="Comic Sans MS" w:eastAsia="Comic Sans MS" w:cs="Comic Sans MS"/>
          <w:noProof w:val="0"/>
          <w:sz w:val="24"/>
          <w:szCs w:val="24"/>
          <w:lang w:val="en-GB"/>
        </w:rPr>
        <w:t xml:space="preserve">Carol Makowska, </w:t>
      </w:r>
      <w:proofErr w:type="spellStart"/>
      <w:r w:rsidRPr="7DFE35F0" w:rsidR="319A7435">
        <w:rPr>
          <w:rFonts w:ascii="Comic Sans MS" w:hAnsi="Comic Sans MS" w:eastAsia="Comic Sans MS" w:cs="Comic Sans MS"/>
          <w:noProof w:val="0"/>
          <w:sz w:val="24"/>
          <w:szCs w:val="24"/>
          <w:lang w:val="en-GB"/>
        </w:rPr>
        <w:t>cmakowska@minster-ramsgate</w:t>
      </w:r>
      <w:proofErr w:type="spellEnd"/>
      <w:r w:rsidRPr="7DFE35F0" w:rsidR="319A7435">
        <w:rPr>
          <w:rFonts w:ascii="Comic Sans MS" w:hAnsi="Comic Sans MS" w:eastAsia="Comic Sans MS" w:cs="Comic Sans MS"/>
          <w:noProof w:val="0"/>
          <w:sz w:val="24"/>
          <w:szCs w:val="24"/>
          <w:lang w:val="en-GB"/>
        </w:rPr>
        <w:t xml:space="preserve">.kent.sch.uk </w:t>
      </w:r>
    </w:p>
    <w:p w:rsidR="7AE79F38" w:rsidP="7DFE35F0" w:rsidRDefault="7AE79F38" w14:paraId="6C2B71F5" w14:textId="43BE5DE0">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to exercise any of your rights, or if you have a complaint about why your information has been collected, how it has been used or how long we have kept it for.</w:t>
      </w:r>
    </w:p>
    <w:p w:rsidR="7AE79F38" w:rsidP="7DFE35F0" w:rsidRDefault="7AE79F38" w14:paraId="758F6198" w14:textId="6B44DC42">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If you would like to get a copy of the information about you that KCC shares with the DfE or post-16 providers or how they use your information, please contact the Information Resilience and Transparency Team at </w:t>
      </w:r>
      <w:hyperlink r:id="R94876bc62a3b48dd">
        <w:r w:rsidRPr="7DFE35F0" w:rsidR="7AE79F38">
          <w:rPr>
            <w:rStyle w:val="Hyperlink"/>
            <w:rFonts w:ascii="Comic Sans MS" w:hAnsi="Comic Sans MS" w:eastAsia="Comic Sans MS" w:cs="Comic Sans MS"/>
            <w:strike w:val="0"/>
            <w:dstrike w:val="0"/>
            <w:noProof w:val="0"/>
            <w:sz w:val="24"/>
            <w:szCs w:val="24"/>
            <w:lang w:val="en-GB"/>
          </w:rPr>
          <w:t>data.protection@kent.gov.uk</w:t>
        </w:r>
      </w:hyperlink>
      <w:r w:rsidRPr="7DFE35F0" w:rsidR="7AE79F38">
        <w:rPr>
          <w:rFonts w:ascii="Comic Sans MS" w:hAnsi="Comic Sans MS" w:eastAsia="Comic Sans MS" w:cs="Comic Sans MS"/>
          <w:noProof w:val="0"/>
          <w:sz w:val="24"/>
          <w:szCs w:val="24"/>
          <w:lang w:val="en-GB"/>
        </w:rPr>
        <w:t>.</w:t>
      </w:r>
    </w:p>
    <w:p w:rsidR="7AE79F38" w:rsidP="7DFE35F0" w:rsidRDefault="7AE79F38" w14:paraId="316EF631" w14:textId="0EEB253E">
      <w:pPr>
        <w:rPr>
          <w:rFonts w:ascii="Comic Sans MS" w:hAnsi="Comic Sans MS" w:eastAsia="Comic Sans MS" w:cs="Comic Sans MS"/>
          <w:noProof w:val="0"/>
          <w:color w:val="000000" w:themeColor="text1" w:themeTint="FF" w:themeShade="FF"/>
          <w:sz w:val="24"/>
          <w:szCs w:val="24"/>
          <w:lang w:val="en-GB"/>
        </w:rPr>
      </w:pPr>
      <w:r w:rsidRPr="7DFE35F0" w:rsidR="7AE79F38">
        <w:rPr>
          <w:rFonts w:ascii="Comic Sans MS" w:hAnsi="Comic Sans MS" w:eastAsia="Comic Sans MS" w:cs="Comic Sans MS"/>
          <w:noProof w:val="0"/>
          <w:color w:val="000000" w:themeColor="text1" w:themeTint="FF" w:themeShade="FF"/>
          <w:sz w:val="24"/>
          <w:szCs w:val="24"/>
          <w:lang w:val="en-GB"/>
        </w:rPr>
        <w:t xml:space="preserve">For more information about services for children and young people, please go to: </w:t>
      </w:r>
      <w:hyperlink r:id="R27a0d4bd8f37436f">
        <w:r w:rsidRPr="7DFE35F0" w:rsidR="7AE79F38">
          <w:rPr>
            <w:rStyle w:val="Hyperlink"/>
            <w:rFonts w:ascii="Comic Sans MS" w:hAnsi="Comic Sans MS" w:eastAsia="Comic Sans MS" w:cs="Comic Sans MS"/>
            <w:strike w:val="0"/>
            <w:dstrike w:val="0"/>
            <w:noProof w:val="0"/>
            <w:sz w:val="24"/>
            <w:szCs w:val="24"/>
            <w:lang w:val="en-GB"/>
          </w:rPr>
          <w:t>http://www.kent.gov.uk/education-and-children</w:t>
        </w:r>
      </w:hyperlink>
      <w:r w:rsidRPr="7DFE35F0" w:rsidR="7AE79F38">
        <w:rPr>
          <w:rFonts w:ascii="Comic Sans MS" w:hAnsi="Comic Sans MS" w:eastAsia="Comic Sans MS" w:cs="Comic Sans MS"/>
          <w:noProof w:val="0"/>
          <w:sz w:val="24"/>
          <w:szCs w:val="24"/>
          <w:lang w:val="en-GB"/>
        </w:rPr>
        <w:t xml:space="preserve"> </w:t>
      </w:r>
      <w:r w:rsidRPr="7DFE35F0" w:rsidR="7AE79F38">
        <w:rPr>
          <w:rFonts w:ascii="Comic Sans MS" w:hAnsi="Comic Sans MS" w:eastAsia="Comic Sans MS" w:cs="Comic Sans MS"/>
          <w:noProof w:val="0"/>
          <w:color w:val="000000" w:themeColor="text1" w:themeTint="FF" w:themeShade="FF"/>
          <w:sz w:val="24"/>
          <w:szCs w:val="24"/>
          <w:lang w:val="en-GB"/>
        </w:rPr>
        <w:t xml:space="preserve">or the KCC website at </w:t>
      </w:r>
      <w:hyperlink r:id="R629a46312c6b4498">
        <w:r w:rsidRPr="7DFE35F0" w:rsidR="7AE79F38">
          <w:rPr>
            <w:rStyle w:val="Hyperlink"/>
            <w:rFonts w:ascii="Comic Sans MS" w:hAnsi="Comic Sans MS" w:eastAsia="Comic Sans MS" w:cs="Comic Sans MS"/>
            <w:strike w:val="0"/>
            <w:dstrike w:val="0"/>
            <w:noProof w:val="0"/>
            <w:sz w:val="24"/>
            <w:szCs w:val="24"/>
            <w:lang w:val="en-GB"/>
          </w:rPr>
          <w:t>www.kent.gov.uk</w:t>
        </w:r>
      </w:hyperlink>
      <w:r w:rsidRPr="7DFE35F0" w:rsidR="7AE79F38">
        <w:rPr>
          <w:rFonts w:ascii="Comic Sans MS" w:hAnsi="Comic Sans MS" w:eastAsia="Comic Sans MS" w:cs="Comic Sans MS"/>
          <w:noProof w:val="0"/>
          <w:color w:val="000000" w:themeColor="text1" w:themeTint="FF" w:themeShade="FF"/>
          <w:sz w:val="24"/>
          <w:szCs w:val="24"/>
          <w:lang w:val="en-GB"/>
        </w:rPr>
        <w:t xml:space="preserve"> </w:t>
      </w:r>
    </w:p>
    <w:p w:rsidR="7AE79F38" w:rsidP="7DFE35F0" w:rsidRDefault="7AE79F38" w14:paraId="2B742EC6" w14:textId="27DA98AD">
      <w:pPr>
        <w:spacing w:line="276" w:lineRule="auto"/>
        <w:rPr>
          <w:rFonts w:ascii="Comic Sans MS" w:hAnsi="Comic Sans MS" w:eastAsia="Comic Sans MS" w:cs="Comic Sans MS"/>
          <w:noProof w:val="0"/>
          <w:sz w:val="24"/>
          <w:szCs w:val="24"/>
          <w:lang w:val="en-GB"/>
        </w:rPr>
      </w:pPr>
      <w:r>
        <w:br/>
      </w:r>
      <w:r w:rsidRPr="7DFE35F0" w:rsidR="7AE79F38">
        <w:rPr>
          <w:rFonts w:ascii="Comic Sans MS" w:hAnsi="Comic Sans MS" w:eastAsia="Comic Sans MS" w:cs="Comic Sans MS"/>
          <w:noProof w:val="0"/>
          <w:sz w:val="24"/>
          <w:szCs w:val="24"/>
          <w:lang w:val="en-GB"/>
        </w:rPr>
        <w:t xml:space="preserve">The General Data Protection Regulation also gives you right to lodge a complaint with a supervisory authority. The supervisory authority in the UK is the Information Commissioner who may be contacted at </w:t>
      </w:r>
      <w:hyperlink r:id="R526718966ca54f5a">
        <w:r w:rsidRPr="7DFE35F0" w:rsidR="7AE79F38">
          <w:rPr>
            <w:rStyle w:val="Hyperlink"/>
            <w:rFonts w:ascii="Comic Sans MS" w:hAnsi="Comic Sans MS" w:eastAsia="Comic Sans MS" w:cs="Comic Sans MS"/>
            <w:noProof w:val="0"/>
            <w:sz w:val="24"/>
            <w:szCs w:val="24"/>
            <w:lang w:val="en-GB"/>
          </w:rPr>
          <w:t>https://ico.org.uk/concerns</w:t>
        </w:r>
      </w:hyperlink>
      <w:r w:rsidRPr="7DFE35F0" w:rsidR="7AE79F38">
        <w:rPr>
          <w:rFonts w:ascii="Comic Sans MS" w:hAnsi="Comic Sans MS" w:eastAsia="Comic Sans MS" w:cs="Comic Sans MS"/>
          <w:noProof w:val="0"/>
          <w:sz w:val="24"/>
          <w:szCs w:val="24"/>
          <w:lang w:val="en-GB"/>
        </w:rPr>
        <w:t xml:space="preserve"> or telephone 03031 231113.</w:t>
      </w:r>
    </w:p>
    <w:p w:rsidR="7AE79F38" w:rsidP="7DFE35F0" w:rsidRDefault="7AE79F38" w14:paraId="5F4B9EB1" w14:textId="165F0A9E">
      <w:pPr>
        <w:spacing w:line="276" w:lineRule="auto"/>
        <w:rPr>
          <w:rFonts w:ascii="Comic Sans MS" w:hAnsi="Comic Sans MS" w:eastAsia="Comic Sans MS" w:cs="Comic Sans MS"/>
        </w:rPr>
      </w:pPr>
      <w:r w:rsidRPr="7DFE35F0" w:rsidR="7AE79F38">
        <w:rPr>
          <w:rFonts w:ascii="Comic Sans MS" w:hAnsi="Comic Sans MS" w:eastAsia="Comic Sans MS" w:cs="Comic Sans MS"/>
          <w:noProof w:val="0"/>
          <w:sz w:val="24"/>
          <w:szCs w:val="24"/>
          <w:lang w:val="en-GB"/>
        </w:rPr>
        <w:t xml:space="preserve">For further information visit </w:t>
      </w:r>
      <w:hyperlink r:id="R295d800939a24d90">
        <w:r w:rsidRPr="7DFE35F0" w:rsidR="7AE79F38">
          <w:rPr>
            <w:rStyle w:val="Hyperlink"/>
            <w:rFonts w:ascii="Comic Sans MS" w:hAnsi="Comic Sans MS" w:eastAsia="Comic Sans MS" w:cs="Comic Sans MS"/>
            <w:strike w:val="0"/>
            <w:dstrike w:val="0"/>
            <w:noProof w:val="0"/>
            <w:sz w:val="24"/>
            <w:szCs w:val="24"/>
            <w:lang w:val="en-GB"/>
          </w:rPr>
          <w:t>https://www.kent.gov.uk/about-the-council/about-the-website/privacy-statement</w:t>
        </w:r>
      </w:hyperlink>
    </w:p>
    <w:p w:rsidR="7AE79F38" w:rsidP="7DFE35F0" w:rsidRDefault="7AE79F38" w14:paraId="62024C00" w14:textId="25B496D0">
      <w:pPr>
        <w:spacing w:line="276" w:lineRule="auto"/>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For further information about how the Department for Education uses your information:</w:t>
      </w:r>
    </w:p>
    <w:p w:rsidR="7AE79F38" w:rsidP="7DFE35F0" w:rsidRDefault="7AE79F38" w14:paraId="5D2A9DF5" w14:textId="71615CDE">
      <w:pPr>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sz w:val="24"/>
          <w:szCs w:val="24"/>
          <w:lang w:val="en-GB"/>
        </w:rPr>
        <w:t xml:space="preserve">To find out more about the pupil information we share with the DfE, for the purpose of data collections, go to </w:t>
      </w:r>
      <w:hyperlink r:id="Rced717ae1d5542b9">
        <w:r w:rsidRPr="7DFE35F0" w:rsidR="7AE79F38">
          <w:rPr>
            <w:rStyle w:val="Hyperlink"/>
            <w:rFonts w:ascii="Comic Sans MS" w:hAnsi="Comic Sans MS" w:eastAsia="Comic Sans MS" w:cs="Comic Sans MS"/>
            <w:strike w:val="0"/>
            <w:dstrike w:val="0"/>
            <w:noProof w:val="0"/>
            <w:sz w:val="24"/>
            <w:szCs w:val="24"/>
            <w:lang w:val="en-GB"/>
          </w:rPr>
          <w:t>https://www.gov.uk/education/data-collection-and-censuses-for-schools</w:t>
        </w:r>
      </w:hyperlink>
      <w:r w:rsidRPr="7DFE35F0" w:rsidR="7AE79F38">
        <w:rPr>
          <w:rFonts w:ascii="Comic Sans MS" w:hAnsi="Comic Sans MS" w:eastAsia="Comic Sans MS" w:cs="Comic Sans MS"/>
          <w:noProof w:val="0"/>
          <w:sz w:val="24"/>
          <w:szCs w:val="24"/>
          <w:lang w:val="en-GB"/>
        </w:rPr>
        <w:t>.</w:t>
      </w:r>
    </w:p>
    <w:p w:rsidR="7AE79F38" w:rsidP="7DFE35F0" w:rsidRDefault="7AE79F38" w14:paraId="522D43AE" w14:textId="0D5A0DF8">
      <w:pPr>
        <w:rPr>
          <w:rFonts w:ascii="Comic Sans MS" w:hAnsi="Comic Sans MS" w:eastAsia="Comic Sans MS" w:cs="Comic Sans MS"/>
          <w:noProof w:val="0"/>
          <w:color w:val="FF0000"/>
          <w:sz w:val="24"/>
          <w:szCs w:val="24"/>
          <w:lang w:val="en-GB"/>
        </w:rPr>
      </w:pPr>
      <w:r w:rsidRPr="7DFE35F0" w:rsidR="7AE79F38">
        <w:rPr>
          <w:rFonts w:ascii="Comic Sans MS" w:hAnsi="Comic Sans MS" w:eastAsia="Comic Sans MS" w:cs="Comic Sans MS"/>
          <w:noProof w:val="0"/>
          <w:sz w:val="24"/>
          <w:szCs w:val="24"/>
          <w:lang w:val="en-GB"/>
        </w:rPr>
        <w:t xml:space="preserve"> </w:t>
      </w:r>
      <w:r w:rsidRPr="7DFE35F0" w:rsidR="7AE79F38">
        <w:rPr>
          <w:rFonts w:ascii="Comic Sans MS" w:hAnsi="Comic Sans MS" w:eastAsia="Comic Sans MS" w:cs="Comic Sans MS"/>
          <w:noProof w:val="0"/>
          <w:sz w:val="24"/>
          <w:szCs w:val="24"/>
          <w:lang w:val="en-GB"/>
        </w:rPr>
        <w:t xml:space="preserve">To find out more about the NPD, go to </w:t>
      </w:r>
      <w:hyperlink r:id="R2f761c56778f4237">
        <w:r w:rsidRPr="7DFE35F0" w:rsidR="7AE79F38">
          <w:rPr>
            <w:rStyle w:val="Hyperlink"/>
            <w:rFonts w:ascii="Comic Sans MS" w:hAnsi="Comic Sans MS" w:eastAsia="Comic Sans MS" w:cs="Comic Sans MS"/>
            <w:strike w:val="0"/>
            <w:dstrike w:val="0"/>
            <w:noProof w:val="0"/>
            <w:sz w:val="24"/>
            <w:szCs w:val="24"/>
            <w:lang w:val="en-GB"/>
          </w:rPr>
          <w:t>https://www.gov.uk/government/publications/national-pupil-database-user-guide-and-supporting-information</w:t>
        </w:r>
      </w:hyperlink>
      <w:r w:rsidRPr="7DFE35F0" w:rsidR="7AE79F38">
        <w:rPr>
          <w:rFonts w:ascii="Comic Sans MS" w:hAnsi="Comic Sans MS" w:eastAsia="Comic Sans MS" w:cs="Comic Sans MS"/>
          <w:noProof w:val="0"/>
          <w:color w:val="FF0000"/>
          <w:sz w:val="24"/>
          <w:szCs w:val="24"/>
          <w:lang w:val="en-GB"/>
        </w:rPr>
        <w:t>.</w:t>
      </w:r>
    </w:p>
    <w:p w:rsidR="7AE79F38" w:rsidP="7DFE35F0" w:rsidRDefault="7AE79F38" w14:paraId="162CF6CC" w14:textId="080FC46D">
      <w:pPr>
        <w:rPr>
          <w:rFonts w:ascii="Comic Sans MS" w:hAnsi="Comic Sans MS" w:eastAsia="Comic Sans MS" w:cs="Comic Sans MS"/>
          <w:noProof w:val="0"/>
          <w:sz w:val="24"/>
          <w:szCs w:val="24"/>
          <w:lang w:val="en-GB"/>
        </w:rPr>
      </w:pPr>
      <w:r w:rsidRPr="7DFE35F0" w:rsidR="7AE79F38">
        <w:rPr>
          <w:rFonts w:ascii="Comic Sans MS" w:hAnsi="Comic Sans MS" w:eastAsia="Comic Sans MS" w:cs="Comic Sans MS"/>
          <w:noProof w:val="0"/>
          <w:color w:val="FF0000"/>
          <w:sz w:val="24"/>
          <w:szCs w:val="24"/>
          <w:lang w:val="en-GB"/>
        </w:rPr>
        <w:t xml:space="preserve"> </w:t>
      </w:r>
      <w:r w:rsidRPr="7DFE35F0" w:rsidR="7AE79F38">
        <w:rPr>
          <w:rFonts w:ascii="Comic Sans MS" w:hAnsi="Comic Sans MS" w:eastAsia="Comic Sans MS" w:cs="Comic Sans MS"/>
          <w:noProof w:val="0"/>
          <w:sz w:val="24"/>
          <w:szCs w:val="24"/>
          <w:lang w:val="en-GB"/>
        </w:rPr>
        <w:t xml:space="preserve">For more information about the DfE’s data sharing process, please visit: </w:t>
      </w:r>
    </w:p>
    <w:p w:rsidR="7AE79F38" w:rsidP="7DFE35F0" w:rsidRDefault="7AE79F38" w14:paraId="6030C85E" w14:textId="6D6A465E">
      <w:pPr>
        <w:rPr>
          <w:rFonts w:ascii="Comic Sans MS" w:hAnsi="Comic Sans MS" w:eastAsia="Comic Sans MS" w:cs="Comic Sans MS"/>
          <w:noProof w:val="0"/>
          <w:sz w:val="24"/>
          <w:szCs w:val="24"/>
          <w:lang w:val="en-GB"/>
        </w:rPr>
      </w:pPr>
      <w:hyperlink r:id="R5858afd3d21741ed">
        <w:r w:rsidRPr="7DFE35F0" w:rsidR="7AE79F38">
          <w:rPr>
            <w:rStyle w:val="Hyperlink"/>
            <w:rFonts w:ascii="Comic Sans MS" w:hAnsi="Comic Sans MS" w:eastAsia="Comic Sans MS" w:cs="Comic Sans MS"/>
            <w:strike w:val="0"/>
            <w:dstrike w:val="0"/>
            <w:noProof w:val="0"/>
            <w:sz w:val="24"/>
            <w:szCs w:val="24"/>
            <w:lang w:val="en-GB"/>
          </w:rPr>
          <w:t>https://www.gov.uk/data-protection-how-we-collect-and-share-research-data</w:t>
        </w:r>
      </w:hyperlink>
      <w:r w:rsidRPr="7DFE35F0" w:rsidR="7AE79F38">
        <w:rPr>
          <w:rFonts w:ascii="Comic Sans MS" w:hAnsi="Comic Sans MS" w:eastAsia="Comic Sans MS" w:cs="Comic Sans MS"/>
          <w:noProof w:val="0"/>
          <w:sz w:val="24"/>
          <w:szCs w:val="24"/>
          <w:lang w:val="en-GB"/>
        </w:rPr>
        <w:t xml:space="preserve"> </w:t>
      </w:r>
    </w:p>
    <w:p w:rsidR="7AE79F38" w:rsidP="7DFE35F0" w:rsidRDefault="7AE79F38" w14:paraId="1090ACB0" w14:textId="25569085">
      <w:pPr>
        <w:rPr>
          <w:rFonts w:ascii="Comic Sans MS" w:hAnsi="Comic Sans MS" w:eastAsia="Comic Sans MS" w:cs="Comic Sans MS"/>
        </w:rPr>
      </w:pPr>
      <w:r w:rsidRPr="7DFE35F0" w:rsidR="7AE79F38">
        <w:rPr>
          <w:rFonts w:ascii="Comic Sans MS" w:hAnsi="Comic Sans MS" w:eastAsia="Comic Sans MS" w:cs="Comic Sans MS"/>
          <w:noProof w:val="0"/>
          <w:sz w:val="24"/>
          <w:szCs w:val="24"/>
          <w:lang w:val="en-GB"/>
        </w:rPr>
        <w:t xml:space="preserve"> </w:t>
      </w:r>
      <w:r w:rsidRPr="7DFE35F0" w:rsidR="7AE79F38">
        <w:rPr>
          <w:rFonts w:ascii="Comic Sans MS" w:hAnsi="Comic Sans MS" w:eastAsia="Comic Sans MS" w:cs="Comic Sans MS"/>
          <w:noProof w:val="0"/>
          <w:sz w:val="24"/>
          <w:szCs w:val="24"/>
          <w:lang w:val="en-GB"/>
        </w:rPr>
        <w:t xml:space="preserve">For information about which organisations the department has provided pupil information, (and for which project), please visit the following website: </w:t>
      </w:r>
      <w:hyperlink r:id="R0a885cc93c8d47c9">
        <w:r w:rsidRPr="7DFE35F0" w:rsidR="7AE79F38">
          <w:rPr>
            <w:rStyle w:val="Hyperlink"/>
            <w:rFonts w:ascii="Comic Sans MS" w:hAnsi="Comic Sans MS" w:eastAsia="Comic Sans MS" w:cs="Comic Sans MS"/>
            <w:strike w:val="0"/>
            <w:dstrike w:val="0"/>
            <w:noProof w:val="0"/>
            <w:sz w:val="24"/>
            <w:szCs w:val="24"/>
            <w:lang w:val="en-GB"/>
          </w:rPr>
          <w:t>https://www.gov.uk/government/publications/national-pupil-database-requests-received</w:t>
        </w:r>
      </w:hyperlink>
    </w:p>
    <w:p w:rsidR="7AE79F38" w:rsidP="7DFE35F0" w:rsidRDefault="7AE79F38" w14:paraId="2256211E" w14:textId="5D0589AE">
      <w:pPr>
        <w:rPr>
          <w:rFonts w:ascii="Comic Sans MS" w:hAnsi="Comic Sans MS" w:eastAsia="Comic Sans MS" w:cs="Comic Sans MS"/>
        </w:rPr>
      </w:pPr>
      <w:r w:rsidRPr="7DFE35F0" w:rsidR="7AE79F38">
        <w:rPr>
          <w:rFonts w:ascii="Comic Sans MS" w:hAnsi="Comic Sans MS" w:eastAsia="Comic Sans MS" w:cs="Comic Sans MS"/>
          <w:noProof w:val="0"/>
          <w:color w:val="FF0000"/>
          <w:sz w:val="24"/>
          <w:szCs w:val="24"/>
          <w:lang w:val="en-GB"/>
        </w:rPr>
        <w:t xml:space="preserve"> </w:t>
      </w:r>
      <w:r w:rsidRPr="7DFE35F0" w:rsidR="7AE79F38">
        <w:rPr>
          <w:rFonts w:ascii="Comic Sans MS" w:hAnsi="Comic Sans MS" w:eastAsia="Comic Sans MS" w:cs="Comic Sans MS"/>
          <w:noProof w:val="0"/>
          <w:sz w:val="24"/>
          <w:szCs w:val="24"/>
          <w:lang w:val="en-GB"/>
        </w:rPr>
        <w:t xml:space="preserve">To contact DfE: </w:t>
      </w:r>
      <w:hyperlink r:id="R28886ede79fe46d4">
        <w:r w:rsidRPr="7DFE35F0" w:rsidR="7AE79F38">
          <w:rPr>
            <w:rStyle w:val="Hyperlink"/>
            <w:rFonts w:ascii="Comic Sans MS" w:hAnsi="Comic Sans MS" w:eastAsia="Comic Sans MS" w:cs="Comic Sans MS"/>
            <w:strike w:val="0"/>
            <w:dstrike w:val="0"/>
            <w:noProof w:val="0"/>
            <w:sz w:val="24"/>
            <w:szCs w:val="24"/>
            <w:lang w:val="en-GB"/>
          </w:rPr>
          <w:t>https://www.gov.uk/contact-dfe</w:t>
        </w:r>
      </w:hyperlink>
    </w:p>
    <w:p w:rsidR="7DFE35F0" w:rsidP="7DFE35F0" w:rsidRDefault="7DFE35F0" w14:paraId="245F7989" w14:textId="55E47414">
      <w:pPr>
        <w:rPr>
          <w:rFonts w:ascii="Arial" w:hAnsi="Arial" w:eastAsia="Arial" w:cs="Arial"/>
          <w:noProof w:val="0"/>
          <w:sz w:val="24"/>
          <w:szCs w:val="24"/>
          <w:lang w:val="en-GB"/>
        </w:rPr>
      </w:pPr>
    </w:p>
    <w:p w:rsidR="7DFE35F0" w:rsidP="7DFE35F0" w:rsidRDefault="7DFE35F0" w14:paraId="6E3DE9A2" w14:textId="4D08EA70">
      <w:pPr>
        <w:pStyle w:val="Normal"/>
        <w:widowControl w:val="0"/>
        <w:rPr>
          <w:rFonts w:ascii="Comic Sans MS" w:hAnsi="Comic Sans MS"/>
        </w:rPr>
      </w:pPr>
    </w:p>
    <w:p w:rsidRPr="009A58D7" w:rsidR="009A58D7" w:rsidP="009A58D7" w:rsidRDefault="009A58D7" w14:paraId="79B3F5D8" w14:textId="77777777">
      <w:pPr>
        <w:widowControl w:val="0"/>
        <w:suppressAutoHyphens/>
        <w:overflowPunct w:val="0"/>
        <w:autoSpaceDE w:val="0"/>
        <w:autoSpaceDN w:val="0"/>
        <w:textAlignment w:val="baseline"/>
        <w:rPr>
          <w:rFonts w:ascii="Comic Sans MS" w:hAnsi="Comic Sans MS"/>
        </w:rPr>
      </w:pPr>
    </w:p>
    <w:p w:rsidRPr="009A58D7" w:rsidR="009A58D7" w:rsidRDefault="009A58D7" w14:paraId="18FA8E5D" w14:textId="77777777">
      <w:pPr>
        <w:rPr>
          <w:rFonts w:ascii="Comic Sans MS" w:hAnsi="Comic Sans MS"/>
        </w:rPr>
      </w:pPr>
    </w:p>
    <w:sectPr w:rsidRPr="009A58D7" w:rsidR="009A58D7" w:rsidSect="000657D0">
      <w:headerReference w:type="default" r:id="rId25"/>
      <w:footerReference w:type="default" r:id="rId26"/>
      <w:type w:val="continuous"/>
      <w:pgSz w:w="11906" w:h="16838" w:orient="portrait"/>
      <w:pgMar w:top="11"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AC" w:rsidRDefault="009D4BAC" w14:paraId="3041E394" w14:textId="77777777">
      <w:pPr>
        <w:spacing w:after="0" w:line="240" w:lineRule="auto"/>
      </w:pPr>
      <w:r>
        <w:separator/>
      </w:r>
    </w:p>
  </w:endnote>
  <w:endnote w:type="continuationSeparator" w:id="0">
    <w:p w:rsidR="009D4BAC" w:rsidRDefault="009D4BAC" w14:paraId="722B00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7AA56A3" w:rsidTr="37AA56A3" w14:paraId="61739464" w14:textId="77777777">
      <w:tc>
        <w:tcPr>
          <w:tcW w:w="3485" w:type="dxa"/>
        </w:tcPr>
        <w:p w:rsidR="37AA56A3" w:rsidP="37AA56A3" w:rsidRDefault="37AA56A3" w14:paraId="70D008E6" w14:textId="5B8AEB94">
          <w:pPr>
            <w:pStyle w:val="Header"/>
            <w:ind w:left="-115"/>
          </w:pPr>
        </w:p>
      </w:tc>
      <w:tc>
        <w:tcPr>
          <w:tcW w:w="3485" w:type="dxa"/>
        </w:tcPr>
        <w:p w:rsidR="37AA56A3" w:rsidP="37AA56A3" w:rsidRDefault="37AA56A3" w14:paraId="18D481A3" w14:textId="1A270022">
          <w:pPr>
            <w:pStyle w:val="Header"/>
            <w:jc w:val="center"/>
          </w:pPr>
        </w:p>
      </w:tc>
      <w:tc>
        <w:tcPr>
          <w:tcW w:w="3485" w:type="dxa"/>
        </w:tcPr>
        <w:p w:rsidR="37AA56A3" w:rsidP="37AA56A3" w:rsidRDefault="37AA56A3" w14:paraId="133758F4" w14:textId="58D4E877">
          <w:pPr>
            <w:pStyle w:val="Header"/>
            <w:ind w:right="-115"/>
            <w:jc w:val="right"/>
          </w:pPr>
        </w:p>
      </w:tc>
    </w:tr>
  </w:tbl>
  <w:p w:rsidR="37AA56A3" w:rsidP="37AA56A3" w:rsidRDefault="37AA56A3" w14:paraId="1DBDC031" w14:textId="29E963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7AA56A3" w:rsidTr="37AA56A3" w14:paraId="18C853D6" w14:textId="77777777">
      <w:tc>
        <w:tcPr>
          <w:tcW w:w="3485" w:type="dxa"/>
        </w:tcPr>
        <w:p w:rsidR="37AA56A3" w:rsidP="37AA56A3" w:rsidRDefault="37AA56A3" w14:paraId="5C24D9D1" w14:textId="5571D823">
          <w:pPr>
            <w:pStyle w:val="Header"/>
            <w:ind w:left="-115"/>
          </w:pPr>
        </w:p>
      </w:tc>
      <w:tc>
        <w:tcPr>
          <w:tcW w:w="3485" w:type="dxa"/>
        </w:tcPr>
        <w:p w:rsidR="37AA56A3" w:rsidP="37AA56A3" w:rsidRDefault="37AA56A3" w14:paraId="7AE54F76" w14:textId="62774C18">
          <w:pPr>
            <w:pStyle w:val="Header"/>
            <w:jc w:val="center"/>
          </w:pPr>
        </w:p>
      </w:tc>
      <w:tc>
        <w:tcPr>
          <w:tcW w:w="3485" w:type="dxa"/>
        </w:tcPr>
        <w:p w:rsidR="37AA56A3" w:rsidP="37AA56A3" w:rsidRDefault="37AA56A3" w14:paraId="735B02A0" w14:textId="4751CBEA">
          <w:pPr>
            <w:pStyle w:val="Header"/>
            <w:ind w:right="-115"/>
            <w:jc w:val="right"/>
          </w:pPr>
        </w:p>
      </w:tc>
    </w:tr>
  </w:tbl>
  <w:p w:rsidR="37AA56A3" w:rsidP="37AA56A3" w:rsidRDefault="37AA56A3" w14:paraId="6B02EEC7" w14:textId="15C230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AC" w:rsidRDefault="009D4BAC" w14:paraId="42C6D796" w14:textId="77777777">
      <w:pPr>
        <w:spacing w:after="0" w:line="240" w:lineRule="auto"/>
      </w:pPr>
      <w:r>
        <w:separator/>
      </w:r>
    </w:p>
  </w:footnote>
  <w:footnote w:type="continuationSeparator" w:id="0">
    <w:p w:rsidR="009D4BAC" w:rsidRDefault="009D4BAC" w14:paraId="6E1831B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7AA56A3" w:rsidTr="37AA56A3" w14:paraId="1908F192" w14:textId="77777777">
      <w:tc>
        <w:tcPr>
          <w:tcW w:w="3485" w:type="dxa"/>
        </w:tcPr>
        <w:p w:rsidR="37AA56A3" w:rsidP="37AA56A3" w:rsidRDefault="37AA56A3" w14:paraId="63E53331" w14:textId="6945A127">
          <w:pPr>
            <w:pStyle w:val="Header"/>
            <w:ind w:left="-115"/>
          </w:pPr>
        </w:p>
      </w:tc>
      <w:tc>
        <w:tcPr>
          <w:tcW w:w="3485" w:type="dxa"/>
        </w:tcPr>
        <w:p w:rsidR="37AA56A3" w:rsidP="37AA56A3" w:rsidRDefault="37AA56A3" w14:paraId="3A81F591" w14:textId="34B8A3CC">
          <w:pPr>
            <w:pStyle w:val="Header"/>
            <w:jc w:val="center"/>
          </w:pPr>
        </w:p>
      </w:tc>
      <w:tc>
        <w:tcPr>
          <w:tcW w:w="3485" w:type="dxa"/>
        </w:tcPr>
        <w:p w:rsidR="37AA56A3" w:rsidP="37AA56A3" w:rsidRDefault="37AA56A3" w14:paraId="0CE08160" w14:textId="235DA071">
          <w:pPr>
            <w:pStyle w:val="Header"/>
            <w:ind w:right="-115"/>
            <w:jc w:val="right"/>
          </w:pPr>
        </w:p>
      </w:tc>
    </w:tr>
  </w:tbl>
  <w:p w:rsidR="37AA56A3" w:rsidP="37AA56A3" w:rsidRDefault="37AA56A3" w14:paraId="5A7E7AAB" w14:textId="318DCD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37AA56A3" w:rsidTr="37AA56A3" w14:paraId="052EC91E" w14:textId="77777777">
      <w:tc>
        <w:tcPr>
          <w:tcW w:w="3485" w:type="dxa"/>
        </w:tcPr>
        <w:p w:rsidR="37AA56A3" w:rsidP="37AA56A3" w:rsidRDefault="37AA56A3" w14:paraId="454EE8C7" w14:textId="0C1B3F99">
          <w:pPr>
            <w:pStyle w:val="Header"/>
            <w:ind w:left="-115"/>
          </w:pPr>
        </w:p>
      </w:tc>
      <w:tc>
        <w:tcPr>
          <w:tcW w:w="3485" w:type="dxa"/>
        </w:tcPr>
        <w:p w:rsidR="37AA56A3" w:rsidP="37AA56A3" w:rsidRDefault="37AA56A3" w14:paraId="6508DA37" w14:textId="26330C64">
          <w:pPr>
            <w:pStyle w:val="Header"/>
            <w:jc w:val="center"/>
          </w:pPr>
        </w:p>
      </w:tc>
      <w:tc>
        <w:tcPr>
          <w:tcW w:w="3485" w:type="dxa"/>
        </w:tcPr>
        <w:p w:rsidR="37AA56A3" w:rsidP="37AA56A3" w:rsidRDefault="37AA56A3" w14:paraId="18D938CA" w14:textId="0B36E094">
          <w:pPr>
            <w:pStyle w:val="Header"/>
            <w:ind w:right="-115"/>
            <w:jc w:val="right"/>
          </w:pPr>
        </w:p>
      </w:tc>
    </w:tr>
  </w:tbl>
  <w:p w:rsidR="37AA56A3" w:rsidP="37AA56A3" w:rsidRDefault="37AA56A3" w14:paraId="7CAB962B" w14:textId="5E09A8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8">
    <w:nsid w:val="7a9db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3b25aa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b0f5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558094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1455F5"/>
    <w:multiLevelType w:val="singleLevel"/>
    <w:tmpl w:val="B8D416E0"/>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36979B4"/>
    <w:multiLevelType w:val="hybridMultilevel"/>
    <w:tmpl w:val="0CBCE6C6"/>
    <w:lvl w:ilvl="0" w:tplc="F3C6B572">
      <w:start w:val="1"/>
      <w:numFmt w:val="lowerLetter"/>
      <w:lvlText w:val="(%1)"/>
      <w:lvlJc w:val="left"/>
      <w:pPr>
        <w:ind w:left="2243" w:hanging="701"/>
      </w:pPr>
      <w:rPr>
        <w:rFonts w:hint="default" w:ascii="Comic Sans MS" w:hAnsi="Comic Sans MS" w:eastAsia="Comic Sans MS" w:cs="Comic Sans MS"/>
        <w:color w:val="auto"/>
        <w:w w:val="101"/>
        <w:sz w:val="23"/>
        <w:szCs w:val="23"/>
      </w:rPr>
    </w:lvl>
    <w:lvl w:ilvl="1" w:tplc="B28AFDB0">
      <w:numFmt w:val="bullet"/>
      <w:lvlText w:val="•"/>
      <w:lvlJc w:val="left"/>
      <w:pPr>
        <w:ind w:left="3082" w:hanging="701"/>
      </w:pPr>
      <w:rPr>
        <w:rFonts w:hint="default"/>
      </w:rPr>
    </w:lvl>
    <w:lvl w:ilvl="2" w:tplc="D8A26BB8">
      <w:numFmt w:val="bullet"/>
      <w:lvlText w:val="•"/>
      <w:lvlJc w:val="left"/>
      <w:pPr>
        <w:ind w:left="3925" w:hanging="701"/>
      </w:pPr>
      <w:rPr>
        <w:rFonts w:hint="default"/>
      </w:rPr>
    </w:lvl>
    <w:lvl w:ilvl="3" w:tplc="E9560FC4">
      <w:numFmt w:val="bullet"/>
      <w:lvlText w:val="•"/>
      <w:lvlJc w:val="left"/>
      <w:pPr>
        <w:ind w:left="4767" w:hanging="701"/>
      </w:pPr>
      <w:rPr>
        <w:rFonts w:hint="default"/>
      </w:rPr>
    </w:lvl>
    <w:lvl w:ilvl="4" w:tplc="17AECFFC">
      <w:numFmt w:val="bullet"/>
      <w:lvlText w:val="•"/>
      <w:lvlJc w:val="left"/>
      <w:pPr>
        <w:ind w:left="5610" w:hanging="701"/>
      </w:pPr>
      <w:rPr>
        <w:rFonts w:hint="default"/>
      </w:rPr>
    </w:lvl>
    <w:lvl w:ilvl="5" w:tplc="95DEECD6">
      <w:numFmt w:val="bullet"/>
      <w:lvlText w:val="•"/>
      <w:lvlJc w:val="left"/>
      <w:pPr>
        <w:ind w:left="6452" w:hanging="701"/>
      </w:pPr>
      <w:rPr>
        <w:rFonts w:hint="default"/>
      </w:rPr>
    </w:lvl>
    <w:lvl w:ilvl="6" w:tplc="6A2A5644">
      <w:numFmt w:val="bullet"/>
      <w:lvlText w:val="•"/>
      <w:lvlJc w:val="left"/>
      <w:pPr>
        <w:ind w:left="7295" w:hanging="701"/>
      </w:pPr>
      <w:rPr>
        <w:rFonts w:hint="default"/>
      </w:rPr>
    </w:lvl>
    <w:lvl w:ilvl="7" w:tplc="C2861F74">
      <w:numFmt w:val="bullet"/>
      <w:lvlText w:val="•"/>
      <w:lvlJc w:val="left"/>
      <w:pPr>
        <w:ind w:left="8137" w:hanging="701"/>
      </w:pPr>
      <w:rPr>
        <w:rFonts w:hint="default"/>
      </w:rPr>
    </w:lvl>
    <w:lvl w:ilvl="8" w:tplc="28E05FF4">
      <w:numFmt w:val="bullet"/>
      <w:lvlText w:val="•"/>
      <w:lvlJc w:val="left"/>
      <w:pPr>
        <w:ind w:left="8980" w:hanging="701"/>
      </w:pPr>
      <w:rPr>
        <w:rFonts w:hint="default"/>
      </w:rPr>
    </w:lvl>
  </w:abstractNum>
  <w:abstractNum w:abstractNumId="2" w15:restartNumberingAfterBreak="0">
    <w:nsid w:val="07F44025"/>
    <w:multiLevelType w:val="hybridMultilevel"/>
    <w:tmpl w:val="08090001"/>
    <w:lvl w:ilvl="0" w:tplc="3D08E160">
      <w:start w:val="1"/>
      <w:numFmt w:val="bullet"/>
      <w:lvlText w:val=""/>
      <w:lvlJc w:val="left"/>
      <w:pPr>
        <w:tabs>
          <w:tab w:val="num" w:pos="360"/>
        </w:tabs>
        <w:ind w:left="360" w:hanging="360"/>
      </w:pPr>
      <w:rPr>
        <w:rFonts w:hint="default" w:ascii="Symbol" w:hAnsi="Symbol"/>
      </w:rPr>
    </w:lvl>
    <w:lvl w:ilvl="1" w:tplc="A0A2E3AE">
      <w:numFmt w:val="decimal"/>
      <w:lvlText w:val=""/>
      <w:lvlJc w:val="left"/>
    </w:lvl>
    <w:lvl w:ilvl="2" w:tplc="0630C3FA">
      <w:numFmt w:val="decimal"/>
      <w:lvlText w:val=""/>
      <w:lvlJc w:val="left"/>
    </w:lvl>
    <w:lvl w:ilvl="3" w:tplc="C8528866">
      <w:numFmt w:val="decimal"/>
      <w:lvlText w:val=""/>
      <w:lvlJc w:val="left"/>
    </w:lvl>
    <w:lvl w:ilvl="4" w:tplc="12B61C4E">
      <w:numFmt w:val="decimal"/>
      <w:lvlText w:val=""/>
      <w:lvlJc w:val="left"/>
    </w:lvl>
    <w:lvl w:ilvl="5" w:tplc="478894BA">
      <w:numFmt w:val="decimal"/>
      <w:lvlText w:val=""/>
      <w:lvlJc w:val="left"/>
    </w:lvl>
    <w:lvl w:ilvl="6" w:tplc="42B0D730">
      <w:numFmt w:val="decimal"/>
      <w:lvlText w:val=""/>
      <w:lvlJc w:val="left"/>
    </w:lvl>
    <w:lvl w:ilvl="7" w:tplc="03AC2270">
      <w:numFmt w:val="decimal"/>
      <w:lvlText w:val=""/>
      <w:lvlJc w:val="left"/>
    </w:lvl>
    <w:lvl w:ilvl="8" w:tplc="832A7B82">
      <w:numFmt w:val="decimal"/>
      <w:lvlText w:val=""/>
      <w:lvlJc w:val="left"/>
    </w:lvl>
  </w:abstractNum>
  <w:abstractNum w:abstractNumId="3" w15:restartNumberingAfterBreak="0">
    <w:nsid w:val="08CB7F78"/>
    <w:multiLevelType w:val="hybridMultilevel"/>
    <w:tmpl w:val="1946D974"/>
    <w:lvl w:ilvl="0" w:tplc="E48EA214">
      <w:numFmt w:val="bullet"/>
      <w:lvlText w:val=""/>
      <w:lvlJc w:val="left"/>
      <w:pPr>
        <w:ind w:left="2768" w:hanging="526"/>
      </w:pPr>
      <w:rPr>
        <w:rFonts w:hint="default" w:ascii="Symbol" w:hAnsi="Symbol" w:eastAsia="Symbol" w:cs="Symbol"/>
        <w:color w:val="auto"/>
        <w:w w:val="101"/>
        <w:sz w:val="23"/>
        <w:szCs w:val="23"/>
      </w:rPr>
    </w:lvl>
    <w:lvl w:ilvl="1" w:tplc="4DFA07E4">
      <w:numFmt w:val="bullet"/>
      <w:lvlText w:val="•"/>
      <w:lvlJc w:val="left"/>
      <w:pPr>
        <w:ind w:left="3550" w:hanging="526"/>
      </w:pPr>
      <w:rPr>
        <w:rFonts w:hint="default"/>
      </w:rPr>
    </w:lvl>
    <w:lvl w:ilvl="2" w:tplc="F794AB96">
      <w:numFmt w:val="bullet"/>
      <w:lvlText w:val="•"/>
      <w:lvlJc w:val="left"/>
      <w:pPr>
        <w:ind w:left="4341" w:hanging="526"/>
      </w:pPr>
      <w:rPr>
        <w:rFonts w:hint="default"/>
      </w:rPr>
    </w:lvl>
    <w:lvl w:ilvl="3" w:tplc="2500BF34">
      <w:numFmt w:val="bullet"/>
      <w:lvlText w:val="•"/>
      <w:lvlJc w:val="left"/>
      <w:pPr>
        <w:ind w:left="5131" w:hanging="526"/>
      </w:pPr>
      <w:rPr>
        <w:rFonts w:hint="default"/>
      </w:rPr>
    </w:lvl>
    <w:lvl w:ilvl="4" w:tplc="C31A4AFA">
      <w:numFmt w:val="bullet"/>
      <w:lvlText w:val="•"/>
      <w:lvlJc w:val="left"/>
      <w:pPr>
        <w:ind w:left="5922" w:hanging="526"/>
      </w:pPr>
      <w:rPr>
        <w:rFonts w:hint="default"/>
      </w:rPr>
    </w:lvl>
    <w:lvl w:ilvl="5" w:tplc="D0A04416">
      <w:numFmt w:val="bullet"/>
      <w:lvlText w:val="•"/>
      <w:lvlJc w:val="left"/>
      <w:pPr>
        <w:ind w:left="6712" w:hanging="526"/>
      </w:pPr>
      <w:rPr>
        <w:rFonts w:hint="default"/>
      </w:rPr>
    </w:lvl>
    <w:lvl w:ilvl="6" w:tplc="4B44D8A2">
      <w:numFmt w:val="bullet"/>
      <w:lvlText w:val="•"/>
      <w:lvlJc w:val="left"/>
      <w:pPr>
        <w:ind w:left="7503" w:hanging="526"/>
      </w:pPr>
      <w:rPr>
        <w:rFonts w:hint="default"/>
      </w:rPr>
    </w:lvl>
    <w:lvl w:ilvl="7" w:tplc="435CAEA0">
      <w:numFmt w:val="bullet"/>
      <w:lvlText w:val="•"/>
      <w:lvlJc w:val="left"/>
      <w:pPr>
        <w:ind w:left="8293" w:hanging="526"/>
      </w:pPr>
      <w:rPr>
        <w:rFonts w:hint="default"/>
      </w:rPr>
    </w:lvl>
    <w:lvl w:ilvl="8" w:tplc="C95A314C">
      <w:numFmt w:val="bullet"/>
      <w:lvlText w:val="•"/>
      <w:lvlJc w:val="left"/>
      <w:pPr>
        <w:ind w:left="9084" w:hanging="526"/>
      </w:pPr>
      <w:rPr>
        <w:rFonts w:hint="default"/>
      </w:rPr>
    </w:lvl>
  </w:abstractNum>
  <w:abstractNum w:abstractNumId="4" w15:restartNumberingAfterBreak="0">
    <w:nsid w:val="0B5A2A69"/>
    <w:multiLevelType w:val="hybridMultilevel"/>
    <w:tmpl w:val="19ECFCE2"/>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CAF51E0"/>
    <w:multiLevelType w:val="hybridMultilevel"/>
    <w:tmpl w:val="ADD42E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3293A91"/>
    <w:multiLevelType w:val="hybridMultilevel"/>
    <w:tmpl w:val="F6048E16"/>
    <w:lvl w:ilvl="0" w:tplc="092E63E6">
      <w:start w:val="1"/>
      <w:numFmt w:val="bullet"/>
      <w:lvlText w:val=""/>
      <w:lvlJc w:val="left"/>
      <w:pPr>
        <w:tabs>
          <w:tab w:val="num" w:pos="720"/>
        </w:tabs>
        <w:ind w:left="720" w:hanging="360"/>
      </w:pPr>
      <w:rPr>
        <w:rFonts w:hint="default" w:ascii="Symbol" w:hAnsi="Symbol"/>
      </w:rPr>
    </w:lvl>
    <w:lvl w:ilvl="1" w:tplc="F684CB58">
      <w:start w:val="1"/>
      <w:numFmt w:val="bullet"/>
      <w:lvlText w:val="o"/>
      <w:lvlJc w:val="left"/>
      <w:pPr>
        <w:tabs>
          <w:tab w:val="num" w:pos="1440"/>
        </w:tabs>
        <w:ind w:left="1440" w:hanging="360"/>
      </w:pPr>
      <w:rPr>
        <w:rFonts w:hint="default" w:ascii="Courier New" w:hAnsi="Courier New"/>
      </w:rPr>
    </w:lvl>
    <w:lvl w:ilvl="2" w:tplc="A224CB38">
      <w:start w:val="1"/>
      <w:numFmt w:val="bullet"/>
      <w:lvlText w:val=""/>
      <w:lvlJc w:val="left"/>
      <w:pPr>
        <w:tabs>
          <w:tab w:val="num" w:pos="2160"/>
        </w:tabs>
        <w:ind w:left="2160" w:hanging="360"/>
      </w:pPr>
      <w:rPr>
        <w:rFonts w:hint="default" w:ascii="Wingdings" w:hAnsi="Wingdings"/>
      </w:rPr>
    </w:lvl>
    <w:lvl w:ilvl="3" w:tplc="B6E851D6">
      <w:start w:val="1"/>
      <w:numFmt w:val="bullet"/>
      <w:lvlText w:val=""/>
      <w:lvlJc w:val="left"/>
      <w:pPr>
        <w:tabs>
          <w:tab w:val="num" w:pos="2880"/>
        </w:tabs>
        <w:ind w:left="2880" w:hanging="360"/>
      </w:pPr>
      <w:rPr>
        <w:rFonts w:hint="default" w:ascii="Symbol" w:hAnsi="Symbol"/>
      </w:rPr>
    </w:lvl>
    <w:lvl w:ilvl="4" w:tplc="00AC148E">
      <w:start w:val="1"/>
      <w:numFmt w:val="bullet"/>
      <w:lvlText w:val="o"/>
      <w:lvlJc w:val="left"/>
      <w:pPr>
        <w:tabs>
          <w:tab w:val="num" w:pos="3600"/>
        </w:tabs>
        <w:ind w:left="3600" w:hanging="360"/>
      </w:pPr>
      <w:rPr>
        <w:rFonts w:hint="default" w:ascii="Courier New" w:hAnsi="Courier New"/>
      </w:rPr>
    </w:lvl>
    <w:lvl w:ilvl="5" w:tplc="133E91C8">
      <w:start w:val="1"/>
      <w:numFmt w:val="bullet"/>
      <w:lvlText w:val=""/>
      <w:lvlJc w:val="left"/>
      <w:pPr>
        <w:tabs>
          <w:tab w:val="num" w:pos="4320"/>
        </w:tabs>
        <w:ind w:left="4320" w:hanging="360"/>
      </w:pPr>
      <w:rPr>
        <w:rFonts w:hint="default" w:ascii="Wingdings" w:hAnsi="Wingdings"/>
      </w:rPr>
    </w:lvl>
    <w:lvl w:ilvl="6" w:tplc="3FEA4926">
      <w:start w:val="1"/>
      <w:numFmt w:val="bullet"/>
      <w:lvlText w:val=""/>
      <w:lvlJc w:val="left"/>
      <w:pPr>
        <w:tabs>
          <w:tab w:val="num" w:pos="5040"/>
        </w:tabs>
        <w:ind w:left="5040" w:hanging="360"/>
      </w:pPr>
      <w:rPr>
        <w:rFonts w:hint="default" w:ascii="Symbol" w:hAnsi="Symbol"/>
      </w:rPr>
    </w:lvl>
    <w:lvl w:ilvl="7" w:tplc="CB7A7F16">
      <w:start w:val="1"/>
      <w:numFmt w:val="bullet"/>
      <w:lvlText w:val="o"/>
      <w:lvlJc w:val="left"/>
      <w:pPr>
        <w:tabs>
          <w:tab w:val="num" w:pos="5760"/>
        </w:tabs>
        <w:ind w:left="5760" w:hanging="360"/>
      </w:pPr>
      <w:rPr>
        <w:rFonts w:hint="default" w:ascii="Courier New" w:hAnsi="Courier New"/>
      </w:rPr>
    </w:lvl>
    <w:lvl w:ilvl="8" w:tplc="0BB0D380">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A59766F"/>
    <w:multiLevelType w:val="multilevel"/>
    <w:tmpl w:val="08090001"/>
    <w:lvl w:ilvl="0">
      <w:start w:val="1"/>
      <w:numFmt w:val="bullet"/>
      <w:lvlText w:val=""/>
      <w:lvlJc w:val="left"/>
      <w:pPr>
        <w:tabs>
          <w:tab w:val="num" w:pos="720"/>
        </w:tabs>
        <w:ind w:left="72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21437A"/>
    <w:multiLevelType w:val="hybridMultilevel"/>
    <w:tmpl w:val="B6BA6EAA"/>
    <w:lvl w:ilvl="0" w:tplc="08090001">
      <w:start w:val="1"/>
      <w:numFmt w:val="bullet"/>
      <w:lvlText w:val=""/>
      <w:lvlJc w:val="left"/>
      <w:pPr>
        <w:ind w:left="-1495" w:hanging="360"/>
      </w:pPr>
      <w:rPr>
        <w:rFonts w:hint="default" w:ascii="Symbol" w:hAnsi="Symbol"/>
      </w:rPr>
    </w:lvl>
    <w:lvl w:ilvl="1" w:tplc="08090003" w:tentative="1">
      <w:start w:val="1"/>
      <w:numFmt w:val="bullet"/>
      <w:lvlText w:val="o"/>
      <w:lvlJc w:val="left"/>
      <w:pPr>
        <w:ind w:left="-775" w:hanging="360"/>
      </w:pPr>
      <w:rPr>
        <w:rFonts w:hint="default" w:ascii="Courier New" w:hAnsi="Courier New" w:cs="Courier New"/>
      </w:rPr>
    </w:lvl>
    <w:lvl w:ilvl="2" w:tplc="08090005" w:tentative="1">
      <w:start w:val="1"/>
      <w:numFmt w:val="bullet"/>
      <w:lvlText w:val=""/>
      <w:lvlJc w:val="left"/>
      <w:pPr>
        <w:ind w:left="-55" w:hanging="360"/>
      </w:pPr>
      <w:rPr>
        <w:rFonts w:hint="default" w:ascii="Wingdings" w:hAnsi="Wingdings"/>
      </w:rPr>
    </w:lvl>
    <w:lvl w:ilvl="3" w:tplc="08090001" w:tentative="1">
      <w:start w:val="1"/>
      <w:numFmt w:val="bullet"/>
      <w:lvlText w:val=""/>
      <w:lvlJc w:val="left"/>
      <w:pPr>
        <w:ind w:left="665" w:hanging="360"/>
      </w:pPr>
      <w:rPr>
        <w:rFonts w:hint="default" w:ascii="Symbol" w:hAnsi="Symbol"/>
      </w:rPr>
    </w:lvl>
    <w:lvl w:ilvl="4" w:tplc="08090003" w:tentative="1">
      <w:start w:val="1"/>
      <w:numFmt w:val="bullet"/>
      <w:lvlText w:val="o"/>
      <w:lvlJc w:val="left"/>
      <w:pPr>
        <w:ind w:left="1385" w:hanging="360"/>
      </w:pPr>
      <w:rPr>
        <w:rFonts w:hint="default" w:ascii="Courier New" w:hAnsi="Courier New" w:cs="Courier New"/>
      </w:rPr>
    </w:lvl>
    <w:lvl w:ilvl="5" w:tplc="08090005" w:tentative="1">
      <w:start w:val="1"/>
      <w:numFmt w:val="bullet"/>
      <w:lvlText w:val=""/>
      <w:lvlJc w:val="left"/>
      <w:pPr>
        <w:ind w:left="2105" w:hanging="360"/>
      </w:pPr>
      <w:rPr>
        <w:rFonts w:hint="default" w:ascii="Wingdings" w:hAnsi="Wingdings"/>
      </w:rPr>
    </w:lvl>
    <w:lvl w:ilvl="6" w:tplc="08090001" w:tentative="1">
      <w:start w:val="1"/>
      <w:numFmt w:val="bullet"/>
      <w:lvlText w:val=""/>
      <w:lvlJc w:val="left"/>
      <w:pPr>
        <w:ind w:left="2825" w:hanging="360"/>
      </w:pPr>
      <w:rPr>
        <w:rFonts w:hint="default" w:ascii="Symbol" w:hAnsi="Symbol"/>
      </w:rPr>
    </w:lvl>
    <w:lvl w:ilvl="7" w:tplc="08090003" w:tentative="1">
      <w:start w:val="1"/>
      <w:numFmt w:val="bullet"/>
      <w:lvlText w:val="o"/>
      <w:lvlJc w:val="left"/>
      <w:pPr>
        <w:ind w:left="3545" w:hanging="360"/>
      </w:pPr>
      <w:rPr>
        <w:rFonts w:hint="default" w:ascii="Courier New" w:hAnsi="Courier New" w:cs="Courier New"/>
      </w:rPr>
    </w:lvl>
    <w:lvl w:ilvl="8" w:tplc="08090005" w:tentative="1">
      <w:start w:val="1"/>
      <w:numFmt w:val="bullet"/>
      <w:lvlText w:val=""/>
      <w:lvlJc w:val="left"/>
      <w:pPr>
        <w:ind w:left="4265" w:hanging="360"/>
      </w:pPr>
      <w:rPr>
        <w:rFonts w:hint="default" w:ascii="Wingdings" w:hAnsi="Wingdings"/>
      </w:rPr>
    </w:lvl>
  </w:abstractNum>
  <w:abstractNum w:abstractNumId="9" w15:restartNumberingAfterBreak="0">
    <w:nsid w:val="1E72403F"/>
    <w:multiLevelType w:val="hybridMultilevel"/>
    <w:tmpl w:val="C4D0D75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1FD01E59"/>
    <w:multiLevelType w:val="hybridMultilevel"/>
    <w:tmpl w:val="08090001"/>
    <w:lvl w:ilvl="0" w:tplc="759672BC">
      <w:start w:val="1"/>
      <w:numFmt w:val="bullet"/>
      <w:lvlText w:val=""/>
      <w:lvlJc w:val="left"/>
      <w:pPr>
        <w:tabs>
          <w:tab w:val="num" w:pos="360"/>
        </w:tabs>
        <w:ind w:left="360" w:hanging="360"/>
      </w:pPr>
      <w:rPr>
        <w:rFonts w:hint="default" w:ascii="Symbol" w:hAnsi="Symbol"/>
      </w:rPr>
    </w:lvl>
    <w:lvl w:ilvl="1" w:tplc="1D70CFF6">
      <w:numFmt w:val="decimal"/>
      <w:lvlText w:val=""/>
      <w:lvlJc w:val="left"/>
    </w:lvl>
    <w:lvl w:ilvl="2" w:tplc="AF2C9B98">
      <w:numFmt w:val="decimal"/>
      <w:lvlText w:val=""/>
      <w:lvlJc w:val="left"/>
    </w:lvl>
    <w:lvl w:ilvl="3" w:tplc="B65ECA02">
      <w:numFmt w:val="decimal"/>
      <w:lvlText w:val=""/>
      <w:lvlJc w:val="left"/>
    </w:lvl>
    <w:lvl w:ilvl="4" w:tplc="5204B6DC">
      <w:numFmt w:val="decimal"/>
      <w:lvlText w:val=""/>
      <w:lvlJc w:val="left"/>
    </w:lvl>
    <w:lvl w:ilvl="5" w:tplc="8AC6768C">
      <w:numFmt w:val="decimal"/>
      <w:lvlText w:val=""/>
      <w:lvlJc w:val="left"/>
    </w:lvl>
    <w:lvl w:ilvl="6" w:tplc="592C4D96">
      <w:numFmt w:val="decimal"/>
      <w:lvlText w:val=""/>
      <w:lvlJc w:val="left"/>
    </w:lvl>
    <w:lvl w:ilvl="7" w:tplc="0D7E19D6">
      <w:numFmt w:val="decimal"/>
      <w:lvlText w:val=""/>
      <w:lvlJc w:val="left"/>
    </w:lvl>
    <w:lvl w:ilvl="8" w:tplc="736EB53E">
      <w:numFmt w:val="decimal"/>
      <w:lvlText w:val=""/>
      <w:lvlJc w:val="left"/>
    </w:lvl>
  </w:abstractNum>
  <w:abstractNum w:abstractNumId="11" w15:restartNumberingAfterBreak="0">
    <w:nsid w:val="202A199D"/>
    <w:multiLevelType w:val="hybridMultilevel"/>
    <w:tmpl w:val="04090001"/>
    <w:lvl w:ilvl="0" w:tplc="61903700">
      <w:start w:val="1"/>
      <w:numFmt w:val="bullet"/>
      <w:lvlText w:val=""/>
      <w:lvlJc w:val="left"/>
      <w:pPr>
        <w:tabs>
          <w:tab w:val="num" w:pos="360"/>
        </w:tabs>
        <w:ind w:left="360" w:hanging="360"/>
      </w:pPr>
      <w:rPr>
        <w:rFonts w:hint="default" w:ascii="Symbol" w:hAnsi="Symbol"/>
      </w:rPr>
    </w:lvl>
    <w:lvl w:ilvl="1" w:tplc="6F7A2B58">
      <w:numFmt w:val="decimal"/>
      <w:lvlText w:val=""/>
      <w:lvlJc w:val="left"/>
    </w:lvl>
    <w:lvl w:ilvl="2" w:tplc="47B09386">
      <w:numFmt w:val="decimal"/>
      <w:lvlText w:val=""/>
      <w:lvlJc w:val="left"/>
    </w:lvl>
    <w:lvl w:ilvl="3" w:tplc="14C06692">
      <w:numFmt w:val="decimal"/>
      <w:lvlText w:val=""/>
      <w:lvlJc w:val="left"/>
    </w:lvl>
    <w:lvl w:ilvl="4" w:tplc="6EA419F2">
      <w:numFmt w:val="decimal"/>
      <w:lvlText w:val=""/>
      <w:lvlJc w:val="left"/>
    </w:lvl>
    <w:lvl w:ilvl="5" w:tplc="A5843874">
      <w:numFmt w:val="decimal"/>
      <w:lvlText w:val=""/>
      <w:lvlJc w:val="left"/>
    </w:lvl>
    <w:lvl w:ilvl="6" w:tplc="277E6118">
      <w:numFmt w:val="decimal"/>
      <w:lvlText w:val=""/>
      <w:lvlJc w:val="left"/>
    </w:lvl>
    <w:lvl w:ilvl="7" w:tplc="5DD6669A">
      <w:numFmt w:val="decimal"/>
      <w:lvlText w:val=""/>
      <w:lvlJc w:val="left"/>
    </w:lvl>
    <w:lvl w:ilvl="8" w:tplc="BC86FE7E">
      <w:numFmt w:val="decimal"/>
      <w:lvlText w:val=""/>
      <w:lvlJc w:val="left"/>
    </w:lvl>
  </w:abstractNum>
  <w:abstractNum w:abstractNumId="12" w15:restartNumberingAfterBreak="0">
    <w:nsid w:val="20FA48C0"/>
    <w:multiLevelType w:val="hybridMultilevel"/>
    <w:tmpl w:val="7500EE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0179AD"/>
    <w:multiLevelType w:val="multilevel"/>
    <w:tmpl w:val="172C3BDA"/>
    <w:lvl w:ilvl="0">
      <w:start w:val="1"/>
      <w:numFmt w:val="bullet"/>
      <w:lvlText w:val=""/>
      <w:lvlJc w:val="left"/>
      <w:pPr>
        <w:ind w:left="1192" w:hanging="1192"/>
      </w:pPr>
      <w:rPr>
        <w:rFonts w:hint="default" w:ascii="Symbol" w:hAnsi="Symbol"/>
        <w:color w:val="auto"/>
        <w:w w:val="101"/>
        <w:sz w:val="23"/>
        <w:szCs w:val="23"/>
      </w:rPr>
    </w:lvl>
    <w:lvl w:ilvl="1">
      <w:start w:val="1"/>
      <w:numFmt w:val="decimal"/>
      <w:lvlText w:val="%1.%2."/>
      <w:lvlJc w:val="left"/>
      <w:pPr>
        <w:ind w:left="1266" w:hanging="423"/>
      </w:pPr>
      <w:rPr>
        <w:rFonts w:hint="default" w:ascii="Comic Sans MS" w:hAnsi="Comic Sans MS" w:eastAsia="Comic Sans MS" w:cs="Comic Sans MS"/>
        <w:color w:val="006FC0"/>
        <w:spacing w:val="-5"/>
        <w:w w:val="101"/>
        <w:sz w:val="23"/>
        <w:szCs w:val="23"/>
      </w:rPr>
    </w:lvl>
    <w:lvl w:ilvl="2">
      <w:numFmt w:val="bullet"/>
      <w:lvlText w:val=""/>
      <w:lvlJc w:val="left"/>
      <w:pPr>
        <w:ind w:left="2850" w:hanging="2566"/>
      </w:pPr>
      <w:rPr>
        <w:rFonts w:hint="default" w:ascii="Symbol" w:hAnsi="Symbol"/>
        <w:color w:val="auto"/>
        <w:w w:val="101"/>
        <w:sz w:val="23"/>
        <w:szCs w:val="23"/>
      </w:rPr>
    </w:lvl>
    <w:lvl w:ilvl="3">
      <w:numFmt w:val="bullet"/>
      <w:lvlText w:val="•"/>
      <w:lvlJc w:val="left"/>
      <w:pPr>
        <w:ind w:left="1540" w:hanging="351"/>
      </w:pPr>
      <w:rPr>
        <w:rFonts w:hint="default"/>
      </w:rPr>
    </w:lvl>
    <w:lvl w:ilvl="4">
      <w:numFmt w:val="bullet"/>
      <w:lvlText w:val="•"/>
      <w:lvlJc w:val="left"/>
      <w:pPr>
        <w:ind w:left="2100" w:hanging="351"/>
      </w:pPr>
      <w:rPr>
        <w:rFonts w:hint="default"/>
      </w:rPr>
    </w:lvl>
    <w:lvl w:ilvl="5">
      <w:numFmt w:val="bullet"/>
      <w:lvlText w:val="•"/>
      <w:lvlJc w:val="left"/>
      <w:pPr>
        <w:ind w:left="2240" w:hanging="351"/>
      </w:pPr>
      <w:rPr>
        <w:rFonts w:hint="default"/>
      </w:rPr>
    </w:lvl>
    <w:lvl w:ilvl="6">
      <w:numFmt w:val="bullet"/>
      <w:lvlText w:val="•"/>
      <w:lvlJc w:val="left"/>
      <w:pPr>
        <w:ind w:left="2860" w:hanging="351"/>
      </w:pPr>
      <w:rPr>
        <w:rFonts w:hint="default"/>
      </w:rPr>
    </w:lvl>
    <w:lvl w:ilvl="7">
      <w:numFmt w:val="bullet"/>
      <w:lvlText w:val="•"/>
      <w:lvlJc w:val="left"/>
      <w:pPr>
        <w:ind w:left="4811" w:hanging="351"/>
      </w:pPr>
      <w:rPr>
        <w:rFonts w:hint="default"/>
      </w:rPr>
    </w:lvl>
    <w:lvl w:ilvl="8">
      <w:numFmt w:val="bullet"/>
      <w:lvlText w:val="•"/>
      <w:lvlJc w:val="left"/>
      <w:pPr>
        <w:ind w:left="6762" w:hanging="351"/>
      </w:pPr>
      <w:rPr>
        <w:rFonts w:hint="default"/>
      </w:rPr>
    </w:lvl>
  </w:abstractNum>
  <w:abstractNum w:abstractNumId="14" w15:restartNumberingAfterBreak="0">
    <w:nsid w:val="27B3424C"/>
    <w:multiLevelType w:val="hybridMultilevel"/>
    <w:tmpl w:val="2CE47F1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B785B0A"/>
    <w:multiLevelType w:val="hybridMultilevel"/>
    <w:tmpl w:val="2C7054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BED4C07"/>
    <w:multiLevelType w:val="hybridMultilevel"/>
    <w:tmpl w:val="F68E46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FE17BE5"/>
    <w:multiLevelType w:val="hybridMultilevel"/>
    <w:tmpl w:val="04090001"/>
    <w:lvl w:ilvl="0" w:tplc="69DEE088">
      <w:start w:val="1"/>
      <w:numFmt w:val="bullet"/>
      <w:lvlText w:val=""/>
      <w:lvlJc w:val="left"/>
      <w:pPr>
        <w:tabs>
          <w:tab w:val="num" w:pos="360"/>
        </w:tabs>
        <w:ind w:left="360" w:hanging="360"/>
      </w:pPr>
      <w:rPr>
        <w:rFonts w:hint="default" w:ascii="Symbol" w:hAnsi="Symbol"/>
      </w:rPr>
    </w:lvl>
    <w:lvl w:ilvl="1" w:tplc="6576F0F6">
      <w:numFmt w:val="decimal"/>
      <w:lvlText w:val=""/>
      <w:lvlJc w:val="left"/>
    </w:lvl>
    <w:lvl w:ilvl="2" w:tplc="B91A8DDA">
      <w:numFmt w:val="decimal"/>
      <w:lvlText w:val=""/>
      <w:lvlJc w:val="left"/>
    </w:lvl>
    <w:lvl w:ilvl="3" w:tplc="6AAE11D6">
      <w:numFmt w:val="decimal"/>
      <w:lvlText w:val=""/>
      <w:lvlJc w:val="left"/>
    </w:lvl>
    <w:lvl w:ilvl="4" w:tplc="B8C61BD8">
      <w:numFmt w:val="decimal"/>
      <w:lvlText w:val=""/>
      <w:lvlJc w:val="left"/>
    </w:lvl>
    <w:lvl w:ilvl="5" w:tplc="7760307E">
      <w:numFmt w:val="decimal"/>
      <w:lvlText w:val=""/>
      <w:lvlJc w:val="left"/>
    </w:lvl>
    <w:lvl w:ilvl="6" w:tplc="9BB4D908">
      <w:numFmt w:val="decimal"/>
      <w:lvlText w:val=""/>
      <w:lvlJc w:val="left"/>
    </w:lvl>
    <w:lvl w:ilvl="7" w:tplc="8122551E">
      <w:numFmt w:val="decimal"/>
      <w:lvlText w:val=""/>
      <w:lvlJc w:val="left"/>
    </w:lvl>
    <w:lvl w:ilvl="8" w:tplc="C024C904">
      <w:numFmt w:val="decimal"/>
      <w:lvlText w:val=""/>
      <w:lvlJc w:val="left"/>
    </w:lvl>
  </w:abstractNum>
  <w:abstractNum w:abstractNumId="18" w15:restartNumberingAfterBreak="0">
    <w:nsid w:val="36867383"/>
    <w:multiLevelType w:val="hybridMultilevel"/>
    <w:tmpl w:val="847AA00C"/>
    <w:lvl w:ilvl="0" w:tplc="1CFA112C">
      <w:start w:val="1"/>
      <w:numFmt w:val="bullet"/>
      <w:lvlText w:val=""/>
      <w:lvlJc w:val="left"/>
      <w:pPr>
        <w:tabs>
          <w:tab w:val="num" w:pos="720"/>
        </w:tabs>
        <w:ind w:left="720" w:hanging="360"/>
      </w:pPr>
      <w:rPr>
        <w:rFonts w:hint="default" w:ascii="Symbol" w:hAnsi="Symbol"/>
        <w:sz w:val="20"/>
      </w:rPr>
    </w:lvl>
    <w:lvl w:ilvl="1" w:tplc="3E2455F8" w:tentative="1">
      <w:start w:val="1"/>
      <w:numFmt w:val="bullet"/>
      <w:lvlText w:val=""/>
      <w:lvlJc w:val="left"/>
      <w:pPr>
        <w:tabs>
          <w:tab w:val="num" w:pos="1440"/>
        </w:tabs>
        <w:ind w:left="1440" w:hanging="360"/>
      </w:pPr>
      <w:rPr>
        <w:rFonts w:hint="default" w:ascii="Symbol" w:hAnsi="Symbol"/>
        <w:sz w:val="20"/>
      </w:rPr>
    </w:lvl>
    <w:lvl w:ilvl="2" w:tplc="6DE2D7F2" w:tentative="1">
      <w:start w:val="1"/>
      <w:numFmt w:val="bullet"/>
      <w:lvlText w:val=""/>
      <w:lvlJc w:val="left"/>
      <w:pPr>
        <w:tabs>
          <w:tab w:val="num" w:pos="2160"/>
        </w:tabs>
        <w:ind w:left="2160" w:hanging="360"/>
      </w:pPr>
      <w:rPr>
        <w:rFonts w:hint="default" w:ascii="Symbol" w:hAnsi="Symbol"/>
        <w:sz w:val="20"/>
      </w:rPr>
    </w:lvl>
    <w:lvl w:ilvl="3" w:tplc="E81AB5E2" w:tentative="1">
      <w:start w:val="1"/>
      <w:numFmt w:val="bullet"/>
      <w:lvlText w:val=""/>
      <w:lvlJc w:val="left"/>
      <w:pPr>
        <w:tabs>
          <w:tab w:val="num" w:pos="2880"/>
        </w:tabs>
        <w:ind w:left="2880" w:hanging="360"/>
      </w:pPr>
      <w:rPr>
        <w:rFonts w:hint="default" w:ascii="Symbol" w:hAnsi="Symbol"/>
        <w:sz w:val="20"/>
      </w:rPr>
    </w:lvl>
    <w:lvl w:ilvl="4" w:tplc="55BC6676" w:tentative="1">
      <w:start w:val="1"/>
      <w:numFmt w:val="bullet"/>
      <w:lvlText w:val=""/>
      <w:lvlJc w:val="left"/>
      <w:pPr>
        <w:tabs>
          <w:tab w:val="num" w:pos="3600"/>
        </w:tabs>
        <w:ind w:left="3600" w:hanging="360"/>
      </w:pPr>
      <w:rPr>
        <w:rFonts w:hint="default" w:ascii="Symbol" w:hAnsi="Symbol"/>
        <w:sz w:val="20"/>
      </w:rPr>
    </w:lvl>
    <w:lvl w:ilvl="5" w:tplc="52CAAA62" w:tentative="1">
      <w:start w:val="1"/>
      <w:numFmt w:val="bullet"/>
      <w:lvlText w:val=""/>
      <w:lvlJc w:val="left"/>
      <w:pPr>
        <w:tabs>
          <w:tab w:val="num" w:pos="4320"/>
        </w:tabs>
        <w:ind w:left="4320" w:hanging="360"/>
      </w:pPr>
      <w:rPr>
        <w:rFonts w:hint="default" w:ascii="Symbol" w:hAnsi="Symbol"/>
        <w:sz w:val="20"/>
      </w:rPr>
    </w:lvl>
    <w:lvl w:ilvl="6" w:tplc="0868BA3E" w:tentative="1">
      <w:start w:val="1"/>
      <w:numFmt w:val="bullet"/>
      <w:lvlText w:val=""/>
      <w:lvlJc w:val="left"/>
      <w:pPr>
        <w:tabs>
          <w:tab w:val="num" w:pos="5040"/>
        </w:tabs>
        <w:ind w:left="5040" w:hanging="360"/>
      </w:pPr>
      <w:rPr>
        <w:rFonts w:hint="default" w:ascii="Symbol" w:hAnsi="Symbol"/>
        <w:sz w:val="20"/>
      </w:rPr>
    </w:lvl>
    <w:lvl w:ilvl="7" w:tplc="66FC7182" w:tentative="1">
      <w:start w:val="1"/>
      <w:numFmt w:val="bullet"/>
      <w:lvlText w:val=""/>
      <w:lvlJc w:val="left"/>
      <w:pPr>
        <w:tabs>
          <w:tab w:val="num" w:pos="5760"/>
        </w:tabs>
        <w:ind w:left="5760" w:hanging="360"/>
      </w:pPr>
      <w:rPr>
        <w:rFonts w:hint="default" w:ascii="Symbol" w:hAnsi="Symbol"/>
        <w:sz w:val="20"/>
      </w:rPr>
    </w:lvl>
    <w:lvl w:ilvl="8" w:tplc="F2CC2ABA"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74927A6"/>
    <w:multiLevelType w:val="hybridMultilevel"/>
    <w:tmpl w:val="4FF4B346"/>
    <w:lvl w:ilvl="0" w:tplc="062E6054">
      <w:numFmt w:val="bullet"/>
      <w:lvlText w:val=""/>
      <w:lvlJc w:val="left"/>
      <w:pPr>
        <w:ind w:left="2850" w:hanging="346"/>
      </w:pPr>
      <w:rPr>
        <w:rFonts w:hint="default" w:ascii="Symbol" w:hAnsi="Symbol" w:eastAsia="Symbol" w:cs="Symbol"/>
        <w:color w:val="auto"/>
        <w:w w:val="101"/>
        <w:sz w:val="23"/>
        <w:szCs w:val="23"/>
      </w:rPr>
    </w:lvl>
    <w:lvl w:ilvl="1" w:tplc="8092EF9C">
      <w:numFmt w:val="bullet"/>
      <w:lvlText w:val="•"/>
      <w:lvlJc w:val="left"/>
      <w:pPr>
        <w:ind w:left="3640" w:hanging="346"/>
      </w:pPr>
      <w:rPr>
        <w:rFonts w:hint="default"/>
      </w:rPr>
    </w:lvl>
    <w:lvl w:ilvl="2" w:tplc="D57A2D98">
      <w:numFmt w:val="bullet"/>
      <w:lvlText w:val="•"/>
      <w:lvlJc w:val="left"/>
      <w:pPr>
        <w:ind w:left="4421" w:hanging="346"/>
      </w:pPr>
      <w:rPr>
        <w:rFonts w:hint="default"/>
      </w:rPr>
    </w:lvl>
    <w:lvl w:ilvl="3" w:tplc="9C028DA6">
      <w:numFmt w:val="bullet"/>
      <w:lvlText w:val="•"/>
      <w:lvlJc w:val="left"/>
      <w:pPr>
        <w:ind w:left="5201" w:hanging="346"/>
      </w:pPr>
      <w:rPr>
        <w:rFonts w:hint="default"/>
      </w:rPr>
    </w:lvl>
    <w:lvl w:ilvl="4" w:tplc="8724028A">
      <w:numFmt w:val="bullet"/>
      <w:lvlText w:val="•"/>
      <w:lvlJc w:val="left"/>
      <w:pPr>
        <w:ind w:left="5982" w:hanging="346"/>
      </w:pPr>
      <w:rPr>
        <w:rFonts w:hint="default"/>
      </w:rPr>
    </w:lvl>
    <w:lvl w:ilvl="5" w:tplc="AA78700C">
      <w:numFmt w:val="bullet"/>
      <w:lvlText w:val="•"/>
      <w:lvlJc w:val="left"/>
      <w:pPr>
        <w:ind w:left="6762" w:hanging="346"/>
      </w:pPr>
      <w:rPr>
        <w:rFonts w:hint="default"/>
      </w:rPr>
    </w:lvl>
    <w:lvl w:ilvl="6" w:tplc="DB40E82A">
      <w:numFmt w:val="bullet"/>
      <w:lvlText w:val="•"/>
      <w:lvlJc w:val="left"/>
      <w:pPr>
        <w:ind w:left="7543" w:hanging="346"/>
      </w:pPr>
      <w:rPr>
        <w:rFonts w:hint="default"/>
      </w:rPr>
    </w:lvl>
    <w:lvl w:ilvl="7" w:tplc="2CCAB7D6">
      <w:numFmt w:val="bullet"/>
      <w:lvlText w:val="•"/>
      <w:lvlJc w:val="left"/>
      <w:pPr>
        <w:ind w:left="8323" w:hanging="346"/>
      </w:pPr>
      <w:rPr>
        <w:rFonts w:hint="default"/>
      </w:rPr>
    </w:lvl>
    <w:lvl w:ilvl="8" w:tplc="30047028">
      <w:numFmt w:val="bullet"/>
      <w:lvlText w:val="•"/>
      <w:lvlJc w:val="left"/>
      <w:pPr>
        <w:ind w:left="9104" w:hanging="346"/>
      </w:pPr>
      <w:rPr>
        <w:rFonts w:hint="default"/>
      </w:rPr>
    </w:lvl>
  </w:abstractNum>
  <w:abstractNum w:abstractNumId="20" w15:restartNumberingAfterBreak="0">
    <w:nsid w:val="3DF36201"/>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3E1E19"/>
    <w:multiLevelType w:val="hybridMultilevel"/>
    <w:tmpl w:val="08090001"/>
    <w:lvl w:ilvl="0" w:tplc="17C2AAFE">
      <w:start w:val="1"/>
      <w:numFmt w:val="bullet"/>
      <w:lvlText w:val=""/>
      <w:lvlJc w:val="left"/>
      <w:pPr>
        <w:tabs>
          <w:tab w:val="num" w:pos="360"/>
        </w:tabs>
        <w:ind w:left="360" w:hanging="360"/>
      </w:pPr>
      <w:rPr>
        <w:rFonts w:hint="default" w:ascii="Symbol" w:hAnsi="Symbol"/>
      </w:rPr>
    </w:lvl>
    <w:lvl w:ilvl="1" w:tplc="490C9F80">
      <w:numFmt w:val="decimal"/>
      <w:lvlText w:val=""/>
      <w:lvlJc w:val="left"/>
    </w:lvl>
    <w:lvl w:ilvl="2" w:tplc="9D30B9CE">
      <w:numFmt w:val="decimal"/>
      <w:lvlText w:val=""/>
      <w:lvlJc w:val="left"/>
    </w:lvl>
    <w:lvl w:ilvl="3" w:tplc="975AE31E">
      <w:numFmt w:val="decimal"/>
      <w:lvlText w:val=""/>
      <w:lvlJc w:val="left"/>
    </w:lvl>
    <w:lvl w:ilvl="4" w:tplc="A35C6CD4">
      <w:numFmt w:val="decimal"/>
      <w:lvlText w:val=""/>
      <w:lvlJc w:val="left"/>
    </w:lvl>
    <w:lvl w:ilvl="5" w:tplc="8E305E40">
      <w:numFmt w:val="decimal"/>
      <w:lvlText w:val=""/>
      <w:lvlJc w:val="left"/>
    </w:lvl>
    <w:lvl w:ilvl="6" w:tplc="3422708E">
      <w:numFmt w:val="decimal"/>
      <w:lvlText w:val=""/>
      <w:lvlJc w:val="left"/>
    </w:lvl>
    <w:lvl w:ilvl="7" w:tplc="5E9AC290">
      <w:numFmt w:val="decimal"/>
      <w:lvlText w:val=""/>
      <w:lvlJc w:val="left"/>
    </w:lvl>
    <w:lvl w:ilvl="8" w:tplc="B1B88486">
      <w:numFmt w:val="decimal"/>
      <w:lvlText w:val=""/>
      <w:lvlJc w:val="left"/>
    </w:lvl>
  </w:abstractNum>
  <w:abstractNum w:abstractNumId="22" w15:restartNumberingAfterBreak="0">
    <w:nsid w:val="3F97443C"/>
    <w:multiLevelType w:val="hybridMultilevel"/>
    <w:tmpl w:val="F2D0A1B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3FDC2A90"/>
    <w:multiLevelType w:val="multilevel"/>
    <w:tmpl w:val="F7E26326"/>
    <w:lvl w:ilvl="0">
      <w:start w:val="15"/>
      <w:numFmt w:val="decimal"/>
      <w:lvlText w:val="%1."/>
      <w:lvlJc w:val="left"/>
      <w:pPr>
        <w:ind w:left="1192" w:hanging="351"/>
      </w:pPr>
      <w:rPr>
        <w:rFonts w:hint="default" w:ascii="Comic Sans MS" w:hAnsi="Comic Sans MS" w:eastAsia="Comic Sans MS" w:cs="Comic Sans MS"/>
        <w:color w:val="006FC0"/>
        <w:w w:val="101"/>
        <w:sz w:val="23"/>
        <w:szCs w:val="23"/>
      </w:rPr>
    </w:lvl>
    <w:lvl w:ilvl="1">
      <w:start w:val="1"/>
      <w:numFmt w:val="decimal"/>
      <w:lvlText w:val="%1.%2."/>
      <w:lvlJc w:val="left"/>
      <w:pPr>
        <w:ind w:left="1542" w:hanging="701"/>
      </w:pPr>
      <w:rPr>
        <w:rFonts w:hint="default" w:ascii="Comic Sans MS" w:hAnsi="Comic Sans MS" w:eastAsia="Comic Sans MS" w:cs="Comic Sans MS"/>
        <w:color w:val="006FC0"/>
        <w:spacing w:val="-3"/>
        <w:w w:val="101"/>
        <w:sz w:val="23"/>
        <w:szCs w:val="23"/>
      </w:rPr>
    </w:lvl>
    <w:lvl w:ilvl="2">
      <w:start w:val="1"/>
      <w:numFmt w:val="lowerLetter"/>
      <w:lvlText w:val="(%3)"/>
      <w:lvlJc w:val="left"/>
      <w:pPr>
        <w:ind w:left="2243" w:hanging="701"/>
      </w:pPr>
      <w:rPr>
        <w:rFonts w:hint="default" w:ascii="Comic Sans MS" w:hAnsi="Comic Sans MS" w:eastAsia="Comic Sans MS" w:cs="Comic Sans MS"/>
        <w:color w:val="auto"/>
        <w:w w:val="101"/>
        <w:sz w:val="23"/>
        <w:szCs w:val="23"/>
      </w:rPr>
    </w:lvl>
    <w:lvl w:ilvl="3">
      <w:numFmt w:val="bullet"/>
      <w:lvlText w:val="•"/>
      <w:lvlJc w:val="left"/>
      <w:pPr>
        <w:ind w:left="3293" w:hanging="701"/>
      </w:pPr>
      <w:rPr>
        <w:rFonts w:hint="default"/>
      </w:rPr>
    </w:lvl>
    <w:lvl w:ilvl="4">
      <w:numFmt w:val="bullet"/>
      <w:lvlText w:val="•"/>
      <w:lvlJc w:val="left"/>
      <w:pPr>
        <w:ind w:left="4346" w:hanging="701"/>
      </w:pPr>
      <w:rPr>
        <w:rFonts w:hint="default"/>
      </w:rPr>
    </w:lvl>
    <w:lvl w:ilvl="5">
      <w:numFmt w:val="bullet"/>
      <w:lvlText w:val="•"/>
      <w:lvlJc w:val="left"/>
      <w:pPr>
        <w:ind w:left="5399" w:hanging="701"/>
      </w:pPr>
      <w:rPr>
        <w:rFonts w:hint="default"/>
      </w:rPr>
    </w:lvl>
    <w:lvl w:ilvl="6">
      <w:numFmt w:val="bullet"/>
      <w:lvlText w:val="•"/>
      <w:lvlJc w:val="left"/>
      <w:pPr>
        <w:ind w:left="6452" w:hanging="701"/>
      </w:pPr>
      <w:rPr>
        <w:rFonts w:hint="default"/>
      </w:rPr>
    </w:lvl>
    <w:lvl w:ilvl="7">
      <w:numFmt w:val="bullet"/>
      <w:lvlText w:val="•"/>
      <w:lvlJc w:val="left"/>
      <w:pPr>
        <w:ind w:left="7506" w:hanging="701"/>
      </w:pPr>
      <w:rPr>
        <w:rFonts w:hint="default"/>
      </w:rPr>
    </w:lvl>
    <w:lvl w:ilvl="8">
      <w:numFmt w:val="bullet"/>
      <w:lvlText w:val="•"/>
      <w:lvlJc w:val="left"/>
      <w:pPr>
        <w:ind w:left="8559" w:hanging="701"/>
      </w:pPr>
      <w:rPr>
        <w:rFonts w:hint="default"/>
      </w:rPr>
    </w:lvl>
  </w:abstractNum>
  <w:abstractNum w:abstractNumId="24" w15:restartNumberingAfterBreak="0">
    <w:nsid w:val="4678293E"/>
    <w:multiLevelType w:val="hybridMultilevel"/>
    <w:tmpl w:val="DBDAFA2A"/>
    <w:lvl w:ilvl="0" w:tplc="08090001">
      <w:start w:val="1"/>
      <w:numFmt w:val="bullet"/>
      <w:lvlText w:val=""/>
      <w:lvlJc w:val="left"/>
      <w:pPr>
        <w:ind w:left="142" w:hanging="360"/>
      </w:pPr>
      <w:rPr>
        <w:rFonts w:hint="default" w:ascii="Symbol" w:hAnsi="Symbol"/>
      </w:rPr>
    </w:lvl>
    <w:lvl w:ilvl="1" w:tplc="08090003" w:tentative="1">
      <w:start w:val="1"/>
      <w:numFmt w:val="bullet"/>
      <w:lvlText w:val="o"/>
      <w:lvlJc w:val="left"/>
      <w:pPr>
        <w:ind w:left="862" w:hanging="360"/>
      </w:pPr>
      <w:rPr>
        <w:rFonts w:hint="default" w:ascii="Courier New" w:hAnsi="Courier New" w:cs="Courier New"/>
      </w:rPr>
    </w:lvl>
    <w:lvl w:ilvl="2" w:tplc="08090005" w:tentative="1">
      <w:start w:val="1"/>
      <w:numFmt w:val="bullet"/>
      <w:lvlText w:val=""/>
      <w:lvlJc w:val="left"/>
      <w:pPr>
        <w:ind w:left="1582" w:hanging="360"/>
      </w:pPr>
      <w:rPr>
        <w:rFonts w:hint="default" w:ascii="Wingdings" w:hAnsi="Wingdings"/>
      </w:rPr>
    </w:lvl>
    <w:lvl w:ilvl="3" w:tplc="08090001" w:tentative="1">
      <w:start w:val="1"/>
      <w:numFmt w:val="bullet"/>
      <w:lvlText w:val=""/>
      <w:lvlJc w:val="left"/>
      <w:pPr>
        <w:ind w:left="2302" w:hanging="360"/>
      </w:pPr>
      <w:rPr>
        <w:rFonts w:hint="default" w:ascii="Symbol" w:hAnsi="Symbol"/>
      </w:rPr>
    </w:lvl>
    <w:lvl w:ilvl="4" w:tplc="08090003" w:tentative="1">
      <w:start w:val="1"/>
      <w:numFmt w:val="bullet"/>
      <w:lvlText w:val="o"/>
      <w:lvlJc w:val="left"/>
      <w:pPr>
        <w:ind w:left="3022" w:hanging="360"/>
      </w:pPr>
      <w:rPr>
        <w:rFonts w:hint="default" w:ascii="Courier New" w:hAnsi="Courier New" w:cs="Courier New"/>
      </w:rPr>
    </w:lvl>
    <w:lvl w:ilvl="5" w:tplc="08090005" w:tentative="1">
      <w:start w:val="1"/>
      <w:numFmt w:val="bullet"/>
      <w:lvlText w:val=""/>
      <w:lvlJc w:val="left"/>
      <w:pPr>
        <w:ind w:left="3742" w:hanging="360"/>
      </w:pPr>
      <w:rPr>
        <w:rFonts w:hint="default" w:ascii="Wingdings" w:hAnsi="Wingdings"/>
      </w:rPr>
    </w:lvl>
    <w:lvl w:ilvl="6" w:tplc="08090001" w:tentative="1">
      <w:start w:val="1"/>
      <w:numFmt w:val="bullet"/>
      <w:lvlText w:val=""/>
      <w:lvlJc w:val="left"/>
      <w:pPr>
        <w:ind w:left="4462" w:hanging="360"/>
      </w:pPr>
      <w:rPr>
        <w:rFonts w:hint="default" w:ascii="Symbol" w:hAnsi="Symbol"/>
      </w:rPr>
    </w:lvl>
    <w:lvl w:ilvl="7" w:tplc="08090003" w:tentative="1">
      <w:start w:val="1"/>
      <w:numFmt w:val="bullet"/>
      <w:lvlText w:val="o"/>
      <w:lvlJc w:val="left"/>
      <w:pPr>
        <w:ind w:left="5182" w:hanging="360"/>
      </w:pPr>
      <w:rPr>
        <w:rFonts w:hint="default" w:ascii="Courier New" w:hAnsi="Courier New" w:cs="Courier New"/>
      </w:rPr>
    </w:lvl>
    <w:lvl w:ilvl="8" w:tplc="08090005" w:tentative="1">
      <w:start w:val="1"/>
      <w:numFmt w:val="bullet"/>
      <w:lvlText w:val=""/>
      <w:lvlJc w:val="left"/>
      <w:pPr>
        <w:ind w:left="5902" w:hanging="360"/>
      </w:pPr>
      <w:rPr>
        <w:rFonts w:hint="default" w:ascii="Wingdings" w:hAnsi="Wingdings"/>
      </w:rPr>
    </w:lvl>
  </w:abstractNum>
  <w:abstractNum w:abstractNumId="25" w15:restartNumberingAfterBreak="0">
    <w:nsid w:val="47751254"/>
    <w:multiLevelType w:val="hybridMultilevel"/>
    <w:tmpl w:val="AA3439D0"/>
    <w:lvl w:ilvl="0" w:tplc="3BC2E6CC">
      <w:numFmt w:val="bullet"/>
      <w:lvlText w:val="•"/>
      <w:lvlJc w:val="left"/>
      <w:pPr>
        <w:ind w:left="2267" w:hanging="161"/>
      </w:pPr>
      <w:rPr>
        <w:rFonts w:hint="default" w:ascii="Comic Sans MS" w:hAnsi="Comic Sans MS" w:eastAsia="Comic Sans MS" w:cs="Comic Sans MS"/>
        <w:w w:val="101"/>
        <w:sz w:val="23"/>
        <w:szCs w:val="23"/>
      </w:rPr>
    </w:lvl>
    <w:lvl w:ilvl="1" w:tplc="D4C63A6C">
      <w:numFmt w:val="bullet"/>
      <w:lvlText w:val="•"/>
      <w:lvlJc w:val="left"/>
      <w:pPr>
        <w:ind w:left="3117" w:hanging="161"/>
      </w:pPr>
      <w:rPr>
        <w:rFonts w:hint="default"/>
      </w:rPr>
    </w:lvl>
    <w:lvl w:ilvl="2" w:tplc="9B08E6AE">
      <w:numFmt w:val="bullet"/>
      <w:lvlText w:val="•"/>
      <w:lvlJc w:val="left"/>
      <w:pPr>
        <w:ind w:left="3974" w:hanging="161"/>
      </w:pPr>
      <w:rPr>
        <w:rFonts w:hint="default"/>
      </w:rPr>
    </w:lvl>
    <w:lvl w:ilvl="3" w:tplc="2CE0DDB6">
      <w:numFmt w:val="bullet"/>
      <w:lvlText w:val="•"/>
      <w:lvlJc w:val="left"/>
      <w:pPr>
        <w:ind w:left="4830" w:hanging="161"/>
      </w:pPr>
      <w:rPr>
        <w:rFonts w:hint="default"/>
      </w:rPr>
    </w:lvl>
    <w:lvl w:ilvl="4" w:tplc="28B64F96">
      <w:numFmt w:val="bullet"/>
      <w:lvlText w:val="•"/>
      <w:lvlJc w:val="left"/>
      <w:pPr>
        <w:ind w:left="5687" w:hanging="161"/>
      </w:pPr>
      <w:rPr>
        <w:rFonts w:hint="default"/>
      </w:rPr>
    </w:lvl>
    <w:lvl w:ilvl="5" w:tplc="8962FE00">
      <w:numFmt w:val="bullet"/>
      <w:lvlText w:val="•"/>
      <w:lvlJc w:val="left"/>
      <w:pPr>
        <w:ind w:left="6543" w:hanging="161"/>
      </w:pPr>
      <w:rPr>
        <w:rFonts w:hint="default"/>
      </w:rPr>
    </w:lvl>
    <w:lvl w:ilvl="6" w:tplc="00680B22">
      <w:numFmt w:val="bullet"/>
      <w:lvlText w:val="•"/>
      <w:lvlJc w:val="left"/>
      <w:pPr>
        <w:ind w:left="7400" w:hanging="161"/>
      </w:pPr>
      <w:rPr>
        <w:rFonts w:hint="default"/>
      </w:rPr>
    </w:lvl>
    <w:lvl w:ilvl="7" w:tplc="8D741F1C">
      <w:numFmt w:val="bullet"/>
      <w:lvlText w:val="•"/>
      <w:lvlJc w:val="left"/>
      <w:pPr>
        <w:ind w:left="8256" w:hanging="161"/>
      </w:pPr>
      <w:rPr>
        <w:rFonts w:hint="default"/>
      </w:rPr>
    </w:lvl>
    <w:lvl w:ilvl="8" w:tplc="E01AD302">
      <w:numFmt w:val="bullet"/>
      <w:lvlText w:val="•"/>
      <w:lvlJc w:val="left"/>
      <w:pPr>
        <w:ind w:left="9113" w:hanging="161"/>
      </w:pPr>
      <w:rPr>
        <w:rFonts w:hint="default"/>
      </w:rPr>
    </w:lvl>
  </w:abstractNum>
  <w:abstractNum w:abstractNumId="26" w15:restartNumberingAfterBreak="0">
    <w:nsid w:val="4AF270F7"/>
    <w:multiLevelType w:val="hybridMultilevel"/>
    <w:tmpl w:val="EB7215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7" w15:restartNumberingAfterBreak="0">
    <w:nsid w:val="52361611"/>
    <w:multiLevelType w:val="multilevel"/>
    <w:tmpl w:val="72EA1CF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43A744D"/>
    <w:multiLevelType w:val="hybridMultilevel"/>
    <w:tmpl w:val="2342DE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558769A5"/>
    <w:multiLevelType w:val="hybridMultilevel"/>
    <w:tmpl w:val="3B741C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0" w15:restartNumberingAfterBreak="0">
    <w:nsid w:val="56A94A20"/>
    <w:multiLevelType w:val="singleLevel"/>
    <w:tmpl w:val="B8D416E0"/>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8E518C9"/>
    <w:multiLevelType w:val="hybridMultilevel"/>
    <w:tmpl w:val="D2CC6B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B884C6A"/>
    <w:multiLevelType w:val="hybridMultilevel"/>
    <w:tmpl w:val="966C50DE"/>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start w:val="1"/>
      <w:numFmt w:val="bullet"/>
      <w:lvlText w:val=""/>
      <w:lvlJc w:val="left"/>
      <w:pPr>
        <w:ind w:left="2220" w:hanging="360"/>
      </w:pPr>
      <w:rPr>
        <w:rFonts w:hint="default" w:ascii="Wingdings" w:hAnsi="Wingdings"/>
      </w:rPr>
    </w:lvl>
    <w:lvl w:ilvl="3" w:tplc="08090001">
      <w:start w:val="1"/>
      <w:numFmt w:val="bullet"/>
      <w:lvlText w:val=""/>
      <w:lvlJc w:val="left"/>
      <w:pPr>
        <w:ind w:left="2940" w:hanging="360"/>
      </w:pPr>
      <w:rPr>
        <w:rFonts w:hint="default" w:ascii="Symbol" w:hAnsi="Symbol"/>
      </w:rPr>
    </w:lvl>
    <w:lvl w:ilvl="4" w:tplc="08090003">
      <w:start w:val="1"/>
      <w:numFmt w:val="bullet"/>
      <w:lvlText w:val="o"/>
      <w:lvlJc w:val="left"/>
      <w:pPr>
        <w:ind w:left="3660" w:hanging="360"/>
      </w:pPr>
      <w:rPr>
        <w:rFonts w:hint="default" w:ascii="Courier New" w:hAnsi="Courier New" w:cs="Courier New"/>
      </w:rPr>
    </w:lvl>
    <w:lvl w:ilvl="5" w:tplc="08090005">
      <w:start w:val="1"/>
      <w:numFmt w:val="bullet"/>
      <w:lvlText w:val=""/>
      <w:lvlJc w:val="left"/>
      <w:pPr>
        <w:ind w:left="4380" w:hanging="360"/>
      </w:pPr>
      <w:rPr>
        <w:rFonts w:hint="default" w:ascii="Wingdings" w:hAnsi="Wingdings"/>
      </w:rPr>
    </w:lvl>
    <w:lvl w:ilvl="6" w:tplc="08090001">
      <w:start w:val="1"/>
      <w:numFmt w:val="bullet"/>
      <w:lvlText w:val=""/>
      <w:lvlJc w:val="left"/>
      <w:pPr>
        <w:ind w:left="5100" w:hanging="360"/>
      </w:pPr>
      <w:rPr>
        <w:rFonts w:hint="default" w:ascii="Symbol" w:hAnsi="Symbol"/>
      </w:rPr>
    </w:lvl>
    <w:lvl w:ilvl="7" w:tplc="08090003">
      <w:start w:val="1"/>
      <w:numFmt w:val="bullet"/>
      <w:lvlText w:val="o"/>
      <w:lvlJc w:val="left"/>
      <w:pPr>
        <w:ind w:left="5820" w:hanging="360"/>
      </w:pPr>
      <w:rPr>
        <w:rFonts w:hint="default" w:ascii="Courier New" w:hAnsi="Courier New" w:cs="Courier New"/>
      </w:rPr>
    </w:lvl>
    <w:lvl w:ilvl="8" w:tplc="08090005">
      <w:start w:val="1"/>
      <w:numFmt w:val="bullet"/>
      <w:lvlText w:val=""/>
      <w:lvlJc w:val="left"/>
      <w:pPr>
        <w:ind w:left="6540" w:hanging="360"/>
      </w:pPr>
      <w:rPr>
        <w:rFonts w:hint="default" w:ascii="Wingdings" w:hAnsi="Wingdings"/>
      </w:rPr>
    </w:lvl>
  </w:abstractNum>
  <w:abstractNum w:abstractNumId="33" w15:restartNumberingAfterBreak="0">
    <w:nsid w:val="5CBA1DF9"/>
    <w:multiLevelType w:val="hybridMultilevel"/>
    <w:tmpl w:val="F1C847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7626F2"/>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5ED31BF7"/>
    <w:multiLevelType w:val="multilevel"/>
    <w:tmpl w:val="1A601F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07A0656"/>
    <w:multiLevelType w:val="hybridMultilevel"/>
    <w:tmpl w:val="81C49E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0C93788"/>
    <w:multiLevelType w:val="hybridMultilevel"/>
    <w:tmpl w:val="4796C1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13F749D"/>
    <w:multiLevelType w:val="singleLevel"/>
    <w:tmpl w:val="B8D416E0"/>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1874F7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67F90B9A"/>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6B24055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725D1754"/>
    <w:multiLevelType w:val="hybridMultilevel"/>
    <w:tmpl w:val="474A54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3" w15:restartNumberingAfterBreak="0">
    <w:nsid w:val="74AD5647"/>
    <w:multiLevelType w:val="hybridMultilevel"/>
    <w:tmpl w:val="370649E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4" w15:restartNumberingAfterBreak="0">
    <w:nsid w:val="7C162F65"/>
    <w:multiLevelType w:val="hybridMultilevel"/>
    <w:tmpl w:val="25B889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9">
    <w:abstractNumId w:val="48"/>
  </w:num>
  <w:num w:numId="48">
    <w:abstractNumId w:val="47"/>
  </w:num>
  <w:num w:numId="47">
    <w:abstractNumId w:val="46"/>
  </w:num>
  <w:num w:numId="46">
    <w:abstractNumId w:val="45"/>
  </w:num>
  <w:num w:numId="1">
    <w:abstractNumId w:val="33"/>
  </w:num>
  <w:num w:numId="2">
    <w:abstractNumId w:val="44"/>
  </w:num>
  <w:num w:numId="3">
    <w:abstractNumId w:val="31"/>
  </w:num>
  <w:num w:numId="4">
    <w:abstractNumId w:val="29"/>
  </w:num>
  <w:num w:numId="5">
    <w:abstractNumId w:val="28"/>
  </w:num>
  <w:num w:numId="6">
    <w:abstractNumId w:val="42"/>
  </w:num>
  <w:num w:numId="7">
    <w:abstractNumId w:val="18"/>
  </w:num>
  <w:num w:numId="8">
    <w:abstractNumId w:val="35"/>
  </w:num>
  <w:num w:numId="9">
    <w:abstractNumId w:val="13"/>
  </w:num>
  <w:num w:numId="10">
    <w:abstractNumId w:val="25"/>
  </w:num>
  <w:num w:numId="11">
    <w:abstractNumId w:val="1"/>
  </w:num>
  <w:num w:numId="12">
    <w:abstractNumId w:val="23"/>
  </w:num>
  <w:num w:numId="13">
    <w:abstractNumId w:val="3"/>
  </w:num>
  <w:num w:numId="14">
    <w:abstractNumId w:val="19"/>
  </w:num>
  <w:num w:numId="15">
    <w:abstractNumId w:val="9"/>
  </w:num>
  <w:num w:numId="16">
    <w:abstractNumId w:val="22"/>
  </w:num>
  <w:num w:numId="17">
    <w:abstractNumId w:val="34"/>
  </w:num>
  <w:num w:numId="18">
    <w:abstractNumId w:val="40"/>
  </w:num>
  <w:num w:numId="19">
    <w:abstractNumId w:val="15"/>
  </w:num>
  <w:num w:numId="20">
    <w:abstractNumId w:val="24"/>
  </w:num>
  <w:num w:numId="21">
    <w:abstractNumId w:val="5"/>
  </w:num>
  <w:num w:numId="22">
    <w:abstractNumId w:val="8"/>
  </w:num>
  <w:num w:numId="23">
    <w:abstractNumId w:val="14"/>
  </w:num>
  <w:num w:numId="24">
    <w:abstractNumId w:val="41"/>
  </w:num>
  <w:num w:numId="25">
    <w:abstractNumId w:val="10"/>
  </w:num>
  <w:num w:numId="26">
    <w:abstractNumId w:val="39"/>
  </w:num>
  <w:num w:numId="27">
    <w:abstractNumId w:val="21"/>
  </w:num>
  <w:num w:numId="28">
    <w:abstractNumId w:val="20"/>
  </w:num>
  <w:num w:numId="29">
    <w:abstractNumId w:val="17"/>
  </w:num>
  <w:num w:numId="30">
    <w:abstractNumId w:val="27"/>
  </w:num>
  <w:num w:numId="31">
    <w:abstractNumId w:val="6"/>
  </w:num>
  <w:num w:numId="32">
    <w:abstractNumId w:val="38"/>
  </w:num>
  <w:num w:numId="33">
    <w:abstractNumId w:val="7"/>
  </w:num>
  <w:num w:numId="34">
    <w:abstractNumId w:val="2"/>
  </w:num>
  <w:num w:numId="35">
    <w:abstractNumId w:val="11"/>
  </w:num>
  <w:num w:numId="36">
    <w:abstractNumId w:val="30"/>
  </w:num>
  <w:num w:numId="37">
    <w:abstractNumId w:val="0"/>
  </w:num>
  <w:num w:numId="38">
    <w:abstractNumId w:val="4"/>
  </w:num>
  <w:num w:numId="39">
    <w:abstractNumId w:val="26"/>
  </w:num>
  <w:num w:numId="40">
    <w:abstractNumId w:val="43"/>
  </w:num>
  <w:num w:numId="41">
    <w:abstractNumId w:val="32"/>
  </w:num>
  <w:num w:numId="42">
    <w:abstractNumId w:val="37"/>
  </w:num>
  <w:num w:numId="43">
    <w:abstractNumId w:val="36"/>
  </w:num>
  <w:num w:numId="44">
    <w:abstractNumId w:val="16"/>
  </w:num>
  <w:num w:numId="4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ED"/>
    <w:rsid w:val="00010FDE"/>
    <w:rsid w:val="00017C88"/>
    <w:rsid w:val="000359E9"/>
    <w:rsid w:val="0004194B"/>
    <w:rsid w:val="0004708F"/>
    <w:rsid w:val="00050F3C"/>
    <w:rsid w:val="000657D0"/>
    <w:rsid w:val="000907BE"/>
    <w:rsid w:val="000C5194"/>
    <w:rsid w:val="000D3FF1"/>
    <w:rsid w:val="000D6B6D"/>
    <w:rsid w:val="000E7E31"/>
    <w:rsid w:val="000F5CA0"/>
    <w:rsid w:val="00111842"/>
    <w:rsid w:val="00113631"/>
    <w:rsid w:val="00132711"/>
    <w:rsid w:val="00133C04"/>
    <w:rsid w:val="00146719"/>
    <w:rsid w:val="00182C9F"/>
    <w:rsid w:val="00193665"/>
    <w:rsid w:val="001B2A8F"/>
    <w:rsid w:val="001D76CD"/>
    <w:rsid w:val="001D7839"/>
    <w:rsid w:val="001E15A6"/>
    <w:rsid w:val="0021593A"/>
    <w:rsid w:val="0022243B"/>
    <w:rsid w:val="002377DF"/>
    <w:rsid w:val="00283018"/>
    <w:rsid w:val="002B7258"/>
    <w:rsid w:val="002B7688"/>
    <w:rsid w:val="002C287C"/>
    <w:rsid w:val="003106B6"/>
    <w:rsid w:val="003229BA"/>
    <w:rsid w:val="00330C20"/>
    <w:rsid w:val="003524C4"/>
    <w:rsid w:val="003A15B4"/>
    <w:rsid w:val="003B08C4"/>
    <w:rsid w:val="003B4928"/>
    <w:rsid w:val="003C7A4A"/>
    <w:rsid w:val="003E37C9"/>
    <w:rsid w:val="00473F41"/>
    <w:rsid w:val="004B48D5"/>
    <w:rsid w:val="004C4040"/>
    <w:rsid w:val="004D47ED"/>
    <w:rsid w:val="00501C0A"/>
    <w:rsid w:val="00517258"/>
    <w:rsid w:val="00517315"/>
    <w:rsid w:val="005175E4"/>
    <w:rsid w:val="00576680"/>
    <w:rsid w:val="005818A0"/>
    <w:rsid w:val="005A2505"/>
    <w:rsid w:val="005B043E"/>
    <w:rsid w:val="005B7EDC"/>
    <w:rsid w:val="005E4080"/>
    <w:rsid w:val="00622227"/>
    <w:rsid w:val="006252E3"/>
    <w:rsid w:val="0063250D"/>
    <w:rsid w:val="0063795C"/>
    <w:rsid w:val="00637AA3"/>
    <w:rsid w:val="00641214"/>
    <w:rsid w:val="00643E1D"/>
    <w:rsid w:val="00646F18"/>
    <w:rsid w:val="00666587"/>
    <w:rsid w:val="00690AF7"/>
    <w:rsid w:val="006A56BD"/>
    <w:rsid w:val="006A607D"/>
    <w:rsid w:val="006D23B7"/>
    <w:rsid w:val="006D48C8"/>
    <w:rsid w:val="006E069C"/>
    <w:rsid w:val="006E2B95"/>
    <w:rsid w:val="007035A4"/>
    <w:rsid w:val="00704C79"/>
    <w:rsid w:val="00722237"/>
    <w:rsid w:val="00781A42"/>
    <w:rsid w:val="00781E43"/>
    <w:rsid w:val="007B02E5"/>
    <w:rsid w:val="007C1634"/>
    <w:rsid w:val="007D5F2C"/>
    <w:rsid w:val="007E421E"/>
    <w:rsid w:val="00803E5C"/>
    <w:rsid w:val="00805D26"/>
    <w:rsid w:val="0080687E"/>
    <w:rsid w:val="00813831"/>
    <w:rsid w:val="008411E8"/>
    <w:rsid w:val="00847E8B"/>
    <w:rsid w:val="008624D8"/>
    <w:rsid w:val="008712BE"/>
    <w:rsid w:val="008734C0"/>
    <w:rsid w:val="008A7196"/>
    <w:rsid w:val="008C2C3D"/>
    <w:rsid w:val="008F1990"/>
    <w:rsid w:val="008F20D7"/>
    <w:rsid w:val="008F676D"/>
    <w:rsid w:val="0090345B"/>
    <w:rsid w:val="00980A3E"/>
    <w:rsid w:val="009A58D7"/>
    <w:rsid w:val="009B2F67"/>
    <w:rsid w:val="009B47F2"/>
    <w:rsid w:val="009D102D"/>
    <w:rsid w:val="009D3366"/>
    <w:rsid w:val="009D4BAC"/>
    <w:rsid w:val="009E0597"/>
    <w:rsid w:val="00A31007"/>
    <w:rsid w:val="00A37211"/>
    <w:rsid w:val="00A740B6"/>
    <w:rsid w:val="00A75BF0"/>
    <w:rsid w:val="00A77B14"/>
    <w:rsid w:val="00A816D2"/>
    <w:rsid w:val="00AA48F3"/>
    <w:rsid w:val="00AA6F3D"/>
    <w:rsid w:val="00AA7BC6"/>
    <w:rsid w:val="00AB4C99"/>
    <w:rsid w:val="00AB7D6B"/>
    <w:rsid w:val="00AE17AF"/>
    <w:rsid w:val="00AE5D92"/>
    <w:rsid w:val="00AF0330"/>
    <w:rsid w:val="00AF35B4"/>
    <w:rsid w:val="00B121D3"/>
    <w:rsid w:val="00B20614"/>
    <w:rsid w:val="00B50583"/>
    <w:rsid w:val="00B569A6"/>
    <w:rsid w:val="00B72D2E"/>
    <w:rsid w:val="00B7362C"/>
    <w:rsid w:val="00B82FED"/>
    <w:rsid w:val="00B83D56"/>
    <w:rsid w:val="00B90CC6"/>
    <w:rsid w:val="00BB1EC5"/>
    <w:rsid w:val="00BB7CC1"/>
    <w:rsid w:val="00BE13A6"/>
    <w:rsid w:val="00BE6EC1"/>
    <w:rsid w:val="00C42FF5"/>
    <w:rsid w:val="00C66510"/>
    <w:rsid w:val="00C73A7A"/>
    <w:rsid w:val="00C95C8F"/>
    <w:rsid w:val="00CA375C"/>
    <w:rsid w:val="00CB6CEF"/>
    <w:rsid w:val="00CF2F97"/>
    <w:rsid w:val="00D10D30"/>
    <w:rsid w:val="00D20614"/>
    <w:rsid w:val="00D2304A"/>
    <w:rsid w:val="00D62A46"/>
    <w:rsid w:val="00DC1DBE"/>
    <w:rsid w:val="00DD5B42"/>
    <w:rsid w:val="00DE56FF"/>
    <w:rsid w:val="00DF0D70"/>
    <w:rsid w:val="00DF3790"/>
    <w:rsid w:val="00E313B4"/>
    <w:rsid w:val="00E3760D"/>
    <w:rsid w:val="00E41D35"/>
    <w:rsid w:val="00E554A6"/>
    <w:rsid w:val="00E6589F"/>
    <w:rsid w:val="00EB6365"/>
    <w:rsid w:val="00EB6F1D"/>
    <w:rsid w:val="00EC6C18"/>
    <w:rsid w:val="00EE01D0"/>
    <w:rsid w:val="00F50962"/>
    <w:rsid w:val="00F56BB7"/>
    <w:rsid w:val="00F861A3"/>
    <w:rsid w:val="00F90572"/>
    <w:rsid w:val="00FD56C8"/>
    <w:rsid w:val="00FF149E"/>
    <w:rsid w:val="00FF2829"/>
    <w:rsid w:val="00FF3AE9"/>
    <w:rsid w:val="097D757A"/>
    <w:rsid w:val="0CFD6634"/>
    <w:rsid w:val="1643904B"/>
    <w:rsid w:val="166CCEB2"/>
    <w:rsid w:val="1BF435DD"/>
    <w:rsid w:val="2660E175"/>
    <w:rsid w:val="274CB6E2"/>
    <w:rsid w:val="2A092205"/>
    <w:rsid w:val="2B0A55EB"/>
    <w:rsid w:val="3007C3BB"/>
    <w:rsid w:val="319A7435"/>
    <w:rsid w:val="37AA56A3"/>
    <w:rsid w:val="3A737239"/>
    <w:rsid w:val="415FE39D"/>
    <w:rsid w:val="435AE4DC"/>
    <w:rsid w:val="45F5F1CB"/>
    <w:rsid w:val="4791C22C"/>
    <w:rsid w:val="492D928D"/>
    <w:rsid w:val="562992FF"/>
    <w:rsid w:val="56FBF328"/>
    <w:rsid w:val="5921A550"/>
    <w:rsid w:val="59F45260"/>
    <w:rsid w:val="5ABD75B1"/>
    <w:rsid w:val="5BBA214E"/>
    <w:rsid w:val="5F90E6D4"/>
    <w:rsid w:val="60CA301B"/>
    <w:rsid w:val="76D7BE5B"/>
    <w:rsid w:val="7AE79F38"/>
    <w:rsid w:val="7DFE35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7E12C43"/>
  <w15:chartTrackingRefBased/>
  <w15:docId w15:val="{07D5C9C2-EC6A-4751-A752-4C94AA9702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lang w:val="en-GB" w:eastAsia="en-US"/>
    </w:rPr>
  </w:style>
  <w:style w:type="paragraph" w:styleId="Heading1">
    <w:name w:val="heading 1"/>
    <w:basedOn w:val="Normal"/>
    <w:link w:val="Heading1Char"/>
    <w:uiPriority w:val="1"/>
    <w:qFormat/>
    <w:rsid w:val="004D47ED"/>
    <w:pPr>
      <w:widowControl w:val="0"/>
      <w:autoSpaceDE w:val="0"/>
      <w:autoSpaceDN w:val="0"/>
      <w:spacing w:after="0" w:line="240" w:lineRule="auto"/>
      <w:ind w:left="1192" w:hanging="351"/>
      <w:outlineLvl w:val="0"/>
    </w:pPr>
    <w:rPr>
      <w:rFonts w:ascii="Comic Sans MS" w:hAnsi="Comic Sans MS" w:eastAsia="Comic Sans MS" w:cs="Comic Sans MS"/>
      <w:b/>
      <w:bCs/>
      <w:sz w:val="23"/>
      <w:szCs w:val="23"/>
      <w:lang w:val="en-US"/>
    </w:rPr>
  </w:style>
  <w:style w:type="paragraph" w:styleId="Heading2">
    <w:name w:val="heading 2"/>
    <w:basedOn w:val="Normal"/>
    <w:next w:val="Normal"/>
    <w:link w:val="Heading2Char"/>
    <w:uiPriority w:val="9"/>
    <w:semiHidden/>
    <w:unhideWhenUsed/>
    <w:qFormat/>
    <w:rsid w:val="005B7EDC"/>
    <w:pPr>
      <w:keepNext/>
      <w:spacing w:before="240" w:after="60"/>
      <w:outlineLvl w:val="1"/>
    </w:pPr>
    <w:rPr>
      <w:rFonts w:ascii="Calibri Light" w:hAnsi="Calibri Light" w:eastAsia="Times New Roman"/>
      <w:b/>
      <w:bCs/>
      <w:i/>
      <w:iCs/>
      <w:sz w:val="28"/>
      <w:szCs w:val="28"/>
    </w:rPr>
  </w:style>
  <w:style w:type="paragraph" w:styleId="Heading3">
    <w:name w:val="heading 3"/>
    <w:basedOn w:val="Normal"/>
    <w:next w:val="Normal"/>
    <w:link w:val="Heading3Char"/>
    <w:uiPriority w:val="9"/>
    <w:semiHidden/>
    <w:unhideWhenUsed/>
    <w:qFormat/>
    <w:rsid w:val="00AA48F3"/>
    <w:pPr>
      <w:keepNext/>
      <w:spacing w:before="240" w:after="60"/>
      <w:outlineLvl w:val="2"/>
    </w:pPr>
    <w:rPr>
      <w:rFonts w:ascii="Calibri Light" w:hAnsi="Calibri Light" w:eastAsia="Times New Roman"/>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rsid w:val="00FF3AE9"/>
    <w:pPr>
      <w:spacing w:after="225" w:line="336" w:lineRule="auto"/>
      <w:ind w:right="150"/>
    </w:pPr>
    <w:rPr>
      <w:rFonts w:ascii="Times New Roman" w:hAnsi="Times New Roman" w:eastAsia="Times New Roman"/>
      <w:sz w:val="24"/>
      <w:szCs w:val="24"/>
      <w:lang w:eastAsia="en-GB"/>
    </w:rPr>
  </w:style>
  <w:style w:type="paragraph" w:styleId="Paragraph" w:customStyle="1">
    <w:name w:val="Paragraph"/>
    <w:basedOn w:val="Normal"/>
    <w:next w:val="Normal"/>
    <w:rsid w:val="00FF3AE9"/>
    <w:pPr>
      <w:autoSpaceDE w:val="0"/>
      <w:autoSpaceDN w:val="0"/>
      <w:adjustRightInd w:val="0"/>
      <w:spacing w:after="0" w:line="240" w:lineRule="auto"/>
    </w:pPr>
    <w:rPr>
      <w:rFonts w:ascii="Arial" w:hAnsi="Arial" w:eastAsia="Times New Roman"/>
      <w:sz w:val="24"/>
      <w:szCs w:val="24"/>
      <w:lang w:eastAsia="en-GB"/>
    </w:rPr>
  </w:style>
  <w:style w:type="character" w:styleId="Hyperlink">
    <w:name w:val="Hyperlink"/>
    <w:uiPriority w:val="99"/>
    <w:unhideWhenUsed/>
    <w:rsid w:val="00C66510"/>
    <w:rPr>
      <w:color w:val="0563C1"/>
      <w:u w:val="single"/>
    </w:rPr>
  </w:style>
  <w:style w:type="paragraph" w:styleId="plain" w:customStyle="1">
    <w:name w:val="plain"/>
    <w:basedOn w:val="Normal"/>
    <w:rsid w:val="00C66510"/>
    <w:pPr>
      <w:spacing w:before="100" w:beforeAutospacing="1" w:after="100" w:afterAutospacing="1" w:line="240" w:lineRule="auto"/>
    </w:pPr>
    <w:rPr>
      <w:rFonts w:ascii="Times New Roman" w:hAnsi="Times New Roman" w:eastAsia="Times New Roman"/>
      <w:sz w:val="24"/>
      <w:szCs w:val="24"/>
      <w:lang w:eastAsia="en-GB"/>
    </w:rPr>
  </w:style>
  <w:style w:type="character" w:styleId="Heading1Char" w:customStyle="1">
    <w:name w:val="Heading 1 Char"/>
    <w:link w:val="Heading1"/>
    <w:uiPriority w:val="1"/>
    <w:rsid w:val="004D47ED"/>
    <w:rPr>
      <w:rFonts w:ascii="Comic Sans MS" w:hAnsi="Comic Sans MS" w:eastAsia="Comic Sans MS" w:cs="Comic Sans MS"/>
      <w:b/>
      <w:bCs/>
      <w:sz w:val="23"/>
      <w:szCs w:val="23"/>
      <w:lang w:val="en-US" w:eastAsia="en-US"/>
    </w:rPr>
  </w:style>
  <w:style w:type="paragraph" w:styleId="BodyText">
    <w:name w:val="Body Text"/>
    <w:basedOn w:val="Normal"/>
    <w:link w:val="BodyTextChar"/>
    <w:uiPriority w:val="1"/>
    <w:qFormat/>
    <w:rsid w:val="004D47ED"/>
    <w:pPr>
      <w:widowControl w:val="0"/>
      <w:autoSpaceDE w:val="0"/>
      <w:autoSpaceDN w:val="0"/>
      <w:spacing w:after="0" w:line="240" w:lineRule="auto"/>
    </w:pPr>
    <w:rPr>
      <w:rFonts w:ascii="Comic Sans MS" w:hAnsi="Comic Sans MS" w:eastAsia="Comic Sans MS" w:cs="Comic Sans MS"/>
      <w:sz w:val="23"/>
      <w:szCs w:val="23"/>
      <w:lang w:val="en-US"/>
    </w:rPr>
  </w:style>
  <w:style w:type="character" w:styleId="BodyTextChar" w:customStyle="1">
    <w:name w:val="Body Text Char"/>
    <w:link w:val="BodyText"/>
    <w:uiPriority w:val="1"/>
    <w:rsid w:val="004D47ED"/>
    <w:rPr>
      <w:rFonts w:ascii="Comic Sans MS" w:hAnsi="Comic Sans MS" w:eastAsia="Comic Sans MS" w:cs="Comic Sans MS"/>
      <w:sz w:val="23"/>
      <w:szCs w:val="23"/>
      <w:lang w:val="en-US" w:eastAsia="en-US"/>
    </w:rPr>
  </w:style>
  <w:style w:type="paragraph" w:styleId="TableParagraph" w:customStyle="1">
    <w:name w:val="Table Paragraph"/>
    <w:basedOn w:val="Normal"/>
    <w:uiPriority w:val="1"/>
    <w:qFormat/>
    <w:rsid w:val="005175E4"/>
    <w:pPr>
      <w:widowControl w:val="0"/>
      <w:autoSpaceDE w:val="0"/>
      <w:autoSpaceDN w:val="0"/>
      <w:spacing w:before="3" w:after="0" w:line="240" w:lineRule="auto"/>
      <w:ind w:left="105"/>
    </w:pPr>
    <w:rPr>
      <w:rFonts w:ascii="Comic Sans MS" w:hAnsi="Comic Sans MS" w:eastAsia="Comic Sans MS" w:cs="Comic Sans MS"/>
      <w:lang w:val="en-US"/>
    </w:rPr>
  </w:style>
  <w:style w:type="character" w:styleId="Heading2Char" w:customStyle="1">
    <w:name w:val="Heading 2 Char"/>
    <w:link w:val="Heading2"/>
    <w:uiPriority w:val="9"/>
    <w:semiHidden/>
    <w:rsid w:val="005B7EDC"/>
    <w:rPr>
      <w:rFonts w:ascii="Calibri Light" w:hAnsi="Calibri Light" w:eastAsia="Times New Roman" w:cs="Times New Roman"/>
      <w:b/>
      <w:bCs/>
      <w:i/>
      <w:iCs/>
      <w:sz w:val="28"/>
      <w:szCs w:val="28"/>
      <w:lang w:eastAsia="en-US"/>
    </w:rPr>
  </w:style>
  <w:style w:type="table" w:styleId="LightList-Accent41" w:customStyle="1">
    <w:name w:val="Light List - Accent 41"/>
    <w:basedOn w:val="TableNormal"/>
    <w:next w:val="LightList-Accent4"/>
    <w:uiPriority w:val="61"/>
    <w:rsid w:val="002377DF"/>
    <w:rPr>
      <w:rFonts w:ascii="Times New Roman" w:hAnsi="Times New Roman" w:eastAsia="Times New Roman"/>
      <w:lang w:eastAsia="en-US"/>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LightList-Accent4">
    <w:name w:val="Light List Accent 4"/>
    <w:basedOn w:val="TableNormal"/>
    <w:uiPriority w:val="61"/>
    <w:rsid w:val="002377DF"/>
    <w:tblPr>
      <w:tblStyleRowBandSize w:val="1"/>
      <w:tblStyleColBandSize w:val="1"/>
      <w:tblBorders>
        <w:top w:val="single" w:color="FFC000" w:sz="8" w:space="0"/>
        <w:left w:val="single" w:color="FFC000" w:sz="8" w:space="0"/>
        <w:bottom w:val="single" w:color="FFC000" w:sz="8" w:space="0"/>
        <w:right w:val="single" w:color="FFC000" w:sz="8" w:space="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color="FFC000" w:sz="6" w:space="0"/>
          <w:left w:val="single" w:color="FFC000" w:sz="8" w:space="0"/>
          <w:bottom w:val="single" w:color="FFC000" w:sz="8" w:space="0"/>
          <w:right w:val="single" w:color="FFC000" w:sz="8" w:space="0"/>
        </w:tcBorders>
      </w:tcPr>
    </w:tblStylePr>
    <w:tblStylePr w:type="firstCol">
      <w:rPr>
        <w:b/>
        <w:bCs/>
      </w:rPr>
    </w:tblStylePr>
    <w:tblStylePr w:type="lastCol">
      <w:rPr>
        <w:b/>
        <w:bCs/>
      </w:rPr>
    </w:tblStylePr>
    <w:tblStylePr w:type="band1Vert">
      <w:tblPr/>
      <w:tcPr>
        <w:tcBorders>
          <w:top w:val="single" w:color="FFC000" w:sz="8" w:space="0"/>
          <w:left w:val="single" w:color="FFC000" w:sz="8" w:space="0"/>
          <w:bottom w:val="single" w:color="FFC000" w:sz="8" w:space="0"/>
          <w:right w:val="single" w:color="FFC000" w:sz="8" w:space="0"/>
        </w:tcBorders>
      </w:tcPr>
    </w:tblStylePr>
    <w:tblStylePr w:type="band1Horz">
      <w:tblPr/>
      <w:tcPr>
        <w:tcBorders>
          <w:top w:val="single" w:color="FFC000" w:sz="8" w:space="0"/>
          <w:left w:val="single" w:color="FFC000" w:sz="8" w:space="0"/>
          <w:bottom w:val="single" w:color="FFC000" w:sz="8" w:space="0"/>
          <w:right w:val="single" w:color="FFC000" w:sz="8" w:space="0"/>
        </w:tcBorders>
      </w:tcPr>
    </w:tblStylePr>
  </w:style>
  <w:style w:type="character" w:styleId="Heading3Char" w:customStyle="1">
    <w:name w:val="Heading 3 Char"/>
    <w:link w:val="Heading3"/>
    <w:uiPriority w:val="9"/>
    <w:semiHidden/>
    <w:rsid w:val="00AA48F3"/>
    <w:rPr>
      <w:rFonts w:ascii="Calibri Light" w:hAnsi="Calibri Light" w:eastAsia="Times New Roman" w:cs="Times New Roman"/>
      <w:b/>
      <w:bCs/>
      <w:sz w:val="26"/>
      <w:szCs w:val="26"/>
      <w:lang w:eastAsia="en-US"/>
    </w:rPr>
  </w:style>
  <w:style w:type="paragraph" w:styleId="Default" w:customStyle="1">
    <w:name w:val="Default"/>
    <w:rsid w:val="009B47F2"/>
    <w:pPr>
      <w:autoSpaceDE w:val="0"/>
      <w:autoSpaceDN w:val="0"/>
      <w:adjustRightInd w:val="0"/>
    </w:pPr>
    <w:rPr>
      <w:rFonts w:ascii="Comic Sans MS" w:hAnsi="Comic Sans MS" w:cs="Comic Sans MS"/>
      <w:color w:val="000000"/>
      <w:sz w:val="24"/>
      <w:szCs w:val="24"/>
      <w:lang w:val="en-GB" w:eastAsia="en-GB"/>
    </w:rPr>
  </w:style>
  <w:style w:type="table" w:styleId="TableGrid">
    <w:name w:val="Table Grid"/>
    <w:basedOn w:val="TableNormal"/>
    <w:uiPriority w:val="59"/>
    <w:rsid w:val="00473F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qFormat/>
    <w:rsid w:val="009A58D7"/>
    <w:pPr>
      <w:spacing w:before="240" w:after="60" w:line="240" w:lineRule="auto"/>
      <w:jc w:val="center"/>
      <w:outlineLvl w:val="0"/>
    </w:pPr>
    <w:rPr>
      <w:rFonts w:ascii="Calibri Light" w:hAnsi="Calibri Light" w:eastAsia="Times New Roman"/>
      <w:b/>
      <w:bCs/>
      <w:kern w:val="28"/>
      <w:sz w:val="32"/>
      <w:szCs w:val="32"/>
      <w:lang w:eastAsia="en-GB"/>
    </w:rPr>
  </w:style>
  <w:style w:type="character" w:styleId="TitleChar" w:customStyle="1">
    <w:name w:val="Title Char"/>
    <w:basedOn w:val="DefaultParagraphFont"/>
    <w:link w:val="Title"/>
    <w:rsid w:val="009A58D7"/>
    <w:rPr>
      <w:rFonts w:ascii="Calibri Light" w:hAnsi="Calibri Light" w:eastAsia="Times New Roman"/>
      <w:b/>
      <w:bCs/>
      <w:kern w:val="28"/>
      <w:sz w:val="32"/>
      <w:szCs w:val="32"/>
      <w:lang w:val="en-GB" w:eastAsia="en-GB"/>
    </w:rPr>
  </w:style>
  <w:style w:type="character" w:styleId="title3" w:customStyle="1">
    <w:name w:val="title3"/>
    <w:rsid w:val="009A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72134">
      <w:bodyDiv w:val="1"/>
      <w:marLeft w:val="0"/>
      <w:marRight w:val="0"/>
      <w:marTop w:val="0"/>
      <w:marBottom w:val="0"/>
      <w:divBdr>
        <w:top w:val="none" w:sz="0" w:space="0" w:color="auto"/>
        <w:left w:val="none" w:sz="0" w:space="0" w:color="auto"/>
        <w:bottom w:val="none" w:sz="0" w:space="0" w:color="auto"/>
        <w:right w:val="none" w:sz="0" w:space="0" w:color="auto"/>
      </w:divBdr>
    </w:div>
    <w:div w:id="15087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customXml" Target="../customXml/item5.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ntTable" Target="fontTable.xml" Id="rId27" /><Relationship Type="http://schemas.openxmlformats.org/officeDocument/2006/relationships/hyperlink" Target="mailto:data.protection@kent.gov.uk" TargetMode="External" Id="R94876bc62a3b48dd" /><Relationship Type="http://schemas.openxmlformats.org/officeDocument/2006/relationships/hyperlink" Target="http://www.kent.gov.uk/education-and-children" TargetMode="External" Id="R27a0d4bd8f37436f" /><Relationship Type="http://schemas.openxmlformats.org/officeDocument/2006/relationships/hyperlink" Target="http://www.kent.gov.uk/" TargetMode="External" Id="R629a46312c6b4498" /><Relationship Type="http://schemas.openxmlformats.org/officeDocument/2006/relationships/hyperlink" Target="https://ico.org.uk/concerns" TargetMode="External" Id="R526718966ca54f5a" /><Relationship Type="http://schemas.openxmlformats.org/officeDocument/2006/relationships/hyperlink" Target="https://www.kent.gov.uk/about-the-council/about-the-website/privacy-statement" TargetMode="External" Id="R295d800939a24d90" /><Relationship Type="http://schemas.openxmlformats.org/officeDocument/2006/relationships/hyperlink" Target="https://www.gov.uk/education/data-collection-and-censuses-for-schools" TargetMode="External" Id="Rced717ae1d5542b9" /><Relationship Type="http://schemas.openxmlformats.org/officeDocument/2006/relationships/hyperlink" Target="https://www.gov.uk/government/publications/national-pupil-database-user-guide-and-supporting-information" TargetMode="External" Id="R2f761c56778f4237" /><Relationship Type="http://schemas.openxmlformats.org/officeDocument/2006/relationships/hyperlink" Target="https://www.gov.uk/data-protection-how-we-collect-and-share-research-data" TargetMode="External" Id="R5858afd3d21741ed" /><Relationship Type="http://schemas.openxmlformats.org/officeDocument/2006/relationships/hyperlink" Target="https://www.gov.uk/government/publications/national-pupil-database-requests-received" TargetMode="External" Id="R0a885cc93c8d47c9" /><Relationship Type="http://schemas.openxmlformats.org/officeDocument/2006/relationships/hyperlink" Target="https://www.gov.uk/contact-dfe" TargetMode="External" Id="R28886ede79fe46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NextReview xmlns="fc36b941-b9d6-4024-94fb-e5c0fc7bf037">2022-01-01T08:00:00+00:00</NextReview>
    <PolicyLead xmlns="fc36b941-b9d6-4024-94fb-e5c0fc7bf037">
      <UserInfo>
        <DisplayName>i:0#.f|membership|cmakowska@mandm.school</DisplayName>
        <AccountId>12</AccountId>
        <AccountType/>
      </UserInfo>
    </PolicyLead>
    <_x0039_0_x0020_Day_x0020_reminder xmlns="fc36b941-b9d6-4024-94fb-e5c0fc7bf037">2021-10-01T07:00:00+00:00</_x0039_0_x0020_Day_x0020_reminder>
  </documentManagement>
</p:properties>
</file>

<file path=customXml/itemProps1.xml><?xml version="1.0" encoding="utf-8"?>
<ds:datastoreItem xmlns:ds="http://schemas.openxmlformats.org/officeDocument/2006/customXml" ds:itemID="{98FBF5C7-736E-4F71-9951-47EAACD7349F}">
  <ds:schemaRefs>
    <ds:schemaRef ds:uri="http://schemas.microsoft.com/sharepoint/v3/contenttype/forms"/>
  </ds:schemaRefs>
</ds:datastoreItem>
</file>

<file path=customXml/itemProps2.xml><?xml version="1.0" encoding="utf-8"?>
<ds:datastoreItem xmlns:ds="http://schemas.openxmlformats.org/officeDocument/2006/customXml" ds:itemID="{D50752EC-E533-43C3-AB0A-6EE12CB1275A}">
  <ds:schemaRefs>
    <ds:schemaRef ds:uri="http://schemas.microsoft.com/office/2006/metadata/longProperties"/>
  </ds:schemaRefs>
</ds:datastoreItem>
</file>

<file path=customXml/itemProps3.xml><?xml version="1.0" encoding="utf-8"?>
<ds:datastoreItem xmlns:ds="http://schemas.openxmlformats.org/officeDocument/2006/customXml" ds:itemID="{84187A73-6914-48E1-B513-CA597970BF6B}"/>
</file>

<file path=customXml/itemProps4.xml><?xml version="1.0" encoding="utf-8"?>
<ds:datastoreItem xmlns:ds="http://schemas.openxmlformats.org/officeDocument/2006/customXml" ds:itemID="{7C0AFE8D-1F54-4D8D-9CAB-5504337DDE0B}">
  <ds:schemaRefs>
    <ds:schemaRef ds:uri="http://schemas.openxmlformats.org/officeDocument/2006/bibliography"/>
  </ds:schemaRefs>
</ds:datastoreItem>
</file>

<file path=customXml/itemProps5.xml><?xml version="1.0" encoding="utf-8"?>
<ds:datastoreItem xmlns:ds="http://schemas.openxmlformats.org/officeDocument/2006/customXml" ds:itemID="{8DDF4035-B5CB-4185-9E53-B3441F2B81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626C076D.dotm</ap:Template>
  <ap:Application>Microsoft Word for the web</ap:Application>
  <ap:DocSecurity>0</ap:DocSecurity>
  <ap:ScaleCrop>false</ap:ScaleCrop>
  <ap:Company>Minster CEP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Policy Template</dc:title>
  <dc:subject/>
  <dc:creator>Minster CEP School</dc:creator>
  <cp:keywords/>
  <cp:lastModifiedBy>Carol Makowska</cp:lastModifiedBy>
  <cp:revision>4</cp:revision>
  <cp:lastPrinted>2019-02-12T20:56:00Z</cp:lastPrinted>
  <dcterms:created xsi:type="dcterms:W3CDTF">2021-12-06T11:15:00Z</dcterms:created>
  <dcterms:modified xsi:type="dcterms:W3CDTF">2023-01-05T11:04:41Z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 Review">
    <vt:lpwstr>2022-11-01T00:00:00Z</vt:lpwstr>
  </property>
  <property fmtid="{D5CDD505-2E9C-101B-9397-08002B2CF9AE}" pid="3" name="display_urn:schemas-microsoft-com:office:office#Named_x0020_Lead">
    <vt:lpwstr>Paul McCarthy</vt:lpwstr>
  </property>
  <property fmtid="{D5CDD505-2E9C-101B-9397-08002B2CF9AE}" pid="4" name="Last Reviewed">
    <vt:lpwstr>2019-11-12T00:00:00Z</vt:lpwstr>
  </property>
  <property fmtid="{D5CDD505-2E9C-101B-9397-08002B2CF9AE}" pid="5" name="Ratified by">
    <vt:lpwstr>FGB</vt:lpwstr>
  </property>
  <property fmtid="{D5CDD505-2E9C-101B-9397-08002B2CF9AE}" pid="6" name="Category">
    <vt:lpwstr>Staff</vt:lpwstr>
  </property>
  <property fmtid="{D5CDD505-2E9C-101B-9397-08002B2CF9AE}" pid="7" name="Ratified On">
    <vt:lpwstr>2019-11-12T00:00:00Z</vt:lpwstr>
  </property>
  <property fmtid="{D5CDD505-2E9C-101B-9397-08002B2CF9AE}" pid="8" name="Named Lead">
    <vt:lpwstr>9635</vt:lpwstr>
  </property>
  <property fmtid="{D5CDD505-2E9C-101B-9397-08002B2CF9AE}" pid="9" name="Under Review">
    <vt:lpwstr>0</vt:lpwstr>
  </property>
  <property fmtid="{D5CDD505-2E9C-101B-9397-08002B2CF9AE}" pid="10" name="Statutory">
    <vt:lpwstr>0</vt:lpwstr>
  </property>
  <property fmtid="{D5CDD505-2E9C-101B-9397-08002B2CF9AE}" pid="11" name="NextReview">
    <vt:lpwstr>2021-01-01T00:00:00Z</vt:lpwstr>
  </property>
  <property fmtid="{D5CDD505-2E9C-101B-9397-08002B2CF9AE}" pid="12" name="90 Day reminder">
    <vt:lpwstr>2020-01-09T00:00:00Z</vt:lpwstr>
  </property>
  <property fmtid="{D5CDD505-2E9C-101B-9397-08002B2CF9AE}" pid="13" name="display_urn:schemas-microsoft-com:office:office#PolicyLead">
    <vt:lpwstr>Wendy Stone</vt:lpwstr>
  </property>
  <property fmtid="{D5CDD505-2E9C-101B-9397-08002B2CF9AE}" pid="14" name="PolicyLead">
    <vt:lpwstr>13;#i:0#.f|membership|wstone@mandm.school</vt:lpwstr>
  </property>
  <property fmtid="{D5CDD505-2E9C-101B-9397-08002B2CF9AE}" pid="15" name="ContentTypeId">
    <vt:lpwstr>0x010100DB9597B9F9955548AD0F9401CDAFBEC7</vt:lpwstr>
  </property>
</Properties>
</file>