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0F4C" w14:textId="18535D9B" w:rsidR="003B6B8D" w:rsidRDefault="003B6B8D" w:rsidP="003B6B8D">
      <w:pPr>
        <w:pStyle w:val="BodyA"/>
        <w:jc w:val="right"/>
        <w:rPr>
          <w:rFonts w:ascii="Arial" w:hAnsi="Arial"/>
          <w:sz w:val="20"/>
          <w:szCs w:val="20"/>
        </w:rPr>
      </w:pPr>
      <w:bookmarkStart w:id="0" w:name="_GoBack"/>
      <w:bookmarkEnd w:id="0"/>
    </w:p>
    <w:p w14:paraId="513ABB0E" w14:textId="5526E752" w:rsidR="0097016B" w:rsidRDefault="0097016B" w:rsidP="003B6B8D">
      <w:pPr>
        <w:pStyle w:val="BodyA"/>
        <w:jc w:val="right"/>
        <w:rPr>
          <w:rFonts w:ascii="Arial" w:hAnsi="Arial"/>
          <w:sz w:val="20"/>
          <w:szCs w:val="20"/>
        </w:rPr>
      </w:pPr>
    </w:p>
    <w:p w14:paraId="50850975" w14:textId="1EAD986E" w:rsidR="0097016B" w:rsidRPr="0097016B" w:rsidRDefault="00097548" w:rsidP="003B6B8D">
      <w:pPr>
        <w:pStyle w:val="BodyA"/>
        <w:jc w:val="right"/>
        <w:rPr>
          <w:rFonts w:ascii="Comic Sans MS" w:hAnsi="Comic Sans MS"/>
          <w:sz w:val="20"/>
          <w:szCs w:val="20"/>
        </w:rPr>
      </w:pPr>
      <w:r>
        <w:rPr>
          <w:rFonts w:ascii="Comic Sans MS" w:hAnsi="Comic Sans MS"/>
          <w:sz w:val="20"/>
          <w:szCs w:val="20"/>
        </w:rPr>
        <w:t>Friday</w:t>
      </w:r>
      <w:r w:rsidR="0097016B" w:rsidRPr="0097016B">
        <w:rPr>
          <w:rFonts w:ascii="Comic Sans MS" w:hAnsi="Comic Sans MS"/>
          <w:sz w:val="20"/>
          <w:szCs w:val="20"/>
        </w:rPr>
        <w:t xml:space="preserve"> 1</w:t>
      </w:r>
      <w:r w:rsidR="00DF2AAF">
        <w:rPr>
          <w:rFonts w:ascii="Comic Sans MS" w:hAnsi="Comic Sans MS"/>
          <w:sz w:val="20"/>
          <w:szCs w:val="20"/>
        </w:rPr>
        <w:t>7</w:t>
      </w:r>
      <w:r w:rsidR="0097016B" w:rsidRPr="0097016B">
        <w:rPr>
          <w:rFonts w:ascii="Comic Sans MS" w:hAnsi="Comic Sans MS"/>
          <w:sz w:val="20"/>
          <w:szCs w:val="20"/>
          <w:vertAlign w:val="superscript"/>
        </w:rPr>
        <w:t>th</w:t>
      </w:r>
      <w:r w:rsidR="0097016B" w:rsidRPr="0097016B">
        <w:rPr>
          <w:rFonts w:ascii="Comic Sans MS" w:hAnsi="Comic Sans MS"/>
          <w:sz w:val="20"/>
          <w:szCs w:val="20"/>
        </w:rPr>
        <w:t xml:space="preserve"> July 2020</w:t>
      </w:r>
    </w:p>
    <w:p w14:paraId="63E4038F" w14:textId="3D697D82" w:rsidR="0097016B" w:rsidRPr="0097016B" w:rsidRDefault="0097016B" w:rsidP="003B6B8D">
      <w:pPr>
        <w:pStyle w:val="BodyA"/>
        <w:jc w:val="right"/>
        <w:rPr>
          <w:rFonts w:ascii="Comic Sans MS" w:hAnsi="Comic Sans MS"/>
          <w:sz w:val="20"/>
          <w:szCs w:val="20"/>
        </w:rPr>
      </w:pPr>
    </w:p>
    <w:p w14:paraId="1300C809" w14:textId="2006B2A6" w:rsidR="0097016B" w:rsidRPr="0097016B" w:rsidRDefault="0097016B" w:rsidP="003B6B8D">
      <w:pPr>
        <w:pStyle w:val="BodyA"/>
        <w:jc w:val="right"/>
        <w:rPr>
          <w:rFonts w:ascii="Comic Sans MS" w:hAnsi="Comic Sans MS"/>
          <w:sz w:val="20"/>
          <w:szCs w:val="20"/>
        </w:rPr>
      </w:pPr>
    </w:p>
    <w:p w14:paraId="3C0058AE" w14:textId="7456E4E6" w:rsidR="0097016B" w:rsidRPr="0097016B" w:rsidRDefault="0097016B" w:rsidP="003B6B8D">
      <w:pPr>
        <w:pStyle w:val="BodyA"/>
        <w:jc w:val="right"/>
        <w:rPr>
          <w:rFonts w:ascii="Comic Sans MS" w:hAnsi="Comic Sans MS"/>
          <w:sz w:val="20"/>
          <w:szCs w:val="20"/>
        </w:rPr>
      </w:pPr>
    </w:p>
    <w:p w14:paraId="449835A7" w14:textId="1E4F294D" w:rsidR="0097016B" w:rsidRPr="0097016B" w:rsidRDefault="0097016B" w:rsidP="0097016B">
      <w:pPr>
        <w:pStyle w:val="BodyA"/>
        <w:rPr>
          <w:rFonts w:ascii="Comic Sans MS" w:hAnsi="Comic Sans MS"/>
          <w:sz w:val="20"/>
          <w:szCs w:val="20"/>
        </w:rPr>
      </w:pPr>
    </w:p>
    <w:p w14:paraId="5DF03C72" w14:textId="4D6932CB" w:rsidR="0097016B" w:rsidRPr="0097016B" w:rsidRDefault="0097016B" w:rsidP="0097016B">
      <w:pPr>
        <w:pStyle w:val="BodyA"/>
        <w:rPr>
          <w:rFonts w:ascii="Comic Sans MS" w:hAnsi="Comic Sans MS"/>
          <w:sz w:val="20"/>
          <w:szCs w:val="20"/>
        </w:rPr>
      </w:pPr>
      <w:r w:rsidRPr="0097016B">
        <w:rPr>
          <w:rFonts w:ascii="Comic Sans MS" w:hAnsi="Comic Sans MS"/>
          <w:sz w:val="20"/>
          <w:szCs w:val="20"/>
        </w:rPr>
        <w:t>Dear Parents and Carers,</w:t>
      </w:r>
    </w:p>
    <w:p w14:paraId="6A6EB246" w14:textId="7F0D1059" w:rsidR="0097016B" w:rsidRPr="0097016B" w:rsidRDefault="0097016B" w:rsidP="0097016B">
      <w:pPr>
        <w:pStyle w:val="BodyA"/>
        <w:rPr>
          <w:rFonts w:ascii="Comic Sans MS" w:hAnsi="Comic Sans MS"/>
          <w:sz w:val="20"/>
          <w:szCs w:val="20"/>
        </w:rPr>
      </w:pPr>
      <w:r w:rsidRPr="0097016B">
        <w:rPr>
          <w:rFonts w:ascii="Comic Sans MS" w:hAnsi="Comic Sans MS"/>
          <w:sz w:val="20"/>
          <w:szCs w:val="20"/>
        </w:rPr>
        <w:t xml:space="preserve">We cannot finish this term without saying a few thankyous and goodbyes. A school community is not built upon a few individuals, but is the sum of </w:t>
      </w:r>
      <w:r w:rsidR="00823798">
        <w:rPr>
          <w:rFonts w:ascii="Comic Sans MS" w:hAnsi="Comic Sans MS"/>
          <w:sz w:val="20"/>
          <w:szCs w:val="20"/>
        </w:rPr>
        <w:t xml:space="preserve">the </w:t>
      </w:r>
      <w:r w:rsidRPr="0097016B">
        <w:rPr>
          <w:rFonts w:ascii="Comic Sans MS" w:hAnsi="Comic Sans MS"/>
          <w:sz w:val="20"/>
          <w:szCs w:val="20"/>
        </w:rPr>
        <w:t>hard</w:t>
      </w:r>
      <w:r w:rsidR="009F7754">
        <w:rPr>
          <w:rFonts w:ascii="Comic Sans MS" w:hAnsi="Comic Sans MS"/>
          <w:sz w:val="20"/>
          <w:szCs w:val="20"/>
        </w:rPr>
        <w:t xml:space="preserve"> </w:t>
      </w:r>
      <w:r w:rsidRPr="0097016B">
        <w:rPr>
          <w:rFonts w:ascii="Comic Sans MS" w:hAnsi="Comic Sans MS"/>
          <w:sz w:val="20"/>
          <w:szCs w:val="20"/>
        </w:rPr>
        <w:t>work of a whole team. Here our team consists of a fantastic staff, wonderful parents and carers and of course amazing children! I know that the staff will join me in a big thank you for your support, good wishes and good cheer</w:t>
      </w:r>
      <w:r w:rsidR="00670750">
        <w:rPr>
          <w:rFonts w:ascii="Comic Sans MS" w:hAnsi="Comic Sans MS"/>
          <w:sz w:val="20"/>
          <w:szCs w:val="20"/>
        </w:rPr>
        <w:t xml:space="preserve">, </w:t>
      </w:r>
      <w:r w:rsidRPr="0097016B">
        <w:rPr>
          <w:rFonts w:ascii="Comic Sans MS" w:hAnsi="Comic Sans MS"/>
          <w:sz w:val="20"/>
          <w:szCs w:val="20"/>
        </w:rPr>
        <w:t xml:space="preserve">during what has been totally unprecedented times. Many tasks in school are new, but generally you are building from a basis of an old or relatively familiar system. With Covid-19 we had nothing to base our response or planning upon. Guidance came </w:t>
      </w:r>
      <w:r w:rsidR="00670750">
        <w:rPr>
          <w:rFonts w:ascii="Comic Sans MS" w:hAnsi="Comic Sans MS"/>
          <w:sz w:val="20"/>
          <w:szCs w:val="20"/>
        </w:rPr>
        <w:t xml:space="preserve">to us </w:t>
      </w:r>
      <w:r w:rsidRPr="0097016B">
        <w:rPr>
          <w:rFonts w:ascii="Comic Sans MS" w:hAnsi="Comic Sans MS"/>
          <w:sz w:val="20"/>
          <w:szCs w:val="20"/>
        </w:rPr>
        <w:t>on the TV and documents flew into school by email at any time of the night or day. (</w:t>
      </w:r>
      <w:r w:rsidR="00670750" w:rsidRPr="0097016B">
        <w:rPr>
          <w:rFonts w:ascii="Comic Sans MS" w:hAnsi="Comic Sans MS"/>
          <w:sz w:val="20"/>
          <w:szCs w:val="20"/>
        </w:rPr>
        <w:t>generally,</w:t>
      </w:r>
      <w:r w:rsidRPr="0097016B">
        <w:rPr>
          <w:rFonts w:ascii="Comic Sans MS" w:hAnsi="Comic Sans MS"/>
          <w:sz w:val="20"/>
          <w:szCs w:val="20"/>
        </w:rPr>
        <w:t xml:space="preserve"> just after midnight</w:t>
      </w:r>
      <w:r w:rsidR="00670750">
        <w:rPr>
          <w:rFonts w:ascii="Comic Sans MS" w:hAnsi="Comic Sans MS"/>
          <w:sz w:val="20"/>
          <w:szCs w:val="20"/>
        </w:rPr>
        <w:t xml:space="preserve"> each night</w:t>
      </w:r>
      <w:r w:rsidRPr="0097016B">
        <w:rPr>
          <w:rFonts w:ascii="Comic Sans MS" w:hAnsi="Comic Sans MS"/>
          <w:sz w:val="20"/>
          <w:szCs w:val="20"/>
        </w:rPr>
        <w:t>!)</w:t>
      </w:r>
    </w:p>
    <w:p w14:paraId="41A31F6D" w14:textId="29F96254" w:rsidR="0097016B" w:rsidRPr="0097016B" w:rsidRDefault="0097016B" w:rsidP="0097016B">
      <w:pPr>
        <w:pStyle w:val="BodyA"/>
        <w:rPr>
          <w:rFonts w:ascii="Comic Sans MS" w:hAnsi="Comic Sans MS"/>
          <w:sz w:val="20"/>
          <w:szCs w:val="20"/>
        </w:rPr>
      </w:pPr>
    </w:p>
    <w:p w14:paraId="5F3E002A" w14:textId="288F75EC" w:rsidR="0097016B" w:rsidRDefault="0097016B" w:rsidP="0097016B">
      <w:pPr>
        <w:pStyle w:val="BodyA"/>
        <w:rPr>
          <w:rFonts w:ascii="Comic Sans MS" w:hAnsi="Comic Sans MS"/>
          <w:sz w:val="20"/>
          <w:szCs w:val="20"/>
        </w:rPr>
      </w:pPr>
      <w:r w:rsidRPr="0097016B">
        <w:rPr>
          <w:rFonts w:ascii="Comic Sans MS" w:hAnsi="Comic Sans MS"/>
          <w:sz w:val="20"/>
          <w:szCs w:val="20"/>
        </w:rPr>
        <w:t>But through it all everyone raised a smile and did their best</w:t>
      </w:r>
      <w:r w:rsidR="00670750">
        <w:rPr>
          <w:rFonts w:ascii="Comic Sans MS" w:hAnsi="Comic Sans MS"/>
          <w:sz w:val="20"/>
          <w:szCs w:val="20"/>
        </w:rPr>
        <w:t>,</w:t>
      </w:r>
      <w:r w:rsidRPr="0097016B">
        <w:rPr>
          <w:rFonts w:ascii="Comic Sans MS" w:hAnsi="Comic Sans MS"/>
          <w:sz w:val="20"/>
          <w:szCs w:val="20"/>
        </w:rPr>
        <w:t xml:space="preserve"> both adults and children. </w:t>
      </w:r>
      <w:r>
        <w:rPr>
          <w:rFonts w:ascii="Comic Sans MS" w:hAnsi="Comic Sans MS"/>
          <w:sz w:val="20"/>
          <w:szCs w:val="20"/>
        </w:rPr>
        <w:t>There is no doubt that it was stressful and not knowing what was to come made things so much harder for all parties, but we made it and we’re all here to tell the tale and to come back in September.</w:t>
      </w:r>
    </w:p>
    <w:p w14:paraId="1FEB2A57" w14:textId="1BC4109E" w:rsidR="0097016B" w:rsidRDefault="0097016B" w:rsidP="0097016B">
      <w:pPr>
        <w:pStyle w:val="BodyA"/>
        <w:rPr>
          <w:rFonts w:ascii="Comic Sans MS" w:hAnsi="Comic Sans MS"/>
          <w:sz w:val="20"/>
          <w:szCs w:val="20"/>
        </w:rPr>
      </w:pPr>
    </w:p>
    <w:p w14:paraId="4BBE3C0A" w14:textId="1F62316D" w:rsidR="0097016B" w:rsidRDefault="0097016B" w:rsidP="0097016B">
      <w:pPr>
        <w:pStyle w:val="BodyA"/>
        <w:rPr>
          <w:rFonts w:ascii="Comic Sans MS" w:hAnsi="Comic Sans MS"/>
          <w:sz w:val="20"/>
          <w:szCs w:val="20"/>
        </w:rPr>
      </w:pPr>
      <w:r>
        <w:rPr>
          <w:rFonts w:ascii="Comic Sans MS" w:hAnsi="Comic Sans MS"/>
          <w:sz w:val="20"/>
          <w:szCs w:val="20"/>
        </w:rPr>
        <w:t xml:space="preserve">We are so looking forward to our return to school, I know for some children and families it will be a bit daunting after such a break. Please be assured everything is in place for the return and we will </w:t>
      </w:r>
      <w:r w:rsidR="00670750">
        <w:rPr>
          <w:rFonts w:ascii="Comic Sans MS" w:hAnsi="Comic Sans MS"/>
          <w:sz w:val="20"/>
          <w:szCs w:val="20"/>
        </w:rPr>
        <w:t>b</w:t>
      </w:r>
      <w:r>
        <w:rPr>
          <w:rFonts w:ascii="Comic Sans MS" w:hAnsi="Comic Sans MS"/>
          <w:sz w:val="20"/>
          <w:szCs w:val="20"/>
        </w:rPr>
        <w:t xml:space="preserve">e working with you all to make the transition back into school as smooth as possible. You will see from our plan for September that the return will be </w:t>
      </w:r>
      <w:r w:rsidR="00823798">
        <w:rPr>
          <w:rFonts w:ascii="Comic Sans MS" w:hAnsi="Comic Sans MS"/>
          <w:sz w:val="20"/>
          <w:szCs w:val="20"/>
        </w:rPr>
        <w:t xml:space="preserve">very much about building our school community and supporting all learners to adjust and feel confident about being back in school. Once settled we will be looking at where </w:t>
      </w:r>
      <w:r w:rsidR="00670750">
        <w:rPr>
          <w:rFonts w:ascii="Comic Sans MS" w:hAnsi="Comic Sans MS"/>
          <w:sz w:val="20"/>
          <w:szCs w:val="20"/>
        </w:rPr>
        <w:t xml:space="preserve">and if </w:t>
      </w:r>
      <w:r w:rsidR="00823798">
        <w:rPr>
          <w:rFonts w:ascii="Comic Sans MS" w:hAnsi="Comic Sans MS"/>
          <w:sz w:val="20"/>
          <w:szCs w:val="20"/>
        </w:rPr>
        <w:t xml:space="preserve">we need to plan for a catch-up curriculum and putting in support to deliver this. It will be a tailored approach for your child/ren with very much the message of meeting the needs of all, whatever those needs may be. </w:t>
      </w:r>
      <w:r w:rsidR="00242F70">
        <w:rPr>
          <w:rFonts w:ascii="Comic Sans MS" w:hAnsi="Comic Sans MS"/>
          <w:sz w:val="20"/>
          <w:szCs w:val="20"/>
        </w:rPr>
        <w:t xml:space="preserve">Wellbeing and emotional support will be very high up on our agenda, planning for this is already underway and this will remain our priority as a golden thread throughout the year to come. </w:t>
      </w:r>
    </w:p>
    <w:p w14:paraId="62E8D330" w14:textId="18FABEF1" w:rsidR="00823798" w:rsidRDefault="00823798" w:rsidP="0097016B">
      <w:pPr>
        <w:pStyle w:val="BodyA"/>
        <w:rPr>
          <w:rFonts w:ascii="Comic Sans MS" w:hAnsi="Comic Sans MS"/>
          <w:sz w:val="20"/>
          <w:szCs w:val="20"/>
        </w:rPr>
      </w:pPr>
    </w:p>
    <w:p w14:paraId="667BE99B" w14:textId="6DA2A335" w:rsidR="00823798" w:rsidRDefault="00823798" w:rsidP="0097016B">
      <w:pPr>
        <w:pStyle w:val="BodyA"/>
        <w:rPr>
          <w:rFonts w:ascii="Comic Sans MS" w:hAnsi="Comic Sans MS"/>
          <w:sz w:val="20"/>
          <w:szCs w:val="20"/>
        </w:rPr>
      </w:pPr>
      <w:r>
        <w:rPr>
          <w:rFonts w:ascii="Comic Sans MS" w:hAnsi="Comic Sans MS"/>
          <w:sz w:val="20"/>
          <w:szCs w:val="20"/>
        </w:rPr>
        <w:t xml:space="preserve">Classrooms will look a little different, routines will have been altered, but Monkton will be Monkton and the staff will be here to support our children and families all the way. </w:t>
      </w:r>
    </w:p>
    <w:p w14:paraId="135C26F6" w14:textId="514F64D6" w:rsidR="00823798" w:rsidRDefault="00823798" w:rsidP="0097016B">
      <w:pPr>
        <w:pStyle w:val="BodyA"/>
        <w:rPr>
          <w:rFonts w:ascii="Comic Sans MS" w:hAnsi="Comic Sans MS"/>
          <w:sz w:val="20"/>
          <w:szCs w:val="20"/>
        </w:rPr>
      </w:pPr>
    </w:p>
    <w:p w14:paraId="29565512" w14:textId="77777777" w:rsidR="00552743" w:rsidRDefault="00823798" w:rsidP="0097016B">
      <w:pPr>
        <w:pStyle w:val="BodyA"/>
        <w:rPr>
          <w:rFonts w:ascii="Comic Sans MS" w:hAnsi="Comic Sans MS"/>
          <w:sz w:val="20"/>
          <w:szCs w:val="20"/>
        </w:rPr>
      </w:pPr>
      <w:r>
        <w:rPr>
          <w:rFonts w:ascii="Comic Sans MS" w:hAnsi="Comic Sans MS"/>
          <w:sz w:val="20"/>
          <w:szCs w:val="20"/>
        </w:rPr>
        <w:t xml:space="preserve">Of course, the end of a school year inevitably means saying goodbye to our Year 6s. We wish them all the very best of luck in their new schools and hope that they take everything that they have learnt </w:t>
      </w:r>
      <w:r w:rsidR="00242F70">
        <w:rPr>
          <w:rFonts w:ascii="Comic Sans MS" w:hAnsi="Comic Sans MS"/>
          <w:sz w:val="20"/>
          <w:szCs w:val="20"/>
        </w:rPr>
        <w:t xml:space="preserve">here </w:t>
      </w:r>
      <w:r>
        <w:rPr>
          <w:rFonts w:ascii="Comic Sans MS" w:hAnsi="Comic Sans MS"/>
          <w:sz w:val="20"/>
          <w:szCs w:val="20"/>
        </w:rPr>
        <w:t xml:space="preserve">at Monkton and use this to shine in everything they do in the future. We also have two staff members leaving us this term. Miss Handley will be moving to another school in </w:t>
      </w:r>
    </w:p>
    <w:p w14:paraId="6DDC4BCB" w14:textId="700A51CD" w:rsidR="00823798" w:rsidRDefault="00823798" w:rsidP="0097016B">
      <w:pPr>
        <w:pStyle w:val="BodyA"/>
        <w:rPr>
          <w:rFonts w:ascii="Comic Sans MS" w:hAnsi="Comic Sans MS"/>
          <w:sz w:val="20"/>
          <w:szCs w:val="20"/>
        </w:rPr>
      </w:pPr>
      <w:r>
        <w:rPr>
          <w:rFonts w:ascii="Comic Sans MS" w:hAnsi="Comic Sans MS"/>
          <w:sz w:val="20"/>
          <w:szCs w:val="20"/>
        </w:rPr>
        <w:t>September and we wish her the very best as she takes up a post with her new Year 4 class. In addition, Mrs Jewell will also be leaving us</w:t>
      </w:r>
      <w:r w:rsidR="00360417">
        <w:rPr>
          <w:rFonts w:ascii="Comic Sans MS" w:hAnsi="Comic Sans MS"/>
          <w:sz w:val="20"/>
          <w:szCs w:val="20"/>
        </w:rPr>
        <w:t xml:space="preserve"> at the end of this term</w:t>
      </w:r>
      <w:r>
        <w:rPr>
          <w:rFonts w:ascii="Comic Sans MS" w:hAnsi="Comic Sans MS"/>
          <w:sz w:val="20"/>
          <w:szCs w:val="20"/>
        </w:rPr>
        <w:t>. Mrs Jewell has decided that she would like to devote some time to her young family before her youngest child starts school. We wish her the very best</w:t>
      </w:r>
      <w:r w:rsidR="00242F70">
        <w:rPr>
          <w:rFonts w:ascii="Comic Sans MS" w:hAnsi="Comic Sans MS"/>
          <w:sz w:val="20"/>
          <w:szCs w:val="20"/>
        </w:rPr>
        <w:t xml:space="preserve"> and much enjoyment as she takes a break from her school career</w:t>
      </w:r>
      <w:r>
        <w:rPr>
          <w:rFonts w:ascii="Comic Sans MS" w:hAnsi="Comic Sans MS"/>
          <w:sz w:val="20"/>
          <w:szCs w:val="20"/>
        </w:rPr>
        <w:t>.</w:t>
      </w:r>
    </w:p>
    <w:p w14:paraId="336A3F81" w14:textId="0E131680" w:rsidR="00823798" w:rsidRDefault="00823798" w:rsidP="0097016B">
      <w:pPr>
        <w:pStyle w:val="BodyA"/>
        <w:rPr>
          <w:rFonts w:ascii="Comic Sans MS" w:hAnsi="Comic Sans MS"/>
          <w:sz w:val="20"/>
          <w:szCs w:val="20"/>
        </w:rPr>
      </w:pPr>
    </w:p>
    <w:p w14:paraId="5CD14117" w14:textId="4A059B23" w:rsidR="00823798" w:rsidRDefault="00823798" w:rsidP="00DC4608">
      <w:pPr>
        <w:pStyle w:val="BodyA"/>
        <w:rPr>
          <w:rFonts w:ascii="Comic Sans MS" w:hAnsi="Comic Sans MS"/>
          <w:sz w:val="20"/>
          <w:szCs w:val="20"/>
        </w:rPr>
      </w:pPr>
      <w:r>
        <w:rPr>
          <w:rFonts w:ascii="Comic Sans MS" w:hAnsi="Comic Sans MS"/>
          <w:sz w:val="20"/>
          <w:szCs w:val="20"/>
        </w:rPr>
        <w:t xml:space="preserve">Of course, as Year 6 move onto their new schools, we then welcome new entrants into Class 1. These children will be </w:t>
      </w:r>
      <w:r w:rsidR="009F7754">
        <w:rPr>
          <w:rFonts w:ascii="Comic Sans MS" w:hAnsi="Comic Sans MS"/>
          <w:sz w:val="20"/>
          <w:szCs w:val="20"/>
        </w:rPr>
        <w:t>with</w:t>
      </w:r>
      <w:r>
        <w:rPr>
          <w:rFonts w:ascii="Comic Sans MS" w:hAnsi="Comic Sans MS"/>
          <w:sz w:val="20"/>
          <w:szCs w:val="20"/>
        </w:rPr>
        <w:t xml:space="preserve"> us from the first day on September 2</w:t>
      </w:r>
      <w:r w:rsidRPr="00823798">
        <w:rPr>
          <w:rFonts w:ascii="Comic Sans MS" w:hAnsi="Comic Sans MS"/>
          <w:sz w:val="20"/>
          <w:szCs w:val="20"/>
          <w:vertAlign w:val="superscript"/>
        </w:rPr>
        <w:t>nd</w:t>
      </w:r>
      <w:r>
        <w:rPr>
          <w:rFonts w:ascii="Comic Sans MS" w:hAnsi="Comic Sans MS"/>
          <w:sz w:val="20"/>
          <w:szCs w:val="20"/>
        </w:rPr>
        <w:t xml:space="preserve"> and we cannot wait </w:t>
      </w:r>
      <w:r w:rsidR="009F7754" w:rsidRPr="009F7754">
        <w:rPr>
          <w:rFonts w:ascii="Comic Sans MS" w:hAnsi="Comic Sans MS"/>
          <w:sz w:val="20"/>
          <w:szCs w:val="20"/>
        </w:rPr>
        <w:t xml:space="preserve">for them </w:t>
      </w:r>
      <w:r w:rsidR="009F7754" w:rsidRPr="009F7754">
        <w:rPr>
          <w:rFonts w:ascii="Comic Sans MS" w:hAnsi="Comic Sans MS"/>
          <w:sz w:val="20"/>
          <w:szCs w:val="20"/>
        </w:rPr>
        <w:lastRenderedPageBreak/>
        <w:t xml:space="preserve">to join us here at Monkton </w:t>
      </w:r>
      <w:r w:rsidR="009F7754">
        <w:rPr>
          <w:rFonts w:ascii="Comic Sans MS" w:hAnsi="Comic Sans MS"/>
          <w:sz w:val="20"/>
          <w:szCs w:val="20"/>
        </w:rPr>
        <w:t>S</w:t>
      </w:r>
      <w:r>
        <w:rPr>
          <w:rFonts w:ascii="Comic Sans MS" w:hAnsi="Comic Sans MS"/>
          <w:sz w:val="20"/>
          <w:szCs w:val="20"/>
        </w:rPr>
        <w:t xml:space="preserve">chool. </w:t>
      </w:r>
      <w:r w:rsidR="00242F70">
        <w:rPr>
          <w:rFonts w:ascii="Comic Sans MS" w:hAnsi="Comic Sans MS"/>
          <w:sz w:val="20"/>
          <w:szCs w:val="20"/>
        </w:rPr>
        <w:t xml:space="preserve">They too will have a graduated </w:t>
      </w:r>
      <w:r w:rsidR="00EF20FF">
        <w:rPr>
          <w:rFonts w:ascii="Comic Sans MS" w:hAnsi="Comic Sans MS"/>
          <w:sz w:val="20"/>
          <w:szCs w:val="20"/>
        </w:rPr>
        <w:t>induction into school with an emphasis on familiarisation and wellbeing in the early days.</w:t>
      </w:r>
    </w:p>
    <w:p w14:paraId="41347CD4" w14:textId="15A5B041" w:rsidR="00670750" w:rsidRDefault="00670750" w:rsidP="00DC4608">
      <w:pPr>
        <w:pStyle w:val="BodyA"/>
        <w:rPr>
          <w:rFonts w:ascii="Comic Sans MS" w:hAnsi="Comic Sans MS"/>
          <w:sz w:val="20"/>
          <w:szCs w:val="20"/>
        </w:rPr>
      </w:pPr>
    </w:p>
    <w:p w14:paraId="10675BEC" w14:textId="2E9EE391" w:rsidR="00670750" w:rsidRDefault="00670750" w:rsidP="00DC4608">
      <w:pPr>
        <w:pStyle w:val="BodyA"/>
        <w:rPr>
          <w:rFonts w:ascii="Comic Sans MS" w:hAnsi="Comic Sans MS"/>
          <w:sz w:val="20"/>
          <w:szCs w:val="20"/>
        </w:rPr>
      </w:pPr>
      <w:r>
        <w:rPr>
          <w:rFonts w:ascii="Comic Sans MS" w:hAnsi="Comic Sans MS"/>
          <w:sz w:val="20"/>
          <w:szCs w:val="20"/>
        </w:rPr>
        <w:t xml:space="preserve">In conclusion, please enjoy the holidays. I hope that you all get a break and are able to take time out from work, and dare I say it, Home Learning! The </w:t>
      </w:r>
      <w:r w:rsidR="00EF20FF">
        <w:rPr>
          <w:rFonts w:ascii="Comic Sans MS" w:hAnsi="Comic Sans MS"/>
          <w:sz w:val="20"/>
          <w:szCs w:val="20"/>
        </w:rPr>
        <w:t>s</w:t>
      </w:r>
      <w:r>
        <w:rPr>
          <w:rFonts w:ascii="Comic Sans MS" w:hAnsi="Comic Sans MS"/>
          <w:sz w:val="20"/>
          <w:szCs w:val="20"/>
        </w:rPr>
        <w:t xml:space="preserve">chool guidance </w:t>
      </w:r>
      <w:r w:rsidR="00EF20FF">
        <w:rPr>
          <w:rFonts w:ascii="Comic Sans MS" w:hAnsi="Comic Sans MS"/>
          <w:sz w:val="20"/>
          <w:szCs w:val="20"/>
        </w:rPr>
        <w:t xml:space="preserve">and protocols </w:t>
      </w:r>
      <w:r>
        <w:rPr>
          <w:rFonts w:ascii="Comic Sans MS" w:hAnsi="Comic Sans MS"/>
          <w:sz w:val="20"/>
          <w:szCs w:val="20"/>
        </w:rPr>
        <w:t xml:space="preserve">will be in operation from our return date of </w:t>
      </w:r>
      <w:r w:rsidR="00FE7187">
        <w:rPr>
          <w:rFonts w:ascii="Comic Sans MS" w:hAnsi="Comic Sans MS"/>
          <w:sz w:val="20"/>
          <w:szCs w:val="20"/>
        </w:rPr>
        <w:t>Wednesday</w:t>
      </w:r>
      <w:r>
        <w:rPr>
          <w:rFonts w:ascii="Comic Sans MS" w:hAnsi="Comic Sans MS"/>
          <w:sz w:val="20"/>
          <w:szCs w:val="20"/>
        </w:rPr>
        <w:t xml:space="preserve"> 2</w:t>
      </w:r>
      <w:r w:rsidRPr="00670750">
        <w:rPr>
          <w:rFonts w:ascii="Comic Sans MS" w:hAnsi="Comic Sans MS"/>
          <w:sz w:val="20"/>
          <w:szCs w:val="20"/>
          <w:vertAlign w:val="superscript"/>
        </w:rPr>
        <w:t>nd</w:t>
      </w:r>
      <w:r>
        <w:rPr>
          <w:rFonts w:ascii="Comic Sans MS" w:hAnsi="Comic Sans MS"/>
          <w:sz w:val="20"/>
          <w:szCs w:val="20"/>
        </w:rPr>
        <w:t xml:space="preserve"> September. Should anything change in the meantime then I will be back in touch with all families to let you know. </w:t>
      </w:r>
    </w:p>
    <w:p w14:paraId="520D29B1" w14:textId="5E053B66" w:rsidR="00670750" w:rsidRDefault="00670750" w:rsidP="00DC4608">
      <w:pPr>
        <w:pStyle w:val="BodyA"/>
        <w:rPr>
          <w:rFonts w:ascii="Comic Sans MS" w:hAnsi="Comic Sans MS"/>
          <w:sz w:val="20"/>
          <w:szCs w:val="20"/>
        </w:rPr>
      </w:pPr>
    </w:p>
    <w:p w14:paraId="4A36FAF1" w14:textId="480C3D7F" w:rsidR="00670750" w:rsidRDefault="00670750" w:rsidP="00DC4608">
      <w:pPr>
        <w:pStyle w:val="BodyA"/>
        <w:rPr>
          <w:rFonts w:ascii="Comic Sans MS" w:hAnsi="Comic Sans MS"/>
          <w:sz w:val="20"/>
          <w:szCs w:val="20"/>
        </w:rPr>
      </w:pPr>
      <w:r>
        <w:rPr>
          <w:rFonts w:ascii="Comic Sans MS" w:hAnsi="Comic Sans MS"/>
          <w:sz w:val="20"/>
          <w:szCs w:val="20"/>
        </w:rPr>
        <w:t>Please do take care to stay safe and well,</w:t>
      </w:r>
    </w:p>
    <w:p w14:paraId="18A0073B" w14:textId="4E4230F5" w:rsidR="00670750" w:rsidRDefault="00670750" w:rsidP="00DC4608">
      <w:pPr>
        <w:pStyle w:val="BodyA"/>
        <w:rPr>
          <w:rFonts w:ascii="Comic Sans MS" w:hAnsi="Comic Sans MS"/>
          <w:sz w:val="20"/>
          <w:szCs w:val="20"/>
        </w:rPr>
      </w:pPr>
    </w:p>
    <w:p w14:paraId="203DCA5A" w14:textId="62D24D9E" w:rsidR="00670750" w:rsidRDefault="00670750" w:rsidP="00DC4608">
      <w:pPr>
        <w:pStyle w:val="BodyA"/>
        <w:rPr>
          <w:rFonts w:ascii="Comic Sans MS" w:hAnsi="Comic Sans MS"/>
          <w:sz w:val="20"/>
          <w:szCs w:val="20"/>
        </w:rPr>
      </w:pPr>
      <w:r>
        <w:rPr>
          <w:rFonts w:ascii="Comic Sans MS" w:hAnsi="Comic Sans MS"/>
          <w:sz w:val="20"/>
          <w:szCs w:val="20"/>
        </w:rPr>
        <w:t>With kindest regards,</w:t>
      </w:r>
    </w:p>
    <w:p w14:paraId="38F88363" w14:textId="30D53067" w:rsidR="00670750" w:rsidRDefault="00670750" w:rsidP="00DC4608">
      <w:pPr>
        <w:pStyle w:val="BodyA"/>
        <w:rPr>
          <w:rFonts w:ascii="Comic Sans MS" w:hAnsi="Comic Sans MS"/>
          <w:sz w:val="20"/>
          <w:szCs w:val="20"/>
        </w:rPr>
      </w:pPr>
    </w:p>
    <w:p w14:paraId="7DAEA52C" w14:textId="30038D4F" w:rsidR="00670750" w:rsidRDefault="00670750" w:rsidP="00DC4608">
      <w:pPr>
        <w:pStyle w:val="BodyA"/>
        <w:rPr>
          <w:rFonts w:ascii="Comic Sans MS" w:hAnsi="Comic Sans MS"/>
          <w:sz w:val="20"/>
          <w:szCs w:val="20"/>
        </w:rPr>
      </w:pPr>
    </w:p>
    <w:p w14:paraId="1350E126" w14:textId="2E0AE02C" w:rsidR="00670750" w:rsidRDefault="003B6991" w:rsidP="00DC4608">
      <w:pPr>
        <w:pStyle w:val="BodyA"/>
        <w:rPr>
          <w:rFonts w:ascii="Comic Sans MS" w:hAnsi="Comic Sans MS"/>
          <w:sz w:val="20"/>
          <w:szCs w:val="20"/>
        </w:rPr>
      </w:pPr>
      <w:r>
        <w:rPr>
          <w:noProof/>
        </w:rPr>
        <w:drawing>
          <wp:inline distT="0" distB="0" distL="0" distR="0" wp14:anchorId="4E53C05A" wp14:editId="72769039">
            <wp:extent cx="19907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962025"/>
                    </a:xfrm>
                    <a:prstGeom prst="rect">
                      <a:avLst/>
                    </a:prstGeom>
                    <a:noFill/>
                    <a:ln>
                      <a:noFill/>
                    </a:ln>
                  </pic:spPr>
                </pic:pic>
              </a:graphicData>
            </a:graphic>
          </wp:inline>
        </w:drawing>
      </w:r>
    </w:p>
    <w:p w14:paraId="6DEE7878" w14:textId="70908495" w:rsidR="00670750" w:rsidRDefault="00670750" w:rsidP="00DC4608">
      <w:pPr>
        <w:pStyle w:val="BodyA"/>
        <w:rPr>
          <w:rFonts w:ascii="Comic Sans MS" w:hAnsi="Comic Sans MS"/>
          <w:sz w:val="20"/>
          <w:szCs w:val="20"/>
        </w:rPr>
      </w:pPr>
    </w:p>
    <w:p w14:paraId="733B4508" w14:textId="43D43C51" w:rsidR="00670750" w:rsidRDefault="00670750" w:rsidP="00DC4608">
      <w:pPr>
        <w:pStyle w:val="BodyA"/>
        <w:rPr>
          <w:rFonts w:ascii="Comic Sans MS" w:hAnsi="Comic Sans MS"/>
          <w:sz w:val="20"/>
          <w:szCs w:val="20"/>
        </w:rPr>
      </w:pPr>
    </w:p>
    <w:p w14:paraId="401AC55E" w14:textId="7031A3FF" w:rsidR="00670750" w:rsidRDefault="00670750" w:rsidP="00DC4608">
      <w:pPr>
        <w:pStyle w:val="BodyA"/>
        <w:rPr>
          <w:rFonts w:ascii="Comic Sans MS" w:hAnsi="Comic Sans MS"/>
          <w:sz w:val="20"/>
          <w:szCs w:val="20"/>
        </w:rPr>
      </w:pPr>
      <w:r>
        <w:rPr>
          <w:rFonts w:ascii="Comic Sans MS" w:hAnsi="Comic Sans MS"/>
          <w:sz w:val="20"/>
          <w:szCs w:val="20"/>
        </w:rPr>
        <w:t>Mrs Karon Wilson</w:t>
      </w:r>
    </w:p>
    <w:p w14:paraId="3B6D6B4B" w14:textId="307B9061" w:rsidR="00670750" w:rsidRDefault="00670750" w:rsidP="00DC4608">
      <w:pPr>
        <w:pStyle w:val="BodyA"/>
        <w:rPr>
          <w:rFonts w:ascii="Comic Sans MS" w:hAnsi="Comic Sans MS"/>
          <w:sz w:val="20"/>
          <w:szCs w:val="20"/>
        </w:rPr>
      </w:pPr>
      <w:r>
        <w:rPr>
          <w:rFonts w:ascii="Comic Sans MS" w:hAnsi="Comic Sans MS"/>
          <w:sz w:val="20"/>
          <w:szCs w:val="20"/>
        </w:rPr>
        <w:t>Head of School/Inclusion Manager</w:t>
      </w:r>
    </w:p>
    <w:p w14:paraId="2C2FB64E" w14:textId="3D71869C" w:rsidR="00823798" w:rsidRDefault="00823798" w:rsidP="00DC4608">
      <w:pPr>
        <w:pStyle w:val="BodyA"/>
        <w:rPr>
          <w:rFonts w:ascii="Comic Sans MS" w:hAnsi="Comic Sans MS"/>
          <w:sz w:val="20"/>
          <w:szCs w:val="20"/>
        </w:rPr>
      </w:pPr>
    </w:p>
    <w:p w14:paraId="4745D1F5" w14:textId="77777777" w:rsidR="00823798" w:rsidRPr="00DC4608" w:rsidRDefault="00823798" w:rsidP="00DC4608">
      <w:pPr>
        <w:pStyle w:val="BodyA"/>
        <w:rPr>
          <w:rFonts w:ascii="Comic Sans MS" w:hAnsi="Comic Sans MS"/>
          <w:sz w:val="20"/>
          <w:szCs w:val="20"/>
        </w:rPr>
      </w:pPr>
    </w:p>
    <w:sectPr w:rsidR="00823798" w:rsidRPr="00DC460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903A" w14:textId="77777777" w:rsidR="00CD7124" w:rsidRDefault="00CD7124" w:rsidP="00CD7124">
      <w:pPr>
        <w:spacing w:after="0" w:line="240" w:lineRule="auto"/>
      </w:pPr>
      <w:r>
        <w:separator/>
      </w:r>
    </w:p>
  </w:endnote>
  <w:endnote w:type="continuationSeparator" w:id="0">
    <w:p w14:paraId="1D4FB639" w14:textId="77777777" w:rsidR="00CD7124" w:rsidRDefault="00CD7124" w:rsidP="00CD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5A82" w14:textId="77777777" w:rsidR="00CD7124" w:rsidRDefault="00CD7124" w:rsidP="00CD7124">
      <w:pPr>
        <w:spacing w:after="0" w:line="240" w:lineRule="auto"/>
      </w:pPr>
      <w:r>
        <w:separator/>
      </w:r>
    </w:p>
  </w:footnote>
  <w:footnote w:type="continuationSeparator" w:id="0">
    <w:p w14:paraId="3C05F755" w14:textId="77777777" w:rsidR="00CD7124" w:rsidRDefault="00CD7124" w:rsidP="00CD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6ABB" w14:textId="77777777" w:rsidR="00CD7124" w:rsidRPr="00CD7124" w:rsidRDefault="00CD7124" w:rsidP="00CD7124">
    <w:pPr>
      <w:tabs>
        <w:tab w:val="center" w:pos="4513"/>
        <w:tab w:val="right" w:pos="9026"/>
      </w:tabs>
      <w:spacing w:after="0" w:line="240" w:lineRule="auto"/>
      <w:jc w:val="center"/>
      <w:rPr>
        <w:rFonts w:ascii="Arial" w:eastAsia="Times New Roman" w:hAnsi="Arial" w:cs="Arial"/>
        <w:sz w:val="44"/>
        <w:szCs w:val="44"/>
        <w:lang w:val="en-US"/>
      </w:rPr>
    </w:pPr>
    <w:r>
      <w:rPr>
        <w:rFonts w:ascii="Times New Roman" w:eastAsia="Times New Roman" w:hAnsi="Times New Roman" w:cs="Times New Roman"/>
        <w:noProof/>
        <w:sz w:val="24"/>
        <w:szCs w:val="20"/>
        <w:lang w:eastAsia="en-GB"/>
      </w:rPr>
      <w:drawing>
        <wp:anchor distT="0" distB="0" distL="114300" distR="114300" simplePos="0" relativeHeight="251659264" behindDoc="1" locked="0" layoutInCell="1" allowOverlap="1" wp14:anchorId="6C2DF981" wp14:editId="3AC9AF64">
          <wp:simplePos x="0" y="0"/>
          <wp:positionH relativeFrom="column">
            <wp:posOffset>2470150</wp:posOffset>
          </wp:positionH>
          <wp:positionV relativeFrom="paragraph">
            <wp:posOffset>283210</wp:posOffset>
          </wp:positionV>
          <wp:extent cx="828040" cy="82804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24">
      <w:rPr>
        <w:rFonts w:ascii="Arial" w:eastAsia="Times New Roman" w:hAnsi="Arial" w:cs="Arial"/>
        <w:sz w:val="44"/>
        <w:szCs w:val="44"/>
        <w:lang w:val="en-US"/>
      </w:rPr>
      <w:t>Monkton C. E. Primary School</w:t>
    </w:r>
  </w:p>
  <w:p w14:paraId="6878631F" w14:textId="77777777" w:rsidR="00CD7124" w:rsidRPr="00CD7124" w:rsidRDefault="00CD7124" w:rsidP="00CD7124">
    <w:pPr>
      <w:tabs>
        <w:tab w:val="left" w:pos="720"/>
        <w:tab w:val="left" w:pos="1440"/>
        <w:tab w:val="left" w:pos="2160"/>
        <w:tab w:val="left" w:pos="2880"/>
        <w:tab w:val="left" w:pos="3600"/>
        <w:tab w:val="left" w:pos="4320"/>
        <w:tab w:val="left" w:pos="5320"/>
      </w:tabs>
      <w:spacing w:after="0" w:line="240" w:lineRule="auto"/>
      <w:rPr>
        <w:rFonts w:ascii="Times New Roman" w:eastAsia="Times New Roman" w:hAnsi="Times New Roman" w:cs="Times New Roman"/>
        <w:sz w:val="24"/>
        <w:szCs w:val="20"/>
        <w:lang w:eastAsia="en-GB"/>
      </w:rPr>
    </w:pPr>
    <w:r>
      <w:rPr>
        <w:rFonts w:ascii="Arial" w:eastAsia="Times New Roman" w:hAnsi="Arial" w:cs="Arial"/>
        <w:i/>
        <w:noProof/>
        <w:sz w:val="24"/>
        <w:szCs w:val="24"/>
        <w:lang w:eastAsia="en-GB"/>
      </w:rPr>
      <w:drawing>
        <wp:inline distT="0" distB="0" distL="0" distR="0" wp14:anchorId="665A6DF6" wp14:editId="36396004">
          <wp:extent cx="2352675" cy="66675"/>
          <wp:effectExtent l="0" t="0" r="9525" b="9525"/>
          <wp:docPr id="2" name="Picture 2" descr="BD213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8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66675"/>
                  </a:xfrm>
                  <a:prstGeom prst="rect">
                    <a:avLst/>
                  </a:prstGeom>
                  <a:noFill/>
                  <a:ln>
                    <a:noFill/>
                  </a:ln>
                </pic:spPr>
              </pic:pic>
            </a:graphicData>
          </a:graphic>
        </wp:inline>
      </w:drawing>
    </w:r>
    <w:r>
      <w:rPr>
        <w:rFonts w:ascii="Comic Sans MS" w:eastAsia="Times New Roman" w:hAnsi="Comic Sans MS" w:cs="Times New Roman"/>
        <w:sz w:val="24"/>
        <w:szCs w:val="24"/>
        <w:lang w:val="en-US"/>
      </w:rPr>
      <w:t xml:space="preserve">                    </w:t>
    </w:r>
    <w:r>
      <w:rPr>
        <w:rFonts w:ascii="Arial" w:eastAsia="Times New Roman" w:hAnsi="Arial" w:cs="Arial"/>
        <w:i/>
        <w:noProof/>
        <w:sz w:val="24"/>
        <w:szCs w:val="24"/>
        <w:lang w:eastAsia="en-GB"/>
      </w:rPr>
      <w:drawing>
        <wp:inline distT="0" distB="0" distL="0" distR="0" wp14:anchorId="522557A3" wp14:editId="7D9FEE6A">
          <wp:extent cx="2352675" cy="66675"/>
          <wp:effectExtent l="0" t="0" r="9525" b="9525"/>
          <wp:docPr id="1" name="Picture 1" descr="BD213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8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66675"/>
                  </a:xfrm>
                  <a:prstGeom prst="rect">
                    <a:avLst/>
                  </a:prstGeom>
                  <a:noFill/>
                  <a:ln>
                    <a:noFill/>
                  </a:ln>
                </pic:spPr>
              </pic:pic>
            </a:graphicData>
          </a:graphic>
        </wp:inline>
      </w:drawing>
    </w:r>
    <w:r w:rsidRPr="00CD7124">
      <w:rPr>
        <w:rFonts w:ascii="Comic Sans MS" w:eastAsia="Times New Roman" w:hAnsi="Comic Sans MS" w:cs="Times New Roman"/>
        <w:sz w:val="24"/>
        <w:szCs w:val="24"/>
        <w:lang w:val="en-US"/>
      </w:rPr>
      <w:tab/>
    </w:r>
  </w:p>
  <w:p w14:paraId="6D7F7845" w14:textId="77777777" w:rsidR="00CD7124" w:rsidRPr="00CD7124" w:rsidRDefault="00CD7124" w:rsidP="00CD7124">
    <w:pPr>
      <w:spacing w:after="0" w:line="240" w:lineRule="auto"/>
      <w:rPr>
        <w:rFonts w:ascii="Times New Roman" w:eastAsia="Times New Roman" w:hAnsi="Times New Roman" w:cs="Times New Roman"/>
        <w:sz w:val="24"/>
        <w:szCs w:val="20"/>
        <w:lang w:eastAsia="en-GB"/>
      </w:rPr>
    </w:pPr>
  </w:p>
  <w:p w14:paraId="4E35F15E" w14:textId="77777777" w:rsidR="00CD7124" w:rsidRDefault="00CD7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24"/>
    <w:rsid w:val="00097548"/>
    <w:rsid w:val="00242F70"/>
    <w:rsid w:val="00284CCB"/>
    <w:rsid w:val="00301DB0"/>
    <w:rsid w:val="00360417"/>
    <w:rsid w:val="003B6991"/>
    <w:rsid w:val="003B6B8D"/>
    <w:rsid w:val="003D2EAB"/>
    <w:rsid w:val="003F6449"/>
    <w:rsid w:val="00552743"/>
    <w:rsid w:val="00670750"/>
    <w:rsid w:val="007175ED"/>
    <w:rsid w:val="00823798"/>
    <w:rsid w:val="008D7F7A"/>
    <w:rsid w:val="0097016B"/>
    <w:rsid w:val="009A0CF6"/>
    <w:rsid w:val="009F7754"/>
    <w:rsid w:val="00A43FAA"/>
    <w:rsid w:val="00B47A49"/>
    <w:rsid w:val="00B56508"/>
    <w:rsid w:val="00CD7124"/>
    <w:rsid w:val="00DC4608"/>
    <w:rsid w:val="00DF2AAF"/>
    <w:rsid w:val="00E277B3"/>
    <w:rsid w:val="00EE2766"/>
    <w:rsid w:val="00EF20FF"/>
    <w:rsid w:val="00F67BDF"/>
    <w:rsid w:val="00FE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769D"/>
  <w15:docId w15:val="{96850AC5-EC5F-4CDD-A859-773A925C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124"/>
  </w:style>
  <w:style w:type="paragraph" w:styleId="Footer">
    <w:name w:val="footer"/>
    <w:basedOn w:val="Normal"/>
    <w:link w:val="FooterChar"/>
    <w:uiPriority w:val="99"/>
    <w:unhideWhenUsed/>
    <w:rsid w:val="00CD7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124"/>
  </w:style>
  <w:style w:type="paragraph" w:styleId="BalloonText">
    <w:name w:val="Balloon Text"/>
    <w:basedOn w:val="Normal"/>
    <w:link w:val="BalloonTextChar"/>
    <w:uiPriority w:val="99"/>
    <w:semiHidden/>
    <w:unhideWhenUsed/>
    <w:rsid w:val="00CD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24"/>
    <w:rPr>
      <w:rFonts w:ascii="Tahoma" w:hAnsi="Tahoma" w:cs="Tahoma"/>
      <w:sz w:val="16"/>
      <w:szCs w:val="16"/>
    </w:rPr>
  </w:style>
  <w:style w:type="paragraph" w:customStyle="1" w:styleId="BodyA">
    <w:name w:val="Body A"/>
    <w:rsid w:val="003B6B8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None">
    <w:name w:val="None"/>
    <w:rsid w:val="003B6B8D"/>
  </w:style>
  <w:style w:type="character" w:customStyle="1" w:styleId="Hyperlink0">
    <w:name w:val="Hyperlink.0"/>
    <w:basedOn w:val="None"/>
    <w:rsid w:val="003B6B8D"/>
    <w:rPr>
      <w:rFonts w:ascii="Arial" w:eastAsia="Arial" w:hAnsi="Arial" w:cs="Arial"/>
      <w:sz w:val="20"/>
      <w:szCs w:val="20"/>
      <w:u w:val="single"/>
    </w:rPr>
  </w:style>
  <w:style w:type="paragraph" w:customStyle="1" w:styleId="Default">
    <w:name w:val="Default"/>
    <w:rsid w:val="003B6B8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en-GB"/>
    </w:rPr>
  </w:style>
  <w:style w:type="paragraph" w:customStyle="1" w:styleId="TableStyle1A">
    <w:name w:val="Table Style 1 A"/>
    <w:rsid w:val="003B6B8D"/>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n-US" w:eastAsia="en-GB"/>
    </w:rPr>
  </w:style>
  <w:style w:type="paragraph" w:customStyle="1" w:styleId="TableStyle2A">
    <w:name w:val="Table Style 2 A"/>
    <w:rsid w:val="003B6B8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en-GB"/>
    </w:rPr>
  </w:style>
  <w:style w:type="character" w:styleId="CommentReference">
    <w:name w:val="annotation reference"/>
    <w:basedOn w:val="DefaultParagraphFont"/>
    <w:uiPriority w:val="99"/>
    <w:semiHidden/>
    <w:unhideWhenUsed/>
    <w:rsid w:val="003B6B8D"/>
    <w:rPr>
      <w:sz w:val="16"/>
      <w:szCs w:val="16"/>
    </w:rPr>
  </w:style>
  <w:style w:type="paragraph" w:styleId="CommentText">
    <w:name w:val="annotation text"/>
    <w:basedOn w:val="Normal"/>
    <w:link w:val="CommentTextChar"/>
    <w:uiPriority w:val="99"/>
    <w:semiHidden/>
    <w:unhideWhenUsed/>
    <w:rsid w:val="003B6B8D"/>
    <w:pPr>
      <w:spacing w:line="240" w:lineRule="auto"/>
    </w:pPr>
    <w:rPr>
      <w:sz w:val="20"/>
      <w:szCs w:val="20"/>
    </w:rPr>
  </w:style>
  <w:style w:type="character" w:customStyle="1" w:styleId="CommentTextChar">
    <w:name w:val="Comment Text Char"/>
    <w:basedOn w:val="DefaultParagraphFont"/>
    <w:link w:val="CommentText"/>
    <w:uiPriority w:val="99"/>
    <w:semiHidden/>
    <w:rsid w:val="003B6B8D"/>
    <w:rPr>
      <w:sz w:val="20"/>
      <w:szCs w:val="20"/>
    </w:rPr>
  </w:style>
  <w:style w:type="paragraph" w:styleId="CommentSubject">
    <w:name w:val="annotation subject"/>
    <w:basedOn w:val="CommentText"/>
    <w:next w:val="CommentText"/>
    <w:link w:val="CommentSubjectChar"/>
    <w:uiPriority w:val="99"/>
    <w:semiHidden/>
    <w:unhideWhenUsed/>
    <w:rsid w:val="003B6B8D"/>
    <w:rPr>
      <w:b/>
      <w:bCs/>
    </w:rPr>
  </w:style>
  <w:style w:type="character" w:customStyle="1" w:styleId="CommentSubjectChar">
    <w:name w:val="Comment Subject Char"/>
    <w:basedOn w:val="CommentTextChar"/>
    <w:link w:val="CommentSubject"/>
    <w:uiPriority w:val="99"/>
    <w:semiHidden/>
    <w:rsid w:val="003B6B8D"/>
    <w:rPr>
      <w:b/>
      <w:bCs/>
      <w:sz w:val="20"/>
      <w:szCs w:val="20"/>
    </w:rPr>
  </w:style>
  <w:style w:type="paragraph" w:styleId="NormalWeb">
    <w:name w:val="Normal (Web)"/>
    <w:basedOn w:val="Normal"/>
    <w:uiPriority w:val="99"/>
    <w:semiHidden/>
    <w:unhideWhenUsed/>
    <w:rsid w:val="00301D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1DB0"/>
    <w:rPr>
      <w:color w:val="0000FF"/>
      <w:u w:val="single"/>
    </w:rPr>
  </w:style>
  <w:style w:type="character" w:styleId="UnresolvedMention">
    <w:name w:val="Unresolved Mention"/>
    <w:basedOn w:val="DefaultParagraphFont"/>
    <w:uiPriority w:val="99"/>
    <w:semiHidden/>
    <w:unhideWhenUsed/>
    <w:rsid w:val="0030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Monkton Primary School</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Webb</dc:creator>
  <cp:lastModifiedBy>Fiona Webb</cp:lastModifiedBy>
  <cp:revision>2</cp:revision>
  <dcterms:created xsi:type="dcterms:W3CDTF">2020-07-22T10:34:00Z</dcterms:created>
  <dcterms:modified xsi:type="dcterms:W3CDTF">2020-07-22T10:34:00Z</dcterms:modified>
</cp:coreProperties>
</file>