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32C" w:rsidRDefault="0015232C">
      <w:pPr>
        <w:rPr>
          <w:rFonts w:ascii="Letter-join No-Lead 4" w:hAnsi="Letter-join No-Lead 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CD4745" w:rsidTr="007833CB">
        <w:tc>
          <w:tcPr>
            <w:tcW w:w="13948" w:type="dxa"/>
            <w:gridSpan w:val="4"/>
            <w:shd w:val="clear" w:color="auto" w:fill="D5DCE4" w:themeFill="text2" w:themeFillTint="33"/>
          </w:tcPr>
          <w:p w:rsidR="005503F6" w:rsidRDefault="005503F6" w:rsidP="00CD4745">
            <w:pPr>
              <w:jc w:val="center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CD47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6F4E46" wp14:editId="4E1A9D62">
                  <wp:simplePos x="0" y="0"/>
                  <wp:positionH relativeFrom="margin">
                    <wp:posOffset>8241665</wp:posOffset>
                  </wp:positionH>
                  <wp:positionV relativeFrom="margin">
                    <wp:posOffset>85725</wp:posOffset>
                  </wp:positionV>
                  <wp:extent cx="481965" cy="44132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D4745" w:rsidRPr="005503F6" w:rsidRDefault="00216BD3" w:rsidP="00CD4745">
            <w:pPr>
              <w:jc w:val="center"/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</w:pPr>
            <w:r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>History</w:t>
            </w:r>
            <w:r w:rsidR="00CD4745" w:rsidRPr="005503F6">
              <w:rPr>
                <w:rFonts w:ascii="Letter-join No-Lead 4" w:hAnsi="Letter-join No-Lead 4"/>
                <w:b/>
                <w:sz w:val="28"/>
                <w:szCs w:val="28"/>
                <w:u w:val="single"/>
              </w:rPr>
              <w:t xml:space="preserve"> Long term sequence/ overview 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Default="00CD4745">
            <w:pPr>
              <w:rPr>
                <w:rFonts w:ascii="Letter-join No-Lead 4" w:hAnsi="Letter-join No-Lead 4"/>
                <w:u w:val="single"/>
              </w:rPr>
            </w:pPr>
          </w:p>
        </w:tc>
        <w:tc>
          <w:tcPr>
            <w:tcW w:w="3487" w:type="dxa"/>
            <w:shd w:val="clear" w:color="auto" w:fill="D5DCE4" w:themeFill="text2" w:themeFillTint="33"/>
          </w:tcPr>
          <w:p w:rsidR="00CD4745" w:rsidRDefault="00CD4745" w:rsidP="00CD4745">
            <w:pPr>
              <w:jc w:val="center"/>
              <w:rPr>
                <w:rFonts w:ascii="Letter-join No-Lead 4" w:hAnsi="Letter-join No-Lead 4"/>
                <w:u w:val="single"/>
              </w:rPr>
            </w:pPr>
            <w:r>
              <w:rPr>
                <w:rFonts w:ascii="Letter-join No-Lead 4" w:hAnsi="Letter-join No-Lead 4"/>
                <w:u w:val="single"/>
              </w:rPr>
              <w:t>Autumn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CD4745" w:rsidRDefault="00CD4745" w:rsidP="00CD4745">
            <w:pPr>
              <w:jc w:val="center"/>
              <w:rPr>
                <w:rFonts w:ascii="Letter-join No-Lead 4" w:hAnsi="Letter-join No-Lead 4"/>
                <w:u w:val="single"/>
              </w:rPr>
            </w:pPr>
            <w:r>
              <w:rPr>
                <w:rFonts w:ascii="Letter-join No-Lead 4" w:hAnsi="Letter-join No-Lead 4"/>
                <w:u w:val="single"/>
              </w:rPr>
              <w:t>Spring</w:t>
            </w:r>
          </w:p>
        </w:tc>
        <w:tc>
          <w:tcPr>
            <w:tcW w:w="3487" w:type="dxa"/>
            <w:shd w:val="clear" w:color="auto" w:fill="D5DCE4" w:themeFill="text2" w:themeFillTint="33"/>
          </w:tcPr>
          <w:p w:rsidR="00CD4745" w:rsidRDefault="00CD4745" w:rsidP="00CD4745">
            <w:pPr>
              <w:jc w:val="center"/>
              <w:rPr>
                <w:rFonts w:ascii="Letter-join No-Lead 4" w:hAnsi="Letter-join No-Lead 4"/>
                <w:u w:val="single"/>
              </w:rPr>
            </w:pPr>
            <w:r>
              <w:rPr>
                <w:rFonts w:ascii="Letter-join No-Lead 4" w:hAnsi="Letter-join No-Lead 4"/>
                <w:u w:val="single"/>
              </w:rPr>
              <w:t>Summer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Reception</w:t>
            </w:r>
          </w:p>
        </w:tc>
        <w:tc>
          <w:tcPr>
            <w:tcW w:w="3487" w:type="dxa"/>
          </w:tcPr>
          <w:p w:rsidR="00B5171A" w:rsidRPr="00B5171A" w:rsidRDefault="00B5171A" w:rsidP="00B5171A">
            <w:pPr>
              <w:shd w:val="clear" w:color="auto" w:fill="FFFFFF"/>
              <w:spacing w:after="75"/>
              <w:rPr>
                <w:rFonts w:ascii="Letter-join No-Lead 4" w:hAnsi="Letter-join No-Lead 4" w:cstheme="minorHAnsi"/>
                <w:color w:val="000000"/>
                <w:sz w:val="28"/>
                <w:szCs w:val="28"/>
              </w:rPr>
            </w:pPr>
            <w:r w:rsidRPr="00B5171A">
              <w:rPr>
                <w:rFonts w:ascii="Letter-join No-Lead 4" w:hAnsi="Letter-join No-Lead 4" w:cstheme="minorHAnsi"/>
                <w:color w:val="000000"/>
                <w:sz w:val="28"/>
                <w:szCs w:val="28"/>
              </w:rPr>
              <w:t>Events/changes within living memory</w:t>
            </w:r>
          </w:p>
          <w:p w:rsidR="005503F6" w:rsidRPr="00B5171A" w:rsidRDefault="005503F6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  <w:p w:rsidR="005503F6" w:rsidRPr="00B5171A" w:rsidRDefault="005503F6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3487" w:type="dxa"/>
          </w:tcPr>
          <w:p w:rsidR="00B5171A" w:rsidRPr="00B5171A" w:rsidRDefault="00B5171A" w:rsidP="00B5171A">
            <w:pPr>
              <w:shd w:val="clear" w:color="auto" w:fill="FFFFFF"/>
              <w:spacing w:after="75"/>
              <w:rPr>
                <w:rFonts w:ascii="Letter-join No-Lead 4" w:hAnsi="Letter-join No-Lead 4"/>
                <w:sz w:val="28"/>
                <w:szCs w:val="28"/>
              </w:rPr>
            </w:pPr>
            <w:r w:rsidRPr="00B5171A">
              <w:rPr>
                <w:rFonts w:ascii="Letter-join No-Lead 4" w:hAnsi="Letter-join No-Lead 4"/>
                <w:sz w:val="28"/>
                <w:szCs w:val="28"/>
              </w:rPr>
              <w:t xml:space="preserve">The lives of significant people </w:t>
            </w:r>
          </w:p>
          <w:p w:rsidR="00CD4745" w:rsidRPr="00B5171A" w:rsidRDefault="00B5171A" w:rsidP="00B5171A">
            <w:pPr>
              <w:shd w:val="clear" w:color="auto" w:fill="FFFFFF"/>
              <w:spacing w:after="75"/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  <w:r w:rsidRPr="00B5171A">
              <w:rPr>
                <w:rFonts w:ascii="Letter-join No-Lead 4" w:hAnsi="Letter-join No-Lead 4"/>
                <w:sz w:val="28"/>
                <w:szCs w:val="28"/>
              </w:rPr>
              <w:t>Rosa Parks</w:t>
            </w:r>
          </w:p>
        </w:tc>
        <w:tc>
          <w:tcPr>
            <w:tcW w:w="3487" w:type="dxa"/>
          </w:tcPr>
          <w:p w:rsidR="00B5171A" w:rsidRPr="00B5171A" w:rsidRDefault="00B5171A" w:rsidP="00B5171A">
            <w:pPr>
              <w:rPr>
                <w:rFonts w:ascii="Letter-join No-Lead 4" w:hAnsi="Letter-join No-Lead 4" w:cstheme="minorHAnsi"/>
                <w:b/>
                <w:color w:val="2E74B5" w:themeColor="accent5" w:themeShade="BF"/>
                <w:sz w:val="28"/>
                <w:szCs w:val="28"/>
                <w:u w:val="single"/>
              </w:rPr>
            </w:pPr>
            <w:r w:rsidRPr="00B5171A">
              <w:rPr>
                <w:rFonts w:ascii="Letter-join No-Lead 4" w:hAnsi="Letter-join No-Lead 4" w:cstheme="minorHAnsi"/>
                <w:color w:val="000000"/>
                <w:sz w:val="28"/>
                <w:szCs w:val="28"/>
              </w:rPr>
              <w:t>The lives of significant people – Amelia Earhart</w:t>
            </w:r>
          </w:p>
          <w:p w:rsidR="00CD4745" w:rsidRPr="00B5171A" w:rsidRDefault="00CD4745">
            <w:pPr>
              <w:rPr>
                <w:rFonts w:ascii="Letter-join No-Lead 4" w:hAnsi="Letter-join No-Lead 4"/>
                <w:sz w:val="28"/>
                <w:szCs w:val="28"/>
                <w:u w:val="single"/>
              </w:rPr>
            </w:pP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1</w:t>
            </w:r>
          </w:p>
        </w:tc>
        <w:tc>
          <w:tcPr>
            <w:tcW w:w="3487" w:type="dxa"/>
          </w:tcPr>
          <w:p w:rsidR="005503F6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Changes within living memory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The lives of significant people (Mary Anning and David Attenborough)</w:t>
            </w: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More lives of significant people (Neil Armstrong, Mae Jemison, Bernard Harris Jr., Tim Peake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2</w:t>
            </w:r>
          </w:p>
        </w:tc>
        <w:tc>
          <w:tcPr>
            <w:tcW w:w="3487" w:type="dxa"/>
          </w:tcPr>
          <w:p w:rsidR="005503F6" w:rsidRPr="00216BD3" w:rsidRDefault="00216BD3" w:rsidP="00216BD3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Events beyond living memory (Great Fire of London)</w:t>
            </w: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Significant historical events, people, places in our locality</w:t>
            </w:r>
          </w:p>
        </w:tc>
        <w:tc>
          <w:tcPr>
            <w:tcW w:w="3487" w:type="dxa"/>
          </w:tcPr>
          <w:p w:rsidR="00CD4745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Significant historical events, people, places in our locality Revisit – Events beyond living memory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3</w:t>
            </w: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Stone Age – Iron Age</w:t>
            </w:r>
          </w:p>
        </w:tc>
        <w:tc>
          <w:tcPr>
            <w:tcW w:w="3487" w:type="dxa"/>
          </w:tcPr>
          <w:p w:rsidR="00CD4745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Stone Age – Iron Age Rome and the impact on Britain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5503F6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Rome and the impact on Britain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4</w:t>
            </w:r>
          </w:p>
        </w:tc>
        <w:tc>
          <w:tcPr>
            <w:tcW w:w="3487" w:type="dxa"/>
          </w:tcPr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 xml:space="preserve">Britain’s settlement by Anglo-Saxons and Scots 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Viking and Anglo-Saxon struggle for the Kingdom of England to the time of Edward the Confessor</w:t>
            </w:r>
          </w:p>
        </w:tc>
        <w:tc>
          <w:tcPr>
            <w:tcW w:w="3487" w:type="dxa"/>
          </w:tcPr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 xml:space="preserve">Viking and Anglo-Saxon struggle for the Kingdom of England to the time of Edward the Confessor 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CD4745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Ancient civilisation - Egypt or Shang Dynasty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5503F6" w:rsidRPr="00216BD3" w:rsidRDefault="00216BD3" w:rsidP="00216BD3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Ancient civilisation - Egypt or Shang Dynasty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5</w:t>
            </w: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Ancient Greece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CD4745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Ancient Greece Comparison study – Maya or Benin and Anglo-Saxons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Comparison study – Maya or Benin and Anglo-Saxons</w:t>
            </w:r>
          </w:p>
        </w:tc>
      </w:tr>
      <w:tr w:rsidR="00CD4745" w:rsidTr="00CD4745">
        <w:tc>
          <w:tcPr>
            <w:tcW w:w="3487" w:type="dxa"/>
            <w:shd w:val="clear" w:color="auto" w:fill="D5DCE4" w:themeFill="text2" w:themeFillTint="33"/>
          </w:tcPr>
          <w:p w:rsidR="00CD4745" w:rsidRPr="00CD4745" w:rsidRDefault="00CD4745" w:rsidP="00CD4745">
            <w:pPr>
              <w:rPr>
                <w:rFonts w:ascii="Letter-join No-Lead 4" w:hAnsi="Letter-join No-Lead 4"/>
              </w:rPr>
            </w:pPr>
            <w:r w:rsidRPr="00CD4745">
              <w:rPr>
                <w:rFonts w:ascii="Letter-join No-Lead 4" w:hAnsi="Letter-join No-Lead 4"/>
              </w:rPr>
              <w:t>Year 6</w:t>
            </w:r>
          </w:p>
        </w:tc>
        <w:tc>
          <w:tcPr>
            <w:tcW w:w="3487" w:type="dxa"/>
          </w:tcPr>
          <w:p w:rsidR="005503F6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Battle of Britain</w:t>
            </w:r>
          </w:p>
          <w:p w:rsidR="00216BD3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How WW2 affect our locality</w:t>
            </w: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</w:p>
          <w:p w:rsidR="005503F6" w:rsidRPr="00216BD3" w:rsidRDefault="005503F6" w:rsidP="00CD4745">
            <w:pPr>
              <w:rPr>
                <w:rFonts w:ascii="Letter-join No-Lead 4" w:hAnsi="Letter-join No-Lead 4"/>
                <w:sz w:val="24"/>
                <w:szCs w:val="24"/>
              </w:rPr>
            </w:pP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Windrush generation</w:t>
            </w:r>
          </w:p>
        </w:tc>
        <w:tc>
          <w:tcPr>
            <w:tcW w:w="3487" w:type="dxa"/>
          </w:tcPr>
          <w:p w:rsidR="00CD4745" w:rsidRPr="00216BD3" w:rsidRDefault="00216BD3" w:rsidP="00CD4745">
            <w:pPr>
              <w:rPr>
                <w:rFonts w:ascii="Letter-join No-Lead 4" w:hAnsi="Letter-join No-Lead 4"/>
                <w:sz w:val="24"/>
                <w:szCs w:val="24"/>
                <w:u w:val="single"/>
              </w:rPr>
            </w:pPr>
            <w:r w:rsidRPr="00216BD3">
              <w:rPr>
                <w:rFonts w:ascii="Letter-join No-Lead 4" w:hAnsi="Letter-join No-Lead 4"/>
                <w:sz w:val="24"/>
                <w:szCs w:val="24"/>
              </w:rPr>
              <w:t>5 significant monarchs</w:t>
            </w:r>
          </w:p>
        </w:tc>
      </w:tr>
    </w:tbl>
    <w:p w:rsidR="00CD4745" w:rsidRPr="0015232C" w:rsidRDefault="00CD4745">
      <w:pPr>
        <w:rPr>
          <w:rFonts w:ascii="Letter-join No-Lead 4" w:hAnsi="Letter-join No-Lead 4"/>
          <w:u w:val="single"/>
        </w:rPr>
      </w:pPr>
    </w:p>
    <w:p w:rsidR="00CA5C70" w:rsidRDefault="00B5171A"/>
    <w:sectPr w:rsidR="00CA5C70" w:rsidSect="005503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No-Lead 4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2C"/>
    <w:rsid w:val="000831E0"/>
    <w:rsid w:val="000F7A6C"/>
    <w:rsid w:val="0015232C"/>
    <w:rsid w:val="00216BD3"/>
    <w:rsid w:val="005503F6"/>
    <w:rsid w:val="00934867"/>
    <w:rsid w:val="00B5171A"/>
    <w:rsid w:val="00CD4745"/>
    <w:rsid w:val="00EC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EAF3D"/>
  <w15:chartTrackingRefBased/>
  <w15:docId w15:val="{EB68D87B-12F9-4472-AED8-5369E003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Pattinson</dc:creator>
  <cp:keywords/>
  <dc:description/>
  <cp:lastModifiedBy>Mark Pattinson</cp:lastModifiedBy>
  <cp:revision>3</cp:revision>
  <cp:lastPrinted>2024-09-04T14:43:00Z</cp:lastPrinted>
  <dcterms:created xsi:type="dcterms:W3CDTF">2024-09-03T22:29:00Z</dcterms:created>
  <dcterms:modified xsi:type="dcterms:W3CDTF">2024-09-04T15:23:00Z</dcterms:modified>
</cp:coreProperties>
</file>