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95"/>
        <w:gridCol w:w="180"/>
        <w:gridCol w:w="3900"/>
        <w:gridCol w:w="2730"/>
      </w:tblGrid>
      <w:tr w:rsidR="00B360B2">
        <w:trPr>
          <w:trHeight w:hRule="exact" w:val="225"/>
        </w:trPr>
        <w:tc>
          <w:tcPr>
            <w:tcW w:w="120" w:type="dxa"/>
          </w:tcPr>
          <w:p w:rsidR="00B360B2" w:rsidRDefault="00B360B2"/>
        </w:tc>
        <w:tc>
          <w:tcPr>
            <w:tcW w:w="9120" w:type="dxa"/>
          </w:tcPr>
          <w:p w:rsidR="00B360B2" w:rsidRDefault="00B360B2"/>
        </w:tc>
        <w:tc>
          <w:tcPr>
            <w:tcW w:w="195" w:type="dxa"/>
          </w:tcPr>
          <w:p w:rsidR="00B360B2" w:rsidRDefault="00B360B2"/>
        </w:tc>
        <w:tc>
          <w:tcPr>
            <w:tcW w:w="180" w:type="dxa"/>
          </w:tcPr>
          <w:p w:rsidR="00B360B2" w:rsidRDefault="00B360B2"/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1110"/>
        </w:trPr>
        <w:tc>
          <w:tcPr>
            <w:tcW w:w="120" w:type="dxa"/>
          </w:tcPr>
          <w:p w:rsidR="00B360B2" w:rsidRDefault="00B360B2"/>
        </w:tc>
        <w:tc>
          <w:tcPr>
            <w:tcW w:w="9120" w:type="dxa"/>
            <w:tcBorders>
              <w:left w:val="single" w:sz="32" w:space="0" w:color="000000"/>
            </w:tcBorders>
          </w:tcPr>
          <w:p w:rsidR="00B360B2" w:rsidRDefault="00570A5F">
            <w:r>
              <w:rPr>
                <w:rFonts w:ascii="Arial" w:eastAsia="Arial" w:hAnsi="Arial" w:cs="Arial"/>
                <w:color w:val="000000"/>
                <w:sz w:val="40"/>
              </w:rPr>
              <w:t>Moor Park Primary School</w:t>
            </w:r>
          </w:p>
          <w:p w:rsidR="00B360B2" w:rsidRDefault="00570A5F">
            <w:r>
              <w:rPr>
                <w:rFonts w:ascii="Arial" w:eastAsia="Arial" w:hAnsi="Arial" w:cs="Arial"/>
                <w:color w:val="696969"/>
                <w:sz w:val="36"/>
              </w:rPr>
              <w:t>Declarations of Interest</w:t>
            </w:r>
          </w:p>
        </w:tc>
        <w:tc>
          <w:tcPr>
            <w:tcW w:w="195" w:type="dxa"/>
          </w:tcPr>
          <w:p w:rsidR="00B360B2" w:rsidRDefault="00B360B2"/>
        </w:tc>
        <w:tc>
          <w:tcPr>
            <w:tcW w:w="180" w:type="dxa"/>
          </w:tcPr>
          <w:p w:rsidR="00B360B2" w:rsidRDefault="00B360B2"/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75"/>
        </w:trPr>
        <w:tc>
          <w:tcPr>
            <w:tcW w:w="120" w:type="dxa"/>
          </w:tcPr>
          <w:p w:rsidR="00B360B2" w:rsidRDefault="00B360B2"/>
        </w:tc>
        <w:tc>
          <w:tcPr>
            <w:tcW w:w="9120" w:type="dxa"/>
          </w:tcPr>
          <w:p w:rsidR="00B360B2" w:rsidRDefault="00B360B2"/>
        </w:tc>
        <w:tc>
          <w:tcPr>
            <w:tcW w:w="195" w:type="dxa"/>
          </w:tcPr>
          <w:p w:rsidR="00B360B2" w:rsidRDefault="00B360B2"/>
        </w:tc>
        <w:tc>
          <w:tcPr>
            <w:tcW w:w="180" w:type="dxa"/>
          </w:tcPr>
          <w:p w:rsidR="00B360B2" w:rsidRDefault="00B360B2"/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570A5F" w:rsidTr="00570A5F">
        <w:trPr>
          <w:trHeight w:hRule="exact" w:val="1560"/>
        </w:trPr>
        <w:tc>
          <w:tcPr>
            <w:tcW w:w="120" w:type="dxa"/>
          </w:tcPr>
          <w:p w:rsidR="00B360B2" w:rsidRDefault="00B360B2"/>
        </w:tc>
        <w:tc>
          <w:tcPr>
            <w:tcW w:w="9495" w:type="dxa"/>
            <w:gridSpan w:val="3"/>
          </w:tcPr>
          <w:p w:rsidR="00B360B2" w:rsidRDefault="00570A5F">
            <w:r>
              <w:rPr>
                <w:rFonts w:ascii="Arial" w:eastAsia="Arial" w:hAnsi="Arial" w:cs="Arial"/>
                <w:color w:val="000000"/>
              </w:rPr>
              <w:t>This report contains the Declarations of Interest for:</w:t>
            </w:r>
          </w:p>
          <w:p w:rsidR="00B360B2" w:rsidRDefault="00B360B2"/>
          <w:p w:rsidR="00B360B2" w:rsidRDefault="00570A5F">
            <w:r>
              <w:rPr>
                <w:rFonts w:ascii="Arial" w:eastAsia="Arial" w:hAnsi="Arial" w:cs="Arial"/>
                <w:color w:val="000000"/>
                <w:sz w:val="22"/>
              </w:rPr>
              <w:t>- Current governors</w:t>
            </w:r>
          </w:p>
          <w:p w:rsidR="00B360B2" w:rsidRDefault="00570A5F">
            <w:r>
              <w:rPr>
                <w:rFonts w:ascii="Arial" w:eastAsia="Arial" w:hAnsi="Arial" w:cs="Arial"/>
                <w:color w:val="000000"/>
                <w:sz w:val="22"/>
              </w:rPr>
              <w:t>- Historical governors</w:t>
            </w:r>
          </w:p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180"/>
        </w:trPr>
        <w:tc>
          <w:tcPr>
            <w:tcW w:w="120" w:type="dxa"/>
          </w:tcPr>
          <w:p w:rsidR="00B360B2" w:rsidRDefault="00B360B2"/>
        </w:tc>
        <w:tc>
          <w:tcPr>
            <w:tcW w:w="9120" w:type="dxa"/>
          </w:tcPr>
          <w:p w:rsidR="00B360B2" w:rsidRDefault="00B360B2"/>
        </w:tc>
        <w:tc>
          <w:tcPr>
            <w:tcW w:w="195" w:type="dxa"/>
          </w:tcPr>
          <w:p w:rsidR="00B360B2" w:rsidRDefault="00B360B2"/>
        </w:tc>
        <w:tc>
          <w:tcPr>
            <w:tcW w:w="180" w:type="dxa"/>
          </w:tcPr>
          <w:p w:rsidR="00B360B2" w:rsidRDefault="00B360B2"/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570A5F" w:rsidTr="00570A5F">
        <w:trPr>
          <w:trHeight w:hRule="exact" w:val="510"/>
        </w:trPr>
        <w:tc>
          <w:tcPr>
            <w:tcW w:w="120" w:type="dxa"/>
          </w:tcPr>
          <w:p w:rsidR="00B360B2" w:rsidRDefault="00B360B2"/>
        </w:tc>
        <w:tc>
          <w:tcPr>
            <w:tcW w:w="9315" w:type="dxa"/>
            <w:gridSpan w:val="2"/>
          </w:tcPr>
          <w:p w:rsidR="00B360B2" w:rsidRDefault="00570A5F">
            <w:r>
              <w:rPr>
                <w:rFonts w:ascii="Arial" w:eastAsia="Arial" w:hAnsi="Arial" w:cs="Arial"/>
                <w:color w:val="000000"/>
                <w:sz w:val="32"/>
              </w:rPr>
              <w:t>Current Governors</w:t>
            </w:r>
          </w:p>
        </w:tc>
        <w:tc>
          <w:tcPr>
            <w:tcW w:w="180" w:type="dxa"/>
          </w:tcPr>
          <w:p w:rsidR="00B360B2" w:rsidRDefault="00B360B2"/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225"/>
        </w:trPr>
        <w:tc>
          <w:tcPr>
            <w:tcW w:w="120" w:type="dxa"/>
          </w:tcPr>
          <w:p w:rsidR="00B360B2" w:rsidRDefault="00B360B2"/>
        </w:tc>
        <w:tc>
          <w:tcPr>
            <w:tcW w:w="9120" w:type="dxa"/>
          </w:tcPr>
          <w:p w:rsidR="00B360B2" w:rsidRDefault="00B360B2"/>
        </w:tc>
        <w:tc>
          <w:tcPr>
            <w:tcW w:w="195" w:type="dxa"/>
          </w:tcPr>
          <w:p w:rsidR="00B360B2" w:rsidRDefault="00B360B2"/>
        </w:tc>
        <w:tc>
          <w:tcPr>
            <w:tcW w:w="180" w:type="dxa"/>
          </w:tcPr>
          <w:p w:rsidR="00B360B2" w:rsidRDefault="00B360B2"/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570A5F" w:rsidTr="00570A5F">
        <w:tc>
          <w:tcPr>
            <w:tcW w:w="13515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  <w:gridCol w:w="1830"/>
              <w:gridCol w:w="2310"/>
              <w:gridCol w:w="2415"/>
              <w:gridCol w:w="2295"/>
              <w:gridCol w:w="1200"/>
              <w:gridCol w:w="1245"/>
            </w:tblGrid>
            <w:tr w:rsidR="00B360B2">
              <w:trPr>
                <w:trHeight w:hRule="exact" w:val="315"/>
              </w:trPr>
              <w:tc>
                <w:tcPr>
                  <w:tcW w:w="222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29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Miss Victoria Clifford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27 Nov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Lancashire County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27.11.19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Roger De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Nobrega</w:t>
                  </w:r>
                  <w:proofErr w:type="spellEnd"/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9 Feb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B360B2" w:rsidRDefault="00B360B2"/>
              </w:tc>
              <w:tc>
                <w:tcPr>
                  <w:tcW w:w="1830" w:type="dxa"/>
                  <w:vMerge/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The Prince's Trust Charity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Operations Support Manager (North)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17/12/20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23 Feb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12 Feb 21</w:t>
                  </w:r>
                </w:p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Roseacre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Operations Manager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15 Feb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iss Laura Halstead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parent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30 Nov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22.11.19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 Jason Hayward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15 Mar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20.09.17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Mrs Joanne Hirst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12 Nov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Hawes Side Primary Academy</w:t>
                  </w:r>
                </w:p>
                <w:p w:rsidR="00570A5F" w:rsidRDefault="00570A5F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</w:p>
                <w:p w:rsidR="00570A5F" w:rsidRDefault="00570A5F">
                  <w:bookmarkStart w:id="0" w:name="_GoBack"/>
                  <w:bookmarkEnd w:id="0"/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22 Sep 20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Gareth Kirkpatrick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other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by Dawn Parkinson on 24 Jan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02 Feb 21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Joanne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Magson</w:t>
                  </w:r>
                  <w:proofErr w:type="spellEnd"/>
                </w:p>
                <w:p w:rsidR="00B360B2" w:rsidRDefault="00570A5F">
                  <w:proofErr w:type="spellStart"/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headteacher</w:t>
                  </w:r>
                  <w:proofErr w:type="spellEnd"/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 Feb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Moor Park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28.11.18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Deborah Makin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observer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by Dawn Parkinson on 5 Feb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02.02.21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Julie Marlow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authority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by Dawn Parkinson on 24 Jan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Blackpool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 Relations - provide SLA to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Louise Martin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8 Feb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1905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Close family member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Provision of services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Spouse quotes for provision of building services when jobs arise and has secured contracts previously through competitive quotes and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authorisation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 of the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headteacher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.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Jean Martin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lastRenderedPageBreak/>
                    <w:t>Confirmed 9 Oct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c>
                <w:tcPr>
                  <w:tcW w:w="2220" w:type="dxa"/>
                  <w:vMerge/>
                </w:tcPr>
                <w:p w:rsidR="00B360B2" w:rsidRDefault="00B360B2"/>
              </w:tc>
              <w:tc>
                <w:tcPr>
                  <w:tcW w:w="1830" w:type="dxa"/>
                  <w:vMerge/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Blackpool Borough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Educational Consultant -self employed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Sep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Boundary Primary School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Governor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01 Dec 19</w:t>
                  </w: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lastRenderedPageBreak/>
                    <w:t>Abigayle Palmer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by Dawn Parkinson on 5 Feb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25"/>
              </w:trPr>
              <w:tc>
                <w:tcPr>
                  <w:tcW w:w="2220" w:type="dxa"/>
                  <w:vMerge/>
                </w:tcPr>
                <w:p w:rsidR="00B360B2" w:rsidRDefault="00B360B2"/>
              </w:tc>
              <w:tc>
                <w:tcPr>
                  <w:tcW w:w="1830" w:type="dxa"/>
                  <w:vMerge/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Blackpool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pPr>
                    <w:rPr>
                      <w:rFonts w:ascii="Arial" w:eastAsia="Arial" w:hAnsi="Arial" w:cs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Inclusion Team, Advisory Teacher, SEMH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01.02.21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NEU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Dawn Parkinson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clerk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 confirmed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 xml:space="preserve">Rev'd Deborah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Prest</w:t>
                  </w:r>
                  <w:proofErr w:type="spellEnd"/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26 Nov 2020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B360B2" w:rsidRDefault="00B360B2"/>
              </w:tc>
              <w:tc>
                <w:tcPr>
                  <w:tcW w:w="1830" w:type="dxa"/>
                  <w:vMerge/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20.09.17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None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26.11.20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Jane Rhodes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staff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Nothing to declare: Confirmed 5 Feb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-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rPr>
                <w:trHeight w:hRule="exact" w:val="540"/>
              </w:trPr>
              <w:tc>
                <w:tcPr>
                  <w:tcW w:w="2220" w:type="dxa"/>
                  <w:vMerge w:val="restart"/>
                  <w:tcBorders>
                    <w:top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Mrs Janet Roberts</w:t>
                  </w:r>
                </w:p>
                <w:p w:rsidR="00B360B2" w:rsidRDefault="00570A5F">
                  <w:r>
                    <w:rPr>
                      <w:rFonts w:ascii="Arial" w:eastAsia="Arial" w:hAnsi="Arial" w:cs="Arial"/>
                      <w:color w:val="696969"/>
                      <w:sz w:val="18"/>
                    </w:rPr>
                    <w:t>co-opted</w:t>
                  </w:r>
                </w:p>
                <w:p w:rsidR="00B360B2" w:rsidRDefault="00B360B2"/>
                <w:p w:rsidR="00B360B2" w:rsidRDefault="00B360B2"/>
              </w:tc>
              <w:tc>
                <w:tcPr>
                  <w:tcW w:w="1830" w:type="dxa"/>
                  <w:vMerge w:val="restart"/>
                </w:tcPr>
                <w:p w:rsidR="00B360B2" w:rsidRDefault="00570A5F">
                  <w:r>
                    <w:rPr>
                      <w:rFonts w:ascii="Arial" w:eastAsia="Arial" w:hAnsi="Arial" w:cs="Arial"/>
                      <w:i/>
                      <w:color w:val="000000"/>
                      <w:sz w:val="16"/>
                    </w:rPr>
                    <w:t>Confirmed 8 Feb 2021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41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29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00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245" w:type="dxa"/>
                  <w:tcBorders>
                    <w:top w:val="single" w:sz="10" w:space="0" w:color="000000"/>
                  </w:tcBorders>
                </w:tcPr>
                <w:p w:rsidR="00B360B2" w:rsidRDefault="00B360B2"/>
              </w:tc>
            </w:tr>
            <w:tr w:rsidR="00B360B2">
              <w:trPr>
                <w:trHeight w:hRule="exact" w:val="810"/>
              </w:trPr>
              <w:tc>
                <w:tcPr>
                  <w:tcW w:w="2220" w:type="dxa"/>
                  <w:vMerge/>
                </w:tcPr>
                <w:p w:rsidR="00B360B2" w:rsidRDefault="00B360B2"/>
              </w:tc>
              <w:tc>
                <w:tcPr>
                  <w:tcW w:w="1830" w:type="dxa"/>
                  <w:vMerge/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Blackpool Council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Employee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HR Employee Relations - provide SLA to school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  <w:tr w:rsidR="00B360B2">
              <w:tc>
                <w:tcPr>
                  <w:tcW w:w="222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1830" w:type="dxa"/>
                  <w:vMerge/>
                  <w:tcBorders>
                    <w:bottom w:val="single" w:sz="10" w:space="0" w:color="000000"/>
                  </w:tcBorders>
                </w:tcPr>
                <w:p w:rsidR="00B360B2" w:rsidRDefault="00B360B2"/>
              </w:tc>
              <w:tc>
                <w:tcPr>
                  <w:tcW w:w="2310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Chartered Institute of Personnel and Development (CIPD)</w:t>
                  </w:r>
                </w:p>
              </w:tc>
              <w:tc>
                <w:tcPr>
                  <w:tcW w:w="241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2295" w:type="dxa"/>
                  <w:tcBorders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color w:val="000000"/>
                      <w:sz w:val="18"/>
                    </w:rPr>
                    <w:t>Completed 25.11.19</w:t>
                  </w:r>
                </w:p>
              </w:tc>
              <w:tc>
                <w:tcPr>
                  <w:tcW w:w="1200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  <w:tc>
                <w:tcPr>
                  <w:tcW w:w="1245" w:type="dxa"/>
                  <w:tcBorders>
                    <w:bottom w:val="single" w:sz="10" w:space="0" w:color="000000"/>
                  </w:tcBorders>
                </w:tcPr>
                <w:p w:rsidR="00B360B2" w:rsidRDefault="00B360B2">
                  <w:pPr>
                    <w:jc w:val="center"/>
                  </w:pPr>
                </w:p>
              </w:tc>
            </w:tr>
          </w:tbl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541"/>
        </w:trPr>
        <w:tc>
          <w:tcPr>
            <w:tcW w:w="120" w:type="dxa"/>
          </w:tcPr>
          <w:p w:rsidR="00B360B2" w:rsidRDefault="00B360B2"/>
        </w:tc>
        <w:tc>
          <w:tcPr>
            <w:tcW w:w="9120" w:type="dxa"/>
          </w:tcPr>
          <w:p w:rsidR="00B360B2" w:rsidRDefault="00B360B2"/>
        </w:tc>
        <w:tc>
          <w:tcPr>
            <w:tcW w:w="195" w:type="dxa"/>
          </w:tcPr>
          <w:p w:rsidR="00B360B2" w:rsidRDefault="00B360B2"/>
        </w:tc>
        <w:tc>
          <w:tcPr>
            <w:tcW w:w="180" w:type="dxa"/>
          </w:tcPr>
          <w:p w:rsidR="00B360B2" w:rsidRDefault="00B360B2"/>
        </w:tc>
        <w:tc>
          <w:tcPr>
            <w:tcW w:w="3900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</w:tbl>
    <w:p w:rsidR="00B360B2" w:rsidRDefault="00B360B2">
      <w:pPr>
        <w:pageBreakBefore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315"/>
        <w:gridCol w:w="975"/>
        <w:gridCol w:w="2730"/>
      </w:tblGrid>
      <w:tr w:rsidR="00B360B2">
        <w:trPr>
          <w:trHeight w:hRule="exact" w:val="645"/>
        </w:trPr>
        <w:tc>
          <w:tcPr>
            <w:tcW w:w="120" w:type="dxa"/>
          </w:tcPr>
          <w:p w:rsidR="00B360B2" w:rsidRDefault="00B360B2"/>
        </w:tc>
        <w:tc>
          <w:tcPr>
            <w:tcW w:w="9315" w:type="dxa"/>
          </w:tcPr>
          <w:p w:rsidR="00B360B2" w:rsidRDefault="00B360B2"/>
        </w:tc>
        <w:tc>
          <w:tcPr>
            <w:tcW w:w="975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510"/>
        </w:trPr>
        <w:tc>
          <w:tcPr>
            <w:tcW w:w="120" w:type="dxa"/>
          </w:tcPr>
          <w:p w:rsidR="00B360B2" w:rsidRDefault="00B360B2"/>
        </w:tc>
        <w:tc>
          <w:tcPr>
            <w:tcW w:w="9315" w:type="dxa"/>
          </w:tcPr>
          <w:p w:rsidR="00B360B2" w:rsidRDefault="00570A5F">
            <w:r>
              <w:rPr>
                <w:rFonts w:ascii="Arial" w:eastAsia="Arial" w:hAnsi="Arial" w:cs="Arial"/>
                <w:color w:val="000000"/>
                <w:sz w:val="32"/>
              </w:rPr>
              <w:t>Historical Governors</w:t>
            </w:r>
          </w:p>
        </w:tc>
        <w:tc>
          <w:tcPr>
            <w:tcW w:w="975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255"/>
        </w:trPr>
        <w:tc>
          <w:tcPr>
            <w:tcW w:w="120" w:type="dxa"/>
          </w:tcPr>
          <w:p w:rsidR="00B360B2" w:rsidRDefault="00B360B2"/>
        </w:tc>
        <w:tc>
          <w:tcPr>
            <w:tcW w:w="9315" w:type="dxa"/>
          </w:tcPr>
          <w:p w:rsidR="00B360B2" w:rsidRDefault="00B360B2"/>
        </w:tc>
        <w:tc>
          <w:tcPr>
            <w:tcW w:w="975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570A5F" w:rsidTr="00570A5F">
        <w:trPr>
          <w:trHeight w:hRule="exact" w:val="360"/>
        </w:trPr>
        <w:tc>
          <w:tcPr>
            <w:tcW w:w="10410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830"/>
              <w:gridCol w:w="2310"/>
              <w:gridCol w:w="2415"/>
              <w:gridCol w:w="1200"/>
              <w:gridCol w:w="1245"/>
            </w:tblGrid>
            <w:tr w:rsidR="00B360B2">
              <w:trPr>
                <w:trHeight w:hRule="exact" w:val="345"/>
              </w:trPr>
              <w:tc>
                <w:tcPr>
                  <w:tcW w:w="14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Member</w:t>
                  </w:r>
                </w:p>
              </w:tc>
              <w:tc>
                <w:tcPr>
                  <w:tcW w:w="183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Entity</w:t>
                  </w:r>
                </w:p>
              </w:tc>
              <w:tc>
                <w:tcPr>
                  <w:tcW w:w="231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Nature</w:t>
                  </w:r>
                </w:p>
              </w:tc>
              <w:tc>
                <w:tcPr>
                  <w:tcW w:w="241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360B2" w:rsidRDefault="00570A5F"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Notes</w:t>
                  </w:r>
                </w:p>
              </w:tc>
              <w:tc>
                <w:tcPr>
                  <w:tcW w:w="1200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From</w:t>
                  </w:r>
                </w:p>
              </w:tc>
              <w:tc>
                <w:tcPr>
                  <w:tcW w:w="1245" w:type="dxa"/>
                  <w:tcBorders>
                    <w:top w:val="single" w:sz="10" w:space="0" w:color="000000"/>
                    <w:left w:val="single" w:sz="10" w:space="0" w:color="D3D3D3"/>
                    <w:bottom w:val="single" w:sz="10" w:space="0" w:color="000000"/>
                    <w:right w:val="single" w:sz="10" w:space="0" w:color="D3D3D3"/>
                  </w:tcBorders>
                </w:tcPr>
                <w:p w:rsidR="00B360B2" w:rsidRDefault="00570A5F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To</w:t>
                  </w:r>
                </w:p>
              </w:tc>
            </w:tr>
          </w:tbl>
          <w:p w:rsidR="00B360B2" w:rsidRDefault="00B360B2"/>
        </w:tc>
        <w:tc>
          <w:tcPr>
            <w:tcW w:w="2730" w:type="dxa"/>
          </w:tcPr>
          <w:p w:rsidR="00B360B2" w:rsidRDefault="00B360B2"/>
        </w:tc>
      </w:tr>
      <w:tr w:rsidR="00B360B2">
        <w:trPr>
          <w:trHeight w:hRule="exact" w:val="541"/>
        </w:trPr>
        <w:tc>
          <w:tcPr>
            <w:tcW w:w="120" w:type="dxa"/>
          </w:tcPr>
          <w:p w:rsidR="00B360B2" w:rsidRDefault="00B360B2"/>
        </w:tc>
        <w:tc>
          <w:tcPr>
            <w:tcW w:w="9315" w:type="dxa"/>
          </w:tcPr>
          <w:p w:rsidR="00B360B2" w:rsidRDefault="00B360B2"/>
        </w:tc>
        <w:tc>
          <w:tcPr>
            <w:tcW w:w="975" w:type="dxa"/>
          </w:tcPr>
          <w:p w:rsidR="00B360B2" w:rsidRDefault="00B360B2"/>
        </w:tc>
        <w:tc>
          <w:tcPr>
            <w:tcW w:w="2730" w:type="dxa"/>
          </w:tcPr>
          <w:p w:rsidR="00B360B2" w:rsidRDefault="00B360B2"/>
        </w:tc>
      </w:tr>
    </w:tbl>
    <w:p w:rsidR="00B360B2" w:rsidRDefault="00B360B2"/>
    <w:sectPr w:rsidR="00B360B2">
      <w:pgSz w:w="16838" w:h="11906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2"/>
    <w:rsid w:val="00570A5F"/>
    <w:rsid w:val="00B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2DBAB"/>
  <w15:docId w15:val="{0F39E187-95A6-453A-8A3B-53699913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Bispham Endowed Primary School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Hirst</dc:creator>
  <cp:lastModifiedBy>Jo Hirst</cp:lastModifiedBy>
  <cp:revision>2</cp:revision>
  <dcterms:created xsi:type="dcterms:W3CDTF">2021-04-13T16:06:00Z</dcterms:created>
  <dcterms:modified xsi:type="dcterms:W3CDTF">2021-04-13T16:06:00Z</dcterms:modified>
</cp:coreProperties>
</file>