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90C4" w14:textId="77777777" w:rsidR="008410E4" w:rsidRDefault="008410E4" w:rsidP="00A649CB">
      <w:pPr>
        <w:spacing w:after="0"/>
      </w:pPr>
    </w:p>
    <w:p w14:paraId="052EA704" w14:textId="0FB5B578" w:rsidR="008410E4" w:rsidRDefault="00C260A8" w:rsidP="008410E4">
      <w:pPr>
        <w:spacing w:after="0"/>
        <w:jc w:val="center"/>
        <w:rPr>
          <w:b/>
          <w:sz w:val="36"/>
          <w:szCs w:val="36"/>
          <w:u w:val="single"/>
        </w:rPr>
      </w:pPr>
      <w:r>
        <w:rPr>
          <w:b/>
          <w:sz w:val="36"/>
          <w:szCs w:val="36"/>
          <w:u w:val="single"/>
        </w:rPr>
        <w:t xml:space="preserve">Moor Park </w:t>
      </w:r>
      <w:r w:rsidR="009861C5">
        <w:rPr>
          <w:b/>
          <w:sz w:val="36"/>
          <w:szCs w:val="36"/>
          <w:u w:val="single"/>
        </w:rPr>
        <w:t xml:space="preserve">Primary School </w:t>
      </w:r>
      <w:r w:rsidR="008410E4" w:rsidRPr="00AE4225">
        <w:rPr>
          <w:b/>
          <w:sz w:val="36"/>
          <w:szCs w:val="36"/>
          <w:u w:val="single"/>
        </w:rPr>
        <w:t>Reopening Plan</w:t>
      </w:r>
    </w:p>
    <w:p w14:paraId="48FF7204" w14:textId="3BF17C77" w:rsidR="000E32C9" w:rsidRDefault="000E32C9" w:rsidP="008410E4">
      <w:pPr>
        <w:spacing w:after="0"/>
        <w:jc w:val="center"/>
        <w:rPr>
          <w:b/>
          <w:sz w:val="36"/>
          <w:szCs w:val="36"/>
          <w:u w:val="single"/>
        </w:rPr>
      </w:pPr>
      <w:r>
        <w:rPr>
          <w:b/>
          <w:sz w:val="36"/>
          <w:szCs w:val="36"/>
          <w:u w:val="single"/>
        </w:rPr>
        <w:t>8</w:t>
      </w:r>
      <w:r w:rsidRPr="000E32C9">
        <w:rPr>
          <w:b/>
          <w:sz w:val="36"/>
          <w:szCs w:val="36"/>
          <w:u w:val="single"/>
          <w:vertAlign w:val="superscript"/>
        </w:rPr>
        <w:t>th</w:t>
      </w:r>
      <w:r>
        <w:rPr>
          <w:b/>
          <w:sz w:val="36"/>
          <w:szCs w:val="36"/>
          <w:u w:val="single"/>
        </w:rPr>
        <w:t xml:space="preserve"> March 2021</w:t>
      </w:r>
    </w:p>
    <w:p w14:paraId="69CA0903" w14:textId="77777777" w:rsidR="009861C5" w:rsidRDefault="009861C5" w:rsidP="008410E4">
      <w:pPr>
        <w:spacing w:after="0"/>
        <w:jc w:val="center"/>
        <w:rPr>
          <w:b/>
          <w:sz w:val="36"/>
          <w:szCs w:val="36"/>
          <w:u w:val="single"/>
        </w:rPr>
      </w:pPr>
    </w:p>
    <w:p w14:paraId="06C899A6" w14:textId="77777777" w:rsidR="009861C5" w:rsidRPr="009861C5" w:rsidRDefault="009861C5" w:rsidP="008410E4">
      <w:pPr>
        <w:spacing w:after="0"/>
        <w:jc w:val="center"/>
        <w:rPr>
          <w:b/>
          <w:u w:val="single"/>
        </w:rPr>
      </w:pPr>
    </w:p>
    <w:p w14:paraId="706C1050" w14:textId="77777777" w:rsidR="000E32C9" w:rsidRPr="00C16B16" w:rsidRDefault="009861C5" w:rsidP="009861C5">
      <w:pPr>
        <w:spacing w:after="0"/>
        <w:rPr>
          <w:sz w:val="24"/>
          <w:szCs w:val="24"/>
        </w:rPr>
      </w:pPr>
      <w:r w:rsidRPr="00C16B16">
        <w:rPr>
          <w:sz w:val="24"/>
          <w:szCs w:val="24"/>
        </w:rPr>
        <w:t xml:space="preserve">The government issued guidance to schools </w:t>
      </w:r>
      <w:r w:rsidR="000E32C9" w:rsidRPr="00C16B16">
        <w:rPr>
          <w:sz w:val="24"/>
          <w:szCs w:val="24"/>
        </w:rPr>
        <w:t>on 22</w:t>
      </w:r>
      <w:r w:rsidR="000E32C9" w:rsidRPr="00C16B16">
        <w:rPr>
          <w:sz w:val="24"/>
          <w:szCs w:val="24"/>
          <w:vertAlign w:val="superscript"/>
        </w:rPr>
        <w:t>nd</w:t>
      </w:r>
      <w:r w:rsidR="000E32C9" w:rsidRPr="00C16B16">
        <w:rPr>
          <w:sz w:val="24"/>
          <w:szCs w:val="24"/>
        </w:rPr>
        <w:t xml:space="preserve"> February </w:t>
      </w:r>
      <w:r w:rsidRPr="00C16B16">
        <w:rPr>
          <w:sz w:val="24"/>
          <w:szCs w:val="24"/>
        </w:rPr>
        <w:t xml:space="preserve">asking for </w:t>
      </w:r>
      <w:r w:rsidR="000E32C9" w:rsidRPr="00C16B16">
        <w:rPr>
          <w:sz w:val="24"/>
          <w:szCs w:val="24"/>
        </w:rPr>
        <w:t>schools to prepare to fully reopen on the 8</w:t>
      </w:r>
      <w:r w:rsidR="000E32C9" w:rsidRPr="00C16B16">
        <w:rPr>
          <w:sz w:val="24"/>
          <w:szCs w:val="24"/>
          <w:vertAlign w:val="superscript"/>
        </w:rPr>
        <w:t>th</w:t>
      </w:r>
      <w:r w:rsidR="000E32C9" w:rsidRPr="00C16B16">
        <w:rPr>
          <w:sz w:val="24"/>
          <w:szCs w:val="24"/>
        </w:rPr>
        <w:t xml:space="preserve"> March 2021. There continues to be an acknowledgement that </w:t>
      </w:r>
      <w:r w:rsidRPr="00C16B16">
        <w:rPr>
          <w:sz w:val="24"/>
          <w:szCs w:val="24"/>
        </w:rPr>
        <w:t>social distancing in schools is not possible</w:t>
      </w:r>
      <w:r w:rsidR="000E32C9" w:rsidRPr="00C16B16">
        <w:rPr>
          <w:sz w:val="24"/>
          <w:szCs w:val="24"/>
        </w:rPr>
        <w:t>, particularly when fully open, although</w:t>
      </w:r>
      <w:r w:rsidRPr="00C16B16">
        <w:rPr>
          <w:sz w:val="24"/>
          <w:szCs w:val="24"/>
        </w:rPr>
        <w:t xml:space="preserve"> </w:t>
      </w:r>
      <w:r w:rsidR="000E32C9" w:rsidRPr="00C16B16">
        <w:rPr>
          <w:sz w:val="24"/>
          <w:szCs w:val="24"/>
        </w:rPr>
        <w:t xml:space="preserve">we will promote this </w:t>
      </w:r>
      <w:r w:rsidRPr="00C16B16">
        <w:rPr>
          <w:sz w:val="24"/>
          <w:szCs w:val="24"/>
        </w:rPr>
        <w:t xml:space="preserve">where possible.  </w:t>
      </w:r>
      <w:r w:rsidR="000E32C9" w:rsidRPr="00C16B16">
        <w:rPr>
          <w:sz w:val="24"/>
          <w:szCs w:val="24"/>
        </w:rPr>
        <w:t>A</w:t>
      </w:r>
      <w:r w:rsidRPr="00C16B16">
        <w:rPr>
          <w:sz w:val="24"/>
          <w:szCs w:val="24"/>
        </w:rPr>
        <w:t xml:space="preserve"> range of approaches and actions </w:t>
      </w:r>
      <w:r w:rsidR="000E32C9" w:rsidRPr="00C16B16">
        <w:rPr>
          <w:sz w:val="24"/>
          <w:szCs w:val="24"/>
        </w:rPr>
        <w:t xml:space="preserve">will </w:t>
      </w:r>
      <w:r w:rsidRPr="00C16B16">
        <w:rPr>
          <w:sz w:val="24"/>
          <w:szCs w:val="24"/>
        </w:rPr>
        <w:t>be employed</w:t>
      </w:r>
      <w:r w:rsidR="000E32C9" w:rsidRPr="00C16B16">
        <w:rPr>
          <w:sz w:val="24"/>
          <w:szCs w:val="24"/>
        </w:rPr>
        <w:t xml:space="preserve"> as they have been previously.</w:t>
      </w:r>
      <w:r w:rsidRPr="00C16B16">
        <w:rPr>
          <w:sz w:val="24"/>
          <w:szCs w:val="24"/>
        </w:rPr>
        <w:t xml:space="preserve"> These can be seen as a hierarchy of controls that, when implemented, creates an inherently safer system, where the risk of transmission of infection is substantially reduced. </w:t>
      </w:r>
    </w:p>
    <w:p w14:paraId="24B9530E" w14:textId="77777777" w:rsidR="000E32C9" w:rsidRPr="00C16B16" w:rsidRDefault="000E32C9" w:rsidP="009861C5">
      <w:pPr>
        <w:spacing w:after="0"/>
        <w:rPr>
          <w:sz w:val="24"/>
          <w:szCs w:val="24"/>
        </w:rPr>
      </w:pPr>
    </w:p>
    <w:p w14:paraId="58BB3BD0" w14:textId="0C90044D" w:rsidR="009861C5" w:rsidRDefault="009861C5" w:rsidP="009861C5">
      <w:pPr>
        <w:spacing w:after="0"/>
        <w:rPr>
          <w:sz w:val="24"/>
          <w:szCs w:val="24"/>
        </w:rPr>
      </w:pPr>
      <w:r w:rsidRPr="00C16B16">
        <w:rPr>
          <w:sz w:val="24"/>
          <w:szCs w:val="24"/>
        </w:rPr>
        <w:t>These include:</w:t>
      </w:r>
    </w:p>
    <w:p w14:paraId="0C01C8AE" w14:textId="77777777" w:rsidR="00C16B16" w:rsidRPr="00C16B16" w:rsidRDefault="00C16B16" w:rsidP="009861C5">
      <w:pPr>
        <w:spacing w:after="0"/>
        <w:rPr>
          <w:sz w:val="24"/>
          <w:szCs w:val="24"/>
        </w:rPr>
      </w:pPr>
    </w:p>
    <w:p w14:paraId="21F2717B" w14:textId="77777777" w:rsidR="009861C5" w:rsidRPr="00C16B16" w:rsidRDefault="009861C5" w:rsidP="009861C5">
      <w:pPr>
        <w:pStyle w:val="ListParagraph"/>
        <w:numPr>
          <w:ilvl w:val="0"/>
          <w:numId w:val="1"/>
        </w:numPr>
        <w:spacing w:after="0"/>
        <w:rPr>
          <w:sz w:val="24"/>
          <w:szCs w:val="24"/>
        </w:rPr>
      </w:pPr>
      <w:r w:rsidRPr="00C16B16">
        <w:rPr>
          <w:sz w:val="24"/>
          <w:szCs w:val="24"/>
        </w:rPr>
        <w:t>minimising contact with individuals who are unwell by ensuring that those who have coronavirus symptoms, or who have someone in their household who does, do not attend childcare settings, schools or colleges</w:t>
      </w:r>
    </w:p>
    <w:p w14:paraId="6CF84A22" w14:textId="77777777" w:rsidR="009861C5" w:rsidRPr="00C16B16" w:rsidRDefault="009861C5" w:rsidP="009861C5">
      <w:pPr>
        <w:pStyle w:val="ListParagraph"/>
        <w:numPr>
          <w:ilvl w:val="0"/>
          <w:numId w:val="1"/>
        </w:numPr>
        <w:spacing w:after="0"/>
        <w:rPr>
          <w:sz w:val="24"/>
          <w:szCs w:val="24"/>
        </w:rPr>
      </w:pPr>
      <w:r w:rsidRPr="00C16B16">
        <w:rPr>
          <w:sz w:val="24"/>
          <w:szCs w:val="24"/>
        </w:rPr>
        <w:t>cleaning hands more often than usual - wash hands thoroughly for 20 seconds with running water and soap and dry them thoroughly or use alcohol hand rub or sanitiser ensuring that all parts of the hands are covered</w:t>
      </w:r>
    </w:p>
    <w:p w14:paraId="0C40DB03" w14:textId="77777777" w:rsidR="009861C5" w:rsidRPr="00C16B16" w:rsidRDefault="009861C5" w:rsidP="009861C5">
      <w:pPr>
        <w:pStyle w:val="ListParagraph"/>
        <w:numPr>
          <w:ilvl w:val="0"/>
          <w:numId w:val="1"/>
        </w:numPr>
        <w:spacing w:after="0"/>
        <w:rPr>
          <w:sz w:val="24"/>
          <w:szCs w:val="24"/>
        </w:rPr>
      </w:pPr>
      <w:r w:rsidRPr="00C16B16">
        <w:rPr>
          <w:sz w:val="24"/>
          <w:szCs w:val="24"/>
        </w:rPr>
        <w:t>ensuring good respiratory hygiene - promote the ‘catch it, bin it, kill it’ approach</w:t>
      </w:r>
    </w:p>
    <w:p w14:paraId="2F1EC1DB" w14:textId="77777777" w:rsidR="009861C5" w:rsidRPr="00C16B16" w:rsidRDefault="009861C5" w:rsidP="009861C5">
      <w:pPr>
        <w:pStyle w:val="ListParagraph"/>
        <w:numPr>
          <w:ilvl w:val="0"/>
          <w:numId w:val="1"/>
        </w:numPr>
        <w:spacing w:after="0"/>
        <w:rPr>
          <w:sz w:val="24"/>
          <w:szCs w:val="24"/>
        </w:rPr>
      </w:pPr>
      <w:r w:rsidRPr="00C16B16">
        <w:rPr>
          <w:sz w:val="24"/>
          <w:szCs w:val="24"/>
        </w:rPr>
        <w:t>cleaning frequently touched surfaces often, using standard products, such as detergents and bleach</w:t>
      </w:r>
    </w:p>
    <w:p w14:paraId="49FFB823" w14:textId="74B4088A" w:rsidR="009861C5" w:rsidRPr="00C16B16" w:rsidRDefault="009861C5" w:rsidP="009861C5">
      <w:pPr>
        <w:pStyle w:val="ListParagraph"/>
        <w:numPr>
          <w:ilvl w:val="0"/>
          <w:numId w:val="1"/>
        </w:numPr>
        <w:spacing w:after="0"/>
        <w:rPr>
          <w:sz w:val="24"/>
          <w:szCs w:val="24"/>
        </w:rPr>
      </w:pPr>
      <w:r w:rsidRPr="00C16B16">
        <w:rPr>
          <w:sz w:val="24"/>
          <w:szCs w:val="24"/>
        </w:rPr>
        <w:t>minimising contact and mixing by altering, as much as possible, the environment (such as classroom layout) and timetables (such as staggered break times)</w:t>
      </w:r>
    </w:p>
    <w:p w14:paraId="39B888C6" w14:textId="66410B8E" w:rsidR="000E32C9" w:rsidRPr="00C16B16" w:rsidRDefault="000E32C9" w:rsidP="009861C5">
      <w:pPr>
        <w:pStyle w:val="ListParagraph"/>
        <w:numPr>
          <w:ilvl w:val="0"/>
          <w:numId w:val="1"/>
        </w:numPr>
        <w:spacing w:after="0"/>
        <w:rPr>
          <w:sz w:val="24"/>
          <w:szCs w:val="24"/>
        </w:rPr>
      </w:pPr>
      <w:r w:rsidRPr="00C16B16">
        <w:rPr>
          <w:sz w:val="24"/>
          <w:szCs w:val="24"/>
        </w:rPr>
        <w:t>Twice weekly lateral flow testing for staff</w:t>
      </w:r>
    </w:p>
    <w:p w14:paraId="686524B2" w14:textId="29DB13B2" w:rsidR="000E32C9" w:rsidRPr="00C16B16" w:rsidRDefault="000E32C9" w:rsidP="009861C5">
      <w:pPr>
        <w:pStyle w:val="ListParagraph"/>
        <w:numPr>
          <w:ilvl w:val="0"/>
          <w:numId w:val="1"/>
        </w:numPr>
        <w:spacing w:after="0"/>
        <w:rPr>
          <w:sz w:val="24"/>
          <w:szCs w:val="24"/>
        </w:rPr>
      </w:pPr>
      <w:r w:rsidRPr="00C16B16">
        <w:rPr>
          <w:sz w:val="24"/>
          <w:szCs w:val="24"/>
        </w:rPr>
        <w:t>Adults to wear face coverings when moving around the site, including parents to wear face coverings at drop off/pick up</w:t>
      </w:r>
    </w:p>
    <w:p w14:paraId="7247FECA" w14:textId="09C552D2" w:rsidR="009861C5" w:rsidRDefault="009861C5" w:rsidP="009861C5">
      <w:pPr>
        <w:spacing w:after="0"/>
        <w:rPr>
          <w:sz w:val="24"/>
          <w:szCs w:val="24"/>
        </w:rPr>
      </w:pPr>
    </w:p>
    <w:p w14:paraId="72070606" w14:textId="77777777" w:rsidR="00C16B16" w:rsidRPr="00C16B16" w:rsidRDefault="00C16B16" w:rsidP="009861C5">
      <w:pPr>
        <w:spacing w:after="0"/>
        <w:rPr>
          <w:sz w:val="24"/>
          <w:szCs w:val="24"/>
        </w:rPr>
      </w:pPr>
    </w:p>
    <w:p w14:paraId="451DD998" w14:textId="127EF5D0" w:rsidR="00EB5FA1" w:rsidRDefault="000E32C9" w:rsidP="00EB5FA1">
      <w:pPr>
        <w:rPr>
          <w:sz w:val="24"/>
          <w:szCs w:val="24"/>
        </w:rPr>
      </w:pPr>
      <w:r w:rsidRPr="00C16B16">
        <w:rPr>
          <w:sz w:val="24"/>
          <w:szCs w:val="24"/>
        </w:rPr>
        <w:t xml:space="preserve">The children will continue to part of a class ‘bubble’, have a staggered start and end to the day, and a structured cleaning routine. These and other measures will be explained in this guidance. </w:t>
      </w:r>
    </w:p>
    <w:p w14:paraId="2BA8FA1D" w14:textId="77777777" w:rsidR="00C16B16" w:rsidRPr="00C16B16" w:rsidRDefault="00C16B16" w:rsidP="00EB5FA1">
      <w:pPr>
        <w:rPr>
          <w:sz w:val="24"/>
          <w:szCs w:val="24"/>
        </w:rPr>
      </w:pPr>
    </w:p>
    <w:p w14:paraId="0F72A6C7" w14:textId="247C0518" w:rsidR="000E32C9" w:rsidRPr="00C16B16" w:rsidRDefault="000E32C9" w:rsidP="00EB5FA1">
      <w:pPr>
        <w:rPr>
          <w:sz w:val="24"/>
          <w:szCs w:val="24"/>
        </w:rPr>
      </w:pPr>
      <w:r w:rsidRPr="00C16B16">
        <w:rPr>
          <w:sz w:val="24"/>
          <w:szCs w:val="24"/>
        </w:rPr>
        <w:t xml:space="preserve">A high priority will be placed on addressing the impact the two extended closures have had on the children’s well-being and learning. The teachers will be assessing the children on their return and establishing where gaps exist. Additional support will be targeted on key skills. The teachers will continue to provide a high quality and inspiring curriculum which will take account of gaps in learning. </w:t>
      </w:r>
    </w:p>
    <w:p w14:paraId="6A1DB087" w14:textId="77777777" w:rsidR="000E32C9" w:rsidRDefault="000E32C9" w:rsidP="00EB5FA1"/>
    <w:p w14:paraId="27B51272" w14:textId="77777777" w:rsidR="007E0499" w:rsidRPr="009861C5" w:rsidRDefault="007E0499" w:rsidP="009861C5">
      <w:pPr>
        <w:spacing w:after="0"/>
      </w:pPr>
    </w:p>
    <w:p w14:paraId="68916B50" w14:textId="77777777" w:rsidR="008410E4" w:rsidRDefault="008410E4" w:rsidP="008410E4">
      <w:pPr>
        <w:spacing w:after="0"/>
      </w:pPr>
    </w:p>
    <w:p w14:paraId="2DCEDC57" w14:textId="77777777" w:rsidR="00FB679B" w:rsidRDefault="00FB679B" w:rsidP="008410E4">
      <w:pPr>
        <w:spacing w:after="0"/>
      </w:pPr>
    </w:p>
    <w:p w14:paraId="73E7CE3E" w14:textId="77777777" w:rsidR="00A649CB" w:rsidRDefault="00A649CB" w:rsidP="008410E4">
      <w:pPr>
        <w:spacing w:after="0"/>
      </w:pPr>
    </w:p>
    <w:p w14:paraId="1EE01C28" w14:textId="77777777" w:rsidR="00A649CB" w:rsidRDefault="00A649CB" w:rsidP="008410E4">
      <w:pPr>
        <w:spacing w:after="0"/>
      </w:pPr>
    </w:p>
    <w:p w14:paraId="16A4F949" w14:textId="77777777" w:rsidR="00A649CB" w:rsidRDefault="00A649CB" w:rsidP="008410E4">
      <w:pPr>
        <w:spacing w:after="0"/>
      </w:pPr>
    </w:p>
    <w:p w14:paraId="51FC1553" w14:textId="77777777" w:rsidR="00356D34" w:rsidRDefault="00356D34" w:rsidP="008410E4">
      <w:pPr>
        <w:spacing w:after="0"/>
      </w:pPr>
    </w:p>
    <w:p w14:paraId="4ECAE6A5" w14:textId="77777777" w:rsidR="00356D34" w:rsidRDefault="00356D34" w:rsidP="008410E4">
      <w:pPr>
        <w:spacing w:after="0"/>
      </w:pPr>
    </w:p>
    <w:p w14:paraId="57D4D217" w14:textId="77777777" w:rsidR="00A649CB" w:rsidRDefault="00A649CB" w:rsidP="008410E4">
      <w:pPr>
        <w:spacing w:after="0"/>
      </w:pPr>
    </w:p>
    <w:p w14:paraId="1A8CA8B4" w14:textId="45715F05" w:rsidR="008410E4" w:rsidRPr="00C16B16" w:rsidRDefault="000E32C9" w:rsidP="008410E4">
      <w:pPr>
        <w:spacing w:after="0"/>
        <w:jc w:val="center"/>
        <w:rPr>
          <w:b/>
          <w:sz w:val="24"/>
          <w:szCs w:val="24"/>
          <w:u w:val="single"/>
        </w:rPr>
      </w:pPr>
      <w:r w:rsidRPr="00C16B16">
        <w:rPr>
          <w:b/>
          <w:sz w:val="24"/>
          <w:szCs w:val="24"/>
          <w:u w:val="single"/>
        </w:rPr>
        <w:t>Whole School Re-Opening</w:t>
      </w:r>
    </w:p>
    <w:p w14:paraId="2130CDE5" w14:textId="77777777" w:rsidR="008410E4" w:rsidRPr="00C16B16" w:rsidRDefault="008410E4" w:rsidP="008410E4">
      <w:pPr>
        <w:spacing w:after="0"/>
        <w:rPr>
          <w:sz w:val="24"/>
          <w:szCs w:val="24"/>
        </w:rPr>
      </w:pPr>
    </w:p>
    <w:p w14:paraId="157D0C07" w14:textId="77777777" w:rsidR="000E32C9" w:rsidRPr="00C16B16" w:rsidRDefault="008410E4" w:rsidP="008410E4">
      <w:pPr>
        <w:spacing w:after="0"/>
        <w:rPr>
          <w:b/>
          <w:bCs/>
          <w:color w:val="4472C4" w:themeColor="accent5"/>
          <w:sz w:val="24"/>
          <w:szCs w:val="24"/>
        </w:rPr>
      </w:pPr>
      <w:r w:rsidRPr="00C16B16">
        <w:rPr>
          <w:b/>
          <w:bCs/>
          <w:color w:val="4472C4" w:themeColor="accent5"/>
          <w:sz w:val="24"/>
          <w:szCs w:val="24"/>
        </w:rPr>
        <w:t>School will reo</w:t>
      </w:r>
      <w:r w:rsidR="00EB5FA1" w:rsidRPr="00C16B16">
        <w:rPr>
          <w:b/>
          <w:bCs/>
          <w:color w:val="4472C4" w:themeColor="accent5"/>
          <w:sz w:val="24"/>
          <w:szCs w:val="24"/>
        </w:rPr>
        <w:t xml:space="preserve">pen to children from </w:t>
      </w:r>
      <w:r w:rsidR="000E32C9" w:rsidRPr="00C16B16">
        <w:rPr>
          <w:b/>
          <w:bCs/>
          <w:color w:val="4472C4" w:themeColor="accent5"/>
          <w:sz w:val="24"/>
          <w:szCs w:val="24"/>
        </w:rPr>
        <w:t>Monday 8</w:t>
      </w:r>
      <w:r w:rsidR="000E32C9" w:rsidRPr="00C16B16">
        <w:rPr>
          <w:b/>
          <w:bCs/>
          <w:color w:val="4472C4" w:themeColor="accent5"/>
          <w:sz w:val="24"/>
          <w:szCs w:val="24"/>
          <w:vertAlign w:val="superscript"/>
        </w:rPr>
        <w:t>th</w:t>
      </w:r>
      <w:r w:rsidR="000E32C9" w:rsidRPr="00C16B16">
        <w:rPr>
          <w:b/>
          <w:bCs/>
          <w:color w:val="4472C4" w:themeColor="accent5"/>
          <w:sz w:val="24"/>
          <w:szCs w:val="24"/>
        </w:rPr>
        <w:t xml:space="preserve"> March 2021.</w:t>
      </w:r>
    </w:p>
    <w:p w14:paraId="223453D9" w14:textId="77777777" w:rsidR="000E32C9" w:rsidRPr="00C16B16" w:rsidRDefault="000E32C9" w:rsidP="008410E4">
      <w:pPr>
        <w:spacing w:after="0"/>
        <w:rPr>
          <w:sz w:val="24"/>
          <w:szCs w:val="24"/>
        </w:rPr>
      </w:pPr>
    </w:p>
    <w:p w14:paraId="18905E84" w14:textId="3B7C725C" w:rsidR="000E32C9" w:rsidRPr="00C16B16" w:rsidRDefault="000E32C9" w:rsidP="008410E4">
      <w:pPr>
        <w:spacing w:after="0"/>
        <w:rPr>
          <w:b/>
          <w:bCs/>
          <w:sz w:val="24"/>
          <w:szCs w:val="24"/>
          <w:u w:val="single"/>
        </w:rPr>
      </w:pPr>
      <w:r w:rsidRPr="00C16B16">
        <w:rPr>
          <w:b/>
          <w:bCs/>
          <w:sz w:val="24"/>
          <w:szCs w:val="24"/>
          <w:u w:val="single"/>
        </w:rPr>
        <w:t>Session Times</w:t>
      </w:r>
      <w:r w:rsidR="00C16B16" w:rsidRPr="00C16B16">
        <w:rPr>
          <w:b/>
          <w:bCs/>
          <w:sz w:val="24"/>
          <w:szCs w:val="24"/>
          <w:u w:val="single"/>
        </w:rPr>
        <w:t xml:space="preserve"> from 8</w:t>
      </w:r>
      <w:r w:rsidR="00C16B16" w:rsidRPr="00C16B16">
        <w:rPr>
          <w:b/>
          <w:bCs/>
          <w:sz w:val="24"/>
          <w:szCs w:val="24"/>
          <w:u w:val="single"/>
          <w:vertAlign w:val="superscript"/>
        </w:rPr>
        <w:t>th</w:t>
      </w:r>
      <w:r w:rsidR="00C16B16" w:rsidRPr="00C16B16">
        <w:rPr>
          <w:b/>
          <w:bCs/>
          <w:sz w:val="24"/>
          <w:szCs w:val="24"/>
          <w:u w:val="single"/>
        </w:rPr>
        <w:t xml:space="preserve"> March</w:t>
      </w:r>
    </w:p>
    <w:p w14:paraId="4CD9DD5E" w14:textId="726E7EF5" w:rsidR="000E32C9" w:rsidRPr="00C16B16" w:rsidRDefault="000E32C9" w:rsidP="008410E4">
      <w:pPr>
        <w:spacing w:after="0"/>
        <w:rPr>
          <w:sz w:val="24"/>
          <w:szCs w:val="24"/>
        </w:rPr>
      </w:pPr>
      <w:r w:rsidRPr="5F91F4D5">
        <w:rPr>
          <w:sz w:val="24"/>
          <w:szCs w:val="24"/>
        </w:rPr>
        <w:t xml:space="preserve">To promote safer social distancing </w:t>
      </w:r>
      <w:r w:rsidR="00C16B16" w:rsidRPr="5F91F4D5">
        <w:rPr>
          <w:sz w:val="24"/>
          <w:szCs w:val="24"/>
        </w:rPr>
        <w:t xml:space="preserve">practices, </w:t>
      </w:r>
      <w:r w:rsidRPr="5F91F4D5">
        <w:rPr>
          <w:sz w:val="24"/>
          <w:szCs w:val="24"/>
        </w:rPr>
        <w:t xml:space="preserve">we will continue to follow a staggered start and end to the school day. </w:t>
      </w:r>
    </w:p>
    <w:p w14:paraId="0A18E7A8" w14:textId="63C2CD34" w:rsidR="19A6C215" w:rsidRDefault="19A6C215" w:rsidP="5F91F4D5">
      <w:pPr>
        <w:spacing w:after="0"/>
        <w:rPr>
          <w:sz w:val="24"/>
          <w:szCs w:val="24"/>
        </w:rPr>
      </w:pPr>
      <w:r w:rsidRPr="5F91F4D5">
        <w:rPr>
          <w:sz w:val="24"/>
          <w:szCs w:val="24"/>
        </w:rPr>
        <w:t>To limit adults crossing bubbles we will also continue with the earlier finish time on a Wednesday</w:t>
      </w:r>
      <w:r w:rsidR="07EA2BD7" w:rsidRPr="5F91F4D5">
        <w:rPr>
          <w:sz w:val="24"/>
          <w:szCs w:val="24"/>
        </w:rPr>
        <w:t xml:space="preserve"> to allow our teaching staff to have their mandatory Planning, Preparation and Assessment time. The support staff will carry out thorough cleaning o</w:t>
      </w:r>
      <w:r w:rsidR="3DEF46CB" w:rsidRPr="5F91F4D5">
        <w:rPr>
          <w:sz w:val="24"/>
          <w:szCs w:val="24"/>
        </w:rPr>
        <w:t xml:space="preserve">f the classrooms and resources. </w:t>
      </w:r>
    </w:p>
    <w:p w14:paraId="074DAB14" w14:textId="77777777" w:rsidR="00C16B16" w:rsidRDefault="00C16B16" w:rsidP="00C16B16">
      <w:pPr>
        <w:pStyle w:val="NoSpacing"/>
      </w:pPr>
    </w:p>
    <w:p w14:paraId="52C03EF9" w14:textId="65519F00" w:rsidR="00C16B16" w:rsidRPr="00C16B16" w:rsidRDefault="00C16B16" w:rsidP="00C16B16">
      <w:pPr>
        <w:pStyle w:val="NoSpacing"/>
        <w:rPr>
          <w:b/>
          <w:bCs/>
        </w:rPr>
      </w:pPr>
      <w:r w:rsidRPr="00C16B16">
        <w:rPr>
          <w:b/>
          <w:bCs/>
        </w:rPr>
        <w:t>Nursery</w:t>
      </w:r>
    </w:p>
    <w:p w14:paraId="180A7C5C" w14:textId="77777777" w:rsidR="00C16B16" w:rsidRDefault="00C16B16" w:rsidP="00C16B16">
      <w:pPr>
        <w:pStyle w:val="NoSpacing"/>
      </w:pPr>
    </w:p>
    <w:p w14:paraId="2B36E5AB" w14:textId="0909A9B5" w:rsidR="00C16B16" w:rsidRPr="00C16B16" w:rsidRDefault="00C16B16" w:rsidP="00C16B16">
      <w:pPr>
        <w:pStyle w:val="NoSpacing"/>
      </w:pPr>
      <w:r w:rsidRPr="00156087">
        <w:t>Monday - Friday  9.00am - 3.00pm</w:t>
      </w:r>
    </w:p>
    <w:p w14:paraId="74159DC5" w14:textId="77777777" w:rsidR="00C16B16" w:rsidRPr="00156087" w:rsidRDefault="00C16B16" w:rsidP="00C16B16">
      <w:pPr>
        <w:pStyle w:val="NoSpacing"/>
      </w:pPr>
      <w:r w:rsidRPr="00156087">
        <w:t>Morning session 9.00am – 12.00 noon</w:t>
      </w:r>
    </w:p>
    <w:p w14:paraId="7C5287CC" w14:textId="77777777" w:rsidR="00C16B16" w:rsidRPr="00156087" w:rsidRDefault="00C16B16" w:rsidP="00C16B16">
      <w:pPr>
        <w:pStyle w:val="NoSpacing"/>
      </w:pPr>
      <w:r>
        <w:t>Afternoon session 12.00 noon – 3.00 pm</w:t>
      </w:r>
    </w:p>
    <w:p w14:paraId="78F6413E" w14:textId="04857DFE" w:rsidR="5F91F4D5" w:rsidRDefault="5F91F4D5" w:rsidP="5F91F4D5">
      <w:pPr>
        <w:pStyle w:val="NoSpacing"/>
      </w:pPr>
    </w:p>
    <w:p w14:paraId="0530996B" w14:textId="77777777" w:rsidR="00C16B16" w:rsidRPr="00156087" w:rsidRDefault="00C16B16" w:rsidP="00C16B16">
      <w:pPr>
        <w:pStyle w:val="NormalWeb"/>
        <w:rPr>
          <w:rFonts w:asciiTheme="minorHAnsi" w:hAnsiTheme="minorHAnsi" w:cstheme="minorHAnsi"/>
          <w:b/>
          <w:color w:val="000000"/>
          <w:sz w:val="22"/>
          <w:szCs w:val="22"/>
        </w:rPr>
      </w:pPr>
      <w:r w:rsidRPr="00156087">
        <w:rPr>
          <w:rFonts w:asciiTheme="minorHAnsi" w:hAnsiTheme="minorHAnsi" w:cstheme="minorHAnsi"/>
          <w:b/>
          <w:color w:val="000000"/>
          <w:sz w:val="22"/>
          <w:szCs w:val="22"/>
        </w:rPr>
        <w:t>Reception</w:t>
      </w:r>
    </w:p>
    <w:p w14:paraId="347A5E89" w14:textId="77777777" w:rsidR="00C16B16" w:rsidRPr="00156087" w:rsidRDefault="00C16B16" w:rsidP="00C16B16">
      <w:pPr>
        <w:pStyle w:val="NoSpacing"/>
      </w:pPr>
      <w:r w:rsidRPr="00156087">
        <w:t>Monday and Tuesday 9.00am – 3.00pm</w:t>
      </w:r>
    </w:p>
    <w:p w14:paraId="55897E3E" w14:textId="77777777" w:rsidR="00C16B16" w:rsidRPr="00156087" w:rsidRDefault="00C16B16" w:rsidP="00C16B16">
      <w:pPr>
        <w:pStyle w:val="NoSpacing"/>
      </w:pPr>
      <w:r w:rsidRPr="00156087">
        <w:t>Wednesday 9.00am – 1.00pm</w:t>
      </w:r>
    </w:p>
    <w:p w14:paraId="16BCED83" w14:textId="77777777" w:rsidR="00C16B16" w:rsidRPr="00156087" w:rsidRDefault="00C16B16" w:rsidP="00C16B16">
      <w:pPr>
        <w:pStyle w:val="NoSpacing"/>
      </w:pPr>
      <w:r>
        <w:t>Thursday and Friday 9.00am – 3.00pm</w:t>
      </w:r>
    </w:p>
    <w:p w14:paraId="30BC6E7A" w14:textId="430FF2FA" w:rsidR="5F91F4D5" w:rsidRDefault="5F91F4D5" w:rsidP="5F91F4D5">
      <w:pPr>
        <w:pStyle w:val="NoSpacing"/>
      </w:pPr>
    </w:p>
    <w:p w14:paraId="68F07E06" w14:textId="77777777" w:rsidR="00C16B16" w:rsidRPr="00156087" w:rsidRDefault="00C16B16" w:rsidP="00C16B16">
      <w:pPr>
        <w:pStyle w:val="NormalWeb"/>
        <w:rPr>
          <w:rFonts w:asciiTheme="minorHAnsi" w:hAnsiTheme="minorHAnsi" w:cstheme="minorHAnsi"/>
          <w:b/>
          <w:color w:val="000000"/>
          <w:sz w:val="22"/>
          <w:szCs w:val="22"/>
        </w:rPr>
      </w:pPr>
      <w:r w:rsidRPr="00156087">
        <w:rPr>
          <w:rFonts w:asciiTheme="minorHAnsi" w:hAnsiTheme="minorHAnsi" w:cstheme="minorHAnsi"/>
          <w:b/>
          <w:color w:val="000000"/>
          <w:sz w:val="22"/>
          <w:szCs w:val="22"/>
        </w:rPr>
        <w:t>Y1</w:t>
      </w:r>
    </w:p>
    <w:p w14:paraId="6D1F984C" w14:textId="77777777" w:rsidR="00C16B16" w:rsidRPr="00156087" w:rsidRDefault="00C16B16" w:rsidP="00C16B16">
      <w:pPr>
        <w:pStyle w:val="NoSpacing"/>
      </w:pPr>
      <w:r w:rsidRPr="00156087">
        <w:t>Monday and Tuesday 8.45am – 3.00pm</w:t>
      </w:r>
    </w:p>
    <w:p w14:paraId="70229FEE" w14:textId="77777777" w:rsidR="00C16B16" w:rsidRPr="00156087" w:rsidRDefault="00C16B16" w:rsidP="00C16B16">
      <w:pPr>
        <w:pStyle w:val="NoSpacing"/>
      </w:pPr>
      <w:r w:rsidRPr="00156087">
        <w:t>Wednesday 8.45am – 1.00pm</w:t>
      </w:r>
    </w:p>
    <w:p w14:paraId="7B5E6545" w14:textId="77777777" w:rsidR="00C16B16" w:rsidRPr="00156087" w:rsidRDefault="00C16B16" w:rsidP="00C16B16">
      <w:pPr>
        <w:pStyle w:val="NoSpacing"/>
      </w:pPr>
      <w:r>
        <w:t>Thursday and Friday 8.45am – 3.00pm</w:t>
      </w:r>
    </w:p>
    <w:p w14:paraId="206AA48F" w14:textId="5D880913" w:rsidR="5F91F4D5" w:rsidRDefault="5F91F4D5" w:rsidP="5F91F4D5">
      <w:pPr>
        <w:pStyle w:val="NoSpacing"/>
      </w:pPr>
    </w:p>
    <w:p w14:paraId="6F5FF2FD" w14:textId="77777777" w:rsidR="00C16B16" w:rsidRPr="00156087" w:rsidRDefault="00C16B16" w:rsidP="00C16B16">
      <w:pPr>
        <w:pStyle w:val="NormalWeb"/>
        <w:rPr>
          <w:rFonts w:asciiTheme="minorHAnsi" w:hAnsiTheme="minorHAnsi" w:cstheme="minorHAnsi"/>
          <w:b/>
          <w:color w:val="000000"/>
          <w:sz w:val="22"/>
          <w:szCs w:val="22"/>
        </w:rPr>
      </w:pPr>
      <w:r w:rsidRPr="00156087">
        <w:rPr>
          <w:rFonts w:asciiTheme="minorHAnsi" w:hAnsiTheme="minorHAnsi" w:cstheme="minorHAnsi"/>
          <w:b/>
          <w:color w:val="000000"/>
          <w:sz w:val="22"/>
          <w:szCs w:val="22"/>
        </w:rPr>
        <w:t>Y2</w:t>
      </w:r>
    </w:p>
    <w:p w14:paraId="4EF9B58B" w14:textId="77777777" w:rsidR="00C16B16" w:rsidRPr="00156087" w:rsidRDefault="00C16B16" w:rsidP="00C16B16">
      <w:pPr>
        <w:pStyle w:val="NoSpacing"/>
      </w:pPr>
      <w:r w:rsidRPr="00156087">
        <w:t>Monday and Tuesday 9.00am – 3.15pm</w:t>
      </w:r>
    </w:p>
    <w:p w14:paraId="5CB6630C" w14:textId="77777777" w:rsidR="00C16B16" w:rsidRPr="00156087" w:rsidRDefault="00C16B16" w:rsidP="00C16B16">
      <w:pPr>
        <w:pStyle w:val="NoSpacing"/>
      </w:pPr>
      <w:r w:rsidRPr="00156087">
        <w:t>Wednesday 9.00am – 1.15pm</w:t>
      </w:r>
    </w:p>
    <w:p w14:paraId="5C029D1F" w14:textId="77777777" w:rsidR="00C16B16" w:rsidRPr="00156087" w:rsidRDefault="00C16B16" w:rsidP="00C16B16">
      <w:pPr>
        <w:pStyle w:val="NoSpacing"/>
      </w:pPr>
      <w:r>
        <w:t>Thursday and Friday 9.00am – 3.15pm</w:t>
      </w:r>
    </w:p>
    <w:p w14:paraId="3BB49810" w14:textId="695B2BA4" w:rsidR="5F91F4D5" w:rsidRDefault="5F91F4D5" w:rsidP="5F91F4D5">
      <w:pPr>
        <w:pStyle w:val="NoSpacing"/>
      </w:pPr>
    </w:p>
    <w:p w14:paraId="6B529F54" w14:textId="77777777" w:rsidR="00C16B16" w:rsidRPr="00156087" w:rsidRDefault="00C16B16" w:rsidP="00C16B16">
      <w:pPr>
        <w:pStyle w:val="NormalWeb"/>
        <w:rPr>
          <w:rFonts w:asciiTheme="minorHAnsi" w:hAnsiTheme="minorHAnsi" w:cstheme="minorHAnsi"/>
          <w:b/>
          <w:color w:val="000000"/>
          <w:sz w:val="22"/>
          <w:szCs w:val="22"/>
        </w:rPr>
      </w:pPr>
      <w:r w:rsidRPr="00156087">
        <w:rPr>
          <w:rFonts w:asciiTheme="minorHAnsi" w:hAnsiTheme="minorHAnsi" w:cstheme="minorHAnsi"/>
          <w:b/>
          <w:color w:val="000000"/>
          <w:sz w:val="22"/>
          <w:szCs w:val="22"/>
        </w:rPr>
        <w:t>Y3 – Y5</w:t>
      </w:r>
    </w:p>
    <w:p w14:paraId="5BB73706" w14:textId="77777777" w:rsidR="00C16B16" w:rsidRPr="00156087" w:rsidRDefault="00C16B16" w:rsidP="00C16B16">
      <w:pPr>
        <w:pStyle w:val="NoSpacing"/>
      </w:pPr>
      <w:r w:rsidRPr="00156087">
        <w:t>Monday and Tuesday 8.45am – 3.00pm</w:t>
      </w:r>
    </w:p>
    <w:p w14:paraId="1EC6D565" w14:textId="77777777" w:rsidR="00C16B16" w:rsidRPr="00156087" w:rsidRDefault="00C16B16" w:rsidP="00C16B16">
      <w:pPr>
        <w:pStyle w:val="NoSpacing"/>
      </w:pPr>
      <w:r w:rsidRPr="00156087">
        <w:t>Wednesday 8.45am – 1.00pm</w:t>
      </w:r>
    </w:p>
    <w:p w14:paraId="4CF552F7" w14:textId="77777777" w:rsidR="00C16B16" w:rsidRPr="00156087" w:rsidRDefault="00C16B16" w:rsidP="00C16B16">
      <w:pPr>
        <w:pStyle w:val="NoSpacing"/>
      </w:pPr>
      <w:r>
        <w:t>Thursday and Friday 8.45am – 3.00pm</w:t>
      </w:r>
    </w:p>
    <w:p w14:paraId="4083D7BD" w14:textId="58E0E9B3" w:rsidR="5F91F4D5" w:rsidRDefault="5F91F4D5" w:rsidP="5F91F4D5">
      <w:pPr>
        <w:pStyle w:val="NoSpacing"/>
      </w:pPr>
    </w:p>
    <w:p w14:paraId="7A7CAE4F" w14:textId="77777777" w:rsidR="00C16B16" w:rsidRPr="00156087" w:rsidRDefault="00C16B16" w:rsidP="00C16B16">
      <w:pPr>
        <w:pStyle w:val="NormalWeb"/>
        <w:rPr>
          <w:rFonts w:asciiTheme="minorHAnsi" w:hAnsiTheme="minorHAnsi" w:cstheme="minorHAnsi"/>
          <w:b/>
          <w:color w:val="000000"/>
          <w:sz w:val="22"/>
          <w:szCs w:val="22"/>
        </w:rPr>
      </w:pPr>
      <w:r w:rsidRPr="00156087">
        <w:rPr>
          <w:rFonts w:asciiTheme="minorHAnsi" w:hAnsiTheme="minorHAnsi" w:cstheme="minorHAnsi"/>
          <w:b/>
          <w:color w:val="000000"/>
          <w:sz w:val="22"/>
          <w:szCs w:val="22"/>
        </w:rPr>
        <w:t>Y6</w:t>
      </w:r>
    </w:p>
    <w:p w14:paraId="1C381213" w14:textId="77777777" w:rsidR="00C16B16" w:rsidRPr="00156087" w:rsidRDefault="00C16B16" w:rsidP="00C16B16">
      <w:pPr>
        <w:pStyle w:val="NoSpacing"/>
      </w:pPr>
      <w:r w:rsidRPr="00156087">
        <w:t>Monday and Tuesday 9.00am – 3.15pm</w:t>
      </w:r>
    </w:p>
    <w:p w14:paraId="2E1A22AB" w14:textId="77777777" w:rsidR="00C16B16" w:rsidRPr="00156087" w:rsidRDefault="00C16B16" w:rsidP="00C16B16">
      <w:pPr>
        <w:pStyle w:val="NoSpacing"/>
      </w:pPr>
      <w:r w:rsidRPr="00156087">
        <w:t>Wednesday 9.00am – 1.15pm</w:t>
      </w:r>
    </w:p>
    <w:p w14:paraId="3BB0C3B4" w14:textId="77777777" w:rsidR="00C16B16" w:rsidRDefault="00C16B16" w:rsidP="00C16B16">
      <w:pPr>
        <w:pStyle w:val="NoSpacing"/>
      </w:pPr>
      <w:r w:rsidRPr="00156087">
        <w:t>Thu</w:t>
      </w:r>
      <w:r>
        <w:t>rsday and Friday 9.00am – 3.15pm</w:t>
      </w:r>
    </w:p>
    <w:p w14:paraId="6E3B03E8" w14:textId="77777777" w:rsidR="00C16B16" w:rsidRDefault="00C16B16" w:rsidP="5F91F4D5">
      <w:pPr>
        <w:spacing w:after="0"/>
        <w:rPr>
          <w:b/>
          <w:bCs/>
          <w:color w:val="4472C4" w:themeColor="accent5"/>
        </w:rPr>
      </w:pPr>
    </w:p>
    <w:p w14:paraId="4A500F6F" w14:textId="596D01FC" w:rsidR="5F91F4D5" w:rsidRDefault="5F91F4D5" w:rsidP="5F91F4D5">
      <w:pPr>
        <w:spacing w:after="0"/>
        <w:rPr>
          <w:b/>
          <w:bCs/>
          <w:color w:val="4472C4" w:themeColor="accent5"/>
        </w:rPr>
      </w:pPr>
    </w:p>
    <w:p w14:paraId="3357D9C2" w14:textId="1FE96E45" w:rsidR="5F91F4D5" w:rsidRDefault="5F91F4D5" w:rsidP="5F91F4D5">
      <w:pPr>
        <w:spacing w:after="0"/>
        <w:rPr>
          <w:b/>
          <w:bCs/>
          <w:color w:val="4472C4" w:themeColor="accent5"/>
        </w:rPr>
      </w:pPr>
    </w:p>
    <w:p w14:paraId="74643DCF" w14:textId="49A8DD35" w:rsidR="00062DFC" w:rsidRPr="00C16B16" w:rsidRDefault="00C16B16" w:rsidP="008410E4">
      <w:pPr>
        <w:spacing w:after="0"/>
        <w:rPr>
          <w:b/>
          <w:color w:val="4472C4" w:themeColor="accent5"/>
          <w:sz w:val="24"/>
          <w:szCs w:val="24"/>
        </w:rPr>
      </w:pPr>
      <w:r w:rsidRPr="00C16B16">
        <w:rPr>
          <w:b/>
          <w:color w:val="4472C4" w:themeColor="accent5"/>
          <w:sz w:val="24"/>
          <w:szCs w:val="24"/>
        </w:rPr>
        <w:t>Drop off and Pick up:</w:t>
      </w:r>
    </w:p>
    <w:p w14:paraId="1665F0A6" w14:textId="5FCDE0DA" w:rsidR="00C16B16" w:rsidRPr="00C16B16" w:rsidRDefault="00C16B16" w:rsidP="008410E4">
      <w:pPr>
        <w:spacing w:after="0"/>
        <w:rPr>
          <w:b/>
          <w:color w:val="4472C4" w:themeColor="accent5"/>
          <w:sz w:val="24"/>
          <w:szCs w:val="24"/>
        </w:rPr>
      </w:pPr>
    </w:p>
    <w:p w14:paraId="7837EF26" w14:textId="56B77938" w:rsidR="00C16B16" w:rsidRPr="00C16B16" w:rsidRDefault="00C16B16" w:rsidP="008410E4">
      <w:pPr>
        <w:spacing w:after="0"/>
        <w:rPr>
          <w:bCs/>
          <w:color w:val="000000" w:themeColor="text1"/>
          <w:sz w:val="24"/>
          <w:szCs w:val="24"/>
        </w:rPr>
      </w:pPr>
      <w:r w:rsidRPr="00C16B16">
        <w:rPr>
          <w:bCs/>
          <w:color w:val="000000" w:themeColor="text1"/>
          <w:sz w:val="24"/>
          <w:szCs w:val="24"/>
        </w:rPr>
        <w:t xml:space="preserve">Adults should wear a face covering when on the school site, unless medically exempt. Only one person should drop off or pick up and we ask that social distancing of at least 2 metres is adhered to. If your child is being picked up by an older sibling, please can we ask that they come on to our site alone and follow the social distancing measure. If waiting for children, please keep 2 metres apart and move away from thoroughfares. </w:t>
      </w:r>
    </w:p>
    <w:p w14:paraId="38BA3CA7" w14:textId="4A2CC0C2" w:rsidR="00C16B16" w:rsidRDefault="00C16B16" w:rsidP="008410E4">
      <w:pPr>
        <w:spacing w:after="0"/>
        <w:rPr>
          <w:b/>
          <w:color w:val="FF0000"/>
          <w:sz w:val="24"/>
          <w:szCs w:val="24"/>
        </w:rPr>
      </w:pPr>
      <w:r w:rsidRPr="00C16B16">
        <w:rPr>
          <w:b/>
          <w:color w:val="FF0000"/>
          <w:sz w:val="24"/>
          <w:szCs w:val="24"/>
        </w:rPr>
        <w:t xml:space="preserve">No one experiencing Coronavirus symptoms should come onto the site or be sending their child into school. </w:t>
      </w:r>
    </w:p>
    <w:p w14:paraId="31EBBAC7" w14:textId="3B693823" w:rsidR="00C16B16" w:rsidRDefault="00C16B16" w:rsidP="008410E4">
      <w:pPr>
        <w:spacing w:after="0"/>
        <w:rPr>
          <w:b/>
          <w:color w:val="FF0000"/>
          <w:sz w:val="24"/>
          <w:szCs w:val="24"/>
        </w:rPr>
      </w:pPr>
    </w:p>
    <w:p w14:paraId="4E9B7A5E" w14:textId="6E879272" w:rsidR="00C16B16" w:rsidRDefault="00C16B16" w:rsidP="008410E4">
      <w:pPr>
        <w:spacing w:after="0"/>
        <w:rPr>
          <w:bCs/>
          <w:color w:val="000000" w:themeColor="text1"/>
          <w:sz w:val="24"/>
          <w:szCs w:val="24"/>
        </w:rPr>
      </w:pPr>
      <w:r w:rsidRPr="00C16B16">
        <w:rPr>
          <w:bCs/>
          <w:color w:val="000000" w:themeColor="text1"/>
          <w:sz w:val="24"/>
          <w:szCs w:val="24"/>
        </w:rPr>
        <w:t xml:space="preserve">There will be hand sanitiser available on entry to the classroom and the children will be directed to use it when they enter and when they leave the school premises. </w:t>
      </w:r>
      <w:r>
        <w:rPr>
          <w:bCs/>
          <w:color w:val="000000" w:themeColor="text1"/>
          <w:sz w:val="24"/>
          <w:szCs w:val="24"/>
        </w:rPr>
        <w:t xml:space="preserve">There will be a member of staff there to supervise and welcome the children. On pick up staff will send your child out to you. We ask that parents waiting on the playground comply with social distancing rules at all times. We ask that you leave the premises as soon as you have collected your child to avoid gatherings of people. </w:t>
      </w:r>
    </w:p>
    <w:p w14:paraId="620A0FBB" w14:textId="370A5D90" w:rsidR="00C16B16" w:rsidRDefault="00C16B16" w:rsidP="008410E4">
      <w:pPr>
        <w:spacing w:after="0"/>
        <w:rPr>
          <w:bCs/>
          <w:color w:val="000000" w:themeColor="text1"/>
          <w:sz w:val="24"/>
          <w:szCs w:val="24"/>
        </w:rPr>
      </w:pPr>
    </w:p>
    <w:p w14:paraId="23B434FB" w14:textId="0C1F9A4F" w:rsidR="00C16B16" w:rsidRPr="00C16B16" w:rsidRDefault="00C16B16" w:rsidP="008410E4">
      <w:pPr>
        <w:spacing w:after="0"/>
        <w:rPr>
          <w:b/>
          <w:color w:val="000000" w:themeColor="text1"/>
          <w:sz w:val="24"/>
          <w:szCs w:val="24"/>
        </w:rPr>
      </w:pPr>
      <w:r w:rsidRPr="00C16B16">
        <w:rPr>
          <w:b/>
          <w:color w:val="000000" w:themeColor="text1"/>
          <w:sz w:val="24"/>
          <w:szCs w:val="24"/>
        </w:rPr>
        <w:t>There is no parking on the school car park at any time</w:t>
      </w:r>
    </w:p>
    <w:p w14:paraId="2D9577C1" w14:textId="77777777" w:rsidR="008410E4" w:rsidRDefault="008410E4" w:rsidP="008410E4">
      <w:pPr>
        <w:spacing w:after="0"/>
      </w:pPr>
    </w:p>
    <w:p w14:paraId="33EA646C" w14:textId="11C637CA" w:rsidR="00395FE7" w:rsidRPr="00C16B16" w:rsidRDefault="00C16B16" w:rsidP="008410E4">
      <w:pPr>
        <w:spacing w:after="0"/>
        <w:rPr>
          <w:b/>
          <w:bCs/>
          <w:color w:val="4472C4" w:themeColor="accent5"/>
          <w:sz w:val="24"/>
          <w:szCs w:val="24"/>
        </w:rPr>
      </w:pPr>
      <w:r w:rsidRPr="00C16B16">
        <w:rPr>
          <w:b/>
          <w:bCs/>
          <w:color w:val="4472C4" w:themeColor="accent5"/>
          <w:sz w:val="24"/>
          <w:szCs w:val="24"/>
        </w:rPr>
        <w:t>Groupings (explanation)</w:t>
      </w:r>
    </w:p>
    <w:p w14:paraId="7C56F4FB" w14:textId="2F012EA8" w:rsidR="00C16B16" w:rsidRPr="00C16B16" w:rsidRDefault="00C16B16" w:rsidP="008410E4">
      <w:pPr>
        <w:spacing w:after="0"/>
        <w:rPr>
          <w:b/>
          <w:bCs/>
          <w:color w:val="4472C4" w:themeColor="accent5"/>
          <w:sz w:val="24"/>
          <w:szCs w:val="24"/>
        </w:rPr>
      </w:pPr>
    </w:p>
    <w:p w14:paraId="5B67A50B" w14:textId="5E9D5043" w:rsidR="00C16B16" w:rsidRPr="00C16B16" w:rsidRDefault="00C16B16" w:rsidP="008410E4">
      <w:pPr>
        <w:spacing w:after="0"/>
        <w:rPr>
          <w:color w:val="000000" w:themeColor="text1"/>
          <w:sz w:val="24"/>
          <w:szCs w:val="24"/>
        </w:rPr>
      </w:pPr>
      <w:r w:rsidRPr="00C16B16">
        <w:rPr>
          <w:color w:val="000000" w:themeColor="text1"/>
          <w:sz w:val="24"/>
          <w:szCs w:val="24"/>
        </w:rPr>
        <w:t xml:space="preserve">The children will be in class and year group bubbles. This is to minimise the number of social interactions, and to assist the ‘test and trace’ system. They will have the same teacher and support staff wherever possible. Children will mostly mix with their peers in their class and on occasion their year group peers. Staff belong to a Year Group Bubble. This will provide a greater level of flexibility for providing intervention work. Staff who work as welfare assistants (lunch cover) will be assigned to a limited number of classes and will supervise the children outside. These might be across Year Group Bubbles to account for staggered lunch breaks. The children will be encouraged to play with the children in their Year Group Bubble only. </w:t>
      </w:r>
    </w:p>
    <w:p w14:paraId="541D11B3" w14:textId="7A3CE76D" w:rsidR="00C16B16" w:rsidRPr="00C16B16" w:rsidRDefault="00C16B16" w:rsidP="008410E4">
      <w:pPr>
        <w:spacing w:after="0"/>
        <w:rPr>
          <w:color w:val="000000" w:themeColor="text1"/>
          <w:sz w:val="24"/>
          <w:szCs w:val="24"/>
        </w:rPr>
      </w:pPr>
    </w:p>
    <w:p w14:paraId="16DF6077" w14:textId="6A68C069" w:rsidR="00C16B16" w:rsidRPr="00C16B16" w:rsidRDefault="00C16B16" w:rsidP="00C16B16">
      <w:pPr>
        <w:spacing w:after="0"/>
        <w:rPr>
          <w:b/>
          <w:color w:val="2E74B5" w:themeColor="accent1" w:themeShade="BF"/>
          <w:sz w:val="24"/>
          <w:szCs w:val="24"/>
        </w:rPr>
      </w:pPr>
      <w:r w:rsidRPr="00C16B16">
        <w:rPr>
          <w:b/>
          <w:color w:val="2E74B5" w:themeColor="accent1" w:themeShade="BF"/>
          <w:sz w:val="24"/>
          <w:szCs w:val="24"/>
        </w:rPr>
        <w:t>Reception</w:t>
      </w:r>
    </w:p>
    <w:p w14:paraId="12848183" w14:textId="77777777" w:rsidR="00C16B16" w:rsidRPr="00C16B16" w:rsidRDefault="00C16B16" w:rsidP="00C16B16">
      <w:pPr>
        <w:spacing w:after="0"/>
        <w:rPr>
          <w:sz w:val="24"/>
          <w:szCs w:val="24"/>
        </w:rPr>
      </w:pPr>
    </w:p>
    <w:p w14:paraId="00692EA0" w14:textId="4E352720" w:rsidR="00C16B16" w:rsidRPr="00C16B16" w:rsidRDefault="00C16B16" w:rsidP="00C16B16">
      <w:pPr>
        <w:spacing w:after="0"/>
        <w:rPr>
          <w:sz w:val="24"/>
          <w:szCs w:val="24"/>
        </w:rPr>
      </w:pPr>
      <w:r w:rsidRPr="00C16B16">
        <w:rPr>
          <w:sz w:val="24"/>
          <w:szCs w:val="24"/>
        </w:rPr>
        <w:t>Due to the nature of early years</w:t>
      </w:r>
      <w:r>
        <w:rPr>
          <w:sz w:val="24"/>
          <w:szCs w:val="24"/>
        </w:rPr>
        <w:t xml:space="preserve"> curriculum and provision</w:t>
      </w:r>
      <w:r w:rsidRPr="00C16B16">
        <w:rPr>
          <w:sz w:val="24"/>
          <w:szCs w:val="24"/>
        </w:rPr>
        <w:t xml:space="preserve">, </w:t>
      </w:r>
      <w:r>
        <w:rPr>
          <w:sz w:val="24"/>
          <w:szCs w:val="24"/>
        </w:rPr>
        <w:t>the children work across the year group. W</w:t>
      </w:r>
      <w:r w:rsidRPr="00C16B16">
        <w:rPr>
          <w:sz w:val="24"/>
          <w:szCs w:val="24"/>
        </w:rPr>
        <w:t xml:space="preserve">e will attempt to minimise the risk of spreading the virus by utilising </w:t>
      </w:r>
      <w:r>
        <w:rPr>
          <w:sz w:val="24"/>
          <w:szCs w:val="24"/>
        </w:rPr>
        <w:t xml:space="preserve">all </w:t>
      </w:r>
      <w:r w:rsidRPr="00C16B16">
        <w:rPr>
          <w:sz w:val="24"/>
          <w:szCs w:val="24"/>
        </w:rPr>
        <w:t>the classroom spaces, break out areas and outdoor provision and by reducing the amount of equipment/surfaces</w:t>
      </w:r>
      <w:r>
        <w:rPr>
          <w:sz w:val="24"/>
          <w:szCs w:val="24"/>
        </w:rPr>
        <w:t xml:space="preserve"> used;</w:t>
      </w:r>
      <w:r w:rsidRPr="00C16B16">
        <w:rPr>
          <w:sz w:val="24"/>
          <w:szCs w:val="24"/>
        </w:rPr>
        <w:t xml:space="preserve"> continually cleaning and have regular hand washing.</w:t>
      </w:r>
      <w:r>
        <w:rPr>
          <w:sz w:val="24"/>
          <w:szCs w:val="24"/>
        </w:rPr>
        <w:t xml:space="preserve"> The children will also be working in smaller groups within each area. </w:t>
      </w:r>
    </w:p>
    <w:p w14:paraId="6BAFA3B2" w14:textId="4C27D69B" w:rsidR="00C16B16" w:rsidRPr="00C16B16" w:rsidRDefault="00C16B16" w:rsidP="00C16B16">
      <w:pPr>
        <w:spacing w:after="0"/>
        <w:rPr>
          <w:sz w:val="24"/>
          <w:szCs w:val="24"/>
        </w:rPr>
      </w:pPr>
    </w:p>
    <w:p w14:paraId="2E59E546" w14:textId="77777777" w:rsidR="00C16B16" w:rsidRPr="00C16B16" w:rsidRDefault="00C16B16" w:rsidP="5F91F4D5">
      <w:pPr>
        <w:spacing w:after="0"/>
        <w:rPr>
          <w:b/>
          <w:bCs/>
          <w:color w:val="2E74B5" w:themeColor="accent1" w:themeShade="BF"/>
          <w:sz w:val="24"/>
          <w:szCs w:val="24"/>
        </w:rPr>
      </w:pPr>
      <w:r w:rsidRPr="5F91F4D5">
        <w:rPr>
          <w:b/>
          <w:bCs/>
          <w:color w:val="2E74B5" w:themeColor="accent1" w:themeShade="BF"/>
          <w:sz w:val="24"/>
          <w:szCs w:val="24"/>
        </w:rPr>
        <w:t>Lunchtimes &amp; Playtimes:</w:t>
      </w:r>
    </w:p>
    <w:p w14:paraId="6CBB9AD2" w14:textId="0DAC8F4E" w:rsidR="5F91F4D5" w:rsidRDefault="5F91F4D5" w:rsidP="5F91F4D5">
      <w:pPr>
        <w:spacing w:after="0"/>
        <w:rPr>
          <w:b/>
          <w:bCs/>
          <w:color w:val="2E74B5" w:themeColor="accent1" w:themeShade="BF"/>
          <w:sz w:val="24"/>
          <w:szCs w:val="24"/>
        </w:rPr>
      </w:pPr>
    </w:p>
    <w:p w14:paraId="7D0E3872" w14:textId="6B39F571" w:rsidR="5C55673F" w:rsidRDefault="5C55673F" w:rsidP="5F91F4D5">
      <w:pPr>
        <w:spacing w:after="0"/>
        <w:rPr>
          <w:sz w:val="24"/>
          <w:szCs w:val="24"/>
        </w:rPr>
      </w:pPr>
      <w:r w:rsidRPr="5F91F4D5">
        <w:rPr>
          <w:sz w:val="24"/>
          <w:szCs w:val="24"/>
        </w:rPr>
        <w:t>These will be staggered so a smaller number of pupils are on the playground.  The children will be encouraged to play with those children in their bubbles and will be in zones on the playground, supervised by a member of staff at all times.</w:t>
      </w:r>
    </w:p>
    <w:p w14:paraId="68FB02A1" w14:textId="2D36657C" w:rsidR="5C55673F" w:rsidRDefault="5C55673F" w:rsidP="5F91F4D5">
      <w:pPr>
        <w:spacing w:after="0"/>
        <w:rPr>
          <w:b/>
          <w:bCs/>
          <w:color w:val="2E74B5" w:themeColor="accent1" w:themeShade="BF"/>
          <w:sz w:val="24"/>
          <w:szCs w:val="24"/>
        </w:rPr>
      </w:pPr>
      <w:r w:rsidRPr="5F91F4D5">
        <w:rPr>
          <w:b/>
          <w:bCs/>
          <w:color w:val="2E74B5" w:themeColor="accent1" w:themeShade="BF"/>
          <w:sz w:val="24"/>
          <w:szCs w:val="24"/>
        </w:rPr>
        <w:t xml:space="preserve"> </w:t>
      </w:r>
    </w:p>
    <w:p w14:paraId="32DC708C" w14:textId="21D5E940" w:rsidR="5F8FCEFE" w:rsidRDefault="5F8FCEFE" w:rsidP="5F91F4D5">
      <w:pPr>
        <w:spacing w:after="0"/>
        <w:rPr>
          <w:b/>
          <w:bCs/>
          <w:color w:val="2E74B5" w:themeColor="accent1" w:themeShade="BF"/>
          <w:sz w:val="24"/>
          <w:szCs w:val="24"/>
        </w:rPr>
      </w:pPr>
      <w:r w:rsidRPr="4B74EC14">
        <w:rPr>
          <w:b/>
          <w:bCs/>
          <w:color w:val="2E74B5" w:themeColor="accent1" w:themeShade="BF"/>
          <w:sz w:val="24"/>
          <w:szCs w:val="24"/>
        </w:rPr>
        <w:t xml:space="preserve">School dinners will resume. If you wish your child to have a school dinner, please use </w:t>
      </w:r>
      <w:r w:rsidR="5AF24509" w:rsidRPr="4B74EC14">
        <w:rPr>
          <w:b/>
          <w:bCs/>
          <w:color w:val="2E74B5" w:themeColor="accent1" w:themeShade="BF"/>
          <w:sz w:val="24"/>
          <w:szCs w:val="24"/>
        </w:rPr>
        <w:t>SchoolGrid to order and pay for meals</w:t>
      </w:r>
      <w:r w:rsidRPr="4B74EC14">
        <w:rPr>
          <w:b/>
          <w:bCs/>
          <w:color w:val="2E74B5" w:themeColor="accent1" w:themeShade="BF"/>
          <w:sz w:val="24"/>
          <w:szCs w:val="24"/>
        </w:rPr>
        <w:t xml:space="preserve">. </w:t>
      </w:r>
    </w:p>
    <w:p w14:paraId="49BD7ED4" w14:textId="77777777" w:rsidR="00C16B16" w:rsidRPr="00C16B16" w:rsidRDefault="00C16B16" w:rsidP="00C16B16">
      <w:pPr>
        <w:spacing w:after="0"/>
        <w:rPr>
          <w:sz w:val="24"/>
          <w:szCs w:val="24"/>
        </w:rPr>
      </w:pPr>
    </w:p>
    <w:p w14:paraId="0D8733EA" w14:textId="3C34283A" w:rsidR="00C16B16" w:rsidRPr="00C16B16" w:rsidRDefault="00C16B16" w:rsidP="008410E4">
      <w:pPr>
        <w:spacing w:after="0"/>
        <w:rPr>
          <w:sz w:val="24"/>
          <w:szCs w:val="24"/>
        </w:rPr>
      </w:pPr>
      <w:r w:rsidRPr="00C16B16">
        <w:rPr>
          <w:sz w:val="24"/>
          <w:szCs w:val="24"/>
        </w:rPr>
        <w:t xml:space="preserve">Lunch will be eaten in classrooms and brought to the children from the kitchen if they are having a school dinner.  </w:t>
      </w:r>
    </w:p>
    <w:p w14:paraId="04B3419B" w14:textId="6C6592F1" w:rsidR="00C16B16" w:rsidRDefault="00C16B16" w:rsidP="008410E4">
      <w:pPr>
        <w:spacing w:after="0"/>
        <w:rPr>
          <w:color w:val="000000" w:themeColor="text1"/>
        </w:rPr>
      </w:pPr>
    </w:p>
    <w:p w14:paraId="23046A8E" w14:textId="64A62EB4" w:rsidR="5F91F4D5" w:rsidRDefault="5F91F4D5" w:rsidP="5F91F4D5">
      <w:pPr>
        <w:spacing w:after="0"/>
        <w:rPr>
          <w:color w:val="000000" w:themeColor="text1"/>
        </w:rPr>
      </w:pPr>
    </w:p>
    <w:p w14:paraId="656B2F06" w14:textId="48FF1B87" w:rsidR="5F91F4D5" w:rsidRDefault="5F91F4D5" w:rsidP="5F91F4D5">
      <w:pPr>
        <w:spacing w:after="0"/>
        <w:rPr>
          <w:color w:val="000000" w:themeColor="text1"/>
        </w:rPr>
      </w:pPr>
    </w:p>
    <w:p w14:paraId="1CA21059" w14:textId="1E063057" w:rsidR="5F91F4D5" w:rsidRDefault="5F91F4D5" w:rsidP="5F91F4D5">
      <w:pPr>
        <w:spacing w:after="0"/>
        <w:rPr>
          <w:color w:val="000000" w:themeColor="text1"/>
        </w:rPr>
      </w:pPr>
    </w:p>
    <w:p w14:paraId="355849D5" w14:textId="60EA5A9F" w:rsidR="5F91F4D5" w:rsidRDefault="5F91F4D5" w:rsidP="5F91F4D5">
      <w:pPr>
        <w:spacing w:after="0"/>
        <w:rPr>
          <w:color w:val="000000" w:themeColor="text1"/>
        </w:rPr>
      </w:pPr>
    </w:p>
    <w:p w14:paraId="4558EEE6" w14:textId="04A723C5" w:rsidR="5F91F4D5" w:rsidRDefault="5F91F4D5" w:rsidP="5F91F4D5">
      <w:pPr>
        <w:spacing w:after="0"/>
        <w:rPr>
          <w:color w:val="000000" w:themeColor="text1"/>
        </w:rPr>
      </w:pPr>
    </w:p>
    <w:p w14:paraId="0FC31D0B" w14:textId="43606F65" w:rsidR="00C16B16" w:rsidRPr="00C16B16" w:rsidRDefault="00C16B16" w:rsidP="008410E4">
      <w:pPr>
        <w:spacing w:after="0"/>
        <w:rPr>
          <w:b/>
          <w:bCs/>
          <w:color w:val="4472C4" w:themeColor="accent5"/>
          <w:sz w:val="24"/>
          <w:szCs w:val="24"/>
        </w:rPr>
      </w:pPr>
      <w:r w:rsidRPr="00C16B16">
        <w:rPr>
          <w:b/>
          <w:bCs/>
          <w:color w:val="4472C4" w:themeColor="accent5"/>
          <w:sz w:val="24"/>
          <w:szCs w:val="24"/>
        </w:rPr>
        <w:t>Curriculum</w:t>
      </w:r>
    </w:p>
    <w:p w14:paraId="659E4ABC" w14:textId="04A5EE5C" w:rsidR="00C16B16" w:rsidRPr="00C16B16" w:rsidRDefault="00C16B16" w:rsidP="008410E4">
      <w:pPr>
        <w:spacing w:after="0"/>
        <w:rPr>
          <w:b/>
          <w:bCs/>
          <w:color w:val="4472C4" w:themeColor="accent5"/>
          <w:sz w:val="24"/>
          <w:szCs w:val="24"/>
        </w:rPr>
      </w:pPr>
    </w:p>
    <w:p w14:paraId="6CB5EDA6" w14:textId="507BE097" w:rsidR="00C16B16" w:rsidRPr="00C16B16" w:rsidRDefault="00C16B16" w:rsidP="008410E4">
      <w:pPr>
        <w:spacing w:after="0"/>
        <w:rPr>
          <w:color w:val="000000" w:themeColor="text1"/>
          <w:sz w:val="24"/>
          <w:szCs w:val="24"/>
        </w:rPr>
      </w:pPr>
      <w:r w:rsidRPr="00C16B16">
        <w:rPr>
          <w:color w:val="000000" w:themeColor="text1"/>
          <w:sz w:val="24"/>
          <w:szCs w:val="24"/>
        </w:rPr>
        <w:t xml:space="preserve">Your child’s class teacher will be assessing the children on the learning covered during the lockdown period. Priority will be given to core key skills and concepts. </w:t>
      </w:r>
    </w:p>
    <w:p w14:paraId="7AC052BF" w14:textId="3B63F3DF" w:rsidR="00C16B16" w:rsidRPr="00C16B16" w:rsidRDefault="00C16B16" w:rsidP="008410E4">
      <w:pPr>
        <w:spacing w:after="0"/>
        <w:rPr>
          <w:b/>
          <w:bCs/>
          <w:color w:val="4472C4" w:themeColor="accent5"/>
          <w:sz w:val="24"/>
          <w:szCs w:val="24"/>
        </w:rPr>
      </w:pPr>
    </w:p>
    <w:p w14:paraId="048F84E3" w14:textId="6DE28775" w:rsidR="00C16B16" w:rsidRPr="00C16B16" w:rsidRDefault="00C16B16" w:rsidP="008410E4">
      <w:pPr>
        <w:spacing w:after="0"/>
        <w:rPr>
          <w:b/>
          <w:bCs/>
          <w:color w:val="4472C4" w:themeColor="accent5"/>
          <w:sz w:val="24"/>
          <w:szCs w:val="24"/>
        </w:rPr>
      </w:pPr>
      <w:r w:rsidRPr="00C16B16">
        <w:rPr>
          <w:b/>
          <w:bCs/>
          <w:color w:val="4472C4" w:themeColor="accent5"/>
          <w:sz w:val="24"/>
          <w:szCs w:val="24"/>
        </w:rPr>
        <w:t xml:space="preserve">Home Learning </w:t>
      </w:r>
    </w:p>
    <w:p w14:paraId="267394C2" w14:textId="77777777" w:rsidR="00C16B16" w:rsidRPr="00C16B16" w:rsidRDefault="00C16B16" w:rsidP="008410E4">
      <w:pPr>
        <w:spacing w:after="0"/>
        <w:rPr>
          <w:b/>
          <w:bCs/>
          <w:color w:val="4472C4" w:themeColor="accent5"/>
          <w:sz w:val="24"/>
          <w:szCs w:val="24"/>
        </w:rPr>
      </w:pPr>
    </w:p>
    <w:p w14:paraId="6607EFB2" w14:textId="52F9F260" w:rsidR="00C16B16" w:rsidRPr="00C16B16" w:rsidRDefault="00C16B16" w:rsidP="008410E4">
      <w:pPr>
        <w:spacing w:after="0"/>
        <w:rPr>
          <w:color w:val="000000" w:themeColor="text1"/>
          <w:sz w:val="24"/>
          <w:szCs w:val="24"/>
        </w:rPr>
      </w:pPr>
      <w:r w:rsidRPr="00C16B16">
        <w:rPr>
          <w:color w:val="000000" w:themeColor="text1"/>
          <w:sz w:val="24"/>
          <w:szCs w:val="24"/>
        </w:rPr>
        <w:t>Your child will receive some home learning activities through Microsoft Teams. This will not only support their learning in school and provide catch-up content but will also provide a consistent and effective means of progressing through the taught curriculum should there be a need for a further school lockdown or period of self-isolation.</w:t>
      </w:r>
    </w:p>
    <w:p w14:paraId="24405FA9" w14:textId="682AC646" w:rsidR="00C16B16" w:rsidRDefault="00C16B16" w:rsidP="008410E4">
      <w:pPr>
        <w:spacing w:after="0"/>
        <w:rPr>
          <w:b/>
          <w:bCs/>
          <w:color w:val="4472C4" w:themeColor="accent5"/>
          <w:sz w:val="24"/>
          <w:szCs w:val="24"/>
        </w:rPr>
      </w:pPr>
    </w:p>
    <w:p w14:paraId="421B6564" w14:textId="7FF70D9A" w:rsidR="00395FE7" w:rsidRPr="00C16B16" w:rsidRDefault="00395FE7" w:rsidP="5F91F4D5">
      <w:pPr>
        <w:spacing w:after="0"/>
        <w:rPr>
          <w:b/>
          <w:bCs/>
          <w:color w:val="2E74B5" w:themeColor="accent1" w:themeShade="BF"/>
          <w:sz w:val="24"/>
          <w:szCs w:val="24"/>
        </w:rPr>
      </w:pPr>
      <w:r w:rsidRPr="5F91F4D5">
        <w:rPr>
          <w:b/>
          <w:bCs/>
          <w:color w:val="2E74B5" w:themeColor="accent1" w:themeShade="BF"/>
          <w:sz w:val="24"/>
          <w:szCs w:val="24"/>
        </w:rPr>
        <w:t>Extended Day:</w:t>
      </w:r>
    </w:p>
    <w:p w14:paraId="11BC91A9" w14:textId="4A044964" w:rsidR="00395FE7" w:rsidRPr="00C16B16" w:rsidRDefault="00395FE7" w:rsidP="008410E4">
      <w:pPr>
        <w:spacing w:after="0"/>
        <w:rPr>
          <w:sz w:val="24"/>
          <w:szCs w:val="24"/>
        </w:rPr>
      </w:pPr>
      <w:r w:rsidRPr="00C16B16">
        <w:rPr>
          <w:sz w:val="24"/>
          <w:szCs w:val="24"/>
        </w:rPr>
        <w:t xml:space="preserve">The Breakfast </w:t>
      </w:r>
      <w:r w:rsidR="00C260A8" w:rsidRPr="00C16B16">
        <w:rPr>
          <w:sz w:val="24"/>
          <w:szCs w:val="24"/>
        </w:rPr>
        <w:t xml:space="preserve">and After School </w:t>
      </w:r>
      <w:r w:rsidRPr="00C16B16">
        <w:rPr>
          <w:sz w:val="24"/>
          <w:szCs w:val="24"/>
        </w:rPr>
        <w:t xml:space="preserve">Club will </w:t>
      </w:r>
      <w:r w:rsidR="00C16B16" w:rsidRPr="00C16B16">
        <w:rPr>
          <w:sz w:val="24"/>
          <w:szCs w:val="24"/>
        </w:rPr>
        <w:t>re-open from the 8</w:t>
      </w:r>
      <w:r w:rsidR="00C16B16" w:rsidRPr="00C16B16">
        <w:rPr>
          <w:sz w:val="24"/>
          <w:szCs w:val="24"/>
          <w:vertAlign w:val="superscript"/>
        </w:rPr>
        <w:t>th</w:t>
      </w:r>
      <w:r w:rsidR="00C16B16" w:rsidRPr="00C16B16">
        <w:rPr>
          <w:sz w:val="24"/>
          <w:szCs w:val="24"/>
        </w:rPr>
        <w:t xml:space="preserve"> March. Please use our booking system to secure a place. </w:t>
      </w:r>
    </w:p>
    <w:p w14:paraId="21806090" w14:textId="550548FB" w:rsidR="00C16B16" w:rsidRPr="00C16B16" w:rsidRDefault="00C16B16" w:rsidP="008410E4">
      <w:pPr>
        <w:spacing w:after="0"/>
        <w:rPr>
          <w:sz w:val="24"/>
          <w:szCs w:val="24"/>
        </w:rPr>
      </w:pPr>
    </w:p>
    <w:p w14:paraId="46CDA8C3" w14:textId="48546F91" w:rsidR="00C16B16" w:rsidRPr="00C16B16" w:rsidRDefault="00C16B16" w:rsidP="008410E4">
      <w:pPr>
        <w:spacing w:after="0"/>
        <w:rPr>
          <w:sz w:val="24"/>
          <w:szCs w:val="24"/>
        </w:rPr>
      </w:pPr>
      <w:r w:rsidRPr="00C16B16">
        <w:rPr>
          <w:sz w:val="24"/>
          <w:szCs w:val="24"/>
        </w:rPr>
        <w:t>Please note that keeping children in separate bubbles is not possible from the 8</w:t>
      </w:r>
      <w:r w:rsidRPr="00C16B16">
        <w:rPr>
          <w:sz w:val="24"/>
          <w:szCs w:val="24"/>
          <w:vertAlign w:val="superscript"/>
        </w:rPr>
        <w:t>th</w:t>
      </w:r>
      <w:r w:rsidRPr="00C16B16">
        <w:rPr>
          <w:sz w:val="24"/>
          <w:szCs w:val="24"/>
        </w:rPr>
        <w:t xml:space="preserve"> March, due to our staffing capacity. The staff will encourage the children to play in smaller groups and where possible match the bubbles from the school day. The children will also be encouraged to play outside where appropriate. </w:t>
      </w:r>
    </w:p>
    <w:p w14:paraId="6A48EDBB" w14:textId="0AD519E5" w:rsidR="00C16B16" w:rsidRPr="00C16B16" w:rsidRDefault="00C16B16" w:rsidP="008410E4">
      <w:pPr>
        <w:spacing w:after="0"/>
        <w:rPr>
          <w:sz w:val="24"/>
          <w:szCs w:val="24"/>
        </w:rPr>
      </w:pPr>
    </w:p>
    <w:p w14:paraId="14AEE058" w14:textId="77777777" w:rsidR="00C16B16" w:rsidRPr="00C16B16" w:rsidRDefault="00C16B16" w:rsidP="008410E4">
      <w:pPr>
        <w:spacing w:after="0"/>
        <w:rPr>
          <w:sz w:val="24"/>
          <w:szCs w:val="24"/>
        </w:rPr>
      </w:pPr>
      <w:r w:rsidRPr="00C16B16">
        <w:rPr>
          <w:sz w:val="24"/>
          <w:szCs w:val="24"/>
        </w:rPr>
        <w:t>Please contact Mrs Neilson should you have any further queries or concerns by emailing the school admin address</w:t>
      </w:r>
    </w:p>
    <w:p w14:paraId="348A7817" w14:textId="59D42FA1" w:rsidR="008410E4" w:rsidRPr="00C16B16" w:rsidRDefault="00871EEF" w:rsidP="008410E4">
      <w:pPr>
        <w:spacing w:after="0"/>
        <w:rPr>
          <w:sz w:val="24"/>
          <w:szCs w:val="24"/>
        </w:rPr>
      </w:pPr>
      <w:hyperlink r:id="rId7" w:history="1">
        <w:r w:rsidR="00C16B16" w:rsidRPr="00C16B16">
          <w:rPr>
            <w:rStyle w:val="Hyperlink"/>
            <w:sz w:val="24"/>
            <w:szCs w:val="24"/>
          </w:rPr>
          <w:t>admin@moor-park.blackpool.sch.uk</w:t>
        </w:r>
      </w:hyperlink>
      <w:r w:rsidR="00C16B16" w:rsidRPr="00C16B16">
        <w:rPr>
          <w:sz w:val="24"/>
          <w:szCs w:val="24"/>
        </w:rPr>
        <w:t xml:space="preserve">  and put for the attention of Mrs Neilson Breakfast and After School Club Manager  </w:t>
      </w:r>
    </w:p>
    <w:p w14:paraId="65A6D134" w14:textId="77777777" w:rsidR="008410E4" w:rsidRPr="00C16B16" w:rsidRDefault="008410E4" w:rsidP="008410E4">
      <w:pPr>
        <w:spacing w:after="0"/>
        <w:rPr>
          <w:sz w:val="24"/>
          <w:szCs w:val="24"/>
        </w:rPr>
      </w:pPr>
    </w:p>
    <w:p w14:paraId="67F0B4BA" w14:textId="591F91B7" w:rsidR="008410E4" w:rsidRPr="00C16B16" w:rsidRDefault="008410E4" w:rsidP="008410E4">
      <w:pPr>
        <w:spacing w:after="0"/>
        <w:rPr>
          <w:b/>
          <w:color w:val="2E74B5" w:themeColor="accent1" w:themeShade="BF"/>
          <w:sz w:val="24"/>
          <w:szCs w:val="24"/>
        </w:rPr>
      </w:pPr>
      <w:r w:rsidRPr="00C16B16">
        <w:rPr>
          <w:b/>
          <w:color w:val="2E74B5" w:themeColor="accent1" w:themeShade="BF"/>
          <w:sz w:val="24"/>
          <w:szCs w:val="24"/>
        </w:rPr>
        <w:t>Sickness</w:t>
      </w:r>
      <w:r w:rsidR="00C16B16" w:rsidRPr="00C16B16">
        <w:rPr>
          <w:b/>
          <w:color w:val="2E74B5" w:themeColor="accent1" w:themeShade="BF"/>
          <w:sz w:val="24"/>
          <w:szCs w:val="24"/>
        </w:rPr>
        <w:t>:</w:t>
      </w:r>
    </w:p>
    <w:p w14:paraId="18522FC5" w14:textId="396E8275" w:rsidR="008410E4" w:rsidRPr="00C16B16" w:rsidRDefault="008410E4" w:rsidP="008410E4">
      <w:pPr>
        <w:spacing w:after="0"/>
        <w:rPr>
          <w:sz w:val="24"/>
          <w:szCs w:val="24"/>
        </w:rPr>
      </w:pPr>
      <w:r w:rsidRPr="00C16B16">
        <w:rPr>
          <w:sz w:val="24"/>
          <w:szCs w:val="24"/>
        </w:rPr>
        <w:t xml:space="preserve">If a child or staff member has symptoms of Coronavirus they must not come to school.  Staff will inform the headteacher and testing will be arranged.  Anyone who develops symptoms must not come to school for </w:t>
      </w:r>
      <w:r w:rsidR="00C16B16" w:rsidRPr="00C16B16">
        <w:rPr>
          <w:sz w:val="24"/>
          <w:szCs w:val="24"/>
        </w:rPr>
        <w:t>10</w:t>
      </w:r>
      <w:r w:rsidRPr="00C16B16">
        <w:rPr>
          <w:sz w:val="24"/>
          <w:szCs w:val="24"/>
        </w:rPr>
        <w:t xml:space="preserve"> days unless they have been tested and the results of the test are negative.</w:t>
      </w:r>
      <w:r w:rsidR="00090153" w:rsidRPr="00C16B16">
        <w:rPr>
          <w:sz w:val="24"/>
          <w:szCs w:val="24"/>
        </w:rPr>
        <w:t xml:space="preserve"> </w:t>
      </w:r>
    </w:p>
    <w:p w14:paraId="23FF5722" w14:textId="77777777" w:rsidR="008410E4" w:rsidRPr="00C16B16" w:rsidRDefault="008410E4" w:rsidP="008410E4">
      <w:pPr>
        <w:spacing w:after="0"/>
        <w:rPr>
          <w:sz w:val="24"/>
          <w:szCs w:val="24"/>
        </w:rPr>
      </w:pPr>
    </w:p>
    <w:p w14:paraId="15BE8088" w14:textId="35C57928" w:rsidR="008410E4" w:rsidRPr="00C16B16" w:rsidRDefault="008410E4" w:rsidP="008410E4">
      <w:pPr>
        <w:spacing w:after="0"/>
        <w:rPr>
          <w:sz w:val="24"/>
          <w:szCs w:val="24"/>
        </w:rPr>
      </w:pPr>
      <w:r w:rsidRPr="00C16B16">
        <w:rPr>
          <w:sz w:val="24"/>
          <w:szCs w:val="24"/>
        </w:rPr>
        <w:t>If a child or staff member develops symptoms in school they must leave the site as quickly as possible avoidin</w:t>
      </w:r>
      <w:r w:rsidR="00884784" w:rsidRPr="00C16B16">
        <w:rPr>
          <w:sz w:val="24"/>
          <w:szCs w:val="24"/>
        </w:rPr>
        <w:t>g contact with others.  The child</w:t>
      </w:r>
      <w:r w:rsidRPr="00C16B16">
        <w:rPr>
          <w:sz w:val="24"/>
          <w:szCs w:val="24"/>
        </w:rPr>
        <w:t xml:space="preserve"> will be taken to the </w:t>
      </w:r>
      <w:r w:rsidR="00C260A8" w:rsidRPr="00C16B16">
        <w:rPr>
          <w:sz w:val="24"/>
          <w:szCs w:val="24"/>
        </w:rPr>
        <w:t xml:space="preserve">isolation room </w:t>
      </w:r>
      <w:r w:rsidRPr="00C16B16">
        <w:rPr>
          <w:sz w:val="24"/>
          <w:szCs w:val="24"/>
        </w:rPr>
        <w:t xml:space="preserve">whilst their parents are telephoned to pick them up. </w:t>
      </w:r>
      <w:r w:rsidR="00C260A8" w:rsidRPr="00C16B16">
        <w:rPr>
          <w:sz w:val="24"/>
          <w:szCs w:val="24"/>
        </w:rPr>
        <w:t xml:space="preserve">Siblings will also be brought to the room. </w:t>
      </w:r>
      <w:r w:rsidRPr="00C16B16">
        <w:rPr>
          <w:sz w:val="24"/>
          <w:szCs w:val="24"/>
        </w:rPr>
        <w:t>They will be supervised by staff who will wear Personal Prote</w:t>
      </w:r>
      <w:r w:rsidR="008848BA" w:rsidRPr="00C16B16">
        <w:rPr>
          <w:sz w:val="24"/>
          <w:szCs w:val="24"/>
        </w:rPr>
        <w:t>ctive Equipment (PPE).  The area</w:t>
      </w:r>
      <w:r w:rsidRPr="00C16B16">
        <w:rPr>
          <w:sz w:val="24"/>
          <w:szCs w:val="24"/>
        </w:rPr>
        <w:t xml:space="preserve"> will be thoroughly cleaned by that staff member when the child is picked up.  If a staff member becomes unwell, a test will be arranged.  Anyone who has developed symptoms in school must stay at home for </w:t>
      </w:r>
      <w:r w:rsidR="00C16B16" w:rsidRPr="00C16B16">
        <w:rPr>
          <w:sz w:val="24"/>
          <w:szCs w:val="24"/>
        </w:rPr>
        <w:t>10</w:t>
      </w:r>
      <w:r w:rsidRPr="00C16B16">
        <w:rPr>
          <w:sz w:val="24"/>
          <w:szCs w:val="24"/>
        </w:rPr>
        <w:t xml:space="preserve"> days unless tested and found to be negative.</w:t>
      </w:r>
    </w:p>
    <w:p w14:paraId="48559854" w14:textId="77777777" w:rsidR="00C260A8" w:rsidRPr="00C16B16" w:rsidRDefault="00C260A8" w:rsidP="008410E4">
      <w:pPr>
        <w:spacing w:after="0"/>
        <w:rPr>
          <w:sz w:val="24"/>
          <w:szCs w:val="24"/>
        </w:rPr>
      </w:pPr>
    </w:p>
    <w:p w14:paraId="16C1ADD4" w14:textId="071F5EC8" w:rsidR="00C260A8" w:rsidRPr="00C16B16" w:rsidRDefault="00C260A8" w:rsidP="008410E4">
      <w:pPr>
        <w:spacing w:after="0"/>
        <w:rPr>
          <w:sz w:val="24"/>
          <w:szCs w:val="24"/>
        </w:rPr>
      </w:pPr>
      <w:r w:rsidRPr="00C16B16">
        <w:rPr>
          <w:sz w:val="24"/>
          <w:szCs w:val="24"/>
        </w:rPr>
        <w:t>If any children or staff test positive, the rest of their class and bubble should be sent home and advised to self-isolate for 1</w:t>
      </w:r>
      <w:r w:rsidR="00C16B16" w:rsidRPr="00C16B16">
        <w:rPr>
          <w:sz w:val="24"/>
          <w:szCs w:val="24"/>
        </w:rPr>
        <w:t>0</w:t>
      </w:r>
      <w:r w:rsidRPr="00C16B16">
        <w:rPr>
          <w:sz w:val="24"/>
          <w:szCs w:val="24"/>
        </w:rPr>
        <w:t xml:space="preserve"> days. The other household members of that wider class or bubble do not need to self-isolate unless the child, young person or staff member they live with in that group, subsequently develops symptoms.</w:t>
      </w:r>
    </w:p>
    <w:p w14:paraId="1F36534B" w14:textId="77777777" w:rsidR="00884784" w:rsidRPr="00C16B16" w:rsidRDefault="00884784" w:rsidP="008410E4">
      <w:pPr>
        <w:spacing w:after="0"/>
        <w:rPr>
          <w:color w:val="2E74B5" w:themeColor="accent1" w:themeShade="BF"/>
          <w:sz w:val="24"/>
          <w:szCs w:val="24"/>
        </w:rPr>
      </w:pPr>
    </w:p>
    <w:p w14:paraId="01900ED9" w14:textId="6B0B3C96" w:rsidR="5F91F4D5" w:rsidRDefault="5F91F4D5" w:rsidP="5F91F4D5">
      <w:pPr>
        <w:spacing w:after="0"/>
        <w:rPr>
          <w:color w:val="2E74B5" w:themeColor="accent1" w:themeShade="BF"/>
          <w:sz w:val="24"/>
          <w:szCs w:val="24"/>
        </w:rPr>
      </w:pPr>
    </w:p>
    <w:p w14:paraId="4BA89C32" w14:textId="0698AA1E" w:rsidR="5F91F4D5" w:rsidRDefault="5F91F4D5" w:rsidP="5F91F4D5">
      <w:pPr>
        <w:spacing w:after="0"/>
        <w:rPr>
          <w:color w:val="2E74B5" w:themeColor="accent1" w:themeShade="BF"/>
          <w:sz w:val="24"/>
          <w:szCs w:val="24"/>
        </w:rPr>
      </w:pPr>
    </w:p>
    <w:p w14:paraId="022463B1" w14:textId="097E4D28" w:rsidR="5F91F4D5" w:rsidRDefault="5F91F4D5" w:rsidP="5F91F4D5">
      <w:pPr>
        <w:spacing w:after="0"/>
        <w:rPr>
          <w:color w:val="2E74B5" w:themeColor="accent1" w:themeShade="BF"/>
          <w:sz w:val="24"/>
          <w:szCs w:val="24"/>
        </w:rPr>
      </w:pPr>
    </w:p>
    <w:p w14:paraId="53502A1B" w14:textId="4BEE205F" w:rsidR="5F91F4D5" w:rsidRDefault="5F91F4D5" w:rsidP="5F91F4D5">
      <w:pPr>
        <w:spacing w:after="0"/>
        <w:rPr>
          <w:color w:val="2E74B5" w:themeColor="accent1" w:themeShade="BF"/>
          <w:sz w:val="24"/>
          <w:szCs w:val="24"/>
        </w:rPr>
      </w:pPr>
    </w:p>
    <w:p w14:paraId="4388A8C8" w14:textId="14D1E568" w:rsidR="5F91F4D5" w:rsidRDefault="5F91F4D5" w:rsidP="5F91F4D5">
      <w:pPr>
        <w:spacing w:after="0"/>
        <w:rPr>
          <w:color w:val="2E74B5" w:themeColor="accent1" w:themeShade="BF"/>
          <w:sz w:val="24"/>
          <w:szCs w:val="24"/>
        </w:rPr>
      </w:pPr>
    </w:p>
    <w:p w14:paraId="4D1127E0" w14:textId="69D1E795" w:rsidR="5F91F4D5" w:rsidRDefault="5F91F4D5" w:rsidP="5F91F4D5">
      <w:pPr>
        <w:spacing w:after="0"/>
        <w:rPr>
          <w:color w:val="2E74B5" w:themeColor="accent1" w:themeShade="BF"/>
          <w:sz w:val="24"/>
          <w:szCs w:val="24"/>
        </w:rPr>
      </w:pPr>
    </w:p>
    <w:p w14:paraId="0B407C2F" w14:textId="2B26018F" w:rsidR="008410E4" w:rsidRPr="00C16B16" w:rsidRDefault="008410E4" w:rsidP="008410E4">
      <w:pPr>
        <w:spacing w:after="0"/>
        <w:rPr>
          <w:b/>
          <w:color w:val="2E74B5" w:themeColor="accent1" w:themeShade="BF"/>
          <w:sz w:val="24"/>
          <w:szCs w:val="24"/>
        </w:rPr>
      </w:pPr>
      <w:r w:rsidRPr="00C16B16">
        <w:rPr>
          <w:b/>
          <w:color w:val="2E74B5" w:themeColor="accent1" w:themeShade="BF"/>
          <w:sz w:val="24"/>
          <w:szCs w:val="24"/>
        </w:rPr>
        <w:t>PPE (Personal Protective Equipment):</w:t>
      </w:r>
    </w:p>
    <w:p w14:paraId="43E8C7EE" w14:textId="77777777" w:rsidR="00090153" w:rsidRPr="00C16B16" w:rsidRDefault="008410E4" w:rsidP="008410E4">
      <w:pPr>
        <w:spacing w:after="0"/>
        <w:rPr>
          <w:sz w:val="24"/>
          <w:szCs w:val="24"/>
        </w:rPr>
      </w:pPr>
      <w:r w:rsidRPr="00C16B16">
        <w:rPr>
          <w:sz w:val="24"/>
          <w:szCs w:val="24"/>
        </w:rPr>
        <w:t>The government guidance is clear that PPE should only be worn in specific circumstances in school.  It will not be worn by children.  Staff will only wear it if having to work closely with a child, for example, administering first aid or intimate care.  PPE will also be worn by any staff member supervising a child who has symptoms of Coronavirus whilst they wait to be picked up by a parent.</w:t>
      </w:r>
    </w:p>
    <w:p w14:paraId="18B60289" w14:textId="77777777" w:rsidR="00C16B16" w:rsidRPr="00C16B16" w:rsidRDefault="00C16B16" w:rsidP="008410E4">
      <w:pPr>
        <w:spacing w:after="0"/>
        <w:rPr>
          <w:b/>
          <w:color w:val="2E74B5" w:themeColor="accent1" w:themeShade="BF"/>
          <w:sz w:val="24"/>
          <w:szCs w:val="24"/>
        </w:rPr>
      </w:pPr>
    </w:p>
    <w:p w14:paraId="53667C81" w14:textId="7DCCC694" w:rsidR="008410E4" w:rsidRPr="00C16B16" w:rsidRDefault="008410E4" w:rsidP="008410E4">
      <w:pPr>
        <w:spacing w:after="0"/>
        <w:rPr>
          <w:b/>
          <w:color w:val="2E74B5" w:themeColor="accent1" w:themeShade="BF"/>
          <w:sz w:val="24"/>
          <w:szCs w:val="24"/>
        </w:rPr>
      </w:pPr>
      <w:r w:rsidRPr="00C16B16">
        <w:rPr>
          <w:b/>
          <w:color w:val="2E74B5" w:themeColor="accent1" w:themeShade="BF"/>
          <w:sz w:val="24"/>
          <w:szCs w:val="24"/>
        </w:rPr>
        <w:t>School Uniform:</w:t>
      </w:r>
    </w:p>
    <w:p w14:paraId="2E9A1164" w14:textId="5381265D" w:rsidR="00C16B16" w:rsidRPr="00C16B16" w:rsidRDefault="00C16B16" w:rsidP="008410E4">
      <w:pPr>
        <w:spacing w:after="0"/>
        <w:rPr>
          <w:sz w:val="24"/>
          <w:szCs w:val="24"/>
        </w:rPr>
      </w:pPr>
      <w:r w:rsidRPr="00C16B16">
        <w:rPr>
          <w:sz w:val="24"/>
          <w:szCs w:val="24"/>
        </w:rPr>
        <w:t xml:space="preserve">We ask that all children wear their school uniform, including appropriate footwear. </w:t>
      </w:r>
    </w:p>
    <w:p w14:paraId="54027845" w14:textId="77777777" w:rsidR="00C16B16" w:rsidRPr="00C16B16" w:rsidRDefault="00C16B16" w:rsidP="008410E4">
      <w:pPr>
        <w:spacing w:after="0"/>
        <w:rPr>
          <w:sz w:val="24"/>
          <w:szCs w:val="24"/>
        </w:rPr>
      </w:pPr>
    </w:p>
    <w:p w14:paraId="18EBAC25" w14:textId="2C4AFE17" w:rsidR="00C16B16" w:rsidRPr="00C16B16" w:rsidRDefault="00C16B16" w:rsidP="008410E4">
      <w:pPr>
        <w:spacing w:after="0"/>
        <w:rPr>
          <w:sz w:val="24"/>
          <w:szCs w:val="24"/>
        </w:rPr>
      </w:pPr>
      <w:r w:rsidRPr="00C16B16">
        <w:rPr>
          <w:sz w:val="24"/>
          <w:szCs w:val="24"/>
        </w:rPr>
        <w:t xml:space="preserve">On PE days your child is asked to wear their PE kit to school. In order to stay warm your child can wear this in conjunction with a tracksuit or their uniform trousers/skirt. Your child should wear pumps or trainers. Your class teacher will send a reminder of your child’s PE days. If you have any concerns around school uniform, then please contact us. </w:t>
      </w:r>
    </w:p>
    <w:p w14:paraId="0CCC4E5F" w14:textId="14E74B63" w:rsidR="00C16B16" w:rsidRPr="00C16B16" w:rsidRDefault="00C16B16" w:rsidP="008410E4">
      <w:pPr>
        <w:spacing w:after="0"/>
        <w:rPr>
          <w:sz w:val="24"/>
          <w:szCs w:val="24"/>
        </w:rPr>
      </w:pPr>
    </w:p>
    <w:p w14:paraId="42F48693" w14:textId="1CA9ABC8" w:rsidR="00C16B16" w:rsidRPr="00C16B16" w:rsidRDefault="00C16B16" w:rsidP="008410E4">
      <w:pPr>
        <w:spacing w:after="0"/>
        <w:rPr>
          <w:sz w:val="24"/>
          <w:szCs w:val="24"/>
        </w:rPr>
      </w:pPr>
      <w:r w:rsidRPr="00C16B16">
        <w:rPr>
          <w:sz w:val="24"/>
          <w:szCs w:val="24"/>
        </w:rPr>
        <w:t>Please be advised that jewellery (except for small stud earrings), accessories such as scarfs, large hair ribbons and bows, or any other non-essential item of clothing IS NOT PERMITTED. Children will be asked to remove any non-essential item and this will be sent home.</w:t>
      </w:r>
    </w:p>
    <w:p w14:paraId="342FE402" w14:textId="77777777" w:rsidR="00C16B16" w:rsidRPr="00C16B16" w:rsidRDefault="00C16B16" w:rsidP="008410E4">
      <w:pPr>
        <w:spacing w:after="0"/>
        <w:rPr>
          <w:sz w:val="24"/>
          <w:szCs w:val="24"/>
        </w:rPr>
      </w:pPr>
    </w:p>
    <w:p w14:paraId="01036E95" w14:textId="0D10AB1D" w:rsidR="00C16B16" w:rsidRPr="00C16B16" w:rsidRDefault="00C16B16" w:rsidP="008410E4">
      <w:pPr>
        <w:spacing w:after="0"/>
        <w:rPr>
          <w:b/>
          <w:bCs/>
          <w:color w:val="4472C4" w:themeColor="accent5"/>
          <w:sz w:val="24"/>
          <w:szCs w:val="24"/>
        </w:rPr>
      </w:pPr>
      <w:r w:rsidRPr="00C16B16">
        <w:rPr>
          <w:b/>
          <w:bCs/>
          <w:color w:val="4472C4" w:themeColor="accent5"/>
          <w:sz w:val="24"/>
          <w:szCs w:val="24"/>
        </w:rPr>
        <w:t>We ask that children only bring these items to school:</w:t>
      </w:r>
    </w:p>
    <w:p w14:paraId="0F9E172F" w14:textId="1519A04F" w:rsidR="00C16B16" w:rsidRPr="00C16B16" w:rsidRDefault="00C16B16" w:rsidP="00C16B16">
      <w:pPr>
        <w:pStyle w:val="ListParagraph"/>
        <w:numPr>
          <w:ilvl w:val="0"/>
          <w:numId w:val="4"/>
        </w:numPr>
        <w:spacing w:after="0"/>
        <w:rPr>
          <w:b/>
          <w:bCs/>
          <w:color w:val="4472C4" w:themeColor="accent5"/>
          <w:sz w:val="24"/>
          <w:szCs w:val="24"/>
        </w:rPr>
      </w:pPr>
      <w:r w:rsidRPr="00C16B16">
        <w:rPr>
          <w:b/>
          <w:bCs/>
          <w:color w:val="4472C4" w:themeColor="accent5"/>
          <w:sz w:val="24"/>
          <w:szCs w:val="24"/>
        </w:rPr>
        <w:t xml:space="preserve">Small bag (if needed for a reading book) </w:t>
      </w:r>
    </w:p>
    <w:p w14:paraId="1327C23B" w14:textId="3C8C1F2F" w:rsidR="00C16B16" w:rsidRPr="00C16B16" w:rsidRDefault="00C16B16" w:rsidP="00C16B16">
      <w:pPr>
        <w:pStyle w:val="ListParagraph"/>
        <w:numPr>
          <w:ilvl w:val="0"/>
          <w:numId w:val="4"/>
        </w:numPr>
        <w:spacing w:after="0"/>
        <w:rPr>
          <w:b/>
          <w:bCs/>
          <w:color w:val="4472C4" w:themeColor="accent5"/>
          <w:sz w:val="24"/>
          <w:szCs w:val="24"/>
        </w:rPr>
      </w:pPr>
      <w:r w:rsidRPr="00C16B16">
        <w:rPr>
          <w:b/>
          <w:bCs/>
          <w:color w:val="4472C4" w:themeColor="accent5"/>
          <w:sz w:val="24"/>
          <w:szCs w:val="24"/>
        </w:rPr>
        <w:t>Water bottle</w:t>
      </w:r>
    </w:p>
    <w:p w14:paraId="669517F4" w14:textId="60C21747" w:rsidR="00C16B16" w:rsidRPr="00C16B16" w:rsidRDefault="00C16B16" w:rsidP="00C16B16">
      <w:pPr>
        <w:pStyle w:val="ListParagraph"/>
        <w:numPr>
          <w:ilvl w:val="0"/>
          <w:numId w:val="4"/>
        </w:numPr>
        <w:spacing w:after="0"/>
        <w:rPr>
          <w:b/>
          <w:bCs/>
          <w:color w:val="4472C4" w:themeColor="accent5"/>
          <w:sz w:val="24"/>
          <w:szCs w:val="24"/>
        </w:rPr>
      </w:pPr>
      <w:r w:rsidRPr="00C16B16">
        <w:rPr>
          <w:b/>
          <w:bCs/>
          <w:color w:val="4472C4" w:themeColor="accent5"/>
          <w:sz w:val="24"/>
          <w:szCs w:val="24"/>
        </w:rPr>
        <w:t>Lunch box (if not on school dinners)</w:t>
      </w:r>
    </w:p>
    <w:p w14:paraId="1103EC7E" w14:textId="4F17ED2F" w:rsidR="00C16B16" w:rsidRPr="00C16B16" w:rsidRDefault="00C16B16" w:rsidP="00C16B16">
      <w:pPr>
        <w:pStyle w:val="ListParagraph"/>
        <w:numPr>
          <w:ilvl w:val="0"/>
          <w:numId w:val="4"/>
        </w:numPr>
        <w:spacing w:after="0"/>
        <w:rPr>
          <w:b/>
          <w:bCs/>
          <w:color w:val="4472C4" w:themeColor="accent5"/>
          <w:sz w:val="24"/>
          <w:szCs w:val="24"/>
        </w:rPr>
      </w:pPr>
      <w:r w:rsidRPr="00C16B16">
        <w:rPr>
          <w:b/>
          <w:bCs/>
          <w:color w:val="4472C4" w:themeColor="accent5"/>
          <w:sz w:val="24"/>
          <w:szCs w:val="24"/>
        </w:rPr>
        <w:t xml:space="preserve">Reading book </w:t>
      </w:r>
    </w:p>
    <w:p w14:paraId="01163AED" w14:textId="4CDF5111" w:rsidR="00C16B16" w:rsidRDefault="00C16B16" w:rsidP="008410E4">
      <w:pPr>
        <w:spacing w:after="0"/>
        <w:rPr>
          <w:b/>
          <w:bCs/>
          <w:color w:val="4472C4" w:themeColor="accent5"/>
        </w:rPr>
      </w:pPr>
    </w:p>
    <w:p w14:paraId="2E35D125" w14:textId="77777777" w:rsidR="00C16B16" w:rsidRPr="00C16B16" w:rsidRDefault="00C16B16" w:rsidP="008410E4">
      <w:pPr>
        <w:spacing w:after="0"/>
        <w:rPr>
          <w:b/>
          <w:bCs/>
          <w:color w:val="4472C4" w:themeColor="accent5"/>
        </w:rPr>
      </w:pPr>
    </w:p>
    <w:p w14:paraId="3CA53DC3" w14:textId="77777777" w:rsidR="008410E4" w:rsidRPr="00C16B16" w:rsidRDefault="008410E4" w:rsidP="008410E4">
      <w:pPr>
        <w:spacing w:after="0"/>
        <w:rPr>
          <w:b/>
          <w:sz w:val="24"/>
          <w:szCs w:val="24"/>
        </w:rPr>
      </w:pPr>
      <w:r w:rsidRPr="00C16B16">
        <w:rPr>
          <w:b/>
          <w:color w:val="2E74B5" w:themeColor="accent1" w:themeShade="BF"/>
          <w:sz w:val="24"/>
          <w:szCs w:val="24"/>
        </w:rPr>
        <w:t>Medically Vulnerable Children and Vulnerable Family Members:</w:t>
      </w:r>
    </w:p>
    <w:p w14:paraId="2A3F27F9" w14:textId="77777777" w:rsidR="008410E4" w:rsidRPr="00C16B16" w:rsidRDefault="008410E4" w:rsidP="008410E4">
      <w:pPr>
        <w:spacing w:after="0"/>
        <w:rPr>
          <w:sz w:val="24"/>
          <w:szCs w:val="24"/>
        </w:rPr>
      </w:pPr>
    </w:p>
    <w:p w14:paraId="53ED55E5" w14:textId="56131311" w:rsidR="00C260A8" w:rsidRPr="00C16B16" w:rsidRDefault="00C16B16" w:rsidP="008410E4">
      <w:pPr>
        <w:spacing w:after="0"/>
        <w:rPr>
          <w:color w:val="000000" w:themeColor="text1"/>
          <w:sz w:val="24"/>
          <w:szCs w:val="24"/>
        </w:rPr>
      </w:pPr>
      <w:r w:rsidRPr="00C16B16">
        <w:rPr>
          <w:sz w:val="24"/>
          <w:szCs w:val="24"/>
        </w:rPr>
        <w:t>If you believe your child or a family member are medically vulnerable</w:t>
      </w:r>
      <w:r w:rsidR="008410E4" w:rsidRPr="00C16B16">
        <w:rPr>
          <w:sz w:val="24"/>
          <w:szCs w:val="24"/>
        </w:rPr>
        <w:t>, pleas</w:t>
      </w:r>
      <w:r w:rsidR="008848BA" w:rsidRPr="00C16B16">
        <w:rPr>
          <w:sz w:val="24"/>
          <w:szCs w:val="24"/>
        </w:rPr>
        <w:t xml:space="preserve">e contact school on </w:t>
      </w:r>
      <w:r w:rsidR="00090153" w:rsidRPr="00C16B16">
        <w:rPr>
          <w:sz w:val="24"/>
          <w:szCs w:val="24"/>
        </w:rPr>
        <w:t xml:space="preserve">01253 </w:t>
      </w:r>
      <w:r w:rsidR="00DA7EDF">
        <w:rPr>
          <w:sz w:val="24"/>
          <w:szCs w:val="24"/>
        </w:rPr>
        <w:t>353034</w:t>
      </w:r>
      <w:r w:rsidR="008410E4" w:rsidRPr="00C16B16">
        <w:rPr>
          <w:sz w:val="24"/>
          <w:szCs w:val="24"/>
        </w:rPr>
        <w:t xml:space="preserve"> or email </w:t>
      </w:r>
      <w:hyperlink r:id="rId8" w:history="1">
        <w:r w:rsidR="00C260A8" w:rsidRPr="00C16B16">
          <w:rPr>
            <w:rStyle w:val="Hyperlink"/>
            <w:sz w:val="24"/>
            <w:szCs w:val="24"/>
          </w:rPr>
          <w:t>admin@moor-park.blackpool.sch.uk</w:t>
        </w:r>
      </w:hyperlink>
      <w:r w:rsidRPr="00C16B16">
        <w:rPr>
          <w:rStyle w:val="Hyperlink"/>
          <w:sz w:val="24"/>
          <w:szCs w:val="24"/>
        </w:rPr>
        <w:t xml:space="preserve">   </w:t>
      </w:r>
      <w:r w:rsidRPr="00C16B16">
        <w:rPr>
          <w:rStyle w:val="Hyperlink"/>
          <w:color w:val="000000" w:themeColor="text1"/>
          <w:sz w:val="24"/>
          <w:szCs w:val="24"/>
          <w:u w:val="none"/>
        </w:rPr>
        <w:t xml:space="preserve">to discuss this. </w:t>
      </w:r>
    </w:p>
    <w:p w14:paraId="5305153F" w14:textId="77777777" w:rsidR="008410E4" w:rsidRPr="00C16B16" w:rsidRDefault="008410E4" w:rsidP="008410E4">
      <w:pPr>
        <w:spacing w:after="0"/>
        <w:rPr>
          <w:sz w:val="24"/>
          <w:szCs w:val="24"/>
        </w:rPr>
      </w:pPr>
    </w:p>
    <w:p w14:paraId="050CF0AD" w14:textId="77777777" w:rsidR="008410E4" w:rsidRPr="00C16B16" w:rsidRDefault="008410E4" w:rsidP="008410E4">
      <w:pPr>
        <w:spacing w:after="0"/>
        <w:rPr>
          <w:b/>
          <w:color w:val="2E74B5" w:themeColor="accent1" w:themeShade="BF"/>
          <w:sz w:val="24"/>
          <w:szCs w:val="24"/>
        </w:rPr>
      </w:pPr>
      <w:r w:rsidRPr="00C16B16">
        <w:rPr>
          <w:b/>
          <w:color w:val="2E74B5" w:themeColor="accent1" w:themeShade="BF"/>
          <w:sz w:val="24"/>
          <w:szCs w:val="24"/>
        </w:rPr>
        <w:t>SEND Pupils:</w:t>
      </w:r>
    </w:p>
    <w:p w14:paraId="5C79C7B5" w14:textId="77777777" w:rsidR="008410E4" w:rsidRPr="00C16B16" w:rsidRDefault="008410E4" w:rsidP="008410E4">
      <w:pPr>
        <w:spacing w:after="0"/>
        <w:rPr>
          <w:sz w:val="24"/>
          <w:szCs w:val="24"/>
        </w:rPr>
      </w:pPr>
    </w:p>
    <w:p w14:paraId="6391D39D" w14:textId="5CC29C5D" w:rsidR="00BD01B5" w:rsidRPr="00C16B16" w:rsidRDefault="008410E4" w:rsidP="008410E4">
      <w:pPr>
        <w:spacing w:after="0"/>
        <w:rPr>
          <w:sz w:val="24"/>
          <w:szCs w:val="24"/>
        </w:rPr>
      </w:pPr>
      <w:r w:rsidRPr="00C16B16">
        <w:rPr>
          <w:sz w:val="24"/>
          <w:szCs w:val="24"/>
        </w:rPr>
        <w:t>Our children have a range of needs and we will need to plan accordingly to ensure the well-being of specific pupils so that they have a safe and successful return to schoo</w:t>
      </w:r>
      <w:r w:rsidR="008848BA" w:rsidRPr="00C16B16">
        <w:rPr>
          <w:sz w:val="24"/>
          <w:szCs w:val="24"/>
        </w:rPr>
        <w:t xml:space="preserve">l.  Please contact </w:t>
      </w:r>
      <w:r w:rsidR="001223FF" w:rsidRPr="00C16B16">
        <w:rPr>
          <w:sz w:val="24"/>
          <w:szCs w:val="24"/>
        </w:rPr>
        <w:t xml:space="preserve">Mrs </w:t>
      </w:r>
      <w:r w:rsidR="00C16B16" w:rsidRPr="00C16B16">
        <w:rPr>
          <w:sz w:val="24"/>
          <w:szCs w:val="24"/>
        </w:rPr>
        <w:t xml:space="preserve">Rhodes </w:t>
      </w:r>
      <w:r w:rsidR="00BD01B5" w:rsidRPr="00C16B16">
        <w:rPr>
          <w:sz w:val="24"/>
          <w:szCs w:val="24"/>
        </w:rPr>
        <w:t>should you wish to discuss anything further.</w:t>
      </w:r>
      <w:r w:rsidR="00C16B16" w:rsidRPr="00C16B16">
        <w:rPr>
          <w:sz w:val="24"/>
          <w:szCs w:val="24"/>
        </w:rPr>
        <w:t xml:space="preserve">  </w:t>
      </w:r>
      <w:hyperlink r:id="rId9" w:history="1">
        <w:r w:rsidR="00C16B16" w:rsidRPr="00C16B16">
          <w:rPr>
            <w:rStyle w:val="Hyperlink"/>
            <w:sz w:val="24"/>
            <w:szCs w:val="24"/>
          </w:rPr>
          <w:t>jane.rhodes@moor-park.blackpool.sch.uk</w:t>
        </w:r>
      </w:hyperlink>
    </w:p>
    <w:p w14:paraId="6E24B832" w14:textId="30F591F3" w:rsidR="00C16B16" w:rsidRPr="00C16B16" w:rsidRDefault="00C16B16" w:rsidP="008410E4">
      <w:pPr>
        <w:spacing w:after="0"/>
        <w:rPr>
          <w:sz w:val="24"/>
          <w:szCs w:val="24"/>
        </w:rPr>
      </w:pPr>
    </w:p>
    <w:p w14:paraId="57ECDBE9" w14:textId="132C80CE" w:rsidR="00C16B16" w:rsidRPr="00C16B16" w:rsidRDefault="00C16B16" w:rsidP="008410E4">
      <w:pPr>
        <w:spacing w:after="0"/>
        <w:rPr>
          <w:b/>
          <w:bCs/>
          <w:color w:val="4472C4" w:themeColor="accent5"/>
          <w:sz w:val="24"/>
          <w:szCs w:val="24"/>
        </w:rPr>
      </w:pPr>
      <w:r w:rsidRPr="00C16B16">
        <w:rPr>
          <w:b/>
          <w:bCs/>
          <w:color w:val="4472C4" w:themeColor="accent5"/>
          <w:sz w:val="24"/>
          <w:szCs w:val="24"/>
        </w:rPr>
        <w:t>Well-being support</w:t>
      </w:r>
    </w:p>
    <w:p w14:paraId="2D560B7F" w14:textId="5903C480" w:rsidR="00C16B16" w:rsidRPr="00C16B16" w:rsidRDefault="00C16B16" w:rsidP="008410E4">
      <w:pPr>
        <w:spacing w:after="0"/>
        <w:rPr>
          <w:sz w:val="24"/>
          <w:szCs w:val="24"/>
        </w:rPr>
      </w:pPr>
    </w:p>
    <w:p w14:paraId="009659A4" w14:textId="533E9784" w:rsidR="00C16B16" w:rsidRPr="00C16B16" w:rsidRDefault="00C16B16" w:rsidP="008410E4">
      <w:pPr>
        <w:spacing w:after="0"/>
        <w:rPr>
          <w:sz w:val="24"/>
          <w:szCs w:val="24"/>
        </w:rPr>
      </w:pPr>
      <w:r w:rsidRPr="05DDCDD8">
        <w:rPr>
          <w:sz w:val="24"/>
          <w:szCs w:val="24"/>
        </w:rPr>
        <w:t>We understand that families will have been impacted in different ways. Your child’s well-being is of the u</w:t>
      </w:r>
      <w:r w:rsidR="3CCDF2B4" w:rsidRPr="05DDCDD8">
        <w:rPr>
          <w:sz w:val="24"/>
          <w:szCs w:val="24"/>
        </w:rPr>
        <w:t>p</w:t>
      </w:r>
      <w:r w:rsidRPr="05DDCDD8">
        <w:rPr>
          <w:sz w:val="24"/>
          <w:szCs w:val="24"/>
        </w:rPr>
        <w:t xml:space="preserve">most importance to us and we are here to help in any way that we can. Please make contact with either your child’s class teacher, Mrs Howson (our family worker), Mrs Parton (our safeguarding lead), Mr Kirkpatrick (Deputy Head), Mrs Rhodes (Assistant Head and SENCO), Mrs Jefferson (Assistant Head) or Mrs </w:t>
      </w:r>
      <w:proofErr w:type="spellStart"/>
      <w:r w:rsidRPr="05DDCDD8">
        <w:rPr>
          <w:sz w:val="24"/>
          <w:szCs w:val="24"/>
        </w:rPr>
        <w:t>Magson</w:t>
      </w:r>
      <w:proofErr w:type="spellEnd"/>
      <w:r w:rsidRPr="05DDCDD8">
        <w:rPr>
          <w:sz w:val="24"/>
          <w:szCs w:val="24"/>
        </w:rPr>
        <w:t xml:space="preserve"> (Headteacher) if you are concerned about your child. </w:t>
      </w:r>
    </w:p>
    <w:p w14:paraId="6C701DE7" w14:textId="77777777" w:rsidR="001223FF" w:rsidRPr="00C16B16" w:rsidRDefault="001223FF" w:rsidP="008410E4">
      <w:pPr>
        <w:spacing w:after="0"/>
        <w:rPr>
          <w:sz w:val="24"/>
          <w:szCs w:val="24"/>
        </w:rPr>
      </w:pPr>
    </w:p>
    <w:p w14:paraId="5B43844A" w14:textId="3B08A42D" w:rsidR="5F91F4D5" w:rsidRDefault="5F91F4D5" w:rsidP="5F91F4D5">
      <w:pPr>
        <w:spacing w:after="0"/>
        <w:rPr>
          <w:sz w:val="24"/>
          <w:szCs w:val="24"/>
        </w:rPr>
      </w:pPr>
    </w:p>
    <w:p w14:paraId="39C82C6C" w14:textId="55B330DB" w:rsidR="5F91F4D5" w:rsidRDefault="5F91F4D5" w:rsidP="5F91F4D5">
      <w:pPr>
        <w:spacing w:after="0"/>
        <w:rPr>
          <w:sz w:val="24"/>
          <w:szCs w:val="24"/>
        </w:rPr>
      </w:pPr>
    </w:p>
    <w:p w14:paraId="642363F1" w14:textId="77777777" w:rsidR="00C16B16" w:rsidRPr="00C16B16" w:rsidRDefault="00C16B16" w:rsidP="008410E4">
      <w:pPr>
        <w:spacing w:after="0"/>
        <w:rPr>
          <w:sz w:val="24"/>
          <w:szCs w:val="24"/>
        </w:rPr>
      </w:pPr>
      <w:r w:rsidRPr="00C16B16">
        <w:rPr>
          <w:b/>
          <w:bCs/>
          <w:color w:val="4472C4" w:themeColor="accent5"/>
          <w:sz w:val="24"/>
          <w:szCs w:val="24"/>
        </w:rPr>
        <w:t>Attendance</w:t>
      </w:r>
      <w:r w:rsidRPr="00C16B16">
        <w:rPr>
          <w:sz w:val="24"/>
          <w:szCs w:val="24"/>
        </w:rPr>
        <w:t>:</w:t>
      </w:r>
    </w:p>
    <w:p w14:paraId="5EDF3372" w14:textId="77777777" w:rsidR="00C16B16" w:rsidRPr="00C16B16" w:rsidRDefault="00C16B16" w:rsidP="008410E4">
      <w:pPr>
        <w:spacing w:after="0"/>
        <w:rPr>
          <w:sz w:val="24"/>
          <w:szCs w:val="24"/>
        </w:rPr>
      </w:pPr>
    </w:p>
    <w:p w14:paraId="24380807" w14:textId="319D9D0A" w:rsidR="00FE3FD7" w:rsidRPr="00C16B16" w:rsidRDefault="00C16B16" w:rsidP="008410E4">
      <w:pPr>
        <w:spacing w:after="0"/>
        <w:rPr>
          <w:sz w:val="24"/>
          <w:szCs w:val="24"/>
        </w:rPr>
      </w:pPr>
      <w:r w:rsidRPr="00C16B16">
        <w:rPr>
          <w:sz w:val="24"/>
          <w:szCs w:val="24"/>
        </w:rPr>
        <w:t>School attendance is mandatory. This means that the usual rules on school attendance will apply, including;</w:t>
      </w:r>
    </w:p>
    <w:p w14:paraId="069E5118" w14:textId="12DEE3C3" w:rsidR="00C16B16" w:rsidRPr="00C16B16" w:rsidRDefault="00C16B16" w:rsidP="00C16B16">
      <w:pPr>
        <w:pStyle w:val="ListParagraph"/>
        <w:numPr>
          <w:ilvl w:val="0"/>
          <w:numId w:val="5"/>
        </w:numPr>
        <w:spacing w:after="0"/>
        <w:rPr>
          <w:sz w:val="24"/>
          <w:szCs w:val="24"/>
        </w:rPr>
      </w:pPr>
      <w:r w:rsidRPr="00C16B16">
        <w:rPr>
          <w:sz w:val="24"/>
          <w:szCs w:val="24"/>
        </w:rPr>
        <w:t>Parents’ duty to secure that their child attends regularly at school where the child is of compulsory school age</w:t>
      </w:r>
    </w:p>
    <w:p w14:paraId="0BD479CC" w14:textId="259BFD89" w:rsidR="00C16B16" w:rsidRPr="00C16B16" w:rsidRDefault="00C16B16" w:rsidP="00C16B16">
      <w:pPr>
        <w:pStyle w:val="ListParagraph"/>
        <w:numPr>
          <w:ilvl w:val="0"/>
          <w:numId w:val="5"/>
        </w:numPr>
        <w:spacing w:after="0"/>
        <w:rPr>
          <w:sz w:val="24"/>
          <w:szCs w:val="24"/>
        </w:rPr>
      </w:pPr>
      <w:r w:rsidRPr="00C16B16">
        <w:rPr>
          <w:sz w:val="24"/>
          <w:szCs w:val="24"/>
        </w:rPr>
        <w:t>Schools’ responsibilities to record attendance and follow up absence</w:t>
      </w:r>
    </w:p>
    <w:p w14:paraId="6C5A4789" w14:textId="37218CAD" w:rsidR="00C16B16" w:rsidRPr="00C16B16" w:rsidRDefault="00C16B16" w:rsidP="00C16B16">
      <w:pPr>
        <w:pStyle w:val="ListParagraph"/>
        <w:numPr>
          <w:ilvl w:val="0"/>
          <w:numId w:val="5"/>
        </w:numPr>
        <w:spacing w:after="0"/>
        <w:rPr>
          <w:sz w:val="24"/>
          <w:szCs w:val="24"/>
        </w:rPr>
      </w:pPr>
      <w:r w:rsidRPr="00C16B16">
        <w:rPr>
          <w:sz w:val="24"/>
          <w:szCs w:val="24"/>
        </w:rPr>
        <w:t>The availability to issue sanctions, including fixed penalty notices in line with Local Authorities codes of conduct</w:t>
      </w:r>
    </w:p>
    <w:p w14:paraId="1D1E968D" w14:textId="2B8925CB" w:rsidR="00C16B16" w:rsidRPr="00C16B16" w:rsidRDefault="00C16B16" w:rsidP="00C16B16">
      <w:pPr>
        <w:spacing w:after="0"/>
        <w:rPr>
          <w:sz w:val="24"/>
          <w:szCs w:val="24"/>
        </w:rPr>
      </w:pPr>
      <w:r w:rsidRPr="00C16B16">
        <w:rPr>
          <w:sz w:val="24"/>
          <w:szCs w:val="24"/>
        </w:rPr>
        <w:t xml:space="preserve">Where a pupil is unable to attend school because they are complying with clinical and/or public health advice, they will be offered remote education. If your child has received a medical shielding letter, then please contact Mr Kirkpatrick or Mrs </w:t>
      </w:r>
      <w:proofErr w:type="spellStart"/>
      <w:r w:rsidRPr="00C16B16">
        <w:rPr>
          <w:sz w:val="24"/>
          <w:szCs w:val="24"/>
        </w:rPr>
        <w:t>Magson</w:t>
      </w:r>
      <w:proofErr w:type="spellEnd"/>
      <w:r w:rsidRPr="00C16B16">
        <w:rPr>
          <w:sz w:val="24"/>
          <w:szCs w:val="24"/>
        </w:rPr>
        <w:t xml:space="preserve"> to discuss further. </w:t>
      </w:r>
    </w:p>
    <w:p w14:paraId="1498B79B" w14:textId="77777777" w:rsidR="00FE3FD7" w:rsidRPr="00C16B16" w:rsidRDefault="00FE3FD7" w:rsidP="008410E4">
      <w:pPr>
        <w:spacing w:after="0"/>
        <w:rPr>
          <w:sz w:val="24"/>
          <w:szCs w:val="24"/>
        </w:rPr>
      </w:pPr>
    </w:p>
    <w:p w14:paraId="6D8D95DD" w14:textId="77777777" w:rsidR="008410E4" w:rsidRPr="00C16B16" w:rsidRDefault="008410E4" w:rsidP="008410E4">
      <w:pPr>
        <w:spacing w:after="0"/>
        <w:rPr>
          <w:b/>
          <w:color w:val="2E74B5" w:themeColor="accent1" w:themeShade="BF"/>
          <w:sz w:val="24"/>
          <w:szCs w:val="24"/>
        </w:rPr>
      </w:pPr>
      <w:r w:rsidRPr="00C16B16">
        <w:rPr>
          <w:b/>
          <w:color w:val="2E74B5" w:themeColor="accent1" w:themeShade="BF"/>
          <w:sz w:val="24"/>
          <w:szCs w:val="24"/>
        </w:rPr>
        <w:t>Restrictions for Staff:</w:t>
      </w:r>
    </w:p>
    <w:p w14:paraId="6BBB28DB" w14:textId="77777777" w:rsidR="008410E4" w:rsidRPr="00C16B16" w:rsidRDefault="008410E4" w:rsidP="008410E4">
      <w:pPr>
        <w:spacing w:after="0"/>
        <w:rPr>
          <w:sz w:val="24"/>
          <w:szCs w:val="24"/>
        </w:rPr>
      </w:pPr>
    </w:p>
    <w:p w14:paraId="061B5738" w14:textId="62D81407" w:rsidR="008410E4" w:rsidRPr="00C16B16" w:rsidRDefault="008410E4" w:rsidP="008410E4">
      <w:pPr>
        <w:spacing w:after="0"/>
        <w:rPr>
          <w:sz w:val="24"/>
          <w:szCs w:val="24"/>
        </w:rPr>
      </w:pPr>
      <w:r w:rsidRPr="00C16B16">
        <w:rPr>
          <w:sz w:val="24"/>
          <w:szCs w:val="24"/>
        </w:rPr>
        <w:t>Staff will only be allowed into the classrooms they are assigned and must not enter another room.  The Staff</w:t>
      </w:r>
      <w:r w:rsidR="00063825" w:rsidRPr="00C16B16">
        <w:rPr>
          <w:sz w:val="24"/>
          <w:szCs w:val="24"/>
        </w:rPr>
        <w:t xml:space="preserve"> </w:t>
      </w:r>
      <w:r w:rsidR="00C16B16" w:rsidRPr="00C16B16">
        <w:rPr>
          <w:sz w:val="24"/>
          <w:szCs w:val="24"/>
        </w:rPr>
        <w:t xml:space="preserve">have different areas to take their break and lunchtime in which is line with their year group bubble. Restrictions will continue to be in place. </w:t>
      </w:r>
    </w:p>
    <w:p w14:paraId="61EDA3FB" w14:textId="77777777" w:rsidR="008410E4" w:rsidRPr="00C16B16" w:rsidRDefault="008410E4" w:rsidP="008410E4">
      <w:pPr>
        <w:spacing w:after="0"/>
        <w:rPr>
          <w:sz w:val="24"/>
          <w:szCs w:val="24"/>
        </w:rPr>
      </w:pPr>
    </w:p>
    <w:p w14:paraId="74B8CD91" w14:textId="77777777" w:rsidR="008410E4" w:rsidRPr="00C16B16" w:rsidRDefault="008410E4" w:rsidP="008410E4">
      <w:pPr>
        <w:spacing w:after="0"/>
        <w:rPr>
          <w:sz w:val="24"/>
          <w:szCs w:val="24"/>
        </w:rPr>
      </w:pPr>
      <w:r w:rsidRPr="00C16B16">
        <w:rPr>
          <w:sz w:val="24"/>
          <w:szCs w:val="24"/>
        </w:rPr>
        <w:t>The School Office will only be accessed by Offi</w:t>
      </w:r>
      <w:r w:rsidR="00305EEF" w:rsidRPr="00C16B16">
        <w:rPr>
          <w:sz w:val="24"/>
          <w:szCs w:val="24"/>
        </w:rPr>
        <w:t xml:space="preserve">ce Staff, member of the Senior Leadership Team </w:t>
      </w:r>
      <w:r w:rsidRPr="00C16B16">
        <w:rPr>
          <w:sz w:val="24"/>
          <w:szCs w:val="24"/>
        </w:rPr>
        <w:t xml:space="preserve">and </w:t>
      </w:r>
      <w:r w:rsidR="00305EEF" w:rsidRPr="00C16B16">
        <w:rPr>
          <w:sz w:val="24"/>
          <w:szCs w:val="24"/>
        </w:rPr>
        <w:t xml:space="preserve">the </w:t>
      </w:r>
      <w:r w:rsidRPr="00C16B16">
        <w:rPr>
          <w:sz w:val="24"/>
          <w:szCs w:val="24"/>
        </w:rPr>
        <w:t xml:space="preserve">Headteacher.  Should a staff member have a query with the office, please go to the </w:t>
      </w:r>
      <w:r w:rsidR="00C260A8" w:rsidRPr="00C16B16">
        <w:rPr>
          <w:sz w:val="24"/>
          <w:szCs w:val="24"/>
        </w:rPr>
        <w:t>door</w:t>
      </w:r>
      <w:r w:rsidR="00063825" w:rsidRPr="00C16B16">
        <w:rPr>
          <w:sz w:val="24"/>
          <w:szCs w:val="24"/>
        </w:rPr>
        <w:t xml:space="preserve"> and stand back</w:t>
      </w:r>
      <w:r w:rsidRPr="00C16B16">
        <w:rPr>
          <w:sz w:val="24"/>
          <w:szCs w:val="24"/>
        </w:rPr>
        <w:t xml:space="preserve">. Registers will be delivered and picked up being left outside classroom doors and wiped. </w:t>
      </w:r>
    </w:p>
    <w:p w14:paraId="70B31767" w14:textId="77777777" w:rsidR="008410E4" w:rsidRPr="00C16B16" w:rsidRDefault="008410E4" w:rsidP="008410E4">
      <w:pPr>
        <w:spacing w:after="0"/>
        <w:rPr>
          <w:sz w:val="24"/>
          <w:szCs w:val="24"/>
        </w:rPr>
      </w:pPr>
      <w:r w:rsidRPr="00C16B16">
        <w:rPr>
          <w:sz w:val="24"/>
          <w:szCs w:val="24"/>
        </w:rPr>
        <w:t xml:space="preserve"> </w:t>
      </w:r>
    </w:p>
    <w:p w14:paraId="2195C1A2" w14:textId="77777777" w:rsidR="008410E4" w:rsidRPr="00C16B16" w:rsidRDefault="00305EEF" w:rsidP="008410E4">
      <w:pPr>
        <w:spacing w:after="0"/>
        <w:rPr>
          <w:b/>
          <w:color w:val="2E74B5" w:themeColor="accent1" w:themeShade="BF"/>
          <w:sz w:val="24"/>
          <w:szCs w:val="24"/>
        </w:rPr>
      </w:pPr>
      <w:r w:rsidRPr="00C16B16">
        <w:rPr>
          <w:b/>
          <w:color w:val="2E74B5" w:themeColor="accent1" w:themeShade="BF"/>
          <w:sz w:val="24"/>
          <w:szCs w:val="24"/>
        </w:rPr>
        <w:t>Visitors to s</w:t>
      </w:r>
      <w:r w:rsidR="008410E4" w:rsidRPr="00C16B16">
        <w:rPr>
          <w:b/>
          <w:color w:val="2E74B5" w:themeColor="accent1" w:themeShade="BF"/>
          <w:sz w:val="24"/>
          <w:szCs w:val="24"/>
        </w:rPr>
        <w:t>chool:</w:t>
      </w:r>
    </w:p>
    <w:p w14:paraId="09321708" w14:textId="77777777" w:rsidR="008410E4" w:rsidRPr="00C16B16" w:rsidRDefault="008410E4" w:rsidP="008410E4">
      <w:pPr>
        <w:spacing w:after="0"/>
        <w:rPr>
          <w:sz w:val="24"/>
          <w:szCs w:val="24"/>
        </w:rPr>
      </w:pPr>
    </w:p>
    <w:p w14:paraId="61AA43B4" w14:textId="64650607" w:rsidR="008410E4" w:rsidRPr="00C16B16" w:rsidRDefault="008410E4" w:rsidP="008410E4">
      <w:pPr>
        <w:spacing w:after="0"/>
        <w:rPr>
          <w:sz w:val="24"/>
          <w:szCs w:val="24"/>
        </w:rPr>
      </w:pPr>
      <w:r w:rsidRPr="00C16B16">
        <w:rPr>
          <w:sz w:val="24"/>
          <w:szCs w:val="24"/>
        </w:rPr>
        <w:t xml:space="preserve">Only essential visitors to school will be allowed on site.  An example of an essential visitor would be a contractor completing the weekly water tests which are statutory and, in not doing them, would potentially affect the health of the school community.  </w:t>
      </w:r>
      <w:r w:rsidR="00C16B16" w:rsidRPr="00C16B16">
        <w:rPr>
          <w:sz w:val="24"/>
          <w:szCs w:val="24"/>
        </w:rPr>
        <w:t xml:space="preserve">Other essential visitors such as; a school advisor, or school Governor, will be asked to conduct a lateral flow test before working with children and other staff. </w:t>
      </w:r>
      <w:r w:rsidRPr="00C16B16">
        <w:rPr>
          <w:sz w:val="24"/>
          <w:szCs w:val="24"/>
        </w:rPr>
        <w:t xml:space="preserve">Parents will only be able to come onto the site to drop off and pickup children.  Any concerns that need to be discussed with a staff member need to be </w:t>
      </w:r>
      <w:r w:rsidR="00305EEF" w:rsidRPr="00C16B16">
        <w:rPr>
          <w:sz w:val="24"/>
          <w:szCs w:val="24"/>
        </w:rPr>
        <w:t>done via telephone</w:t>
      </w:r>
      <w:r w:rsidR="00C16B16" w:rsidRPr="00C16B16">
        <w:rPr>
          <w:sz w:val="24"/>
          <w:szCs w:val="24"/>
        </w:rPr>
        <w:t xml:space="preserve">, </w:t>
      </w:r>
      <w:r w:rsidR="00305EEF" w:rsidRPr="00C16B16">
        <w:rPr>
          <w:sz w:val="24"/>
          <w:szCs w:val="24"/>
        </w:rPr>
        <w:t>email</w:t>
      </w:r>
      <w:r w:rsidRPr="00C16B16">
        <w:rPr>
          <w:sz w:val="24"/>
          <w:szCs w:val="24"/>
        </w:rPr>
        <w:t xml:space="preserve"> </w:t>
      </w:r>
      <w:r w:rsidR="00C16B16" w:rsidRPr="00C16B16">
        <w:rPr>
          <w:sz w:val="24"/>
          <w:szCs w:val="24"/>
        </w:rPr>
        <w:t xml:space="preserve">or Teams </w:t>
      </w:r>
      <w:r w:rsidRPr="00C16B16">
        <w:rPr>
          <w:sz w:val="24"/>
          <w:szCs w:val="24"/>
        </w:rPr>
        <w:t>as this will help to ensure the safety of both staff and parents.</w:t>
      </w:r>
    </w:p>
    <w:p w14:paraId="5BF43A43" w14:textId="197A9B4F" w:rsidR="008410E4" w:rsidRPr="00C16B16" w:rsidRDefault="008410E4" w:rsidP="008410E4">
      <w:pPr>
        <w:spacing w:after="0"/>
        <w:rPr>
          <w:sz w:val="24"/>
          <w:szCs w:val="24"/>
        </w:rPr>
      </w:pPr>
    </w:p>
    <w:p w14:paraId="436C0F6E" w14:textId="77777777" w:rsidR="008410E4" w:rsidRPr="00C16B16" w:rsidRDefault="00305EEF" w:rsidP="008410E4">
      <w:pPr>
        <w:spacing w:after="0"/>
        <w:rPr>
          <w:b/>
          <w:color w:val="2E74B5" w:themeColor="accent1" w:themeShade="BF"/>
          <w:sz w:val="24"/>
          <w:szCs w:val="24"/>
        </w:rPr>
      </w:pPr>
      <w:r w:rsidRPr="00C16B16">
        <w:rPr>
          <w:b/>
          <w:color w:val="2E74B5" w:themeColor="accent1" w:themeShade="BF"/>
          <w:sz w:val="24"/>
          <w:szCs w:val="24"/>
        </w:rPr>
        <w:t>School p</w:t>
      </w:r>
      <w:r w:rsidR="008410E4" w:rsidRPr="00C16B16">
        <w:rPr>
          <w:b/>
          <w:color w:val="2E74B5" w:themeColor="accent1" w:themeShade="BF"/>
          <w:sz w:val="24"/>
          <w:szCs w:val="24"/>
        </w:rPr>
        <w:t>olicies:</w:t>
      </w:r>
    </w:p>
    <w:p w14:paraId="2398C8CD" w14:textId="77777777" w:rsidR="008410E4" w:rsidRPr="00C16B16" w:rsidRDefault="008410E4" w:rsidP="008410E4">
      <w:pPr>
        <w:spacing w:after="0"/>
        <w:rPr>
          <w:sz w:val="24"/>
          <w:szCs w:val="24"/>
        </w:rPr>
      </w:pPr>
    </w:p>
    <w:p w14:paraId="375C3225" w14:textId="77777777" w:rsidR="008410E4" w:rsidRPr="00C16B16" w:rsidRDefault="008410E4" w:rsidP="008410E4">
      <w:pPr>
        <w:spacing w:after="0"/>
        <w:rPr>
          <w:sz w:val="24"/>
          <w:szCs w:val="24"/>
        </w:rPr>
      </w:pPr>
      <w:r w:rsidRPr="00C16B16">
        <w:rPr>
          <w:sz w:val="24"/>
          <w:szCs w:val="24"/>
        </w:rPr>
        <w:t>Key school policies such as Behaviour and Safeguarding Policies will be reviewed and amended (if required) as an interim measure whilst there are the current restrictions and will be communicated effectively to either staff or children.</w:t>
      </w:r>
    </w:p>
    <w:p w14:paraId="1B4401DC" w14:textId="77777777" w:rsidR="008410E4" w:rsidRPr="00C16B16" w:rsidRDefault="008410E4" w:rsidP="008410E4">
      <w:pPr>
        <w:spacing w:after="0"/>
        <w:rPr>
          <w:sz w:val="24"/>
          <w:szCs w:val="24"/>
        </w:rPr>
      </w:pPr>
    </w:p>
    <w:p w14:paraId="164A981F" w14:textId="77777777" w:rsidR="008410E4" w:rsidRPr="00C16B16" w:rsidRDefault="008410E4" w:rsidP="008410E4">
      <w:pPr>
        <w:spacing w:after="0"/>
        <w:rPr>
          <w:sz w:val="24"/>
          <w:szCs w:val="24"/>
        </w:rPr>
      </w:pPr>
    </w:p>
    <w:p w14:paraId="78C76587" w14:textId="0C6FE34A" w:rsidR="5F91F4D5" w:rsidRDefault="5F91F4D5" w:rsidP="5F91F4D5">
      <w:pPr>
        <w:spacing w:after="0"/>
        <w:rPr>
          <w:sz w:val="24"/>
          <w:szCs w:val="24"/>
        </w:rPr>
      </w:pPr>
    </w:p>
    <w:p w14:paraId="67B094FA" w14:textId="46BF64D6" w:rsidR="5F91F4D5" w:rsidRDefault="5F91F4D5" w:rsidP="5F91F4D5">
      <w:pPr>
        <w:spacing w:after="0"/>
        <w:rPr>
          <w:sz w:val="24"/>
          <w:szCs w:val="24"/>
        </w:rPr>
      </w:pPr>
    </w:p>
    <w:p w14:paraId="5F55803D" w14:textId="4F8BE4A4" w:rsidR="5F91F4D5" w:rsidRDefault="5F91F4D5" w:rsidP="5F91F4D5">
      <w:pPr>
        <w:spacing w:after="0"/>
        <w:rPr>
          <w:sz w:val="24"/>
          <w:szCs w:val="24"/>
        </w:rPr>
      </w:pPr>
    </w:p>
    <w:p w14:paraId="41C6049D" w14:textId="7E323E1B" w:rsidR="5F91F4D5" w:rsidRDefault="5F91F4D5" w:rsidP="5F91F4D5">
      <w:pPr>
        <w:spacing w:after="0"/>
        <w:rPr>
          <w:sz w:val="24"/>
          <w:szCs w:val="24"/>
        </w:rPr>
      </w:pPr>
    </w:p>
    <w:p w14:paraId="2EBE93A7" w14:textId="47259877" w:rsidR="5F91F4D5" w:rsidRDefault="5F91F4D5" w:rsidP="5F91F4D5">
      <w:pPr>
        <w:spacing w:after="0"/>
        <w:rPr>
          <w:sz w:val="24"/>
          <w:szCs w:val="24"/>
        </w:rPr>
      </w:pPr>
    </w:p>
    <w:p w14:paraId="00062D13" w14:textId="056A52D5" w:rsidR="5F91F4D5" w:rsidRDefault="5F91F4D5" w:rsidP="5F91F4D5">
      <w:pPr>
        <w:spacing w:after="0"/>
        <w:rPr>
          <w:sz w:val="24"/>
          <w:szCs w:val="24"/>
        </w:rPr>
      </w:pPr>
    </w:p>
    <w:p w14:paraId="5C80C4EB" w14:textId="348AA02D" w:rsidR="5F91F4D5" w:rsidRDefault="5F91F4D5" w:rsidP="5F91F4D5">
      <w:pPr>
        <w:spacing w:after="0"/>
        <w:rPr>
          <w:sz w:val="24"/>
          <w:szCs w:val="24"/>
        </w:rPr>
      </w:pPr>
    </w:p>
    <w:p w14:paraId="6C4DBBD2" w14:textId="6E0527C5" w:rsidR="5F91F4D5" w:rsidRDefault="5F91F4D5" w:rsidP="5F91F4D5">
      <w:pPr>
        <w:spacing w:after="0"/>
        <w:rPr>
          <w:sz w:val="24"/>
          <w:szCs w:val="24"/>
        </w:rPr>
      </w:pPr>
    </w:p>
    <w:p w14:paraId="160656A1" w14:textId="5C7D1BEB" w:rsidR="5F91F4D5" w:rsidRDefault="5F91F4D5" w:rsidP="5F91F4D5">
      <w:pPr>
        <w:spacing w:after="0"/>
        <w:rPr>
          <w:sz w:val="24"/>
          <w:szCs w:val="24"/>
        </w:rPr>
      </w:pPr>
    </w:p>
    <w:p w14:paraId="46BA9B27" w14:textId="77777777" w:rsidR="008410E4" w:rsidRPr="00C16B16" w:rsidRDefault="008410E4" w:rsidP="008410E4">
      <w:pPr>
        <w:spacing w:after="0"/>
        <w:rPr>
          <w:b/>
          <w:color w:val="2E74B5" w:themeColor="accent1" w:themeShade="BF"/>
          <w:sz w:val="24"/>
          <w:szCs w:val="24"/>
        </w:rPr>
      </w:pPr>
      <w:r w:rsidRPr="00C16B16">
        <w:rPr>
          <w:b/>
          <w:color w:val="2E74B5" w:themeColor="accent1" w:themeShade="BF"/>
          <w:sz w:val="24"/>
          <w:szCs w:val="24"/>
        </w:rPr>
        <w:t>Review:</w:t>
      </w:r>
    </w:p>
    <w:p w14:paraId="7FDF025A" w14:textId="77777777" w:rsidR="008410E4" w:rsidRPr="00C16B16" w:rsidRDefault="008410E4" w:rsidP="008410E4">
      <w:pPr>
        <w:spacing w:after="0"/>
        <w:rPr>
          <w:sz w:val="24"/>
          <w:szCs w:val="24"/>
        </w:rPr>
      </w:pPr>
    </w:p>
    <w:p w14:paraId="296A3912" w14:textId="540E05E7" w:rsidR="008410E4" w:rsidRPr="00C16B16" w:rsidRDefault="008410E4" w:rsidP="008410E4">
      <w:pPr>
        <w:rPr>
          <w:sz w:val="24"/>
          <w:szCs w:val="24"/>
        </w:rPr>
      </w:pPr>
      <w:r w:rsidRPr="00C16B16">
        <w:rPr>
          <w:sz w:val="24"/>
          <w:szCs w:val="24"/>
        </w:rPr>
        <w:t>The Governing Body, in consultation with the Headteacher, will keep the plan under constant review considering changes in government guidance, view</w:t>
      </w:r>
      <w:r w:rsidR="00793C1B" w:rsidRPr="00C16B16">
        <w:rPr>
          <w:sz w:val="24"/>
          <w:szCs w:val="24"/>
        </w:rPr>
        <w:t>s of our community, good practic</w:t>
      </w:r>
      <w:r w:rsidRPr="00C16B16">
        <w:rPr>
          <w:sz w:val="24"/>
          <w:szCs w:val="24"/>
        </w:rPr>
        <w:t>e in other settings and learning from what is a</w:t>
      </w:r>
      <w:r w:rsidR="00C16B16" w:rsidRPr="00C16B16">
        <w:rPr>
          <w:sz w:val="24"/>
          <w:szCs w:val="24"/>
        </w:rPr>
        <w:t xml:space="preserve">n evolving </w:t>
      </w:r>
      <w:r w:rsidRPr="00C16B16">
        <w:rPr>
          <w:sz w:val="24"/>
          <w:szCs w:val="24"/>
        </w:rPr>
        <w:t>situation for us all.  Any changes will be communic</w:t>
      </w:r>
      <w:r w:rsidR="00305EEF" w:rsidRPr="00C16B16">
        <w:rPr>
          <w:sz w:val="24"/>
          <w:szCs w:val="24"/>
        </w:rPr>
        <w:t>ated with parents.</w:t>
      </w:r>
    </w:p>
    <w:p w14:paraId="6B1C4379" w14:textId="77777777" w:rsidR="002E5650" w:rsidRPr="00C16B16" w:rsidRDefault="002E5650" w:rsidP="008410E4">
      <w:pPr>
        <w:rPr>
          <w:sz w:val="24"/>
          <w:szCs w:val="24"/>
        </w:rPr>
      </w:pPr>
    </w:p>
    <w:p w14:paraId="3655744A" w14:textId="77777777" w:rsidR="002E5650" w:rsidRPr="00C16B16" w:rsidRDefault="002E5650" w:rsidP="008410E4">
      <w:pPr>
        <w:rPr>
          <w:sz w:val="24"/>
          <w:szCs w:val="24"/>
        </w:rPr>
      </w:pPr>
      <w:r w:rsidRPr="00C16B16">
        <w:rPr>
          <w:sz w:val="24"/>
          <w:szCs w:val="24"/>
        </w:rPr>
        <w:t xml:space="preserve">Mrs </w:t>
      </w:r>
      <w:r w:rsidR="00C260A8" w:rsidRPr="00C16B16">
        <w:rPr>
          <w:sz w:val="24"/>
          <w:szCs w:val="24"/>
        </w:rPr>
        <w:t xml:space="preserve">Joanne </w:t>
      </w:r>
      <w:proofErr w:type="spellStart"/>
      <w:r w:rsidR="00C260A8" w:rsidRPr="00C16B16">
        <w:rPr>
          <w:sz w:val="24"/>
          <w:szCs w:val="24"/>
        </w:rPr>
        <w:t>Magson</w:t>
      </w:r>
      <w:proofErr w:type="spellEnd"/>
      <w:r w:rsidR="00C260A8" w:rsidRPr="00C16B16">
        <w:rPr>
          <w:sz w:val="24"/>
          <w:szCs w:val="24"/>
        </w:rPr>
        <w:t xml:space="preserve"> </w:t>
      </w:r>
      <w:r w:rsidRPr="00C16B16">
        <w:rPr>
          <w:sz w:val="24"/>
          <w:szCs w:val="24"/>
        </w:rPr>
        <w:t>(Headteacher)</w:t>
      </w:r>
    </w:p>
    <w:p w14:paraId="075B1420" w14:textId="60907247" w:rsidR="002E5650" w:rsidRPr="00C16B16" w:rsidRDefault="002E5650" w:rsidP="008410E4">
      <w:pPr>
        <w:rPr>
          <w:sz w:val="24"/>
          <w:szCs w:val="24"/>
        </w:rPr>
      </w:pPr>
      <w:r w:rsidRPr="00C16B16">
        <w:rPr>
          <w:sz w:val="24"/>
          <w:szCs w:val="24"/>
        </w:rPr>
        <w:t>Mr</w:t>
      </w:r>
      <w:r w:rsidR="00C260A8" w:rsidRPr="00C16B16">
        <w:rPr>
          <w:sz w:val="24"/>
          <w:szCs w:val="24"/>
        </w:rPr>
        <w:t>s J</w:t>
      </w:r>
      <w:r w:rsidR="00C16B16" w:rsidRPr="00C16B16">
        <w:rPr>
          <w:sz w:val="24"/>
          <w:szCs w:val="24"/>
        </w:rPr>
        <w:t>ean</w:t>
      </w:r>
      <w:r w:rsidR="00C260A8" w:rsidRPr="00C16B16">
        <w:rPr>
          <w:sz w:val="24"/>
          <w:szCs w:val="24"/>
        </w:rPr>
        <w:t xml:space="preserve"> </w:t>
      </w:r>
      <w:r w:rsidR="00C16B16" w:rsidRPr="00C16B16">
        <w:rPr>
          <w:sz w:val="24"/>
          <w:szCs w:val="24"/>
        </w:rPr>
        <w:t>Martin</w:t>
      </w:r>
      <w:r w:rsidR="00C260A8" w:rsidRPr="00C16B16">
        <w:rPr>
          <w:sz w:val="24"/>
          <w:szCs w:val="24"/>
        </w:rPr>
        <w:t xml:space="preserve"> </w:t>
      </w:r>
      <w:r w:rsidRPr="00C16B16">
        <w:rPr>
          <w:sz w:val="24"/>
          <w:szCs w:val="24"/>
        </w:rPr>
        <w:t>(Chair of Governors</w:t>
      </w:r>
      <w:r w:rsidR="00C260A8" w:rsidRPr="00C16B16">
        <w:rPr>
          <w:sz w:val="24"/>
          <w:szCs w:val="24"/>
        </w:rPr>
        <w:t>)</w:t>
      </w:r>
    </w:p>
    <w:p w14:paraId="4C1FCFEA" w14:textId="601E6995" w:rsidR="002E5650" w:rsidRPr="00C16B16" w:rsidRDefault="00C16B16" w:rsidP="008410E4">
      <w:pPr>
        <w:rPr>
          <w:sz w:val="24"/>
          <w:szCs w:val="24"/>
        </w:rPr>
      </w:pPr>
      <w:r w:rsidRPr="00C16B16">
        <w:rPr>
          <w:sz w:val="24"/>
          <w:szCs w:val="24"/>
        </w:rPr>
        <w:t>26</w:t>
      </w:r>
      <w:r w:rsidRPr="00C16B16">
        <w:rPr>
          <w:sz w:val="24"/>
          <w:szCs w:val="24"/>
          <w:vertAlign w:val="superscript"/>
        </w:rPr>
        <w:t>th</w:t>
      </w:r>
      <w:r w:rsidRPr="00C16B16">
        <w:rPr>
          <w:sz w:val="24"/>
          <w:szCs w:val="24"/>
        </w:rPr>
        <w:t xml:space="preserve"> February </w:t>
      </w:r>
      <w:r w:rsidR="002E5650" w:rsidRPr="00C16B16">
        <w:rPr>
          <w:sz w:val="24"/>
          <w:szCs w:val="24"/>
        </w:rPr>
        <w:t>202</w:t>
      </w:r>
      <w:r w:rsidRPr="00C16B16">
        <w:rPr>
          <w:sz w:val="24"/>
          <w:szCs w:val="24"/>
        </w:rPr>
        <w:t>1</w:t>
      </w:r>
    </w:p>
    <w:sectPr w:rsidR="002E5650" w:rsidRPr="00C16B16" w:rsidSect="00A649CB">
      <w:pgSz w:w="11906" w:h="16838"/>
      <w:pgMar w:top="720" w:right="720" w:bottom="720" w:left="720" w:header="708" w:footer="708" w:gutter="0"/>
      <w:pgBorders w:offsetFrom="page">
        <w:top w:val="single" w:sz="8" w:space="24" w:color="2E74B5" w:themeColor="accent1" w:themeShade="BF"/>
        <w:left w:val="single" w:sz="8" w:space="24" w:color="2E74B5" w:themeColor="accent1" w:themeShade="BF"/>
        <w:bottom w:val="single" w:sz="8" w:space="24" w:color="2E74B5" w:themeColor="accent1" w:themeShade="BF"/>
        <w:right w:val="single" w:sz="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D4C0A" w14:textId="77777777" w:rsidR="00871EEF" w:rsidRDefault="00871EEF" w:rsidP="00C260A8">
      <w:pPr>
        <w:spacing w:after="0" w:line="240" w:lineRule="auto"/>
      </w:pPr>
      <w:r>
        <w:separator/>
      </w:r>
    </w:p>
  </w:endnote>
  <w:endnote w:type="continuationSeparator" w:id="0">
    <w:p w14:paraId="27D07F70" w14:textId="77777777" w:rsidR="00871EEF" w:rsidRDefault="00871EEF" w:rsidP="00C2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127F" w14:textId="77777777" w:rsidR="00871EEF" w:rsidRDefault="00871EEF" w:rsidP="00C260A8">
      <w:pPr>
        <w:spacing w:after="0" w:line="240" w:lineRule="auto"/>
      </w:pPr>
      <w:r>
        <w:separator/>
      </w:r>
    </w:p>
  </w:footnote>
  <w:footnote w:type="continuationSeparator" w:id="0">
    <w:p w14:paraId="314FD191" w14:textId="77777777" w:rsidR="00871EEF" w:rsidRDefault="00871EEF" w:rsidP="00C26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C59"/>
    <w:multiLevelType w:val="hybridMultilevel"/>
    <w:tmpl w:val="198A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A5A79"/>
    <w:multiLevelType w:val="hybridMultilevel"/>
    <w:tmpl w:val="B586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B0349"/>
    <w:multiLevelType w:val="hybridMultilevel"/>
    <w:tmpl w:val="6B8A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C6BB1"/>
    <w:multiLevelType w:val="hybridMultilevel"/>
    <w:tmpl w:val="719C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96F01"/>
    <w:multiLevelType w:val="hybridMultilevel"/>
    <w:tmpl w:val="477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4"/>
    <w:rsid w:val="00026B8C"/>
    <w:rsid w:val="00062DFC"/>
    <w:rsid w:val="00063825"/>
    <w:rsid w:val="00084675"/>
    <w:rsid w:val="00090153"/>
    <w:rsid w:val="000E32C9"/>
    <w:rsid w:val="001223FF"/>
    <w:rsid w:val="001556E4"/>
    <w:rsid w:val="00186F76"/>
    <w:rsid w:val="00254929"/>
    <w:rsid w:val="00271508"/>
    <w:rsid w:val="002761F4"/>
    <w:rsid w:val="002E5650"/>
    <w:rsid w:val="00305EEF"/>
    <w:rsid w:val="00350B0C"/>
    <w:rsid w:val="00354973"/>
    <w:rsid w:val="00356D34"/>
    <w:rsid w:val="00395FE7"/>
    <w:rsid w:val="003B691E"/>
    <w:rsid w:val="003C12C0"/>
    <w:rsid w:val="00403198"/>
    <w:rsid w:val="00461C07"/>
    <w:rsid w:val="004709CE"/>
    <w:rsid w:val="004711D7"/>
    <w:rsid w:val="004C7297"/>
    <w:rsid w:val="005153F8"/>
    <w:rsid w:val="00521556"/>
    <w:rsid w:val="005665FC"/>
    <w:rsid w:val="005C6924"/>
    <w:rsid w:val="006653B4"/>
    <w:rsid w:val="006A2638"/>
    <w:rsid w:val="00793C1B"/>
    <w:rsid w:val="007B23F9"/>
    <w:rsid w:val="007E0499"/>
    <w:rsid w:val="008410E4"/>
    <w:rsid w:val="008669A8"/>
    <w:rsid w:val="00871EEF"/>
    <w:rsid w:val="00884784"/>
    <w:rsid w:val="008848BA"/>
    <w:rsid w:val="00913E96"/>
    <w:rsid w:val="00966014"/>
    <w:rsid w:val="009861C5"/>
    <w:rsid w:val="009B7677"/>
    <w:rsid w:val="009E6429"/>
    <w:rsid w:val="00A25176"/>
    <w:rsid w:val="00A55966"/>
    <w:rsid w:val="00A640BF"/>
    <w:rsid w:val="00A649CB"/>
    <w:rsid w:val="00A9283B"/>
    <w:rsid w:val="00A95A1B"/>
    <w:rsid w:val="00B323FF"/>
    <w:rsid w:val="00B45A9D"/>
    <w:rsid w:val="00B75D9B"/>
    <w:rsid w:val="00B85813"/>
    <w:rsid w:val="00B8762A"/>
    <w:rsid w:val="00BD01B5"/>
    <w:rsid w:val="00BE150C"/>
    <w:rsid w:val="00BF28BB"/>
    <w:rsid w:val="00C0564D"/>
    <w:rsid w:val="00C16B16"/>
    <w:rsid w:val="00C260A8"/>
    <w:rsid w:val="00C625A8"/>
    <w:rsid w:val="00CF26FD"/>
    <w:rsid w:val="00D12F28"/>
    <w:rsid w:val="00D41548"/>
    <w:rsid w:val="00D479E8"/>
    <w:rsid w:val="00D50F0C"/>
    <w:rsid w:val="00DA7EDF"/>
    <w:rsid w:val="00DC273A"/>
    <w:rsid w:val="00DD024B"/>
    <w:rsid w:val="00E06164"/>
    <w:rsid w:val="00E435FD"/>
    <w:rsid w:val="00E44CF5"/>
    <w:rsid w:val="00E52A63"/>
    <w:rsid w:val="00E77E34"/>
    <w:rsid w:val="00EB5FA1"/>
    <w:rsid w:val="00EF055D"/>
    <w:rsid w:val="00EF5F75"/>
    <w:rsid w:val="00F008E4"/>
    <w:rsid w:val="00F15B4B"/>
    <w:rsid w:val="00FA1335"/>
    <w:rsid w:val="00FB679B"/>
    <w:rsid w:val="00FE3FD7"/>
    <w:rsid w:val="018C99F3"/>
    <w:rsid w:val="05DDCDD8"/>
    <w:rsid w:val="07EA2BD7"/>
    <w:rsid w:val="0937EA8F"/>
    <w:rsid w:val="0A0F352E"/>
    <w:rsid w:val="19A6C215"/>
    <w:rsid w:val="29999038"/>
    <w:rsid w:val="2D8CDF54"/>
    <w:rsid w:val="3115BD0C"/>
    <w:rsid w:val="3907A694"/>
    <w:rsid w:val="3B5795B9"/>
    <w:rsid w:val="3CCDF2B4"/>
    <w:rsid w:val="3DEF46CB"/>
    <w:rsid w:val="4B74EC14"/>
    <w:rsid w:val="4C00684A"/>
    <w:rsid w:val="4D9C38AB"/>
    <w:rsid w:val="5AF24509"/>
    <w:rsid w:val="5C55673F"/>
    <w:rsid w:val="5F8FCEFE"/>
    <w:rsid w:val="5F91F4D5"/>
    <w:rsid w:val="691FAEBE"/>
    <w:rsid w:val="75A92EF0"/>
    <w:rsid w:val="76061F4C"/>
    <w:rsid w:val="7B8FF6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655C"/>
  <w15:chartTrackingRefBased/>
  <w15:docId w15:val="{6AD46553-AA12-4D7E-A052-D1AE91B9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E4"/>
    <w:pPr>
      <w:ind w:left="720"/>
      <w:contextualSpacing/>
    </w:pPr>
  </w:style>
  <w:style w:type="table" w:styleId="TableGrid">
    <w:name w:val="Table Grid"/>
    <w:basedOn w:val="TableNormal"/>
    <w:uiPriority w:val="39"/>
    <w:rsid w:val="0084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0E4"/>
    <w:rPr>
      <w:color w:val="0563C1" w:themeColor="hyperlink"/>
      <w:u w:val="single"/>
    </w:rPr>
  </w:style>
  <w:style w:type="paragraph" w:styleId="BalloonText">
    <w:name w:val="Balloon Text"/>
    <w:basedOn w:val="Normal"/>
    <w:link w:val="BalloonTextChar"/>
    <w:uiPriority w:val="99"/>
    <w:semiHidden/>
    <w:unhideWhenUsed/>
    <w:rsid w:val="0012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3FF"/>
    <w:rPr>
      <w:rFonts w:ascii="Segoe UI" w:hAnsi="Segoe UI" w:cs="Segoe UI"/>
      <w:sz w:val="18"/>
      <w:szCs w:val="18"/>
    </w:rPr>
  </w:style>
  <w:style w:type="character" w:styleId="UnresolvedMention">
    <w:name w:val="Unresolved Mention"/>
    <w:basedOn w:val="DefaultParagraphFont"/>
    <w:uiPriority w:val="99"/>
    <w:semiHidden/>
    <w:unhideWhenUsed/>
    <w:rsid w:val="00C260A8"/>
    <w:rPr>
      <w:color w:val="605E5C"/>
      <w:shd w:val="clear" w:color="auto" w:fill="E1DFDD"/>
    </w:rPr>
  </w:style>
  <w:style w:type="paragraph" w:styleId="Header">
    <w:name w:val="header"/>
    <w:basedOn w:val="Normal"/>
    <w:link w:val="HeaderChar"/>
    <w:uiPriority w:val="99"/>
    <w:unhideWhenUsed/>
    <w:rsid w:val="00C26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A8"/>
  </w:style>
  <w:style w:type="paragraph" w:styleId="Footer">
    <w:name w:val="footer"/>
    <w:basedOn w:val="Normal"/>
    <w:link w:val="FooterChar"/>
    <w:uiPriority w:val="99"/>
    <w:unhideWhenUsed/>
    <w:rsid w:val="00C26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A8"/>
  </w:style>
  <w:style w:type="paragraph" w:styleId="NormalWeb">
    <w:name w:val="Normal (Web)"/>
    <w:basedOn w:val="Normal"/>
    <w:uiPriority w:val="99"/>
    <w:unhideWhenUsed/>
    <w:rsid w:val="00C16B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6B16"/>
    <w:rPr>
      <w:color w:val="954F72" w:themeColor="followedHyperlink"/>
      <w:u w:val="single"/>
    </w:rPr>
  </w:style>
  <w:style w:type="paragraph" w:styleId="NoSpacing">
    <w:name w:val="No Spacing"/>
    <w:uiPriority w:val="1"/>
    <w:qFormat/>
    <w:rsid w:val="00C16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or-park.blackpool.sch.uk" TargetMode="External"/><Relationship Id="rId3" Type="http://schemas.openxmlformats.org/officeDocument/2006/relationships/settings" Target="settings.xml"/><Relationship Id="rId7" Type="http://schemas.openxmlformats.org/officeDocument/2006/relationships/hyperlink" Target="mailto:admin@moor-park.black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rhodes@moor-park.black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11745</Characters>
  <Application>Microsoft Office Word</Application>
  <DocSecurity>0</DocSecurity>
  <Lines>97</Lines>
  <Paragraphs>27</Paragraphs>
  <ScaleCrop>false</ScaleCrop>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4051, head</dc:creator>
  <cp:keywords/>
  <dc:description/>
  <cp:lastModifiedBy>Amy England</cp:lastModifiedBy>
  <cp:revision>6</cp:revision>
  <cp:lastPrinted>2020-05-20T08:54:00Z</cp:lastPrinted>
  <dcterms:created xsi:type="dcterms:W3CDTF">2021-02-26T12:39:00Z</dcterms:created>
  <dcterms:modified xsi:type="dcterms:W3CDTF">2021-03-02T08:18:00Z</dcterms:modified>
</cp:coreProperties>
</file>