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BAB4F" w14:textId="3C1FB53D" w:rsidR="003F6474" w:rsidRDefault="00197353" w:rsidP="00E82816">
      <w:pPr>
        <w:tabs>
          <w:tab w:val="num" w:pos="720"/>
        </w:tabs>
        <w:spacing w:before="100" w:beforeAutospacing="1" w:after="100" w:afterAutospacing="1" w:line="240" w:lineRule="auto"/>
        <w:ind w:left="720" w:hanging="360"/>
      </w:pPr>
      <w:r w:rsidRPr="00197353">
        <w:rPr>
          <w:rFonts w:ascii="Arial" w:eastAsia="Times New Roman" w:hAnsi="Arial" w:cs="Arial"/>
          <w:noProof/>
          <w:color w:val="0B0C0C"/>
          <w:sz w:val="24"/>
          <w:szCs w:val="24"/>
          <w:lang w:eastAsia="en-GB"/>
        </w:rPr>
        <mc:AlternateContent>
          <mc:Choice Requires="wps">
            <w:drawing>
              <wp:anchor distT="45720" distB="45720" distL="114300" distR="114300" simplePos="0" relativeHeight="251660288" behindDoc="0" locked="0" layoutInCell="1" allowOverlap="1" wp14:anchorId="6C82A605" wp14:editId="70590B2E">
                <wp:simplePos x="0" y="0"/>
                <wp:positionH relativeFrom="column">
                  <wp:posOffset>2009775</wp:posOffset>
                </wp:positionH>
                <wp:positionV relativeFrom="paragraph">
                  <wp:posOffset>0</wp:posOffset>
                </wp:positionV>
                <wp:extent cx="3876675" cy="130492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6675" cy="1304925"/>
                        </a:xfrm>
                        <a:prstGeom prst="rect">
                          <a:avLst/>
                        </a:prstGeom>
                        <a:solidFill>
                          <a:srgbClr val="FFFFFF"/>
                        </a:solidFill>
                        <a:ln w="9525">
                          <a:noFill/>
                          <a:miter lim="800000"/>
                          <a:headEnd/>
                          <a:tailEnd/>
                        </a:ln>
                      </wps:spPr>
                      <wps:txbx>
                        <w:txbxContent>
                          <w:p w14:paraId="52C98852" w14:textId="6D0ECDB6" w:rsidR="00197353" w:rsidRPr="00197353" w:rsidRDefault="00197353">
                            <w:pPr>
                              <w:rPr>
                                <w:sz w:val="28"/>
                                <w:szCs w:val="28"/>
                              </w:rPr>
                            </w:pPr>
                            <w:r w:rsidRPr="00197353">
                              <w:rPr>
                                <w:sz w:val="28"/>
                                <w:szCs w:val="28"/>
                              </w:rPr>
                              <w:t>Moor Row Community Primary School &amp; Nursery</w:t>
                            </w:r>
                          </w:p>
                          <w:p w14:paraId="7B26B3A5" w14:textId="54ADAA00" w:rsidR="00197353" w:rsidRDefault="00197353">
                            <w:pPr>
                              <w:rPr>
                                <w:sz w:val="28"/>
                                <w:szCs w:val="28"/>
                              </w:rPr>
                            </w:pPr>
                            <w:r w:rsidRPr="00197353">
                              <w:rPr>
                                <w:sz w:val="28"/>
                                <w:szCs w:val="28"/>
                              </w:rPr>
                              <w:t>School Street, Moor Row, CA24 3JW</w:t>
                            </w:r>
                          </w:p>
                          <w:p w14:paraId="59DA36DC" w14:textId="224E5398" w:rsidR="00197353" w:rsidRPr="00197353" w:rsidRDefault="00197353">
                            <w:pPr>
                              <w:rPr>
                                <w:b/>
                                <w:bCs/>
                                <w:sz w:val="28"/>
                                <w:szCs w:val="28"/>
                              </w:rPr>
                            </w:pPr>
                            <w:r>
                              <w:rPr>
                                <w:sz w:val="28"/>
                                <w:szCs w:val="28"/>
                              </w:rPr>
                              <w:br/>
                            </w:r>
                            <w:r w:rsidRPr="00197353">
                              <w:rPr>
                                <w:b/>
                                <w:bCs/>
                                <w:sz w:val="28"/>
                                <w:szCs w:val="28"/>
                              </w:rPr>
                              <w:t>KS1 Class Teacher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82A605" id="_x0000_t202" coordsize="21600,21600" o:spt="202" path="m,l,21600r21600,l21600,xe">
                <v:stroke joinstyle="miter"/>
                <v:path gradientshapeok="t" o:connecttype="rect"/>
              </v:shapetype>
              <v:shape id="Text Box 2" o:spid="_x0000_s1026" type="#_x0000_t202" style="position:absolute;left:0;text-align:left;margin-left:158.25pt;margin-top:0;width:305.25pt;height:102.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cp7IQIAAB4EAAAOAAAAZHJzL2Uyb0RvYy54bWysU9tu2zAMfR+wfxD0vvjSXI04RZcuw4Du&#10;ArT7AFmWY2GS6ElK7OzrS8lpmm1vw/QgkCJ5SB5S69tBK3IU1kkwJc0mKSXCcKil2Zf0+9Pu3ZIS&#10;55mpmQIjSnoSjt5u3r5Z910hcmhB1cISBDGu6LuStt53RZI43grN3AQ6YdDYgNXMo2r3SW1Zj+ha&#10;JXmazpMebN1Z4MI5fL0fjXQT8ZtGcP+1aZzwRJUUa/PxtvGuwp1s1qzYW9a1kp/LYP9QhWbSYNIL&#10;1D3zjBys/AtKS27BQeMnHHQCTSO5iD1gN1n6RzePLetE7AXJcd2FJvf/YPmX4zdLZF3SPFtQYpjG&#10;IT2JwZP3MJA88NN3rkC3xw4d/YDPOOfYq+segP9wxMC2ZWYv7qyFvhWsxvqyEJlchY44LoBU/Weo&#10;MQ07eIhAQ2N1IA/pIIiOczpdZhNK4fh4s1zM54sZJRxt2U06XeWzmIMVL+Gddf6jAE2CUFKLw4/w&#10;7PjgfCiHFS8uIZsDJeudVCoqdl9tlSVHhouyi+eM/pubMqQv6WqGuUOUgRAfd0hLj4uspC7pMg0n&#10;hLMi0PHB1FH2TKpRxkqUOfMTKBnJ8UM1oGMgrYL6hExZGBcWPxgKLdhflPS4rCV1Pw/MCkrUJ4Ns&#10;r7LpNGx3VKazRY6KvbZU1xZmOEKV1FMyilsff8TY0R1OpZGRr9dKzrXiEkYazx8mbPm1Hr1ev/Xm&#10;GQAA//8DAFBLAwQUAAYACAAAACEAhQueoN0AAAAIAQAADwAAAGRycy9kb3ducmV2LnhtbEyPQU+D&#10;QBCF7yb+h82YeDF2KQpYZGnUROO1tT9ggCkQ2VnCbgv9944nvc3Le3nzvWK72EGdafK9YwPrVQSK&#10;uHZNz62Bw9f7/RMoH5AbHByTgQt52JbXVwXmjZt5R+d9aJWUsM/RQBfCmGvt644s+pUbicU7usli&#10;EDm1uplwlnI76DiKUm2xZ/nQ4UhvHdXf+5M1cPyc75LNXH2EQ7Z7TF+xzyp3Meb2Znl5BhVoCX9h&#10;+MUXdCiFqXInbrwaDDys00SiBmSR2Js4k6MyEEdJAros9P8B5Q8AAAD//wMAUEsBAi0AFAAGAAgA&#10;AAAhALaDOJL+AAAA4QEAABMAAAAAAAAAAAAAAAAAAAAAAFtDb250ZW50X1R5cGVzXS54bWxQSwEC&#10;LQAUAAYACAAAACEAOP0h/9YAAACUAQAACwAAAAAAAAAAAAAAAAAvAQAAX3JlbHMvLnJlbHNQSwEC&#10;LQAUAAYACAAAACEAi9XKeyECAAAeBAAADgAAAAAAAAAAAAAAAAAuAgAAZHJzL2Uyb0RvYy54bWxQ&#10;SwECLQAUAAYACAAAACEAhQueoN0AAAAIAQAADwAAAAAAAAAAAAAAAAB7BAAAZHJzL2Rvd25yZXYu&#10;eG1sUEsFBgAAAAAEAAQA8wAAAIUFAAAAAA==&#10;" stroked="f">
                <v:textbox>
                  <w:txbxContent>
                    <w:p w14:paraId="52C98852" w14:textId="6D0ECDB6" w:rsidR="00197353" w:rsidRPr="00197353" w:rsidRDefault="00197353">
                      <w:pPr>
                        <w:rPr>
                          <w:sz w:val="28"/>
                          <w:szCs w:val="28"/>
                        </w:rPr>
                      </w:pPr>
                      <w:r w:rsidRPr="00197353">
                        <w:rPr>
                          <w:sz w:val="28"/>
                          <w:szCs w:val="28"/>
                        </w:rPr>
                        <w:t>Moor Row Community Primary School &amp; Nursery</w:t>
                      </w:r>
                    </w:p>
                    <w:p w14:paraId="7B26B3A5" w14:textId="54ADAA00" w:rsidR="00197353" w:rsidRDefault="00197353">
                      <w:pPr>
                        <w:rPr>
                          <w:sz w:val="28"/>
                          <w:szCs w:val="28"/>
                        </w:rPr>
                      </w:pPr>
                      <w:r w:rsidRPr="00197353">
                        <w:rPr>
                          <w:sz w:val="28"/>
                          <w:szCs w:val="28"/>
                        </w:rPr>
                        <w:t>School Street, Moor Row, CA24 3JW</w:t>
                      </w:r>
                    </w:p>
                    <w:p w14:paraId="59DA36DC" w14:textId="224E5398" w:rsidR="00197353" w:rsidRPr="00197353" w:rsidRDefault="00197353">
                      <w:pPr>
                        <w:rPr>
                          <w:b/>
                          <w:bCs/>
                          <w:sz w:val="28"/>
                          <w:szCs w:val="28"/>
                        </w:rPr>
                      </w:pPr>
                      <w:r>
                        <w:rPr>
                          <w:sz w:val="28"/>
                          <w:szCs w:val="28"/>
                        </w:rPr>
                        <w:br/>
                      </w:r>
                      <w:r w:rsidRPr="00197353">
                        <w:rPr>
                          <w:b/>
                          <w:bCs/>
                          <w:sz w:val="28"/>
                          <w:szCs w:val="28"/>
                        </w:rPr>
                        <w:t>KS1 Class Teacher</w:t>
                      </w:r>
                    </w:p>
                  </w:txbxContent>
                </v:textbox>
                <w10:wrap type="square"/>
              </v:shape>
            </w:pict>
          </mc:Fallback>
        </mc:AlternateContent>
      </w:r>
      <w:r>
        <w:rPr>
          <w:noProof/>
        </w:rPr>
        <w:drawing>
          <wp:anchor distT="0" distB="0" distL="114300" distR="114300" simplePos="0" relativeHeight="251658240" behindDoc="1" locked="1" layoutInCell="1" allowOverlap="0" wp14:anchorId="34CBB9DB" wp14:editId="00E708A0">
            <wp:simplePos x="0" y="0"/>
            <wp:positionH relativeFrom="column">
              <wp:posOffset>118110</wp:posOffset>
            </wp:positionH>
            <wp:positionV relativeFrom="margin">
              <wp:posOffset>10160</wp:posOffset>
            </wp:positionV>
            <wp:extent cx="1112520" cy="1172210"/>
            <wp:effectExtent l="0" t="0" r="0" b="8890"/>
            <wp:wrapTight wrapText="bothSides">
              <wp:wrapPolygon edited="0">
                <wp:start x="0" y="0"/>
                <wp:lineTo x="0" y="21413"/>
                <wp:lineTo x="21082" y="21413"/>
                <wp:lineTo x="21082" y="0"/>
                <wp:lineTo x="0" y="0"/>
              </wp:wrapPolygon>
            </wp:wrapTight>
            <wp:docPr id="1" name="Picture 1" descr="School 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 Badg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12520" cy="1172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E2AD77" w14:textId="7253911A" w:rsidR="003F6474" w:rsidRDefault="003F6474" w:rsidP="00197353">
      <w:pPr>
        <w:spacing w:before="100" w:beforeAutospacing="1" w:after="100" w:afterAutospacing="1" w:line="240" w:lineRule="auto"/>
        <w:ind w:left="360"/>
        <w:rPr>
          <w:rFonts w:ascii="Arial" w:eastAsia="Times New Roman" w:hAnsi="Arial" w:cs="Arial"/>
          <w:color w:val="0B0C0C"/>
          <w:sz w:val="24"/>
          <w:szCs w:val="24"/>
          <w:lang w:eastAsia="en-GB"/>
        </w:rPr>
      </w:pPr>
    </w:p>
    <w:p w14:paraId="72CE7B27" w14:textId="36972E83" w:rsidR="003F6474" w:rsidRDefault="003F6474" w:rsidP="00197353">
      <w:pPr>
        <w:spacing w:before="100" w:beforeAutospacing="1" w:after="100" w:afterAutospacing="1" w:line="240" w:lineRule="auto"/>
        <w:ind w:left="360"/>
        <w:rPr>
          <w:rFonts w:ascii="Arial" w:eastAsia="Times New Roman" w:hAnsi="Arial" w:cs="Arial"/>
          <w:color w:val="0B0C0C"/>
          <w:sz w:val="24"/>
          <w:szCs w:val="24"/>
          <w:lang w:eastAsia="en-GB"/>
        </w:rPr>
      </w:pPr>
    </w:p>
    <w:p w14:paraId="60E01F5F" w14:textId="112059CE" w:rsidR="00197353" w:rsidRDefault="00197353" w:rsidP="00197353">
      <w:pPr>
        <w:spacing w:before="100" w:beforeAutospacing="1" w:after="100" w:afterAutospacing="1" w:line="240" w:lineRule="auto"/>
        <w:ind w:left="360"/>
        <w:rPr>
          <w:rFonts w:ascii="Arial" w:eastAsia="Times New Roman" w:hAnsi="Arial" w:cs="Arial"/>
          <w:color w:val="0B0C0C"/>
          <w:sz w:val="24"/>
          <w:szCs w:val="24"/>
          <w:lang w:eastAsia="en-GB"/>
        </w:rPr>
      </w:pPr>
    </w:p>
    <w:p w14:paraId="2121E298" w14:textId="77777777" w:rsidR="00197353" w:rsidRDefault="00197353" w:rsidP="00197353">
      <w:pPr>
        <w:spacing w:before="100" w:beforeAutospacing="1" w:after="100" w:afterAutospacing="1" w:line="240" w:lineRule="auto"/>
        <w:ind w:left="360"/>
        <w:rPr>
          <w:rFonts w:ascii="Arial" w:eastAsia="Times New Roman" w:hAnsi="Arial" w:cs="Arial"/>
          <w:color w:val="0B0C0C"/>
          <w:sz w:val="24"/>
          <w:szCs w:val="24"/>
          <w:lang w:eastAsia="en-GB"/>
        </w:rPr>
      </w:pPr>
    </w:p>
    <w:p w14:paraId="1A5ECAC8" w14:textId="3EB04231" w:rsidR="00E82816" w:rsidRPr="00197353" w:rsidRDefault="00E82816" w:rsidP="00197353">
      <w:pPr>
        <w:numPr>
          <w:ilvl w:val="0"/>
          <w:numId w:val="4"/>
        </w:numPr>
        <w:spacing w:before="100" w:beforeAutospacing="1" w:after="100" w:afterAutospacing="1" w:line="240" w:lineRule="auto"/>
        <w:rPr>
          <w:rFonts w:ascii="Arial" w:eastAsia="Times New Roman" w:hAnsi="Arial" w:cs="Arial"/>
          <w:color w:val="0B0C0C"/>
          <w:lang w:eastAsia="en-GB"/>
        </w:rPr>
      </w:pPr>
      <w:r w:rsidRPr="00197353">
        <w:rPr>
          <w:rFonts w:ascii="Arial" w:eastAsia="Times New Roman" w:hAnsi="Arial" w:cs="Arial"/>
          <w:color w:val="0B0C0C"/>
          <w:lang w:eastAsia="en-GB"/>
        </w:rPr>
        <w:t>Contract: Fixed term</w:t>
      </w:r>
    </w:p>
    <w:p w14:paraId="41962343" w14:textId="77777777" w:rsidR="00E82816" w:rsidRPr="00197353" w:rsidRDefault="00E82816" w:rsidP="00E82816">
      <w:pPr>
        <w:numPr>
          <w:ilvl w:val="0"/>
          <w:numId w:val="5"/>
        </w:numPr>
        <w:spacing w:before="100" w:beforeAutospacing="1" w:after="100" w:afterAutospacing="1" w:line="240" w:lineRule="auto"/>
        <w:rPr>
          <w:rFonts w:ascii="Arial" w:eastAsia="Times New Roman" w:hAnsi="Arial" w:cs="Arial"/>
          <w:color w:val="0B0C0C"/>
          <w:lang w:eastAsia="en-GB"/>
        </w:rPr>
      </w:pPr>
      <w:r w:rsidRPr="00197353">
        <w:rPr>
          <w:rFonts w:ascii="Arial" w:eastAsia="Times New Roman" w:hAnsi="Arial" w:cs="Arial"/>
          <w:color w:val="0B0C0C"/>
          <w:lang w:eastAsia="en-GB"/>
        </w:rPr>
        <w:t xml:space="preserve">Work pattern: Full time </w:t>
      </w:r>
    </w:p>
    <w:p w14:paraId="37D39B8E" w14:textId="0C35D717" w:rsidR="00E82816" w:rsidRPr="00197353" w:rsidRDefault="00E82816" w:rsidP="00E82816">
      <w:pPr>
        <w:numPr>
          <w:ilvl w:val="0"/>
          <w:numId w:val="6"/>
        </w:numPr>
        <w:spacing w:before="100" w:beforeAutospacing="1" w:after="100" w:afterAutospacing="1" w:line="240" w:lineRule="auto"/>
        <w:rPr>
          <w:rFonts w:ascii="Arial" w:eastAsia="Times New Roman" w:hAnsi="Arial" w:cs="Arial"/>
          <w:color w:val="0B0C0C"/>
          <w:lang w:eastAsia="en-GB"/>
        </w:rPr>
      </w:pPr>
      <w:r w:rsidRPr="00197353">
        <w:rPr>
          <w:rFonts w:ascii="Arial" w:eastAsia="Times New Roman" w:hAnsi="Arial" w:cs="Arial"/>
          <w:color w:val="0B0C0C"/>
          <w:lang w:eastAsia="en-GB"/>
        </w:rPr>
        <w:t xml:space="preserve">Salary: </w:t>
      </w:r>
      <w:r w:rsidR="00197353" w:rsidRPr="00197353">
        <w:rPr>
          <w:rFonts w:ascii="Arial" w:eastAsia="Times New Roman" w:hAnsi="Arial" w:cs="Arial"/>
          <w:color w:val="0B0C0C"/>
          <w:lang w:eastAsia="en-GB"/>
        </w:rPr>
        <w:t>Teacher Main Pay Scale</w:t>
      </w:r>
    </w:p>
    <w:p w14:paraId="393C6B72" w14:textId="0A774D17" w:rsidR="00E82816" w:rsidRPr="00197353" w:rsidRDefault="00E82816" w:rsidP="00FC67FF">
      <w:pPr>
        <w:numPr>
          <w:ilvl w:val="0"/>
          <w:numId w:val="8"/>
        </w:numPr>
        <w:spacing w:before="100" w:beforeAutospacing="1" w:after="100" w:afterAutospacing="1" w:line="240" w:lineRule="auto"/>
        <w:rPr>
          <w:rFonts w:ascii="Arial" w:eastAsia="Times New Roman" w:hAnsi="Arial" w:cs="Arial"/>
          <w:color w:val="0B0C0C"/>
          <w:lang w:eastAsia="en-GB"/>
        </w:rPr>
      </w:pPr>
      <w:r w:rsidRPr="00197353">
        <w:rPr>
          <w:rFonts w:ascii="Arial" w:eastAsia="Times New Roman" w:hAnsi="Arial" w:cs="Arial"/>
          <w:color w:val="0B0C0C"/>
          <w:lang w:eastAsia="en-GB"/>
        </w:rPr>
        <w:t xml:space="preserve">Closing date for applications: </w:t>
      </w:r>
      <w:r w:rsidR="00C9076E" w:rsidRPr="00197353">
        <w:rPr>
          <w:rFonts w:ascii="Arial" w:eastAsia="Times New Roman" w:hAnsi="Arial" w:cs="Arial"/>
          <w:color w:val="0B0C0C"/>
          <w:lang w:eastAsia="en-GB"/>
        </w:rPr>
        <w:t>Thursday 18</w:t>
      </w:r>
      <w:r w:rsidR="00C9076E" w:rsidRPr="00197353">
        <w:rPr>
          <w:rFonts w:ascii="Arial" w:eastAsia="Times New Roman" w:hAnsi="Arial" w:cs="Arial"/>
          <w:color w:val="0B0C0C"/>
          <w:vertAlign w:val="superscript"/>
          <w:lang w:eastAsia="en-GB"/>
        </w:rPr>
        <w:t>th</w:t>
      </w:r>
      <w:r w:rsidR="00C9076E" w:rsidRPr="00197353">
        <w:rPr>
          <w:rFonts w:ascii="Arial" w:eastAsia="Times New Roman" w:hAnsi="Arial" w:cs="Arial"/>
          <w:color w:val="0B0C0C"/>
          <w:lang w:eastAsia="en-GB"/>
        </w:rPr>
        <w:t xml:space="preserve"> </w:t>
      </w:r>
      <w:r w:rsidRPr="00197353">
        <w:rPr>
          <w:rFonts w:ascii="Arial" w:eastAsia="Times New Roman" w:hAnsi="Arial" w:cs="Arial"/>
          <w:color w:val="0B0C0C"/>
          <w:lang w:eastAsia="en-GB"/>
        </w:rPr>
        <w:t xml:space="preserve">June </w:t>
      </w:r>
    </w:p>
    <w:p w14:paraId="5DF2C483" w14:textId="77777777" w:rsidR="00E82816" w:rsidRPr="00197353" w:rsidRDefault="00E82816" w:rsidP="00E82816">
      <w:pPr>
        <w:numPr>
          <w:ilvl w:val="0"/>
          <w:numId w:val="9"/>
        </w:numPr>
        <w:spacing w:before="100" w:beforeAutospacing="1" w:after="100" w:afterAutospacing="1" w:line="240" w:lineRule="auto"/>
        <w:rPr>
          <w:rFonts w:ascii="Arial" w:eastAsia="Times New Roman" w:hAnsi="Arial" w:cs="Arial"/>
          <w:color w:val="0B0C0C"/>
          <w:lang w:eastAsia="en-GB"/>
        </w:rPr>
      </w:pPr>
      <w:r w:rsidRPr="00197353">
        <w:rPr>
          <w:rFonts w:ascii="Arial" w:eastAsia="Times New Roman" w:hAnsi="Arial" w:cs="Arial"/>
          <w:color w:val="0B0C0C"/>
          <w:lang w:eastAsia="en-GB"/>
        </w:rPr>
        <w:t>Employer: Cumberland Council</w:t>
      </w:r>
    </w:p>
    <w:p w14:paraId="16DE2298" w14:textId="77777777" w:rsidR="00197353" w:rsidRPr="00197353" w:rsidRDefault="00197353" w:rsidP="008D133E">
      <w:pPr>
        <w:spacing w:before="100" w:beforeAutospacing="1" w:after="100" w:afterAutospacing="1" w:line="240" w:lineRule="auto"/>
        <w:rPr>
          <w:rFonts w:ascii="Arial" w:eastAsia="Times New Roman" w:hAnsi="Arial" w:cs="Arial"/>
          <w:color w:val="0B0C0C"/>
          <w:lang w:eastAsia="en-GB"/>
        </w:rPr>
      </w:pPr>
    </w:p>
    <w:p w14:paraId="4569B619" w14:textId="1DD531A4" w:rsidR="008D133E" w:rsidRPr="00197353" w:rsidRDefault="00E82816" w:rsidP="008D133E">
      <w:pPr>
        <w:spacing w:before="100" w:beforeAutospacing="1" w:after="100" w:afterAutospacing="1" w:line="240" w:lineRule="auto"/>
        <w:rPr>
          <w:rFonts w:ascii="Arial" w:eastAsia="Times New Roman" w:hAnsi="Arial" w:cs="Arial"/>
          <w:lang w:eastAsia="en-GB"/>
        </w:rPr>
      </w:pPr>
      <w:r w:rsidRPr="00197353">
        <w:rPr>
          <w:rFonts w:ascii="Arial" w:eastAsia="Times New Roman" w:hAnsi="Arial" w:cs="Arial"/>
          <w:color w:val="0B0C0C"/>
          <w:lang w:eastAsia="en-GB"/>
        </w:rPr>
        <w:t>Fixed Term Full Time Teacher of Key Stage 1</w:t>
      </w:r>
      <w:r w:rsidR="008D133E" w:rsidRPr="00197353">
        <w:rPr>
          <w:rFonts w:ascii="Arial" w:eastAsia="Times New Roman" w:hAnsi="Arial" w:cs="Arial"/>
          <w:color w:val="0B0C0C"/>
          <w:lang w:eastAsia="en-GB"/>
        </w:rPr>
        <w:t xml:space="preserve">.  </w:t>
      </w:r>
      <w:r w:rsidRPr="00197353">
        <w:rPr>
          <w:rFonts w:ascii="Arial" w:eastAsia="Times New Roman" w:hAnsi="Arial" w:cs="Arial"/>
          <w:color w:val="0B0C0C"/>
          <w:lang w:eastAsia="en-GB"/>
        </w:rPr>
        <w:t xml:space="preserve">Required from 1st September 2026 for one </w:t>
      </w:r>
      <w:r w:rsidR="008D133E" w:rsidRPr="00197353">
        <w:rPr>
          <w:rFonts w:ascii="Arial" w:eastAsia="Times New Roman" w:hAnsi="Arial" w:cs="Arial"/>
          <w:color w:val="0B0C0C"/>
          <w:lang w:eastAsia="en-GB"/>
        </w:rPr>
        <w:t xml:space="preserve">term - </w:t>
      </w:r>
      <w:r w:rsidR="008D133E" w:rsidRPr="00197353">
        <w:rPr>
          <w:rFonts w:ascii="Arial" w:eastAsia="Times New Roman" w:hAnsi="Arial" w:cs="Arial"/>
          <w:lang w:eastAsia="en-GB"/>
        </w:rPr>
        <w:t xml:space="preserve">fixed term contract to cover a period of staff secondment. </w:t>
      </w:r>
    </w:p>
    <w:p w14:paraId="037BB520" w14:textId="77777777" w:rsidR="00E82816" w:rsidRPr="00197353" w:rsidRDefault="00E82816" w:rsidP="00E82816">
      <w:pPr>
        <w:spacing w:before="100" w:beforeAutospacing="1" w:after="100" w:afterAutospacing="1" w:line="240" w:lineRule="auto"/>
        <w:rPr>
          <w:rFonts w:ascii="Arial" w:eastAsia="Times New Roman" w:hAnsi="Arial" w:cs="Arial"/>
          <w:color w:val="0B0C0C"/>
          <w:lang w:eastAsia="en-GB"/>
        </w:rPr>
      </w:pPr>
      <w:r w:rsidRPr="00197353">
        <w:rPr>
          <w:rFonts w:ascii="Arial" w:eastAsia="Times New Roman" w:hAnsi="Arial" w:cs="Arial"/>
          <w:color w:val="0B0C0C"/>
          <w:lang w:eastAsia="en-GB"/>
        </w:rPr>
        <w:t>The Governors of Moor Row Community Primary School are looking to appoint an enthusiastic, talented and highly motivated teacher to join our friendly, dedicated and experienced team. This position is being offered on a temporary, fixed-term basis for the Autumn Term of the 2026-2027 academic year.</w:t>
      </w:r>
      <w:r w:rsidR="00826738" w:rsidRPr="00197353">
        <w:rPr>
          <w:rFonts w:ascii="Arial" w:eastAsia="Times New Roman" w:hAnsi="Arial" w:cs="Arial"/>
          <w:color w:val="0B0C0C"/>
          <w:lang w:eastAsia="en-GB"/>
        </w:rPr>
        <w:t xml:space="preserve">  </w:t>
      </w:r>
      <w:r w:rsidR="00C9076E" w:rsidRPr="00197353">
        <w:rPr>
          <w:rFonts w:ascii="Arial" w:eastAsia="Times New Roman" w:hAnsi="Arial" w:cs="Arial"/>
          <w:color w:val="0B0C0C"/>
          <w:lang w:eastAsia="en-GB"/>
        </w:rPr>
        <w:t>Early Career</w:t>
      </w:r>
      <w:r w:rsidR="00FE2D53" w:rsidRPr="00197353">
        <w:rPr>
          <w:rFonts w:ascii="Arial" w:eastAsia="Times New Roman" w:hAnsi="Arial" w:cs="Arial"/>
          <w:color w:val="0B0C0C"/>
          <w:lang w:eastAsia="en-GB"/>
        </w:rPr>
        <w:t xml:space="preserve"> </w:t>
      </w:r>
      <w:r w:rsidR="00826738" w:rsidRPr="00197353">
        <w:rPr>
          <w:rFonts w:ascii="Arial" w:eastAsia="Times New Roman" w:hAnsi="Arial" w:cs="Arial"/>
          <w:color w:val="0B0C0C"/>
          <w:lang w:eastAsia="en-GB"/>
        </w:rPr>
        <w:t xml:space="preserve">teachers are welcome to apply for this position.  </w:t>
      </w:r>
    </w:p>
    <w:p w14:paraId="3BE05083" w14:textId="7F58A8B9" w:rsidR="00E82816" w:rsidRPr="00197353" w:rsidRDefault="00E82816" w:rsidP="00E82816">
      <w:pPr>
        <w:spacing w:before="100" w:beforeAutospacing="1" w:after="100" w:afterAutospacing="1" w:line="240" w:lineRule="auto"/>
        <w:rPr>
          <w:rFonts w:ascii="Arial" w:eastAsia="Times New Roman" w:hAnsi="Arial" w:cs="Arial"/>
          <w:color w:val="0B0C0C"/>
          <w:lang w:eastAsia="en-GB"/>
        </w:rPr>
      </w:pPr>
      <w:r w:rsidRPr="00197353">
        <w:rPr>
          <w:rFonts w:ascii="Arial" w:eastAsia="Times New Roman" w:hAnsi="Arial" w:cs="Arial"/>
          <w:color w:val="0B0C0C"/>
          <w:lang w:eastAsia="en-GB"/>
        </w:rPr>
        <w:t>The successful candidate will:</w:t>
      </w:r>
      <w:r w:rsidR="00197353">
        <w:rPr>
          <w:rFonts w:ascii="Arial" w:eastAsia="Times New Roman" w:hAnsi="Arial" w:cs="Arial"/>
          <w:color w:val="0B0C0C"/>
          <w:lang w:eastAsia="en-GB"/>
        </w:rPr>
        <w:br/>
      </w:r>
      <w:r w:rsidRPr="00197353">
        <w:rPr>
          <w:rFonts w:ascii="Arial" w:eastAsia="Times New Roman" w:hAnsi="Arial" w:cs="Arial"/>
          <w:color w:val="0B0C0C"/>
          <w:lang w:eastAsia="en-GB"/>
        </w:rPr>
        <w:br/>
        <w:t>•    be an excellent classroom practitioner who delivers engaging lessons which inspire children.</w:t>
      </w:r>
      <w:r w:rsidRPr="00197353">
        <w:rPr>
          <w:rFonts w:ascii="Arial" w:eastAsia="Times New Roman" w:hAnsi="Arial" w:cs="Arial"/>
          <w:color w:val="0B0C0C"/>
          <w:lang w:eastAsia="en-GB"/>
        </w:rPr>
        <w:br/>
        <w:t>•    be proactive and effective in working with others and developing strong, positive relationships to promote learning.</w:t>
      </w:r>
      <w:r w:rsidRPr="00197353">
        <w:rPr>
          <w:rFonts w:ascii="Arial" w:eastAsia="Times New Roman" w:hAnsi="Arial" w:cs="Arial"/>
          <w:color w:val="0B0C0C"/>
          <w:lang w:eastAsia="en-GB"/>
        </w:rPr>
        <w:br/>
        <w:t>•    be able to support the progress, aspirations and well-being of every child</w:t>
      </w:r>
      <w:r w:rsidRPr="00197353">
        <w:rPr>
          <w:rFonts w:ascii="Arial" w:eastAsia="Times New Roman" w:hAnsi="Arial" w:cs="Arial"/>
          <w:color w:val="0B0C0C"/>
          <w:lang w:eastAsia="en-GB"/>
        </w:rPr>
        <w:br/>
        <w:t>•    have recent experience of working with Year 1 and 2</w:t>
      </w:r>
      <w:r w:rsidRPr="00197353">
        <w:rPr>
          <w:rFonts w:ascii="Arial" w:eastAsia="Times New Roman" w:hAnsi="Arial" w:cs="Arial"/>
          <w:color w:val="0B0C0C"/>
          <w:lang w:eastAsia="en-GB"/>
        </w:rPr>
        <w:br/>
        <w:t>•    have excellent classroom management skills with high expectations of standards to ensure the progress of all pupils;</w:t>
      </w:r>
      <w:r w:rsidRPr="00197353">
        <w:rPr>
          <w:rFonts w:ascii="Arial" w:eastAsia="Times New Roman" w:hAnsi="Arial" w:cs="Arial"/>
          <w:color w:val="0B0C0C"/>
          <w:lang w:eastAsia="en-GB"/>
        </w:rPr>
        <w:br/>
        <w:t>•    create a stimulating and purposeful learning environment;</w:t>
      </w:r>
      <w:r w:rsidRPr="00197353">
        <w:rPr>
          <w:rFonts w:ascii="Arial" w:eastAsia="Times New Roman" w:hAnsi="Arial" w:cs="Arial"/>
          <w:color w:val="0B0C0C"/>
          <w:lang w:eastAsia="en-GB"/>
        </w:rPr>
        <w:br/>
        <w:t>•    be a dedicated, flexible team member who is committed to taking part in the whole life of the school;</w:t>
      </w:r>
      <w:r w:rsidRPr="00197353">
        <w:rPr>
          <w:rFonts w:ascii="Arial" w:eastAsia="Times New Roman" w:hAnsi="Arial" w:cs="Arial"/>
          <w:color w:val="0B0C0C"/>
          <w:lang w:eastAsia="en-GB"/>
        </w:rPr>
        <w:br/>
        <w:t>•    be committed to the safeguarding and well-being of all children.</w:t>
      </w:r>
      <w:r w:rsidRPr="00197353">
        <w:rPr>
          <w:rFonts w:ascii="Arial" w:eastAsia="Times New Roman" w:hAnsi="Arial" w:cs="Arial"/>
          <w:color w:val="0B0C0C"/>
          <w:lang w:eastAsia="en-GB"/>
        </w:rPr>
        <w:br/>
      </w:r>
    </w:p>
    <w:p w14:paraId="277D7ACC" w14:textId="77777777" w:rsidR="00E82816" w:rsidRPr="00197353" w:rsidRDefault="00E82816" w:rsidP="00E82816">
      <w:pPr>
        <w:spacing w:before="100" w:beforeAutospacing="1" w:after="100" w:afterAutospacing="1" w:line="240" w:lineRule="auto"/>
        <w:rPr>
          <w:rFonts w:ascii="Arial" w:eastAsia="Times New Roman" w:hAnsi="Arial" w:cs="Arial"/>
          <w:color w:val="0B0C0C"/>
          <w:lang w:eastAsia="en-GB"/>
        </w:rPr>
      </w:pPr>
      <w:r w:rsidRPr="00197353">
        <w:rPr>
          <w:rFonts w:ascii="Arial" w:eastAsia="Times New Roman" w:hAnsi="Arial" w:cs="Arial"/>
          <w:color w:val="0B0C0C"/>
          <w:lang w:eastAsia="en-GB"/>
        </w:rPr>
        <w:t xml:space="preserve"> We can offer: -</w:t>
      </w:r>
      <w:r w:rsidRPr="00197353">
        <w:rPr>
          <w:rFonts w:ascii="Arial" w:eastAsia="Times New Roman" w:hAnsi="Arial" w:cs="Arial"/>
          <w:color w:val="0B0C0C"/>
          <w:lang w:eastAsia="en-GB"/>
        </w:rPr>
        <w:br/>
        <w:t>• positive and enthusiastic children</w:t>
      </w:r>
      <w:r w:rsidRPr="00197353">
        <w:rPr>
          <w:rFonts w:ascii="Arial" w:eastAsia="Times New Roman" w:hAnsi="Arial" w:cs="Arial"/>
          <w:color w:val="0B0C0C"/>
          <w:lang w:eastAsia="en-GB"/>
        </w:rPr>
        <w:br/>
        <w:t>• a professional, hardworking and committed team</w:t>
      </w:r>
      <w:r w:rsidRPr="00197353">
        <w:rPr>
          <w:rFonts w:ascii="Arial" w:eastAsia="Times New Roman" w:hAnsi="Arial" w:cs="Arial"/>
          <w:color w:val="0B0C0C"/>
          <w:lang w:eastAsia="en-GB"/>
        </w:rPr>
        <w:br/>
        <w:t>• strong links with the community and other local schools</w:t>
      </w:r>
      <w:r w:rsidRPr="00197353">
        <w:rPr>
          <w:rFonts w:ascii="Arial" w:eastAsia="Times New Roman" w:hAnsi="Arial" w:cs="Arial"/>
          <w:color w:val="0B0C0C"/>
          <w:lang w:eastAsia="en-GB"/>
        </w:rPr>
        <w:br/>
        <w:t>• a supportive and caring environment for all children and staff to flourish</w:t>
      </w:r>
    </w:p>
    <w:p w14:paraId="13DCA959" w14:textId="66CDE734" w:rsidR="00E82816" w:rsidRPr="00197353" w:rsidRDefault="00E82816" w:rsidP="00E82816">
      <w:pPr>
        <w:spacing w:before="100" w:beforeAutospacing="1" w:after="100" w:afterAutospacing="1" w:line="240" w:lineRule="auto"/>
        <w:rPr>
          <w:rFonts w:ascii="Arial" w:eastAsia="Times New Roman" w:hAnsi="Arial" w:cs="Arial"/>
          <w:color w:val="0B0C0C"/>
          <w:lang w:eastAsia="en-GB"/>
        </w:rPr>
      </w:pPr>
      <w:r w:rsidRPr="00197353">
        <w:rPr>
          <w:rFonts w:ascii="Arial" w:eastAsia="Times New Roman" w:hAnsi="Arial" w:cs="Arial"/>
          <w:color w:val="0B0C0C"/>
          <w:lang w:eastAsia="en-GB"/>
        </w:rPr>
        <w:lastRenderedPageBreak/>
        <w:t xml:space="preserve">To apply for this position please complete and return the application form by midday </w:t>
      </w:r>
      <w:r w:rsidR="00FE2D53" w:rsidRPr="00197353">
        <w:rPr>
          <w:rFonts w:ascii="Arial" w:eastAsia="Times New Roman" w:hAnsi="Arial" w:cs="Arial"/>
          <w:color w:val="0B0C0C"/>
          <w:lang w:eastAsia="en-GB"/>
        </w:rPr>
        <w:t>Thursday 18</w:t>
      </w:r>
      <w:r w:rsidR="00FE2D53" w:rsidRPr="00197353">
        <w:rPr>
          <w:rFonts w:ascii="Arial" w:eastAsia="Times New Roman" w:hAnsi="Arial" w:cs="Arial"/>
          <w:color w:val="0B0C0C"/>
          <w:vertAlign w:val="superscript"/>
          <w:lang w:eastAsia="en-GB"/>
        </w:rPr>
        <w:t>th</w:t>
      </w:r>
      <w:r w:rsidR="00FE2D53" w:rsidRPr="00197353">
        <w:rPr>
          <w:rFonts w:ascii="Arial" w:eastAsia="Times New Roman" w:hAnsi="Arial" w:cs="Arial"/>
          <w:color w:val="0B0C0C"/>
          <w:lang w:eastAsia="en-GB"/>
        </w:rPr>
        <w:t xml:space="preserve"> </w:t>
      </w:r>
      <w:r w:rsidRPr="00197353">
        <w:rPr>
          <w:rFonts w:ascii="Arial" w:eastAsia="Times New Roman" w:hAnsi="Arial" w:cs="Arial"/>
          <w:color w:val="0B0C0C"/>
          <w:lang w:eastAsia="en-GB"/>
        </w:rPr>
        <w:t>June 2026. Application forms can be downloaded from the Cumberland Council website or from the school website: </w:t>
      </w:r>
      <w:r w:rsidR="003F6474" w:rsidRPr="00197353">
        <w:rPr>
          <w:rFonts w:ascii="Arial" w:eastAsia="Times New Roman" w:hAnsi="Arial" w:cs="Arial"/>
          <w:color w:val="0B0C0C"/>
          <w:lang w:eastAsia="en-GB"/>
        </w:rPr>
        <w:br/>
      </w:r>
      <w:hyperlink r:id="rId6" w:history="1">
        <w:r w:rsidR="003F6474" w:rsidRPr="00197353">
          <w:rPr>
            <w:rStyle w:val="Hyperlink"/>
            <w:rFonts w:ascii="Arial" w:eastAsia="Times New Roman" w:hAnsi="Arial" w:cs="Arial"/>
            <w:lang w:eastAsia="en-GB"/>
          </w:rPr>
          <w:t>https://moor-row.cumbria.sch.uk</w:t>
        </w:r>
      </w:hyperlink>
      <w:r w:rsidR="003F6474" w:rsidRPr="00197353">
        <w:rPr>
          <w:rFonts w:ascii="Arial" w:eastAsia="Times New Roman" w:hAnsi="Arial" w:cs="Arial"/>
          <w:color w:val="0B0C0C"/>
          <w:lang w:eastAsia="en-GB"/>
        </w:rPr>
        <w:t xml:space="preserve"> </w:t>
      </w:r>
      <w:r w:rsidRPr="00197353">
        <w:rPr>
          <w:rFonts w:ascii="Arial" w:eastAsia="Times New Roman" w:hAnsi="Arial" w:cs="Arial"/>
          <w:color w:val="0B0C0C"/>
          <w:lang w:eastAsia="en-GB"/>
        </w:rPr>
        <w:t>where further details can be found.</w:t>
      </w:r>
    </w:p>
    <w:p w14:paraId="13596884" w14:textId="77777777" w:rsidR="0028623E" w:rsidRPr="00197353" w:rsidRDefault="00E82816" w:rsidP="00E82816">
      <w:pPr>
        <w:spacing w:before="100" w:beforeAutospacing="1" w:after="100" w:afterAutospacing="1" w:line="240" w:lineRule="auto"/>
        <w:rPr>
          <w:rFonts w:ascii="Arial" w:eastAsia="Times New Roman" w:hAnsi="Arial" w:cs="Arial"/>
          <w:color w:val="0B0C0C"/>
          <w:lang w:eastAsia="en-GB"/>
        </w:rPr>
      </w:pPr>
      <w:r w:rsidRPr="00197353">
        <w:rPr>
          <w:rFonts w:ascii="Arial" w:eastAsia="Times New Roman" w:hAnsi="Arial" w:cs="Arial"/>
          <w:color w:val="0B0C0C"/>
          <w:lang w:eastAsia="en-GB"/>
        </w:rPr>
        <w:t>Visits to the school are encouraged and warmly welcomed – please contact school if you would like to visit.</w:t>
      </w:r>
    </w:p>
    <w:p w14:paraId="3250BC22" w14:textId="77777777" w:rsidR="00197353" w:rsidRDefault="00197353" w:rsidP="00E82816">
      <w:pPr>
        <w:spacing w:before="100" w:beforeAutospacing="1" w:after="100" w:afterAutospacing="1" w:line="240" w:lineRule="auto"/>
        <w:rPr>
          <w:rFonts w:ascii="Arial" w:eastAsia="Times New Roman" w:hAnsi="Arial" w:cs="Arial"/>
          <w:color w:val="0B0C0C"/>
          <w:lang w:eastAsia="en-GB"/>
        </w:rPr>
      </w:pPr>
      <w:r>
        <w:rPr>
          <w:rFonts w:ascii="Arial" w:eastAsia="Times New Roman" w:hAnsi="Arial" w:cs="Arial"/>
          <w:color w:val="0B0C0C"/>
          <w:lang w:eastAsia="en-GB"/>
        </w:rPr>
        <w:t xml:space="preserve">Closing </w:t>
      </w:r>
      <w:r w:rsidR="00E82816" w:rsidRPr="00197353">
        <w:rPr>
          <w:rFonts w:ascii="Arial" w:eastAsia="Times New Roman" w:hAnsi="Arial" w:cs="Arial"/>
          <w:color w:val="0B0C0C"/>
          <w:lang w:eastAsia="en-GB"/>
        </w:rPr>
        <w:t>date</w:t>
      </w:r>
      <w:r>
        <w:rPr>
          <w:rFonts w:ascii="Arial" w:eastAsia="Times New Roman" w:hAnsi="Arial" w:cs="Arial"/>
          <w:color w:val="0B0C0C"/>
          <w:lang w:eastAsia="en-GB"/>
        </w:rPr>
        <w:t>: M</w:t>
      </w:r>
      <w:r w:rsidR="00E82816" w:rsidRPr="00197353">
        <w:rPr>
          <w:rFonts w:ascii="Arial" w:eastAsia="Times New Roman" w:hAnsi="Arial" w:cs="Arial"/>
          <w:color w:val="0B0C0C"/>
          <w:lang w:eastAsia="en-GB"/>
        </w:rPr>
        <w:t xml:space="preserve">idday </w:t>
      </w:r>
      <w:r w:rsidR="00FE2D53" w:rsidRPr="00197353">
        <w:rPr>
          <w:rFonts w:ascii="Arial" w:eastAsia="Times New Roman" w:hAnsi="Arial" w:cs="Arial"/>
          <w:color w:val="0B0C0C"/>
          <w:lang w:eastAsia="en-GB"/>
        </w:rPr>
        <w:t>Thursday 18th</w:t>
      </w:r>
      <w:r w:rsidR="00E82816" w:rsidRPr="00197353">
        <w:rPr>
          <w:rFonts w:ascii="Arial" w:eastAsia="Times New Roman" w:hAnsi="Arial" w:cs="Arial"/>
          <w:color w:val="0B0C0C"/>
          <w:lang w:eastAsia="en-GB"/>
        </w:rPr>
        <w:t xml:space="preserve"> June 2026.  </w:t>
      </w:r>
    </w:p>
    <w:p w14:paraId="680B57BB" w14:textId="59D743CC" w:rsidR="00E82816" w:rsidRPr="00197353" w:rsidRDefault="00E82816" w:rsidP="00E82816">
      <w:pPr>
        <w:spacing w:before="100" w:beforeAutospacing="1" w:after="100" w:afterAutospacing="1" w:line="240" w:lineRule="auto"/>
        <w:rPr>
          <w:rFonts w:ascii="Arial" w:eastAsia="Times New Roman" w:hAnsi="Arial" w:cs="Arial"/>
          <w:color w:val="0B0C0C"/>
          <w:lang w:eastAsia="en-GB"/>
        </w:rPr>
      </w:pPr>
      <w:r w:rsidRPr="00197353">
        <w:rPr>
          <w:rFonts w:ascii="Arial" w:eastAsia="Times New Roman" w:hAnsi="Arial" w:cs="Arial"/>
          <w:color w:val="0B0C0C"/>
          <w:lang w:eastAsia="en-GB"/>
        </w:rPr>
        <w:t xml:space="preserve">Interviews </w:t>
      </w:r>
      <w:r w:rsidR="00A87FB5" w:rsidRPr="00197353">
        <w:rPr>
          <w:rFonts w:ascii="Arial" w:eastAsia="Times New Roman" w:hAnsi="Arial" w:cs="Arial"/>
          <w:color w:val="0B0C0C"/>
          <w:lang w:eastAsia="en-GB"/>
        </w:rPr>
        <w:t xml:space="preserve">are planned to </w:t>
      </w:r>
      <w:r w:rsidRPr="00197353">
        <w:rPr>
          <w:rFonts w:ascii="Arial" w:eastAsia="Times New Roman" w:hAnsi="Arial" w:cs="Arial"/>
          <w:color w:val="0B0C0C"/>
          <w:lang w:eastAsia="en-GB"/>
        </w:rPr>
        <w:t>be held on Tuesday 23</w:t>
      </w:r>
      <w:r w:rsidRPr="00197353">
        <w:rPr>
          <w:rFonts w:ascii="Arial" w:eastAsia="Times New Roman" w:hAnsi="Arial" w:cs="Arial"/>
          <w:color w:val="0B0C0C"/>
          <w:vertAlign w:val="superscript"/>
          <w:lang w:eastAsia="en-GB"/>
        </w:rPr>
        <w:t>rd</w:t>
      </w:r>
      <w:r w:rsidRPr="00197353">
        <w:rPr>
          <w:rFonts w:ascii="Arial" w:eastAsia="Times New Roman" w:hAnsi="Arial" w:cs="Arial"/>
          <w:color w:val="0B0C0C"/>
          <w:lang w:eastAsia="en-GB"/>
        </w:rPr>
        <w:t xml:space="preserve"> June.</w:t>
      </w:r>
    </w:p>
    <w:p w14:paraId="1631A197" w14:textId="77777777" w:rsidR="00E82816" w:rsidRPr="00197353" w:rsidRDefault="00E82816" w:rsidP="00E82816">
      <w:pPr>
        <w:spacing w:before="100" w:beforeAutospacing="1" w:after="100" w:afterAutospacing="1" w:line="240" w:lineRule="auto"/>
        <w:rPr>
          <w:rFonts w:ascii="Arial" w:eastAsia="Times New Roman" w:hAnsi="Arial" w:cs="Arial"/>
          <w:color w:val="0B0C0C"/>
          <w:lang w:eastAsia="en-GB"/>
        </w:rPr>
      </w:pPr>
      <w:r w:rsidRPr="00197353">
        <w:rPr>
          <w:rFonts w:ascii="Arial" w:eastAsia="Times New Roman" w:hAnsi="Arial" w:cs="Arial"/>
          <w:color w:val="0B0C0C"/>
          <w:lang w:eastAsia="en-GB"/>
        </w:rPr>
        <w:t>SAFER RECRUITMENT AND SELECTION</w:t>
      </w:r>
      <w:r w:rsidRPr="00197353">
        <w:rPr>
          <w:rFonts w:ascii="Arial" w:eastAsia="Times New Roman" w:hAnsi="Arial" w:cs="Arial"/>
          <w:color w:val="0B0C0C"/>
          <w:lang w:eastAsia="en-GB"/>
        </w:rPr>
        <w:br/>
        <w:t xml:space="preserve">Moor </w:t>
      </w:r>
      <w:r w:rsidR="00B867FE" w:rsidRPr="00197353">
        <w:rPr>
          <w:rFonts w:ascii="Arial" w:eastAsia="Times New Roman" w:hAnsi="Arial" w:cs="Arial"/>
          <w:color w:val="0B0C0C"/>
          <w:lang w:eastAsia="en-GB"/>
        </w:rPr>
        <w:t>R</w:t>
      </w:r>
      <w:r w:rsidRPr="00197353">
        <w:rPr>
          <w:rFonts w:ascii="Arial" w:eastAsia="Times New Roman" w:hAnsi="Arial" w:cs="Arial"/>
          <w:color w:val="0B0C0C"/>
          <w:lang w:eastAsia="en-GB"/>
        </w:rPr>
        <w:t>ow Community Primary School is an equal opportunities employer and is committed to safeguarding and promoting the welfare of children. All appointments are subject to satisfactory pre-employment checks, including references, Right to Work in the UK, an enhanced DBS check (including a children’s barred list check), and a workplace health assessment. Please note that references will be contacted prior to interview.</w:t>
      </w:r>
    </w:p>
    <w:p w14:paraId="0910CC9D" w14:textId="77777777" w:rsidR="00E82816" w:rsidRPr="00197353" w:rsidRDefault="00E82816" w:rsidP="00E82816">
      <w:pPr>
        <w:spacing w:before="100" w:beforeAutospacing="1" w:after="100" w:afterAutospacing="1" w:line="240" w:lineRule="auto"/>
        <w:rPr>
          <w:rFonts w:ascii="Arial" w:eastAsia="Times New Roman" w:hAnsi="Arial" w:cs="Arial"/>
          <w:color w:val="0B0C0C"/>
          <w:sz w:val="24"/>
          <w:szCs w:val="24"/>
          <w:lang w:eastAsia="en-GB"/>
        </w:rPr>
      </w:pPr>
      <w:r w:rsidRPr="00197353">
        <w:rPr>
          <w:rFonts w:ascii="Arial" w:eastAsia="Times New Roman" w:hAnsi="Arial" w:cs="Arial"/>
          <w:color w:val="0B0C0C"/>
          <w:sz w:val="24"/>
          <w:szCs w:val="24"/>
          <w:lang w:eastAsia="en-GB"/>
        </w:rPr>
        <w:t> </w:t>
      </w:r>
    </w:p>
    <w:p w14:paraId="648663B2" w14:textId="77777777" w:rsidR="0049187D" w:rsidRPr="00197353" w:rsidRDefault="0049187D">
      <w:pPr>
        <w:rPr>
          <w:sz w:val="20"/>
          <w:szCs w:val="20"/>
        </w:rPr>
      </w:pPr>
    </w:p>
    <w:p w14:paraId="72C6FA89" w14:textId="77777777" w:rsidR="001C1FBA" w:rsidRPr="00197353" w:rsidRDefault="001C1FBA">
      <w:pPr>
        <w:rPr>
          <w:sz w:val="20"/>
          <w:szCs w:val="20"/>
        </w:rPr>
      </w:pPr>
    </w:p>
    <w:sectPr w:rsidR="001C1FBA" w:rsidRPr="001973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F79FC"/>
    <w:multiLevelType w:val="multilevel"/>
    <w:tmpl w:val="099E4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2D5EA8"/>
    <w:multiLevelType w:val="multilevel"/>
    <w:tmpl w:val="27F08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AD6956"/>
    <w:multiLevelType w:val="multilevel"/>
    <w:tmpl w:val="88B62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537B82"/>
    <w:multiLevelType w:val="multilevel"/>
    <w:tmpl w:val="03204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3D73D1"/>
    <w:multiLevelType w:val="multilevel"/>
    <w:tmpl w:val="FA123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A93891"/>
    <w:multiLevelType w:val="multilevel"/>
    <w:tmpl w:val="B1B64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E05F0A"/>
    <w:multiLevelType w:val="multilevel"/>
    <w:tmpl w:val="7C5EB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BF7DA3"/>
    <w:multiLevelType w:val="multilevel"/>
    <w:tmpl w:val="418CF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EDD2C1B"/>
    <w:multiLevelType w:val="multilevel"/>
    <w:tmpl w:val="7708D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8"/>
  </w:num>
  <w:num w:numId="4">
    <w:abstractNumId w:val="3"/>
  </w:num>
  <w:num w:numId="5">
    <w:abstractNumId w:val="2"/>
  </w:num>
  <w:num w:numId="6">
    <w:abstractNumId w:val="6"/>
  </w:num>
  <w:num w:numId="7">
    <w:abstractNumId w:val="5"/>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816"/>
    <w:rsid w:val="00197353"/>
    <w:rsid w:val="001C1FBA"/>
    <w:rsid w:val="0028623E"/>
    <w:rsid w:val="00291F3A"/>
    <w:rsid w:val="003F6474"/>
    <w:rsid w:val="0049187D"/>
    <w:rsid w:val="0061096F"/>
    <w:rsid w:val="00826738"/>
    <w:rsid w:val="008D133E"/>
    <w:rsid w:val="00A87FB5"/>
    <w:rsid w:val="00B867FE"/>
    <w:rsid w:val="00C9076E"/>
    <w:rsid w:val="00E82816"/>
    <w:rsid w:val="00FE2D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C52FD7C"/>
  <w15:chartTrackingRefBased/>
  <w15:docId w15:val="{63F95DB9-4499-4BE4-9A4E-121739443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F6474"/>
    <w:rPr>
      <w:color w:val="0563C1" w:themeColor="hyperlink"/>
      <w:u w:val="single"/>
    </w:rPr>
  </w:style>
  <w:style w:type="character" w:styleId="UnresolvedMention">
    <w:name w:val="Unresolved Mention"/>
    <w:basedOn w:val="DefaultParagraphFont"/>
    <w:uiPriority w:val="99"/>
    <w:semiHidden/>
    <w:unhideWhenUsed/>
    <w:rsid w:val="003F64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886469">
      <w:bodyDiv w:val="1"/>
      <w:marLeft w:val="0"/>
      <w:marRight w:val="0"/>
      <w:marTop w:val="0"/>
      <w:marBottom w:val="0"/>
      <w:divBdr>
        <w:top w:val="none" w:sz="0" w:space="0" w:color="auto"/>
        <w:left w:val="none" w:sz="0" w:space="0" w:color="auto"/>
        <w:bottom w:val="none" w:sz="0" w:space="0" w:color="auto"/>
        <w:right w:val="none" w:sz="0" w:space="0" w:color="auto"/>
      </w:divBdr>
    </w:div>
    <w:div w:id="1532647477">
      <w:bodyDiv w:val="1"/>
      <w:marLeft w:val="0"/>
      <w:marRight w:val="0"/>
      <w:marTop w:val="0"/>
      <w:marBottom w:val="0"/>
      <w:divBdr>
        <w:top w:val="none" w:sz="0" w:space="0" w:color="auto"/>
        <w:left w:val="none" w:sz="0" w:space="0" w:color="auto"/>
        <w:bottom w:val="none" w:sz="0" w:space="0" w:color="auto"/>
        <w:right w:val="none" w:sz="0" w:space="0" w:color="auto"/>
      </w:divBdr>
      <w:divsChild>
        <w:div w:id="2294598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oor-row.cumbria.sch.uk"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398</Words>
  <Characters>2273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Jacqui Beavis</dc:creator>
  <cp:keywords/>
  <dc:description/>
  <cp:lastModifiedBy>Anita Bone</cp:lastModifiedBy>
  <cp:revision>2</cp:revision>
  <dcterms:created xsi:type="dcterms:W3CDTF">2026-06-10T11:14:00Z</dcterms:created>
  <dcterms:modified xsi:type="dcterms:W3CDTF">2026-06-10T11:14:00Z</dcterms:modified>
</cp:coreProperties>
</file>