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30483" w14:textId="77777777" w:rsidR="00B5598C" w:rsidRPr="00B5598C" w:rsidRDefault="008C0484" w:rsidP="00B5598C">
      <w:pPr>
        <w:pBdr>
          <w:bottom w:val="single" w:sz="4" w:space="0" w:color="auto"/>
        </w:pBdr>
        <w:jc w:val="center"/>
        <w:rPr>
          <w:sz w:val="28"/>
        </w:rPr>
      </w:pPr>
      <w:r>
        <w:rPr>
          <w:noProof/>
          <w:lang w:eastAsia="en-GB"/>
        </w:rPr>
        <w:drawing>
          <wp:anchor distT="0" distB="0" distL="114300" distR="114300" simplePos="0" relativeHeight="251688960" behindDoc="0" locked="0" layoutInCell="1" allowOverlap="1" wp14:anchorId="56E9845D" wp14:editId="04369564">
            <wp:simplePos x="0" y="0"/>
            <wp:positionH relativeFrom="margin">
              <wp:posOffset>-552450</wp:posOffset>
            </wp:positionH>
            <wp:positionV relativeFrom="paragraph">
              <wp:posOffset>-762000</wp:posOffset>
            </wp:positionV>
            <wp:extent cx="1171575" cy="11715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_logo-ap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r w:rsidR="00B5598C">
        <w:rPr>
          <w:noProof/>
          <w:lang w:eastAsia="en-GB"/>
        </w:rPr>
        <w:drawing>
          <wp:anchor distT="0" distB="0" distL="114300" distR="114300" simplePos="0" relativeHeight="251672576" behindDoc="1" locked="0" layoutInCell="1" allowOverlap="1" wp14:anchorId="0789E732" wp14:editId="50771A3E">
            <wp:simplePos x="0" y="0"/>
            <wp:positionH relativeFrom="column">
              <wp:posOffset>4914011</wp:posOffset>
            </wp:positionH>
            <wp:positionV relativeFrom="paragraph">
              <wp:posOffset>-1140104</wp:posOffset>
            </wp:positionV>
            <wp:extent cx="1609725" cy="1609725"/>
            <wp:effectExtent l="0" t="0" r="9525" b="9525"/>
            <wp:wrapNone/>
            <wp:docPr id="2" name="Picture 2" descr="enqui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quire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98C" w:rsidRPr="0076135C">
        <w:rPr>
          <w:rFonts w:ascii="Arial" w:hAnsi="Arial" w:cs="Arial"/>
          <w:b/>
          <w:sz w:val="28"/>
        </w:rPr>
        <w:t>Moorside Primary Academy</w:t>
      </w:r>
    </w:p>
    <w:p w14:paraId="3DA0F56C" w14:textId="77777777" w:rsidR="00B5598C" w:rsidRPr="0076135C" w:rsidRDefault="00B5598C" w:rsidP="00B5598C">
      <w:pPr>
        <w:pBdr>
          <w:bottom w:val="single" w:sz="4" w:space="0" w:color="auto"/>
        </w:pBdr>
        <w:jc w:val="center"/>
        <w:rPr>
          <w:rFonts w:ascii="Arial" w:hAnsi="Arial" w:cs="Arial"/>
          <w:b/>
          <w:sz w:val="28"/>
        </w:rPr>
      </w:pPr>
      <w:r w:rsidRPr="0076135C">
        <w:rPr>
          <w:rFonts w:ascii="Arial" w:hAnsi="Arial" w:cs="Arial"/>
          <w:b/>
          <w:sz w:val="28"/>
        </w:rPr>
        <w:t>Special Educational Needs and Disabilities (SEND) Policy</w:t>
      </w:r>
    </w:p>
    <w:p w14:paraId="62F41649" w14:textId="77777777" w:rsidR="00B5598C" w:rsidRPr="0019601D" w:rsidRDefault="00B5598C" w:rsidP="00B5598C">
      <w:pPr>
        <w:pBdr>
          <w:bottom w:val="single" w:sz="4" w:space="0" w:color="auto"/>
        </w:pBdr>
        <w:rPr>
          <w:spacing w:val="-3"/>
          <w:u w:val="single"/>
        </w:rPr>
      </w:pPr>
    </w:p>
    <w:p w14:paraId="4907D77E" w14:textId="77777777" w:rsidR="00B5598C" w:rsidRPr="000B7127" w:rsidRDefault="00B5598C" w:rsidP="00B5598C">
      <w:pPr>
        <w:pStyle w:val="aLCPHeading"/>
        <w:spacing w:line="276" w:lineRule="auto"/>
        <w:jc w:val="left"/>
        <w:rPr>
          <w:u w:val="single"/>
        </w:rPr>
      </w:pPr>
    </w:p>
    <w:p w14:paraId="4CE2E8F8" w14:textId="77777777" w:rsidR="00B5598C" w:rsidRPr="00B5598C" w:rsidRDefault="00B5598C" w:rsidP="00B5598C">
      <w:pPr>
        <w:spacing w:line="276" w:lineRule="auto"/>
        <w:rPr>
          <w:rFonts w:ascii="Arial" w:hAnsi="Arial" w:cs="Arial"/>
          <w:b/>
          <w:color w:val="000000"/>
          <w:sz w:val="24"/>
          <w:szCs w:val="24"/>
          <w:u w:val="single"/>
        </w:rPr>
      </w:pPr>
      <w:r w:rsidRPr="00B5598C">
        <w:rPr>
          <w:rFonts w:ascii="Arial" w:hAnsi="Arial" w:cs="Arial"/>
          <w:b/>
          <w:color w:val="000000"/>
          <w:sz w:val="24"/>
          <w:szCs w:val="24"/>
          <w:u w:val="single"/>
        </w:rPr>
        <w:t>Introduction:</w:t>
      </w:r>
    </w:p>
    <w:p w14:paraId="38105706" w14:textId="77777777" w:rsidR="00B5598C" w:rsidRDefault="00B5598C" w:rsidP="00B5598C">
      <w:pPr>
        <w:spacing w:line="276" w:lineRule="auto"/>
        <w:rPr>
          <w:rFonts w:ascii="Arial" w:hAnsi="Arial" w:cs="Arial"/>
          <w:color w:val="000000"/>
          <w:sz w:val="24"/>
          <w:szCs w:val="24"/>
        </w:rPr>
      </w:pPr>
      <w:r w:rsidRPr="00B5598C">
        <w:rPr>
          <w:rFonts w:ascii="Arial" w:hAnsi="Arial" w:cs="Arial"/>
          <w:color w:val="000000"/>
          <w:sz w:val="24"/>
          <w:szCs w:val="24"/>
        </w:rPr>
        <w:t>Moorside Primary Academy is an inclusive school and we recognise that provision for children with special educational needs and disabilities (SEND) is a whole school responsibility, as determined by the SEND Code of Practice (2014)</w:t>
      </w:r>
      <w:r w:rsidRPr="00B5598C">
        <w:rPr>
          <w:rFonts w:ascii="Arial" w:hAnsi="Arial" w:cs="Arial"/>
          <w:color w:val="333333"/>
          <w:sz w:val="24"/>
          <w:szCs w:val="24"/>
          <w:lang w:val="en"/>
        </w:rPr>
        <w:t xml:space="preserve">. We believe that every teacher is a teacher of every child or young person, including those with SEND. </w:t>
      </w:r>
      <w:r w:rsidRPr="00B5598C">
        <w:rPr>
          <w:rFonts w:ascii="Arial" w:hAnsi="Arial" w:cs="Arial"/>
          <w:color w:val="000000"/>
          <w:sz w:val="24"/>
          <w:szCs w:val="24"/>
        </w:rPr>
        <w:t>We believe communication is vital to the success of this policy. We therefore, seek to establish close links with both pare</w:t>
      </w:r>
      <w:r>
        <w:rPr>
          <w:rFonts w:ascii="Arial" w:hAnsi="Arial" w:cs="Arial"/>
          <w:color w:val="000000"/>
          <w:sz w:val="24"/>
          <w:szCs w:val="24"/>
        </w:rPr>
        <w:t>nts and other support agencies.</w:t>
      </w:r>
    </w:p>
    <w:p w14:paraId="65E74E5B" w14:textId="77777777" w:rsidR="000F006E" w:rsidRPr="00B5598C" w:rsidRDefault="000F006E" w:rsidP="00B5598C">
      <w:pPr>
        <w:spacing w:line="276" w:lineRule="auto"/>
        <w:rPr>
          <w:rFonts w:ascii="Arial" w:hAnsi="Arial" w:cs="Arial"/>
          <w:color w:val="000000"/>
          <w:sz w:val="24"/>
          <w:szCs w:val="24"/>
        </w:rPr>
      </w:pPr>
    </w:p>
    <w:p w14:paraId="75B5D657" w14:textId="77777777" w:rsidR="00B5598C" w:rsidRDefault="00B5598C" w:rsidP="00B5598C">
      <w:pPr>
        <w:spacing w:line="276" w:lineRule="auto"/>
        <w:rPr>
          <w:rFonts w:ascii="Arial" w:hAnsi="Arial" w:cs="Arial"/>
          <w:color w:val="000000"/>
          <w:sz w:val="24"/>
          <w:szCs w:val="24"/>
        </w:rPr>
      </w:pPr>
      <w:r w:rsidRPr="00B5598C">
        <w:rPr>
          <w:rFonts w:ascii="Arial" w:hAnsi="Arial" w:cs="Arial"/>
          <w:color w:val="000000"/>
          <w:sz w:val="24"/>
          <w:szCs w:val="24"/>
        </w:rPr>
        <w:t>A child with SEND requires educational provision which is additional to, or different from, the educational provision made gener</w:t>
      </w:r>
      <w:r>
        <w:rPr>
          <w:rFonts w:ascii="Arial" w:hAnsi="Arial" w:cs="Arial"/>
          <w:color w:val="000000"/>
          <w:sz w:val="24"/>
          <w:szCs w:val="24"/>
        </w:rPr>
        <w:t>ally for children of their age.</w:t>
      </w:r>
    </w:p>
    <w:p w14:paraId="5BECCD47" w14:textId="77777777" w:rsidR="00B5598C" w:rsidRPr="00B5598C" w:rsidRDefault="00B5598C" w:rsidP="00B5598C">
      <w:pPr>
        <w:spacing w:line="276" w:lineRule="auto"/>
        <w:rPr>
          <w:rFonts w:ascii="Arial" w:hAnsi="Arial" w:cs="Arial"/>
          <w:color w:val="000000"/>
          <w:sz w:val="24"/>
          <w:szCs w:val="24"/>
        </w:rPr>
      </w:pPr>
    </w:p>
    <w:p w14:paraId="268BF86F" w14:textId="77777777" w:rsidR="00B5598C" w:rsidRPr="00B5598C" w:rsidRDefault="006111AE" w:rsidP="00B5598C">
      <w:pPr>
        <w:spacing w:line="276" w:lineRule="auto"/>
        <w:rPr>
          <w:rFonts w:ascii="Arial" w:hAnsi="Arial" w:cs="Arial"/>
          <w:color w:val="000000"/>
          <w:sz w:val="24"/>
          <w:szCs w:val="24"/>
        </w:rPr>
      </w:pPr>
      <w:r>
        <w:rPr>
          <w:rFonts w:ascii="Arial" w:hAnsi="Arial" w:cs="Arial"/>
          <w:color w:val="000000"/>
          <w:sz w:val="24"/>
          <w:szCs w:val="24"/>
        </w:rPr>
        <w:t>Miss Laura Grindrod</w:t>
      </w:r>
      <w:r w:rsidR="00B5598C" w:rsidRPr="00B5598C">
        <w:rPr>
          <w:rFonts w:ascii="Arial" w:hAnsi="Arial" w:cs="Arial"/>
          <w:color w:val="000000"/>
          <w:sz w:val="24"/>
          <w:szCs w:val="24"/>
        </w:rPr>
        <w:t xml:space="preserve"> is the SEND Lead at Moorside and has completed the National Award for Special Educational Needs Coordination (</w:t>
      </w:r>
      <w:proofErr w:type="spellStart"/>
      <w:r w:rsidR="00B5598C" w:rsidRPr="00B5598C">
        <w:rPr>
          <w:rFonts w:ascii="Arial" w:hAnsi="Arial" w:cs="Arial"/>
          <w:color w:val="000000"/>
          <w:sz w:val="24"/>
          <w:szCs w:val="24"/>
        </w:rPr>
        <w:t>NASENCo</w:t>
      </w:r>
      <w:proofErr w:type="spellEnd"/>
      <w:r w:rsidR="00B5598C" w:rsidRPr="00B5598C">
        <w:rPr>
          <w:rFonts w:ascii="Arial" w:hAnsi="Arial" w:cs="Arial"/>
          <w:color w:val="000000"/>
          <w:sz w:val="24"/>
          <w:szCs w:val="24"/>
        </w:rPr>
        <w:t xml:space="preserve">), which is a statutory requirement. </w:t>
      </w:r>
    </w:p>
    <w:p w14:paraId="62C6736B" w14:textId="77777777" w:rsidR="00B5598C" w:rsidRPr="00B5598C" w:rsidRDefault="00B5598C" w:rsidP="00B5598C">
      <w:pPr>
        <w:pStyle w:val="aLCPHeading"/>
        <w:spacing w:line="276" w:lineRule="auto"/>
        <w:rPr>
          <w:sz w:val="24"/>
          <w:szCs w:val="24"/>
        </w:rPr>
      </w:pPr>
    </w:p>
    <w:p w14:paraId="7246B971" w14:textId="77777777" w:rsidR="00B5598C" w:rsidRPr="00B5598C" w:rsidRDefault="00B5598C" w:rsidP="00B5598C">
      <w:pPr>
        <w:spacing w:line="276" w:lineRule="auto"/>
        <w:rPr>
          <w:rFonts w:ascii="Arial" w:hAnsi="Arial" w:cs="Arial"/>
          <w:b/>
          <w:color w:val="000000"/>
          <w:sz w:val="24"/>
          <w:szCs w:val="24"/>
        </w:rPr>
      </w:pPr>
      <w:r w:rsidRPr="00B5598C">
        <w:rPr>
          <w:rFonts w:ascii="Arial" w:hAnsi="Arial" w:cs="Arial"/>
          <w:b/>
          <w:color w:val="000000"/>
          <w:sz w:val="24"/>
          <w:szCs w:val="24"/>
        </w:rPr>
        <w:t>There are four broad areas of SEN as outlined in the SEND Code of Practice 2014:</w:t>
      </w:r>
    </w:p>
    <w:p w14:paraId="1E4521A2" w14:textId="77777777" w:rsidR="00B5598C" w:rsidRPr="00B5598C" w:rsidRDefault="00B5598C" w:rsidP="00B5598C">
      <w:pPr>
        <w:numPr>
          <w:ilvl w:val="0"/>
          <w:numId w:val="1"/>
        </w:numPr>
        <w:spacing w:after="0" w:line="276" w:lineRule="auto"/>
        <w:rPr>
          <w:rFonts w:ascii="Arial" w:hAnsi="Arial" w:cs="Arial"/>
          <w:color w:val="000000"/>
          <w:sz w:val="24"/>
          <w:szCs w:val="24"/>
        </w:rPr>
      </w:pPr>
      <w:r w:rsidRPr="00B5598C">
        <w:rPr>
          <w:rFonts w:ascii="Arial" w:hAnsi="Arial" w:cs="Arial"/>
          <w:color w:val="000000"/>
          <w:sz w:val="24"/>
          <w:szCs w:val="24"/>
        </w:rPr>
        <w:t xml:space="preserve">Communication and interaction </w:t>
      </w:r>
    </w:p>
    <w:p w14:paraId="5D2807CF" w14:textId="77777777" w:rsidR="00B5598C" w:rsidRPr="00B5598C" w:rsidRDefault="00B5598C" w:rsidP="00B5598C">
      <w:pPr>
        <w:numPr>
          <w:ilvl w:val="0"/>
          <w:numId w:val="1"/>
        </w:numPr>
        <w:spacing w:after="0" w:line="276" w:lineRule="auto"/>
        <w:rPr>
          <w:rFonts w:ascii="Arial" w:hAnsi="Arial" w:cs="Arial"/>
          <w:color w:val="000000"/>
          <w:sz w:val="24"/>
          <w:szCs w:val="24"/>
        </w:rPr>
      </w:pPr>
      <w:r w:rsidRPr="00B5598C">
        <w:rPr>
          <w:rFonts w:ascii="Arial" w:hAnsi="Arial" w:cs="Arial"/>
          <w:color w:val="000000"/>
          <w:sz w:val="24"/>
          <w:szCs w:val="24"/>
        </w:rPr>
        <w:t xml:space="preserve">Cognition and learning  </w:t>
      </w:r>
    </w:p>
    <w:p w14:paraId="63C086BC" w14:textId="77777777" w:rsidR="00B5598C" w:rsidRPr="00B5598C" w:rsidRDefault="00B5598C" w:rsidP="00B5598C">
      <w:pPr>
        <w:numPr>
          <w:ilvl w:val="0"/>
          <w:numId w:val="1"/>
        </w:numPr>
        <w:spacing w:after="0" w:line="276" w:lineRule="auto"/>
        <w:rPr>
          <w:rFonts w:ascii="Arial" w:hAnsi="Arial" w:cs="Arial"/>
          <w:color w:val="000000"/>
          <w:sz w:val="24"/>
          <w:szCs w:val="24"/>
        </w:rPr>
      </w:pPr>
      <w:r w:rsidRPr="00B5598C">
        <w:rPr>
          <w:rFonts w:ascii="Arial" w:hAnsi="Arial" w:cs="Arial"/>
          <w:color w:val="000000"/>
          <w:sz w:val="24"/>
          <w:szCs w:val="24"/>
        </w:rPr>
        <w:t>Social, mental and emotional health</w:t>
      </w:r>
    </w:p>
    <w:p w14:paraId="6BFDC1C5" w14:textId="77777777" w:rsidR="00B5598C" w:rsidRPr="00B5598C" w:rsidRDefault="00B5598C" w:rsidP="00B5598C">
      <w:pPr>
        <w:numPr>
          <w:ilvl w:val="0"/>
          <w:numId w:val="1"/>
        </w:numPr>
        <w:spacing w:after="0" w:line="276" w:lineRule="auto"/>
        <w:rPr>
          <w:rFonts w:ascii="Arial" w:hAnsi="Arial" w:cs="Arial"/>
          <w:color w:val="000000"/>
          <w:sz w:val="24"/>
          <w:szCs w:val="24"/>
        </w:rPr>
      </w:pPr>
      <w:r w:rsidRPr="00B5598C">
        <w:rPr>
          <w:rFonts w:ascii="Arial" w:hAnsi="Arial" w:cs="Arial"/>
          <w:color w:val="000000"/>
          <w:sz w:val="24"/>
          <w:szCs w:val="24"/>
        </w:rPr>
        <w:t xml:space="preserve">Sensory and or physical  </w:t>
      </w:r>
    </w:p>
    <w:p w14:paraId="00FF9CDB" w14:textId="77777777" w:rsidR="00B5598C" w:rsidRPr="00B5598C" w:rsidRDefault="00B5598C" w:rsidP="00B5598C">
      <w:pPr>
        <w:spacing w:line="276" w:lineRule="auto"/>
        <w:rPr>
          <w:rFonts w:ascii="Arial" w:hAnsi="Arial" w:cs="Arial"/>
          <w:color w:val="000000"/>
          <w:sz w:val="24"/>
          <w:szCs w:val="24"/>
        </w:rPr>
      </w:pPr>
    </w:p>
    <w:p w14:paraId="69311B74" w14:textId="77777777" w:rsidR="00B5598C" w:rsidRPr="00B5598C" w:rsidRDefault="00B5598C" w:rsidP="00B5598C">
      <w:pPr>
        <w:spacing w:line="276" w:lineRule="auto"/>
        <w:rPr>
          <w:rFonts w:ascii="Arial" w:hAnsi="Arial" w:cs="Arial"/>
          <w:b/>
          <w:color w:val="000000"/>
          <w:sz w:val="24"/>
          <w:szCs w:val="24"/>
        </w:rPr>
      </w:pPr>
      <w:r w:rsidRPr="00B5598C">
        <w:rPr>
          <w:rFonts w:ascii="Arial" w:hAnsi="Arial" w:cs="Arial"/>
          <w:b/>
          <w:color w:val="000000"/>
          <w:sz w:val="24"/>
          <w:szCs w:val="24"/>
        </w:rPr>
        <w:t>Other factors that may impact on progress and attainment, but that are NOT considered an SEN are:</w:t>
      </w:r>
    </w:p>
    <w:p w14:paraId="1BF71D31" w14:textId="77777777" w:rsidR="00B5598C" w:rsidRPr="00B5598C" w:rsidRDefault="00B5598C" w:rsidP="00B5598C">
      <w:pPr>
        <w:numPr>
          <w:ilvl w:val="0"/>
          <w:numId w:val="2"/>
        </w:numPr>
        <w:spacing w:after="0" w:line="276" w:lineRule="auto"/>
        <w:rPr>
          <w:rFonts w:ascii="Arial" w:hAnsi="Arial" w:cs="Arial"/>
          <w:color w:val="000000"/>
          <w:sz w:val="24"/>
          <w:szCs w:val="24"/>
        </w:rPr>
      </w:pPr>
      <w:r w:rsidRPr="00B5598C">
        <w:rPr>
          <w:rFonts w:ascii="Arial" w:hAnsi="Arial" w:cs="Arial"/>
          <w:color w:val="000000"/>
          <w:sz w:val="24"/>
          <w:szCs w:val="24"/>
        </w:rPr>
        <w:t>Disability (the Code of Practice 2014 outlines the “reasonable adjustment” duty for all settings and schools provided under current Disability Equality legislation – these alone do not constitute SEN)</w:t>
      </w:r>
    </w:p>
    <w:p w14:paraId="72279CE4" w14:textId="77777777" w:rsidR="00B5598C" w:rsidRPr="00B5598C" w:rsidRDefault="00B5598C" w:rsidP="00B5598C">
      <w:pPr>
        <w:numPr>
          <w:ilvl w:val="0"/>
          <w:numId w:val="2"/>
        </w:numPr>
        <w:spacing w:after="0" w:line="276" w:lineRule="auto"/>
        <w:rPr>
          <w:rFonts w:ascii="Arial" w:hAnsi="Arial" w:cs="Arial"/>
          <w:color w:val="000000"/>
          <w:sz w:val="24"/>
          <w:szCs w:val="24"/>
        </w:rPr>
      </w:pPr>
      <w:r w:rsidRPr="00B5598C">
        <w:rPr>
          <w:rFonts w:ascii="Arial" w:hAnsi="Arial" w:cs="Arial"/>
          <w:color w:val="000000"/>
          <w:sz w:val="24"/>
          <w:szCs w:val="24"/>
        </w:rPr>
        <w:t>Attendance and Punctuality</w:t>
      </w:r>
    </w:p>
    <w:p w14:paraId="74BACA97" w14:textId="77777777" w:rsidR="00B5598C" w:rsidRPr="00B5598C" w:rsidRDefault="00B5598C" w:rsidP="00B5598C">
      <w:pPr>
        <w:numPr>
          <w:ilvl w:val="0"/>
          <w:numId w:val="2"/>
        </w:numPr>
        <w:spacing w:after="0" w:line="276" w:lineRule="auto"/>
        <w:rPr>
          <w:rFonts w:ascii="Arial" w:hAnsi="Arial" w:cs="Arial"/>
          <w:color w:val="000000"/>
          <w:sz w:val="24"/>
          <w:szCs w:val="24"/>
        </w:rPr>
      </w:pPr>
      <w:r w:rsidRPr="00B5598C">
        <w:rPr>
          <w:rFonts w:ascii="Arial" w:hAnsi="Arial" w:cs="Arial"/>
          <w:color w:val="000000"/>
          <w:sz w:val="24"/>
          <w:szCs w:val="24"/>
        </w:rPr>
        <w:t>Health and Welfare</w:t>
      </w:r>
    </w:p>
    <w:p w14:paraId="3CFAF51F" w14:textId="77777777" w:rsidR="00B5598C" w:rsidRPr="00B5598C" w:rsidRDefault="00B5598C" w:rsidP="00B5598C">
      <w:pPr>
        <w:numPr>
          <w:ilvl w:val="0"/>
          <w:numId w:val="2"/>
        </w:numPr>
        <w:spacing w:after="0" w:line="276" w:lineRule="auto"/>
        <w:rPr>
          <w:rFonts w:ascii="Arial" w:hAnsi="Arial" w:cs="Arial"/>
          <w:color w:val="000000"/>
          <w:sz w:val="24"/>
          <w:szCs w:val="24"/>
        </w:rPr>
      </w:pPr>
      <w:r w:rsidRPr="00B5598C">
        <w:rPr>
          <w:rFonts w:ascii="Arial" w:hAnsi="Arial" w:cs="Arial"/>
          <w:color w:val="000000"/>
          <w:sz w:val="24"/>
          <w:szCs w:val="24"/>
        </w:rPr>
        <w:t xml:space="preserve">English as an Additional Language (EAL) </w:t>
      </w:r>
    </w:p>
    <w:p w14:paraId="029A8041" w14:textId="77777777" w:rsidR="00B5598C" w:rsidRPr="00B5598C" w:rsidRDefault="00B5598C" w:rsidP="00B5598C">
      <w:pPr>
        <w:numPr>
          <w:ilvl w:val="0"/>
          <w:numId w:val="2"/>
        </w:numPr>
        <w:spacing w:after="0" w:line="276" w:lineRule="auto"/>
        <w:rPr>
          <w:rFonts w:ascii="Arial" w:hAnsi="Arial" w:cs="Arial"/>
          <w:color w:val="000000"/>
          <w:sz w:val="24"/>
          <w:szCs w:val="24"/>
        </w:rPr>
      </w:pPr>
      <w:r w:rsidRPr="00B5598C">
        <w:rPr>
          <w:rFonts w:ascii="Arial" w:hAnsi="Arial" w:cs="Arial"/>
          <w:color w:val="000000"/>
          <w:sz w:val="24"/>
          <w:szCs w:val="24"/>
        </w:rPr>
        <w:t>Being in receipt of Pupil Premium Grant</w:t>
      </w:r>
    </w:p>
    <w:p w14:paraId="7C36F6DB" w14:textId="77777777" w:rsidR="00B5598C" w:rsidRPr="00B5598C" w:rsidRDefault="00B5598C" w:rsidP="00B5598C">
      <w:pPr>
        <w:numPr>
          <w:ilvl w:val="0"/>
          <w:numId w:val="2"/>
        </w:numPr>
        <w:spacing w:after="0" w:line="276" w:lineRule="auto"/>
        <w:rPr>
          <w:rFonts w:ascii="Arial" w:hAnsi="Arial" w:cs="Arial"/>
          <w:color w:val="000000"/>
          <w:sz w:val="24"/>
          <w:szCs w:val="24"/>
        </w:rPr>
      </w:pPr>
      <w:r w:rsidRPr="00B5598C">
        <w:rPr>
          <w:rFonts w:ascii="Arial" w:hAnsi="Arial" w:cs="Arial"/>
          <w:color w:val="000000"/>
          <w:sz w:val="24"/>
          <w:szCs w:val="24"/>
        </w:rPr>
        <w:t>Being a Looked After Child</w:t>
      </w:r>
    </w:p>
    <w:p w14:paraId="63A92712" w14:textId="77777777" w:rsidR="00B5598C" w:rsidRPr="00772D92" w:rsidRDefault="00B5598C" w:rsidP="00B5598C">
      <w:pPr>
        <w:numPr>
          <w:ilvl w:val="0"/>
          <w:numId w:val="2"/>
        </w:numPr>
        <w:spacing w:after="0" w:line="276" w:lineRule="auto"/>
        <w:rPr>
          <w:rFonts w:ascii="Arial" w:hAnsi="Arial" w:cs="Arial"/>
          <w:color w:val="000000"/>
          <w:sz w:val="24"/>
          <w:szCs w:val="24"/>
        </w:rPr>
      </w:pPr>
      <w:r w:rsidRPr="00B5598C">
        <w:rPr>
          <w:rFonts w:ascii="Arial" w:hAnsi="Arial" w:cs="Arial"/>
          <w:color w:val="000000"/>
          <w:sz w:val="24"/>
          <w:szCs w:val="24"/>
        </w:rPr>
        <w:t>Being a child of Serviceman/woman</w:t>
      </w:r>
    </w:p>
    <w:p w14:paraId="6B4CC384" w14:textId="77777777" w:rsidR="00B5598C" w:rsidRPr="00B5598C" w:rsidRDefault="00B5598C" w:rsidP="00B5598C">
      <w:pPr>
        <w:spacing w:line="276" w:lineRule="auto"/>
        <w:rPr>
          <w:rFonts w:ascii="Arial" w:hAnsi="Arial" w:cs="Arial"/>
          <w:b/>
          <w:color w:val="000000"/>
          <w:sz w:val="24"/>
          <w:szCs w:val="24"/>
          <w:u w:val="single"/>
        </w:rPr>
      </w:pPr>
      <w:r w:rsidRPr="00B5598C">
        <w:rPr>
          <w:rFonts w:ascii="Arial" w:hAnsi="Arial" w:cs="Arial"/>
          <w:b/>
          <w:color w:val="000000"/>
          <w:sz w:val="24"/>
          <w:szCs w:val="24"/>
          <w:u w:val="single"/>
        </w:rPr>
        <w:lastRenderedPageBreak/>
        <w:t>Aims:</w:t>
      </w:r>
    </w:p>
    <w:p w14:paraId="7AF580F5" w14:textId="77777777" w:rsidR="00B5598C" w:rsidRPr="00B5598C" w:rsidRDefault="00B5598C" w:rsidP="00B5598C">
      <w:pPr>
        <w:spacing w:line="276" w:lineRule="auto"/>
        <w:rPr>
          <w:rFonts w:ascii="Arial" w:hAnsi="Arial" w:cs="Arial"/>
          <w:color w:val="000000"/>
          <w:sz w:val="24"/>
          <w:szCs w:val="24"/>
        </w:rPr>
      </w:pPr>
      <w:r>
        <w:rPr>
          <w:rFonts w:ascii="Arial" w:hAnsi="Arial" w:cs="Arial"/>
          <w:color w:val="000000"/>
          <w:sz w:val="24"/>
          <w:szCs w:val="24"/>
        </w:rPr>
        <w:t>The aims of this policy are:</w:t>
      </w:r>
    </w:p>
    <w:p w14:paraId="37612753" w14:textId="77777777" w:rsidR="00B5598C" w:rsidRPr="00B5598C" w:rsidRDefault="00B5598C" w:rsidP="00B5598C">
      <w:pPr>
        <w:pStyle w:val="aLCPbulletlist"/>
        <w:spacing w:line="276" w:lineRule="auto"/>
      </w:pPr>
      <w:r w:rsidRPr="00B5598C">
        <w:t xml:space="preserve">1. To create an environment that meets the SEND requirements of each child. </w:t>
      </w:r>
    </w:p>
    <w:p w14:paraId="252E596B" w14:textId="77777777" w:rsidR="00B5598C" w:rsidRPr="00B5598C" w:rsidRDefault="00B5598C" w:rsidP="00B5598C">
      <w:pPr>
        <w:pStyle w:val="aLCPbulletlist"/>
        <w:spacing w:line="276" w:lineRule="auto"/>
      </w:pPr>
      <w:r w:rsidRPr="00B5598C">
        <w:t>2. To ensure that the special educational needs of children are identified, assessed and provided for, through differentiated planning and teaching of the Foundation Stage Curriculum, National Curriculum &amp; extra-curricular activities.</w:t>
      </w:r>
    </w:p>
    <w:p w14:paraId="7E293589" w14:textId="77777777" w:rsidR="00B5598C" w:rsidRPr="00B5598C" w:rsidRDefault="00B5598C" w:rsidP="00B5598C">
      <w:pPr>
        <w:pStyle w:val="aLCPbulletlist"/>
        <w:spacing w:line="276" w:lineRule="auto"/>
      </w:pPr>
      <w:r w:rsidRPr="00B5598C">
        <w:t>3. To make clear the expectations of all partners in the process.</w:t>
      </w:r>
    </w:p>
    <w:p w14:paraId="0DF7B68B" w14:textId="77777777" w:rsidR="00B5598C" w:rsidRPr="00B5598C" w:rsidRDefault="00B5598C" w:rsidP="00B5598C">
      <w:pPr>
        <w:pStyle w:val="aLCPbulletlist"/>
        <w:spacing w:line="276" w:lineRule="auto"/>
      </w:pPr>
      <w:r w:rsidRPr="00B5598C">
        <w:t>4. To identify the roles and responsibilities of staff in providing for children’s SEND.</w:t>
      </w:r>
    </w:p>
    <w:p w14:paraId="7322AA04" w14:textId="77777777" w:rsidR="00B5598C" w:rsidRPr="00B5598C" w:rsidRDefault="00B5598C" w:rsidP="00B5598C">
      <w:pPr>
        <w:pStyle w:val="aLCPbulletlist"/>
        <w:spacing w:line="276" w:lineRule="auto"/>
      </w:pPr>
      <w:r w:rsidRPr="00B5598C">
        <w:t xml:space="preserve">5. To ensure that person centred approaches are used to enable the views of children with SEND and their parents/carers are heard.  </w:t>
      </w:r>
    </w:p>
    <w:p w14:paraId="13E14C26" w14:textId="77777777" w:rsidR="00B5598C" w:rsidRPr="00B5598C" w:rsidRDefault="00B5598C" w:rsidP="00B5598C">
      <w:pPr>
        <w:spacing w:line="276" w:lineRule="auto"/>
        <w:rPr>
          <w:rFonts w:ascii="Arial" w:hAnsi="Arial" w:cs="Arial"/>
          <w:color w:val="000000"/>
          <w:sz w:val="24"/>
          <w:szCs w:val="24"/>
        </w:rPr>
      </w:pPr>
    </w:p>
    <w:p w14:paraId="45330879" w14:textId="77777777" w:rsidR="00B5598C" w:rsidRPr="00B5598C" w:rsidRDefault="00B5598C" w:rsidP="00B5598C">
      <w:pPr>
        <w:spacing w:line="276" w:lineRule="auto"/>
        <w:rPr>
          <w:rFonts w:ascii="Arial" w:hAnsi="Arial" w:cs="Arial"/>
          <w:b/>
          <w:sz w:val="24"/>
          <w:szCs w:val="24"/>
          <w:u w:val="single"/>
        </w:rPr>
      </w:pPr>
      <w:r w:rsidRPr="00B5598C">
        <w:rPr>
          <w:rFonts w:ascii="Arial" w:hAnsi="Arial" w:cs="Arial"/>
          <w:b/>
          <w:sz w:val="24"/>
          <w:szCs w:val="24"/>
          <w:u w:val="single"/>
        </w:rPr>
        <w:t>Identification and Action:</w:t>
      </w:r>
    </w:p>
    <w:p w14:paraId="51D8EC69" w14:textId="77777777" w:rsidR="00B5598C" w:rsidRPr="00B5598C" w:rsidRDefault="00B5598C" w:rsidP="00B5598C">
      <w:pPr>
        <w:pStyle w:val="aLCPBodytext"/>
        <w:spacing w:line="276" w:lineRule="auto"/>
      </w:pPr>
    </w:p>
    <w:p w14:paraId="09F26BEA" w14:textId="77777777" w:rsidR="00B5598C" w:rsidRPr="00B5598C" w:rsidRDefault="00B5598C" w:rsidP="00B5598C">
      <w:pPr>
        <w:pStyle w:val="aLCPBodytext"/>
        <w:spacing w:line="276" w:lineRule="auto"/>
      </w:pPr>
      <w:r w:rsidRPr="00B5598C">
        <w:t>Early identification of SEND is vital. The class teacher informs the parents at the earliest opportunity to alert them to concerns and enlist their a</w:t>
      </w:r>
      <w:r>
        <w:t xml:space="preserve">ctive help and participation. Permission will be sought from parents/carers </w:t>
      </w:r>
      <w:r w:rsidRPr="00B5598C">
        <w:t>before the involvement of other agencies (if that is necessary). Assessment will include looking at the learning environment, tasks given, the child’s response to tasks and teaching and learning styles.</w:t>
      </w:r>
    </w:p>
    <w:p w14:paraId="34229579" w14:textId="77777777" w:rsidR="00B5598C" w:rsidRPr="00B5598C" w:rsidRDefault="00B5598C" w:rsidP="00B5598C">
      <w:pPr>
        <w:spacing w:line="276" w:lineRule="auto"/>
        <w:rPr>
          <w:rFonts w:ascii="Arial" w:hAnsi="Arial" w:cs="Arial"/>
          <w:sz w:val="24"/>
          <w:szCs w:val="24"/>
        </w:rPr>
      </w:pPr>
    </w:p>
    <w:p w14:paraId="2DCD15E7" w14:textId="77777777" w:rsidR="00B5598C" w:rsidRDefault="00B5598C" w:rsidP="00B5598C">
      <w:pPr>
        <w:pStyle w:val="aLCPBodytext"/>
        <w:spacing w:line="276" w:lineRule="auto"/>
      </w:pPr>
      <w:r>
        <w:t xml:space="preserve">Moorside use the Graduated Approach to identify and support SEND. This is outlined on the flow chart on the next page. </w:t>
      </w:r>
    </w:p>
    <w:p w14:paraId="2FCE1BAE" w14:textId="77777777" w:rsidR="00B5598C" w:rsidRDefault="00B5598C" w:rsidP="00B5598C">
      <w:pPr>
        <w:pStyle w:val="aLCPBodytext"/>
        <w:spacing w:line="276" w:lineRule="auto"/>
      </w:pPr>
    </w:p>
    <w:p w14:paraId="1108B71C" w14:textId="77777777" w:rsidR="00B5598C" w:rsidRDefault="00B5598C" w:rsidP="00B5598C">
      <w:pPr>
        <w:pStyle w:val="aLCPBodytext"/>
        <w:spacing w:line="276" w:lineRule="auto"/>
      </w:pPr>
    </w:p>
    <w:p w14:paraId="166558EF" w14:textId="77777777" w:rsidR="00B5598C" w:rsidRDefault="00B5598C" w:rsidP="00B5598C">
      <w:pPr>
        <w:pStyle w:val="aLCPBodytext"/>
        <w:spacing w:line="276" w:lineRule="auto"/>
      </w:pPr>
    </w:p>
    <w:p w14:paraId="49117F4C" w14:textId="77777777" w:rsidR="00B5598C" w:rsidRDefault="00B5598C" w:rsidP="00B5598C">
      <w:pPr>
        <w:pStyle w:val="aLCPBodytext"/>
        <w:spacing w:line="276" w:lineRule="auto"/>
      </w:pPr>
    </w:p>
    <w:p w14:paraId="3F4D6279" w14:textId="77777777" w:rsidR="00B5598C" w:rsidRDefault="00B5598C" w:rsidP="00B5598C">
      <w:pPr>
        <w:pStyle w:val="aLCPBodytext"/>
        <w:spacing w:line="276" w:lineRule="auto"/>
      </w:pPr>
    </w:p>
    <w:p w14:paraId="16C789F6" w14:textId="77777777" w:rsidR="00B5598C" w:rsidRPr="00B5598C" w:rsidRDefault="00B5598C" w:rsidP="00B5598C">
      <w:pPr>
        <w:pStyle w:val="aLCPBodytext"/>
        <w:spacing w:line="276" w:lineRule="auto"/>
      </w:pPr>
    </w:p>
    <w:p w14:paraId="00045938" w14:textId="77777777" w:rsidR="00C67A5A" w:rsidRDefault="00C67A5A" w:rsidP="00B5598C">
      <w:pPr>
        <w:spacing w:line="276" w:lineRule="auto"/>
        <w:rPr>
          <w:sz w:val="24"/>
          <w:szCs w:val="24"/>
        </w:rPr>
      </w:pPr>
    </w:p>
    <w:p w14:paraId="41DF6B52" w14:textId="77777777" w:rsidR="00772D92" w:rsidRDefault="00772D92" w:rsidP="00B5598C">
      <w:pPr>
        <w:spacing w:line="276" w:lineRule="auto"/>
        <w:rPr>
          <w:sz w:val="24"/>
          <w:szCs w:val="24"/>
        </w:rPr>
      </w:pPr>
    </w:p>
    <w:p w14:paraId="3325088D" w14:textId="77777777" w:rsidR="00772D92" w:rsidRPr="00B5598C" w:rsidRDefault="00772D92" w:rsidP="00B5598C">
      <w:pPr>
        <w:spacing w:line="276" w:lineRule="auto"/>
        <w:rPr>
          <w:sz w:val="24"/>
          <w:szCs w:val="24"/>
        </w:rPr>
      </w:pPr>
    </w:p>
    <w:p w14:paraId="2EC5CFCE" w14:textId="77777777" w:rsidR="00B5598C" w:rsidRDefault="00B5598C"/>
    <w:p w14:paraId="75C1EFB8" w14:textId="77777777" w:rsidR="00B5598C" w:rsidRDefault="00B5598C"/>
    <w:p w14:paraId="2C16568A" w14:textId="77777777" w:rsidR="00B5598C" w:rsidRDefault="00B5598C"/>
    <w:p w14:paraId="7002A6CD" w14:textId="77777777" w:rsidR="00B5598C" w:rsidRDefault="00B5598C"/>
    <w:p w14:paraId="30C5E8EE" w14:textId="77777777" w:rsidR="00451117" w:rsidRDefault="00451117" w:rsidP="00451117"/>
    <w:p w14:paraId="3385C003" w14:textId="77777777" w:rsidR="00451117" w:rsidRDefault="00451117" w:rsidP="00451117">
      <w:r>
        <w:rPr>
          <w:rFonts w:ascii="Times New Roman" w:hAnsi="Times New Roman" w:cs="Times New Roman"/>
          <w:noProof/>
          <w:sz w:val="24"/>
          <w:szCs w:val="24"/>
          <w:lang w:eastAsia="en-GB"/>
        </w:rPr>
        <w:lastRenderedPageBreak/>
        <w:drawing>
          <wp:anchor distT="36576" distB="36576" distL="36576" distR="36576" simplePos="0" relativeHeight="251692032" behindDoc="0" locked="0" layoutInCell="1" allowOverlap="1" wp14:anchorId="763CC961" wp14:editId="1506721F">
            <wp:simplePos x="0" y="0"/>
            <wp:positionH relativeFrom="column">
              <wp:posOffset>-362585</wp:posOffset>
            </wp:positionH>
            <wp:positionV relativeFrom="paragraph">
              <wp:posOffset>-477850</wp:posOffset>
            </wp:positionV>
            <wp:extent cx="723900" cy="7239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93056" behindDoc="0" locked="0" layoutInCell="1" allowOverlap="1" wp14:anchorId="3354C7AF" wp14:editId="567D55CC">
            <wp:simplePos x="0" y="0"/>
            <wp:positionH relativeFrom="column">
              <wp:posOffset>5447665</wp:posOffset>
            </wp:positionH>
            <wp:positionV relativeFrom="paragraph">
              <wp:posOffset>-477850</wp:posOffset>
            </wp:positionV>
            <wp:extent cx="723900" cy="7239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mc:AlternateContent>
          <mc:Choice Requires="wps">
            <w:drawing>
              <wp:anchor distT="0" distB="0" distL="114300" distR="114300" simplePos="0" relativeHeight="251691008" behindDoc="0" locked="0" layoutInCell="1" allowOverlap="1" wp14:anchorId="2151490E" wp14:editId="466C5EAD">
                <wp:simplePos x="0" y="0"/>
                <wp:positionH relativeFrom="column">
                  <wp:posOffset>-410210</wp:posOffset>
                </wp:positionH>
                <wp:positionV relativeFrom="paragraph">
                  <wp:posOffset>-546735</wp:posOffset>
                </wp:positionV>
                <wp:extent cx="6645275" cy="845820"/>
                <wp:effectExtent l="9525" t="9525" r="12700" b="1143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845820"/>
                        </a:xfrm>
                        <a:prstGeom prst="rect">
                          <a:avLst/>
                        </a:prstGeom>
                        <a:solidFill>
                          <a:srgbClr val="4472C4"/>
                        </a:solidFill>
                        <a:ln w="12700">
                          <a:solidFill>
                            <a:srgbClr val="2F528F"/>
                          </a:solidFill>
                          <a:miter lim="800000"/>
                          <a:headEnd/>
                          <a:tailEnd/>
                        </a:ln>
                      </wps:spPr>
                      <wps:txbx>
                        <w:txbxContent>
                          <w:p w14:paraId="2ED91C0C" w14:textId="77777777" w:rsidR="00451117" w:rsidRPr="000E4968" w:rsidRDefault="00451117" w:rsidP="00451117">
                            <w:pPr>
                              <w:widowControl w:val="0"/>
                              <w:spacing w:after="200" w:line="276" w:lineRule="auto"/>
                              <w:jc w:val="center"/>
                              <w:rPr>
                                <w:rFonts w:ascii="Letter-join Plus 40" w:hAnsi="Letter-join Plus 40"/>
                                <w:color w:val="FFFFFF"/>
                                <w:sz w:val="14"/>
                                <w:szCs w:val="14"/>
                              </w:rPr>
                            </w:pPr>
                            <w:r>
                              <w:rPr>
                                <w:rFonts w:ascii="Letter-join Plus 40" w:hAnsi="Letter-join Plus 40"/>
                                <w:color w:val="FFFFFF"/>
                                <w:sz w:val="14"/>
                                <w:szCs w:val="14"/>
                              </w:rPr>
                              <w:t> </w:t>
                            </w:r>
                            <w:r>
                              <w:rPr>
                                <w:rFonts w:ascii="Letter-join Plus 40" w:hAnsi="Letter-join Plus 40"/>
                                <w:color w:val="FFFFFF"/>
                                <w:sz w:val="40"/>
                                <w:szCs w:val="40"/>
                              </w:rPr>
                              <w:t>Moorside Graduated Approach</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151490E" id="Rectangle 38" o:spid="_x0000_s1026" style="position:absolute;margin-left:-32.3pt;margin-top:-43.05pt;width:523.25pt;height:6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" fillcolor="#4472c4" strokecolor="#2f528f" strokeweight="1pt">
                <v:textbox>
                  <w:txbxContent>
                    <w:p w14:paraId="2ED91C0C" w14:textId="77777777" w:rsidR="00451117" w:rsidRPr="000E4968" w:rsidRDefault="00451117" w:rsidP="00451117">
                      <w:pPr>
                        <w:widowControl w:val="0"/>
                        <w:spacing w:after="200" w:line="276" w:lineRule="auto"/>
                        <w:jc w:val="center"/>
                        <w:rPr>
                          <w:rFonts w:ascii="Letter-join Plus 40" w:hAnsi="Letter-join Plus 40"/>
                          <w:color w:val="FFFFFF"/>
                          <w:sz w:val="14"/>
                          <w:szCs w:val="14"/>
                        </w:rPr>
                      </w:pPr>
                      <w:r>
                        <w:rPr>
                          <w:rFonts w:ascii="Letter-join Plus 40" w:hAnsi="Letter-join Plus 40"/>
                          <w:color w:val="FFFFFF"/>
                          <w:sz w:val="14"/>
                          <w:szCs w:val="14"/>
                        </w:rPr>
                        <w:t> </w:t>
                      </w:r>
                      <w:r>
                        <w:rPr>
                          <w:rFonts w:ascii="Letter-join Plus 40" w:hAnsi="Letter-join Plus 40"/>
                          <w:color w:val="FFFFFF"/>
                          <w:sz w:val="40"/>
                          <w:szCs w:val="40"/>
                        </w:rPr>
                        <w:t>Moorside Graduated Approach</w:t>
                      </w:r>
                    </w:p>
                  </w:txbxContent>
                </v:textbox>
              </v:rect>
            </w:pict>
          </mc:Fallback>
        </mc:AlternateContent>
      </w:r>
      <w:r>
        <w:rPr>
          <w:rFonts w:ascii="Times New Roman" w:hAnsi="Times New Roman" w:cs="Times New Roman"/>
          <w:noProof/>
          <w:sz w:val="24"/>
          <w:szCs w:val="24"/>
          <w:lang w:eastAsia="en-GB"/>
        </w:rPr>
        <mc:AlternateContent>
          <mc:Choice Requires="wpg">
            <w:drawing>
              <wp:anchor distT="0" distB="0" distL="114300" distR="114300" simplePos="0" relativeHeight="251694080" behindDoc="0" locked="0" layoutInCell="1" allowOverlap="1" wp14:anchorId="4678DC5A" wp14:editId="25AA49CE">
                <wp:simplePos x="0" y="0"/>
                <wp:positionH relativeFrom="column">
                  <wp:posOffset>-400685</wp:posOffset>
                </wp:positionH>
                <wp:positionV relativeFrom="paragraph">
                  <wp:posOffset>615315</wp:posOffset>
                </wp:positionV>
                <wp:extent cx="6635750" cy="1943100"/>
                <wp:effectExtent l="38100" t="38100" r="41275"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1943100"/>
                          <a:chOff x="1068705" y="1064228"/>
                          <a:chExt cx="66360" cy="19431"/>
                        </a:xfrm>
                      </wpg:grpSpPr>
                      <wps:wsp>
                        <wps:cNvPr id="34" name="AutoShape 24"/>
                        <wps:cNvSpPr>
                          <a:spLocks noChangeArrowheads="1"/>
                        </wps:cNvSpPr>
                        <wps:spPr bwMode="auto">
                          <a:xfrm>
                            <a:off x="1068705" y="1064228"/>
                            <a:ext cx="66360" cy="16192"/>
                          </a:xfrm>
                          <a:prstGeom prst="roundRect">
                            <a:avLst>
                              <a:gd name="adj" fmla="val 16667"/>
                            </a:avLst>
                          </a:prstGeom>
                          <a:noFill/>
                          <a:ln w="76200">
                            <a:solidFill>
                              <a:srgbClr val="C0C0C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5" name="Text Box 25"/>
                        <wps:cNvSpPr txBox="1">
                          <a:spLocks noChangeArrowheads="1"/>
                        </wps:cNvSpPr>
                        <wps:spPr bwMode="auto">
                          <a:xfrm>
                            <a:off x="1069848" y="1065466"/>
                            <a:ext cx="64008" cy="1819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6AEB55" w14:textId="77777777" w:rsidR="00451117" w:rsidRDefault="00451117" w:rsidP="00451117">
                              <w:pPr>
                                <w:widowControl w:val="0"/>
                                <w:spacing w:after="280"/>
                                <w:jc w:val="center"/>
                                <w:rPr>
                                  <w:b/>
                                  <w:bCs/>
                                  <w:sz w:val="24"/>
                                  <w:szCs w:val="24"/>
                                </w:rPr>
                              </w:pPr>
                              <w:r>
                                <w:rPr>
                                  <w:b/>
                                  <w:bCs/>
                                  <w:sz w:val="24"/>
                                  <w:szCs w:val="24"/>
                                </w:rPr>
                                <w:t>Class teacher and/or parents have concerns about a child who is not making the same progress as others</w:t>
                              </w:r>
                            </w:p>
                            <w:p w14:paraId="77D30201" w14:textId="77777777" w:rsidR="00451117" w:rsidRDefault="00451117" w:rsidP="00451117">
                              <w:pPr>
                                <w:widowControl w:val="0"/>
                                <w:spacing w:after="280"/>
                                <w:jc w:val="center"/>
                                <w:rPr>
                                  <w:sz w:val="24"/>
                                  <w:szCs w:val="24"/>
                                </w:rPr>
                              </w:pPr>
                              <w:r>
                                <w:rPr>
                                  <w:sz w:val="24"/>
                                  <w:szCs w:val="24"/>
                                </w:rPr>
                                <w:t xml:space="preserve">The class teacher will monitor the child’s progress in school, sharing concerns with all staff that work with them. If concerns continue then the class teacher will discuss further with the </w:t>
                              </w:r>
                              <w:proofErr w:type="gramStart"/>
                              <w:r>
                                <w:rPr>
                                  <w:sz w:val="24"/>
                                  <w:szCs w:val="24"/>
                                </w:rPr>
                                <w:t>pupil’s  parents</w:t>
                              </w:r>
                              <w:proofErr w:type="gramEnd"/>
                              <w:r>
                                <w:rPr>
                                  <w:sz w:val="24"/>
                                  <w:szCs w:val="24"/>
                                </w:rPr>
                                <w:t>/carers and complete cycle 1 of our Graduated  approach.</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8DC5A" id="Group 33" o:spid="_x0000_s1027" style="position:absolute;margin-left:-31.55pt;margin-top:48.45pt;width:522.5pt;height:153pt;z-index:251694080" coordorigin="10687,10642" coordsize="663,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">
                <v:roundrect id="AutoShape 24" o:spid="_x0000_s1028" style="position:absolute;left:10687;top:10642;width:663;height:1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" filled="f" fillcolor="#5b9bd5" strokecolor="silver" strokeweight="6pt">
                  <v:shadow color="black [0]"/>
                  <v:textbox inset="2.88pt,2.88pt,2.88pt,2.88pt"/>
                </v:roundrect>
                <v:shapetype id="_x0000_t202" coordsize="21600,21600" o:spt="202" path="m,l,21600r21600,l21600,xe">
                  <v:stroke joinstyle="miter"/>
                  <v:path gradientshapeok="t" o:connecttype="rect"/>
                </v:shapetype>
                <v:shape id="Text Box 25" o:spid="_x0000_s1029" type="#_x0000_t202" style="position:absolute;left:10698;top:10654;width:640;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" filled="f" fillcolor="#5b9bd5" stroked="f" strokecolor="black [0]" strokeweight="2pt">
                  <v:textbox inset="2.88pt,2.88pt,2.88pt,2.88pt">
                    <w:txbxContent>
                      <w:p w14:paraId="436AEB55" w14:textId="77777777" w:rsidR="00451117" w:rsidRDefault="00451117" w:rsidP="00451117">
                        <w:pPr>
                          <w:widowControl w:val="0"/>
                          <w:spacing w:after="280"/>
                          <w:jc w:val="center"/>
                          <w:rPr>
                            <w:b/>
                            <w:bCs/>
                            <w:sz w:val="24"/>
                            <w:szCs w:val="24"/>
                          </w:rPr>
                        </w:pPr>
                        <w:r>
                          <w:rPr>
                            <w:b/>
                            <w:bCs/>
                            <w:sz w:val="24"/>
                            <w:szCs w:val="24"/>
                          </w:rPr>
                          <w:t>Class teacher and/or parents have concerns about a child who is not making the same progress as others</w:t>
                        </w:r>
                      </w:p>
                      <w:p w14:paraId="77D30201" w14:textId="77777777" w:rsidR="00451117" w:rsidRDefault="00451117" w:rsidP="00451117">
                        <w:pPr>
                          <w:widowControl w:val="0"/>
                          <w:spacing w:after="280"/>
                          <w:jc w:val="center"/>
                          <w:rPr>
                            <w:sz w:val="24"/>
                            <w:szCs w:val="24"/>
                          </w:rPr>
                        </w:pPr>
                        <w:r>
                          <w:rPr>
                            <w:sz w:val="24"/>
                            <w:szCs w:val="24"/>
                          </w:rPr>
                          <w:t xml:space="preserve">The class teacher will monitor the child’s progress in school, sharing concerns with all staff that work with them. If concerns continue then the class teacher will discuss further with the </w:t>
                        </w:r>
                        <w:proofErr w:type="gramStart"/>
                        <w:r>
                          <w:rPr>
                            <w:sz w:val="24"/>
                            <w:szCs w:val="24"/>
                          </w:rPr>
                          <w:t>pupil’s  parents</w:t>
                        </w:r>
                        <w:proofErr w:type="gramEnd"/>
                        <w:r>
                          <w:rPr>
                            <w:sz w:val="24"/>
                            <w:szCs w:val="24"/>
                          </w:rPr>
                          <w:t>/carers and complete cycle 1 of our Graduated  approach.</w:t>
                        </w:r>
                      </w:p>
                    </w:txbxContent>
                  </v:textbox>
                </v:shape>
              </v:group>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97152" behindDoc="0" locked="0" layoutInCell="1" allowOverlap="1" wp14:anchorId="10DE26E6" wp14:editId="35870ED6">
                <wp:simplePos x="0" y="0"/>
                <wp:positionH relativeFrom="column">
                  <wp:posOffset>2914015</wp:posOffset>
                </wp:positionH>
                <wp:positionV relativeFrom="paragraph">
                  <wp:posOffset>2319020</wp:posOffset>
                </wp:positionV>
                <wp:extent cx="0" cy="247650"/>
                <wp:effectExtent l="66675" t="19050" r="66675" b="2857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9AEBECA" id="_x0000_t32" coordsize="21600,21600" o:spt="32" o:oned="t" path="m,l21600,21600e" filled="f">
                <v:path arrowok="t" fillok="f" o:connecttype="none"/>
                <o:lock v:ext="edit" shapetype="t"/>
              </v:shapetype>
              <v:shape id="Straight Arrow Connector 29" o:spid="_x0000_s1026" type="#_x0000_t32" style="position:absolute;margin-left:229.45pt;margin-top:182.6pt;width:0;height:19.5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" strokecolor="black [0]" strokeweight="2pt">
                <v:stroke endarrow="block"/>
                <v:shadow color="black [0]"/>
              </v:shape>
            </w:pict>
          </mc:Fallback>
        </mc:AlternateContent>
      </w:r>
      <w:r>
        <w:rPr>
          <w:rFonts w:ascii="Times New Roman" w:hAnsi="Times New Roman" w:cs="Times New Roman"/>
          <w:noProof/>
          <w:sz w:val="24"/>
          <w:szCs w:val="24"/>
          <w:lang w:eastAsia="en-GB"/>
        </w:rPr>
        <mc:AlternateContent>
          <mc:Choice Requires="wpg">
            <w:drawing>
              <wp:anchor distT="0" distB="0" distL="114300" distR="114300" simplePos="0" relativeHeight="251698176" behindDoc="0" locked="0" layoutInCell="1" allowOverlap="1" wp14:anchorId="1950F3F2" wp14:editId="51AB5A56">
                <wp:simplePos x="0" y="0"/>
                <wp:positionH relativeFrom="column">
                  <wp:posOffset>-400685</wp:posOffset>
                </wp:positionH>
                <wp:positionV relativeFrom="paragraph">
                  <wp:posOffset>2663190</wp:posOffset>
                </wp:positionV>
                <wp:extent cx="6635750" cy="2914650"/>
                <wp:effectExtent l="38100" t="38100" r="41275" b="2857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914650"/>
                          <a:chOff x="1068705" y="1084707"/>
                          <a:chExt cx="66360" cy="29146"/>
                        </a:xfrm>
                      </wpg:grpSpPr>
                      <wps:wsp>
                        <wps:cNvPr id="26" name="AutoShape 31"/>
                        <wps:cNvSpPr>
                          <a:spLocks noChangeArrowheads="1"/>
                        </wps:cNvSpPr>
                        <wps:spPr bwMode="auto">
                          <a:xfrm>
                            <a:off x="1068705" y="1084707"/>
                            <a:ext cx="66360" cy="26003"/>
                          </a:xfrm>
                          <a:prstGeom prst="roundRect">
                            <a:avLst>
                              <a:gd name="adj" fmla="val 16667"/>
                            </a:avLst>
                          </a:prstGeom>
                          <a:noFill/>
                          <a:ln w="76200">
                            <a:solidFill>
                              <a:srgbClr val="CEDDEA"/>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27" name="Text Box 32"/>
                        <wps:cNvSpPr txBox="1">
                          <a:spLocks noChangeArrowheads="1"/>
                        </wps:cNvSpPr>
                        <wps:spPr bwMode="auto">
                          <a:xfrm>
                            <a:off x="1069083" y="1085850"/>
                            <a:ext cx="64773" cy="2590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0D4E944" w14:textId="77777777" w:rsidR="00451117" w:rsidRDefault="00451117" w:rsidP="00451117">
                              <w:pPr>
                                <w:widowControl w:val="0"/>
                                <w:jc w:val="center"/>
                                <w:rPr>
                                  <w:b/>
                                  <w:bCs/>
                                  <w:color w:val="085296"/>
                                  <w:sz w:val="24"/>
                                  <w:szCs w:val="24"/>
                                </w:rPr>
                              </w:pPr>
                              <w:r>
                                <w:rPr>
                                  <w:b/>
                                  <w:bCs/>
                                  <w:color w:val="085296"/>
                                  <w:sz w:val="24"/>
                                  <w:szCs w:val="24"/>
                                </w:rPr>
                                <w:t>Cycle 1</w:t>
                              </w:r>
                            </w:p>
                            <w:p w14:paraId="43059E16" w14:textId="77777777" w:rsidR="00451117" w:rsidRDefault="00451117" w:rsidP="00451117">
                              <w:pPr>
                                <w:widowControl w:val="0"/>
                                <w:spacing w:after="280"/>
                                <w:jc w:val="center"/>
                                <w:rPr>
                                  <w:sz w:val="24"/>
                                  <w:szCs w:val="24"/>
                                </w:rPr>
                              </w:pPr>
                              <w:r>
                                <w:rPr>
                                  <w:sz w:val="24"/>
                                  <w:szCs w:val="24"/>
                                </w:rPr>
                                <w:t xml:space="preserve">The cycle 1 paperwork outlines a description of a child’s emerging needs and actions/strategies taken to support the child. </w:t>
                              </w:r>
                              <w:r>
                                <w:rPr>
                                  <w:sz w:val="24"/>
                                  <w:szCs w:val="24"/>
                                </w:rPr>
                                <w:t>It also importantly, takes into account the child’s views and parent/carer views. Teachers will review their Quality First Teaching, ensuring that it is inclusive and addresses all learning differences. This may involve the class teacher setting up some different or extra approaches to help address the child’s difficulty e.g. extra reading sessions, extra visual cues etc. This will be monitored over at least a term. After a term, the class teacher will review the child’s progress. The cycle 1 paperwork is shared with parents and all adults in school who work with the child. After this time, if school feel that the child needs further support, then it may be agreed by school and parents/carers that the child should go onto school’s SEND register. This is when the SEND Lead will become involved with the child. Moorside’s SEND Lead is Miss Laura Grindrod.</w:t>
                              </w:r>
                            </w:p>
                            <w:p w14:paraId="498E774D" w14:textId="77777777" w:rsidR="00451117" w:rsidRDefault="00451117" w:rsidP="00451117">
                              <w:pPr>
                                <w:widowControl w:val="0"/>
                                <w:spacing w:after="280"/>
                                <w:rPr>
                                  <w:color w:val="000000"/>
                                  <w:sz w:val="24"/>
                                  <w:szCs w:val="24"/>
                                </w:rPr>
                              </w:pPr>
                              <w:r>
                                <w:rPr>
                                  <w:sz w:val="24"/>
                                  <w:szCs w:val="24"/>
                                </w:rPr>
                                <w:t xml:space="preserve"> </w:t>
                              </w:r>
                            </w:p>
                            <w:p w14:paraId="79839F7C" w14:textId="77777777" w:rsidR="00451117" w:rsidRDefault="00451117" w:rsidP="00451117">
                              <w:pPr>
                                <w:widowControl w:val="0"/>
                                <w:spacing w:after="280"/>
                                <w:rPr>
                                  <w:rFonts w:ascii="Times New Roman" w:hAnsi="Times New Roman" w:cs="Times New Roman"/>
                                  <w:sz w:val="28"/>
                                  <w:szCs w:val="28"/>
                                </w:rPr>
                              </w:pPr>
                              <w:r>
                                <w:rPr>
                                  <w:rFonts w:ascii="Times New Roman" w:hAnsi="Times New Roman" w:cs="Times New Roman"/>
                                  <w:sz w:val="28"/>
                                  <w:szCs w:val="28"/>
                                </w:rPr>
                                <w:t> </w:t>
                              </w:r>
                            </w:p>
                          </w:txbxContent>
                        </wps:txbx>
                        <wps:bodyPr rot="0" vert="horz" wrap="square" lIns="36576" tIns="36576" rIns="36576" bIns="36576" anchor="t" anchorCtr="0" upright="1">
                          <a:noAutofit/>
                        </wps:bodyPr>
                      </wps:wsp>
                      <wps:wsp>
                        <wps:cNvPr id="28" name="AutoShape 33"/>
                        <wps:cNvCnPr>
                          <a:cxnSpLocks noChangeShapeType="1"/>
                        </wps:cNvCnPr>
                        <wps:spPr bwMode="auto">
                          <a:xfrm>
                            <a:off x="1101852" y="1111377"/>
                            <a:ext cx="0" cy="2476"/>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950F3F2" id="Group 25" o:spid="_x0000_s1030" style="position:absolute;margin-left:-31.55pt;margin-top:209.7pt;width:522.5pt;height:229.5pt;z-index:251698176" coordorigin="10687,10847" coordsize="66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">
                <v:roundrect id="AutoShape 31" o:spid="_x0000_s1031" style="position:absolute;left:10687;top:10847;width:663;height: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" filled="f" fillcolor="#5b9bd5" strokecolor="#ceddea" strokeweight="6pt">
                  <v:shadow color="black [0]"/>
                  <v:textbox inset="2.88pt,2.88pt,2.88pt,2.88pt"/>
                </v:roundrect>
                <v:shape id="Text Box 32" o:spid="_x0000_s1032" type="#_x0000_t202" style="position:absolute;left:10690;top:10858;width:648;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" filled="f" fillcolor="#5b9bd5" stroked="f" strokecolor="black [0]" strokeweight="2pt">
                  <v:textbox inset="2.88pt,2.88pt,2.88pt,2.88pt">
                    <w:txbxContent>
                      <w:p w14:paraId="40D4E944" w14:textId="77777777" w:rsidR="00451117" w:rsidRDefault="00451117" w:rsidP="00451117">
                        <w:pPr>
                          <w:widowControl w:val="0"/>
                          <w:jc w:val="center"/>
                          <w:rPr>
                            <w:b/>
                            <w:bCs/>
                            <w:color w:val="085296"/>
                            <w:sz w:val="24"/>
                            <w:szCs w:val="24"/>
                          </w:rPr>
                        </w:pPr>
                        <w:r>
                          <w:rPr>
                            <w:b/>
                            <w:bCs/>
                            <w:color w:val="085296"/>
                            <w:sz w:val="24"/>
                            <w:szCs w:val="24"/>
                          </w:rPr>
                          <w:t>Cycle 1</w:t>
                        </w:r>
                      </w:p>
                      <w:p w14:paraId="43059E16" w14:textId="77777777" w:rsidR="00451117" w:rsidRDefault="00451117" w:rsidP="00451117">
                        <w:pPr>
                          <w:widowControl w:val="0"/>
                          <w:spacing w:after="280"/>
                          <w:jc w:val="center"/>
                          <w:rPr>
                            <w:sz w:val="24"/>
                            <w:szCs w:val="24"/>
                          </w:rPr>
                        </w:pPr>
                        <w:r>
                          <w:rPr>
                            <w:sz w:val="24"/>
                            <w:szCs w:val="24"/>
                          </w:rPr>
                          <w:t xml:space="preserve">The cycle 1 paperwork outlines a description of a child’s emerging needs and actions/strategies taken to support the child. </w:t>
                        </w:r>
                        <w:r>
                          <w:rPr>
                            <w:sz w:val="24"/>
                            <w:szCs w:val="24"/>
                          </w:rPr>
                          <w:t>It also importantly, takes into account the child’s views and parent/carer views. Teachers will review their Quality First Teaching, ensuring that it is inclusive and addresses all learning differences. This may involve the class teacher setting up some different or extra approaches to help address the child’s difficulty e.g. extra reading sessions, extra visual cues etc. This will be monitored over at least a term. After a term, the class teacher will review the child’s progress. The cycle 1 paperwork is shared with parents and all adults in school who work with the child. After this time, if school feel that the child needs further support, then it may be agreed by school and parents/carers that the child should go onto school’s SEND register. This is when the SEND Lead will become involved with the child. Moorside’s SEND Lead is Miss Laura Grindrod.</w:t>
                        </w:r>
                      </w:p>
                      <w:p w14:paraId="498E774D" w14:textId="77777777" w:rsidR="00451117" w:rsidRDefault="00451117" w:rsidP="00451117">
                        <w:pPr>
                          <w:widowControl w:val="0"/>
                          <w:spacing w:after="280"/>
                          <w:rPr>
                            <w:color w:val="000000"/>
                            <w:sz w:val="24"/>
                            <w:szCs w:val="24"/>
                          </w:rPr>
                        </w:pPr>
                        <w:r>
                          <w:rPr>
                            <w:sz w:val="24"/>
                            <w:szCs w:val="24"/>
                          </w:rPr>
                          <w:t xml:space="preserve"> </w:t>
                        </w:r>
                      </w:p>
                      <w:p w14:paraId="79839F7C" w14:textId="77777777" w:rsidR="00451117" w:rsidRDefault="00451117" w:rsidP="00451117">
                        <w:pPr>
                          <w:widowControl w:val="0"/>
                          <w:spacing w:after="280"/>
                          <w:rPr>
                            <w:rFonts w:ascii="Times New Roman" w:hAnsi="Times New Roman" w:cs="Times New Roman"/>
                            <w:sz w:val="28"/>
                            <w:szCs w:val="28"/>
                          </w:rPr>
                        </w:pPr>
                        <w:r>
                          <w:rPr>
                            <w:rFonts w:ascii="Times New Roman" w:hAnsi="Times New Roman" w:cs="Times New Roman"/>
                            <w:sz w:val="28"/>
                            <w:szCs w:val="28"/>
                          </w:rPr>
                          <w:t> </w:t>
                        </w:r>
                      </w:p>
                    </w:txbxContent>
                  </v:textbox>
                </v:shape>
                <v:shape id="AutoShape 33" o:spid="_x0000_s1033" type="#_x0000_t32" style="position:absolute;left:11018;top:11113;width:0;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" strokecolor="black [0]" strokeweight="2pt">
                  <v:stroke endarrow="block"/>
                  <v:shadow color="black [0]"/>
                </v:shape>
              </v:group>
            </w:pict>
          </mc:Fallback>
        </mc:AlternateContent>
      </w:r>
    </w:p>
    <w:p w14:paraId="498A4212" w14:textId="77777777" w:rsidR="00451117" w:rsidRDefault="00451117" w:rsidP="00451117"/>
    <w:p w14:paraId="58158747" w14:textId="77777777" w:rsidR="00451117" w:rsidRDefault="00451117" w:rsidP="00451117"/>
    <w:p w14:paraId="4CF3875C" w14:textId="77777777" w:rsidR="00451117" w:rsidRDefault="00451117" w:rsidP="00451117"/>
    <w:p w14:paraId="359CA2B9" w14:textId="77777777" w:rsidR="00451117" w:rsidRDefault="00451117" w:rsidP="00451117"/>
    <w:p w14:paraId="551B65ED" w14:textId="77777777" w:rsidR="00451117" w:rsidRDefault="00451117" w:rsidP="00451117"/>
    <w:p w14:paraId="17222352" w14:textId="77777777" w:rsidR="00451117" w:rsidRDefault="00451117" w:rsidP="00451117"/>
    <w:p w14:paraId="13B1BBB0" w14:textId="77777777" w:rsidR="00451117" w:rsidRDefault="00451117" w:rsidP="00451117"/>
    <w:p w14:paraId="2479F993" w14:textId="77777777" w:rsidR="00451117" w:rsidRDefault="00451117" w:rsidP="00451117"/>
    <w:p w14:paraId="76683D70" w14:textId="77777777" w:rsidR="00451117" w:rsidRDefault="00451117" w:rsidP="00451117"/>
    <w:p w14:paraId="1809E501" w14:textId="77777777" w:rsidR="00451117" w:rsidRDefault="00451117" w:rsidP="00451117"/>
    <w:p w14:paraId="4EA31FD2" w14:textId="77777777" w:rsidR="00451117" w:rsidRDefault="00451117" w:rsidP="00451117"/>
    <w:p w14:paraId="63088790" w14:textId="77777777" w:rsidR="00451117" w:rsidRDefault="00451117" w:rsidP="00451117"/>
    <w:p w14:paraId="59459C11" w14:textId="77777777" w:rsidR="00451117" w:rsidRDefault="00451117" w:rsidP="00451117"/>
    <w:p w14:paraId="5E812293" w14:textId="77777777" w:rsidR="00451117" w:rsidRDefault="00451117" w:rsidP="00451117"/>
    <w:p w14:paraId="1B18388C" w14:textId="77777777" w:rsidR="00451117" w:rsidRDefault="00451117" w:rsidP="00451117"/>
    <w:p w14:paraId="0B3E0FDB" w14:textId="77777777" w:rsidR="00451117" w:rsidRDefault="00451117" w:rsidP="00451117"/>
    <w:p w14:paraId="66F2F27D" w14:textId="77777777" w:rsidR="00451117" w:rsidRDefault="00451117" w:rsidP="00451117"/>
    <w:p w14:paraId="114D8C84" w14:textId="77777777" w:rsidR="00451117" w:rsidRDefault="00451117" w:rsidP="00451117"/>
    <w:p w14:paraId="67145507" w14:textId="77777777" w:rsidR="00451117" w:rsidRDefault="00451117" w:rsidP="00451117">
      <w:r>
        <w:rPr>
          <w:noProof/>
          <w:lang w:eastAsia="en-GB"/>
        </w:rPr>
        <mc:AlternateContent>
          <mc:Choice Requires="wps">
            <w:drawing>
              <wp:anchor distT="0" distB="0" distL="114300" distR="114300" simplePos="0" relativeHeight="251699200" behindDoc="0" locked="0" layoutInCell="1" allowOverlap="1" wp14:anchorId="35B583C3" wp14:editId="0F8CA69C">
                <wp:simplePos x="0" y="0"/>
                <wp:positionH relativeFrom="column">
                  <wp:posOffset>-402336</wp:posOffset>
                </wp:positionH>
                <wp:positionV relativeFrom="paragraph">
                  <wp:posOffset>213309</wp:posOffset>
                </wp:positionV>
                <wp:extent cx="6627571" cy="1887322"/>
                <wp:effectExtent l="38100" t="38100" r="40005" b="36830"/>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7571" cy="1887322"/>
                        </a:xfrm>
                        <a:prstGeom prst="roundRect">
                          <a:avLst>
                            <a:gd name="adj" fmla="val 16667"/>
                          </a:avLst>
                        </a:prstGeom>
                        <a:noFill/>
                        <a:ln w="76200">
                          <a:solidFill>
                            <a:srgbClr val="FFE699"/>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C0958B" id="AutoShape 35" o:spid="_x0000_s1026" style="position:absolute;margin-left:-31.7pt;margin-top:16.8pt;width:521.85pt;height:14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" filled="f" fillcolor="#5b9bd5" strokecolor="#ffe699" strokeweight="6pt">
                <v:shadow color="black [0]"/>
                <v:textbox inset="2.88pt,2.88pt,2.88pt,2.88pt"/>
              </v:roundrect>
            </w:pict>
          </mc:Fallback>
        </mc:AlternateContent>
      </w:r>
      <w:r>
        <w:rPr>
          <w:noProof/>
          <w:lang w:eastAsia="en-GB"/>
        </w:rPr>
        <mc:AlternateContent>
          <mc:Choice Requires="wps">
            <w:drawing>
              <wp:anchor distT="0" distB="0" distL="114300" distR="114300" simplePos="0" relativeHeight="251700224" behindDoc="0" locked="0" layoutInCell="1" allowOverlap="1" wp14:anchorId="21E06F30" wp14:editId="3A1646F9">
                <wp:simplePos x="0" y="0"/>
                <wp:positionH relativeFrom="column">
                  <wp:posOffset>-258441</wp:posOffset>
                </wp:positionH>
                <wp:positionV relativeFrom="paragraph">
                  <wp:posOffset>224907</wp:posOffset>
                </wp:positionV>
                <wp:extent cx="6256664" cy="2035953"/>
                <wp:effectExtent l="0" t="0" r="0" b="2540"/>
                <wp:wrapNone/>
                <wp:docPr id="2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64" cy="203595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00DA43" w14:textId="77777777" w:rsidR="00451117" w:rsidRDefault="00451117" w:rsidP="00451117">
                            <w:pPr>
                              <w:widowControl w:val="0"/>
                              <w:spacing w:after="280"/>
                              <w:jc w:val="center"/>
                              <w:rPr>
                                <w:b/>
                                <w:bCs/>
                                <w:color w:val="C09100"/>
                                <w:sz w:val="24"/>
                                <w:szCs w:val="24"/>
                              </w:rPr>
                            </w:pPr>
                            <w:r>
                              <w:rPr>
                                <w:b/>
                                <w:bCs/>
                                <w:color w:val="C09100"/>
                                <w:sz w:val="24"/>
                                <w:szCs w:val="24"/>
                              </w:rPr>
                              <w:t>Cycle 2</w:t>
                            </w:r>
                          </w:p>
                          <w:p w14:paraId="17C205B3" w14:textId="77777777" w:rsidR="00451117" w:rsidRDefault="00451117" w:rsidP="00451117">
                            <w:pPr>
                              <w:widowControl w:val="0"/>
                              <w:spacing w:after="280"/>
                              <w:jc w:val="center"/>
                              <w:rPr>
                                <w:color w:val="000000"/>
                                <w:sz w:val="24"/>
                                <w:szCs w:val="24"/>
                              </w:rPr>
                            </w:pPr>
                            <w:r>
                              <w:rPr>
                                <w:sz w:val="24"/>
                                <w:szCs w:val="24"/>
                              </w:rPr>
                              <w:t xml:space="preserve">Once a child is on the SEND register, they will move onto cycle 2 of the Graduated Approach. This is known as SEN support. The SEND Lead may observe the pupil and carry out relevant assessments to gain further information. The SEND Lead may also refer to outside agencies for specialist support.   Class teachers will set desirable outcomes and plan strategies and provision to support the child. This will be reviewed termly with parents. If a child makes accelerated progress whilst on cycle 2, it may be appropriate for them to be taken off the SEND register. If this happens they will be monitored through termly whole class pupil progress meetings. </w:t>
                            </w:r>
                          </w:p>
                        </w:txbxContent>
                      </wps:txbx>
                      <wps:bodyPr rot="0" vert="horz" wrap="square" lIns="36576" tIns="36576" rIns="36576" bIns="36576" anchor="t" anchorCtr="0" upright="1">
                        <a:noAutofit/>
                      </wps:bodyPr>
                    </wps:wsp>
                  </a:graphicData>
                </a:graphic>
              </wp:anchor>
            </w:drawing>
          </mc:Choice>
          <mc:Fallback>
            <w:pict>
              <v:shape w14:anchorId="21E06F30" id="Text Box 36" o:spid="_x0000_s1034" type="#_x0000_t202" style="position:absolute;margin-left:-20.35pt;margin-top:17.7pt;width:492.65pt;height:160.3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" filled="f" fillcolor="#5b9bd5" stroked="f" strokecolor="black [0]" strokeweight="2pt">
                <v:textbox inset="2.88pt,2.88pt,2.88pt,2.88pt">
                  <w:txbxContent>
                    <w:p w14:paraId="0C00DA43" w14:textId="77777777" w:rsidR="00451117" w:rsidRDefault="00451117" w:rsidP="00451117">
                      <w:pPr>
                        <w:widowControl w:val="0"/>
                        <w:spacing w:after="280"/>
                        <w:jc w:val="center"/>
                        <w:rPr>
                          <w:b/>
                          <w:bCs/>
                          <w:color w:val="C09100"/>
                          <w:sz w:val="24"/>
                          <w:szCs w:val="24"/>
                        </w:rPr>
                      </w:pPr>
                      <w:r>
                        <w:rPr>
                          <w:b/>
                          <w:bCs/>
                          <w:color w:val="C09100"/>
                          <w:sz w:val="24"/>
                          <w:szCs w:val="24"/>
                        </w:rPr>
                        <w:t>Cycle 2</w:t>
                      </w:r>
                    </w:p>
                    <w:p w14:paraId="17C205B3" w14:textId="77777777" w:rsidR="00451117" w:rsidRDefault="00451117" w:rsidP="00451117">
                      <w:pPr>
                        <w:widowControl w:val="0"/>
                        <w:spacing w:after="280"/>
                        <w:jc w:val="center"/>
                        <w:rPr>
                          <w:color w:val="000000"/>
                          <w:sz w:val="24"/>
                          <w:szCs w:val="24"/>
                        </w:rPr>
                      </w:pPr>
                      <w:r>
                        <w:rPr>
                          <w:sz w:val="24"/>
                          <w:szCs w:val="24"/>
                        </w:rPr>
                        <w:t xml:space="preserve">Once a child is on the SEND register, they will move onto cycle 2 of the Graduated Approach. This is known as SEN support. The SEND Lead may observe the pupil and carry out relevant assessments to gain further information. The SEND Lead may also refer to outside agencies for specialist support.   Class teachers will set desirable outcomes and plan strategies and provision to support the child. This will be reviewed termly with parents. If a child makes accelerated progress whilst on cycle 2, it may be appropriate for them to be taken off the SEND register. If this happens they will be monitored through termly whole class pupil progress meetings. </w:t>
                      </w:r>
                    </w:p>
                  </w:txbxContent>
                </v:textbox>
              </v:shape>
            </w:pict>
          </mc:Fallback>
        </mc:AlternateContent>
      </w:r>
    </w:p>
    <w:p w14:paraId="096150D7" w14:textId="77777777" w:rsidR="00451117" w:rsidRDefault="00451117" w:rsidP="00451117"/>
    <w:p w14:paraId="7566ED0B" w14:textId="77777777" w:rsidR="00451117" w:rsidRDefault="00451117" w:rsidP="00451117"/>
    <w:p w14:paraId="08A0ADE5" w14:textId="77777777" w:rsidR="00451117" w:rsidRDefault="00451117" w:rsidP="00451117"/>
    <w:p w14:paraId="173BD714" w14:textId="77777777" w:rsidR="00451117" w:rsidRDefault="00451117" w:rsidP="00451117"/>
    <w:p w14:paraId="6DB6C62C" w14:textId="77777777" w:rsidR="00451117" w:rsidRDefault="00451117" w:rsidP="00451117"/>
    <w:p w14:paraId="17DD70C3" w14:textId="77777777" w:rsidR="00451117" w:rsidRDefault="00451117" w:rsidP="00451117"/>
    <w:p w14:paraId="253B962C" w14:textId="77777777" w:rsidR="00451117" w:rsidRDefault="00451117" w:rsidP="00451117">
      <w:r>
        <w:rPr>
          <w:noProof/>
          <w:lang w:eastAsia="en-GB"/>
        </w:rPr>
        <mc:AlternateContent>
          <mc:Choice Requires="wps">
            <w:drawing>
              <wp:anchor distT="0" distB="0" distL="114300" distR="114300" simplePos="0" relativeHeight="251701248" behindDoc="0" locked="0" layoutInCell="1" allowOverlap="1" wp14:anchorId="03ADA3B0" wp14:editId="376D59A0">
                <wp:simplePos x="0" y="0"/>
                <wp:positionH relativeFrom="column">
                  <wp:posOffset>2912110</wp:posOffset>
                </wp:positionH>
                <wp:positionV relativeFrom="paragraph">
                  <wp:posOffset>153365</wp:posOffset>
                </wp:positionV>
                <wp:extent cx="0" cy="247658"/>
                <wp:effectExtent l="76200" t="0" r="57150" b="5715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8"/>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 w14:anchorId="1583CAE1" id="AutoShape 37" o:spid="_x0000_s1026" type="#_x0000_t32" style="position:absolute;margin-left:229.3pt;margin-top:12.1pt;width:0;height:19.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" strokecolor="black [0]" strokeweight="2pt">
                <v:stroke endarrow="block"/>
                <v:shadow color="black [0]"/>
              </v:shape>
            </w:pict>
          </mc:Fallback>
        </mc:AlternateContent>
      </w:r>
    </w:p>
    <w:p w14:paraId="79FCEBB3" w14:textId="77777777" w:rsidR="00451117" w:rsidRDefault="00451117" w:rsidP="00451117">
      <w:r>
        <w:rPr>
          <w:noProof/>
          <w:lang w:eastAsia="en-GB"/>
        </w:rPr>
        <mc:AlternateContent>
          <mc:Choice Requires="wps">
            <w:drawing>
              <wp:anchor distT="0" distB="0" distL="114300" distR="114300" simplePos="0" relativeHeight="251696128" behindDoc="0" locked="0" layoutInCell="1" allowOverlap="1" wp14:anchorId="79141BEC" wp14:editId="138033E8">
                <wp:simplePos x="0" y="0"/>
                <wp:positionH relativeFrom="column">
                  <wp:posOffset>-260350</wp:posOffset>
                </wp:positionH>
                <wp:positionV relativeFrom="paragraph">
                  <wp:posOffset>219075</wp:posOffset>
                </wp:positionV>
                <wp:extent cx="6256655" cy="1644650"/>
                <wp:effectExtent l="0" t="0" r="0" b="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16446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016784" w14:textId="77777777" w:rsidR="00451117" w:rsidRDefault="00451117" w:rsidP="00451117">
                            <w:pPr>
                              <w:widowControl w:val="0"/>
                              <w:spacing w:after="280"/>
                              <w:jc w:val="center"/>
                              <w:rPr>
                                <w:b/>
                                <w:bCs/>
                                <w:color w:val="008000"/>
                                <w:sz w:val="24"/>
                                <w:szCs w:val="24"/>
                              </w:rPr>
                            </w:pPr>
                            <w:r>
                              <w:rPr>
                                <w:b/>
                                <w:bCs/>
                                <w:color w:val="008000"/>
                                <w:sz w:val="24"/>
                                <w:szCs w:val="24"/>
                              </w:rPr>
                              <w:t>Cycle 3</w:t>
                            </w:r>
                          </w:p>
                          <w:p w14:paraId="29ED036E" w14:textId="77777777" w:rsidR="00451117" w:rsidRDefault="00451117" w:rsidP="00451117">
                            <w:pPr>
                              <w:widowControl w:val="0"/>
                              <w:spacing w:after="280"/>
                              <w:jc w:val="center"/>
                              <w:rPr>
                                <w:color w:val="000000"/>
                                <w:sz w:val="24"/>
                                <w:szCs w:val="24"/>
                              </w:rPr>
                            </w:pPr>
                            <w:r>
                              <w:rPr>
                                <w:sz w:val="24"/>
                                <w:szCs w:val="24"/>
                              </w:rPr>
                              <w:t xml:space="preserve">If a child’s needs cannot be met through cycle 2, a meeting will be arranged with the pupil, parents, SEND Lead, class teacher and any other people involved, to discuss applying for an Education Health Care Plan (EHCP). For more information on the EHCP process, please see the short animations on the SEND page of the school website. Once a child has an EHCP, they will move onto Cycle 3 paperwork. This is similar to the Cycle 2 paperwork and should reflect the outcomes and provision on the EHCP.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79141BEC" id="Text Box 28" o:spid="_x0000_s1035" type="#_x0000_t202" style="position:absolute;margin-left:-20.5pt;margin-top:17.25pt;width:492.65pt;height:129.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" filled="f" fillcolor="#5b9bd5" stroked="f" strokecolor="black [0]" strokeweight="2pt">
                <v:textbox inset="2.88pt,2.88pt,2.88pt,2.88pt">
                  <w:txbxContent>
                    <w:p w14:paraId="2D016784" w14:textId="77777777" w:rsidR="00451117" w:rsidRDefault="00451117" w:rsidP="00451117">
                      <w:pPr>
                        <w:widowControl w:val="0"/>
                        <w:spacing w:after="280"/>
                        <w:jc w:val="center"/>
                        <w:rPr>
                          <w:b/>
                          <w:bCs/>
                          <w:color w:val="008000"/>
                          <w:sz w:val="24"/>
                          <w:szCs w:val="24"/>
                        </w:rPr>
                      </w:pPr>
                      <w:r>
                        <w:rPr>
                          <w:b/>
                          <w:bCs/>
                          <w:color w:val="008000"/>
                          <w:sz w:val="24"/>
                          <w:szCs w:val="24"/>
                        </w:rPr>
                        <w:t>Cycle 3</w:t>
                      </w:r>
                    </w:p>
                    <w:p w14:paraId="29ED036E" w14:textId="77777777" w:rsidR="00451117" w:rsidRDefault="00451117" w:rsidP="00451117">
                      <w:pPr>
                        <w:widowControl w:val="0"/>
                        <w:spacing w:after="280"/>
                        <w:jc w:val="center"/>
                        <w:rPr>
                          <w:color w:val="000000"/>
                          <w:sz w:val="24"/>
                          <w:szCs w:val="24"/>
                        </w:rPr>
                      </w:pPr>
                      <w:r>
                        <w:rPr>
                          <w:sz w:val="24"/>
                          <w:szCs w:val="24"/>
                        </w:rPr>
                        <w:t xml:space="preserve">If a child’s needs cannot be met through cycle 2, a meeting will be arranged with the pupil, parents, SEND Lead, class teacher and any other people involved, to discuss applying for an Education Health Care Plan (EHCP). For more information on the EHCP process, please see the short animations on the SEND page of the school website. Once a child has an EHCP, they will move onto Cycle 3 paperwork. This is similar to the Cycle 2 paperwork and should reflect the outcomes and provision on the EHCP. </w:t>
                      </w:r>
                    </w:p>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14:anchorId="385418D5" wp14:editId="0D497D25">
                <wp:simplePos x="0" y="0"/>
                <wp:positionH relativeFrom="column">
                  <wp:posOffset>-400050</wp:posOffset>
                </wp:positionH>
                <wp:positionV relativeFrom="paragraph">
                  <wp:posOffset>193675</wp:posOffset>
                </wp:positionV>
                <wp:extent cx="6635750" cy="1752600"/>
                <wp:effectExtent l="38100" t="38100" r="31750" b="38100"/>
                <wp:wrapNone/>
                <wp:docPr id="3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750" cy="1752600"/>
                        </a:xfrm>
                        <a:prstGeom prst="roundRect">
                          <a:avLst>
                            <a:gd name="adj" fmla="val 16667"/>
                          </a:avLst>
                        </a:prstGeom>
                        <a:noFill/>
                        <a:ln w="76200">
                          <a:solidFill>
                            <a:srgbClr val="99CC0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oundrect w14:anchorId="58FBF50D" id="AutoShape 27" o:spid="_x0000_s1026" style="position:absolute;margin-left:-31.5pt;margin-top:15.25pt;width:522.5pt;height:138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" filled="f" fillcolor="#5b9bd5" strokecolor="#9c0" strokeweight="6pt">
                <v:shadow color="black [0]"/>
                <v:textbox inset="2.88pt,2.88pt,2.88pt,2.88pt"/>
              </v:roundrect>
            </w:pict>
          </mc:Fallback>
        </mc:AlternateContent>
      </w:r>
    </w:p>
    <w:p w14:paraId="04A94996" w14:textId="77777777" w:rsidR="00451117" w:rsidRDefault="00451117" w:rsidP="00451117"/>
    <w:p w14:paraId="6D78C2ED" w14:textId="77777777" w:rsidR="00451117" w:rsidRDefault="00451117" w:rsidP="00451117"/>
    <w:p w14:paraId="4CDAEA38" w14:textId="77777777" w:rsidR="00451117" w:rsidRDefault="00451117" w:rsidP="00C41324">
      <w:pPr>
        <w:pStyle w:val="aLCPSubhead"/>
        <w:rPr>
          <w:rFonts w:eastAsiaTheme="minorHAnsi"/>
        </w:rPr>
      </w:pPr>
    </w:p>
    <w:p w14:paraId="05584462" w14:textId="77777777" w:rsidR="00B5598C" w:rsidRPr="00C41324" w:rsidRDefault="00B5598C" w:rsidP="00C41324">
      <w:pPr>
        <w:pStyle w:val="aLCPSubhead"/>
      </w:pPr>
      <w:r w:rsidRPr="00C41324">
        <w:lastRenderedPageBreak/>
        <w:t>Allocation of resources:</w:t>
      </w:r>
    </w:p>
    <w:p w14:paraId="26441581" w14:textId="77777777" w:rsidR="00B5598C" w:rsidRPr="00C41324" w:rsidRDefault="00B5598C" w:rsidP="00C41324">
      <w:pPr>
        <w:pStyle w:val="aLCPBodytext"/>
        <w:spacing w:line="276" w:lineRule="auto"/>
      </w:pPr>
    </w:p>
    <w:p w14:paraId="1CF9CEA8" w14:textId="77777777" w:rsidR="00B5598C" w:rsidRPr="00C41324" w:rsidRDefault="00B67582" w:rsidP="00C41324">
      <w:pPr>
        <w:pStyle w:val="aLCPBodytext"/>
        <w:spacing w:line="276" w:lineRule="auto"/>
      </w:pPr>
      <w:r w:rsidRPr="00C41324">
        <w:t>The SEND Lead</w:t>
      </w:r>
      <w:r w:rsidR="00B5598C" w:rsidRPr="00C41324">
        <w:t xml:space="preserve"> is responsible for the operational management of the specified and agreed resourcing for special needs provision within the school, including the provision for children with Education, Health and Care plans (EHCPs). The principal informs the governing body of how the funding allocated to support pupils with SEND has been employed.</w:t>
      </w:r>
    </w:p>
    <w:p w14:paraId="3679BFE0" w14:textId="77777777" w:rsidR="00B5598C" w:rsidRPr="00C41324" w:rsidRDefault="00B5598C" w:rsidP="00C41324">
      <w:pPr>
        <w:spacing w:line="276" w:lineRule="auto"/>
        <w:rPr>
          <w:rFonts w:ascii="Arial" w:hAnsi="Arial" w:cs="Arial"/>
          <w:sz w:val="24"/>
          <w:szCs w:val="24"/>
        </w:rPr>
      </w:pPr>
    </w:p>
    <w:p w14:paraId="77C2BABB" w14:textId="77777777" w:rsidR="00B5598C" w:rsidRPr="00C41324" w:rsidRDefault="00B5598C" w:rsidP="00C41324">
      <w:pPr>
        <w:pStyle w:val="Heading4"/>
        <w:spacing w:line="276" w:lineRule="auto"/>
        <w:rPr>
          <w:rFonts w:ascii="Arial" w:hAnsi="Arial" w:cs="Arial"/>
          <w:i w:val="0"/>
          <w:color w:val="auto"/>
          <w:sz w:val="24"/>
          <w:szCs w:val="24"/>
          <w:u w:val="single"/>
        </w:rPr>
      </w:pPr>
      <w:r w:rsidRPr="00C41324">
        <w:rPr>
          <w:rFonts w:ascii="Arial" w:hAnsi="Arial" w:cs="Arial"/>
          <w:i w:val="0"/>
          <w:color w:val="auto"/>
          <w:sz w:val="24"/>
          <w:szCs w:val="24"/>
          <w:u w:val="single"/>
        </w:rPr>
        <w:t>Roles and Responsibilities</w:t>
      </w:r>
    </w:p>
    <w:p w14:paraId="04828748" w14:textId="77777777" w:rsidR="00B5598C" w:rsidRPr="00C41324" w:rsidRDefault="00B5598C" w:rsidP="00C41324">
      <w:pPr>
        <w:spacing w:line="276" w:lineRule="auto"/>
        <w:rPr>
          <w:rFonts w:ascii="Arial" w:hAnsi="Arial" w:cs="Arial"/>
          <w:sz w:val="24"/>
          <w:szCs w:val="24"/>
          <w:u w:val="single"/>
        </w:rPr>
      </w:pPr>
    </w:p>
    <w:p w14:paraId="1E8C85A3" w14:textId="77777777" w:rsidR="00B5598C" w:rsidRPr="00C41324" w:rsidRDefault="00B5598C" w:rsidP="00C41324">
      <w:pPr>
        <w:spacing w:line="276" w:lineRule="auto"/>
        <w:rPr>
          <w:rFonts w:ascii="Arial" w:hAnsi="Arial" w:cs="Arial"/>
          <w:i/>
          <w:sz w:val="24"/>
          <w:szCs w:val="24"/>
        </w:rPr>
      </w:pPr>
      <w:r w:rsidRPr="00C41324">
        <w:rPr>
          <w:rFonts w:ascii="Arial" w:hAnsi="Arial" w:cs="Arial"/>
          <w:i/>
          <w:sz w:val="24"/>
          <w:szCs w:val="24"/>
        </w:rPr>
        <w:t>Teaching Staff</w:t>
      </w:r>
    </w:p>
    <w:p w14:paraId="0FEF85B3"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identify pupils with SEN</w:t>
      </w:r>
      <w:r w:rsidR="00B67582" w:rsidRPr="00C41324">
        <w:rPr>
          <w:rFonts w:ascii="Arial" w:hAnsi="Arial" w:cs="Arial"/>
          <w:sz w:val="24"/>
          <w:szCs w:val="24"/>
        </w:rPr>
        <w:t>D</w:t>
      </w:r>
      <w:r w:rsidRPr="00C41324">
        <w:rPr>
          <w:rFonts w:ascii="Arial" w:hAnsi="Arial" w:cs="Arial"/>
          <w:sz w:val="24"/>
          <w:szCs w:val="24"/>
        </w:rPr>
        <w:t xml:space="preserve">, evidencing </w:t>
      </w:r>
      <w:r w:rsidR="00451117">
        <w:rPr>
          <w:rFonts w:ascii="Arial" w:hAnsi="Arial" w:cs="Arial"/>
          <w:sz w:val="24"/>
          <w:szCs w:val="24"/>
        </w:rPr>
        <w:t>their quality first teaching</w:t>
      </w:r>
      <w:r w:rsidRPr="00C41324">
        <w:rPr>
          <w:rFonts w:ascii="Arial" w:hAnsi="Arial" w:cs="Arial"/>
          <w:sz w:val="24"/>
          <w:szCs w:val="24"/>
        </w:rPr>
        <w:t xml:space="preserve"> and reasonable adjustments and </w:t>
      </w:r>
      <w:r w:rsidR="00451117">
        <w:rPr>
          <w:rFonts w:ascii="Arial" w:hAnsi="Arial" w:cs="Arial"/>
          <w:sz w:val="24"/>
          <w:szCs w:val="24"/>
        </w:rPr>
        <w:t>adaptations.</w:t>
      </w:r>
    </w:p>
    <w:p w14:paraId="72E8E271"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devise/operate interventions additional to or different from those provided as part of the school’s usual curriculum and record these through weekly planning.</w:t>
      </w:r>
    </w:p>
    <w:p w14:paraId="6B43EEA7"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be responsible for working with children with SEN</w:t>
      </w:r>
      <w:r w:rsidR="00B67582" w:rsidRPr="00C41324">
        <w:rPr>
          <w:rFonts w:ascii="Arial" w:hAnsi="Arial" w:cs="Arial"/>
          <w:sz w:val="24"/>
          <w:szCs w:val="24"/>
        </w:rPr>
        <w:t>D</w:t>
      </w:r>
      <w:r w:rsidRPr="00C41324">
        <w:rPr>
          <w:rFonts w:ascii="Arial" w:hAnsi="Arial" w:cs="Arial"/>
          <w:sz w:val="24"/>
          <w:szCs w:val="24"/>
        </w:rPr>
        <w:t xml:space="preserve"> on a daily basis and for planning and delivering focus</w:t>
      </w:r>
      <w:r w:rsidR="00866433">
        <w:rPr>
          <w:rFonts w:ascii="Arial" w:hAnsi="Arial" w:cs="Arial"/>
          <w:sz w:val="24"/>
          <w:szCs w:val="24"/>
        </w:rPr>
        <w:t>sed</w:t>
      </w:r>
      <w:r w:rsidRPr="00C41324">
        <w:rPr>
          <w:rFonts w:ascii="Arial" w:hAnsi="Arial" w:cs="Arial"/>
          <w:sz w:val="24"/>
          <w:szCs w:val="24"/>
        </w:rPr>
        <w:t xml:space="preserve"> support within the class timetable.</w:t>
      </w:r>
    </w:p>
    <w:p w14:paraId="28276233" w14:textId="77777777" w:rsidR="00B5598C" w:rsidRPr="00C41324" w:rsidRDefault="00B67582"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liaise with the SEND Lead</w:t>
      </w:r>
      <w:r w:rsidR="00B5598C" w:rsidRPr="00C41324">
        <w:rPr>
          <w:rFonts w:ascii="Arial" w:hAnsi="Arial" w:cs="Arial"/>
          <w:sz w:val="24"/>
          <w:szCs w:val="24"/>
        </w:rPr>
        <w:t>/outside agencies, enabling interventions to take place accordingly.</w:t>
      </w:r>
    </w:p>
    <w:p w14:paraId="09EEF6CD"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 xml:space="preserve">To operate day-to-day liaison with parents (where appropriate) and regularly communicate through Parents’ Evenings, </w:t>
      </w:r>
      <w:r w:rsidR="00E62327">
        <w:rPr>
          <w:rFonts w:ascii="Arial" w:hAnsi="Arial" w:cs="Arial"/>
          <w:sz w:val="24"/>
          <w:szCs w:val="24"/>
        </w:rPr>
        <w:t>Class Dojo</w:t>
      </w:r>
      <w:r w:rsidRPr="00C41324">
        <w:rPr>
          <w:rFonts w:ascii="Arial" w:hAnsi="Arial" w:cs="Arial"/>
          <w:sz w:val="24"/>
          <w:szCs w:val="24"/>
        </w:rPr>
        <w:t xml:space="preserve">, </w:t>
      </w:r>
      <w:r w:rsidR="007B544B">
        <w:rPr>
          <w:rFonts w:ascii="Arial" w:hAnsi="Arial" w:cs="Arial"/>
          <w:sz w:val="24"/>
          <w:szCs w:val="24"/>
        </w:rPr>
        <w:t xml:space="preserve">review meetings </w:t>
      </w:r>
      <w:r w:rsidRPr="00C41324">
        <w:rPr>
          <w:rFonts w:ascii="Arial" w:hAnsi="Arial" w:cs="Arial"/>
          <w:sz w:val="24"/>
          <w:szCs w:val="24"/>
        </w:rPr>
        <w:t xml:space="preserve">and individual discussion. </w:t>
      </w:r>
    </w:p>
    <w:p w14:paraId="2F7ED9C2"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plan with and guide teaching assistants who support children with SEND in their class.</w:t>
      </w:r>
    </w:p>
    <w:p w14:paraId="3074C5AA"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prepare for and contribute during review meetings.</w:t>
      </w:r>
    </w:p>
    <w:p w14:paraId="0ACFCA9A" w14:textId="77777777" w:rsidR="00B5598C" w:rsidRPr="00C41324" w:rsidRDefault="00B5598C" w:rsidP="00C41324">
      <w:pPr>
        <w:spacing w:after="0" w:line="276" w:lineRule="auto"/>
        <w:ind w:left="720"/>
        <w:rPr>
          <w:rFonts w:ascii="Arial" w:hAnsi="Arial" w:cs="Arial"/>
          <w:sz w:val="24"/>
          <w:szCs w:val="24"/>
        </w:rPr>
      </w:pPr>
    </w:p>
    <w:p w14:paraId="609C2021" w14:textId="77777777" w:rsidR="00B5598C" w:rsidRPr="00C41324" w:rsidRDefault="00B5598C" w:rsidP="00C41324">
      <w:pPr>
        <w:pStyle w:val="Heading2"/>
        <w:spacing w:line="276" w:lineRule="auto"/>
        <w:rPr>
          <w:rFonts w:ascii="Arial" w:hAnsi="Arial" w:cs="Arial"/>
          <w:i/>
          <w:color w:val="auto"/>
          <w:sz w:val="24"/>
          <w:szCs w:val="24"/>
        </w:rPr>
      </w:pPr>
      <w:r w:rsidRPr="00C41324">
        <w:rPr>
          <w:rFonts w:ascii="Arial" w:hAnsi="Arial" w:cs="Arial"/>
          <w:i/>
          <w:color w:val="auto"/>
          <w:sz w:val="24"/>
          <w:szCs w:val="24"/>
        </w:rPr>
        <w:t>Support Staff</w:t>
      </w:r>
    </w:p>
    <w:p w14:paraId="608975F1" w14:textId="77777777" w:rsidR="00B5598C" w:rsidRPr="00C41324" w:rsidRDefault="00B67582" w:rsidP="00C41324">
      <w:pPr>
        <w:numPr>
          <w:ilvl w:val="0"/>
          <w:numId w:val="3"/>
        </w:numPr>
        <w:spacing w:after="0" w:line="276" w:lineRule="auto"/>
        <w:rPr>
          <w:rFonts w:ascii="Arial" w:hAnsi="Arial" w:cs="Arial"/>
          <w:sz w:val="24"/>
          <w:szCs w:val="24"/>
        </w:rPr>
      </w:pPr>
      <w:r w:rsidRPr="00C41324">
        <w:rPr>
          <w:rFonts w:ascii="Arial" w:hAnsi="Arial" w:cs="Arial"/>
          <w:sz w:val="24"/>
          <w:szCs w:val="24"/>
        </w:rPr>
        <w:t xml:space="preserve">To liaise with the SEND Lead </w:t>
      </w:r>
      <w:r w:rsidR="00B5598C" w:rsidRPr="00C41324">
        <w:rPr>
          <w:rFonts w:ascii="Arial" w:hAnsi="Arial" w:cs="Arial"/>
          <w:sz w:val="24"/>
          <w:szCs w:val="24"/>
        </w:rPr>
        <w:t>and class teachers ensuring delivery of appropriate tasks and activities.</w:t>
      </w:r>
    </w:p>
    <w:p w14:paraId="147E843B"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provide support, with teacher guidance, for groups and on an individual basis.</w:t>
      </w:r>
    </w:p>
    <w:p w14:paraId="54A39191"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contribute to the assessment and record-keeping processes for children whom they support.</w:t>
      </w:r>
    </w:p>
    <w:p w14:paraId="2214421E" w14:textId="77777777" w:rsidR="00772D92" w:rsidRPr="00C41324" w:rsidRDefault="00772D92" w:rsidP="00C41324">
      <w:pPr>
        <w:spacing w:after="0" w:line="276" w:lineRule="auto"/>
        <w:ind w:left="720"/>
        <w:rPr>
          <w:rFonts w:ascii="Arial" w:hAnsi="Arial" w:cs="Arial"/>
          <w:sz w:val="24"/>
          <w:szCs w:val="24"/>
        </w:rPr>
      </w:pPr>
    </w:p>
    <w:p w14:paraId="7E393596" w14:textId="77777777" w:rsidR="00B5598C" w:rsidRPr="00C41324" w:rsidRDefault="007B544B" w:rsidP="00C41324">
      <w:pPr>
        <w:spacing w:line="276" w:lineRule="auto"/>
        <w:rPr>
          <w:rFonts w:ascii="Arial" w:hAnsi="Arial" w:cs="Arial"/>
          <w:i/>
          <w:sz w:val="24"/>
          <w:szCs w:val="24"/>
        </w:rPr>
      </w:pPr>
      <w:r>
        <w:rPr>
          <w:rFonts w:ascii="Arial" w:hAnsi="Arial" w:cs="Arial"/>
          <w:i/>
          <w:sz w:val="24"/>
          <w:szCs w:val="24"/>
        </w:rPr>
        <w:t>Academy Improvement Committee</w:t>
      </w:r>
    </w:p>
    <w:p w14:paraId="73C9C0A3"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be involved in developing and monitoring the school’s SEND policy and practice, to meet legal requirements and children’s needs, as far as possible.</w:t>
      </w:r>
    </w:p>
    <w:p w14:paraId="1DF024E1"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delegate operation of the policy to the SEN</w:t>
      </w:r>
      <w:r w:rsidR="00B67582" w:rsidRPr="00C41324">
        <w:rPr>
          <w:rFonts w:ascii="Arial" w:hAnsi="Arial" w:cs="Arial"/>
          <w:sz w:val="24"/>
          <w:szCs w:val="24"/>
        </w:rPr>
        <w:t>D Lead</w:t>
      </w:r>
      <w:r w:rsidRPr="00C41324">
        <w:rPr>
          <w:rFonts w:ascii="Arial" w:hAnsi="Arial" w:cs="Arial"/>
          <w:sz w:val="24"/>
          <w:szCs w:val="24"/>
        </w:rPr>
        <w:t>, providing the time and resources for role effectiveness.</w:t>
      </w:r>
    </w:p>
    <w:p w14:paraId="20C3825D"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lastRenderedPageBreak/>
        <w:t xml:space="preserve">To ensure that SEND provision is an integral part of the </w:t>
      </w:r>
      <w:r w:rsidR="007B544B">
        <w:rPr>
          <w:rFonts w:ascii="Arial" w:hAnsi="Arial" w:cs="Arial"/>
          <w:sz w:val="24"/>
          <w:szCs w:val="24"/>
        </w:rPr>
        <w:t xml:space="preserve">Academy Improvement </w:t>
      </w:r>
      <w:r w:rsidRPr="00C41324">
        <w:rPr>
          <w:rFonts w:ascii="Arial" w:hAnsi="Arial" w:cs="Arial"/>
          <w:sz w:val="24"/>
          <w:szCs w:val="24"/>
        </w:rPr>
        <w:t>plan.</w:t>
      </w:r>
    </w:p>
    <w:p w14:paraId="076CED39"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be involved in and approve the financial decisions which affect SEND provision in school.</w:t>
      </w:r>
    </w:p>
    <w:p w14:paraId="78D56976"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annually review the effectiveness of the school’s work with pupils with SEND.</w:t>
      </w:r>
    </w:p>
    <w:p w14:paraId="2E3BD831"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read and res</w:t>
      </w:r>
      <w:r w:rsidR="00B67582" w:rsidRPr="00C41324">
        <w:rPr>
          <w:rFonts w:ascii="Arial" w:hAnsi="Arial" w:cs="Arial"/>
          <w:sz w:val="24"/>
          <w:szCs w:val="24"/>
        </w:rPr>
        <w:t xml:space="preserve">pond to (where appropriate) </w:t>
      </w:r>
      <w:r w:rsidRPr="00C41324">
        <w:rPr>
          <w:rFonts w:ascii="Arial" w:hAnsi="Arial" w:cs="Arial"/>
          <w:sz w:val="24"/>
          <w:szCs w:val="24"/>
        </w:rPr>
        <w:t>report</w:t>
      </w:r>
      <w:r w:rsidR="00B67582" w:rsidRPr="00C41324">
        <w:rPr>
          <w:rFonts w:ascii="Arial" w:hAnsi="Arial" w:cs="Arial"/>
          <w:sz w:val="24"/>
          <w:szCs w:val="24"/>
        </w:rPr>
        <w:t>s to</w:t>
      </w:r>
      <w:r w:rsidR="004141B5" w:rsidRPr="00C41324">
        <w:rPr>
          <w:rFonts w:ascii="Arial" w:hAnsi="Arial" w:cs="Arial"/>
          <w:sz w:val="24"/>
          <w:szCs w:val="24"/>
        </w:rPr>
        <w:t xml:space="preserve"> the </w:t>
      </w:r>
      <w:r w:rsidR="007B544B">
        <w:rPr>
          <w:rFonts w:ascii="Arial" w:hAnsi="Arial" w:cs="Arial"/>
          <w:sz w:val="24"/>
          <w:szCs w:val="24"/>
        </w:rPr>
        <w:t>Academy Improvement Committee</w:t>
      </w:r>
      <w:r w:rsidRPr="00C41324">
        <w:rPr>
          <w:rFonts w:ascii="Arial" w:hAnsi="Arial" w:cs="Arial"/>
          <w:sz w:val="24"/>
          <w:szCs w:val="24"/>
        </w:rPr>
        <w:t>, submitted by the school’s SEN</w:t>
      </w:r>
      <w:r w:rsidR="00B67582" w:rsidRPr="00C41324">
        <w:rPr>
          <w:rFonts w:ascii="Arial" w:hAnsi="Arial" w:cs="Arial"/>
          <w:sz w:val="24"/>
          <w:szCs w:val="24"/>
        </w:rPr>
        <w:t>D Lead</w:t>
      </w:r>
      <w:r w:rsidR="00E62327">
        <w:rPr>
          <w:rFonts w:ascii="Arial" w:hAnsi="Arial" w:cs="Arial"/>
          <w:sz w:val="24"/>
          <w:szCs w:val="24"/>
        </w:rPr>
        <w:t>.</w:t>
      </w:r>
    </w:p>
    <w:p w14:paraId="48E1A13F" w14:textId="77777777" w:rsidR="00B5598C" w:rsidRPr="00C41324" w:rsidRDefault="00B5598C" w:rsidP="00C41324">
      <w:pPr>
        <w:spacing w:line="276" w:lineRule="auto"/>
        <w:rPr>
          <w:rFonts w:ascii="Arial" w:hAnsi="Arial" w:cs="Arial"/>
          <w:sz w:val="24"/>
          <w:szCs w:val="24"/>
          <w:u w:val="single"/>
        </w:rPr>
      </w:pPr>
    </w:p>
    <w:p w14:paraId="12F3D8BD" w14:textId="77777777" w:rsidR="00B5598C" w:rsidRDefault="00B5598C" w:rsidP="00C41324">
      <w:pPr>
        <w:pStyle w:val="Heading3"/>
        <w:spacing w:line="276" w:lineRule="auto"/>
        <w:rPr>
          <w:rFonts w:ascii="Arial" w:hAnsi="Arial" w:cs="Arial"/>
          <w:i/>
          <w:color w:val="auto"/>
        </w:rPr>
      </w:pPr>
      <w:r w:rsidRPr="00C41324">
        <w:rPr>
          <w:rFonts w:ascii="Arial" w:hAnsi="Arial" w:cs="Arial"/>
          <w:i/>
          <w:color w:val="auto"/>
        </w:rPr>
        <w:t>SEN</w:t>
      </w:r>
      <w:r w:rsidR="004141B5" w:rsidRPr="00C41324">
        <w:rPr>
          <w:rFonts w:ascii="Arial" w:hAnsi="Arial" w:cs="Arial"/>
          <w:i/>
          <w:color w:val="auto"/>
        </w:rPr>
        <w:t>D Lead</w:t>
      </w:r>
    </w:p>
    <w:p w14:paraId="2FCE7EE3" w14:textId="77777777" w:rsidR="00C41324" w:rsidRPr="00C41324" w:rsidRDefault="00C41324" w:rsidP="00C41324"/>
    <w:p w14:paraId="1FE69519"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take day-to-day responsibility for operating the SEN policy, co-ordinating, managing and mapping provision within available human and material resources.</w:t>
      </w:r>
    </w:p>
    <w:p w14:paraId="6BF29042"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revise and update the policy in consultation with colleagues.</w:t>
      </w:r>
    </w:p>
    <w:p w14:paraId="53952C4F"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liaise with, advise and support colleagues regarding SEND issues and promote staff development in this area</w:t>
      </w:r>
      <w:r w:rsidR="004141B5" w:rsidRPr="00C41324">
        <w:rPr>
          <w:rFonts w:ascii="Arial" w:hAnsi="Arial" w:cs="Arial"/>
          <w:sz w:val="24"/>
          <w:szCs w:val="24"/>
        </w:rPr>
        <w:t xml:space="preserve"> e.g. internal and external continued</w:t>
      </w:r>
      <w:r w:rsidRPr="00C41324">
        <w:rPr>
          <w:rFonts w:ascii="Arial" w:hAnsi="Arial" w:cs="Arial"/>
          <w:sz w:val="24"/>
          <w:szCs w:val="24"/>
        </w:rPr>
        <w:t xml:space="preserve"> professional development</w:t>
      </w:r>
      <w:r w:rsidR="00E62327">
        <w:rPr>
          <w:rFonts w:ascii="Arial" w:hAnsi="Arial" w:cs="Arial"/>
          <w:sz w:val="24"/>
          <w:szCs w:val="24"/>
        </w:rPr>
        <w:t>.</w:t>
      </w:r>
      <w:r w:rsidRPr="00C41324">
        <w:rPr>
          <w:rFonts w:ascii="Arial" w:hAnsi="Arial" w:cs="Arial"/>
          <w:sz w:val="24"/>
          <w:szCs w:val="24"/>
        </w:rPr>
        <w:t xml:space="preserve"> </w:t>
      </w:r>
    </w:p>
    <w:p w14:paraId="1CD1C81D"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 xml:space="preserve">To </w:t>
      </w:r>
      <w:r w:rsidR="004141B5" w:rsidRPr="00C41324">
        <w:rPr>
          <w:rFonts w:ascii="Arial" w:hAnsi="Arial" w:cs="Arial"/>
          <w:sz w:val="24"/>
          <w:szCs w:val="24"/>
        </w:rPr>
        <w:t>support teachers in w</w:t>
      </w:r>
      <w:r w:rsidR="00E62327">
        <w:rPr>
          <w:rFonts w:ascii="Arial" w:hAnsi="Arial" w:cs="Arial"/>
          <w:sz w:val="24"/>
          <w:szCs w:val="24"/>
        </w:rPr>
        <w:t xml:space="preserve">riting and reviewing support </w:t>
      </w:r>
      <w:r w:rsidR="004141B5" w:rsidRPr="00C41324">
        <w:rPr>
          <w:rFonts w:ascii="Arial" w:hAnsi="Arial" w:cs="Arial"/>
          <w:sz w:val="24"/>
          <w:szCs w:val="24"/>
        </w:rPr>
        <w:t>plans</w:t>
      </w:r>
      <w:r w:rsidR="00E62327">
        <w:rPr>
          <w:rFonts w:ascii="Arial" w:hAnsi="Arial" w:cs="Arial"/>
          <w:sz w:val="24"/>
          <w:szCs w:val="24"/>
        </w:rPr>
        <w:t>.</w:t>
      </w:r>
    </w:p>
    <w:p w14:paraId="36F6CC37"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 xml:space="preserve">To work with colleagues and outside agencies to prioritise need across school and deploy </w:t>
      </w:r>
      <w:r w:rsidR="004141B5" w:rsidRPr="00C41324">
        <w:rPr>
          <w:rFonts w:ascii="Arial" w:hAnsi="Arial" w:cs="Arial"/>
          <w:sz w:val="24"/>
          <w:szCs w:val="24"/>
        </w:rPr>
        <w:t>staff and resources accordingly</w:t>
      </w:r>
      <w:r w:rsidR="00E62327">
        <w:rPr>
          <w:rFonts w:ascii="Arial" w:hAnsi="Arial" w:cs="Arial"/>
          <w:sz w:val="24"/>
          <w:szCs w:val="24"/>
        </w:rPr>
        <w:t>.</w:t>
      </w:r>
    </w:p>
    <w:p w14:paraId="35051EFE"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liaise with governors</w:t>
      </w:r>
      <w:r w:rsidR="004141B5" w:rsidRPr="00C41324">
        <w:rPr>
          <w:rFonts w:ascii="Arial" w:hAnsi="Arial" w:cs="Arial"/>
          <w:sz w:val="24"/>
          <w:szCs w:val="24"/>
        </w:rPr>
        <w:t>, parents and external agencies</w:t>
      </w:r>
      <w:r w:rsidR="00E62327">
        <w:rPr>
          <w:rFonts w:ascii="Arial" w:hAnsi="Arial" w:cs="Arial"/>
          <w:sz w:val="24"/>
          <w:szCs w:val="24"/>
        </w:rPr>
        <w:t>.</w:t>
      </w:r>
    </w:p>
    <w:p w14:paraId="2082B4EA"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keep up to date with current L</w:t>
      </w:r>
      <w:r w:rsidR="007B544B">
        <w:rPr>
          <w:rFonts w:ascii="Arial" w:hAnsi="Arial" w:cs="Arial"/>
          <w:sz w:val="24"/>
          <w:szCs w:val="24"/>
        </w:rPr>
        <w:t>ocal Authority</w:t>
      </w:r>
      <w:r w:rsidRPr="00C41324">
        <w:rPr>
          <w:rFonts w:ascii="Arial" w:hAnsi="Arial" w:cs="Arial"/>
          <w:sz w:val="24"/>
          <w:szCs w:val="24"/>
        </w:rPr>
        <w:t xml:space="preserve"> and National issues </w:t>
      </w:r>
      <w:r w:rsidR="004141B5" w:rsidRPr="00C41324">
        <w:rPr>
          <w:rFonts w:ascii="Arial" w:hAnsi="Arial" w:cs="Arial"/>
          <w:sz w:val="24"/>
          <w:szCs w:val="24"/>
        </w:rPr>
        <w:t>and attend training as required</w:t>
      </w:r>
      <w:r w:rsidR="00E62327">
        <w:rPr>
          <w:rFonts w:ascii="Arial" w:hAnsi="Arial" w:cs="Arial"/>
          <w:sz w:val="24"/>
          <w:szCs w:val="24"/>
        </w:rPr>
        <w:t>.</w:t>
      </w:r>
    </w:p>
    <w:p w14:paraId="51634927" w14:textId="77777777" w:rsidR="00B5598C" w:rsidRPr="00C41324" w:rsidRDefault="00B5598C" w:rsidP="00C41324">
      <w:pPr>
        <w:numPr>
          <w:ilvl w:val="0"/>
          <w:numId w:val="3"/>
        </w:numPr>
        <w:spacing w:after="0" w:line="276" w:lineRule="auto"/>
        <w:rPr>
          <w:rFonts w:ascii="Arial" w:hAnsi="Arial" w:cs="Arial"/>
          <w:sz w:val="24"/>
          <w:szCs w:val="24"/>
        </w:rPr>
      </w:pPr>
      <w:r w:rsidRPr="00C41324">
        <w:rPr>
          <w:rFonts w:ascii="Arial" w:hAnsi="Arial" w:cs="Arial"/>
          <w:sz w:val="24"/>
          <w:szCs w:val="24"/>
        </w:rPr>
        <w:t>To maintain the schools SEND register</w:t>
      </w:r>
      <w:r w:rsidR="00E62327">
        <w:rPr>
          <w:rFonts w:ascii="Arial" w:hAnsi="Arial" w:cs="Arial"/>
          <w:sz w:val="24"/>
          <w:szCs w:val="24"/>
        </w:rPr>
        <w:t>.</w:t>
      </w:r>
    </w:p>
    <w:p w14:paraId="68FA3655" w14:textId="77777777" w:rsidR="00B5598C" w:rsidRPr="00C41324" w:rsidRDefault="00B5598C" w:rsidP="00C41324">
      <w:pPr>
        <w:spacing w:line="276" w:lineRule="auto"/>
        <w:rPr>
          <w:rFonts w:ascii="Arial" w:hAnsi="Arial" w:cs="Arial"/>
          <w:sz w:val="24"/>
          <w:szCs w:val="24"/>
          <w:u w:val="single"/>
        </w:rPr>
      </w:pPr>
    </w:p>
    <w:p w14:paraId="62033A90" w14:textId="77777777" w:rsidR="004141B5" w:rsidRPr="00C41324" w:rsidRDefault="004141B5" w:rsidP="00C41324">
      <w:pPr>
        <w:spacing w:line="276" w:lineRule="auto"/>
        <w:rPr>
          <w:rFonts w:ascii="Arial" w:hAnsi="Arial" w:cs="Arial"/>
          <w:i/>
          <w:sz w:val="24"/>
          <w:szCs w:val="24"/>
        </w:rPr>
      </w:pPr>
      <w:r w:rsidRPr="00C41324">
        <w:rPr>
          <w:rFonts w:ascii="Arial" w:hAnsi="Arial" w:cs="Arial"/>
          <w:i/>
          <w:sz w:val="24"/>
          <w:szCs w:val="24"/>
        </w:rPr>
        <w:t xml:space="preserve">Parents/Carers </w:t>
      </w:r>
    </w:p>
    <w:p w14:paraId="30EA7E6E" w14:textId="77777777" w:rsidR="00B5598C" w:rsidRPr="00C41324" w:rsidRDefault="004141B5" w:rsidP="00C41324">
      <w:pPr>
        <w:numPr>
          <w:ilvl w:val="0"/>
          <w:numId w:val="4"/>
        </w:numPr>
        <w:spacing w:after="0" w:line="276" w:lineRule="auto"/>
        <w:rPr>
          <w:rFonts w:ascii="Arial" w:hAnsi="Arial" w:cs="Arial"/>
          <w:sz w:val="24"/>
          <w:szCs w:val="24"/>
          <w:u w:val="single"/>
        </w:rPr>
      </w:pPr>
      <w:r w:rsidRPr="00C41324">
        <w:rPr>
          <w:rFonts w:ascii="Arial" w:hAnsi="Arial" w:cs="Arial"/>
          <w:sz w:val="24"/>
          <w:szCs w:val="24"/>
        </w:rPr>
        <w:t>At all stages of the graduated approach</w:t>
      </w:r>
      <w:r w:rsidR="00B5598C" w:rsidRPr="00C41324">
        <w:rPr>
          <w:rFonts w:ascii="Arial" w:hAnsi="Arial" w:cs="Arial"/>
          <w:sz w:val="24"/>
          <w:szCs w:val="24"/>
        </w:rPr>
        <w:t>, the school recognises the importance of keeping both pupils and their parents fully involved. We take account of the wishes, feelings and kn</w:t>
      </w:r>
      <w:r w:rsidRPr="00C41324">
        <w:rPr>
          <w:rFonts w:ascii="Arial" w:hAnsi="Arial" w:cs="Arial"/>
          <w:sz w:val="24"/>
          <w:szCs w:val="24"/>
        </w:rPr>
        <w:t>owledge of parents</w:t>
      </w:r>
      <w:r w:rsidR="00B5598C" w:rsidRPr="00C41324">
        <w:rPr>
          <w:rFonts w:ascii="Arial" w:hAnsi="Arial" w:cs="Arial"/>
          <w:sz w:val="24"/>
          <w:szCs w:val="24"/>
        </w:rPr>
        <w:t>. We encourage parents to make an active contribu</w:t>
      </w:r>
      <w:r w:rsidRPr="00C41324">
        <w:rPr>
          <w:rFonts w:ascii="Arial" w:hAnsi="Arial" w:cs="Arial"/>
          <w:sz w:val="24"/>
          <w:szCs w:val="24"/>
        </w:rPr>
        <w:t>tion to their child’s education</w:t>
      </w:r>
      <w:r w:rsidR="00BA45D9">
        <w:rPr>
          <w:rFonts w:ascii="Arial" w:hAnsi="Arial" w:cs="Arial"/>
          <w:sz w:val="24"/>
          <w:szCs w:val="24"/>
        </w:rPr>
        <w:t>.</w:t>
      </w:r>
    </w:p>
    <w:p w14:paraId="2F010CD1" w14:textId="77777777" w:rsidR="00C41324" w:rsidRDefault="00B5598C" w:rsidP="00C41324">
      <w:pPr>
        <w:numPr>
          <w:ilvl w:val="0"/>
          <w:numId w:val="4"/>
        </w:numPr>
        <w:spacing w:after="0" w:line="276" w:lineRule="auto"/>
        <w:rPr>
          <w:rFonts w:ascii="Arial" w:hAnsi="Arial" w:cs="Arial"/>
          <w:sz w:val="24"/>
          <w:szCs w:val="24"/>
          <w:u w:val="single"/>
        </w:rPr>
      </w:pPr>
      <w:r w:rsidRPr="00C41324">
        <w:rPr>
          <w:rFonts w:ascii="Arial" w:hAnsi="Arial" w:cs="Arial"/>
          <w:sz w:val="24"/>
          <w:szCs w:val="24"/>
        </w:rPr>
        <w:t xml:space="preserve">We consult with parents before requesting any outside intervention, and we share the process of decision-making by providing clear information relating to the </w:t>
      </w:r>
      <w:r w:rsidR="004141B5" w:rsidRPr="00C41324">
        <w:rPr>
          <w:rFonts w:ascii="Arial" w:hAnsi="Arial" w:cs="Arial"/>
          <w:sz w:val="24"/>
          <w:szCs w:val="24"/>
        </w:rPr>
        <w:t>education of children with SEND</w:t>
      </w:r>
      <w:r w:rsidR="00BA45D9">
        <w:rPr>
          <w:rFonts w:ascii="Arial" w:hAnsi="Arial" w:cs="Arial"/>
          <w:sz w:val="24"/>
          <w:szCs w:val="24"/>
        </w:rPr>
        <w:t>.</w:t>
      </w:r>
    </w:p>
    <w:p w14:paraId="56557302" w14:textId="77777777" w:rsidR="00C41324" w:rsidRPr="00C41324" w:rsidRDefault="00C41324" w:rsidP="00C41324">
      <w:pPr>
        <w:spacing w:after="0" w:line="276" w:lineRule="auto"/>
        <w:ind w:left="720"/>
        <w:rPr>
          <w:rFonts w:ascii="Arial" w:hAnsi="Arial" w:cs="Arial"/>
          <w:sz w:val="24"/>
          <w:szCs w:val="24"/>
          <w:u w:val="single"/>
        </w:rPr>
      </w:pPr>
    </w:p>
    <w:p w14:paraId="2729FFB3" w14:textId="77777777" w:rsidR="00B5598C" w:rsidRPr="00C41324" w:rsidRDefault="00C41324" w:rsidP="00C41324">
      <w:pPr>
        <w:spacing w:line="276" w:lineRule="auto"/>
        <w:rPr>
          <w:rFonts w:ascii="Arial" w:hAnsi="Arial" w:cs="Arial"/>
          <w:i/>
          <w:sz w:val="24"/>
          <w:szCs w:val="24"/>
        </w:rPr>
      </w:pPr>
      <w:r>
        <w:rPr>
          <w:rFonts w:ascii="Arial" w:hAnsi="Arial" w:cs="Arial"/>
          <w:i/>
          <w:sz w:val="24"/>
          <w:szCs w:val="24"/>
        </w:rPr>
        <w:t>Child</w:t>
      </w:r>
    </w:p>
    <w:p w14:paraId="1143460E" w14:textId="77777777" w:rsidR="007C76AF" w:rsidRDefault="00B5598C" w:rsidP="007C76AF">
      <w:pPr>
        <w:pStyle w:val="ListParagraph"/>
        <w:numPr>
          <w:ilvl w:val="0"/>
          <w:numId w:val="6"/>
        </w:numPr>
        <w:spacing w:line="276" w:lineRule="auto"/>
        <w:rPr>
          <w:rFonts w:ascii="Arial" w:hAnsi="Arial" w:cs="Arial"/>
          <w:sz w:val="24"/>
          <w:szCs w:val="24"/>
        </w:rPr>
      </w:pPr>
      <w:r w:rsidRPr="00C41324">
        <w:rPr>
          <w:rFonts w:ascii="Arial" w:hAnsi="Arial" w:cs="Arial"/>
          <w:sz w:val="24"/>
          <w:szCs w:val="24"/>
        </w:rPr>
        <w:t>We encourage all children to take responsibility for their own learning.</w:t>
      </w:r>
      <w:r w:rsidR="004141B5" w:rsidRPr="00C41324">
        <w:rPr>
          <w:rFonts w:ascii="Arial" w:hAnsi="Arial" w:cs="Arial"/>
          <w:sz w:val="24"/>
          <w:szCs w:val="24"/>
        </w:rPr>
        <w:t xml:space="preserve"> </w:t>
      </w:r>
    </w:p>
    <w:p w14:paraId="5CE33A43" w14:textId="77777777" w:rsidR="00B5598C" w:rsidRPr="007C76AF" w:rsidRDefault="00B5598C" w:rsidP="007C76AF">
      <w:pPr>
        <w:pStyle w:val="ListParagraph"/>
        <w:numPr>
          <w:ilvl w:val="0"/>
          <w:numId w:val="6"/>
        </w:numPr>
        <w:spacing w:line="276" w:lineRule="auto"/>
        <w:rPr>
          <w:rFonts w:ascii="Arial" w:hAnsi="Arial" w:cs="Arial"/>
          <w:sz w:val="24"/>
          <w:szCs w:val="24"/>
        </w:rPr>
      </w:pPr>
      <w:r w:rsidRPr="007C76AF">
        <w:rPr>
          <w:rFonts w:ascii="Arial" w:hAnsi="Arial" w:cs="Arial"/>
          <w:sz w:val="24"/>
          <w:szCs w:val="24"/>
        </w:rPr>
        <w:t>Children with SEND are invited to attend and cont</w:t>
      </w:r>
      <w:r w:rsidR="004141B5" w:rsidRPr="007C76AF">
        <w:rPr>
          <w:rFonts w:ascii="Arial" w:hAnsi="Arial" w:cs="Arial"/>
          <w:sz w:val="24"/>
          <w:szCs w:val="24"/>
        </w:rPr>
        <w:t>ribute to their review meetings (where appropriate).</w:t>
      </w:r>
      <w:r w:rsidRPr="007C76AF">
        <w:rPr>
          <w:rFonts w:ascii="Arial" w:hAnsi="Arial" w:cs="Arial"/>
          <w:sz w:val="24"/>
          <w:szCs w:val="24"/>
        </w:rPr>
        <w:t xml:space="preserve"> They are able to contribute however they wish e.g. verbally, through pictur</w:t>
      </w:r>
      <w:r w:rsidR="004141B5" w:rsidRPr="007C76AF">
        <w:rPr>
          <w:rFonts w:ascii="Arial" w:hAnsi="Arial" w:cs="Arial"/>
          <w:sz w:val="24"/>
          <w:szCs w:val="24"/>
        </w:rPr>
        <w:t>es, showing video evidence etc</w:t>
      </w:r>
      <w:r w:rsidR="00BA45D9">
        <w:rPr>
          <w:rFonts w:ascii="Arial" w:hAnsi="Arial" w:cs="Arial"/>
          <w:sz w:val="24"/>
          <w:szCs w:val="24"/>
        </w:rPr>
        <w:t>.</w:t>
      </w:r>
    </w:p>
    <w:p w14:paraId="143EF881" w14:textId="77777777" w:rsidR="00B5598C" w:rsidRDefault="00B5598C" w:rsidP="00C41324">
      <w:pPr>
        <w:numPr>
          <w:ilvl w:val="0"/>
          <w:numId w:val="5"/>
        </w:numPr>
        <w:spacing w:after="0" w:line="276" w:lineRule="auto"/>
        <w:rPr>
          <w:rFonts w:ascii="Arial" w:hAnsi="Arial" w:cs="Arial"/>
          <w:sz w:val="24"/>
          <w:szCs w:val="24"/>
        </w:rPr>
      </w:pPr>
      <w:r w:rsidRPr="00C41324">
        <w:rPr>
          <w:rFonts w:ascii="Arial" w:hAnsi="Arial" w:cs="Arial"/>
          <w:sz w:val="24"/>
          <w:szCs w:val="24"/>
        </w:rPr>
        <w:lastRenderedPageBreak/>
        <w:t>Children with SEND are made aware of their targets and are asked their opinion on what works and w</w:t>
      </w:r>
      <w:r w:rsidR="004141B5" w:rsidRPr="00C41324">
        <w:rPr>
          <w:rFonts w:ascii="Arial" w:hAnsi="Arial" w:cs="Arial"/>
          <w:sz w:val="24"/>
          <w:szCs w:val="24"/>
        </w:rPr>
        <w:t>hat doesn’t work for them</w:t>
      </w:r>
      <w:r w:rsidR="00BA45D9">
        <w:rPr>
          <w:rFonts w:ascii="Arial" w:hAnsi="Arial" w:cs="Arial"/>
          <w:sz w:val="24"/>
          <w:szCs w:val="24"/>
        </w:rPr>
        <w:t>.</w:t>
      </w:r>
    </w:p>
    <w:p w14:paraId="4ED03060" w14:textId="77777777" w:rsidR="00C41324" w:rsidRPr="00C41324" w:rsidRDefault="00C41324" w:rsidP="00C41324">
      <w:pPr>
        <w:spacing w:after="0" w:line="276" w:lineRule="auto"/>
        <w:ind w:left="720"/>
        <w:rPr>
          <w:rFonts w:ascii="Arial" w:hAnsi="Arial" w:cs="Arial"/>
          <w:sz w:val="24"/>
          <w:szCs w:val="24"/>
        </w:rPr>
      </w:pPr>
    </w:p>
    <w:p w14:paraId="23DC9F9B" w14:textId="77777777" w:rsidR="00B5598C" w:rsidRPr="007B544B" w:rsidRDefault="00B5598C" w:rsidP="00C41324">
      <w:pPr>
        <w:spacing w:line="276" w:lineRule="auto"/>
        <w:rPr>
          <w:rFonts w:ascii="Arial" w:hAnsi="Arial" w:cs="Arial"/>
          <w:i/>
          <w:sz w:val="24"/>
          <w:szCs w:val="24"/>
        </w:rPr>
      </w:pPr>
      <w:r w:rsidRPr="00C41324">
        <w:rPr>
          <w:rFonts w:ascii="Arial" w:hAnsi="Arial" w:cs="Arial"/>
          <w:i/>
          <w:sz w:val="24"/>
          <w:szCs w:val="24"/>
        </w:rPr>
        <w:t>Safeguarding</w:t>
      </w:r>
    </w:p>
    <w:p w14:paraId="61E3B0C8" w14:textId="7C40D7A6" w:rsidR="00B5598C" w:rsidRPr="007B544B" w:rsidRDefault="007B544B" w:rsidP="00C41324">
      <w:pPr>
        <w:numPr>
          <w:ilvl w:val="0"/>
          <w:numId w:val="3"/>
        </w:numPr>
        <w:spacing w:after="0" w:line="276" w:lineRule="auto"/>
        <w:rPr>
          <w:rFonts w:ascii="Arial" w:hAnsi="Arial" w:cs="Arial"/>
          <w:sz w:val="24"/>
          <w:szCs w:val="24"/>
        </w:rPr>
      </w:pPr>
      <w:r w:rsidRPr="007B544B">
        <w:rPr>
          <w:rFonts w:ascii="Arial" w:hAnsi="Arial" w:cs="Arial"/>
          <w:sz w:val="24"/>
          <w:szCs w:val="24"/>
        </w:rPr>
        <w:t xml:space="preserve">Ellen Patel </w:t>
      </w:r>
      <w:r w:rsidR="004141B5" w:rsidRPr="007B544B">
        <w:rPr>
          <w:rFonts w:ascii="Arial" w:hAnsi="Arial" w:cs="Arial"/>
          <w:sz w:val="24"/>
          <w:szCs w:val="24"/>
        </w:rPr>
        <w:t>is the Designated Safeguar</w:t>
      </w:r>
      <w:r w:rsidR="00BA45D9" w:rsidRPr="007B544B">
        <w:rPr>
          <w:rFonts w:ascii="Arial" w:hAnsi="Arial" w:cs="Arial"/>
          <w:sz w:val="24"/>
          <w:szCs w:val="24"/>
        </w:rPr>
        <w:t xml:space="preserve">ding Lead. </w:t>
      </w:r>
      <w:r w:rsidRPr="007B544B">
        <w:rPr>
          <w:rFonts w:ascii="Arial" w:hAnsi="Arial" w:cs="Arial"/>
          <w:sz w:val="24"/>
          <w:szCs w:val="24"/>
        </w:rPr>
        <w:t xml:space="preserve">Sam Ismail, Maria Northey, Stephanie </w:t>
      </w:r>
      <w:proofErr w:type="spellStart"/>
      <w:r w:rsidRPr="007B544B">
        <w:rPr>
          <w:rFonts w:ascii="Arial" w:hAnsi="Arial" w:cs="Arial"/>
          <w:sz w:val="24"/>
          <w:szCs w:val="24"/>
        </w:rPr>
        <w:t>Cicchirillo</w:t>
      </w:r>
      <w:proofErr w:type="spellEnd"/>
      <w:r w:rsidR="00431194">
        <w:rPr>
          <w:rFonts w:ascii="Arial" w:hAnsi="Arial" w:cs="Arial"/>
          <w:sz w:val="24"/>
          <w:szCs w:val="24"/>
        </w:rPr>
        <w:t xml:space="preserve">, </w:t>
      </w:r>
      <w:r w:rsidRPr="007B544B">
        <w:rPr>
          <w:rFonts w:ascii="Arial" w:hAnsi="Arial" w:cs="Arial"/>
          <w:sz w:val="24"/>
          <w:szCs w:val="24"/>
        </w:rPr>
        <w:t>Andrea McGuire</w:t>
      </w:r>
      <w:r w:rsidR="00431194">
        <w:rPr>
          <w:rFonts w:ascii="Arial" w:hAnsi="Arial" w:cs="Arial"/>
          <w:sz w:val="24"/>
          <w:szCs w:val="24"/>
        </w:rPr>
        <w:t xml:space="preserve"> and Laura Grindrod</w:t>
      </w:r>
      <w:r w:rsidRPr="007B544B">
        <w:rPr>
          <w:rFonts w:ascii="Arial" w:hAnsi="Arial" w:cs="Arial"/>
          <w:sz w:val="24"/>
          <w:szCs w:val="24"/>
        </w:rPr>
        <w:t xml:space="preserve"> </w:t>
      </w:r>
      <w:r w:rsidR="00B5598C" w:rsidRPr="007B544B">
        <w:rPr>
          <w:rFonts w:ascii="Arial" w:hAnsi="Arial" w:cs="Arial"/>
          <w:sz w:val="24"/>
          <w:szCs w:val="24"/>
        </w:rPr>
        <w:t xml:space="preserve">are </w:t>
      </w:r>
      <w:r w:rsidR="004141B5" w:rsidRPr="007B544B">
        <w:rPr>
          <w:rFonts w:ascii="Arial" w:hAnsi="Arial" w:cs="Arial"/>
          <w:sz w:val="24"/>
          <w:szCs w:val="24"/>
        </w:rPr>
        <w:t xml:space="preserve">the Deputy Designated Safeguarding Leads. </w:t>
      </w:r>
    </w:p>
    <w:p w14:paraId="7701E0B0" w14:textId="77777777" w:rsidR="004141B5" w:rsidRPr="00C41324" w:rsidRDefault="004141B5" w:rsidP="00C41324">
      <w:pPr>
        <w:spacing w:after="0" w:line="276" w:lineRule="auto"/>
        <w:ind w:left="720"/>
        <w:rPr>
          <w:rFonts w:ascii="Arial" w:hAnsi="Arial" w:cs="Arial"/>
          <w:sz w:val="24"/>
          <w:szCs w:val="24"/>
        </w:rPr>
      </w:pPr>
    </w:p>
    <w:p w14:paraId="1E15BFB1" w14:textId="77777777" w:rsidR="00C41324" w:rsidRPr="00C41324" w:rsidRDefault="00B5598C" w:rsidP="00C41324">
      <w:pPr>
        <w:spacing w:line="276" w:lineRule="auto"/>
        <w:rPr>
          <w:rFonts w:ascii="Arial" w:hAnsi="Arial" w:cs="Arial"/>
          <w:sz w:val="24"/>
          <w:szCs w:val="24"/>
          <w:u w:val="single"/>
        </w:rPr>
      </w:pPr>
      <w:r w:rsidRPr="00C41324">
        <w:rPr>
          <w:rFonts w:ascii="Arial" w:hAnsi="Arial" w:cs="Arial"/>
          <w:sz w:val="24"/>
          <w:szCs w:val="24"/>
          <w:u w:val="single"/>
        </w:rPr>
        <w:t>Admissions</w:t>
      </w:r>
    </w:p>
    <w:p w14:paraId="4367B79A" w14:textId="77777777" w:rsidR="004141B5" w:rsidRPr="00C41324" w:rsidRDefault="00B5598C" w:rsidP="00C41324">
      <w:pPr>
        <w:spacing w:line="276" w:lineRule="auto"/>
        <w:rPr>
          <w:rFonts w:ascii="Arial" w:hAnsi="Arial" w:cs="Arial"/>
          <w:sz w:val="24"/>
          <w:szCs w:val="24"/>
        </w:rPr>
      </w:pPr>
      <w:r w:rsidRPr="00C41324">
        <w:rPr>
          <w:rFonts w:ascii="Arial" w:hAnsi="Arial" w:cs="Arial"/>
          <w:sz w:val="24"/>
          <w:szCs w:val="24"/>
        </w:rPr>
        <w:t>Children with SEND are admitted into school in accordance with Local Authority Guidelines. Where SEN</w:t>
      </w:r>
      <w:r w:rsidR="004141B5" w:rsidRPr="00C41324">
        <w:rPr>
          <w:rFonts w:ascii="Arial" w:hAnsi="Arial" w:cs="Arial"/>
          <w:sz w:val="24"/>
          <w:szCs w:val="24"/>
        </w:rPr>
        <w:t>D</w:t>
      </w:r>
      <w:r w:rsidRPr="00C41324">
        <w:rPr>
          <w:rFonts w:ascii="Arial" w:hAnsi="Arial" w:cs="Arial"/>
          <w:sz w:val="24"/>
          <w:szCs w:val="24"/>
        </w:rPr>
        <w:t xml:space="preserve"> has been identified in Pre-School/Nursery setting, staff will liaise with the appropriate external services a</w:t>
      </w:r>
      <w:r w:rsidR="004141B5" w:rsidRPr="00C41324">
        <w:rPr>
          <w:rFonts w:ascii="Arial" w:hAnsi="Arial" w:cs="Arial"/>
          <w:sz w:val="24"/>
          <w:szCs w:val="24"/>
        </w:rPr>
        <w:t>nd Pre-School/Nursery provider.</w:t>
      </w:r>
    </w:p>
    <w:p w14:paraId="7CFB61AA" w14:textId="77777777" w:rsidR="00772D92" w:rsidRPr="00C41324" w:rsidRDefault="00772D92" w:rsidP="00C41324">
      <w:pPr>
        <w:spacing w:line="276" w:lineRule="auto"/>
        <w:rPr>
          <w:rFonts w:ascii="Arial" w:hAnsi="Arial" w:cs="Arial"/>
          <w:sz w:val="24"/>
          <w:szCs w:val="24"/>
        </w:rPr>
      </w:pPr>
    </w:p>
    <w:p w14:paraId="52DEA4FA" w14:textId="77777777" w:rsidR="00B5598C" w:rsidRPr="00C41324" w:rsidRDefault="00B5598C" w:rsidP="00C41324">
      <w:pPr>
        <w:spacing w:line="276" w:lineRule="auto"/>
        <w:rPr>
          <w:rFonts w:ascii="Arial" w:hAnsi="Arial" w:cs="Arial"/>
          <w:sz w:val="24"/>
          <w:szCs w:val="24"/>
          <w:u w:val="single"/>
        </w:rPr>
      </w:pPr>
      <w:r w:rsidRPr="00C41324">
        <w:rPr>
          <w:rFonts w:ascii="Arial" w:hAnsi="Arial" w:cs="Arial"/>
          <w:sz w:val="24"/>
          <w:szCs w:val="24"/>
          <w:u w:val="single"/>
        </w:rPr>
        <w:t>Links with other schools/settings</w:t>
      </w:r>
    </w:p>
    <w:p w14:paraId="426BEC27" w14:textId="77777777" w:rsidR="00B5598C" w:rsidRPr="00C41324" w:rsidRDefault="00B5598C" w:rsidP="00C41324">
      <w:pPr>
        <w:spacing w:line="276" w:lineRule="auto"/>
        <w:rPr>
          <w:rFonts w:ascii="Arial" w:hAnsi="Arial" w:cs="Arial"/>
          <w:sz w:val="24"/>
          <w:szCs w:val="24"/>
        </w:rPr>
      </w:pPr>
      <w:r w:rsidRPr="00C41324">
        <w:rPr>
          <w:rFonts w:ascii="Arial" w:hAnsi="Arial" w:cs="Arial"/>
          <w:sz w:val="24"/>
          <w:szCs w:val="24"/>
        </w:rPr>
        <w:t>Information will be shared at all transition times, i.e. Pre-school/Nursery - Reception, Key Stages 1-2 (Y2-3) and Key Stages 2-3 (Y6-7). Pupil records will be shared and key personnel from receiving settings invited to reviews, as appropriate.</w:t>
      </w:r>
    </w:p>
    <w:p w14:paraId="414F6C22" w14:textId="77777777" w:rsidR="00B5598C" w:rsidRPr="00C41324" w:rsidRDefault="00B5598C" w:rsidP="00C41324">
      <w:pPr>
        <w:spacing w:line="276" w:lineRule="auto"/>
        <w:rPr>
          <w:rFonts w:ascii="Arial" w:hAnsi="Arial" w:cs="Arial"/>
          <w:sz w:val="24"/>
          <w:szCs w:val="24"/>
          <w:u w:val="single"/>
        </w:rPr>
      </w:pPr>
    </w:p>
    <w:p w14:paraId="1EF437A2" w14:textId="77777777" w:rsidR="00B5598C" w:rsidRPr="00C41324" w:rsidRDefault="00B5598C" w:rsidP="00C41324">
      <w:pPr>
        <w:spacing w:line="276" w:lineRule="auto"/>
        <w:rPr>
          <w:rFonts w:ascii="Arial" w:hAnsi="Arial" w:cs="Arial"/>
          <w:sz w:val="24"/>
          <w:szCs w:val="24"/>
          <w:u w:val="single"/>
        </w:rPr>
      </w:pPr>
      <w:r w:rsidRPr="00C41324">
        <w:rPr>
          <w:rFonts w:ascii="Arial" w:hAnsi="Arial" w:cs="Arial"/>
          <w:sz w:val="24"/>
          <w:szCs w:val="24"/>
          <w:u w:val="single"/>
        </w:rPr>
        <w:t>Monitoring and Evaluation</w:t>
      </w:r>
    </w:p>
    <w:p w14:paraId="1A070F2E" w14:textId="77777777" w:rsidR="009D0BE8" w:rsidRPr="00C41324" w:rsidRDefault="009D0BE8" w:rsidP="00C41324">
      <w:pPr>
        <w:spacing w:line="276" w:lineRule="auto"/>
        <w:rPr>
          <w:rFonts w:ascii="Arial" w:hAnsi="Arial" w:cs="Arial"/>
          <w:sz w:val="24"/>
          <w:szCs w:val="24"/>
        </w:rPr>
      </w:pPr>
      <w:r w:rsidRPr="00C41324">
        <w:rPr>
          <w:rFonts w:ascii="Arial" w:hAnsi="Arial" w:cs="Arial"/>
          <w:sz w:val="24"/>
          <w:szCs w:val="24"/>
        </w:rPr>
        <w:t xml:space="preserve">The SEND lead and the senior leadership team are responsible for the monitoring and evaluation of SEND. Monitoring will be done by: </w:t>
      </w:r>
    </w:p>
    <w:p w14:paraId="1BDE1C93" w14:textId="77777777" w:rsidR="009D0BE8" w:rsidRPr="00C41324" w:rsidRDefault="009D0BE8" w:rsidP="00C41324">
      <w:pPr>
        <w:pStyle w:val="ListParagraph"/>
        <w:numPr>
          <w:ilvl w:val="0"/>
          <w:numId w:val="7"/>
        </w:numPr>
        <w:spacing w:line="276" w:lineRule="auto"/>
        <w:rPr>
          <w:rFonts w:ascii="Arial" w:hAnsi="Arial" w:cs="Arial"/>
          <w:sz w:val="24"/>
          <w:szCs w:val="24"/>
        </w:rPr>
      </w:pPr>
      <w:r w:rsidRPr="00C41324">
        <w:rPr>
          <w:rFonts w:ascii="Arial" w:hAnsi="Arial" w:cs="Arial"/>
          <w:sz w:val="24"/>
          <w:szCs w:val="24"/>
        </w:rPr>
        <w:t>Consultations with pupils, staff and parents</w:t>
      </w:r>
      <w:r w:rsidR="00BA45D9">
        <w:rPr>
          <w:rFonts w:ascii="Arial" w:hAnsi="Arial" w:cs="Arial"/>
          <w:sz w:val="24"/>
          <w:szCs w:val="24"/>
        </w:rPr>
        <w:t>.</w:t>
      </w:r>
      <w:r w:rsidRPr="00C41324">
        <w:rPr>
          <w:rFonts w:ascii="Arial" w:hAnsi="Arial" w:cs="Arial"/>
          <w:sz w:val="24"/>
          <w:szCs w:val="24"/>
        </w:rPr>
        <w:t xml:space="preserve"> </w:t>
      </w:r>
    </w:p>
    <w:p w14:paraId="32FAE41B" w14:textId="77777777" w:rsidR="009D0BE8" w:rsidRPr="00C41324" w:rsidRDefault="009D0BE8" w:rsidP="00C41324">
      <w:pPr>
        <w:pStyle w:val="ListParagraph"/>
        <w:numPr>
          <w:ilvl w:val="0"/>
          <w:numId w:val="7"/>
        </w:numPr>
        <w:spacing w:line="276" w:lineRule="auto"/>
        <w:rPr>
          <w:rFonts w:ascii="Arial" w:hAnsi="Arial" w:cs="Arial"/>
          <w:sz w:val="24"/>
          <w:szCs w:val="24"/>
        </w:rPr>
      </w:pPr>
      <w:r w:rsidRPr="00C41324">
        <w:rPr>
          <w:rFonts w:ascii="Arial" w:hAnsi="Arial" w:cs="Arial"/>
          <w:sz w:val="24"/>
          <w:szCs w:val="24"/>
        </w:rPr>
        <w:t>Learning walks/observations</w:t>
      </w:r>
      <w:r w:rsidR="00BA45D9">
        <w:rPr>
          <w:rFonts w:ascii="Arial" w:hAnsi="Arial" w:cs="Arial"/>
          <w:sz w:val="24"/>
          <w:szCs w:val="24"/>
        </w:rPr>
        <w:t>.</w:t>
      </w:r>
      <w:r w:rsidRPr="00C41324">
        <w:rPr>
          <w:rFonts w:ascii="Arial" w:hAnsi="Arial" w:cs="Arial"/>
          <w:sz w:val="24"/>
          <w:szCs w:val="24"/>
        </w:rPr>
        <w:t xml:space="preserve"> </w:t>
      </w:r>
    </w:p>
    <w:p w14:paraId="5E0DBC32" w14:textId="77777777" w:rsidR="009D0BE8" w:rsidRDefault="00BA45D9" w:rsidP="00C41324">
      <w:pPr>
        <w:pStyle w:val="ListParagraph"/>
        <w:numPr>
          <w:ilvl w:val="0"/>
          <w:numId w:val="7"/>
        </w:numPr>
        <w:spacing w:line="276" w:lineRule="auto"/>
        <w:rPr>
          <w:rFonts w:ascii="Arial" w:hAnsi="Arial" w:cs="Arial"/>
          <w:sz w:val="24"/>
          <w:szCs w:val="24"/>
        </w:rPr>
      </w:pPr>
      <w:r>
        <w:rPr>
          <w:rFonts w:ascii="Arial" w:hAnsi="Arial" w:cs="Arial"/>
          <w:sz w:val="24"/>
          <w:szCs w:val="24"/>
        </w:rPr>
        <w:t>Book looks</w:t>
      </w:r>
    </w:p>
    <w:p w14:paraId="4FF9A294" w14:textId="77777777" w:rsidR="00BA45D9" w:rsidRPr="00C41324" w:rsidRDefault="00BA45D9" w:rsidP="00C41324">
      <w:pPr>
        <w:pStyle w:val="ListParagraph"/>
        <w:numPr>
          <w:ilvl w:val="0"/>
          <w:numId w:val="7"/>
        </w:numPr>
        <w:spacing w:line="276" w:lineRule="auto"/>
        <w:rPr>
          <w:rFonts w:ascii="Arial" w:hAnsi="Arial" w:cs="Arial"/>
          <w:sz w:val="24"/>
          <w:szCs w:val="24"/>
        </w:rPr>
      </w:pPr>
      <w:r>
        <w:rPr>
          <w:rFonts w:ascii="Arial" w:hAnsi="Arial" w:cs="Arial"/>
          <w:sz w:val="24"/>
          <w:szCs w:val="24"/>
        </w:rPr>
        <w:t xml:space="preserve">Enquiries </w:t>
      </w:r>
    </w:p>
    <w:p w14:paraId="36DEEE7E" w14:textId="77777777" w:rsidR="007B544B" w:rsidRDefault="009D0BE8" w:rsidP="007B544B">
      <w:pPr>
        <w:spacing w:line="276" w:lineRule="auto"/>
        <w:rPr>
          <w:rFonts w:ascii="Arial" w:hAnsi="Arial" w:cs="Arial"/>
          <w:sz w:val="24"/>
          <w:szCs w:val="24"/>
        </w:rPr>
      </w:pPr>
      <w:r w:rsidRPr="00C41324">
        <w:rPr>
          <w:rFonts w:ascii="Arial" w:hAnsi="Arial" w:cs="Arial"/>
          <w:sz w:val="24"/>
          <w:szCs w:val="24"/>
        </w:rPr>
        <w:t>Regular</w:t>
      </w:r>
      <w:r w:rsidR="004141B5" w:rsidRPr="00C41324">
        <w:rPr>
          <w:rFonts w:ascii="Arial" w:hAnsi="Arial" w:cs="Arial"/>
          <w:sz w:val="24"/>
          <w:szCs w:val="24"/>
        </w:rPr>
        <w:t xml:space="preserve"> reports are submitted to </w:t>
      </w:r>
      <w:r w:rsidRPr="00C41324">
        <w:rPr>
          <w:rFonts w:ascii="Arial" w:hAnsi="Arial" w:cs="Arial"/>
          <w:sz w:val="24"/>
          <w:szCs w:val="24"/>
        </w:rPr>
        <w:t>the governors by the SEND Lead. R</w:t>
      </w:r>
      <w:r w:rsidR="00B5598C" w:rsidRPr="00C41324">
        <w:rPr>
          <w:rFonts w:ascii="Arial" w:hAnsi="Arial" w:cs="Arial"/>
          <w:sz w:val="24"/>
          <w:szCs w:val="24"/>
        </w:rPr>
        <w:t>eport</w:t>
      </w:r>
      <w:r w:rsidRPr="00C41324">
        <w:rPr>
          <w:rFonts w:ascii="Arial" w:hAnsi="Arial" w:cs="Arial"/>
          <w:sz w:val="24"/>
          <w:szCs w:val="24"/>
        </w:rPr>
        <w:t>s</w:t>
      </w:r>
      <w:r w:rsidR="00B5598C" w:rsidRPr="00C41324">
        <w:rPr>
          <w:rFonts w:ascii="Arial" w:hAnsi="Arial" w:cs="Arial"/>
          <w:sz w:val="24"/>
          <w:szCs w:val="24"/>
        </w:rPr>
        <w:t xml:space="preserve"> will highlight school’s current provision for children with SEND and will report on the effectiveness of such provision. </w:t>
      </w:r>
    </w:p>
    <w:p w14:paraId="217032BD" w14:textId="77777777" w:rsidR="00BA45D9" w:rsidRPr="007B544B" w:rsidRDefault="00BA45D9" w:rsidP="007B544B">
      <w:pPr>
        <w:spacing w:line="276" w:lineRule="auto"/>
        <w:rPr>
          <w:rStyle w:val="aLCPboldbodytext"/>
          <w:rFonts w:cs="Arial"/>
          <w:b w:val="0"/>
          <w:bCs w:val="0"/>
          <w:sz w:val="24"/>
          <w:szCs w:val="24"/>
        </w:rPr>
      </w:pPr>
    </w:p>
    <w:p w14:paraId="685743C4" w14:textId="1F692933" w:rsidR="00B5598C" w:rsidRPr="00C41324" w:rsidRDefault="00B5598C" w:rsidP="00B5598C">
      <w:pPr>
        <w:pStyle w:val="aLCPBodytext"/>
        <w:spacing w:line="276" w:lineRule="auto"/>
        <w:rPr>
          <w:rStyle w:val="aLCPboldbodytext"/>
          <w:sz w:val="24"/>
        </w:rPr>
      </w:pPr>
      <w:r w:rsidRPr="00C41324">
        <w:rPr>
          <w:rStyle w:val="aLCPboldbodytext"/>
          <w:sz w:val="24"/>
        </w:rPr>
        <w:t>Date:</w:t>
      </w:r>
      <w:r w:rsidR="006111AE">
        <w:rPr>
          <w:rStyle w:val="aLCPboldbodytext"/>
          <w:b w:val="0"/>
          <w:sz w:val="24"/>
        </w:rPr>
        <w:t xml:space="preserve"> </w:t>
      </w:r>
      <w:r w:rsidR="007B544B">
        <w:rPr>
          <w:rStyle w:val="aLCPboldbodytext"/>
          <w:b w:val="0"/>
          <w:sz w:val="24"/>
        </w:rPr>
        <w:t>September</w:t>
      </w:r>
      <w:r w:rsidR="006111AE">
        <w:rPr>
          <w:rStyle w:val="aLCPboldbodytext"/>
          <w:b w:val="0"/>
          <w:sz w:val="24"/>
        </w:rPr>
        <w:t xml:space="preserve"> 202</w:t>
      </w:r>
      <w:r w:rsidR="00B27E03">
        <w:rPr>
          <w:rStyle w:val="aLCPboldbodytext"/>
          <w:b w:val="0"/>
          <w:sz w:val="24"/>
        </w:rPr>
        <w:t>4</w:t>
      </w:r>
    </w:p>
    <w:p w14:paraId="76CF9E80" w14:textId="5CE0C3CE" w:rsidR="00B5598C" w:rsidRDefault="00B5598C" w:rsidP="0025208A">
      <w:pPr>
        <w:pStyle w:val="aLCPBodytext"/>
        <w:spacing w:line="276" w:lineRule="auto"/>
      </w:pPr>
      <w:r w:rsidRPr="00C41324">
        <w:rPr>
          <w:rStyle w:val="aLCPboldbodytext"/>
          <w:sz w:val="24"/>
        </w:rPr>
        <w:t xml:space="preserve">Date for review: </w:t>
      </w:r>
      <w:r w:rsidR="00046CE5">
        <w:rPr>
          <w:rStyle w:val="aLCPboldbodytext"/>
          <w:b w:val="0"/>
          <w:sz w:val="24"/>
        </w:rPr>
        <w:t xml:space="preserve">September </w:t>
      </w:r>
      <w:r w:rsidR="006111AE">
        <w:rPr>
          <w:rStyle w:val="aLCPboldbodytext"/>
          <w:b w:val="0"/>
          <w:sz w:val="24"/>
        </w:rPr>
        <w:t>202</w:t>
      </w:r>
      <w:r w:rsidRPr="00B5598C">
        <w:rPr>
          <w:noProof/>
          <w:lang w:eastAsia="en-GB"/>
        </w:rPr>
        <mc:AlternateContent>
          <mc:Choice Requires="wps">
            <w:drawing>
              <wp:anchor distT="0" distB="0" distL="114300" distR="114300" simplePos="0" relativeHeight="251669504" behindDoc="0" locked="0" layoutInCell="1" allowOverlap="1" wp14:anchorId="6FE315B5" wp14:editId="75C4A621">
                <wp:simplePos x="0" y="0"/>
                <wp:positionH relativeFrom="column">
                  <wp:posOffset>2861310</wp:posOffset>
                </wp:positionH>
                <wp:positionV relativeFrom="paragraph">
                  <wp:posOffset>3364560</wp:posOffset>
                </wp:positionV>
                <wp:extent cx="0" cy="247650"/>
                <wp:effectExtent l="76200" t="0" r="57150" b="57150"/>
                <wp:wrapNone/>
                <wp:docPr id="2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 w14:anchorId="6F4FEF5A" id="AutoShape 37" o:spid="_x0000_s1026" type="#_x0000_t32" style="position:absolute;margin-left:225.3pt;margin-top:264.95pt;width:0;height:1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" strokecolor="black [0]" strokeweight="2pt">
                <v:stroke endarrow="block"/>
                <v:shadow color="black [0]"/>
              </v:shape>
            </w:pict>
          </mc:Fallback>
        </mc:AlternateContent>
      </w:r>
      <w:r w:rsidR="00B27E03">
        <w:rPr>
          <w:rStyle w:val="aLCPboldbodytext"/>
          <w:b w:val="0"/>
          <w:sz w:val="24"/>
        </w:rPr>
        <w:t>5</w:t>
      </w:r>
    </w:p>
    <w:sectPr w:rsidR="00B55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assoonPrimaryInfant">
    <w:altName w:val="Times New Roman"/>
    <w:charset w:val="00"/>
    <w:family w:val="auto"/>
    <w:pitch w:val="variable"/>
    <w:sig w:usb0="0000008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join Plus 40">
    <w:altName w:val="Calibri"/>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4E44"/>
    <w:multiLevelType w:val="hybridMultilevel"/>
    <w:tmpl w:val="B95A64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1B0583"/>
    <w:multiLevelType w:val="hybridMultilevel"/>
    <w:tmpl w:val="5626483C"/>
    <w:lvl w:ilvl="0" w:tplc="9B5457A8">
      <w:numFmt w:val="bullet"/>
      <w:lvlText w:val="-"/>
      <w:lvlJc w:val="left"/>
      <w:pPr>
        <w:ind w:left="720" w:hanging="360"/>
      </w:pPr>
      <w:rPr>
        <w:rFonts w:ascii="SassoonPrimaryInfant" w:eastAsia="Times New Roman" w:hAnsi="SassoonPrimaryInfa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76E3C"/>
    <w:multiLevelType w:val="hybridMultilevel"/>
    <w:tmpl w:val="7098D0AA"/>
    <w:lvl w:ilvl="0" w:tplc="9B5457A8">
      <w:numFmt w:val="bullet"/>
      <w:lvlText w:val="-"/>
      <w:lvlJc w:val="left"/>
      <w:pPr>
        <w:ind w:left="720" w:hanging="360"/>
      </w:pPr>
      <w:rPr>
        <w:rFonts w:ascii="SassoonPrimaryInfant" w:eastAsia="Times New Roman" w:hAnsi="SassoonPrimaryInfa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A21D7"/>
    <w:multiLevelType w:val="hybridMultilevel"/>
    <w:tmpl w:val="32D454C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AC360F3"/>
    <w:multiLevelType w:val="hybridMultilevel"/>
    <w:tmpl w:val="85E62FB8"/>
    <w:lvl w:ilvl="0" w:tplc="FFFFFFFF">
      <w:start w:val="1"/>
      <w:numFmt w:val="decimal"/>
      <w:lvlText w:val="%1."/>
      <w:lvlJc w:val="left"/>
      <w:pPr>
        <w:tabs>
          <w:tab w:val="num" w:pos="720"/>
        </w:tabs>
        <w:ind w:left="720" w:hanging="360"/>
      </w:pPr>
    </w:lvl>
    <w:lvl w:ilvl="1" w:tplc="FC04B310">
      <w:start w:val="1"/>
      <w:numFmt w:val="decimal"/>
      <w:lvlText w:val="%2."/>
      <w:lvlJc w:val="left"/>
      <w:pPr>
        <w:tabs>
          <w:tab w:val="num" w:pos="1440"/>
        </w:tabs>
        <w:ind w:left="1440" w:hanging="360"/>
      </w:pPr>
      <w:rPr>
        <w:rFonts w:ascii="Arial Rounded MT Bold" w:eastAsia="Times New Roman" w:hAnsi="Arial Rounded MT Bold"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6B0735A8"/>
    <w:multiLevelType w:val="hybridMultilevel"/>
    <w:tmpl w:val="E600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1173B1"/>
    <w:multiLevelType w:val="hybridMultilevel"/>
    <w:tmpl w:val="47A85B20"/>
    <w:lvl w:ilvl="0" w:tplc="9B5457A8">
      <w:numFmt w:val="bullet"/>
      <w:lvlText w:val="-"/>
      <w:lvlJc w:val="left"/>
      <w:pPr>
        <w:ind w:left="720" w:hanging="360"/>
      </w:pPr>
      <w:rPr>
        <w:rFonts w:ascii="SassoonPrimaryInfant" w:eastAsia="Times New Roman" w:hAnsi="SassoonPrimaryInfa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993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0297124">
    <w:abstractNumId w:val="0"/>
  </w:num>
  <w:num w:numId="3" w16cid:durableId="5417866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6711262">
    <w:abstractNumId w:val="2"/>
  </w:num>
  <w:num w:numId="5" w16cid:durableId="443236465">
    <w:abstractNumId w:val="6"/>
  </w:num>
  <w:num w:numId="6" w16cid:durableId="597327189">
    <w:abstractNumId w:val="1"/>
  </w:num>
  <w:num w:numId="7" w16cid:durableId="1391885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8C"/>
    <w:rsid w:val="00002E6F"/>
    <w:rsid w:val="00046CE5"/>
    <w:rsid w:val="00072F0C"/>
    <w:rsid w:val="000F006E"/>
    <w:rsid w:val="0025208A"/>
    <w:rsid w:val="003C4BE7"/>
    <w:rsid w:val="004141B5"/>
    <w:rsid w:val="00431194"/>
    <w:rsid w:val="00451117"/>
    <w:rsid w:val="00576B76"/>
    <w:rsid w:val="006111AE"/>
    <w:rsid w:val="00772D92"/>
    <w:rsid w:val="007B544B"/>
    <w:rsid w:val="007C76AF"/>
    <w:rsid w:val="00866433"/>
    <w:rsid w:val="008C0484"/>
    <w:rsid w:val="0090129D"/>
    <w:rsid w:val="009D0BE8"/>
    <w:rsid w:val="00B27E03"/>
    <w:rsid w:val="00B5598C"/>
    <w:rsid w:val="00B67582"/>
    <w:rsid w:val="00BA45D9"/>
    <w:rsid w:val="00C41324"/>
    <w:rsid w:val="00C67A5A"/>
    <w:rsid w:val="00E62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6F09"/>
  <w15:chartTrackingRefBased/>
  <w15:docId w15:val="{DF73CE1A-572A-4836-BBE9-8A10A313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9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559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59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559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Heading">
    <w:name w:val="a LCP Heading"/>
    <w:basedOn w:val="Heading1"/>
    <w:autoRedefine/>
    <w:rsid w:val="00B5598C"/>
    <w:pPr>
      <w:keepLines w:val="0"/>
      <w:widowControl w:val="0"/>
      <w:suppressAutoHyphens/>
      <w:spacing w:before="0" w:line="240" w:lineRule="auto"/>
      <w:jc w:val="center"/>
    </w:pPr>
    <w:rPr>
      <w:rFonts w:ascii="Arial" w:eastAsia="Times New Roman" w:hAnsi="Arial" w:cs="Arial"/>
      <w:b/>
      <w:color w:val="auto"/>
      <w:sz w:val="28"/>
      <w:szCs w:val="20"/>
      <w:lang w:val="en-US"/>
    </w:rPr>
  </w:style>
  <w:style w:type="paragraph" w:customStyle="1" w:styleId="aLCPBodytext">
    <w:name w:val="a LCP Body text"/>
    <w:autoRedefine/>
    <w:rsid w:val="00B5598C"/>
    <w:pPr>
      <w:spacing w:after="0" w:line="240" w:lineRule="auto"/>
    </w:pPr>
    <w:rPr>
      <w:rFonts w:ascii="Arial" w:eastAsia="Times New Roman" w:hAnsi="Arial" w:cs="Arial"/>
      <w:sz w:val="24"/>
      <w:szCs w:val="24"/>
    </w:rPr>
  </w:style>
  <w:style w:type="paragraph" w:customStyle="1" w:styleId="aLCPbulletlist">
    <w:name w:val="a LCP bullet list"/>
    <w:basedOn w:val="aLCPBodytext"/>
    <w:autoRedefine/>
    <w:rsid w:val="00B5598C"/>
    <w:pPr>
      <w:ind w:left="1040" w:hanging="360"/>
      <w:jc w:val="both"/>
    </w:pPr>
  </w:style>
  <w:style w:type="character" w:customStyle="1" w:styleId="Heading1Char">
    <w:name w:val="Heading 1 Char"/>
    <w:basedOn w:val="DefaultParagraphFont"/>
    <w:link w:val="Heading1"/>
    <w:uiPriority w:val="9"/>
    <w:rsid w:val="00B559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559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5598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5598C"/>
    <w:rPr>
      <w:rFonts w:asciiTheme="majorHAnsi" w:eastAsiaTheme="majorEastAsia" w:hAnsiTheme="majorHAnsi" w:cstheme="majorBidi"/>
      <w:i/>
      <w:iCs/>
      <w:color w:val="2E74B5" w:themeColor="accent1" w:themeShade="BF"/>
    </w:rPr>
  </w:style>
  <w:style w:type="character" w:customStyle="1" w:styleId="aLCPboldbodytext">
    <w:name w:val="a LCP bold body text"/>
    <w:rsid w:val="00B5598C"/>
    <w:rPr>
      <w:rFonts w:ascii="Arial" w:hAnsi="Arial"/>
      <w:b/>
      <w:bCs/>
      <w:dstrike w:val="0"/>
      <w:sz w:val="22"/>
      <w:effect w:val="none"/>
      <w:vertAlign w:val="baseline"/>
    </w:rPr>
  </w:style>
  <w:style w:type="paragraph" w:customStyle="1" w:styleId="aLCPSubhead">
    <w:name w:val="a LCP Subhead"/>
    <w:autoRedefine/>
    <w:rsid w:val="00B5598C"/>
    <w:pPr>
      <w:spacing w:after="0" w:line="276" w:lineRule="auto"/>
    </w:pPr>
    <w:rPr>
      <w:rFonts w:ascii="Arial" w:eastAsia="Times New Roman" w:hAnsi="Arial" w:cs="Arial"/>
      <w:sz w:val="24"/>
      <w:szCs w:val="24"/>
      <w:u w:val="single"/>
    </w:rPr>
  </w:style>
  <w:style w:type="paragraph" w:styleId="ListParagraph">
    <w:name w:val="List Paragraph"/>
    <w:basedOn w:val="Normal"/>
    <w:uiPriority w:val="34"/>
    <w:qFormat/>
    <w:rsid w:val="009D0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72D27D2E27114C83B49F81FB598F77" ma:contentTypeVersion="15" ma:contentTypeDescription="Create a new document." ma:contentTypeScope="" ma:versionID="33623ef43c00be57fb83241c8a307ad8">
  <xsd:schema xmlns:xsd="http://www.w3.org/2001/XMLSchema" xmlns:xs="http://www.w3.org/2001/XMLSchema" xmlns:p="http://schemas.microsoft.com/office/2006/metadata/properties" xmlns:ns2="8ddc7e8a-585a-4a61-b5ae-75eefa10ede3" xmlns:ns3="934a3ab3-bc61-4a89-8167-4e51cb550c0f" targetNamespace="http://schemas.microsoft.com/office/2006/metadata/properties" ma:root="true" ma:fieldsID="426476d5b4b443424185bdbf568c8ab7" ns2:_="" ns3:_="">
    <xsd:import namespace="8ddc7e8a-585a-4a61-b5ae-75eefa10ede3"/>
    <xsd:import namespace="934a3ab3-bc61-4a89-8167-4e51cb550c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c7e8a-585a-4a61-b5ae-75eefa10e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4a3ab3-bc61-4a89-8167-4e51cb550c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3ff9d63-bf31-4316-a87d-f83ffa8d338e}" ma:internalName="TaxCatchAll" ma:showField="CatchAllData" ma:web="934a3ab3-bc61-4a89-8167-4e51cb550c0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dc7e8a-585a-4a61-b5ae-75eefa10ede3">
      <Terms xmlns="http://schemas.microsoft.com/office/infopath/2007/PartnerControls"/>
    </lcf76f155ced4ddcb4097134ff3c332f>
    <TaxCatchAll xmlns="934a3ab3-bc61-4a89-8167-4e51cb550c0f" xsi:nil="true"/>
  </documentManagement>
</p:properties>
</file>

<file path=customXml/itemProps1.xml><?xml version="1.0" encoding="utf-8"?>
<ds:datastoreItem xmlns:ds="http://schemas.openxmlformats.org/officeDocument/2006/customXml" ds:itemID="{2AE99CA1-6029-4361-87EA-FF766249F5DF}">
  <ds:schemaRefs>
    <ds:schemaRef ds:uri="http://schemas.microsoft.com/sharepoint/v3/contenttype/forms"/>
  </ds:schemaRefs>
</ds:datastoreItem>
</file>

<file path=customXml/itemProps2.xml><?xml version="1.0" encoding="utf-8"?>
<ds:datastoreItem xmlns:ds="http://schemas.openxmlformats.org/officeDocument/2006/customXml" ds:itemID="{F78D873D-55C4-4535-8669-14A5C2D06BB9}"/>
</file>

<file path=customXml/itemProps3.xml><?xml version="1.0" encoding="utf-8"?>
<ds:datastoreItem xmlns:ds="http://schemas.openxmlformats.org/officeDocument/2006/customXml" ds:itemID="{080D0901-95A2-4266-961A-B464DD89A897}">
  <ds:schemaRefs>
    <ds:schemaRef ds:uri="http://schemas.microsoft.com/office/2006/metadata/properties"/>
    <ds:schemaRef ds:uri="http://schemas.microsoft.com/office/infopath/2007/PartnerControls"/>
    <ds:schemaRef ds:uri="8ddc7e8a-585a-4a61-b5ae-75eefa10ede3"/>
    <ds:schemaRef ds:uri="934a3ab3-bc61-4a89-8167-4e51cb550c0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Ellen</dc:creator>
  <cp:keywords/>
  <dc:description/>
  <cp:lastModifiedBy>Laura, Grindrod</cp:lastModifiedBy>
  <cp:revision>2</cp:revision>
  <dcterms:created xsi:type="dcterms:W3CDTF">2024-09-16T10:41:00Z</dcterms:created>
  <dcterms:modified xsi:type="dcterms:W3CDTF">2024-09-16T10:41:00Z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0x010100C572D27D2E27114C83B49F81FB598F77</vt:lpwstr>
  </property>
  <property fmtid="{D5CDD505-2E9C-101B-9397-08002B2CF9AE}" pid="3" name="Order">
    <vt:r8>1242300</vt:r8>
  </property>
</Properties>
</file>