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C658FB">
      <w:pPr>
        <w:pStyle w:val="BodyText"/>
        <w:rPr>
          <w:b/>
          <w:sz w:val="20"/>
        </w:rPr>
      </w:pPr>
    </w:p>
    <w:p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9"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C658FB">
      <w:pPr>
        <w:pStyle w:val="BodyText"/>
        <w:spacing w:before="5"/>
        <w:rPr>
          <w:sz w:val="23"/>
        </w:rPr>
      </w:pPr>
    </w:p>
    <w:p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0"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C658FB">
      <w:pPr>
        <w:pStyle w:val="BodyText"/>
        <w:spacing w:before="7"/>
        <w:rPr>
          <w:sz w:val="23"/>
        </w:rPr>
      </w:pPr>
    </w:p>
    <w:p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C658FB">
      <w:pPr>
        <w:pStyle w:val="BodyText"/>
        <w:spacing w:before="9"/>
        <w:rPr>
          <w:sz w:val="23"/>
        </w:rPr>
      </w:pPr>
    </w:p>
    <w:p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RDefault="00C658FB">
      <w:pPr>
        <w:pStyle w:val="BodyText"/>
        <w:spacing w:before="5"/>
        <w:rPr>
          <w:sz w:val="23"/>
        </w:rPr>
      </w:pPr>
    </w:p>
    <w:p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C658FB">
      <w:pPr>
        <w:pStyle w:val="BodyText"/>
        <w:spacing w:before="9"/>
        <w:rPr>
          <w:sz w:val="23"/>
        </w:rPr>
      </w:pPr>
    </w:p>
    <w:p w:rsidR="00C658FB" w:rsidRDefault="00D131A0">
      <w:pPr>
        <w:pStyle w:val="BodyText"/>
        <w:spacing w:line="235" w:lineRule="auto"/>
        <w:ind w:left="720" w:right="4981"/>
      </w:pPr>
      <w:r>
        <w:rPr>
          <w:color w:val="231F20"/>
        </w:rPr>
        <w:t>Pleasevisit</w:t>
      </w:r>
      <w:hyperlink r:id="rId11"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C658FB" w:rsidRDefault="00C658FB">
      <w:pPr>
        <w:pStyle w:val="BodyText"/>
        <w:spacing w:before="6"/>
        <w:rPr>
          <w:sz w:val="23"/>
        </w:rPr>
      </w:pPr>
    </w:p>
    <w:p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C658FB">
      <w:pPr>
        <w:pStyle w:val="BodyText"/>
        <w:spacing w:before="6"/>
        <w:rPr>
          <w:sz w:val="23"/>
        </w:rPr>
      </w:pPr>
    </w:p>
    <w:p w:rsidR="00C658FB" w:rsidRDefault="00D131A0">
      <w:pPr>
        <w:pStyle w:val="BodyText"/>
        <w:spacing w:before="1" w:line="235" w:lineRule="auto"/>
        <w:ind w:left="719" w:right="5117"/>
        <w:jc w:val="both"/>
        <w:rPr>
          <w:b/>
        </w:rPr>
      </w:pPr>
      <w:r>
        <w:rPr>
          <w:color w:val="231F20"/>
        </w:rPr>
        <w:t xml:space="preserve">Schools are required to </w:t>
      </w:r>
      <w:hyperlink r:id="rId12"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rsidR="00C658FB" w:rsidRDefault="00C658FB">
      <w:pPr>
        <w:pStyle w:val="BodyText"/>
        <w:spacing w:before="9"/>
        <w:rPr>
          <w:b/>
          <w:sz w:val="23"/>
        </w:rPr>
      </w:pPr>
    </w:p>
    <w:p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3" w:history="1">
        <w:r w:rsidRPr="003256E3">
          <w:rPr>
            <w:rStyle w:val="Hyperlink"/>
            <w:u w:color="205E9E"/>
          </w:rPr>
          <w:t>HERE</w:t>
        </w:r>
      </w:hyperlink>
      <w:r>
        <w:rPr>
          <w:color w:val="231F20"/>
        </w:rPr>
        <w:t>.</w:t>
      </w:r>
    </w:p>
    <w:p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4" cstate="print"/>
                    <a:stretch>
                      <a:fillRect/>
                    </a:stretch>
                  </pic:blipFill>
                  <pic:spPr>
                    <a:xfrm>
                      <a:off x="0" y="0"/>
                      <a:ext cx="2212035" cy="269495"/>
                    </a:xfrm>
                    <a:prstGeom prst="rect">
                      <a:avLst/>
                    </a:prstGeom>
                  </pic:spPr>
                </pic:pic>
              </a:graphicData>
            </a:graphic>
          </wp:anchor>
        </w:drawing>
      </w:r>
      <w:r>
        <w:rPr>
          <w:color w:val="231F20"/>
          <w:position w:val="2"/>
        </w:rPr>
        <w:tab/>
      </w:r>
    </w:p>
    <w:p w:rsidR="00C658FB" w:rsidRDefault="00C658FB">
      <w:pPr>
        <w:jc w:val="both"/>
        <w:sectPr w:rsidR="00C658FB">
          <w:pgSz w:w="16840" w:h="11910" w:orient="landscape"/>
          <w:pgMar w:top="0" w:right="220" w:bottom="0" w:left="0" w:header="720" w:footer="720" w:gutter="0"/>
          <w:cols w:space="720"/>
        </w:sectPr>
      </w:pPr>
    </w:p>
    <w:p w:rsidR="00C658FB" w:rsidRDefault="00A80708">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trPr>
          <w:trHeight w:val="320"/>
        </w:trPr>
        <w:tc>
          <w:tcPr>
            <w:tcW w:w="11544" w:type="dxa"/>
          </w:tcPr>
          <w:p w:rsidR="00C658FB" w:rsidRPr="00640D8F" w:rsidRDefault="00D131A0">
            <w:pPr>
              <w:pStyle w:val="TableParagraph"/>
              <w:spacing w:before="21" w:line="279" w:lineRule="exact"/>
              <w:rPr>
                <w:sz w:val="24"/>
              </w:rPr>
            </w:pPr>
            <w:r w:rsidRPr="00640D8F">
              <w:rPr>
                <w:color w:val="231F20"/>
                <w:sz w:val="24"/>
              </w:rPr>
              <w:t>Total</w:t>
            </w:r>
            <w:r w:rsidRPr="00640D8F">
              <w:rPr>
                <w:color w:val="231F20"/>
                <w:spacing w:val="-8"/>
                <w:sz w:val="24"/>
              </w:rPr>
              <w:t xml:space="preserve"> </w:t>
            </w:r>
            <w:r w:rsidRPr="00640D8F">
              <w:rPr>
                <w:color w:val="231F20"/>
                <w:sz w:val="24"/>
              </w:rPr>
              <w:t>amount</w:t>
            </w:r>
            <w:r w:rsidRPr="00640D8F">
              <w:rPr>
                <w:color w:val="231F20"/>
                <w:spacing w:val="-6"/>
                <w:sz w:val="24"/>
              </w:rPr>
              <w:t xml:space="preserve"> </w:t>
            </w:r>
            <w:r w:rsidRPr="00640D8F">
              <w:rPr>
                <w:color w:val="231F20"/>
                <w:sz w:val="24"/>
              </w:rPr>
              <w:t>carried</w:t>
            </w:r>
            <w:r w:rsidRPr="00640D8F">
              <w:rPr>
                <w:color w:val="231F20"/>
                <w:spacing w:val="-8"/>
                <w:sz w:val="24"/>
              </w:rPr>
              <w:t xml:space="preserve"> </w:t>
            </w:r>
            <w:r w:rsidRPr="00640D8F">
              <w:rPr>
                <w:color w:val="231F20"/>
                <w:sz w:val="24"/>
              </w:rPr>
              <w:t>over</w:t>
            </w:r>
            <w:r w:rsidRPr="00640D8F">
              <w:rPr>
                <w:color w:val="231F20"/>
                <w:spacing w:val="-6"/>
                <w:sz w:val="24"/>
              </w:rPr>
              <w:t xml:space="preserve"> </w:t>
            </w:r>
            <w:r w:rsidRPr="00640D8F">
              <w:rPr>
                <w:color w:val="231F20"/>
                <w:sz w:val="24"/>
              </w:rPr>
              <w:t>from</w:t>
            </w:r>
            <w:r w:rsidRPr="00640D8F">
              <w:rPr>
                <w:color w:val="231F20"/>
                <w:spacing w:val="-8"/>
                <w:sz w:val="24"/>
              </w:rPr>
              <w:t xml:space="preserve"> </w:t>
            </w:r>
            <w:r w:rsidRPr="00640D8F">
              <w:rPr>
                <w:color w:val="231F20"/>
                <w:sz w:val="24"/>
              </w:rPr>
              <w:t>2019/20</w:t>
            </w:r>
          </w:p>
        </w:tc>
        <w:tc>
          <w:tcPr>
            <w:tcW w:w="3834" w:type="dxa"/>
          </w:tcPr>
          <w:p w:rsidR="00C658FB" w:rsidRPr="00640D8F" w:rsidRDefault="005A1FE7">
            <w:pPr>
              <w:pStyle w:val="TableParagraph"/>
              <w:spacing w:before="21" w:line="279" w:lineRule="exact"/>
              <w:rPr>
                <w:sz w:val="24"/>
              </w:rPr>
            </w:pPr>
            <w:r w:rsidRPr="00640D8F">
              <w:rPr>
                <w:sz w:val="24"/>
              </w:rPr>
              <w:t>None</w:t>
            </w:r>
          </w:p>
        </w:tc>
      </w:tr>
      <w:tr w:rsidR="00C658FB">
        <w:trPr>
          <w:trHeight w:val="320"/>
        </w:trPr>
        <w:tc>
          <w:tcPr>
            <w:tcW w:w="11544" w:type="dxa"/>
          </w:tcPr>
          <w:p w:rsidR="00C658FB" w:rsidRPr="005A1FE7" w:rsidRDefault="00D131A0">
            <w:pPr>
              <w:pStyle w:val="TableParagraph"/>
              <w:spacing w:before="21" w:line="278" w:lineRule="exact"/>
              <w:rPr>
                <w:sz w:val="24"/>
                <w:highlight w:val="yellow"/>
              </w:rPr>
            </w:pPr>
            <w:r w:rsidRPr="00640D8F">
              <w:rPr>
                <w:color w:val="231F20"/>
                <w:sz w:val="24"/>
              </w:rPr>
              <w:t>Total</w:t>
            </w:r>
            <w:r w:rsidRPr="00640D8F">
              <w:rPr>
                <w:color w:val="231F20"/>
                <w:spacing w:val="-9"/>
                <w:sz w:val="24"/>
              </w:rPr>
              <w:t xml:space="preserve"> </w:t>
            </w:r>
            <w:r w:rsidRPr="00640D8F">
              <w:rPr>
                <w:color w:val="231F20"/>
                <w:sz w:val="24"/>
              </w:rPr>
              <w:t>amount</w:t>
            </w:r>
            <w:r w:rsidRPr="00640D8F">
              <w:rPr>
                <w:color w:val="231F20"/>
                <w:spacing w:val="-8"/>
                <w:sz w:val="24"/>
              </w:rPr>
              <w:t xml:space="preserve"> </w:t>
            </w:r>
            <w:r w:rsidRPr="00640D8F">
              <w:rPr>
                <w:color w:val="231F20"/>
                <w:sz w:val="24"/>
              </w:rPr>
              <w:t>allocated</w:t>
            </w:r>
            <w:r w:rsidRPr="00640D8F">
              <w:rPr>
                <w:color w:val="231F20"/>
                <w:spacing w:val="-8"/>
                <w:sz w:val="24"/>
              </w:rPr>
              <w:t xml:space="preserve"> </w:t>
            </w:r>
            <w:r w:rsidRPr="00640D8F">
              <w:rPr>
                <w:color w:val="231F20"/>
                <w:sz w:val="24"/>
              </w:rPr>
              <w:t>for</w:t>
            </w:r>
            <w:r w:rsidRPr="00640D8F">
              <w:rPr>
                <w:color w:val="231F20"/>
                <w:spacing w:val="-9"/>
                <w:sz w:val="24"/>
              </w:rPr>
              <w:t xml:space="preserve"> </w:t>
            </w:r>
            <w:r w:rsidRPr="00640D8F">
              <w:rPr>
                <w:color w:val="231F20"/>
                <w:sz w:val="24"/>
              </w:rPr>
              <w:t>2020/21</w:t>
            </w:r>
          </w:p>
        </w:tc>
        <w:tc>
          <w:tcPr>
            <w:tcW w:w="3834" w:type="dxa"/>
          </w:tcPr>
          <w:p w:rsidR="00C658FB" w:rsidRPr="005A1FE7" w:rsidRDefault="005A1FE7" w:rsidP="00640D8F">
            <w:pPr>
              <w:pStyle w:val="TableParagraph"/>
              <w:spacing w:before="21" w:line="278" w:lineRule="exact"/>
              <w:rPr>
                <w:sz w:val="24"/>
                <w:highlight w:val="yellow"/>
              </w:rPr>
            </w:pPr>
            <w:r w:rsidRPr="009C634D">
              <w:rPr>
                <w:b/>
                <w:color w:val="231F20"/>
                <w:sz w:val="24"/>
                <w:lang w:eastAsia="en-GB" w:bidi="en-GB"/>
              </w:rPr>
              <w:t>£17,</w:t>
            </w:r>
            <w:r w:rsidR="00640D8F">
              <w:rPr>
                <w:b/>
                <w:color w:val="231F20"/>
                <w:sz w:val="24"/>
                <w:lang w:eastAsia="en-GB" w:bidi="en-GB"/>
              </w:rPr>
              <w:t>981</w:t>
            </w:r>
            <w:r>
              <w:rPr>
                <w:b/>
                <w:color w:val="231F20"/>
                <w:sz w:val="24"/>
                <w:lang w:eastAsia="en-GB" w:bidi="en-GB"/>
              </w:rPr>
              <w:t xml:space="preserve">   </w:t>
            </w:r>
          </w:p>
        </w:tc>
      </w:tr>
      <w:tr w:rsidR="00C658FB">
        <w:trPr>
          <w:trHeight w:val="320"/>
        </w:trPr>
        <w:tc>
          <w:tcPr>
            <w:tcW w:w="11544" w:type="dxa"/>
          </w:tcPr>
          <w:p w:rsidR="00C658FB" w:rsidRPr="00640D8F" w:rsidRDefault="00D131A0">
            <w:pPr>
              <w:pStyle w:val="TableParagraph"/>
              <w:spacing w:before="21" w:line="278" w:lineRule="exact"/>
              <w:rPr>
                <w:sz w:val="24"/>
              </w:rPr>
            </w:pPr>
            <w:r w:rsidRPr="00640D8F">
              <w:rPr>
                <w:color w:val="231F20"/>
                <w:sz w:val="24"/>
              </w:rPr>
              <w:t>How</w:t>
            </w:r>
            <w:r w:rsidRPr="00640D8F">
              <w:rPr>
                <w:color w:val="231F20"/>
                <w:spacing w:val="-4"/>
                <w:sz w:val="24"/>
              </w:rPr>
              <w:t xml:space="preserve"> </w:t>
            </w:r>
            <w:r w:rsidRPr="00640D8F">
              <w:rPr>
                <w:color w:val="231F20"/>
                <w:sz w:val="24"/>
              </w:rPr>
              <w:t>much</w:t>
            </w:r>
            <w:r w:rsidRPr="00640D8F">
              <w:rPr>
                <w:color w:val="231F20"/>
                <w:spacing w:val="-3"/>
                <w:sz w:val="24"/>
              </w:rPr>
              <w:t xml:space="preserve"> </w:t>
            </w:r>
            <w:r w:rsidRPr="00640D8F">
              <w:rPr>
                <w:color w:val="231F20"/>
                <w:sz w:val="24"/>
              </w:rPr>
              <w:t>(if</w:t>
            </w:r>
            <w:r w:rsidRPr="00640D8F">
              <w:rPr>
                <w:color w:val="231F20"/>
                <w:spacing w:val="-4"/>
                <w:sz w:val="24"/>
              </w:rPr>
              <w:t xml:space="preserve"> </w:t>
            </w:r>
            <w:r w:rsidRPr="00640D8F">
              <w:rPr>
                <w:color w:val="231F20"/>
                <w:sz w:val="24"/>
              </w:rPr>
              <w:t>any)</w:t>
            </w:r>
            <w:r w:rsidRPr="00640D8F">
              <w:rPr>
                <w:color w:val="231F20"/>
                <w:spacing w:val="-3"/>
                <w:sz w:val="24"/>
              </w:rPr>
              <w:t xml:space="preserve"> </w:t>
            </w:r>
            <w:r w:rsidRPr="00640D8F">
              <w:rPr>
                <w:color w:val="231F20"/>
                <w:sz w:val="24"/>
              </w:rPr>
              <w:t>do</w:t>
            </w:r>
            <w:r w:rsidRPr="00640D8F">
              <w:rPr>
                <w:color w:val="231F20"/>
                <w:spacing w:val="-4"/>
                <w:sz w:val="24"/>
              </w:rPr>
              <w:t xml:space="preserve"> </w:t>
            </w:r>
            <w:r w:rsidRPr="00640D8F">
              <w:rPr>
                <w:color w:val="231F20"/>
                <w:sz w:val="24"/>
              </w:rPr>
              <w:t>you</w:t>
            </w:r>
            <w:r w:rsidRPr="00640D8F">
              <w:rPr>
                <w:color w:val="231F20"/>
                <w:spacing w:val="-4"/>
                <w:sz w:val="24"/>
              </w:rPr>
              <w:t xml:space="preserve"> </w:t>
            </w:r>
            <w:r w:rsidRPr="00640D8F">
              <w:rPr>
                <w:color w:val="231F20"/>
                <w:sz w:val="24"/>
              </w:rPr>
              <w:t>intend</w:t>
            </w:r>
            <w:r w:rsidRPr="00640D8F">
              <w:rPr>
                <w:color w:val="231F20"/>
                <w:spacing w:val="-4"/>
                <w:sz w:val="24"/>
              </w:rPr>
              <w:t xml:space="preserve"> </w:t>
            </w:r>
            <w:r w:rsidRPr="00640D8F">
              <w:rPr>
                <w:color w:val="231F20"/>
                <w:sz w:val="24"/>
              </w:rPr>
              <w:t>to</w:t>
            </w:r>
            <w:r w:rsidRPr="00640D8F">
              <w:rPr>
                <w:color w:val="231F20"/>
                <w:spacing w:val="-4"/>
                <w:sz w:val="24"/>
              </w:rPr>
              <w:t xml:space="preserve"> </w:t>
            </w:r>
            <w:r w:rsidRPr="00640D8F">
              <w:rPr>
                <w:color w:val="231F20"/>
                <w:sz w:val="24"/>
              </w:rPr>
              <w:t>carry</w:t>
            </w:r>
            <w:r w:rsidRPr="00640D8F">
              <w:rPr>
                <w:color w:val="231F20"/>
                <w:spacing w:val="-3"/>
                <w:sz w:val="24"/>
              </w:rPr>
              <w:t xml:space="preserve"> </w:t>
            </w:r>
            <w:r w:rsidRPr="00640D8F">
              <w:rPr>
                <w:color w:val="231F20"/>
                <w:sz w:val="24"/>
              </w:rPr>
              <w:t>over</w:t>
            </w:r>
            <w:r w:rsidRPr="00640D8F">
              <w:rPr>
                <w:color w:val="231F20"/>
                <w:spacing w:val="-3"/>
                <w:sz w:val="24"/>
              </w:rPr>
              <w:t xml:space="preserve"> </w:t>
            </w:r>
            <w:r w:rsidRPr="00640D8F">
              <w:rPr>
                <w:color w:val="231F20"/>
                <w:sz w:val="24"/>
              </w:rPr>
              <w:t>from</w:t>
            </w:r>
            <w:r w:rsidRPr="00640D8F">
              <w:rPr>
                <w:color w:val="231F20"/>
                <w:spacing w:val="-4"/>
                <w:sz w:val="24"/>
              </w:rPr>
              <w:t xml:space="preserve"> </w:t>
            </w:r>
            <w:r w:rsidRPr="00640D8F">
              <w:rPr>
                <w:color w:val="231F20"/>
                <w:sz w:val="24"/>
              </w:rPr>
              <w:t>this</w:t>
            </w:r>
            <w:r w:rsidRPr="00640D8F">
              <w:rPr>
                <w:color w:val="231F20"/>
                <w:spacing w:val="-3"/>
                <w:sz w:val="24"/>
              </w:rPr>
              <w:t xml:space="preserve"> </w:t>
            </w:r>
            <w:r w:rsidRPr="00640D8F">
              <w:rPr>
                <w:color w:val="231F20"/>
                <w:sz w:val="24"/>
              </w:rPr>
              <w:t>total</w:t>
            </w:r>
            <w:r w:rsidRPr="00640D8F">
              <w:rPr>
                <w:color w:val="231F20"/>
                <w:spacing w:val="-5"/>
                <w:sz w:val="24"/>
              </w:rPr>
              <w:t xml:space="preserve"> </w:t>
            </w:r>
            <w:r w:rsidRPr="00640D8F">
              <w:rPr>
                <w:color w:val="231F20"/>
                <w:sz w:val="24"/>
              </w:rPr>
              <w:t>fund</w:t>
            </w:r>
            <w:r w:rsidRPr="00640D8F">
              <w:rPr>
                <w:color w:val="231F20"/>
                <w:spacing w:val="-4"/>
                <w:sz w:val="24"/>
              </w:rPr>
              <w:t xml:space="preserve"> </w:t>
            </w:r>
            <w:r w:rsidRPr="00640D8F">
              <w:rPr>
                <w:color w:val="231F20"/>
                <w:sz w:val="24"/>
              </w:rPr>
              <w:t>into</w:t>
            </w:r>
            <w:r w:rsidRPr="00640D8F">
              <w:rPr>
                <w:color w:val="231F20"/>
                <w:spacing w:val="-4"/>
                <w:sz w:val="24"/>
              </w:rPr>
              <w:t xml:space="preserve"> </w:t>
            </w:r>
            <w:r w:rsidRPr="00640D8F">
              <w:rPr>
                <w:color w:val="231F20"/>
                <w:sz w:val="24"/>
              </w:rPr>
              <w:t>2021/22?</w:t>
            </w:r>
          </w:p>
        </w:tc>
        <w:tc>
          <w:tcPr>
            <w:tcW w:w="3834" w:type="dxa"/>
          </w:tcPr>
          <w:p w:rsidR="00C658FB" w:rsidRPr="00640D8F" w:rsidRDefault="00B342FF" w:rsidP="00D34603">
            <w:pPr>
              <w:pStyle w:val="TableParagraph"/>
              <w:spacing w:before="21" w:line="278" w:lineRule="exact"/>
              <w:rPr>
                <w:sz w:val="24"/>
              </w:rPr>
            </w:pPr>
            <w:r>
              <w:rPr>
                <w:sz w:val="24"/>
              </w:rPr>
              <w:t>None</w:t>
            </w:r>
            <w:r w:rsidR="00640D8F" w:rsidRPr="00640D8F">
              <w:rPr>
                <w:sz w:val="24"/>
              </w:rPr>
              <w:t xml:space="preserve">  </w:t>
            </w:r>
          </w:p>
        </w:tc>
      </w:tr>
      <w:tr w:rsidR="00C658FB" w:rsidTr="00640D8F">
        <w:trPr>
          <w:trHeight w:val="324"/>
        </w:trPr>
        <w:tc>
          <w:tcPr>
            <w:tcW w:w="11544" w:type="dxa"/>
          </w:tcPr>
          <w:p w:rsidR="00C658FB" w:rsidRPr="005A1FE7" w:rsidRDefault="00D131A0">
            <w:pPr>
              <w:pStyle w:val="TableParagraph"/>
              <w:spacing w:before="21" w:line="283" w:lineRule="exact"/>
              <w:rPr>
                <w:sz w:val="24"/>
                <w:highlight w:val="yellow"/>
              </w:rPr>
            </w:pPr>
            <w:r w:rsidRPr="00640D8F">
              <w:rPr>
                <w:color w:val="231F20"/>
                <w:sz w:val="24"/>
              </w:rPr>
              <w:t>Total</w:t>
            </w:r>
            <w:r w:rsidRPr="00640D8F">
              <w:rPr>
                <w:color w:val="231F20"/>
                <w:spacing w:val="-9"/>
                <w:sz w:val="24"/>
              </w:rPr>
              <w:t xml:space="preserve"> </w:t>
            </w:r>
            <w:r w:rsidRPr="00640D8F">
              <w:rPr>
                <w:color w:val="231F20"/>
                <w:sz w:val="24"/>
              </w:rPr>
              <w:t>amount</w:t>
            </w:r>
            <w:r w:rsidRPr="00640D8F">
              <w:rPr>
                <w:color w:val="231F20"/>
                <w:spacing w:val="-8"/>
                <w:sz w:val="24"/>
              </w:rPr>
              <w:t xml:space="preserve"> </w:t>
            </w:r>
            <w:r w:rsidRPr="00640D8F">
              <w:rPr>
                <w:color w:val="231F20"/>
                <w:sz w:val="24"/>
              </w:rPr>
              <w:t>allocated</w:t>
            </w:r>
            <w:r w:rsidRPr="00640D8F">
              <w:rPr>
                <w:color w:val="231F20"/>
                <w:spacing w:val="-8"/>
                <w:sz w:val="24"/>
              </w:rPr>
              <w:t xml:space="preserve"> </w:t>
            </w:r>
            <w:r w:rsidRPr="00640D8F">
              <w:rPr>
                <w:color w:val="231F20"/>
                <w:sz w:val="24"/>
              </w:rPr>
              <w:t>for</w:t>
            </w:r>
            <w:r w:rsidRPr="00640D8F">
              <w:rPr>
                <w:color w:val="231F20"/>
                <w:spacing w:val="-9"/>
                <w:sz w:val="24"/>
              </w:rPr>
              <w:t xml:space="preserve"> </w:t>
            </w:r>
            <w:r w:rsidRPr="00640D8F">
              <w:rPr>
                <w:color w:val="231F20"/>
                <w:sz w:val="24"/>
              </w:rPr>
              <w:t>2021/22</w:t>
            </w:r>
          </w:p>
        </w:tc>
        <w:tc>
          <w:tcPr>
            <w:tcW w:w="3834" w:type="dxa"/>
            <w:shd w:val="clear" w:color="auto" w:fill="auto"/>
          </w:tcPr>
          <w:p w:rsidR="00C658FB" w:rsidRPr="005A1FE7" w:rsidRDefault="00B342FF">
            <w:pPr>
              <w:pStyle w:val="TableParagraph"/>
              <w:spacing w:before="21" w:line="283" w:lineRule="exact"/>
              <w:rPr>
                <w:sz w:val="24"/>
                <w:highlight w:val="yellow"/>
              </w:rPr>
            </w:pPr>
            <w:r>
              <w:rPr>
                <w:sz w:val="24"/>
              </w:rPr>
              <w:t>£18,062</w:t>
            </w:r>
          </w:p>
        </w:tc>
      </w:tr>
      <w:tr w:rsidR="00C658FB">
        <w:trPr>
          <w:trHeight w:val="320"/>
        </w:trPr>
        <w:tc>
          <w:tcPr>
            <w:tcW w:w="11544" w:type="dxa"/>
          </w:tcPr>
          <w:p w:rsidR="00C658FB" w:rsidRPr="005A1FE7" w:rsidRDefault="00D131A0">
            <w:pPr>
              <w:pStyle w:val="TableParagraph"/>
              <w:spacing w:before="21" w:line="278" w:lineRule="exact"/>
              <w:rPr>
                <w:sz w:val="24"/>
                <w:highlight w:val="yellow"/>
              </w:rPr>
            </w:pPr>
            <w:r w:rsidRPr="00640D8F">
              <w:rPr>
                <w:color w:val="231F20"/>
                <w:sz w:val="24"/>
              </w:rPr>
              <w:t>Total</w:t>
            </w:r>
            <w:r w:rsidRPr="00640D8F">
              <w:rPr>
                <w:color w:val="231F20"/>
                <w:spacing w:val="-5"/>
                <w:sz w:val="24"/>
              </w:rPr>
              <w:t xml:space="preserve"> </w:t>
            </w:r>
            <w:r w:rsidRPr="00640D8F">
              <w:rPr>
                <w:color w:val="231F20"/>
                <w:sz w:val="24"/>
              </w:rPr>
              <w:t>amount</w:t>
            </w:r>
            <w:r w:rsidRPr="00640D8F">
              <w:rPr>
                <w:color w:val="231F20"/>
                <w:spacing w:val="-5"/>
                <w:sz w:val="24"/>
              </w:rPr>
              <w:t xml:space="preserve"> </w:t>
            </w:r>
            <w:r w:rsidRPr="00640D8F">
              <w:rPr>
                <w:color w:val="231F20"/>
                <w:sz w:val="24"/>
              </w:rPr>
              <w:t>of</w:t>
            </w:r>
            <w:r w:rsidRPr="00640D8F">
              <w:rPr>
                <w:color w:val="231F20"/>
                <w:spacing w:val="-5"/>
                <w:sz w:val="24"/>
              </w:rPr>
              <w:t xml:space="preserve"> </w:t>
            </w:r>
            <w:r w:rsidRPr="00640D8F">
              <w:rPr>
                <w:color w:val="231F20"/>
                <w:sz w:val="24"/>
              </w:rPr>
              <w:t>funding</w:t>
            </w:r>
            <w:r w:rsidRPr="00640D8F">
              <w:rPr>
                <w:color w:val="231F20"/>
                <w:spacing w:val="-4"/>
                <w:sz w:val="24"/>
              </w:rPr>
              <w:t xml:space="preserve"> </w:t>
            </w:r>
            <w:r w:rsidRPr="00640D8F">
              <w:rPr>
                <w:color w:val="231F20"/>
                <w:sz w:val="24"/>
              </w:rPr>
              <w:t>for</w:t>
            </w:r>
            <w:r w:rsidRPr="00640D8F">
              <w:rPr>
                <w:color w:val="231F20"/>
                <w:spacing w:val="-5"/>
                <w:sz w:val="24"/>
              </w:rPr>
              <w:t xml:space="preserve"> </w:t>
            </w:r>
            <w:r w:rsidRPr="00640D8F">
              <w:rPr>
                <w:color w:val="231F20"/>
                <w:sz w:val="24"/>
              </w:rPr>
              <w:t>2021/22.</w:t>
            </w:r>
            <w:r w:rsidRPr="00640D8F">
              <w:rPr>
                <w:color w:val="231F20"/>
                <w:spacing w:val="-4"/>
                <w:sz w:val="24"/>
              </w:rPr>
              <w:t xml:space="preserve"> </w:t>
            </w:r>
            <w:r w:rsidRPr="00640D8F">
              <w:rPr>
                <w:color w:val="231F20"/>
                <w:sz w:val="24"/>
              </w:rPr>
              <w:t>To</w:t>
            </w:r>
            <w:r w:rsidRPr="00640D8F">
              <w:rPr>
                <w:color w:val="231F20"/>
                <w:spacing w:val="-5"/>
                <w:sz w:val="24"/>
              </w:rPr>
              <w:t xml:space="preserve"> </w:t>
            </w:r>
            <w:r w:rsidRPr="00640D8F">
              <w:rPr>
                <w:color w:val="231F20"/>
                <w:sz w:val="24"/>
              </w:rPr>
              <w:t>be</w:t>
            </w:r>
            <w:r w:rsidRPr="00640D8F">
              <w:rPr>
                <w:color w:val="231F20"/>
                <w:spacing w:val="-4"/>
                <w:sz w:val="24"/>
              </w:rPr>
              <w:t xml:space="preserve"> </w:t>
            </w:r>
            <w:r w:rsidRPr="00640D8F">
              <w:rPr>
                <w:color w:val="231F20"/>
                <w:sz w:val="24"/>
              </w:rPr>
              <w:t>spent</w:t>
            </w:r>
            <w:r w:rsidRPr="00640D8F">
              <w:rPr>
                <w:color w:val="231F20"/>
                <w:spacing w:val="-5"/>
                <w:sz w:val="24"/>
              </w:rPr>
              <w:t xml:space="preserve"> </w:t>
            </w:r>
            <w:r w:rsidRPr="00640D8F">
              <w:rPr>
                <w:color w:val="231F20"/>
                <w:sz w:val="24"/>
              </w:rPr>
              <w:t>and</w:t>
            </w:r>
            <w:r w:rsidRPr="00640D8F">
              <w:rPr>
                <w:color w:val="231F20"/>
                <w:spacing w:val="-3"/>
                <w:sz w:val="24"/>
              </w:rPr>
              <w:t xml:space="preserve"> </w:t>
            </w:r>
            <w:r w:rsidRPr="00640D8F">
              <w:rPr>
                <w:color w:val="231F20"/>
                <w:sz w:val="24"/>
              </w:rPr>
              <w:t>reported</w:t>
            </w:r>
            <w:r w:rsidRPr="00640D8F">
              <w:rPr>
                <w:color w:val="231F20"/>
                <w:spacing w:val="-4"/>
                <w:sz w:val="24"/>
              </w:rPr>
              <w:t xml:space="preserve"> </w:t>
            </w:r>
            <w:r w:rsidRPr="00640D8F">
              <w:rPr>
                <w:color w:val="231F20"/>
                <w:sz w:val="24"/>
              </w:rPr>
              <w:t>on</w:t>
            </w:r>
            <w:r w:rsidRPr="00640D8F">
              <w:rPr>
                <w:color w:val="231F20"/>
                <w:spacing w:val="-5"/>
                <w:sz w:val="24"/>
              </w:rPr>
              <w:t xml:space="preserve"> </w:t>
            </w:r>
            <w:r w:rsidRPr="00640D8F">
              <w:rPr>
                <w:color w:val="231F20"/>
                <w:sz w:val="24"/>
              </w:rPr>
              <w:t>by</w:t>
            </w:r>
            <w:r w:rsidRPr="00640D8F">
              <w:rPr>
                <w:color w:val="231F20"/>
                <w:spacing w:val="-4"/>
                <w:sz w:val="24"/>
              </w:rPr>
              <w:t xml:space="preserve"> </w:t>
            </w:r>
            <w:r w:rsidRPr="00640D8F">
              <w:rPr>
                <w:color w:val="231F20"/>
                <w:sz w:val="24"/>
              </w:rPr>
              <w:t>31st</w:t>
            </w:r>
            <w:r w:rsidRPr="00640D8F">
              <w:rPr>
                <w:color w:val="231F20"/>
                <w:spacing w:val="-4"/>
                <w:sz w:val="24"/>
              </w:rPr>
              <w:t xml:space="preserve"> </w:t>
            </w:r>
            <w:r w:rsidRPr="00640D8F">
              <w:rPr>
                <w:color w:val="231F20"/>
                <w:sz w:val="24"/>
              </w:rPr>
              <w:t>July</w:t>
            </w:r>
            <w:r w:rsidRPr="00640D8F">
              <w:rPr>
                <w:color w:val="231F20"/>
                <w:spacing w:val="-4"/>
                <w:sz w:val="24"/>
              </w:rPr>
              <w:t xml:space="preserve"> </w:t>
            </w:r>
            <w:r w:rsidRPr="00640D8F">
              <w:rPr>
                <w:color w:val="231F20"/>
                <w:sz w:val="24"/>
              </w:rPr>
              <w:t>2022.</w:t>
            </w:r>
          </w:p>
        </w:tc>
        <w:tc>
          <w:tcPr>
            <w:tcW w:w="3834" w:type="dxa"/>
          </w:tcPr>
          <w:p w:rsidR="00C658FB" w:rsidRPr="0091568E" w:rsidRDefault="0091568E" w:rsidP="00EA6182">
            <w:pPr>
              <w:pStyle w:val="TableParagraph"/>
              <w:spacing w:before="21" w:line="278" w:lineRule="exact"/>
              <w:rPr>
                <w:sz w:val="24"/>
                <w:szCs w:val="24"/>
                <w:highlight w:val="yellow"/>
              </w:rPr>
            </w:pPr>
            <w:r w:rsidRPr="0091568E">
              <w:rPr>
                <w:sz w:val="24"/>
                <w:szCs w:val="24"/>
              </w:rPr>
              <w:t>£18,062</w:t>
            </w:r>
          </w:p>
        </w:tc>
      </w:tr>
    </w:tbl>
    <w:p w:rsidR="00C658FB" w:rsidRDefault="00A80708">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trPr>
          <w:trHeight w:val="1924"/>
        </w:trPr>
        <w:tc>
          <w:tcPr>
            <w:tcW w:w="11582" w:type="dxa"/>
          </w:tcPr>
          <w:p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C658FB">
            <w:pPr>
              <w:pStyle w:val="TableParagraph"/>
              <w:spacing w:before="7"/>
              <w:ind w:left="0"/>
              <w:rPr>
                <w:sz w:val="23"/>
              </w:rPr>
            </w:pPr>
          </w:p>
          <w:p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rsidR="00C658FB" w:rsidRDefault="00C658FB">
            <w:pPr>
              <w:pStyle w:val="TableParagraph"/>
              <w:ind w:left="0"/>
              <w:rPr>
                <w:rFonts w:ascii="Times New Roman"/>
                <w:sz w:val="24"/>
              </w:rPr>
            </w:pPr>
          </w:p>
        </w:tc>
      </w:tr>
      <w:tr w:rsidR="00C658FB">
        <w:trPr>
          <w:trHeight w:val="1472"/>
        </w:trPr>
        <w:tc>
          <w:tcPr>
            <w:tcW w:w="11582" w:type="dxa"/>
          </w:tcPr>
          <w:p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726381">
            <w:pPr>
              <w:pStyle w:val="TableParagraph"/>
              <w:spacing w:before="130"/>
              <w:ind w:left="46"/>
              <w:rPr>
                <w:sz w:val="24"/>
              </w:rPr>
            </w:pPr>
            <w:r>
              <w:rPr>
                <w:sz w:val="24"/>
              </w:rPr>
              <w:t>18.75%</w:t>
            </w:r>
          </w:p>
        </w:tc>
      </w:tr>
      <w:tr w:rsidR="00C658FB">
        <w:trPr>
          <w:trHeight w:val="944"/>
        </w:trPr>
        <w:tc>
          <w:tcPr>
            <w:tcW w:w="11582" w:type="dxa"/>
          </w:tcPr>
          <w:p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726381">
            <w:pPr>
              <w:pStyle w:val="TableParagraph"/>
              <w:spacing w:before="131"/>
              <w:ind w:left="42"/>
              <w:rPr>
                <w:sz w:val="24"/>
              </w:rPr>
            </w:pPr>
            <w:r>
              <w:rPr>
                <w:sz w:val="24"/>
              </w:rPr>
              <w:t>18.75%</w:t>
            </w:r>
          </w:p>
        </w:tc>
      </w:tr>
      <w:tr w:rsidR="00C658FB">
        <w:trPr>
          <w:trHeight w:val="368"/>
        </w:trPr>
        <w:tc>
          <w:tcPr>
            <w:tcW w:w="11582" w:type="dxa"/>
          </w:tcPr>
          <w:p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C658FB" w:rsidRDefault="00726381">
            <w:pPr>
              <w:pStyle w:val="TableParagraph"/>
              <w:spacing w:before="41"/>
              <w:ind w:left="36"/>
              <w:rPr>
                <w:sz w:val="23"/>
              </w:rPr>
            </w:pPr>
            <w:r>
              <w:rPr>
                <w:sz w:val="23"/>
              </w:rPr>
              <w:t>18.75%</w:t>
            </w:r>
          </w:p>
        </w:tc>
      </w:tr>
      <w:tr w:rsidR="00C658FB">
        <w:trPr>
          <w:trHeight w:val="689"/>
        </w:trPr>
        <w:tc>
          <w:tcPr>
            <w:tcW w:w="11582" w:type="dxa"/>
          </w:tcPr>
          <w:p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C658FB" w:rsidRDefault="00D131A0">
            <w:pPr>
              <w:pStyle w:val="TableParagraph"/>
              <w:spacing w:before="127"/>
              <w:ind w:left="43"/>
              <w:rPr>
                <w:sz w:val="24"/>
              </w:rPr>
            </w:pPr>
            <w:r>
              <w:rPr>
                <w:sz w:val="24"/>
              </w:rPr>
              <w:t>No</w:t>
            </w:r>
            <w:r w:rsidR="008F16BB">
              <w:rPr>
                <w:sz w:val="24"/>
              </w:rPr>
              <w:t xml:space="preserve">. </w:t>
            </w:r>
            <w:proofErr w:type="spellStart"/>
            <w:r w:rsidR="008F16BB">
              <w:rPr>
                <w:sz w:val="24"/>
              </w:rPr>
              <w:t>Covid</w:t>
            </w:r>
            <w:proofErr w:type="spellEnd"/>
            <w:r w:rsidR="008F16BB">
              <w:rPr>
                <w:sz w:val="24"/>
              </w:rPr>
              <w:t xml:space="preserve"> was an issue with pool closures and fewer lessons.</w:t>
            </w:r>
          </w:p>
        </w:tc>
      </w:tr>
    </w:tbl>
    <w:p w:rsidR="00C658FB" w:rsidRDefault="00C658FB">
      <w:pPr>
        <w:rPr>
          <w:sz w:val="24"/>
        </w:rPr>
        <w:sectPr w:rsidR="00C658FB">
          <w:footerReference w:type="default" r:id="rId15"/>
          <w:pgSz w:w="16840" w:h="11910" w:orient="landscape"/>
          <w:pgMar w:top="720" w:right="220" w:bottom="620" w:left="0" w:header="0" w:footer="438" w:gutter="0"/>
          <w:cols w:space="720"/>
        </w:sectPr>
      </w:pPr>
    </w:p>
    <w:p w:rsidR="00C658FB" w:rsidRDefault="00A80708">
      <w:pPr>
        <w:pStyle w:val="BodyText"/>
        <w:rPr>
          <w:sz w:val="20"/>
        </w:rPr>
      </w:pPr>
      <w:r>
        <w:rPr>
          <w:noProof/>
          <w:sz w:val="20"/>
          <w:lang w:eastAsia="en-GB"/>
        </w:rPr>
        <w:lastRenderedPageBreak/>
        <mc:AlternateContent>
          <mc:Choice Requires="wpg">
            <w:drawing>
              <wp:inline distT="0" distB="0" distL="0" distR="0">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Pr="00A80708" w:rsidRDefault="00A80708" w:rsidP="00A80708">
      <w:pPr>
        <w:pStyle w:val="BodyText"/>
        <w:tabs>
          <w:tab w:val="left" w:pos="1287"/>
        </w:tabs>
        <w:spacing w:before="10" w:after="1"/>
      </w:pPr>
      <w:r>
        <w:rPr>
          <w:sz w:val="27"/>
        </w:rPr>
        <w:tab/>
      </w: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83"/>
        </w:trPr>
        <w:tc>
          <w:tcPr>
            <w:tcW w:w="3720" w:type="dxa"/>
          </w:tcPr>
          <w:p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w:t>
            </w:r>
            <w:r w:rsidR="00A80708">
              <w:t xml:space="preserve">1/ 2022 </w:t>
            </w:r>
          </w:p>
        </w:tc>
        <w:tc>
          <w:tcPr>
            <w:tcW w:w="3600" w:type="dxa"/>
          </w:tcPr>
          <w:p w:rsidR="00C658FB" w:rsidRPr="00633F89" w:rsidRDefault="00D131A0">
            <w:pPr>
              <w:pStyle w:val="TableParagraph"/>
              <w:spacing w:before="41"/>
              <w:rPr>
                <w:b/>
                <w:sz w:val="24"/>
              </w:rPr>
            </w:pPr>
            <w:r w:rsidRPr="00633F89">
              <w:rPr>
                <w:b/>
                <w:color w:val="231F20"/>
                <w:sz w:val="24"/>
              </w:rPr>
              <w:t>Total</w:t>
            </w:r>
            <w:r w:rsidRPr="00633F89">
              <w:rPr>
                <w:b/>
                <w:color w:val="231F20"/>
                <w:spacing w:val="-7"/>
                <w:sz w:val="24"/>
              </w:rPr>
              <w:t xml:space="preserve"> </w:t>
            </w:r>
            <w:r w:rsidRPr="00633F89">
              <w:rPr>
                <w:b/>
                <w:color w:val="231F20"/>
                <w:sz w:val="24"/>
              </w:rPr>
              <w:t>fund</w:t>
            </w:r>
            <w:r w:rsidRPr="00633F89">
              <w:rPr>
                <w:b/>
                <w:color w:val="231F20"/>
                <w:spacing w:val="-8"/>
                <w:sz w:val="24"/>
              </w:rPr>
              <w:t xml:space="preserve"> </w:t>
            </w:r>
            <w:r w:rsidRPr="00633F89">
              <w:rPr>
                <w:b/>
                <w:color w:val="231F20"/>
                <w:sz w:val="24"/>
              </w:rPr>
              <w:t>allocated:</w:t>
            </w:r>
            <w:r w:rsidR="00633F89" w:rsidRPr="00633F89">
              <w:rPr>
                <w:b/>
                <w:color w:val="231F20"/>
                <w:sz w:val="24"/>
              </w:rPr>
              <w:t>£18,062</w:t>
            </w:r>
          </w:p>
        </w:tc>
        <w:tc>
          <w:tcPr>
            <w:tcW w:w="4923" w:type="dxa"/>
            <w:gridSpan w:val="2"/>
          </w:tcPr>
          <w:p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633F89">
              <w:rPr>
                <w:b/>
                <w:color w:val="231F20"/>
                <w:sz w:val="24"/>
              </w:rPr>
              <w:t xml:space="preserve"> 25.01.2022</w:t>
            </w:r>
          </w:p>
        </w:tc>
        <w:tc>
          <w:tcPr>
            <w:tcW w:w="3134" w:type="dxa"/>
            <w:tcBorders>
              <w:top w:val="nil"/>
              <w:right w:val="nil"/>
            </w:tcBorders>
          </w:tcPr>
          <w:p w:rsidR="00C658FB" w:rsidRDefault="00C658FB">
            <w:pPr>
              <w:pStyle w:val="TableParagraph"/>
              <w:ind w:left="0"/>
              <w:rPr>
                <w:rFonts w:ascii="Times New Roman"/>
                <w:sz w:val="24"/>
              </w:rPr>
            </w:pPr>
          </w:p>
        </w:tc>
      </w:tr>
      <w:tr w:rsidR="00C658FB">
        <w:trPr>
          <w:trHeight w:val="332"/>
        </w:trPr>
        <w:tc>
          <w:tcPr>
            <w:tcW w:w="12243" w:type="dxa"/>
            <w:gridSpan w:val="4"/>
            <w:vMerge w:val="restart"/>
          </w:tcPr>
          <w:p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32"/>
        </w:trPr>
        <w:tc>
          <w:tcPr>
            <w:tcW w:w="12243" w:type="dxa"/>
            <w:gridSpan w:val="4"/>
            <w:vMerge/>
            <w:tcBorders>
              <w:top w:val="nil"/>
            </w:tcBorders>
          </w:tcPr>
          <w:p w:rsidR="00C658FB" w:rsidRDefault="00C658FB">
            <w:pPr>
              <w:rPr>
                <w:sz w:val="2"/>
                <w:szCs w:val="2"/>
              </w:rPr>
            </w:pPr>
          </w:p>
        </w:tc>
        <w:tc>
          <w:tcPr>
            <w:tcW w:w="3134" w:type="dxa"/>
          </w:tcPr>
          <w:p w:rsidR="00C658FB" w:rsidRDefault="00426A63" w:rsidP="004215DE">
            <w:pPr>
              <w:pStyle w:val="TableParagraph"/>
              <w:spacing w:before="54"/>
              <w:ind w:left="32"/>
              <w:rPr>
                <w:sz w:val="21"/>
              </w:rPr>
            </w:pPr>
            <w:r>
              <w:rPr>
                <w:sz w:val="21"/>
              </w:rPr>
              <w:t>11%</w:t>
            </w:r>
          </w:p>
        </w:tc>
      </w:tr>
      <w:tr w:rsidR="00C658FB">
        <w:trPr>
          <w:trHeight w:val="390"/>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trPr>
          <w:trHeight w:val="1705"/>
        </w:trPr>
        <w:tc>
          <w:tcPr>
            <w:tcW w:w="3720" w:type="dxa"/>
            <w:tcBorders>
              <w:bottom w:val="single" w:sz="12" w:space="0" w:color="231F20"/>
            </w:tcBorders>
          </w:tcPr>
          <w:p w:rsidR="006350D6" w:rsidRPr="006350D6" w:rsidRDefault="006350D6" w:rsidP="006350D6">
            <w:pPr>
              <w:pStyle w:val="TableParagraph"/>
              <w:spacing w:line="257" w:lineRule="exact"/>
              <w:ind w:left="28"/>
              <w:rPr>
                <w:rFonts w:ascii="Twinkl Cursive Looped" w:hAnsi="Twinkl Cursive Looped" w:cstheme="minorHAnsi"/>
                <w:b/>
                <w:sz w:val="20"/>
                <w:szCs w:val="20"/>
              </w:rPr>
            </w:pPr>
            <w:r w:rsidRPr="006350D6">
              <w:rPr>
                <w:rFonts w:ascii="Twinkl Cursive Looped" w:hAnsi="Twinkl Cursive Looped" w:cstheme="minorHAnsi"/>
                <w:b/>
                <w:sz w:val="20"/>
                <w:szCs w:val="20"/>
              </w:rPr>
              <w:t>All pupils are provided with a</w:t>
            </w:r>
            <w:r>
              <w:rPr>
                <w:rFonts w:ascii="Twinkl Cursive Looped" w:hAnsi="Twinkl Cursive Looped" w:cstheme="minorHAnsi"/>
                <w:b/>
                <w:sz w:val="20"/>
                <w:szCs w:val="20"/>
              </w:rPr>
              <w:t xml:space="preserve"> wide</w:t>
            </w:r>
            <w:r w:rsidRPr="006350D6">
              <w:rPr>
                <w:rFonts w:ascii="Twinkl Cursive Looped" w:hAnsi="Twinkl Cursive Looped" w:cstheme="minorHAnsi"/>
                <w:b/>
                <w:sz w:val="20"/>
                <w:szCs w:val="20"/>
              </w:rPr>
              <w:t xml:space="preserve"> range of opportunities to be physically active and </w:t>
            </w:r>
            <w:r>
              <w:rPr>
                <w:rFonts w:ascii="Twinkl Cursive Looped" w:hAnsi="Twinkl Cursive Looped" w:cstheme="minorHAnsi"/>
                <w:b/>
                <w:sz w:val="20"/>
                <w:szCs w:val="20"/>
              </w:rPr>
              <w:t xml:space="preserve">they will </w:t>
            </w:r>
            <w:r w:rsidRPr="006350D6">
              <w:rPr>
                <w:rFonts w:ascii="Twinkl Cursive Looped" w:hAnsi="Twinkl Cursive Looped" w:cstheme="minorHAnsi"/>
                <w:b/>
                <w:sz w:val="20"/>
                <w:szCs w:val="20"/>
              </w:rPr>
              <w:t xml:space="preserve">understand how physical activity can help them to adopt a healthy and active lifestyle </w:t>
            </w:r>
          </w:p>
          <w:p w:rsidR="006350D6" w:rsidRPr="006350D6" w:rsidRDefault="006350D6" w:rsidP="006350D6">
            <w:pPr>
              <w:pStyle w:val="TableParagraph"/>
              <w:spacing w:line="257" w:lineRule="exact"/>
              <w:ind w:left="28"/>
              <w:rPr>
                <w:rFonts w:ascii="Twinkl Cursive Looped" w:hAnsi="Twinkl Cursive Looped" w:cstheme="minorHAnsi"/>
                <w:sz w:val="20"/>
                <w:szCs w:val="20"/>
              </w:rPr>
            </w:pPr>
          </w:p>
          <w:p w:rsidR="006350D6" w:rsidRPr="006350D6" w:rsidRDefault="006350D6" w:rsidP="006350D6">
            <w:pPr>
              <w:pStyle w:val="TableParagraph"/>
              <w:spacing w:line="257" w:lineRule="exact"/>
              <w:ind w:left="28"/>
              <w:rPr>
                <w:rFonts w:ascii="Twinkl Cursive Looped" w:hAnsi="Twinkl Cursive Looped" w:cstheme="minorHAnsi"/>
                <w:sz w:val="20"/>
                <w:szCs w:val="20"/>
              </w:rPr>
            </w:pPr>
            <w:r w:rsidRPr="006350D6">
              <w:rPr>
                <w:rFonts w:ascii="Twinkl Cursive Looped" w:hAnsi="Twinkl Cursive Looped" w:cstheme="minorHAnsi"/>
                <w:sz w:val="20"/>
                <w:szCs w:val="20"/>
              </w:rPr>
              <w:t>All pupils</w:t>
            </w:r>
            <w:r>
              <w:rPr>
                <w:rFonts w:ascii="Twinkl Cursive Looped" w:hAnsi="Twinkl Cursive Looped" w:cstheme="minorHAnsi"/>
                <w:sz w:val="20"/>
                <w:szCs w:val="20"/>
              </w:rPr>
              <w:t xml:space="preserve"> are encouraged to make</w:t>
            </w:r>
            <w:r w:rsidRPr="006350D6">
              <w:rPr>
                <w:rFonts w:ascii="Twinkl Cursive Looped" w:hAnsi="Twinkl Cursive Looped" w:cstheme="minorHAnsi"/>
                <w:sz w:val="20"/>
                <w:szCs w:val="20"/>
              </w:rPr>
              <w:t xml:space="preserve"> healthy lifestyle choices.</w:t>
            </w:r>
          </w:p>
          <w:p w:rsidR="006350D6" w:rsidRPr="006350D6" w:rsidRDefault="006350D6" w:rsidP="006350D6">
            <w:pPr>
              <w:pStyle w:val="TableParagraph"/>
              <w:spacing w:line="257" w:lineRule="exact"/>
              <w:ind w:left="28"/>
              <w:rPr>
                <w:rFonts w:ascii="Twinkl Cursive Looped" w:hAnsi="Twinkl Cursive Looped" w:cstheme="minorHAnsi"/>
                <w:sz w:val="20"/>
                <w:szCs w:val="20"/>
              </w:rPr>
            </w:pPr>
          </w:p>
          <w:p w:rsidR="006350D6" w:rsidRPr="006350D6" w:rsidRDefault="006350D6" w:rsidP="006350D6">
            <w:pPr>
              <w:pStyle w:val="TableParagraph"/>
              <w:spacing w:line="257" w:lineRule="exact"/>
              <w:ind w:left="28"/>
              <w:rPr>
                <w:rFonts w:ascii="Twinkl Cursive Looped" w:hAnsi="Twinkl Cursive Looped" w:cstheme="minorHAnsi"/>
                <w:sz w:val="20"/>
                <w:szCs w:val="20"/>
              </w:rPr>
            </w:pPr>
            <w:r>
              <w:rPr>
                <w:rFonts w:ascii="Twinkl Cursive Looped" w:hAnsi="Twinkl Cursive Looped" w:cstheme="minorHAnsi"/>
                <w:sz w:val="20"/>
                <w:szCs w:val="20"/>
              </w:rPr>
              <w:t>Most</w:t>
            </w:r>
            <w:r w:rsidRPr="006350D6">
              <w:rPr>
                <w:rFonts w:ascii="Twinkl Cursive Looped" w:hAnsi="Twinkl Cursive Looped" w:cstheme="minorHAnsi"/>
                <w:sz w:val="20"/>
                <w:szCs w:val="20"/>
              </w:rPr>
              <w:t xml:space="preserve"> pupils engage in at least 60 minutes of physical activity a day, of which 30 minutes should be in school</w:t>
            </w:r>
          </w:p>
          <w:p w:rsidR="006350D6" w:rsidRPr="006350D6" w:rsidRDefault="006350D6" w:rsidP="006350D6">
            <w:pPr>
              <w:pStyle w:val="TableParagraph"/>
              <w:spacing w:line="257" w:lineRule="exact"/>
              <w:ind w:left="28"/>
              <w:rPr>
                <w:rFonts w:ascii="Twinkl Cursive Looped" w:hAnsi="Twinkl Cursive Looped" w:cstheme="minorHAnsi"/>
                <w:sz w:val="20"/>
                <w:szCs w:val="20"/>
              </w:rPr>
            </w:pPr>
          </w:p>
          <w:p w:rsidR="006350D6" w:rsidRPr="006350D6" w:rsidRDefault="006350D6" w:rsidP="006350D6">
            <w:pPr>
              <w:pStyle w:val="TableParagraph"/>
              <w:spacing w:line="257" w:lineRule="exact"/>
              <w:ind w:left="28"/>
              <w:rPr>
                <w:rFonts w:ascii="Twinkl Cursive Looped" w:hAnsi="Twinkl Cursive Looped" w:cstheme="minorHAnsi"/>
                <w:sz w:val="20"/>
                <w:szCs w:val="20"/>
              </w:rPr>
            </w:pPr>
            <w:r w:rsidRPr="006350D6">
              <w:rPr>
                <w:rFonts w:ascii="Twinkl Cursive Looped" w:hAnsi="Twinkl Cursive Looped" w:cstheme="minorHAnsi"/>
                <w:sz w:val="20"/>
                <w:szCs w:val="20"/>
              </w:rPr>
              <w:t>There is a recognition of the benefits of Physical Activity by all stakeholders including how Physical Activity:</w:t>
            </w:r>
          </w:p>
          <w:p w:rsidR="006350D6" w:rsidRPr="006350D6" w:rsidRDefault="006350D6" w:rsidP="006350D6">
            <w:pPr>
              <w:pStyle w:val="TableParagraph"/>
              <w:spacing w:line="257" w:lineRule="exact"/>
              <w:ind w:left="28"/>
              <w:rPr>
                <w:rFonts w:ascii="Twinkl Cursive Looped" w:hAnsi="Twinkl Cursive Looped" w:cstheme="minorHAnsi"/>
                <w:sz w:val="20"/>
                <w:szCs w:val="20"/>
              </w:rPr>
            </w:pPr>
          </w:p>
          <w:p w:rsidR="006350D6" w:rsidRPr="006350D6" w:rsidRDefault="006350D6" w:rsidP="006350D6">
            <w:pPr>
              <w:pStyle w:val="TableParagraph"/>
              <w:spacing w:line="257" w:lineRule="exact"/>
              <w:rPr>
                <w:rFonts w:ascii="Twinkl Cursive Looped" w:hAnsi="Twinkl Cursive Looped" w:cstheme="minorHAnsi"/>
                <w:sz w:val="20"/>
                <w:szCs w:val="20"/>
              </w:rPr>
            </w:pPr>
            <w:r w:rsidRPr="006350D6">
              <w:rPr>
                <w:rFonts w:ascii="Twinkl Cursive Looped" w:hAnsi="Twinkl Cursive Looped" w:cstheme="minorHAnsi"/>
                <w:sz w:val="20"/>
                <w:szCs w:val="20"/>
              </w:rPr>
              <w:t>- has a huge impact on the cognitive function of the brain including retention and recall</w:t>
            </w:r>
          </w:p>
          <w:p w:rsidR="006350D6" w:rsidRPr="006350D6" w:rsidRDefault="006350D6" w:rsidP="006350D6">
            <w:pPr>
              <w:pStyle w:val="TableParagraph"/>
              <w:spacing w:line="257" w:lineRule="exact"/>
              <w:rPr>
                <w:rFonts w:ascii="Twinkl Cursive Looped" w:hAnsi="Twinkl Cursive Looped" w:cstheme="minorHAnsi"/>
                <w:sz w:val="20"/>
                <w:szCs w:val="20"/>
              </w:rPr>
            </w:pPr>
            <w:r w:rsidRPr="006350D6">
              <w:rPr>
                <w:rFonts w:ascii="Twinkl Cursive Looped" w:hAnsi="Twinkl Cursive Looped" w:cstheme="minorHAnsi"/>
                <w:sz w:val="20"/>
                <w:szCs w:val="20"/>
              </w:rPr>
              <w:t>- improves leaning behaviours such as concentration levels and focus</w:t>
            </w:r>
          </w:p>
          <w:p w:rsidR="006350D6" w:rsidRPr="006350D6" w:rsidRDefault="006350D6" w:rsidP="006350D6">
            <w:pPr>
              <w:pStyle w:val="TableParagraph"/>
              <w:spacing w:line="257" w:lineRule="exact"/>
              <w:rPr>
                <w:rFonts w:ascii="Twinkl Cursive Looped" w:hAnsi="Twinkl Cursive Looped" w:cstheme="minorHAnsi"/>
                <w:sz w:val="20"/>
                <w:szCs w:val="20"/>
              </w:rPr>
            </w:pPr>
            <w:r w:rsidRPr="006350D6">
              <w:rPr>
                <w:rFonts w:ascii="Twinkl Cursive Looped" w:hAnsi="Twinkl Cursive Looped" w:cstheme="minorHAnsi"/>
                <w:sz w:val="20"/>
                <w:szCs w:val="20"/>
              </w:rPr>
              <w:t>- supports pupils to develop better self-</w:t>
            </w:r>
            <w:r w:rsidRPr="006350D6">
              <w:rPr>
                <w:rFonts w:ascii="Twinkl Cursive Looped" w:hAnsi="Twinkl Cursive Looped" w:cstheme="minorHAnsi"/>
                <w:sz w:val="20"/>
                <w:szCs w:val="20"/>
              </w:rPr>
              <w:lastRenderedPageBreak/>
              <w:t>belief and self-image</w:t>
            </w:r>
          </w:p>
          <w:p w:rsidR="006350D6" w:rsidRPr="006350D6" w:rsidRDefault="006350D6" w:rsidP="006350D6">
            <w:pPr>
              <w:pStyle w:val="TableParagraph"/>
              <w:spacing w:line="257" w:lineRule="exact"/>
              <w:rPr>
                <w:rFonts w:ascii="Twinkl Cursive Looped" w:hAnsi="Twinkl Cursive Looped" w:cstheme="minorHAnsi"/>
                <w:sz w:val="20"/>
                <w:szCs w:val="20"/>
              </w:rPr>
            </w:pPr>
            <w:r w:rsidRPr="006350D6">
              <w:rPr>
                <w:rFonts w:ascii="Twinkl Cursive Looped" w:hAnsi="Twinkl Cursive Looped" w:cstheme="minorHAnsi"/>
                <w:sz w:val="20"/>
                <w:szCs w:val="20"/>
              </w:rPr>
              <w:t>- contributes to whole child development</w:t>
            </w:r>
          </w:p>
          <w:p w:rsidR="006350D6" w:rsidRPr="006350D6" w:rsidRDefault="006350D6" w:rsidP="006350D6">
            <w:pPr>
              <w:pStyle w:val="TableParagraph"/>
              <w:spacing w:line="257" w:lineRule="exact"/>
              <w:ind w:left="28"/>
              <w:rPr>
                <w:rFonts w:ascii="Twinkl Cursive Looped" w:hAnsi="Twinkl Cursive Looped" w:cstheme="minorHAnsi"/>
                <w:sz w:val="20"/>
                <w:szCs w:val="20"/>
              </w:rPr>
            </w:pPr>
          </w:p>
          <w:p w:rsidR="006350D6" w:rsidRPr="006350D6" w:rsidRDefault="006350D6" w:rsidP="006350D6">
            <w:pPr>
              <w:pStyle w:val="TableParagraph"/>
              <w:ind w:left="0"/>
              <w:rPr>
                <w:rFonts w:ascii="Twinkl Cursive Looped" w:hAnsi="Twinkl Cursive Looped" w:cstheme="minorHAnsi"/>
                <w:sz w:val="20"/>
                <w:szCs w:val="20"/>
              </w:rPr>
            </w:pPr>
            <w:r>
              <w:rPr>
                <w:rFonts w:ascii="Twinkl Cursive Looped" w:hAnsi="Twinkl Cursive Looped" w:cstheme="minorHAnsi"/>
                <w:sz w:val="20"/>
                <w:szCs w:val="20"/>
              </w:rPr>
              <w:t>All stakeholders clearly understand b</w:t>
            </w:r>
            <w:r w:rsidRPr="006350D6">
              <w:rPr>
                <w:rFonts w:ascii="Twinkl Cursive Looped" w:hAnsi="Twinkl Cursive Looped" w:cstheme="minorHAnsi"/>
                <w:sz w:val="20"/>
                <w:szCs w:val="20"/>
              </w:rPr>
              <w:t>eing active is the key - active children achieve more</w:t>
            </w:r>
          </w:p>
          <w:p w:rsidR="00C658FB" w:rsidRDefault="00C658FB">
            <w:pPr>
              <w:pStyle w:val="TableParagraph"/>
              <w:ind w:left="0"/>
              <w:rPr>
                <w:rFonts w:ascii="Times New Roman"/>
                <w:sz w:val="24"/>
              </w:rPr>
            </w:pPr>
          </w:p>
        </w:tc>
        <w:tc>
          <w:tcPr>
            <w:tcW w:w="3600" w:type="dxa"/>
            <w:tcBorders>
              <w:bottom w:val="single" w:sz="12" w:space="0" w:color="231F20"/>
            </w:tcBorders>
          </w:tcPr>
          <w:p w:rsidR="00890E06" w:rsidRDefault="00890E06" w:rsidP="00A80708">
            <w:pPr>
              <w:pStyle w:val="TableParagraph"/>
              <w:rPr>
                <w:rFonts w:ascii="Twinkl Cursive Looped" w:hAnsi="Twinkl Cursive Looped"/>
                <w:sz w:val="20"/>
                <w:szCs w:val="20"/>
              </w:rPr>
            </w:pPr>
          </w:p>
          <w:p w:rsidR="00890E06" w:rsidRDefault="00890E06" w:rsidP="00A80708">
            <w:pPr>
              <w:pStyle w:val="TableParagraph"/>
              <w:rPr>
                <w:rFonts w:ascii="Twinkl Cursive Looped" w:hAnsi="Twinkl Cursive Looped"/>
                <w:sz w:val="20"/>
                <w:szCs w:val="20"/>
              </w:rPr>
            </w:pPr>
          </w:p>
          <w:p w:rsidR="00890E06" w:rsidRDefault="00890E06" w:rsidP="00A80708">
            <w:pPr>
              <w:pStyle w:val="TableParagraph"/>
              <w:rPr>
                <w:rFonts w:ascii="Twinkl Cursive Looped" w:hAnsi="Twinkl Cursive Looped"/>
                <w:sz w:val="20"/>
                <w:szCs w:val="20"/>
              </w:rPr>
            </w:pPr>
          </w:p>
          <w:p w:rsidR="00890E06" w:rsidRDefault="00890E06" w:rsidP="00A80708">
            <w:pPr>
              <w:pStyle w:val="TableParagraph"/>
              <w:rPr>
                <w:rFonts w:ascii="Twinkl Cursive Looped" w:hAnsi="Twinkl Cursive Looped"/>
                <w:sz w:val="20"/>
                <w:szCs w:val="20"/>
              </w:rPr>
            </w:pPr>
          </w:p>
          <w:p w:rsidR="00890E06" w:rsidRDefault="00890E06" w:rsidP="00A80708">
            <w:pPr>
              <w:pStyle w:val="TableParagraph"/>
              <w:rPr>
                <w:rFonts w:ascii="Twinkl Cursive Looped" w:hAnsi="Twinkl Cursive Looped"/>
                <w:sz w:val="20"/>
                <w:szCs w:val="20"/>
              </w:rPr>
            </w:pPr>
          </w:p>
          <w:p w:rsidR="00890E06" w:rsidRDefault="00A80708" w:rsidP="00E17588">
            <w:pPr>
              <w:pStyle w:val="TableParagraph"/>
              <w:rPr>
                <w:rFonts w:ascii="Twinkl Cursive Looped" w:hAnsi="Twinkl Cursive Looped"/>
                <w:sz w:val="20"/>
                <w:szCs w:val="20"/>
              </w:rPr>
            </w:pPr>
            <w:r w:rsidRPr="00A80708">
              <w:rPr>
                <w:rFonts w:ascii="Twinkl Cursive Looped" w:hAnsi="Twinkl Cursive Looped"/>
                <w:sz w:val="20"/>
                <w:szCs w:val="20"/>
              </w:rPr>
              <w:br/>
            </w:r>
            <w:r w:rsidRPr="00A80708">
              <w:rPr>
                <w:rFonts w:ascii="Twinkl Cursive Looped" w:hAnsi="Twinkl Cursive Looped"/>
                <w:sz w:val="20"/>
                <w:szCs w:val="20"/>
              </w:rPr>
              <w:br/>
              <w:t>Purchase of play time and lunch time equipment</w:t>
            </w:r>
            <w:r w:rsidR="00890E06">
              <w:rPr>
                <w:rFonts w:ascii="Twinkl Cursive Looped" w:hAnsi="Twinkl Cursive Looped"/>
                <w:sz w:val="20"/>
                <w:szCs w:val="20"/>
              </w:rPr>
              <w:t>. Organise equipment so that</w:t>
            </w:r>
            <w:r w:rsidR="00633F89">
              <w:rPr>
                <w:rFonts w:ascii="Twinkl Cursive Looped" w:hAnsi="Twinkl Cursive Looped"/>
                <w:sz w:val="20"/>
                <w:szCs w:val="20"/>
              </w:rPr>
              <w:t xml:space="preserve"> it</w:t>
            </w:r>
            <w:r w:rsidR="00890E06">
              <w:rPr>
                <w:rFonts w:ascii="Twinkl Cursive Looped" w:hAnsi="Twinkl Cursive Looped"/>
                <w:sz w:val="20"/>
                <w:szCs w:val="20"/>
              </w:rPr>
              <w:t xml:space="preserve"> is easily accessible for children during break times and lunchtimes.</w:t>
            </w:r>
          </w:p>
          <w:p w:rsidR="00890E06" w:rsidRDefault="00890E06" w:rsidP="00A80708">
            <w:pPr>
              <w:pStyle w:val="TableParagraph"/>
              <w:rPr>
                <w:rFonts w:ascii="Twinkl Cursive Looped" w:hAnsi="Twinkl Cursive Looped"/>
                <w:sz w:val="20"/>
                <w:szCs w:val="20"/>
              </w:rPr>
            </w:pPr>
          </w:p>
          <w:p w:rsidR="00890E06" w:rsidRDefault="00890E06" w:rsidP="00A80708">
            <w:pPr>
              <w:pStyle w:val="TableParagraph"/>
              <w:rPr>
                <w:rFonts w:ascii="Twinkl Cursive Looped" w:hAnsi="Twinkl Cursive Looped"/>
                <w:sz w:val="20"/>
                <w:szCs w:val="20"/>
              </w:rPr>
            </w:pPr>
          </w:p>
          <w:p w:rsidR="00A80708" w:rsidRPr="00A80708" w:rsidRDefault="00890E06" w:rsidP="00A80708">
            <w:pPr>
              <w:pStyle w:val="TableParagraph"/>
              <w:rPr>
                <w:rFonts w:ascii="Twinkl Cursive Looped" w:hAnsi="Twinkl Cursive Looped"/>
                <w:sz w:val="20"/>
                <w:szCs w:val="20"/>
              </w:rPr>
            </w:pPr>
            <w:r>
              <w:rPr>
                <w:rFonts w:ascii="Twinkl Cursive Looped" w:hAnsi="Twinkl Cursive Looped"/>
                <w:sz w:val="20"/>
                <w:szCs w:val="20"/>
              </w:rPr>
              <w:t>Play leader children training through Peter Ward (Wakefield) (COVID allowing) to help peer motivation to encourage physical activity at break times.</w:t>
            </w:r>
          </w:p>
          <w:p w:rsidR="00A80708" w:rsidRDefault="00A80708" w:rsidP="00A80708">
            <w:pPr>
              <w:pStyle w:val="TableParagraph"/>
              <w:rPr>
                <w:rFonts w:ascii="Twinkl Cursive Looped" w:hAnsi="Twinkl Cursive Looped"/>
                <w:sz w:val="20"/>
                <w:szCs w:val="20"/>
              </w:rPr>
            </w:pPr>
          </w:p>
          <w:p w:rsidR="00E17588" w:rsidRDefault="00E17588" w:rsidP="00A80708">
            <w:pPr>
              <w:pStyle w:val="TableParagraph"/>
              <w:rPr>
                <w:rFonts w:ascii="Twinkl Cursive Looped" w:hAnsi="Twinkl Cursive Looped"/>
                <w:sz w:val="20"/>
                <w:szCs w:val="20"/>
              </w:rPr>
            </w:pPr>
          </w:p>
          <w:p w:rsidR="00E17588" w:rsidRPr="00A80708" w:rsidRDefault="00E17588" w:rsidP="00A80708">
            <w:pPr>
              <w:pStyle w:val="TableParagraph"/>
              <w:rPr>
                <w:rFonts w:ascii="Twinkl Cursive Looped" w:hAnsi="Twinkl Cursive Looped"/>
                <w:sz w:val="20"/>
                <w:szCs w:val="20"/>
              </w:rPr>
            </w:pPr>
            <w:r>
              <w:rPr>
                <w:rFonts w:ascii="Twinkl Cursive Looped" w:hAnsi="Twinkl Cursive Looped"/>
                <w:sz w:val="20"/>
                <w:szCs w:val="20"/>
              </w:rPr>
              <w:t>Re launch of the MOKI bands to encourage increased physical activity</w:t>
            </w:r>
          </w:p>
        </w:tc>
        <w:tc>
          <w:tcPr>
            <w:tcW w:w="1616" w:type="dxa"/>
            <w:tcBorders>
              <w:bottom w:val="single" w:sz="12" w:space="0" w:color="231F20"/>
            </w:tcBorders>
          </w:tcPr>
          <w:p w:rsidR="00890E06" w:rsidRDefault="00890E06" w:rsidP="00890E06">
            <w:pPr>
              <w:pStyle w:val="TableParagraph"/>
              <w:spacing w:before="160"/>
              <w:ind w:left="34"/>
              <w:rPr>
                <w:rFonts w:ascii="Twinkl Cursive Looped" w:hAnsi="Twinkl Cursive Looped"/>
                <w:sz w:val="20"/>
                <w:szCs w:val="20"/>
              </w:rPr>
            </w:pPr>
          </w:p>
          <w:p w:rsidR="00890E06" w:rsidRDefault="00890E06" w:rsidP="00890E06">
            <w:pPr>
              <w:pStyle w:val="TableParagraph"/>
              <w:spacing w:before="160"/>
              <w:ind w:left="34"/>
              <w:rPr>
                <w:rFonts w:ascii="Twinkl Cursive Looped" w:hAnsi="Twinkl Cursive Looped"/>
                <w:sz w:val="20"/>
                <w:szCs w:val="20"/>
              </w:rPr>
            </w:pPr>
          </w:p>
          <w:p w:rsidR="00890E06" w:rsidRDefault="00890E06" w:rsidP="00890E06">
            <w:pPr>
              <w:pStyle w:val="TableParagraph"/>
              <w:spacing w:before="160"/>
              <w:ind w:left="34"/>
              <w:rPr>
                <w:rFonts w:ascii="Twinkl Cursive Looped" w:hAnsi="Twinkl Cursive Looped"/>
                <w:sz w:val="20"/>
                <w:szCs w:val="20"/>
              </w:rPr>
            </w:pPr>
          </w:p>
          <w:p w:rsidR="00C658FB" w:rsidRDefault="00A80708" w:rsidP="00890E06">
            <w:pPr>
              <w:pStyle w:val="TableParagraph"/>
              <w:spacing w:before="160"/>
              <w:ind w:left="34"/>
              <w:rPr>
                <w:rFonts w:ascii="Twinkl Cursive Looped" w:hAnsi="Twinkl Cursive Looped"/>
                <w:sz w:val="20"/>
                <w:szCs w:val="20"/>
              </w:rPr>
            </w:pPr>
            <w:r w:rsidRPr="00A80708">
              <w:rPr>
                <w:rFonts w:ascii="Twinkl Cursive Looped" w:hAnsi="Twinkl Cursive Looped"/>
                <w:sz w:val="20"/>
                <w:szCs w:val="20"/>
              </w:rPr>
              <w:br/>
            </w:r>
            <w:r w:rsidRPr="00A80708">
              <w:rPr>
                <w:rFonts w:ascii="Twinkl Cursive Looped" w:hAnsi="Twinkl Cursive Looped"/>
                <w:sz w:val="20"/>
                <w:szCs w:val="20"/>
              </w:rPr>
              <w:br/>
            </w:r>
            <w:r w:rsidRPr="00A80708">
              <w:rPr>
                <w:rFonts w:ascii="Twinkl Cursive Looped" w:hAnsi="Twinkl Cursive Looped"/>
                <w:sz w:val="20"/>
                <w:szCs w:val="20"/>
              </w:rPr>
              <w:br/>
            </w:r>
            <w:r w:rsidR="00890E06">
              <w:rPr>
                <w:rFonts w:ascii="Twinkl Cursive Looped" w:hAnsi="Twinkl Cursive Looped"/>
                <w:sz w:val="20"/>
                <w:szCs w:val="20"/>
              </w:rPr>
              <w:t>£</w:t>
            </w:r>
            <w:r w:rsidR="004A785F">
              <w:rPr>
                <w:rFonts w:ascii="Twinkl Cursive Looped" w:hAnsi="Twinkl Cursive Looped"/>
                <w:sz w:val="20"/>
                <w:szCs w:val="20"/>
              </w:rPr>
              <w:t>2000</w:t>
            </w:r>
            <w:r w:rsidRPr="00A80708">
              <w:rPr>
                <w:rFonts w:ascii="Twinkl Cursive Looped" w:hAnsi="Twinkl Cursive Looped"/>
                <w:sz w:val="20"/>
                <w:szCs w:val="20"/>
              </w:rPr>
              <w:br/>
            </w:r>
            <w:r w:rsidRPr="00A80708">
              <w:rPr>
                <w:rFonts w:ascii="Twinkl Cursive Looped" w:hAnsi="Twinkl Cursive Looped"/>
                <w:sz w:val="20"/>
                <w:szCs w:val="20"/>
              </w:rPr>
              <w:br/>
            </w:r>
          </w:p>
          <w:p w:rsidR="00890E06" w:rsidRDefault="00890E06" w:rsidP="00890E06">
            <w:pPr>
              <w:pStyle w:val="TableParagraph"/>
              <w:spacing w:before="160"/>
              <w:ind w:left="34"/>
              <w:rPr>
                <w:rFonts w:ascii="Twinkl Cursive Looped" w:hAnsi="Twinkl Cursive Looped"/>
                <w:sz w:val="20"/>
                <w:szCs w:val="20"/>
              </w:rPr>
            </w:pPr>
          </w:p>
          <w:p w:rsidR="00890E06" w:rsidRDefault="00890E06" w:rsidP="00890E06">
            <w:pPr>
              <w:pStyle w:val="TableParagraph"/>
              <w:spacing w:before="160"/>
              <w:ind w:left="0"/>
              <w:rPr>
                <w:rFonts w:ascii="Twinkl Cursive Looped" w:hAnsi="Twinkl Cursive Looped"/>
                <w:sz w:val="20"/>
                <w:szCs w:val="20"/>
              </w:rPr>
            </w:pPr>
            <w:r>
              <w:rPr>
                <w:rFonts w:ascii="Twinkl Cursive Looped" w:hAnsi="Twinkl Cursive Looped"/>
                <w:sz w:val="20"/>
                <w:szCs w:val="20"/>
              </w:rPr>
              <w:t>No cost</w:t>
            </w:r>
          </w:p>
          <w:p w:rsidR="005A1FE7" w:rsidRDefault="005A1FE7" w:rsidP="00890E06">
            <w:pPr>
              <w:pStyle w:val="TableParagraph"/>
              <w:spacing w:before="160"/>
              <w:ind w:left="0"/>
              <w:rPr>
                <w:rFonts w:ascii="Twinkl Cursive Looped" w:hAnsi="Twinkl Cursive Looped"/>
                <w:sz w:val="20"/>
                <w:szCs w:val="20"/>
              </w:rPr>
            </w:pPr>
          </w:p>
          <w:p w:rsidR="005A1FE7" w:rsidRDefault="005A1FE7" w:rsidP="00890E06">
            <w:pPr>
              <w:pStyle w:val="TableParagraph"/>
              <w:spacing w:before="160"/>
              <w:ind w:left="0"/>
              <w:rPr>
                <w:rFonts w:ascii="Twinkl Cursive Looped" w:hAnsi="Twinkl Cursive Looped"/>
                <w:sz w:val="20"/>
                <w:szCs w:val="20"/>
              </w:rPr>
            </w:pPr>
          </w:p>
          <w:p w:rsidR="005A1FE7" w:rsidRPr="00A80708" w:rsidRDefault="005A1FE7" w:rsidP="00890E06">
            <w:pPr>
              <w:pStyle w:val="TableParagraph"/>
              <w:spacing w:before="160"/>
              <w:ind w:left="0"/>
              <w:rPr>
                <w:rFonts w:ascii="Twinkl Cursive Looped" w:hAnsi="Twinkl Cursive Looped"/>
                <w:sz w:val="20"/>
                <w:szCs w:val="20"/>
              </w:rPr>
            </w:pPr>
            <w:r>
              <w:rPr>
                <w:rFonts w:ascii="Twinkl Cursive Looped" w:hAnsi="Twinkl Cursive Looped"/>
                <w:sz w:val="20"/>
                <w:szCs w:val="20"/>
              </w:rPr>
              <w:t>No cost</w:t>
            </w:r>
          </w:p>
        </w:tc>
        <w:tc>
          <w:tcPr>
            <w:tcW w:w="3307" w:type="dxa"/>
            <w:tcBorders>
              <w:bottom w:val="single" w:sz="12" w:space="0" w:color="231F20"/>
            </w:tcBorders>
          </w:tcPr>
          <w:p w:rsidR="00C658FB" w:rsidRDefault="00C658FB">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r>
              <w:rPr>
                <w:rFonts w:ascii="Times New Roman"/>
                <w:sz w:val="24"/>
              </w:rPr>
              <w:t>Playground equipment was purchased and organised in separate tubs an were used well. Playtimes were more physically active and play more purposeful.</w:t>
            </w: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r>
              <w:rPr>
                <w:rFonts w:ascii="Times New Roman"/>
                <w:sz w:val="24"/>
              </w:rPr>
              <w:t>Still to be arranged.</w:t>
            </w: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r>
              <w:rPr>
                <w:rFonts w:ascii="Times New Roman"/>
                <w:sz w:val="24"/>
              </w:rPr>
              <w:t xml:space="preserve">Not yet relaunched </w:t>
            </w:r>
            <w:r>
              <w:rPr>
                <w:rFonts w:ascii="Times New Roman"/>
                <w:sz w:val="24"/>
              </w:rPr>
              <w:t>–</w:t>
            </w:r>
            <w:r>
              <w:rPr>
                <w:rFonts w:ascii="Times New Roman"/>
                <w:sz w:val="24"/>
              </w:rPr>
              <w:t xml:space="preserve"> no adult to scan bands in and out. </w:t>
            </w:r>
          </w:p>
        </w:tc>
        <w:tc>
          <w:tcPr>
            <w:tcW w:w="3134" w:type="dxa"/>
            <w:tcBorders>
              <w:bottom w:val="single" w:sz="12" w:space="0" w:color="231F20"/>
            </w:tcBorders>
          </w:tcPr>
          <w:p w:rsidR="00C658FB" w:rsidRDefault="00C658FB">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r>
              <w:rPr>
                <w:rFonts w:ascii="Times New Roman"/>
                <w:sz w:val="24"/>
              </w:rPr>
              <w:t>Resources to be maintained and added to when needed.</w:t>
            </w: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r>
              <w:rPr>
                <w:rFonts w:ascii="Times New Roman"/>
                <w:sz w:val="24"/>
              </w:rPr>
              <w:t xml:space="preserve">Designated </w:t>
            </w:r>
            <w:r>
              <w:rPr>
                <w:rFonts w:ascii="Times New Roman"/>
                <w:sz w:val="24"/>
              </w:rPr>
              <w:t>‘</w:t>
            </w:r>
            <w:r>
              <w:rPr>
                <w:rFonts w:ascii="Times New Roman"/>
                <w:sz w:val="24"/>
              </w:rPr>
              <w:t>Active Crew</w:t>
            </w:r>
            <w:r>
              <w:rPr>
                <w:rFonts w:ascii="Times New Roman"/>
                <w:sz w:val="24"/>
              </w:rPr>
              <w:t>’</w:t>
            </w:r>
            <w:r>
              <w:rPr>
                <w:rFonts w:ascii="Times New Roman"/>
                <w:sz w:val="24"/>
              </w:rPr>
              <w:t xml:space="preserve"> member to be trained to do the </w:t>
            </w:r>
            <w:r>
              <w:rPr>
                <w:rFonts w:ascii="Times New Roman"/>
                <w:sz w:val="24"/>
              </w:rPr>
              <w:t>‘</w:t>
            </w:r>
            <w:r>
              <w:rPr>
                <w:rFonts w:ascii="Times New Roman"/>
                <w:sz w:val="24"/>
              </w:rPr>
              <w:t>tech</w:t>
            </w:r>
            <w:r>
              <w:rPr>
                <w:rFonts w:ascii="Times New Roman"/>
                <w:sz w:val="24"/>
              </w:rPr>
              <w:t>’</w:t>
            </w:r>
            <w:r>
              <w:rPr>
                <w:rFonts w:ascii="Times New Roman"/>
                <w:sz w:val="24"/>
              </w:rPr>
              <w:t xml:space="preserve"> side of the </w:t>
            </w:r>
            <w:proofErr w:type="spellStart"/>
            <w:r>
              <w:rPr>
                <w:rFonts w:ascii="Times New Roman"/>
                <w:sz w:val="24"/>
              </w:rPr>
              <w:t>moki</w:t>
            </w:r>
            <w:proofErr w:type="spellEnd"/>
            <w:r>
              <w:rPr>
                <w:rFonts w:ascii="Times New Roman"/>
                <w:sz w:val="24"/>
              </w:rPr>
              <w:t xml:space="preserve"> bands.</w:t>
            </w:r>
          </w:p>
        </w:tc>
      </w:tr>
      <w:tr w:rsidR="00C658FB">
        <w:trPr>
          <w:trHeight w:val="315"/>
        </w:trPr>
        <w:tc>
          <w:tcPr>
            <w:tcW w:w="12243" w:type="dxa"/>
            <w:gridSpan w:val="4"/>
            <w:vMerge w:val="restart"/>
            <w:tcBorders>
              <w:top w:val="single" w:sz="12" w:space="0" w:color="231F20"/>
            </w:tcBorders>
          </w:tcPr>
          <w:p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20"/>
        </w:trPr>
        <w:tc>
          <w:tcPr>
            <w:tcW w:w="12243" w:type="dxa"/>
            <w:gridSpan w:val="4"/>
            <w:vMerge/>
            <w:tcBorders>
              <w:top w:val="nil"/>
            </w:tcBorders>
          </w:tcPr>
          <w:p w:rsidR="00C658FB" w:rsidRDefault="00C658FB">
            <w:pPr>
              <w:rPr>
                <w:sz w:val="2"/>
                <w:szCs w:val="2"/>
              </w:rPr>
            </w:pPr>
          </w:p>
        </w:tc>
        <w:tc>
          <w:tcPr>
            <w:tcW w:w="3134" w:type="dxa"/>
          </w:tcPr>
          <w:p w:rsidR="00C658FB" w:rsidRDefault="00426A63" w:rsidP="00E17588">
            <w:pPr>
              <w:pStyle w:val="TableParagraph"/>
              <w:spacing w:before="45" w:line="255" w:lineRule="exact"/>
              <w:ind w:left="0"/>
              <w:rPr>
                <w:sz w:val="21"/>
              </w:rPr>
            </w:pPr>
            <w:r>
              <w:rPr>
                <w:sz w:val="21"/>
              </w:rPr>
              <w:t>21%</w:t>
            </w:r>
          </w:p>
        </w:tc>
      </w:tr>
      <w:tr w:rsidR="00C658FB">
        <w:trPr>
          <w:trHeight w:val="405"/>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trPr>
          <w:trHeight w:val="1690"/>
        </w:trPr>
        <w:tc>
          <w:tcPr>
            <w:tcW w:w="3720" w:type="dxa"/>
          </w:tcPr>
          <w:p w:rsidR="006350D6" w:rsidRPr="006350D6" w:rsidRDefault="00E17588" w:rsidP="006350D6">
            <w:pPr>
              <w:pStyle w:val="TableParagraph"/>
              <w:spacing w:line="257" w:lineRule="exact"/>
              <w:ind w:left="28"/>
              <w:rPr>
                <w:rFonts w:ascii="Twinkl Cursive Looped" w:hAnsi="Twinkl Cursive Looped" w:cstheme="minorHAnsi"/>
                <w:b/>
                <w:bCs/>
                <w:sz w:val="20"/>
                <w:szCs w:val="20"/>
                <w:lang w:val="en-US"/>
              </w:rPr>
            </w:pPr>
            <w:r>
              <w:rPr>
                <w:rFonts w:ascii="Twinkl Cursive Looped" w:hAnsi="Twinkl Cursive Looped" w:cstheme="minorHAnsi"/>
                <w:b/>
                <w:bCs/>
                <w:sz w:val="20"/>
                <w:szCs w:val="20"/>
                <w:lang w:val="en-US"/>
              </w:rPr>
              <w:t xml:space="preserve">For the </w:t>
            </w:r>
            <w:r w:rsidR="006350D6" w:rsidRPr="006350D6">
              <w:rPr>
                <w:rFonts w:ascii="Twinkl Cursive Looped" w:hAnsi="Twinkl Cursive Looped" w:cstheme="minorHAnsi"/>
                <w:b/>
                <w:bCs/>
                <w:sz w:val="20"/>
                <w:szCs w:val="20"/>
                <w:lang w:val="en-US"/>
              </w:rPr>
              <w:t>profile of PE, sport and physical activity is raised across the school and is seen as a tool for whole-school improvement</w:t>
            </w:r>
            <w:r w:rsidR="006350D6">
              <w:rPr>
                <w:rFonts w:ascii="Twinkl Cursive Looped" w:hAnsi="Twinkl Cursive Looped" w:cstheme="minorHAnsi"/>
                <w:b/>
                <w:bCs/>
                <w:sz w:val="20"/>
                <w:szCs w:val="20"/>
                <w:lang w:val="en-US"/>
              </w:rPr>
              <w:t xml:space="preserve"> and active learning is used and encouraged where possible. </w:t>
            </w:r>
          </w:p>
          <w:p w:rsidR="006350D6" w:rsidRPr="006350D6" w:rsidRDefault="006350D6" w:rsidP="006350D6">
            <w:pPr>
              <w:pStyle w:val="TableParagraph"/>
              <w:spacing w:line="257" w:lineRule="exact"/>
              <w:ind w:left="0"/>
              <w:rPr>
                <w:rFonts w:ascii="Twinkl Cursive Looped" w:hAnsi="Twinkl Cursive Looped" w:cstheme="minorHAnsi"/>
                <w:color w:val="231F20"/>
                <w:sz w:val="20"/>
                <w:szCs w:val="20"/>
                <w:lang w:val="en-US"/>
              </w:rPr>
            </w:pPr>
          </w:p>
          <w:p w:rsidR="006350D6" w:rsidRPr="006350D6" w:rsidRDefault="006350D6" w:rsidP="006350D6">
            <w:pPr>
              <w:pStyle w:val="TableParagraph"/>
              <w:spacing w:line="257" w:lineRule="exact"/>
              <w:ind w:left="28"/>
              <w:rPr>
                <w:rFonts w:ascii="Twinkl Cursive Looped" w:hAnsi="Twinkl Cursive Looped" w:cstheme="minorHAnsi"/>
                <w:color w:val="231F20"/>
                <w:sz w:val="20"/>
                <w:szCs w:val="20"/>
                <w:lang w:val="en-US"/>
              </w:rPr>
            </w:pPr>
            <w:r w:rsidRPr="006350D6">
              <w:rPr>
                <w:rFonts w:ascii="Twinkl Cursive Looped" w:hAnsi="Twinkl Cursive Looped" w:cstheme="minorHAnsi"/>
                <w:color w:val="231F20"/>
                <w:sz w:val="20"/>
                <w:szCs w:val="20"/>
                <w:lang w:val="en-US"/>
              </w:rPr>
              <w:t>There is a recognition that:</w:t>
            </w:r>
          </w:p>
          <w:p w:rsidR="006350D6" w:rsidRPr="006350D6" w:rsidRDefault="006350D6" w:rsidP="006350D6">
            <w:pPr>
              <w:pStyle w:val="TableParagraph"/>
              <w:spacing w:line="257" w:lineRule="exact"/>
              <w:ind w:left="28"/>
              <w:rPr>
                <w:rFonts w:ascii="Twinkl Cursive Looped" w:hAnsi="Twinkl Cursive Looped" w:cstheme="minorHAnsi"/>
                <w:color w:val="231F20"/>
                <w:sz w:val="20"/>
                <w:szCs w:val="20"/>
                <w:lang w:val="en-US"/>
              </w:rPr>
            </w:pPr>
          </w:p>
          <w:p w:rsidR="006350D6" w:rsidRPr="006350D6" w:rsidRDefault="006350D6" w:rsidP="006350D6">
            <w:pPr>
              <w:pStyle w:val="TableParagraph"/>
              <w:spacing w:line="257" w:lineRule="exact"/>
              <w:ind w:left="28"/>
              <w:rPr>
                <w:rFonts w:ascii="Twinkl Cursive Looped" w:hAnsi="Twinkl Cursive Looped" w:cstheme="minorHAnsi"/>
                <w:color w:val="231F20"/>
                <w:sz w:val="20"/>
                <w:szCs w:val="20"/>
                <w:lang w:val="en-US"/>
              </w:rPr>
            </w:pPr>
            <w:r w:rsidRPr="006350D6">
              <w:rPr>
                <w:rFonts w:ascii="Twinkl Cursive Looped" w:hAnsi="Twinkl Cursive Looped" w:cstheme="minorHAnsi"/>
                <w:sz w:val="20"/>
                <w:szCs w:val="20"/>
                <w:lang w:val="en-US"/>
              </w:rPr>
              <w:t>- Highly active pupils will attain better, research has proved that after 20 minutes of moving, pupils grow new brain cells and have higher concentration levels; the more we can get our pupils to move, the higher they will attain!</w:t>
            </w:r>
          </w:p>
          <w:p w:rsidR="006350D6" w:rsidRPr="006350D6" w:rsidRDefault="006350D6" w:rsidP="006350D6">
            <w:pPr>
              <w:pStyle w:val="TableParagraph"/>
              <w:spacing w:line="257" w:lineRule="exact"/>
              <w:ind w:left="28"/>
              <w:rPr>
                <w:rFonts w:ascii="Twinkl Cursive Looped" w:hAnsi="Twinkl Cursive Looped" w:cstheme="minorHAnsi"/>
                <w:color w:val="231F20"/>
                <w:sz w:val="20"/>
                <w:szCs w:val="20"/>
                <w:lang w:val="en-US"/>
              </w:rPr>
            </w:pPr>
          </w:p>
          <w:p w:rsidR="006350D6" w:rsidRPr="006350D6" w:rsidRDefault="006350D6" w:rsidP="006350D6">
            <w:pPr>
              <w:pStyle w:val="TableParagraph"/>
              <w:spacing w:line="257" w:lineRule="exact"/>
              <w:ind w:left="28"/>
              <w:rPr>
                <w:rFonts w:ascii="Twinkl Cursive Looped" w:hAnsi="Twinkl Cursive Looped" w:cstheme="minorHAnsi"/>
                <w:color w:val="231F20"/>
                <w:sz w:val="20"/>
                <w:szCs w:val="20"/>
                <w:lang w:val="en-US"/>
              </w:rPr>
            </w:pPr>
            <w:r w:rsidRPr="006350D6">
              <w:rPr>
                <w:rFonts w:ascii="Twinkl Cursive Looped" w:hAnsi="Twinkl Cursive Looped" w:cstheme="minorHAnsi"/>
                <w:sz w:val="20"/>
                <w:szCs w:val="20"/>
                <w:lang w:val="en-US"/>
              </w:rPr>
              <w:t>- PE, sport and physical activity</w:t>
            </w:r>
            <w:r w:rsidRPr="006350D6">
              <w:rPr>
                <w:rFonts w:ascii="Twinkl Cursive Looped" w:hAnsi="Twinkl Cursive Looped" w:cstheme="minorHAnsi"/>
                <w:b/>
                <w:bCs/>
                <w:sz w:val="20"/>
                <w:szCs w:val="20"/>
                <w:lang w:val="en-US"/>
              </w:rPr>
              <w:t xml:space="preserve"> </w:t>
            </w:r>
            <w:r w:rsidRPr="006350D6">
              <w:rPr>
                <w:rFonts w:ascii="Twinkl Cursive Looped" w:hAnsi="Twinkl Cursive Looped" w:cstheme="minorHAnsi"/>
                <w:sz w:val="20"/>
                <w:szCs w:val="20"/>
                <w:lang w:val="en-US"/>
              </w:rPr>
              <w:t xml:space="preserve">gives us the </w:t>
            </w:r>
            <w:r>
              <w:rPr>
                <w:rFonts w:ascii="Twinkl Cursive Looped" w:hAnsi="Twinkl Cursive Looped" w:cstheme="minorHAnsi"/>
                <w:sz w:val="20"/>
                <w:szCs w:val="20"/>
                <w:lang w:val="en-US"/>
              </w:rPr>
              <w:t xml:space="preserve">vast </w:t>
            </w:r>
            <w:r w:rsidRPr="006350D6">
              <w:rPr>
                <w:rFonts w:ascii="Twinkl Cursive Looped" w:hAnsi="Twinkl Cursive Looped" w:cstheme="minorHAnsi"/>
                <w:sz w:val="20"/>
                <w:szCs w:val="20"/>
                <w:lang w:val="en-US"/>
              </w:rPr>
              <w:t>opportunity to teach life skills such as cooperation, reliance and responsibility. We use Physical Education as a true cross-curricular approach to allow our children to develop the skills they require for lifelong learning.</w:t>
            </w:r>
          </w:p>
          <w:p w:rsidR="006350D6" w:rsidRPr="006350D6" w:rsidRDefault="006350D6" w:rsidP="006350D6">
            <w:pPr>
              <w:pStyle w:val="TableParagraph"/>
              <w:ind w:left="0"/>
              <w:rPr>
                <w:rFonts w:ascii="Twinkl Cursive Looped" w:hAnsi="Twinkl Cursive Looped" w:cstheme="minorHAnsi"/>
                <w:color w:val="231F20"/>
                <w:sz w:val="20"/>
                <w:szCs w:val="20"/>
                <w:lang w:val="en-US"/>
              </w:rPr>
            </w:pPr>
          </w:p>
          <w:p w:rsidR="006350D6" w:rsidRPr="006350D6" w:rsidRDefault="006350D6" w:rsidP="006350D6">
            <w:pPr>
              <w:pStyle w:val="TableParagraph"/>
              <w:rPr>
                <w:rFonts w:ascii="Twinkl Cursive Looped" w:hAnsi="Twinkl Cursive Looped" w:cstheme="minorHAnsi"/>
                <w:sz w:val="20"/>
                <w:szCs w:val="20"/>
                <w:lang w:val="en-US"/>
              </w:rPr>
            </w:pPr>
            <w:r w:rsidRPr="006350D6">
              <w:rPr>
                <w:rFonts w:ascii="Twinkl Cursive Looped" w:hAnsi="Twinkl Cursive Looped" w:cstheme="minorHAnsi"/>
                <w:sz w:val="20"/>
                <w:szCs w:val="20"/>
                <w:lang w:val="en-US"/>
              </w:rPr>
              <w:t>- PE, sport and physical activity</w:t>
            </w:r>
            <w:r w:rsidRPr="006350D6">
              <w:rPr>
                <w:rFonts w:ascii="Twinkl Cursive Looped" w:hAnsi="Twinkl Cursive Looped" w:cstheme="minorHAnsi"/>
                <w:b/>
                <w:bCs/>
                <w:sz w:val="20"/>
                <w:szCs w:val="20"/>
                <w:lang w:val="en-US"/>
              </w:rPr>
              <w:t xml:space="preserve"> </w:t>
            </w:r>
            <w:r w:rsidRPr="006350D6">
              <w:rPr>
                <w:rFonts w:ascii="Twinkl Cursive Looped" w:hAnsi="Twinkl Cursive Looped" w:cstheme="minorHAnsi"/>
                <w:sz w:val="20"/>
                <w:szCs w:val="20"/>
                <w:lang w:val="en-US"/>
              </w:rPr>
              <w:t xml:space="preserve">can be used </w:t>
            </w:r>
            <w:r w:rsidRPr="006350D6">
              <w:rPr>
                <w:rFonts w:ascii="Twinkl Cursive Looped" w:hAnsi="Twinkl Cursive Looped" w:cstheme="minorHAnsi"/>
                <w:sz w:val="20"/>
                <w:szCs w:val="20"/>
                <w:lang w:val="en-US"/>
              </w:rPr>
              <w:lastRenderedPageBreak/>
              <w:t>to develop the whole person including thinking, social and personal skills.</w:t>
            </w:r>
          </w:p>
          <w:p w:rsidR="006350D6" w:rsidRPr="006350D6" w:rsidRDefault="006350D6" w:rsidP="006350D6">
            <w:pPr>
              <w:pStyle w:val="TableParagraph"/>
              <w:rPr>
                <w:rFonts w:ascii="Twinkl Cursive Looped" w:hAnsi="Twinkl Cursive Looped" w:cstheme="minorHAnsi"/>
                <w:sz w:val="20"/>
                <w:szCs w:val="20"/>
                <w:lang w:val="en-US"/>
              </w:rPr>
            </w:pPr>
          </w:p>
          <w:p w:rsidR="006350D6" w:rsidRPr="006350D6" w:rsidRDefault="006350D6" w:rsidP="006350D6">
            <w:pPr>
              <w:pStyle w:val="TableParagraph"/>
              <w:rPr>
                <w:rFonts w:ascii="Twinkl Cursive Looped" w:hAnsi="Twinkl Cursive Looped" w:cstheme="minorHAnsi"/>
                <w:sz w:val="20"/>
                <w:szCs w:val="20"/>
                <w:lang w:val="en-US"/>
              </w:rPr>
            </w:pPr>
            <w:r w:rsidRPr="006350D6">
              <w:rPr>
                <w:rFonts w:ascii="Twinkl Cursive Looped" w:hAnsi="Twinkl Cursive Looped" w:cstheme="minorHAnsi"/>
                <w:sz w:val="20"/>
                <w:szCs w:val="20"/>
                <w:lang w:val="en-US"/>
              </w:rPr>
              <w:t>- PE, sport and physical activity</w:t>
            </w:r>
            <w:r w:rsidRPr="006350D6">
              <w:rPr>
                <w:rFonts w:ascii="Twinkl Cursive Looped" w:hAnsi="Twinkl Cursive Looped" w:cstheme="minorHAnsi"/>
                <w:b/>
                <w:bCs/>
                <w:sz w:val="20"/>
                <w:szCs w:val="20"/>
                <w:lang w:val="en-US"/>
              </w:rPr>
              <w:t xml:space="preserve"> </w:t>
            </w:r>
            <w:r w:rsidRPr="006350D6">
              <w:rPr>
                <w:rFonts w:ascii="Twinkl Cursive Looped" w:hAnsi="Twinkl Cursive Looped" w:cstheme="minorHAnsi"/>
                <w:sz w:val="20"/>
                <w:szCs w:val="20"/>
                <w:lang w:val="en-US"/>
              </w:rPr>
              <w:t xml:space="preserve">can aid the development of fine and gross motor skill development which link to academic achievement. </w:t>
            </w:r>
          </w:p>
          <w:p w:rsidR="006350D6" w:rsidRPr="006350D6" w:rsidRDefault="006350D6" w:rsidP="006350D6">
            <w:pPr>
              <w:pStyle w:val="TableParagraph"/>
              <w:rPr>
                <w:rFonts w:ascii="Twinkl Cursive Looped" w:hAnsi="Twinkl Cursive Looped" w:cstheme="minorHAnsi"/>
                <w:sz w:val="20"/>
                <w:szCs w:val="20"/>
                <w:lang w:val="en-US"/>
              </w:rPr>
            </w:pPr>
          </w:p>
          <w:p w:rsidR="006350D6" w:rsidRPr="006350D6" w:rsidRDefault="006350D6" w:rsidP="006350D6">
            <w:pPr>
              <w:pStyle w:val="TableParagraph"/>
              <w:ind w:left="0"/>
              <w:rPr>
                <w:rFonts w:ascii="Twinkl Cursive Looped" w:hAnsi="Twinkl Cursive Looped" w:cstheme="minorHAnsi"/>
                <w:sz w:val="20"/>
                <w:szCs w:val="20"/>
                <w:lang w:val="en-US"/>
              </w:rPr>
            </w:pPr>
            <w:r w:rsidRPr="006350D6">
              <w:rPr>
                <w:rFonts w:ascii="Twinkl Cursive Looped" w:hAnsi="Twinkl Cursive Looped" w:cstheme="minorHAnsi"/>
                <w:sz w:val="20"/>
                <w:szCs w:val="20"/>
                <w:lang w:val="en-US"/>
              </w:rPr>
              <w:t>- PE, sport and physical activity</w:t>
            </w:r>
            <w:r w:rsidRPr="006350D6">
              <w:rPr>
                <w:rFonts w:ascii="Twinkl Cursive Looped" w:hAnsi="Twinkl Cursive Looped" w:cstheme="minorHAnsi"/>
                <w:b/>
                <w:bCs/>
                <w:sz w:val="20"/>
                <w:szCs w:val="20"/>
                <w:lang w:val="en-US"/>
              </w:rPr>
              <w:t xml:space="preserve"> </w:t>
            </w:r>
            <w:r w:rsidRPr="006350D6">
              <w:rPr>
                <w:rFonts w:ascii="Twinkl Cursive Looped" w:hAnsi="Twinkl Cursive Looped" w:cstheme="minorHAnsi"/>
                <w:sz w:val="20"/>
                <w:szCs w:val="20"/>
                <w:lang w:val="en-US"/>
              </w:rPr>
              <w:t xml:space="preserve">can impact on whole school outcomes such as pupil’s </w:t>
            </w:r>
            <w:proofErr w:type="spellStart"/>
            <w:r w:rsidRPr="006350D6">
              <w:rPr>
                <w:rFonts w:ascii="Twinkl Cursive Looped" w:hAnsi="Twinkl Cursive Looped" w:cstheme="minorHAnsi"/>
                <w:sz w:val="20"/>
                <w:szCs w:val="20"/>
                <w:lang w:val="en-US"/>
              </w:rPr>
              <w:t>behaviour</w:t>
            </w:r>
            <w:proofErr w:type="spellEnd"/>
            <w:r w:rsidRPr="006350D6">
              <w:rPr>
                <w:rFonts w:ascii="Twinkl Cursive Looped" w:hAnsi="Twinkl Cursive Looped" w:cstheme="minorHAnsi"/>
                <w:sz w:val="20"/>
                <w:szCs w:val="20"/>
                <w:lang w:val="en-US"/>
              </w:rPr>
              <w:t xml:space="preserve"> and attendance.</w:t>
            </w:r>
          </w:p>
          <w:p w:rsidR="006350D6" w:rsidRPr="006350D6" w:rsidRDefault="006350D6" w:rsidP="006350D6">
            <w:pPr>
              <w:pStyle w:val="TableParagraph"/>
              <w:ind w:left="0"/>
              <w:rPr>
                <w:rFonts w:ascii="Twinkl Cursive Looped" w:hAnsi="Twinkl Cursive Looped" w:cstheme="minorHAnsi"/>
                <w:sz w:val="20"/>
                <w:szCs w:val="20"/>
                <w:lang w:val="en-US"/>
              </w:rPr>
            </w:pPr>
          </w:p>
          <w:p w:rsidR="006350D6" w:rsidRPr="006350D6" w:rsidRDefault="006350D6" w:rsidP="006350D6">
            <w:pPr>
              <w:pStyle w:val="TableParagraph"/>
              <w:ind w:left="0"/>
              <w:rPr>
                <w:rFonts w:ascii="Twinkl Cursive Looped" w:hAnsi="Twinkl Cursive Looped" w:cstheme="minorHAnsi"/>
                <w:sz w:val="20"/>
                <w:szCs w:val="20"/>
                <w:lang w:val="en-US"/>
              </w:rPr>
            </w:pPr>
          </w:p>
          <w:p w:rsidR="006350D6" w:rsidRPr="006350D6" w:rsidRDefault="006350D6" w:rsidP="006350D6">
            <w:pPr>
              <w:pStyle w:val="TableParagraph"/>
              <w:ind w:left="0"/>
              <w:rPr>
                <w:rFonts w:ascii="Twinkl Cursive Looped" w:hAnsi="Twinkl Cursive Looped" w:cstheme="minorHAnsi"/>
                <w:sz w:val="20"/>
                <w:szCs w:val="20"/>
                <w:lang w:val="en-US"/>
              </w:rPr>
            </w:pPr>
          </w:p>
          <w:p w:rsidR="006350D6" w:rsidRPr="006350D6" w:rsidRDefault="006350D6" w:rsidP="006350D6">
            <w:pPr>
              <w:pStyle w:val="TableParagraph"/>
              <w:ind w:left="0"/>
              <w:rPr>
                <w:rFonts w:ascii="Twinkl Cursive Looped" w:hAnsi="Twinkl Cursive Looped" w:cstheme="minorHAnsi"/>
                <w:sz w:val="20"/>
                <w:szCs w:val="20"/>
                <w:lang w:val="en-US"/>
              </w:rPr>
            </w:pPr>
          </w:p>
          <w:p w:rsidR="006350D6" w:rsidRPr="006350D6" w:rsidRDefault="006350D6" w:rsidP="006350D6">
            <w:pPr>
              <w:pStyle w:val="TableParagraph"/>
              <w:ind w:left="0"/>
              <w:rPr>
                <w:rFonts w:ascii="Twinkl Cursive Looped" w:hAnsi="Twinkl Cursive Looped" w:cstheme="minorHAnsi"/>
                <w:sz w:val="20"/>
                <w:szCs w:val="20"/>
                <w:lang w:val="en-US"/>
              </w:rPr>
            </w:pPr>
          </w:p>
          <w:p w:rsidR="00C658FB" w:rsidRPr="006350D6" w:rsidRDefault="00C658FB">
            <w:pPr>
              <w:pStyle w:val="TableParagraph"/>
              <w:ind w:left="0"/>
              <w:rPr>
                <w:rFonts w:ascii="Twinkl Cursive Looped" w:hAnsi="Twinkl Cursive Looped"/>
                <w:sz w:val="24"/>
              </w:rPr>
            </w:pPr>
          </w:p>
        </w:tc>
        <w:tc>
          <w:tcPr>
            <w:tcW w:w="3600" w:type="dxa"/>
          </w:tcPr>
          <w:p w:rsidR="00E17588" w:rsidRDefault="00E17588" w:rsidP="00A80708">
            <w:pPr>
              <w:pStyle w:val="TableParagraph"/>
              <w:rPr>
                <w:rFonts w:ascii="Twinkl Cursive Looped" w:hAnsi="Twinkl Cursive Looped"/>
                <w:sz w:val="20"/>
                <w:szCs w:val="20"/>
              </w:rPr>
            </w:pPr>
          </w:p>
          <w:p w:rsidR="00E17588" w:rsidRDefault="00E17588" w:rsidP="00A80708">
            <w:pPr>
              <w:pStyle w:val="TableParagraph"/>
              <w:rPr>
                <w:rFonts w:ascii="Twinkl Cursive Looped" w:hAnsi="Twinkl Cursive Looped"/>
                <w:sz w:val="20"/>
                <w:szCs w:val="20"/>
              </w:rPr>
            </w:pPr>
          </w:p>
          <w:p w:rsidR="00E17588" w:rsidRDefault="00E17588" w:rsidP="00A80708">
            <w:pPr>
              <w:pStyle w:val="TableParagraph"/>
              <w:rPr>
                <w:rFonts w:ascii="Twinkl Cursive Looped" w:hAnsi="Twinkl Cursive Looped"/>
                <w:sz w:val="20"/>
                <w:szCs w:val="20"/>
              </w:rPr>
            </w:pPr>
          </w:p>
          <w:p w:rsidR="00E17588" w:rsidRDefault="00E17588" w:rsidP="00A80708">
            <w:pPr>
              <w:pStyle w:val="TableParagraph"/>
              <w:rPr>
                <w:rFonts w:ascii="Twinkl Cursive Looped" w:hAnsi="Twinkl Cursive Looped"/>
                <w:sz w:val="20"/>
                <w:szCs w:val="20"/>
              </w:rPr>
            </w:pPr>
          </w:p>
          <w:p w:rsidR="005D4C0F" w:rsidRDefault="005D4C0F" w:rsidP="005D4C0F">
            <w:pPr>
              <w:pStyle w:val="TableParagraph"/>
              <w:ind w:left="0"/>
              <w:rPr>
                <w:rFonts w:ascii="Twinkl Cursive Looped" w:hAnsi="Twinkl Cursive Looped"/>
                <w:sz w:val="20"/>
                <w:szCs w:val="20"/>
              </w:rPr>
            </w:pPr>
          </w:p>
          <w:p w:rsidR="005D4C0F" w:rsidRDefault="005D4C0F" w:rsidP="005D4C0F">
            <w:pPr>
              <w:pStyle w:val="TableParagraph"/>
              <w:ind w:left="0"/>
              <w:rPr>
                <w:rFonts w:ascii="Twinkl Cursive Looped" w:hAnsi="Twinkl Cursive Looped"/>
                <w:sz w:val="20"/>
                <w:szCs w:val="20"/>
              </w:rPr>
            </w:pPr>
          </w:p>
          <w:p w:rsidR="005D4C0F" w:rsidRDefault="005D4C0F" w:rsidP="005D4C0F">
            <w:pPr>
              <w:pStyle w:val="TableParagraph"/>
              <w:ind w:left="0"/>
              <w:rPr>
                <w:rFonts w:ascii="Twinkl Cursive Looped" w:hAnsi="Twinkl Cursive Looped"/>
                <w:sz w:val="20"/>
                <w:szCs w:val="20"/>
              </w:rPr>
            </w:pPr>
          </w:p>
          <w:p w:rsidR="006E62CE" w:rsidRDefault="00E17588" w:rsidP="005D4C0F">
            <w:pPr>
              <w:pStyle w:val="TableParagraph"/>
              <w:ind w:left="0"/>
              <w:rPr>
                <w:rFonts w:ascii="Twinkl Cursive Looped" w:hAnsi="Twinkl Cursive Looped"/>
                <w:sz w:val="20"/>
                <w:szCs w:val="20"/>
              </w:rPr>
            </w:pPr>
            <w:r>
              <w:rPr>
                <w:rFonts w:ascii="Twinkl Cursive Looped" w:hAnsi="Twinkl Cursive Looped"/>
                <w:sz w:val="20"/>
                <w:szCs w:val="20"/>
              </w:rPr>
              <w:t>PE lead to create sports council and work collaboratively with them and sports governor to</w:t>
            </w:r>
            <w:r w:rsidR="006350D6">
              <w:rPr>
                <w:rFonts w:ascii="Twinkl Cursive Looped" w:hAnsi="Twinkl Cursive Looped"/>
                <w:sz w:val="20"/>
                <w:szCs w:val="20"/>
              </w:rPr>
              <w:t xml:space="preserve"> </w:t>
            </w:r>
            <w:r>
              <w:rPr>
                <w:rFonts w:ascii="Twinkl Cursive Looped" w:hAnsi="Twinkl Cursive Looped"/>
                <w:sz w:val="20"/>
                <w:szCs w:val="20"/>
              </w:rPr>
              <w:t>develop</w:t>
            </w:r>
            <w:r w:rsidR="005D4C0F">
              <w:rPr>
                <w:rFonts w:ascii="Twinkl Cursive Looped" w:hAnsi="Twinkl Cursive Looped"/>
                <w:sz w:val="20"/>
                <w:szCs w:val="20"/>
              </w:rPr>
              <w:t xml:space="preserve"> a vision for PE at </w:t>
            </w:r>
            <w:proofErr w:type="spellStart"/>
            <w:r w:rsidR="005D4C0F">
              <w:rPr>
                <w:rFonts w:ascii="Twinkl Cursive Looped" w:hAnsi="Twinkl Cursive Looped"/>
                <w:sz w:val="20"/>
                <w:szCs w:val="20"/>
              </w:rPr>
              <w:t>Moorthorpe</w:t>
            </w:r>
            <w:proofErr w:type="spellEnd"/>
            <w:r w:rsidR="005D4C0F">
              <w:rPr>
                <w:rFonts w:ascii="Twinkl Cursive Looped" w:hAnsi="Twinkl Cursive Looped"/>
                <w:sz w:val="20"/>
                <w:szCs w:val="20"/>
              </w:rPr>
              <w:t>.</w:t>
            </w:r>
            <w:r w:rsidR="006350D6">
              <w:rPr>
                <w:rFonts w:ascii="Twinkl Cursive Looped" w:hAnsi="Twinkl Cursive Looped"/>
                <w:sz w:val="20"/>
                <w:szCs w:val="20"/>
              </w:rPr>
              <w:br/>
            </w:r>
            <w:r w:rsidR="006350D6">
              <w:rPr>
                <w:rFonts w:ascii="Twinkl Cursive Looped" w:hAnsi="Twinkl Cursive Looped"/>
                <w:sz w:val="20"/>
                <w:szCs w:val="20"/>
              </w:rPr>
              <w:br/>
              <w:t xml:space="preserve"> </w:t>
            </w:r>
            <w:r w:rsidR="00A80708" w:rsidRPr="00A80708">
              <w:rPr>
                <w:rFonts w:ascii="Twinkl Cursive Looped" w:hAnsi="Twinkl Cursive Looped"/>
                <w:sz w:val="20"/>
                <w:szCs w:val="20"/>
              </w:rPr>
              <w:br/>
            </w:r>
            <w:r w:rsidR="00A80708" w:rsidRPr="00A80708">
              <w:rPr>
                <w:rFonts w:ascii="Twinkl Cursive Looped" w:hAnsi="Twinkl Cursive Looped"/>
                <w:sz w:val="20"/>
                <w:szCs w:val="20"/>
              </w:rPr>
              <w:br/>
            </w:r>
          </w:p>
          <w:p w:rsidR="006E62CE" w:rsidRDefault="006E62CE" w:rsidP="005D4C0F">
            <w:pPr>
              <w:pStyle w:val="TableParagraph"/>
              <w:ind w:left="0"/>
              <w:rPr>
                <w:rFonts w:ascii="Twinkl Cursive Looped" w:hAnsi="Twinkl Cursive Looped"/>
                <w:sz w:val="20"/>
                <w:szCs w:val="20"/>
              </w:rPr>
            </w:pPr>
          </w:p>
          <w:p w:rsidR="00C658FB" w:rsidRPr="00A80708" w:rsidRDefault="005D4C0F" w:rsidP="005D4C0F">
            <w:pPr>
              <w:pStyle w:val="TableParagraph"/>
              <w:ind w:left="0"/>
              <w:rPr>
                <w:rFonts w:ascii="Twinkl Cursive Looped" w:hAnsi="Twinkl Cursive Looped"/>
                <w:sz w:val="20"/>
                <w:szCs w:val="20"/>
              </w:rPr>
            </w:pPr>
            <w:r>
              <w:rPr>
                <w:rFonts w:ascii="Twinkl Cursive Looped" w:hAnsi="Twinkl Cursive Looped"/>
                <w:sz w:val="20"/>
                <w:szCs w:val="20"/>
              </w:rPr>
              <w:t xml:space="preserve"> Set up work with Oak academy forest school help raise attainment in all aspects of school life.</w:t>
            </w:r>
          </w:p>
        </w:tc>
        <w:tc>
          <w:tcPr>
            <w:tcW w:w="1616" w:type="dxa"/>
          </w:tcPr>
          <w:p w:rsidR="00C658FB" w:rsidRDefault="00A80708">
            <w:pPr>
              <w:pStyle w:val="TableParagraph"/>
              <w:spacing w:before="171"/>
              <w:ind w:left="45"/>
              <w:rPr>
                <w:rFonts w:ascii="Twinkl Cursive Looped" w:hAnsi="Twinkl Cursive Looped"/>
                <w:sz w:val="20"/>
                <w:szCs w:val="20"/>
              </w:rPr>
            </w:pPr>
            <w:r w:rsidRPr="00A80708">
              <w:rPr>
                <w:rFonts w:ascii="Twinkl Cursive Looped" w:hAnsi="Twinkl Cursive Looped"/>
                <w:sz w:val="20"/>
                <w:szCs w:val="20"/>
              </w:rPr>
              <w:br/>
            </w:r>
            <w:r w:rsidRPr="00A80708">
              <w:rPr>
                <w:rFonts w:ascii="Twinkl Cursive Looped" w:hAnsi="Twinkl Cursive Looped"/>
                <w:sz w:val="20"/>
                <w:szCs w:val="20"/>
              </w:rPr>
              <w:br/>
            </w:r>
            <w:r w:rsidR="006350D6">
              <w:rPr>
                <w:rFonts w:ascii="Twinkl Cursive Looped" w:hAnsi="Twinkl Cursive Looped"/>
                <w:sz w:val="20"/>
                <w:szCs w:val="20"/>
              </w:rPr>
              <w:br/>
            </w:r>
            <w:r w:rsidR="006350D6">
              <w:rPr>
                <w:rFonts w:ascii="Twinkl Cursive Looped" w:hAnsi="Twinkl Cursive Looped"/>
                <w:sz w:val="20"/>
                <w:szCs w:val="20"/>
              </w:rPr>
              <w:br/>
            </w:r>
            <w:r w:rsidR="006350D6">
              <w:rPr>
                <w:rFonts w:ascii="Twinkl Cursive Looped" w:hAnsi="Twinkl Cursive Looped"/>
                <w:sz w:val="20"/>
                <w:szCs w:val="20"/>
              </w:rPr>
              <w:br/>
            </w:r>
          </w:p>
          <w:p w:rsidR="005A2379" w:rsidRDefault="00850E43" w:rsidP="005A2379">
            <w:pPr>
              <w:pStyle w:val="TableParagraph"/>
              <w:spacing w:before="171"/>
              <w:ind w:left="0"/>
              <w:rPr>
                <w:rFonts w:ascii="Twinkl Cursive Looped" w:hAnsi="Twinkl Cursive Looped"/>
                <w:sz w:val="20"/>
                <w:szCs w:val="20"/>
              </w:rPr>
            </w:pPr>
            <w:r>
              <w:rPr>
                <w:rFonts w:ascii="Twinkl Cursive Looped" w:hAnsi="Twinkl Cursive Looped"/>
                <w:sz w:val="20"/>
                <w:szCs w:val="20"/>
              </w:rPr>
              <w:t>£980</w:t>
            </w:r>
          </w:p>
          <w:p w:rsidR="002B4162" w:rsidRDefault="002B4162" w:rsidP="005A2379">
            <w:pPr>
              <w:pStyle w:val="TableParagraph"/>
              <w:spacing w:before="171"/>
              <w:ind w:left="0"/>
              <w:rPr>
                <w:rFonts w:ascii="Twinkl Cursive Looped" w:hAnsi="Twinkl Cursive Looped"/>
                <w:sz w:val="20"/>
                <w:szCs w:val="20"/>
              </w:rPr>
            </w:pPr>
          </w:p>
          <w:p w:rsidR="002B4162" w:rsidRDefault="002B4162" w:rsidP="005A2379">
            <w:pPr>
              <w:pStyle w:val="TableParagraph"/>
              <w:spacing w:before="171"/>
              <w:ind w:left="0"/>
              <w:rPr>
                <w:rFonts w:ascii="Twinkl Cursive Looped" w:hAnsi="Twinkl Cursive Looped"/>
                <w:sz w:val="20"/>
                <w:szCs w:val="20"/>
              </w:rPr>
            </w:pPr>
          </w:p>
          <w:p w:rsidR="002B4162" w:rsidRDefault="002B4162" w:rsidP="005A2379">
            <w:pPr>
              <w:pStyle w:val="TableParagraph"/>
              <w:spacing w:before="171"/>
              <w:ind w:left="0"/>
              <w:rPr>
                <w:rFonts w:ascii="Twinkl Cursive Looped" w:hAnsi="Twinkl Cursive Looped"/>
                <w:sz w:val="20"/>
                <w:szCs w:val="20"/>
              </w:rPr>
            </w:pPr>
          </w:p>
          <w:p w:rsidR="006E62CE" w:rsidRDefault="006E62CE" w:rsidP="004F7325">
            <w:pPr>
              <w:pStyle w:val="TableParagraph"/>
              <w:spacing w:before="171"/>
              <w:ind w:left="0"/>
              <w:rPr>
                <w:rFonts w:ascii="Twinkl Cursive Looped" w:hAnsi="Twinkl Cursive Looped"/>
                <w:sz w:val="20"/>
                <w:szCs w:val="20"/>
              </w:rPr>
            </w:pPr>
          </w:p>
          <w:p w:rsidR="002B4162" w:rsidRPr="00A80708" w:rsidRDefault="004F7325" w:rsidP="004F7325">
            <w:pPr>
              <w:pStyle w:val="TableParagraph"/>
              <w:spacing w:before="171"/>
              <w:ind w:left="0"/>
              <w:rPr>
                <w:rFonts w:ascii="Twinkl Cursive Looped" w:hAnsi="Twinkl Cursive Looped"/>
                <w:sz w:val="20"/>
                <w:szCs w:val="20"/>
              </w:rPr>
            </w:pPr>
            <w:r w:rsidRPr="004F7325">
              <w:rPr>
                <w:rFonts w:ascii="Twinkl Cursive Looped" w:hAnsi="Twinkl Cursive Looped"/>
                <w:sz w:val="20"/>
                <w:szCs w:val="20"/>
              </w:rPr>
              <w:t>£160 x 18 days = £2880</w:t>
            </w:r>
          </w:p>
        </w:tc>
        <w:tc>
          <w:tcPr>
            <w:tcW w:w="3307" w:type="dxa"/>
          </w:tcPr>
          <w:p w:rsidR="00C658FB" w:rsidRDefault="00C658FB">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r>
              <w:rPr>
                <w:rFonts w:ascii="Times New Roman"/>
                <w:sz w:val="24"/>
              </w:rPr>
              <w:t xml:space="preserve">An </w:t>
            </w:r>
            <w:r>
              <w:rPr>
                <w:rFonts w:ascii="Times New Roman"/>
                <w:sz w:val="24"/>
              </w:rPr>
              <w:t>‘</w:t>
            </w:r>
            <w:r>
              <w:rPr>
                <w:rFonts w:ascii="Times New Roman"/>
                <w:sz w:val="24"/>
              </w:rPr>
              <w:t>Active Crew</w:t>
            </w:r>
            <w:r>
              <w:rPr>
                <w:rFonts w:ascii="Times New Roman"/>
                <w:sz w:val="24"/>
              </w:rPr>
              <w:t>’</w:t>
            </w:r>
            <w:r>
              <w:rPr>
                <w:rFonts w:ascii="Times New Roman"/>
                <w:sz w:val="24"/>
              </w:rPr>
              <w:t xml:space="preserve"> have been set up. Vision has been developed.</w:t>
            </w: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r>
              <w:rPr>
                <w:rFonts w:ascii="Times New Roman"/>
                <w:sz w:val="24"/>
              </w:rPr>
              <w:t>All year groups from Years 1-6 have had experience of forest school both in school and as an after</w:t>
            </w:r>
            <w:r w:rsidR="008F16BB">
              <w:rPr>
                <w:rFonts w:ascii="Times New Roman"/>
                <w:sz w:val="24"/>
              </w:rPr>
              <w:t>-</w:t>
            </w:r>
            <w:r>
              <w:rPr>
                <w:rFonts w:ascii="Times New Roman"/>
                <w:sz w:val="24"/>
              </w:rPr>
              <w:t>school club. Enthusiasm and self esteem improved for children and an eagerness to join in.</w:t>
            </w:r>
          </w:p>
        </w:tc>
        <w:tc>
          <w:tcPr>
            <w:tcW w:w="3134" w:type="dxa"/>
          </w:tcPr>
          <w:p w:rsidR="00C658FB" w:rsidRDefault="00C658FB">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r>
              <w:rPr>
                <w:rFonts w:ascii="Times New Roman"/>
                <w:sz w:val="24"/>
              </w:rPr>
              <w:t xml:space="preserve">More meetings with PE governor and invite to </w:t>
            </w:r>
            <w:r>
              <w:rPr>
                <w:rFonts w:ascii="Times New Roman"/>
                <w:sz w:val="24"/>
              </w:rPr>
              <w:t>‘</w:t>
            </w:r>
            <w:r>
              <w:rPr>
                <w:rFonts w:ascii="Times New Roman"/>
                <w:sz w:val="24"/>
              </w:rPr>
              <w:t>Active Crew</w:t>
            </w:r>
            <w:r>
              <w:rPr>
                <w:rFonts w:ascii="Times New Roman"/>
                <w:sz w:val="24"/>
              </w:rPr>
              <w:t>’</w:t>
            </w:r>
            <w:r>
              <w:rPr>
                <w:rFonts w:ascii="Times New Roman"/>
                <w:sz w:val="24"/>
              </w:rPr>
              <w:t xml:space="preserve"> meetings. </w:t>
            </w:r>
          </w:p>
          <w:p w:rsidR="006E62CE" w:rsidRDefault="006E62CE">
            <w:pPr>
              <w:pStyle w:val="TableParagraph"/>
              <w:ind w:left="0"/>
              <w:rPr>
                <w:rFonts w:ascii="Times New Roman"/>
                <w:sz w:val="24"/>
              </w:rPr>
            </w:pPr>
            <w:r>
              <w:rPr>
                <w:rFonts w:ascii="Times New Roman"/>
                <w:sz w:val="24"/>
              </w:rPr>
              <w:t>Display our PE vision on a PE display and also add to PE part of the website.</w:t>
            </w: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p>
          <w:p w:rsidR="006E62CE" w:rsidRDefault="006E62CE">
            <w:pPr>
              <w:pStyle w:val="TableParagraph"/>
              <w:ind w:left="0"/>
              <w:rPr>
                <w:rFonts w:ascii="Times New Roman"/>
                <w:sz w:val="24"/>
              </w:rPr>
            </w:pPr>
            <w:r>
              <w:rPr>
                <w:rFonts w:ascii="Times New Roman"/>
                <w:sz w:val="24"/>
              </w:rPr>
              <w:t xml:space="preserve">Next step to involve Early years next year </w:t>
            </w:r>
            <w:r w:rsidR="00732B6B">
              <w:rPr>
                <w:rFonts w:ascii="Times New Roman"/>
                <w:sz w:val="24"/>
              </w:rPr>
              <w:t>so this is available to all in our school</w:t>
            </w:r>
          </w:p>
        </w:tc>
      </w:tr>
    </w:tbl>
    <w:p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83"/>
        </w:trPr>
        <w:tc>
          <w:tcPr>
            <w:tcW w:w="12302" w:type="dxa"/>
            <w:gridSpan w:val="4"/>
            <w:vMerge w:val="restart"/>
          </w:tcPr>
          <w:p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1"/>
        </w:trPr>
        <w:tc>
          <w:tcPr>
            <w:tcW w:w="12302" w:type="dxa"/>
            <w:gridSpan w:val="4"/>
            <w:vMerge/>
            <w:tcBorders>
              <w:top w:val="nil"/>
            </w:tcBorders>
          </w:tcPr>
          <w:p w:rsidR="00C658FB" w:rsidRDefault="00C658FB">
            <w:pPr>
              <w:rPr>
                <w:sz w:val="2"/>
                <w:szCs w:val="2"/>
              </w:rPr>
            </w:pPr>
          </w:p>
        </w:tc>
        <w:tc>
          <w:tcPr>
            <w:tcW w:w="3076" w:type="dxa"/>
          </w:tcPr>
          <w:p w:rsidR="00C658FB" w:rsidRDefault="00426A63" w:rsidP="00212212">
            <w:pPr>
              <w:pStyle w:val="TableParagraph"/>
              <w:spacing w:before="23"/>
              <w:ind w:left="35"/>
              <w:rPr>
                <w:sz w:val="19"/>
              </w:rPr>
            </w:pPr>
            <w:r>
              <w:rPr>
                <w:sz w:val="19"/>
              </w:rPr>
              <w:t>56%</w:t>
            </w:r>
          </w:p>
        </w:tc>
      </w:tr>
      <w:tr w:rsidR="00C658FB">
        <w:trPr>
          <w:trHeight w:val="405"/>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rsidTr="00A80708">
        <w:trPr>
          <w:trHeight w:val="44"/>
        </w:trPr>
        <w:tc>
          <w:tcPr>
            <w:tcW w:w="3758" w:type="dxa"/>
          </w:tcPr>
          <w:p w:rsidR="006350D6" w:rsidRPr="006350D6" w:rsidRDefault="006350D6" w:rsidP="006350D6">
            <w:pPr>
              <w:pStyle w:val="TableParagraph"/>
              <w:ind w:left="0"/>
              <w:rPr>
                <w:rFonts w:ascii="Twinkl Cursive Looped" w:hAnsi="Twinkl Cursive Looped" w:cstheme="minorHAnsi"/>
                <w:b/>
                <w:bCs/>
                <w:sz w:val="20"/>
                <w:szCs w:val="20"/>
                <w:lang w:val="en-US"/>
              </w:rPr>
            </w:pPr>
            <w:r>
              <w:rPr>
                <w:rFonts w:ascii="Twinkl Cursive Looped" w:hAnsi="Twinkl Cursive Looped" w:cstheme="minorHAnsi"/>
                <w:b/>
                <w:bCs/>
                <w:sz w:val="20"/>
                <w:szCs w:val="20"/>
                <w:lang w:val="en-US"/>
              </w:rPr>
              <w:t>Our aim is to constantly r</w:t>
            </w:r>
            <w:r w:rsidRPr="006350D6">
              <w:rPr>
                <w:rFonts w:ascii="Twinkl Cursive Looped" w:hAnsi="Twinkl Cursive Looped" w:cstheme="minorHAnsi"/>
                <w:b/>
                <w:bCs/>
                <w:sz w:val="20"/>
                <w:szCs w:val="20"/>
                <w:lang w:val="en-US"/>
              </w:rPr>
              <w:t>aise the quality of learning and teaching in PE, sport and physical activity</w:t>
            </w:r>
            <w:r w:rsidRPr="006350D6">
              <w:rPr>
                <w:rFonts w:ascii="Twinkl Cursive Looped" w:hAnsi="Twinkl Cursive Looped" w:cstheme="minorHAnsi"/>
                <w:sz w:val="20"/>
                <w:szCs w:val="20"/>
                <w:lang w:val="en-US"/>
              </w:rPr>
              <w:t xml:space="preserve"> </w:t>
            </w:r>
            <w:r w:rsidRPr="006350D6">
              <w:rPr>
                <w:rFonts w:ascii="Twinkl Cursive Looped" w:hAnsi="Twinkl Cursive Looped" w:cstheme="minorHAnsi"/>
                <w:b/>
                <w:bCs/>
                <w:sz w:val="20"/>
                <w:szCs w:val="20"/>
                <w:lang w:val="en-US"/>
              </w:rPr>
              <w:t xml:space="preserve">by providing support to deliver </w:t>
            </w:r>
            <w:r>
              <w:rPr>
                <w:rFonts w:ascii="Twinkl Cursive Looped" w:hAnsi="Twinkl Cursive Looped" w:cstheme="minorHAnsi"/>
                <w:b/>
                <w:bCs/>
                <w:sz w:val="20"/>
                <w:szCs w:val="20"/>
                <w:lang w:val="en-US"/>
              </w:rPr>
              <w:t xml:space="preserve">a </w:t>
            </w:r>
            <w:r w:rsidRPr="006350D6">
              <w:rPr>
                <w:rFonts w:ascii="Twinkl Cursive Looped" w:hAnsi="Twinkl Cursive Looped" w:cstheme="minorHAnsi"/>
                <w:b/>
                <w:bCs/>
                <w:sz w:val="20"/>
                <w:szCs w:val="20"/>
                <w:lang w:val="en-US"/>
              </w:rPr>
              <w:t xml:space="preserve">broad, balanced and inclusive high quality PE, sport and physical activity provision (within and beyond the curriculum) </w:t>
            </w:r>
            <w:r>
              <w:rPr>
                <w:rFonts w:ascii="Twinkl Cursive Looped" w:hAnsi="Twinkl Cursive Looped" w:cstheme="minorHAnsi"/>
                <w:b/>
                <w:bCs/>
                <w:sz w:val="20"/>
                <w:szCs w:val="20"/>
                <w:lang w:val="en-US"/>
              </w:rPr>
              <w:t xml:space="preserve">which will aim </w:t>
            </w:r>
            <w:r w:rsidRPr="006350D6">
              <w:rPr>
                <w:rFonts w:ascii="Twinkl Cursive Looped" w:hAnsi="Twinkl Cursive Looped" w:cstheme="minorHAnsi"/>
                <w:b/>
                <w:bCs/>
                <w:sz w:val="20"/>
                <w:szCs w:val="20"/>
                <w:lang w:val="en-US"/>
              </w:rPr>
              <w:t>to raise pupils’ attainment.</w:t>
            </w:r>
          </w:p>
          <w:p w:rsidR="006350D6" w:rsidRPr="006350D6" w:rsidRDefault="006350D6" w:rsidP="006350D6">
            <w:pPr>
              <w:pStyle w:val="TableParagraph"/>
              <w:spacing w:line="257" w:lineRule="exact"/>
              <w:ind w:left="28"/>
              <w:rPr>
                <w:rFonts w:ascii="Twinkl Cursive Looped" w:hAnsi="Twinkl Cursive Looped" w:cstheme="minorHAnsi"/>
                <w:b/>
                <w:bCs/>
                <w:sz w:val="20"/>
                <w:szCs w:val="20"/>
                <w:lang w:val="en-US"/>
              </w:rPr>
            </w:pPr>
          </w:p>
          <w:p w:rsidR="006350D6" w:rsidRPr="006350D6" w:rsidRDefault="006350D6" w:rsidP="006350D6">
            <w:pPr>
              <w:pStyle w:val="TableParagraph"/>
              <w:spacing w:line="257" w:lineRule="exact"/>
              <w:ind w:left="28"/>
              <w:rPr>
                <w:rFonts w:ascii="Twinkl Cursive Looped" w:hAnsi="Twinkl Cursive Looped" w:cstheme="minorHAnsi"/>
                <w:sz w:val="20"/>
                <w:szCs w:val="20"/>
                <w:lang w:val="en-US"/>
              </w:rPr>
            </w:pPr>
            <w:r w:rsidRPr="006350D6">
              <w:rPr>
                <w:rFonts w:ascii="Twinkl Cursive Looped" w:hAnsi="Twinkl Cursive Looped" w:cstheme="minorHAnsi"/>
                <w:sz w:val="20"/>
                <w:szCs w:val="20"/>
                <w:lang w:val="en-US"/>
              </w:rPr>
              <w:t>To ensure that:</w:t>
            </w:r>
          </w:p>
          <w:p w:rsidR="006350D6" w:rsidRPr="006350D6" w:rsidRDefault="006350D6" w:rsidP="006350D6">
            <w:pPr>
              <w:pStyle w:val="TableParagraph"/>
              <w:spacing w:line="257" w:lineRule="exact"/>
              <w:ind w:left="28"/>
              <w:rPr>
                <w:rFonts w:ascii="Twinkl Cursive Looped" w:hAnsi="Twinkl Cursive Looped" w:cstheme="minorHAnsi"/>
                <w:sz w:val="20"/>
                <w:szCs w:val="20"/>
                <w:lang w:val="en-US"/>
              </w:rPr>
            </w:pPr>
            <w:r w:rsidRPr="006350D6">
              <w:rPr>
                <w:rFonts w:ascii="Twinkl Cursive Looped" w:hAnsi="Twinkl Cursive Looped" w:cstheme="minorHAnsi"/>
                <w:sz w:val="20"/>
                <w:szCs w:val="20"/>
                <w:lang w:val="en-US"/>
              </w:rPr>
              <w:t xml:space="preserve">- All staff </w:t>
            </w:r>
            <w:r>
              <w:rPr>
                <w:rFonts w:ascii="Twinkl Cursive Looped" w:hAnsi="Twinkl Cursive Looped" w:cstheme="minorHAnsi"/>
                <w:sz w:val="20"/>
                <w:szCs w:val="20"/>
                <w:lang w:val="en-US"/>
              </w:rPr>
              <w:t xml:space="preserve">delivering PE </w:t>
            </w:r>
            <w:r w:rsidRPr="006350D6">
              <w:rPr>
                <w:rFonts w:ascii="Twinkl Cursive Looped" w:hAnsi="Twinkl Cursive Looped" w:cstheme="minorHAnsi"/>
                <w:sz w:val="20"/>
                <w:szCs w:val="20"/>
                <w:lang w:val="en-US"/>
              </w:rPr>
              <w:t xml:space="preserve">are confident and competent to deliver high quality and the quality of all lessons </w:t>
            </w:r>
            <w:r>
              <w:rPr>
                <w:rFonts w:ascii="Twinkl Cursive Looped" w:hAnsi="Twinkl Cursive Looped" w:cstheme="minorHAnsi"/>
                <w:sz w:val="20"/>
                <w:szCs w:val="20"/>
                <w:lang w:val="en-US"/>
              </w:rPr>
              <w:t xml:space="preserve">which are at least </w:t>
            </w:r>
            <w:r w:rsidRPr="006350D6">
              <w:rPr>
                <w:rFonts w:ascii="Twinkl Cursive Looped" w:hAnsi="Twinkl Cursive Looped" w:cstheme="minorHAnsi"/>
                <w:sz w:val="20"/>
                <w:szCs w:val="20"/>
                <w:lang w:val="en-US"/>
              </w:rPr>
              <w:t xml:space="preserve">good </w:t>
            </w:r>
          </w:p>
          <w:p w:rsidR="006350D6" w:rsidRPr="006350D6" w:rsidRDefault="006350D6" w:rsidP="006350D6">
            <w:pPr>
              <w:pStyle w:val="TableParagraph"/>
              <w:spacing w:line="257" w:lineRule="exact"/>
              <w:ind w:left="28"/>
              <w:rPr>
                <w:rFonts w:ascii="Twinkl Cursive Looped" w:hAnsi="Twinkl Cursive Looped" w:cstheme="minorHAnsi"/>
                <w:sz w:val="20"/>
                <w:szCs w:val="20"/>
                <w:lang w:val="en-US"/>
              </w:rPr>
            </w:pPr>
            <w:r w:rsidRPr="006350D6">
              <w:rPr>
                <w:rFonts w:ascii="Twinkl Cursive Looped" w:hAnsi="Twinkl Cursive Looped" w:cstheme="minorHAnsi"/>
                <w:sz w:val="20"/>
                <w:szCs w:val="20"/>
                <w:lang w:val="en-US"/>
              </w:rPr>
              <w:t xml:space="preserve">-  Teaching and learning styles are </w:t>
            </w:r>
            <w:r>
              <w:rPr>
                <w:rFonts w:ascii="Twinkl Cursive Looped" w:hAnsi="Twinkl Cursive Looped" w:cstheme="minorHAnsi"/>
                <w:sz w:val="20"/>
                <w:szCs w:val="20"/>
                <w:lang w:val="en-US"/>
              </w:rPr>
              <w:t xml:space="preserve">adapted </w:t>
            </w:r>
            <w:r>
              <w:rPr>
                <w:rFonts w:ascii="Twinkl Cursive Looped" w:hAnsi="Twinkl Cursive Looped" w:cstheme="minorHAnsi"/>
                <w:sz w:val="20"/>
                <w:szCs w:val="20"/>
                <w:lang w:val="en-US"/>
              </w:rPr>
              <w:lastRenderedPageBreak/>
              <w:t xml:space="preserve">and </w:t>
            </w:r>
            <w:r w:rsidRPr="006350D6">
              <w:rPr>
                <w:rFonts w:ascii="Twinkl Cursive Looped" w:hAnsi="Twinkl Cursive Looped" w:cstheme="minorHAnsi"/>
                <w:sz w:val="20"/>
                <w:szCs w:val="20"/>
                <w:lang w:val="en-US"/>
              </w:rPr>
              <w:t>matched</w:t>
            </w:r>
            <w:r>
              <w:rPr>
                <w:rFonts w:ascii="Twinkl Cursive Looped" w:hAnsi="Twinkl Cursive Looped" w:cstheme="minorHAnsi"/>
                <w:sz w:val="20"/>
                <w:szCs w:val="20"/>
                <w:lang w:val="en-US"/>
              </w:rPr>
              <w:t xml:space="preserve"> </w:t>
            </w:r>
            <w:r w:rsidRPr="006350D6">
              <w:rPr>
                <w:rFonts w:ascii="Twinkl Cursive Looped" w:hAnsi="Twinkl Cursive Looped" w:cstheme="minorHAnsi"/>
                <w:sz w:val="20"/>
                <w:szCs w:val="20"/>
                <w:lang w:val="en-US"/>
              </w:rPr>
              <w:t xml:space="preserve">to lesson content and to encourage all pupils to participate. </w:t>
            </w:r>
          </w:p>
          <w:p w:rsidR="006350D6" w:rsidRPr="006350D6" w:rsidRDefault="006350D6" w:rsidP="006350D6">
            <w:pPr>
              <w:pStyle w:val="TableParagraph"/>
              <w:spacing w:line="257" w:lineRule="exact"/>
              <w:ind w:left="28"/>
              <w:rPr>
                <w:rFonts w:ascii="Twinkl Cursive Looped" w:hAnsi="Twinkl Cursive Looped" w:cstheme="minorHAnsi"/>
                <w:sz w:val="20"/>
                <w:szCs w:val="20"/>
                <w:lang w:val="en-US"/>
              </w:rPr>
            </w:pPr>
            <w:r w:rsidRPr="006350D6">
              <w:rPr>
                <w:rFonts w:ascii="Twinkl Cursive Looped" w:hAnsi="Twinkl Cursive Looped" w:cstheme="minorHAnsi"/>
                <w:sz w:val="20"/>
                <w:szCs w:val="20"/>
                <w:lang w:val="en-US"/>
              </w:rPr>
              <w:t xml:space="preserve">- All pupils make </w:t>
            </w:r>
            <w:r>
              <w:rPr>
                <w:rFonts w:ascii="Twinkl Cursive Looped" w:hAnsi="Twinkl Cursive Looped" w:cstheme="minorHAnsi"/>
                <w:sz w:val="20"/>
                <w:szCs w:val="20"/>
                <w:lang w:val="en-US"/>
              </w:rPr>
              <w:t xml:space="preserve">at least </w:t>
            </w:r>
            <w:r w:rsidRPr="006350D6">
              <w:rPr>
                <w:rFonts w:ascii="Twinkl Cursive Looped" w:hAnsi="Twinkl Cursive Looped" w:cstheme="minorHAnsi"/>
                <w:sz w:val="20"/>
                <w:szCs w:val="20"/>
                <w:lang w:val="en-US"/>
              </w:rPr>
              <w:t xml:space="preserve">good progress </w:t>
            </w:r>
          </w:p>
          <w:p w:rsidR="006350D6" w:rsidRPr="006350D6" w:rsidRDefault="006350D6" w:rsidP="006350D6">
            <w:pPr>
              <w:pStyle w:val="TableParagraph"/>
              <w:spacing w:line="257" w:lineRule="exact"/>
              <w:ind w:left="28"/>
              <w:rPr>
                <w:rFonts w:ascii="Twinkl Cursive Looped" w:hAnsi="Twinkl Cursive Looped" w:cstheme="minorHAnsi"/>
                <w:sz w:val="20"/>
                <w:szCs w:val="20"/>
                <w:lang w:val="en-US"/>
              </w:rPr>
            </w:pPr>
            <w:r w:rsidRPr="006350D6">
              <w:rPr>
                <w:rFonts w:ascii="Twinkl Cursive Looped" w:hAnsi="Twinkl Cursive Looped" w:cstheme="minorHAnsi"/>
                <w:sz w:val="20"/>
                <w:szCs w:val="20"/>
                <w:lang w:val="en-US"/>
              </w:rPr>
              <w:t xml:space="preserve">-  Assessment </w:t>
            </w:r>
            <w:r>
              <w:rPr>
                <w:rFonts w:ascii="Twinkl Cursive Looped" w:hAnsi="Twinkl Cursive Looped" w:cstheme="minorHAnsi"/>
                <w:sz w:val="20"/>
                <w:szCs w:val="20"/>
                <w:lang w:val="en-US"/>
              </w:rPr>
              <w:t xml:space="preserve">procedures allow and encourage pupils to </w:t>
            </w:r>
            <w:r w:rsidRPr="006350D6">
              <w:rPr>
                <w:rFonts w:ascii="Twinkl Cursive Looped" w:hAnsi="Twinkl Cursive Looped" w:cstheme="minorHAnsi"/>
                <w:sz w:val="20"/>
                <w:szCs w:val="20"/>
                <w:lang w:val="en-US"/>
              </w:rPr>
              <w:t>identif</w:t>
            </w:r>
            <w:r>
              <w:rPr>
                <w:rFonts w:ascii="Twinkl Cursive Looped" w:hAnsi="Twinkl Cursive Looped" w:cstheme="minorHAnsi"/>
                <w:sz w:val="20"/>
                <w:szCs w:val="20"/>
                <w:lang w:val="en-US"/>
              </w:rPr>
              <w:t>y</w:t>
            </w:r>
            <w:r w:rsidRPr="006350D6">
              <w:rPr>
                <w:rFonts w:ascii="Twinkl Cursive Looped" w:hAnsi="Twinkl Cursive Looped" w:cstheme="minorHAnsi"/>
                <w:sz w:val="20"/>
                <w:szCs w:val="20"/>
                <w:lang w:val="en-US"/>
              </w:rPr>
              <w:t xml:space="preserve"> and celebrate</w:t>
            </w:r>
            <w:r>
              <w:rPr>
                <w:rFonts w:ascii="Twinkl Cursive Looped" w:hAnsi="Twinkl Cursive Looped" w:cstheme="minorHAnsi"/>
                <w:sz w:val="20"/>
                <w:szCs w:val="20"/>
                <w:lang w:val="en-US"/>
              </w:rPr>
              <w:t xml:space="preserve"> t</w:t>
            </w:r>
            <w:r w:rsidRPr="006350D6">
              <w:rPr>
                <w:rFonts w:ascii="Twinkl Cursive Looped" w:hAnsi="Twinkl Cursive Looped" w:cstheme="minorHAnsi"/>
                <w:sz w:val="20"/>
                <w:szCs w:val="20"/>
                <w:lang w:val="en-US"/>
              </w:rPr>
              <w:t xml:space="preserve">heir achievements </w:t>
            </w:r>
          </w:p>
          <w:p w:rsidR="006350D6" w:rsidRPr="006350D6" w:rsidRDefault="006350D6" w:rsidP="006350D6">
            <w:pPr>
              <w:pStyle w:val="TableParagraph"/>
              <w:tabs>
                <w:tab w:val="left" w:pos="466"/>
              </w:tabs>
              <w:ind w:left="0" w:right="124"/>
              <w:rPr>
                <w:rFonts w:ascii="Twinkl Cursive Looped" w:hAnsi="Twinkl Cursive Looped" w:cstheme="minorHAnsi"/>
                <w:sz w:val="20"/>
                <w:szCs w:val="20"/>
                <w:lang w:val="en-US"/>
              </w:rPr>
            </w:pPr>
            <w:r w:rsidRPr="006350D6">
              <w:rPr>
                <w:rFonts w:ascii="Twinkl Cursive Looped" w:hAnsi="Twinkl Cursive Looped" w:cstheme="minorHAnsi"/>
                <w:sz w:val="20"/>
                <w:szCs w:val="20"/>
                <w:lang w:val="en-US"/>
              </w:rPr>
              <w:t xml:space="preserve">- Where coaches are used, they </w:t>
            </w:r>
            <w:r>
              <w:rPr>
                <w:rFonts w:ascii="Twinkl Cursive Looped" w:hAnsi="Twinkl Cursive Looped" w:cstheme="minorHAnsi"/>
                <w:sz w:val="20"/>
                <w:szCs w:val="20"/>
                <w:lang w:val="en-US"/>
              </w:rPr>
              <w:t>will be asked to use and</w:t>
            </w:r>
            <w:r w:rsidRPr="006350D6">
              <w:rPr>
                <w:rFonts w:ascii="Twinkl Cursive Looped" w:hAnsi="Twinkl Cursive Looped" w:cstheme="minorHAnsi"/>
                <w:sz w:val="20"/>
                <w:szCs w:val="20"/>
                <w:lang w:val="en-US"/>
              </w:rPr>
              <w:t xml:space="preserve"> deliver the school PE curriculum </w:t>
            </w:r>
          </w:p>
          <w:p w:rsidR="006350D6" w:rsidRPr="006350D6" w:rsidRDefault="006350D6" w:rsidP="006350D6">
            <w:pPr>
              <w:pStyle w:val="TableParagraph"/>
              <w:ind w:left="0"/>
              <w:rPr>
                <w:rFonts w:ascii="Twinkl Cursive Looped" w:hAnsi="Twinkl Cursive Looped" w:cstheme="minorHAnsi"/>
                <w:sz w:val="20"/>
                <w:szCs w:val="20"/>
                <w:lang w:val="en-US"/>
              </w:rPr>
            </w:pPr>
            <w:r w:rsidRPr="006350D6">
              <w:rPr>
                <w:rFonts w:ascii="Twinkl Cursive Looped" w:hAnsi="Twinkl Cursive Looped" w:cstheme="minorHAnsi"/>
                <w:sz w:val="20"/>
                <w:szCs w:val="20"/>
                <w:lang w:val="en-US"/>
              </w:rPr>
              <w:t>- The PE curriculum is diverse, providing pupils with the confidence to try new activities as well as enhancing their existing skills in a diverse range of environments. There are opportunities for all pupils to develop their leadership, coaching and officiating skills. All pupils receive two hours or more of timetabled high-quality PE.</w:t>
            </w:r>
          </w:p>
          <w:p w:rsidR="006350D6" w:rsidRPr="006350D6" w:rsidRDefault="006350D6" w:rsidP="006350D6">
            <w:pPr>
              <w:pStyle w:val="TableParagraph"/>
              <w:tabs>
                <w:tab w:val="left" w:pos="466"/>
              </w:tabs>
              <w:ind w:left="0" w:right="124"/>
              <w:rPr>
                <w:rFonts w:ascii="Twinkl Cursive Looped" w:hAnsi="Twinkl Cursive Looped" w:cstheme="minorHAnsi"/>
                <w:sz w:val="20"/>
                <w:szCs w:val="20"/>
                <w:lang w:val="en-US"/>
              </w:rPr>
            </w:pPr>
            <w:r w:rsidRPr="006350D6">
              <w:rPr>
                <w:rFonts w:ascii="Twinkl Cursive Looped" w:hAnsi="Twinkl Cursive Looped" w:cstheme="minorHAnsi"/>
                <w:sz w:val="20"/>
                <w:szCs w:val="20"/>
                <w:lang w:val="en-US"/>
              </w:rPr>
              <w:t>- 1:1 lesson observations</w:t>
            </w:r>
            <w:r w:rsidRPr="006350D6">
              <w:rPr>
                <w:rFonts w:ascii="Twinkl Cursive Looped" w:hAnsi="Twinkl Cursive Looped" w:cstheme="minorHAnsi"/>
                <w:spacing w:val="-5"/>
                <w:sz w:val="20"/>
                <w:szCs w:val="20"/>
                <w:lang w:val="en-US"/>
              </w:rPr>
              <w:t xml:space="preserve"> </w:t>
            </w:r>
            <w:r>
              <w:rPr>
                <w:rFonts w:ascii="Twinkl Cursive Looped" w:hAnsi="Twinkl Cursive Looped" w:cstheme="minorHAnsi"/>
                <w:spacing w:val="-5"/>
                <w:sz w:val="20"/>
                <w:szCs w:val="20"/>
                <w:lang w:val="en-US"/>
              </w:rPr>
              <w:t xml:space="preserve">or learning walks termly </w:t>
            </w:r>
            <w:r w:rsidRPr="006350D6">
              <w:rPr>
                <w:rFonts w:ascii="Twinkl Cursive Looped" w:hAnsi="Twinkl Cursive Looped" w:cstheme="minorHAnsi"/>
                <w:sz w:val="20"/>
                <w:szCs w:val="20"/>
                <w:lang w:val="en-US"/>
              </w:rPr>
              <w:t xml:space="preserve">to monitor staff </w:t>
            </w:r>
            <w:r>
              <w:rPr>
                <w:rFonts w:ascii="Twinkl Cursive Looped" w:hAnsi="Twinkl Cursive Looped" w:cstheme="minorHAnsi"/>
                <w:sz w:val="20"/>
                <w:szCs w:val="20"/>
                <w:lang w:val="en-US"/>
              </w:rPr>
              <w:t>teaching PE</w:t>
            </w:r>
          </w:p>
          <w:p w:rsidR="006350D6" w:rsidRPr="006350D6" w:rsidRDefault="006350D6" w:rsidP="006350D6">
            <w:pPr>
              <w:pStyle w:val="TableParagraph"/>
              <w:ind w:left="0"/>
              <w:rPr>
                <w:rFonts w:ascii="Twinkl Cursive Looped" w:hAnsi="Twinkl Cursive Looped" w:cstheme="minorHAnsi"/>
                <w:sz w:val="20"/>
                <w:szCs w:val="20"/>
                <w:lang w:val="en-US"/>
              </w:rPr>
            </w:pPr>
            <w:r w:rsidRPr="006350D6">
              <w:rPr>
                <w:rFonts w:ascii="Twinkl Cursive Looped" w:hAnsi="Twinkl Cursive Looped" w:cstheme="minorHAnsi"/>
                <w:sz w:val="20"/>
                <w:szCs w:val="20"/>
                <w:lang w:val="en-US"/>
              </w:rPr>
              <w:t>- Questionnaires</w:t>
            </w:r>
            <w:r>
              <w:rPr>
                <w:rFonts w:ascii="Twinkl Cursive Looped" w:hAnsi="Twinkl Cursive Looped" w:cstheme="minorHAnsi"/>
                <w:sz w:val="20"/>
                <w:szCs w:val="20"/>
                <w:lang w:val="en-US"/>
              </w:rPr>
              <w:t xml:space="preserve"> and pupil voice</w:t>
            </w:r>
            <w:r w:rsidRPr="006350D6">
              <w:rPr>
                <w:rFonts w:ascii="Twinkl Cursive Looped" w:hAnsi="Twinkl Cursive Looped" w:cstheme="minorHAnsi"/>
                <w:sz w:val="20"/>
                <w:szCs w:val="20"/>
                <w:lang w:val="en-US"/>
              </w:rPr>
              <w:t xml:space="preserve"> are used to monitor pupil and staff attitudes</w:t>
            </w:r>
            <w:r w:rsidRPr="006350D6">
              <w:rPr>
                <w:rFonts w:ascii="Twinkl Cursive Looped" w:hAnsi="Twinkl Cursive Looped" w:cstheme="minorHAnsi"/>
                <w:spacing w:val="-5"/>
                <w:sz w:val="20"/>
                <w:szCs w:val="20"/>
                <w:lang w:val="en-US"/>
              </w:rPr>
              <w:t xml:space="preserve"> </w:t>
            </w:r>
            <w:r w:rsidRPr="006350D6">
              <w:rPr>
                <w:rFonts w:ascii="Twinkl Cursive Looped" w:hAnsi="Twinkl Cursive Looped" w:cstheme="minorHAnsi"/>
                <w:sz w:val="20"/>
                <w:szCs w:val="20"/>
                <w:lang w:val="en-US"/>
              </w:rPr>
              <w:t>towards progression in</w:t>
            </w:r>
            <w:r w:rsidRPr="006350D6">
              <w:rPr>
                <w:rFonts w:ascii="Twinkl Cursive Looped" w:hAnsi="Twinkl Cursive Looped" w:cstheme="minorHAnsi"/>
                <w:spacing w:val="-1"/>
                <w:sz w:val="20"/>
                <w:szCs w:val="20"/>
                <w:lang w:val="en-US"/>
              </w:rPr>
              <w:t xml:space="preserve"> </w:t>
            </w:r>
            <w:r w:rsidRPr="006350D6">
              <w:rPr>
                <w:rFonts w:ascii="Twinkl Cursive Looped" w:hAnsi="Twinkl Cursive Looped" w:cstheme="minorHAnsi"/>
                <w:sz w:val="20"/>
                <w:szCs w:val="20"/>
                <w:lang w:val="en-US"/>
              </w:rPr>
              <w:t>PE</w:t>
            </w:r>
          </w:p>
          <w:p w:rsidR="00C658FB" w:rsidRPr="006350D6" w:rsidRDefault="00C658FB" w:rsidP="006350D6">
            <w:pPr>
              <w:pStyle w:val="TableParagraph"/>
              <w:ind w:left="0"/>
              <w:rPr>
                <w:rFonts w:ascii="Twinkl Cursive Looped" w:hAnsi="Twinkl Cursive Looped"/>
                <w:sz w:val="24"/>
              </w:rPr>
            </w:pPr>
          </w:p>
        </w:tc>
        <w:tc>
          <w:tcPr>
            <w:tcW w:w="3458" w:type="dxa"/>
          </w:tcPr>
          <w:p w:rsidR="00C658FB" w:rsidRPr="00A80708" w:rsidRDefault="00A80708">
            <w:pPr>
              <w:pStyle w:val="TableParagraph"/>
              <w:ind w:left="0"/>
              <w:rPr>
                <w:rFonts w:ascii="Twinkl Cursive Looped" w:hAnsi="Twinkl Cursive Looped"/>
                <w:sz w:val="20"/>
                <w:szCs w:val="20"/>
              </w:rPr>
            </w:pPr>
            <w:r w:rsidRPr="00A80708">
              <w:rPr>
                <w:rFonts w:ascii="Twinkl Cursive Looped" w:hAnsi="Twinkl Cursive Looped"/>
                <w:sz w:val="20"/>
                <w:szCs w:val="20"/>
              </w:rPr>
              <w:lastRenderedPageBreak/>
              <w:t xml:space="preserve">Employment of </w:t>
            </w:r>
            <w:r w:rsidR="005D4C0F">
              <w:rPr>
                <w:rFonts w:ascii="Twinkl Cursive Looped" w:hAnsi="Twinkl Cursive Looped"/>
                <w:sz w:val="20"/>
                <w:szCs w:val="20"/>
              </w:rPr>
              <w:t xml:space="preserve">Martin </w:t>
            </w:r>
            <w:proofErr w:type="spellStart"/>
            <w:r w:rsidR="005D4C0F">
              <w:rPr>
                <w:rFonts w:ascii="Twinkl Cursive Looped" w:hAnsi="Twinkl Cursive Looped"/>
                <w:sz w:val="20"/>
                <w:szCs w:val="20"/>
              </w:rPr>
              <w:t>Stringfellow</w:t>
            </w:r>
            <w:proofErr w:type="spellEnd"/>
            <w:r w:rsidR="005D4C0F">
              <w:rPr>
                <w:rFonts w:ascii="Twinkl Cursive Looped" w:hAnsi="Twinkl Cursive Looped"/>
                <w:sz w:val="20"/>
                <w:szCs w:val="20"/>
              </w:rPr>
              <w:t xml:space="preserve"> on Wednesday and Friday mornings</w:t>
            </w:r>
          </w:p>
          <w:p w:rsidR="00A80708" w:rsidRPr="00A80708" w:rsidRDefault="00A80708">
            <w:pPr>
              <w:pStyle w:val="TableParagraph"/>
              <w:ind w:left="0"/>
              <w:rPr>
                <w:rFonts w:ascii="Twinkl Cursive Looped" w:hAnsi="Twinkl Cursive Looped"/>
                <w:sz w:val="20"/>
                <w:szCs w:val="20"/>
              </w:rPr>
            </w:pPr>
          </w:p>
          <w:p w:rsidR="00A80708" w:rsidRPr="00A80708" w:rsidRDefault="00A80708">
            <w:pPr>
              <w:pStyle w:val="TableParagraph"/>
              <w:ind w:left="0"/>
              <w:rPr>
                <w:rFonts w:ascii="Twinkl Cursive Looped" w:hAnsi="Twinkl Cursive Looped"/>
                <w:sz w:val="20"/>
                <w:szCs w:val="20"/>
              </w:rPr>
            </w:pPr>
          </w:p>
          <w:p w:rsidR="00552721" w:rsidRDefault="00A80708">
            <w:pPr>
              <w:pStyle w:val="TableParagraph"/>
              <w:ind w:left="0"/>
              <w:rPr>
                <w:rFonts w:ascii="Twinkl Cursive Looped" w:hAnsi="Twinkl Cursive Looped"/>
                <w:sz w:val="20"/>
                <w:szCs w:val="20"/>
              </w:rPr>
            </w:pPr>
            <w:r w:rsidRPr="00A80708">
              <w:rPr>
                <w:rFonts w:ascii="Twinkl Cursive Looped" w:hAnsi="Twinkl Cursive Looped"/>
                <w:sz w:val="20"/>
                <w:szCs w:val="20"/>
              </w:rPr>
              <w:t>2- day release per term of PE coordinator to observe members of staff teaching PE</w:t>
            </w:r>
          </w:p>
          <w:p w:rsidR="00552721" w:rsidRDefault="00552721">
            <w:pPr>
              <w:pStyle w:val="TableParagraph"/>
              <w:ind w:left="0"/>
              <w:rPr>
                <w:rFonts w:ascii="Twinkl Cursive Looped" w:hAnsi="Twinkl Cursive Looped"/>
                <w:sz w:val="20"/>
                <w:szCs w:val="20"/>
              </w:rPr>
            </w:pPr>
          </w:p>
          <w:p w:rsidR="00552721" w:rsidRDefault="00552721">
            <w:pPr>
              <w:pStyle w:val="TableParagraph"/>
              <w:ind w:left="0"/>
              <w:rPr>
                <w:rFonts w:ascii="Twinkl Cursive Looped" w:hAnsi="Twinkl Cursive Looped"/>
                <w:sz w:val="20"/>
                <w:szCs w:val="20"/>
              </w:rPr>
            </w:pPr>
          </w:p>
          <w:p w:rsidR="00552721" w:rsidRDefault="00552721">
            <w:pPr>
              <w:pStyle w:val="TableParagraph"/>
              <w:ind w:left="0"/>
              <w:rPr>
                <w:rFonts w:ascii="Twinkl Cursive Looped" w:hAnsi="Twinkl Cursive Looped"/>
                <w:sz w:val="20"/>
                <w:szCs w:val="20"/>
              </w:rPr>
            </w:pPr>
          </w:p>
          <w:p w:rsidR="00552721" w:rsidRDefault="00552721">
            <w:pPr>
              <w:pStyle w:val="TableParagraph"/>
              <w:ind w:left="0"/>
              <w:rPr>
                <w:rFonts w:ascii="Twinkl Cursive Looped" w:hAnsi="Twinkl Cursive Looped"/>
                <w:sz w:val="20"/>
                <w:szCs w:val="20"/>
              </w:rPr>
            </w:pPr>
          </w:p>
          <w:p w:rsidR="007676EC" w:rsidRDefault="007676EC">
            <w:pPr>
              <w:pStyle w:val="TableParagraph"/>
              <w:ind w:left="0"/>
              <w:rPr>
                <w:rFonts w:ascii="Twinkl Cursive Looped" w:hAnsi="Twinkl Cursive Looped"/>
                <w:sz w:val="20"/>
                <w:szCs w:val="20"/>
              </w:rPr>
            </w:pPr>
          </w:p>
          <w:p w:rsidR="007676EC" w:rsidRDefault="007676EC">
            <w:pPr>
              <w:pStyle w:val="TableParagraph"/>
              <w:ind w:left="0"/>
              <w:rPr>
                <w:rFonts w:ascii="Twinkl Cursive Looped" w:hAnsi="Twinkl Cursive Looped"/>
                <w:sz w:val="20"/>
                <w:szCs w:val="20"/>
              </w:rPr>
            </w:pPr>
          </w:p>
          <w:p w:rsidR="007676EC" w:rsidRDefault="007676EC">
            <w:pPr>
              <w:pStyle w:val="TableParagraph"/>
              <w:ind w:left="0"/>
              <w:rPr>
                <w:rFonts w:ascii="Twinkl Cursive Looped" w:hAnsi="Twinkl Cursive Looped"/>
                <w:sz w:val="20"/>
                <w:szCs w:val="20"/>
              </w:rPr>
            </w:pPr>
          </w:p>
          <w:p w:rsidR="00552721" w:rsidRDefault="00552721">
            <w:pPr>
              <w:pStyle w:val="TableParagraph"/>
              <w:ind w:left="0"/>
              <w:rPr>
                <w:rFonts w:ascii="Twinkl Cursive Looped" w:hAnsi="Twinkl Cursive Looped"/>
                <w:sz w:val="20"/>
                <w:szCs w:val="20"/>
              </w:rPr>
            </w:pPr>
            <w:r>
              <w:rPr>
                <w:rFonts w:ascii="Twinkl Cursive Looped" w:hAnsi="Twinkl Cursive Looped"/>
                <w:sz w:val="20"/>
                <w:szCs w:val="20"/>
              </w:rPr>
              <w:t>Re launch of ‘Skipping School’</w:t>
            </w:r>
          </w:p>
          <w:p w:rsidR="005A2379" w:rsidRPr="00A80708" w:rsidRDefault="00A80708">
            <w:pPr>
              <w:pStyle w:val="TableParagraph"/>
              <w:ind w:left="0"/>
              <w:rPr>
                <w:rFonts w:ascii="Twinkl Cursive Looped" w:hAnsi="Twinkl Cursive Looped"/>
                <w:sz w:val="20"/>
                <w:szCs w:val="20"/>
              </w:rPr>
            </w:pPr>
            <w:r w:rsidRPr="00A80708">
              <w:rPr>
                <w:rFonts w:ascii="Twinkl Cursive Looped" w:hAnsi="Twinkl Cursive Looped"/>
                <w:sz w:val="20"/>
                <w:szCs w:val="20"/>
              </w:rPr>
              <w:lastRenderedPageBreak/>
              <w:br/>
            </w:r>
            <w:r w:rsidRPr="00A80708">
              <w:rPr>
                <w:rFonts w:ascii="Twinkl Cursive Looped" w:hAnsi="Twinkl Cursive Looped"/>
                <w:sz w:val="20"/>
                <w:szCs w:val="20"/>
              </w:rPr>
              <w:br/>
            </w:r>
          </w:p>
          <w:p w:rsidR="005A2379" w:rsidRDefault="005A2379">
            <w:pPr>
              <w:pStyle w:val="TableParagraph"/>
              <w:ind w:left="0"/>
              <w:rPr>
                <w:rFonts w:ascii="Twinkl Cursive Looped" w:hAnsi="Twinkl Cursive Looped"/>
                <w:sz w:val="20"/>
                <w:szCs w:val="20"/>
              </w:rPr>
            </w:pPr>
          </w:p>
          <w:p w:rsidR="005A2379" w:rsidRDefault="005A2379">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EA597B" w:rsidRDefault="005A2379">
            <w:pPr>
              <w:pStyle w:val="TableParagraph"/>
              <w:ind w:left="0"/>
              <w:rPr>
                <w:rFonts w:ascii="Twinkl Cursive Looped" w:hAnsi="Twinkl Cursive Looped"/>
                <w:sz w:val="20"/>
                <w:szCs w:val="20"/>
              </w:rPr>
            </w:pPr>
            <w:r>
              <w:rPr>
                <w:rFonts w:ascii="Twinkl Cursive Looped" w:hAnsi="Twinkl Cursive Looped"/>
                <w:sz w:val="20"/>
                <w:szCs w:val="20"/>
              </w:rPr>
              <w:t>Purchase the Get Set for PE scheme of work.</w:t>
            </w:r>
          </w:p>
          <w:p w:rsidR="00EA597B" w:rsidRDefault="00EA597B">
            <w:pPr>
              <w:pStyle w:val="TableParagraph"/>
              <w:ind w:left="0"/>
              <w:rPr>
                <w:rFonts w:ascii="Twinkl Cursive Looped" w:hAnsi="Twinkl Cursive Looped"/>
                <w:sz w:val="20"/>
                <w:szCs w:val="20"/>
              </w:rPr>
            </w:pPr>
          </w:p>
          <w:p w:rsidR="00EA597B" w:rsidRDefault="00EA597B">
            <w:pPr>
              <w:pStyle w:val="TableParagraph"/>
              <w:ind w:left="0"/>
              <w:rPr>
                <w:rFonts w:ascii="Twinkl Cursive Looped" w:hAnsi="Twinkl Cursive Looped"/>
                <w:sz w:val="20"/>
                <w:szCs w:val="20"/>
              </w:rPr>
            </w:pPr>
          </w:p>
          <w:p w:rsidR="00EA597B" w:rsidRDefault="00EA597B">
            <w:pPr>
              <w:pStyle w:val="TableParagraph"/>
              <w:ind w:left="0"/>
              <w:rPr>
                <w:rFonts w:ascii="Twinkl Cursive Looped" w:hAnsi="Twinkl Cursive Looped"/>
                <w:sz w:val="20"/>
                <w:szCs w:val="20"/>
              </w:rPr>
            </w:pPr>
          </w:p>
          <w:p w:rsidR="00732B6B" w:rsidRDefault="00EA597B">
            <w:pPr>
              <w:pStyle w:val="TableParagraph"/>
              <w:ind w:left="0"/>
              <w:rPr>
                <w:rFonts w:ascii="Twinkl Cursive Looped" w:hAnsi="Twinkl Cursive Looped"/>
                <w:sz w:val="20"/>
                <w:szCs w:val="20"/>
              </w:rPr>
            </w:pPr>
            <w:r>
              <w:rPr>
                <w:rFonts w:ascii="Twinkl Cursive Looped" w:hAnsi="Twinkl Cursive Looped"/>
                <w:sz w:val="20"/>
                <w:szCs w:val="20"/>
              </w:rPr>
              <w:t xml:space="preserve"> </w:t>
            </w:r>
          </w:p>
          <w:p w:rsidR="00732B6B" w:rsidRDefault="00732B6B">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732B6B" w:rsidRDefault="00732B6B">
            <w:pPr>
              <w:pStyle w:val="TableParagraph"/>
              <w:ind w:left="0"/>
              <w:rPr>
                <w:rFonts w:ascii="Twinkl Cursive Looped" w:hAnsi="Twinkl Cursive Looped"/>
                <w:sz w:val="20"/>
                <w:szCs w:val="20"/>
              </w:rPr>
            </w:pPr>
          </w:p>
          <w:p w:rsidR="00EA597B" w:rsidRDefault="00EA597B">
            <w:pPr>
              <w:pStyle w:val="TableParagraph"/>
              <w:ind w:left="0"/>
              <w:rPr>
                <w:rFonts w:ascii="Twinkl Cursive Looped" w:hAnsi="Twinkl Cursive Looped"/>
                <w:sz w:val="20"/>
                <w:szCs w:val="20"/>
              </w:rPr>
            </w:pPr>
            <w:r>
              <w:rPr>
                <w:rFonts w:ascii="Twinkl Cursive Looped" w:hAnsi="Twinkl Cursive Looped"/>
                <w:sz w:val="20"/>
                <w:szCs w:val="20"/>
              </w:rPr>
              <w:t>Work with PE consultant for the authority – Helen Cartwright to work towards – ‘creating and active school framework’</w:t>
            </w:r>
          </w:p>
          <w:p w:rsidR="00A80708" w:rsidRPr="00A80708" w:rsidRDefault="00A80708">
            <w:pPr>
              <w:pStyle w:val="TableParagraph"/>
              <w:ind w:left="0"/>
              <w:rPr>
                <w:rFonts w:ascii="Twinkl Cursive Looped" w:hAnsi="Twinkl Cursive Looped"/>
                <w:sz w:val="20"/>
                <w:szCs w:val="20"/>
              </w:rPr>
            </w:pPr>
            <w:r w:rsidRPr="00A80708">
              <w:rPr>
                <w:rFonts w:ascii="Twinkl Cursive Looped" w:hAnsi="Twinkl Cursive Looped"/>
                <w:sz w:val="20"/>
                <w:szCs w:val="20"/>
              </w:rPr>
              <w:br/>
            </w:r>
          </w:p>
        </w:tc>
        <w:tc>
          <w:tcPr>
            <w:tcW w:w="1663" w:type="dxa"/>
          </w:tcPr>
          <w:p w:rsidR="00EA597B" w:rsidRDefault="00BF696A" w:rsidP="00C814C3">
            <w:pPr>
              <w:pStyle w:val="TableParagraph"/>
              <w:spacing w:before="138"/>
              <w:ind w:left="0"/>
              <w:rPr>
                <w:rFonts w:ascii="Twinkl Cursive Looped" w:hAnsi="Twinkl Cursive Looped"/>
                <w:sz w:val="20"/>
                <w:szCs w:val="20"/>
              </w:rPr>
            </w:pPr>
            <w:r>
              <w:rPr>
                <w:rFonts w:ascii="Twinkl Cursive Looped" w:hAnsi="Twinkl Cursive Looped"/>
                <w:sz w:val="20"/>
                <w:szCs w:val="20"/>
              </w:rPr>
              <w:lastRenderedPageBreak/>
              <w:t>£</w:t>
            </w:r>
            <w:r w:rsidR="00B342FF">
              <w:rPr>
                <w:rFonts w:ascii="Twinkl Cursive Looped" w:hAnsi="Twinkl Cursive Looped"/>
                <w:sz w:val="20"/>
                <w:szCs w:val="20"/>
              </w:rPr>
              <w:t>7,103</w:t>
            </w:r>
          </w:p>
          <w:p w:rsidR="00EA597B" w:rsidRDefault="00EA597B" w:rsidP="00C814C3">
            <w:pPr>
              <w:pStyle w:val="TableParagraph"/>
              <w:spacing w:before="138"/>
              <w:ind w:left="0"/>
              <w:rPr>
                <w:rFonts w:ascii="Twinkl Cursive Looped" w:hAnsi="Twinkl Cursive Looped"/>
                <w:sz w:val="20"/>
                <w:szCs w:val="20"/>
              </w:rPr>
            </w:pPr>
          </w:p>
          <w:p w:rsidR="007676EC" w:rsidRDefault="00BF696A" w:rsidP="00C814C3">
            <w:pPr>
              <w:pStyle w:val="TableParagraph"/>
              <w:spacing w:before="138"/>
              <w:ind w:left="0"/>
              <w:rPr>
                <w:rFonts w:ascii="Twinkl Cursive Looped" w:hAnsi="Twinkl Cursive Looped"/>
                <w:sz w:val="20"/>
                <w:szCs w:val="20"/>
              </w:rPr>
            </w:pPr>
            <w:r>
              <w:rPr>
                <w:rFonts w:ascii="Twinkl Cursive Looped" w:hAnsi="Twinkl Cursive Looped"/>
                <w:sz w:val="20"/>
                <w:szCs w:val="20"/>
              </w:rPr>
              <w:t>£1176</w:t>
            </w:r>
            <w:r w:rsidR="00A80708" w:rsidRPr="00A80708">
              <w:rPr>
                <w:rFonts w:ascii="Twinkl Cursive Looped" w:hAnsi="Twinkl Cursive Looped"/>
                <w:sz w:val="20"/>
                <w:szCs w:val="20"/>
              </w:rPr>
              <w:br/>
            </w:r>
            <w:r w:rsidR="00A80708" w:rsidRPr="00A80708">
              <w:rPr>
                <w:rFonts w:ascii="Twinkl Cursive Looped" w:hAnsi="Twinkl Cursive Looped"/>
                <w:sz w:val="20"/>
                <w:szCs w:val="20"/>
              </w:rPr>
              <w:br/>
            </w:r>
            <w:r w:rsidR="00A80708" w:rsidRPr="00A80708">
              <w:rPr>
                <w:rFonts w:ascii="Twinkl Cursive Looped" w:hAnsi="Twinkl Cursive Looped"/>
                <w:sz w:val="20"/>
                <w:szCs w:val="20"/>
              </w:rPr>
              <w:br/>
            </w:r>
            <w:r w:rsidR="00A80708" w:rsidRPr="00A80708">
              <w:rPr>
                <w:rFonts w:ascii="Twinkl Cursive Looped" w:hAnsi="Twinkl Cursive Looped"/>
                <w:sz w:val="20"/>
                <w:szCs w:val="20"/>
              </w:rPr>
              <w:br/>
            </w:r>
            <w:r w:rsidR="00A80708">
              <w:rPr>
                <w:rFonts w:ascii="Twinkl Cursive Looped" w:hAnsi="Twinkl Cursive Looped"/>
                <w:sz w:val="20"/>
                <w:szCs w:val="20"/>
              </w:rPr>
              <w:br/>
            </w:r>
            <w:r w:rsidR="00A80708">
              <w:rPr>
                <w:rFonts w:ascii="Twinkl Cursive Looped" w:hAnsi="Twinkl Cursive Looped"/>
                <w:sz w:val="20"/>
                <w:szCs w:val="20"/>
              </w:rPr>
              <w:br/>
            </w:r>
          </w:p>
          <w:p w:rsidR="007676EC" w:rsidRDefault="007676EC" w:rsidP="00C814C3">
            <w:pPr>
              <w:pStyle w:val="TableParagraph"/>
              <w:spacing w:before="138"/>
              <w:ind w:left="0"/>
              <w:rPr>
                <w:rFonts w:ascii="Twinkl Cursive Looped" w:hAnsi="Twinkl Cursive Looped"/>
                <w:sz w:val="20"/>
                <w:szCs w:val="20"/>
              </w:rPr>
            </w:pPr>
          </w:p>
          <w:p w:rsidR="00552721" w:rsidRDefault="00BC514B" w:rsidP="00C814C3">
            <w:pPr>
              <w:pStyle w:val="TableParagraph"/>
              <w:spacing w:before="138"/>
              <w:ind w:left="0"/>
              <w:rPr>
                <w:rFonts w:ascii="Twinkl Cursive Looped" w:hAnsi="Twinkl Cursive Looped"/>
                <w:sz w:val="20"/>
                <w:szCs w:val="20"/>
              </w:rPr>
            </w:pPr>
            <w:r>
              <w:rPr>
                <w:rFonts w:ascii="Twinkl Cursive Looped" w:hAnsi="Twinkl Cursive Looped"/>
                <w:sz w:val="20"/>
                <w:szCs w:val="20"/>
              </w:rPr>
              <w:t>£350</w:t>
            </w:r>
          </w:p>
          <w:p w:rsidR="00552721" w:rsidRDefault="00552721" w:rsidP="00C814C3">
            <w:pPr>
              <w:pStyle w:val="TableParagraph"/>
              <w:spacing w:before="138"/>
              <w:ind w:left="0"/>
              <w:rPr>
                <w:rFonts w:ascii="Twinkl Cursive Looped" w:hAnsi="Twinkl Cursive Looped"/>
                <w:sz w:val="20"/>
                <w:szCs w:val="20"/>
              </w:rPr>
            </w:pPr>
          </w:p>
          <w:p w:rsidR="00552721" w:rsidRDefault="00552721" w:rsidP="00C814C3">
            <w:pPr>
              <w:pStyle w:val="TableParagraph"/>
              <w:spacing w:before="138"/>
              <w:ind w:left="0"/>
              <w:rPr>
                <w:rFonts w:ascii="Twinkl Cursive Looped" w:hAnsi="Twinkl Cursive Looped"/>
                <w:sz w:val="20"/>
                <w:szCs w:val="20"/>
              </w:rPr>
            </w:pPr>
          </w:p>
          <w:p w:rsidR="00552721" w:rsidRDefault="00552721" w:rsidP="00C814C3">
            <w:pPr>
              <w:pStyle w:val="TableParagraph"/>
              <w:spacing w:before="138"/>
              <w:ind w:left="0"/>
              <w:rPr>
                <w:rFonts w:ascii="Twinkl Cursive Looped" w:hAnsi="Twinkl Cursive Looped"/>
                <w:sz w:val="20"/>
                <w:szCs w:val="20"/>
              </w:rPr>
            </w:pPr>
          </w:p>
          <w:p w:rsidR="00732B6B" w:rsidRDefault="00732B6B" w:rsidP="00C814C3">
            <w:pPr>
              <w:pStyle w:val="TableParagraph"/>
              <w:spacing w:before="138"/>
              <w:ind w:left="0"/>
              <w:rPr>
                <w:rFonts w:ascii="Twinkl Cursive Looped" w:hAnsi="Twinkl Cursive Looped"/>
                <w:sz w:val="20"/>
                <w:szCs w:val="20"/>
              </w:rPr>
            </w:pPr>
          </w:p>
          <w:p w:rsidR="00732B6B" w:rsidRDefault="00732B6B" w:rsidP="00C814C3">
            <w:pPr>
              <w:pStyle w:val="TableParagraph"/>
              <w:spacing w:before="138"/>
              <w:ind w:left="0"/>
              <w:rPr>
                <w:rFonts w:ascii="Twinkl Cursive Looped" w:hAnsi="Twinkl Cursive Looped"/>
                <w:sz w:val="20"/>
                <w:szCs w:val="20"/>
              </w:rPr>
            </w:pPr>
          </w:p>
          <w:p w:rsidR="00732B6B" w:rsidRDefault="00732B6B" w:rsidP="00C814C3">
            <w:pPr>
              <w:pStyle w:val="TableParagraph"/>
              <w:spacing w:before="138"/>
              <w:ind w:left="0"/>
              <w:rPr>
                <w:rFonts w:ascii="Twinkl Cursive Looped" w:hAnsi="Twinkl Cursive Looped"/>
                <w:sz w:val="20"/>
                <w:szCs w:val="20"/>
              </w:rPr>
            </w:pPr>
          </w:p>
          <w:p w:rsidR="00732B6B" w:rsidRDefault="00732B6B" w:rsidP="00C814C3">
            <w:pPr>
              <w:pStyle w:val="TableParagraph"/>
              <w:spacing w:before="138"/>
              <w:ind w:left="0"/>
              <w:rPr>
                <w:rFonts w:ascii="Twinkl Cursive Looped" w:hAnsi="Twinkl Cursive Looped"/>
                <w:sz w:val="20"/>
                <w:szCs w:val="20"/>
              </w:rPr>
            </w:pPr>
          </w:p>
          <w:p w:rsidR="00732B6B" w:rsidRDefault="00732B6B" w:rsidP="00C814C3">
            <w:pPr>
              <w:pStyle w:val="TableParagraph"/>
              <w:spacing w:before="138"/>
              <w:ind w:left="0"/>
              <w:rPr>
                <w:rFonts w:ascii="Twinkl Cursive Looped" w:hAnsi="Twinkl Cursive Looped"/>
                <w:sz w:val="20"/>
                <w:szCs w:val="20"/>
              </w:rPr>
            </w:pPr>
          </w:p>
          <w:p w:rsidR="00EA597B" w:rsidRDefault="00EA597B" w:rsidP="00C814C3">
            <w:pPr>
              <w:pStyle w:val="TableParagraph"/>
              <w:spacing w:before="138"/>
              <w:ind w:left="0"/>
              <w:rPr>
                <w:rFonts w:ascii="Twinkl Cursive Looped" w:hAnsi="Twinkl Cursive Looped"/>
                <w:sz w:val="20"/>
                <w:szCs w:val="20"/>
              </w:rPr>
            </w:pPr>
            <w:r>
              <w:rPr>
                <w:rFonts w:ascii="Twinkl Cursive Looped" w:hAnsi="Twinkl Cursive Looped"/>
                <w:sz w:val="20"/>
                <w:szCs w:val="20"/>
              </w:rPr>
              <w:t>£</w:t>
            </w:r>
            <w:r w:rsidR="00850E43">
              <w:rPr>
                <w:rFonts w:ascii="Twinkl Cursive Looped" w:hAnsi="Twinkl Cursive Looped"/>
                <w:sz w:val="20"/>
                <w:szCs w:val="20"/>
              </w:rPr>
              <w:t>1375</w:t>
            </w:r>
          </w:p>
          <w:p w:rsidR="00EA597B" w:rsidRDefault="00EA597B" w:rsidP="00C814C3">
            <w:pPr>
              <w:pStyle w:val="TableParagraph"/>
              <w:spacing w:before="138"/>
              <w:ind w:left="0"/>
              <w:rPr>
                <w:rFonts w:ascii="Twinkl Cursive Looped" w:hAnsi="Twinkl Cursive Looped"/>
                <w:sz w:val="20"/>
                <w:szCs w:val="20"/>
              </w:rPr>
            </w:pPr>
          </w:p>
          <w:p w:rsidR="00EA597B" w:rsidRDefault="00EA597B" w:rsidP="00C814C3">
            <w:pPr>
              <w:pStyle w:val="TableParagraph"/>
              <w:spacing w:before="138"/>
              <w:ind w:left="0"/>
              <w:rPr>
                <w:rFonts w:ascii="Twinkl Cursive Looped" w:hAnsi="Twinkl Cursive Looped"/>
                <w:sz w:val="20"/>
                <w:szCs w:val="20"/>
              </w:rPr>
            </w:pPr>
          </w:p>
          <w:p w:rsidR="00732B6B" w:rsidRDefault="00732B6B" w:rsidP="00C814C3">
            <w:pPr>
              <w:pStyle w:val="TableParagraph"/>
              <w:spacing w:before="138"/>
              <w:ind w:left="0"/>
              <w:rPr>
                <w:rFonts w:ascii="Twinkl Cursive Looped" w:hAnsi="Twinkl Cursive Looped"/>
                <w:sz w:val="20"/>
                <w:szCs w:val="20"/>
              </w:rPr>
            </w:pPr>
          </w:p>
          <w:p w:rsidR="00732B6B" w:rsidRDefault="00732B6B" w:rsidP="00C814C3">
            <w:pPr>
              <w:pStyle w:val="TableParagraph"/>
              <w:spacing w:before="138"/>
              <w:ind w:left="0"/>
              <w:rPr>
                <w:rFonts w:ascii="Twinkl Cursive Looped" w:hAnsi="Twinkl Cursive Looped"/>
                <w:sz w:val="20"/>
                <w:szCs w:val="20"/>
              </w:rPr>
            </w:pPr>
          </w:p>
          <w:p w:rsidR="00732B6B" w:rsidRDefault="00732B6B" w:rsidP="00C814C3">
            <w:pPr>
              <w:pStyle w:val="TableParagraph"/>
              <w:spacing w:before="138"/>
              <w:ind w:left="0"/>
              <w:rPr>
                <w:rFonts w:ascii="Twinkl Cursive Looped" w:hAnsi="Twinkl Cursive Looped"/>
                <w:sz w:val="20"/>
                <w:szCs w:val="20"/>
              </w:rPr>
            </w:pPr>
          </w:p>
          <w:p w:rsidR="00732B6B" w:rsidRDefault="00732B6B" w:rsidP="00C814C3">
            <w:pPr>
              <w:pStyle w:val="TableParagraph"/>
              <w:spacing w:before="138"/>
              <w:ind w:left="0"/>
              <w:rPr>
                <w:rFonts w:ascii="Twinkl Cursive Looped" w:hAnsi="Twinkl Cursive Looped"/>
                <w:sz w:val="20"/>
                <w:szCs w:val="20"/>
              </w:rPr>
            </w:pPr>
          </w:p>
          <w:p w:rsidR="00732B6B" w:rsidRDefault="00732B6B" w:rsidP="00C814C3">
            <w:pPr>
              <w:pStyle w:val="TableParagraph"/>
              <w:spacing w:before="138"/>
              <w:ind w:left="0"/>
              <w:rPr>
                <w:rFonts w:ascii="Twinkl Cursive Looped" w:hAnsi="Twinkl Cursive Looped"/>
                <w:sz w:val="20"/>
                <w:szCs w:val="20"/>
              </w:rPr>
            </w:pPr>
          </w:p>
          <w:p w:rsidR="00732B6B" w:rsidRDefault="00732B6B" w:rsidP="00C814C3">
            <w:pPr>
              <w:pStyle w:val="TableParagraph"/>
              <w:spacing w:before="138"/>
              <w:ind w:left="0"/>
              <w:rPr>
                <w:rFonts w:ascii="Twinkl Cursive Looped" w:hAnsi="Twinkl Cursive Looped"/>
                <w:sz w:val="20"/>
                <w:szCs w:val="20"/>
              </w:rPr>
            </w:pPr>
          </w:p>
          <w:p w:rsidR="00732B6B" w:rsidRDefault="00732B6B" w:rsidP="00C814C3">
            <w:pPr>
              <w:pStyle w:val="TableParagraph"/>
              <w:spacing w:before="138"/>
              <w:ind w:left="0"/>
              <w:rPr>
                <w:rFonts w:ascii="Twinkl Cursive Looped" w:hAnsi="Twinkl Cursive Looped"/>
                <w:sz w:val="20"/>
                <w:szCs w:val="20"/>
              </w:rPr>
            </w:pPr>
          </w:p>
          <w:p w:rsidR="007676EC" w:rsidRDefault="007676EC" w:rsidP="00C814C3">
            <w:pPr>
              <w:pStyle w:val="TableParagraph"/>
              <w:spacing w:before="138"/>
              <w:ind w:left="0"/>
              <w:rPr>
                <w:rFonts w:ascii="Twinkl Cursive Looped" w:hAnsi="Twinkl Cursive Looped"/>
                <w:sz w:val="20"/>
                <w:szCs w:val="20"/>
              </w:rPr>
            </w:pPr>
          </w:p>
          <w:p w:rsidR="00EA597B" w:rsidRPr="00A80708" w:rsidRDefault="00100AF5" w:rsidP="00C814C3">
            <w:pPr>
              <w:pStyle w:val="TableParagraph"/>
              <w:spacing w:before="138"/>
              <w:ind w:left="0"/>
              <w:rPr>
                <w:rFonts w:ascii="Twinkl Cursive Looped" w:hAnsi="Twinkl Cursive Looped"/>
                <w:sz w:val="20"/>
                <w:szCs w:val="20"/>
              </w:rPr>
            </w:pPr>
            <w:r>
              <w:rPr>
                <w:rFonts w:ascii="Twinkl Cursive Looped" w:hAnsi="Twinkl Cursive Looped"/>
                <w:sz w:val="20"/>
                <w:szCs w:val="20"/>
              </w:rPr>
              <w:t>£196</w:t>
            </w:r>
          </w:p>
        </w:tc>
        <w:tc>
          <w:tcPr>
            <w:tcW w:w="3423" w:type="dxa"/>
          </w:tcPr>
          <w:p w:rsidR="00C658FB" w:rsidRDefault="00732B6B">
            <w:pPr>
              <w:pStyle w:val="TableParagraph"/>
              <w:ind w:left="0"/>
              <w:rPr>
                <w:rFonts w:ascii="Times New Roman"/>
                <w:sz w:val="24"/>
              </w:rPr>
            </w:pPr>
            <w:r>
              <w:rPr>
                <w:rFonts w:ascii="Times New Roman"/>
                <w:sz w:val="24"/>
              </w:rPr>
              <w:lastRenderedPageBreak/>
              <w:t>Staff have to go with Martin for their outdoor PE lesson and are now starting to take smaller groups as part of the teaching and learning within the session.</w:t>
            </w:r>
          </w:p>
          <w:p w:rsidR="00732B6B" w:rsidRDefault="00732B6B">
            <w:pPr>
              <w:pStyle w:val="TableParagraph"/>
              <w:ind w:left="0"/>
              <w:rPr>
                <w:rFonts w:ascii="Times New Roman"/>
                <w:sz w:val="24"/>
              </w:rPr>
            </w:pPr>
            <w:r>
              <w:rPr>
                <w:rFonts w:ascii="Times New Roman"/>
                <w:sz w:val="24"/>
              </w:rPr>
              <w:t>When attending competitions in the pyramid, our children are now showing more skill and are competing well against their peers in the local area.</w:t>
            </w: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r>
              <w:rPr>
                <w:rFonts w:ascii="Times New Roman"/>
                <w:sz w:val="24"/>
              </w:rPr>
              <w:t xml:space="preserve">Skipping is still being used well at </w:t>
            </w:r>
            <w:r>
              <w:rPr>
                <w:rFonts w:ascii="Times New Roman"/>
                <w:sz w:val="24"/>
              </w:rPr>
              <w:lastRenderedPageBreak/>
              <w:t>playtimes and lunchtimes. The skill is improving and the children are starting to challenge themselves more to further improve.</w:t>
            </w: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r>
              <w:rPr>
                <w:rFonts w:ascii="Times New Roman"/>
                <w:sz w:val="24"/>
              </w:rPr>
              <w:t>Get Set 4 PE has been purchased and has started to be used and implemented for indoor PE. So far, feedback from staff is good.</w:t>
            </w: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r>
              <w:rPr>
                <w:rFonts w:ascii="Times New Roman"/>
                <w:sz w:val="24"/>
              </w:rPr>
              <w:t xml:space="preserve">Working with Helen has been invaluable. Policies and </w:t>
            </w:r>
            <w:proofErr w:type="spellStart"/>
            <w:proofErr w:type="gramStart"/>
            <w:r>
              <w:rPr>
                <w:rFonts w:ascii="Times New Roman"/>
                <w:sz w:val="24"/>
              </w:rPr>
              <w:t>non negotiables</w:t>
            </w:r>
            <w:proofErr w:type="spellEnd"/>
            <w:proofErr w:type="gramEnd"/>
            <w:r>
              <w:rPr>
                <w:rFonts w:ascii="Times New Roman"/>
                <w:sz w:val="24"/>
              </w:rPr>
              <w:t xml:space="preserve"> for Physical activity have been written and shared with key stake holders. A clear plan is in place with action plans for moving forward in the framework.</w:t>
            </w:r>
          </w:p>
          <w:p w:rsidR="006B2E49" w:rsidRDefault="006B2E49">
            <w:pPr>
              <w:pStyle w:val="TableParagraph"/>
              <w:ind w:left="0"/>
              <w:rPr>
                <w:rFonts w:ascii="Times New Roman"/>
                <w:sz w:val="24"/>
              </w:rPr>
            </w:pPr>
          </w:p>
          <w:p w:rsidR="006B2E49" w:rsidRDefault="006B2E49">
            <w:pPr>
              <w:pStyle w:val="TableParagraph"/>
              <w:ind w:left="0"/>
              <w:rPr>
                <w:rFonts w:ascii="Times New Roman"/>
                <w:sz w:val="24"/>
              </w:rPr>
            </w:pPr>
          </w:p>
          <w:p w:rsidR="006B2E49" w:rsidRDefault="006B2E49">
            <w:pPr>
              <w:pStyle w:val="TableParagraph"/>
              <w:ind w:left="0"/>
              <w:rPr>
                <w:rFonts w:ascii="Times New Roman"/>
                <w:sz w:val="24"/>
              </w:rPr>
            </w:pPr>
          </w:p>
          <w:p w:rsidR="006B2E49" w:rsidRDefault="006B2E49">
            <w:pPr>
              <w:pStyle w:val="TableParagraph"/>
              <w:ind w:left="0"/>
              <w:rPr>
                <w:rFonts w:ascii="Times New Roman"/>
                <w:sz w:val="24"/>
              </w:rPr>
            </w:pPr>
          </w:p>
          <w:p w:rsidR="006B2E49" w:rsidRDefault="006B2E49">
            <w:pPr>
              <w:pStyle w:val="TableParagraph"/>
              <w:ind w:left="0"/>
              <w:rPr>
                <w:rFonts w:ascii="Times New Roman"/>
                <w:sz w:val="24"/>
              </w:rPr>
            </w:pPr>
          </w:p>
          <w:p w:rsidR="006B2E49" w:rsidRDefault="006B2E49">
            <w:pPr>
              <w:pStyle w:val="TableParagraph"/>
              <w:ind w:left="0"/>
              <w:rPr>
                <w:rFonts w:ascii="Times New Roman"/>
                <w:sz w:val="24"/>
              </w:rPr>
            </w:pPr>
          </w:p>
          <w:p w:rsidR="006B2E49" w:rsidRDefault="006B2E49">
            <w:pPr>
              <w:pStyle w:val="TableParagraph"/>
              <w:ind w:left="0"/>
              <w:rPr>
                <w:rFonts w:ascii="Times New Roman"/>
                <w:sz w:val="24"/>
              </w:rPr>
            </w:pPr>
          </w:p>
        </w:tc>
        <w:tc>
          <w:tcPr>
            <w:tcW w:w="3076" w:type="dxa"/>
          </w:tcPr>
          <w:p w:rsidR="00C658FB" w:rsidRDefault="00732B6B">
            <w:pPr>
              <w:pStyle w:val="TableParagraph"/>
              <w:ind w:left="0"/>
              <w:rPr>
                <w:rFonts w:ascii="Times New Roman"/>
                <w:sz w:val="24"/>
              </w:rPr>
            </w:pPr>
            <w:r>
              <w:rPr>
                <w:rFonts w:ascii="Times New Roman"/>
                <w:sz w:val="24"/>
              </w:rPr>
              <w:lastRenderedPageBreak/>
              <w:t xml:space="preserve">Plan for the staff to </w:t>
            </w:r>
            <w:r>
              <w:rPr>
                <w:rFonts w:ascii="Times New Roman"/>
                <w:sz w:val="24"/>
              </w:rPr>
              <w:t>‘</w:t>
            </w:r>
            <w:r>
              <w:rPr>
                <w:rFonts w:ascii="Times New Roman"/>
                <w:sz w:val="24"/>
              </w:rPr>
              <w:t>team teach</w:t>
            </w:r>
            <w:r>
              <w:rPr>
                <w:rFonts w:ascii="Times New Roman"/>
                <w:sz w:val="24"/>
              </w:rPr>
              <w:t>’</w:t>
            </w:r>
            <w:r>
              <w:rPr>
                <w:rFonts w:ascii="Times New Roman"/>
                <w:sz w:val="24"/>
              </w:rPr>
              <w:t xml:space="preserve"> with Martin. He teaches part of the lesson and they teach the other part. </w:t>
            </w: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r>
              <w:rPr>
                <w:rFonts w:ascii="Times New Roman"/>
                <w:sz w:val="24"/>
              </w:rPr>
              <w:t xml:space="preserve">Plan for staff voice </w:t>
            </w:r>
            <w:r>
              <w:rPr>
                <w:rFonts w:ascii="Times New Roman"/>
                <w:sz w:val="24"/>
              </w:rPr>
              <w:t>–</w:t>
            </w:r>
            <w:r>
              <w:rPr>
                <w:rFonts w:ascii="Times New Roman"/>
                <w:sz w:val="24"/>
              </w:rPr>
              <w:t xml:space="preserve"> find out what they feel their skills and strengths are and any areas of CPD that can be worked on and developed with Martin.</w:t>
            </w: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r>
              <w:rPr>
                <w:rFonts w:ascii="Times New Roman"/>
                <w:sz w:val="24"/>
              </w:rPr>
              <w:t>Create a class v</w:t>
            </w:r>
            <w:r>
              <w:rPr>
                <w:rFonts w:ascii="Times New Roman"/>
                <w:sz w:val="24"/>
              </w:rPr>
              <w:t>’</w:t>
            </w:r>
            <w:r>
              <w:rPr>
                <w:rFonts w:ascii="Times New Roman"/>
                <w:sz w:val="24"/>
              </w:rPr>
              <w:t xml:space="preserve">s class </w:t>
            </w:r>
            <w:r>
              <w:rPr>
                <w:rFonts w:ascii="Times New Roman"/>
                <w:sz w:val="24"/>
              </w:rPr>
              <w:lastRenderedPageBreak/>
              <w:t>competition next year to encourage more physical activity by skipping.</w:t>
            </w: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r>
              <w:rPr>
                <w:rFonts w:ascii="Times New Roman"/>
                <w:sz w:val="24"/>
              </w:rPr>
              <w:t>Purchase more ropes to replace any that are damaged or broken.</w:t>
            </w: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r>
              <w:rPr>
                <w:rFonts w:ascii="Times New Roman"/>
                <w:sz w:val="24"/>
              </w:rPr>
              <w:t>Working with the scheme get pupil and staff voice.</w:t>
            </w: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p>
          <w:p w:rsidR="00732B6B" w:rsidRDefault="00732B6B">
            <w:pPr>
              <w:pStyle w:val="TableParagraph"/>
              <w:ind w:left="0"/>
              <w:rPr>
                <w:rFonts w:ascii="Times New Roman"/>
                <w:sz w:val="24"/>
              </w:rPr>
            </w:pPr>
            <w:r>
              <w:rPr>
                <w:rFonts w:ascii="Times New Roman"/>
                <w:sz w:val="24"/>
              </w:rPr>
              <w:t>Continue to work with Helen and start to make small changes to imple</w:t>
            </w:r>
            <w:r w:rsidR="006B2E49">
              <w:rPr>
                <w:rFonts w:ascii="Times New Roman"/>
                <w:sz w:val="24"/>
              </w:rPr>
              <w:t>ment the framework effectively.</w:t>
            </w:r>
          </w:p>
        </w:tc>
      </w:tr>
      <w:tr w:rsidR="00C658FB">
        <w:trPr>
          <w:trHeight w:val="305"/>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05"/>
        </w:trPr>
        <w:tc>
          <w:tcPr>
            <w:tcW w:w="12302" w:type="dxa"/>
            <w:gridSpan w:val="4"/>
            <w:vMerge/>
            <w:tcBorders>
              <w:top w:val="nil"/>
            </w:tcBorders>
          </w:tcPr>
          <w:p w:rsidR="00C658FB" w:rsidRDefault="00C658FB">
            <w:pPr>
              <w:rPr>
                <w:sz w:val="2"/>
                <w:szCs w:val="2"/>
              </w:rPr>
            </w:pPr>
          </w:p>
        </w:tc>
        <w:tc>
          <w:tcPr>
            <w:tcW w:w="3076" w:type="dxa"/>
          </w:tcPr>
          <w:p w:rsidR="00C658FB" w:rsidRPr="00F9600B" w:rsidRDefault="00426A63">
            <w:pPr>
              <w:pStyle w:val="TableParagraph"/>
              <w:ind w:left="0"/>
              <w:rPr>
                <w:rFonts w:asciiTheme="minorHAnsi" w:hAnsiTheme="minorHAnsi" w:cstheme="minorHAnsi"/>
                <w:sz w:val="24"/>
                <w:szCs w:val="24"/>
              </w:rPr>
            </w:pPr>
            <w:r>
              <w:rPr>
                <w:rFonts w:asciiTheme="minorHAnsi" w:hAnsiTheme="minorHAnsi" w:cstheme="minorHAnsi"/>
                <w:sz w:val="24"/>
                <w:szCs w:val="24"/>
              </w:rPr>
              <w:t>25%</w:t>
            </w:r>
          </w:p>
        </w:tc>
      </w:tr>
      <w:tr w:rsidR="00C658FB">
        <w:trPr>
          <w:trHeight w:val="397"/>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72"/>
        </w:trPr>
        <w:tc>
          <w:tcPr>
            <w:tcW w:w="3758" w:type="dxa"/>
          </w:tcPr>
          <w:p w:rsidR="00C658FB" w:rsidRDefault="006350D6">
            <w:pPr>
              <w:pStyle w:val="TableParagraph"/>
              <w:spacing w:before="149"/>
              <w:ind w:left="66"/>
              <w:rPr>
                <w:rFonts w:ascii="Twinkl Cursive Looped" w:hAnsi="Twinkl Cursive Looped"/>
                <w:b/>
                <w:sz w:val="20"/>
                <w:szCs w:val="20"/>
              </w:rPr>
            </w:pPr>
            <w:r w:rsidRPr="006350D6">
              <w:rPr>
                <w:rFonts w:ascii="Twinkl Cursive Looped" w:hAnsi="Twinkl Cursive Looped"/>
                <w:b/>
                <w:sz w:val="20"/>
                <w:szCs w:val="20"/>
              </w:rPr>
              <w:t xml:space="preserve">Our school aims to provide children with a range of activities and sports </w:t>
            </w:r>
            <w:r>
              <w:rPr>
                <w:rFonts w:ascii="Twinkl Cursive Looped" w:hAnsi="Twinkl Cursive Looped"/>
                <w:b/>
                <w:sz w:val="20"/>
                <w:szCs w:val="20"/>
              </w:rPr>
              <w:t xml:space="preserve">within and across the curriculum to provide opportunities for pupils to experience new sports. </w:t>
            </w:r>
          </w:p>
          <w:p w:rsidR="006350D6" w:rsidRDefault="006350D6" w:rsidP="00EB3CC7">
            <w:pPr>
              <w:pStyle w:val="TableParagraph"/>
              <w:spacing w:before="149"/>
              <w:ind w:left="0"/>
              <w:rPr>
                <w:rFonts w:ascii="Twinkl Cursive Looped" w:hAnsi="Twinkl Cursive Looped"/>
                <w:sz w:val="20"/>
                <w:szCs w:val="20"/>
              </w:rPr>
            </w:pPr>
            <w:r w:rsidRPr="006350D6">
              <w:rPr>
                <w:rFonts w:ascii="Twinkl Cursive Looped" w:hAnsi="Twinkl Cursive Looped"/>
                <w:b/>
                <w:sz w:val="20"/>
                <w:szCs w:val="20"/>
              </w:rPr>
              <w:t>Sports and Activities in school</w:t>
            </w:r>
            <w:r>
              <w:rPr>
                <w:rFonts w:ascii="Twinkl Cursive Looped" w:hAnsi="Twinkl Cursive Looped"/>
                <w:sz w:val="20"/>
                <w:szCs w:val="20"/>
              </w:rPr>
              <w:br/>
              <w:t xml:space="preserve">Ensure that our PE curriculum builds upon prior learning and offer after school clubs to continue to build children’s experiences </w:t>
            </w:r>
          </w:p>
          <w:p w:rsidR="00AD4110" w:rsidRDefault="006350D6" w:rsidP="00062DE2">
            <w:pPr>
              <w:pStyle w:val="TableParagraph"/>
              <w:spacing w:before="149"/>
              <w:rPr>
                <w:rFonts w:ascii="Twinkl Cursive Looped" w:hAnsi="Twinkl Cursive Looped"/>
                <w:sz w:val="20"/>
                <w:szCs w:val="20"/>
              </w:rPr>
            </w:pPr>
            <w:r>
              <w:rPr>
                <w:rFonts w:ascii="Twinkl Cursive Looped" w:hAnsi="Twinkl Cursive Looped"/>
                <w:sz w:val="20"/>
                <w:szCs w:val="20"/>
              </w:rPr>
              <w:t xml:space="preserve">- </w:t>
            </w:r>
            <w:proofErr w:type="spellStart"/>
            <w:r w:rsidR="00EB3CC7">
              <w:rPr>
                <w:rFonts w:ascii="Twinkl Cursive Looped" w:hAnsi="Twinkl Cursive Looped"/>
                <w:sz w:val="20"/>
                <w:szCs w:val="20"/>
              </w:rPr>
              <w:t>Covid</w:t>
            </w:r>
            <w:proofErr w:type="spellEnd"/>
            <w:r w:rsidR="00EB3CC7">
              <w:rPr>
                <w:rFonts w:ascii="Twinkl Cursive Looped" w:hAnsi="Twinkl Cursive Looped"/>
                <w:sz w:val="20"/>
                <w:szCs w:val="20"/>
              </w:rPr>
              <w:t xml:space="preserve"> restrictions allowing, o</w:t>
            </w:r>
            <w:r>
              <w:rPr>
                <w:rFonts w:ascii="Twinkl Cursive Looped" w:hAnsi="Twinkl Cursive Looped"/>
                <w:sz w:val="20"/>
                <w:szCs w:val="20"/>
              </w:rPr>
              <w:t xml:space="preserve">ffer a wide range of sports and activities at after school clubs </w:t>
            </w:r>
          </w:p>
          <w:p w:rsidR="00AD4110" w:rsidRDefault="00AD4110" w:rsidP="006350D6">
            <w:pPr>
              <w:pStyle w:val="TableParagraph"/>
              <w:spacing w:line="257" w:lineRule="exact"/>
              <w:ind w:left="0"/>
              <w:rPr>
                <w:rFonts w:ascii="Twinkl Cursive Looped" w:hAnsi="Twinkl Cursive Looped"/>
                <w:sz w:val="20"/>
                <w:szCs w:val="20"/>
              </w:rPr>
            </w:pPr>
          </w:p>
          <w:p w:rsidR="006350D6" w:rsidRPr="006350D6" w:rsidRDefault="00AD4110" w:rsidP="006350D6">
            <w:pPr>
              <w:pStyle w:val="TableParagraph"/>
              <w:spacing w:line="257" w:lineRule="exact"/>
              <w:ind w:left="0"/>
              <w:rPr>
                <w:rFonts w:ascii="Twinkl Cursive Looped" w:hAnsi="Twinkl Cursive Looped" w:cstheme="minorHAnsi"/>
                <w:bCs/>
                <w:sz w:val="20"/>
                <w:szCs w:val="20"/>
              </w:rPr>
            </w:pPr>
            <w:r>
              <w:rPr>
                <w:rFonts w:ascii="Twinkl Cursive Looped" w:hAnsi="Twinkl Cursive Looped"/>
                <w:sz w:val="20"/>
                <w:szCs w:val="20"/>
              </w:rPr>
              <w:t xml:space="preserve">-Participation in afterschool clubs will be monitored to ensure all groups of pupils are attending and are provided with opportunities. </w:t>
            </w:r>
            <w:r w:rsidR="006350D6">
              <w:rPr>
                <w:rFonts w:ascii="Twinkl Cursive Looped" w:hAnsi="Twinkl Cursive Looped"/>
                <w:sz w:val="20"/>
                <w:szCs w:val="20"/>
              </w:rPr>
              <w:br/>
            </w:r>
            <w:r w:rsidR="006350D6">
              <w:rPr>
                <w:rFonts w:ascii="Twinkl Cursive Looped" w:hAnsi="Twinkl Cursive Looped"/>
                <w:sz w:val="20"/>
                <w:szCs w:val="20"/>
              </w:rPr>
              <w:br/>
            </w:r>
            <w:r w:rsidR="006350D6" w:rsidRPr="006350D6">
              <w:rPr>
                <w:rFonts w:ascii="Twinkl Cursive Looped" w:hAnsi="Twinkl Cursive Looped" w:cstheme="minorHAnsi"/>
                <w:b/>
                <w:bCs/>
                <w:sz w:val="20"/>
                <w:szCs w:val="20"/>
              </w:rPr>
              <w:t>Continue to develop School Club Links and Community Provision</w:t>
            </w:r>
          </w:p>
          <w:p w:rsidR="006350D6" w:rsidRPr="006350D6" w:rsidRDefault="006350D6" w:rsidP="00EB3CC7">
            <w:pPr>
              <w:pStyle w:val="TableParagraph"/>
              <w:spacing w:line="257" w:lineRule="exact"/>
              <w:ind w:left="0"/>
              <w:rPr>
                <w:rFonts w:ascii="Twinkl Cursive Looped" w:hAnsi="Twinkl Cursive Looped"/>
                <w:sz w:val="20"/>
                <w:szCs w:val="20"/>
              </w:rPr>
            </w:pPr>
          </w:p>
        </w:tc>
        <w:tc>
          <w:tcPr>
            <w:tcW w:w="3458" w:type="dxa"/>
          </w:tcPr>
          <w:p w:rsidR="00F9600B" w:rsidRDefault="00F9600B" w:rsidP="00A80708">
            <w:pPr>
              <w:pStyle w:val="TableParagraph"/>
              <w:rPr>
                <w:rFonts w:ascii="Twinkl Cursive Looped" w:hAnsi="Twinkl Cursive Looped"/>
                <w:sz w:val="20"/>
                <w:szCs w:val="20"/>
              </w:rPr>
            </w:pPr>
          </w:p>
          <w:p w:rsidR="00A80708" w:rsidRDefault="00062DE2" w:rsidP="00062DE2">
            <w:pPr>
              <w:pStyle w:val="TableParagraph"/>
              <w:ind w:left="0"/>
              <w:rPr>
                <w:rFonts w:ascii="Twinkl Cursive Looped" w:hAnsi="Twinkl Cursive Looped"/>
                <w:sz w:val="20"/>
                <w:szCs w:val="20"/>
              </w:rPr>
            </w:pPr>
            <w:r>
              <w:rPr>
                <w:rFonts w:ascii="Twinkl Cursive Looped" w:hAnsi="Twinkl Cursive Looped"/>
                <w:sz w:val="20"/>
                <w:szCs w:val="20"/>
              </w:rPr>
              <w:t xml:space="preserve">  </w:t>
            </w:r>
            <w:r w:rsidR="00A80708" w:rsidRPr="00A80708">
              <w:rPr>
                <w:rFonts w:ascii="Twinkl Cursive Looped" w:hAnsi="Twinkl Cursive Looped"/>
                <w:sz w:val="20"/>
                <w:szCs w:val="20"/>
              </w:rPr>
              <w:t xml:space="preserve">Sports day </w:t>
            </w:r>
            <w:r>
              <w:rPr>
                <w:rFonts w:ascii="Twinkl Cursive Looped" w:hAnsi="Twinkl Cursive Looped"/>
                <w:sz w:val="20"/>
                <w:szCs w:val="20"/>
              </w:rPr>
              <w:t xml:space="preserve"> - cost of M </w:t>
            </w:r>
            <w:proofErr w:type="spellStart"/>
            <w:r>
              <w:rPr>
                <w:rFonts w:ascii="Twinkl Cursive Looped" w:hAnsi="Twinkl Cursive Looped"/>
                <w:sz w:val="20"/>
                <w:szCs w:val="20"/>
              </w:rPr>
              <w:t>Stringfellow</w:t>
            </w:r>
            <w:proofErr w:type="spellEnd"/>
          </w:p>
          <w:p w:rsidR="00062DE2" w:rsidRDefault="00062DE2" w:rsidP="00062DE2">
            <w:pPr>
              <w:pStyle w:val="TableParagraph"/>
              <w:ind w:left="0"/>
              <w:rPr>
                <w:rFonts w:ascii="Twinkl Cursive Looped" w:hAnsi="Twinkl Cursive Looped"/>
                <w:sz w:val="20"/>
                <w:szCs w:val="20"/>
              </w:rPr>
            </w:pPr>
          </w:p>
          <w:p w:rsidR="00062DE2" w:rsidRDefault="00062DE2" w:rsidP="00062DE2">
            <w:pPr>
              <w:pStyle w:val="TableParagraph"/>
              <w:ind w:left="0"/>
              <w:rPr>
                <w:rFonts w:ascii="Twinkl Cursive Looped" w:hAnsi="Twinkl Cursive Looped"/>
                <w:sz w:val="20"/>
                <w:szCs w:val="20"/>
              </w:rPr>
            </w:pPr>
          </w:p>
          <w:p w:rsidR="00062DE2" w:rsidRDefault="00062DE2" w:rsidP="00062DE2">
            <w:pPr>
              <w:pStyle w:val="TableParagraph"/>
              <w:ind w:left="0"/>
              <w:rPr>
                <w:rFonts w:ascii="Twinkl Cursive Looped" w:hAnsi="Twinkl Cursive Looped"/>
                <w:sz w:val="20"/>
                <w:szCs w:val="20"/>
              </w:rPr>
            </w:pPr>
          </w:p>
          <w:p w:rsidR="006B2E49" w:rsidRDefault="00062DE2" w:rsidP="00062DE2">
            <w:pPr>
              <w:pStyle w:val="TableParagraph"/>
              <w:ind w:left="0"/>
              <w:rPr>
                <w:rFonts w:ascii="Twinkl Cursive Looped" w:hAnsi="Twinkl Cursive Looped"/>
                <w:sz w:val="20"/>
                <w:szCs w:val="20"/>
              </w:rPr>
            </w:pPr>
            <w:r>
              <w:rPr>
                <w:rFonts w:ascii="Twinkl Cursive Looped" w:hAnsi="Twinkl Cursive Looped"/>
                <w:sz w:val="20"/>
                <w:szCs w:val="20"/>
              </w:rPr>
              <w:t xml:space="preserve"> </w:t>
            </w:r>
          </w:p>
          <w:p w:rsidR="006B2E49" w:rsidRDefault="006B2E49" w:rsidP="00062DE2">
            <w:pPr>
              <w:pStyle w:val="TableParagraph"/>
              <w:ind w:left="0"/>
              <w:rPr>
                <w:rFonts w:ascii="Twinkl Cursive Looped" w:hAnsi="Twinkl Cursive Looped"/>
                <w:sz w:val="20"/>
                <w:szCs w:val="20"/>
              </w:rPr>
            </w:pPr>
          </w:p>
          <w:p w:rsidR="006B2E49" w:rsidRDefault="006B2E49" w:rsidP="00062DE2">
            <w:pPr>
              <w:pStyle w:val="TableParagraph"/>
              <w:ind w:left="0"/>
              <w:rPr>
                <w:rFonts w:ascii="Twinkl Cursive Looped" w:hAnsi="Twinkl Cursive Looped"/>
                <w:sz w:val="20"/>
                <w:szCs w:val="20"/>
              </w:rPr>
            </w:pPr>
          </w:p>
          <w:p w:rsidR="00062DE2" w:rsidRDefault="00062DE2" w:rsidP="00062DE2">
            <w:pPr>
              <w:pStyle w:val="TableParagraph"/>
              <w:ind w:left="0"/>
              <w:rPr>
                <w:rFonts w:ascii="Twinkl Cursive Looped" w:hAnsi="Twinkl Cursive Looped"/>
                <w:sz w:val="20"/>
                <w:szCs w:val="20"/>
              </w:rPr>
            </w:pPr>
            <w:r>
              <w:rPr>
                <w:rFonts w:ascii="Twinkl Cursive Looped" w:hAnsi="Twinkl Cursive Looped"/>
                <w:sz w:val="20"/>
                <w:szCs w:val="20"/>
              </w:rPr>
              <w:t xml:space="preserve">Purchase of up to date gymnastic equipment to help to deliver the appropriate skills </w:t>
            </w:r>
            <w:proofErr w:type="spellStart"/>
            <w:r>
              <w:rPr>
                <w:rFonts w:ascii="Twinkl Cursive Looped" w:hAnsi="Twinkl Cursive Looped"/>
                <w:sz w:val="20"/>
                <w:szCs w:val="20"/>
              </w:rPr>
              <w:t>eg</w:t>
            </w:r>
            <w:proofErr w:type="spellEnd"/>
            <w:r>
              <w:rPr>
                <w:rFonts w:ascii="Twinkl Cursive Looped" w:hAnsi="Twinkl Cursive Looped"/>
                <w:sz w:val="20"/>
                <w:szCs w:val="20"/>
              </w:rPr>
              <w:t>, springboard, foam wedge, new benches etc</w:t>
            </w:r>
          </w:p>
          <w:p w:rsidR="00062DE2" w:rsidRDefault="00062DE2" w:rsidP="00062DE2">
            <w:pPr>
              <w:pStyle w:val="TableParagraph"/>
              <w:ind w:left="0"/>
              <w:rPr>
                <w:rFonts w:ascii="Twinkl Cursive Looped" w:hAnsi="Twinkl Cursive Looped"/>
                <w:sz w:val="20"/>
                <w:szCs w:val="20"/>
              </w:rPr>
            </w:pPr>
          </w:p>
          <w:p w:rsidR="006B2E49" w:rsidRDefault="006B2E49" w:rsidP="00062DE2">
            <w:pPr>
              <w:pStyle w:val="TableParagraph"/>
              <w:ind w:left="0"/>
              <w:rPr>
                <w:rFonts w:ascii="Twinkl Cursive Looped" w:hAnsi="Twinkl Cursive Looped"/>
                <w:sz w:val="20"/>
                <w:szCs w:val="20"/>
              </w:rPr>
            </w:pPr>
          </w:p>
          <w:p w:rsidR="006B2E49" w:rsidRDefault="006B2E49" w:rsidP="00062DE2">
            <w:pPr>
              <w:pStyle w:val="TableParagraph"/>
              <w:ind w:left="0"/>
              <w:rPr>
                <w:rFonts w:ascii="Twinkl Cursive Looped" w:hAnsi="Twinkl Cursive Looped"/>
                <w:sz w:val="20"/>
                <w:szCs w:val="20"/>
              </w:rPr>
            </w:pPr>
          </w:p>
          <w:p w:rsidR="006B2E49" w:rsidRDefault="006B2E49" w:rsidP="00062DE2">
            <w:pPr>
              <w:pStyle w:val="TableParagraph"/>
              <w:ind w:left="0"/>
              <w:rPr>
                <w:rFonts w:ascii="Twinkl Cursive Looped" w:hAnsi="Twinkl Cursive Looped"/>
                <w:sz w:val="20"/>
                <w:szCs w:val="20"/>
              </w:rPr>
            </w:pPr>
          </w:p>
          <w:p w:rsidR="006B2E49" w:rsidRDefault="006B2E49" w:rsidP="00062DE2">
            <w:pPr>
              <w:pStyle w:val="TableParagraph"/>
              <w:ind w:left="0"/>
              <w:rPr>
                <w:rFonts w:ascii="Twinkl Cursive Looped" w:hAnsi="Twinkl Cursive Looped"/>
                <w:sz w:val="20"/>
                <w:szCs w:val="20"/>
              </w:rPr>
            </w:pPr>
          </w:p>
          <w:p w:rsidR="006B2E49" w:rsidRDefault="006B2E49" w:rsidP="00062DE2">
            <w:pPr>
              <w:pStyle w:val="TableParagraph"/>
              <w:ind w:left="0"/>
              <w:rPr>
                <w:rFonts w:ascii="Twinkl Cursive Looped" w:hAnsi="Twinkl Cursive Looped"/>
                <w:sz w:val="20"/>
                <w:szCs w:val="20"/>
              </w:rPr>
            </w:pPr>
          </w:p>
          <w:p w:rsidR="00062DE2" w:rsidRPr="00A80708" w:rsidRDefault="001274E6" w:rsidP="00062DE2">
            <w:pPr>
              <w:pStyle w:val="TableParagraph"/>
              <w:ind w:left="0"/>
              <w:rPr>
                <w:rFonts w:ascii="Twinkl Cursive Looped" w:hAnsi="Twinkl Cursive Looped"/>
                <w:sz w:val="20"/>
                <w:szCs w:val="20"/>
              </w:rPr>
            </w:pPr>
            <w:r>
              <w:rPr>
                <w:rFonts w:ascii="Twinkl Cursive Looped" w:hAnsi="Twinkl Cursive Looped"/>
                <w:sz w:val="20"/>
                <w:szCs w:val="20"/>
              </w:rPr>
              <w:t>Work with</w:t>
            </w:r>
            <w:r w:rsidR="00552721">
              <w:rPr>
                <w:rFonts w:ascii="Twinkl Cursive Looped" w:hAnsi="Twinkl Cursive Looped"/>
                <w:sz w:val="20"/>
                <w:szCs w:val="20"/>
              </w:rPr>
              <w:t xml:space="preserve"> </w:t>
            </w:r>
            <w:proofErr w:type="spellStart"/>
            <w:r w:rsidR="00552721">
              <w:rPr>
                <w:rFonts w:ascii="Twinkl Cursive Looped" w:hAnsi="Twinkl Cursive Looped"/>
                <w:sz w:val="20"/>
                <w:szCs w:val="20"/>
              </w:rPr>
              <w:t>Frickley</w:t>
            </w:r>
            <w:proofErr w:type="spellEnd"/>
            <w:r w:rsidR="00552721">
              <w:rPr>
                <w:rFonts w:ascii="Twinkl Cursive Looped" w:hAnsi="Twinkl Cursive Looped"/>
                <w:sz w:val="20"/>
                <w:szCs w:val="20"/>
              </w:rPr>
              <w:t xml:space="preserve"> Community Foundation to deliver after school/lunchtime clubs for a variety of sports.</w:t>
            </w:r>
          </w:p>
          <w:p w:rsidR="00A80708" w:rsidRPr="00A80708" w:rsidRDefault="00A80708" w:rsidP="00A80708">
            <w:pPr>
              <w:pStyle w:val="TableParagraph"/>
              <w:rPr>
                <w:rFonts w:ascii="Twinkl Cursive Looped" w:hAnsi="Twinkl Cursive Looped"/>
                <w:sz w:val="20"/>
                <w:szCs w:val="20"/>
              </w:rPr>
            </w:pPr>
          </w:p>
          <w:p w:rsidR="00A80708" w:rsidRPr="00A80708" w:rsidRDefault="00A80708" w:rsidP="00A80708">
            <w:pPr>
              <w:pStyle w:val="TableParagraph"/>
              <w:rPr>
                <w:rFonts w:ascii="Twinkl Cursive Looped" w:hAnsi="Twinkl Cursive Looped"/>
                <w:sz w:val="20"/>
                <w:szCs w:val="20"/>
              </w:rPr>
            </w:pPr>
            <w:r w:rsidRPr="00A80708">
              <w:rPr>
                <w:rFonts w:ascii="Twinkl Cursive Looped" w:hAnsi="Twinkl Cursive Looped"/>
                <w:sz w:val="20"/>
                <w:szCs w:val="20"/>
              </w:rPr>
              <w:t xml:space="preserve"> </w:t>
            </w:r>
          </w:p>
        </w:tc>
        <w:tc>
          <w:tcPr>
            <w:tcW w:w="1663" w:type="dxa"/>
          </w:tcPr>
          <w:p w:rsidR="00F9600B" w:rsidRDefault="00850E43" w:rsidP="00A80708">
            <w:pPr>
              <w:pStyle w:val="TableParagraph"/>
              <w:spacing w:before="145"/>
              <w:ind w:left="0"/>
              <w:rPr>
                <w:rFonts w:ascii="Twinkl Cursive Looped" w:hAnsi="Twinkl Cursive Looped"/>
                <w:sz w:val="20"/>
                <w:szCs w:val="20"/>
              </w:rPr>
            </w:pPr>
            <w:r>
              <w:rPr>
                <w:rFonts w:ascii="Twinkl Cursive Looped" w:hAnsi="Twinkl Cursive Looped"/>
                <w:sz w:val="20"/>
                <w:szCs w:val="20"/>
              </w:rPr>
              <w:t>£149.50</w:t>
            </w:r>
            <w:r w:rsidR="00A80708" w:rsidRPr="00A80708">
              <w:rPr>
                <w:rFonts w:ascii="Twinkl Cursive Looped" w:hAnsi="Twinkl Cursive Looped"/>
                <w:sz w:val="20"/>
                <w:szCs w:val="20"/>
              </w:rPr>
              <w:br/>
            </w:r>
          </w:p>
          <w:p w:rsidR="00062DE2" w:rsidRPr="00A80708" w:rsidRDefault="00A80708" w:rsidP="00062DE2">
            <w:pPr>
              <w:pStyle w:val="TableParagraph"/>
              <w:spacing w:before="145"/>
              <w:ind w:left="0"/>
              <w:rPr>
                <w:rFonts w:ascii="Twinkl Cursive Looped" w:hAnsi="Twinkl Cursive Looped"/>
                <w:sz w:val="20"/>
                <w:szCs w:val="20"/>
              </w:rPr>
            </w:pPr>
            <w:r w:rsidRPr="00A80708">
              <w:rPr>
                <w:rFonts w:ascii="Twinkl Cursive Looped" w:hAnsi="Twinkl Cursive Looped"/>
                <w:sz w:val="20"/>
                <w:szCs w:val="20"/>
              </w:rPr>
              <w:br/>
            </w:r>
          </w:p>
          <w:p w:rsidR="006B2E49" w:rsidRDefault="00062DE2" w:rsidP="00A80708">
            <w:pPr>
              <w:pStyle w:val="TableParagraph"/>
              <w:spacing w:before="145"/>
              <w:ind w:left="0"/>
              <w:rPr>
                <w:rFonts w:ascii="Twinkl Cursive Looped" w:hAnsi="Twinkl Cursive Looped"/>
                <w:sz w:val="20"/>
                <w:szCs w:val="20"/>
              </w:rPr>
            </w:pPr>
            <w:r>
              <w:rPr>
                <w:rFonts w:ascii="Twinkl Cursive Looped" w:hAnsi="Twinkl Cursive Looped"/>
                <w:sz w:val="20"/>
                <w:szCs w:val="20"/>
              </w:rPr>
              <w:t xml:space="preserve"> </w:t>
            </w:r>
          </w:p>
          <w:p w:rsidR="006B2E49" w:rsidRDefault="006B2E49" w:rsidP="00A80708">
            <w:pPr>
              <w:pStyle w:val="TableParagraph"/>
              <w:spacing w:before="145"/>
              <w:ind w:left="0"/>
              <w:rPr>
                <w:rFonts w:ascii="Twinkl Cursive Looped" w:hAnsi="Twinkl Cursive Looped"/>
                <w:sz w:val="20"/>
                <w:szCs w:val="20"/>
              </w:rPr>
            </w:pPr>
          </w:p>
          <w:p w:rsidR="00A80708" w:rsidRDefault="00062DE2" w:rsidP="00A80708">
            <w:pPr>
              <w:pStyle w:val="TableParagraph"/>
              <w:spacing w:before="145"/>
              <w:ind w:left="0"/>
              <w:rPr>
                <w:rFonts w:ascii="Twinkl Cursive Looped" w:hAnsi="Twinkl Cursive Looped"/>
                <w:sz w:val="20"/>
                <w:szCs w:val="20"/>
              </w:rPr>
            </w:pPr>
            <w:r>
              <w:rPr>
                <w:rFonts w:ascii="Twinkl Cursive Looped" w:hAnsi="Twinkl Cursive Looped"/>
                <w:sz w:val="20"/>
                <w:szCs w:val="20"/>
              </w:rPr>
              <w:t>£</w:t>
            </w:r>
            <w:r w:rsidRPr="004F7325">
              <w:rPr>
                <w:rFonts w:ascii="Twinkl Cursive Looped" w:hAnsi="Twinkl Cursive Looped"/>
                <w:sz w:val="20"/>
                <w:szCs w:val="20"/>
              </w:rPr>
              <w:t>1000</w:t>
            </w:r>
          </w:p>
          <w:p w:rsidR="00552721" w:rsidRDefault="00552721" w:rsidP="00A80708">
            <w:pPr>
              <w:pStyle w:val="TableParagraph"/>
              <w:spacing w:before="145"/>
              <w:ind w:left="0"/>
              <w:rPr>
                <w:rFonts w:ascii="Twinkl Cursive Looped" w:hAnsi="Twinkl Cursive Looped"/>
                <w:sz w:val="20"/>
                <w:szCs w:val="20"/>
              </w:rPr>
            </w:pPr>
          </w:p>
          <w:p w:rsidR="006B2E49" w:rsidRDefault="006B2E49" w:rsidP="002B4162">
            <w:pPr>
              <w:pStyle w:val="TableParagraph"/>
              <w:spacing w:before="145"/>
              <w:ind w:left="0"/>
              <w:rPr>
                <w:rFonts w:ascii="Twinkl Cursive Looped" w:hAnsi="Twinkl Cursive Looped"/>
                <w:sz w:val="20"/>
                <w:szCs w:val="20"/>
              </w:rPr>
            </w:pPr>
          </w:p>
          <w:p w:rsidR="006B2E49" w:rsidRDefault="006B2E49" w:rsidP="002B4162">
            <w:pPr>
              <w:pStyle w:val="TableParagraph"/>
              <w:spacing w:before="145"/>
              <w:ind w:left="0"/>
              <w:rPr>
                <w:rFonts w:ascii="Twinkl Cursive Looped" w:hAnsi="Twinkl Cursive Looped"/>
                <w:sz w:val="20"/>
                <w:szCs w:val="20"/>
              </w:rPr>
            </w:pPr>
          </w:p>
          <w:p w:rsidR="006B2E49" w:rsidRDefault="006B2E49" w:rsidP="002B4162">
            <w:pPr>
              <w:pStyle w:val="TableParagraph"/>
              <w:spacing w:before="145"/>
              <w:ind w:left="0"/>
              <w:rPr>
                <w:rFonts w:ascii="Twinkl Cursive Looped" w:hAnsi="Twinkl Cursive Looped"/>
                <w:sz w:val="20"/>
                <w:szCs w:val="20"/>
              </w:rPr>
            </w:pPr>
          </w:p>
          <w:p w:rsidR="006B2E49" w:rsidRDefault="006B2E49" w:rsidP="002B4162">
            <w:pPr>
              <w:pStyle w:val="TableParagraph"/>
              <w:spacing w:before="145"/>
              <w:ind w:left="0"/>
              <w:rPr>
                <w:rFonts w:ascii="Twinkl Cursive Looped" w:hAnsi="Twinkl Cursive Looped"/>
                <w:sz w:val="20"/>
                <w:szCs w:val="20"/>
              </w:rPr>
            </w:pPr>
          </w:p>
          <w:p w:rsidR="00552721" w:rsidRPr="00A80708" w:rsidRDefault="00850E43" w:rsidP="002B4162">
            <w:pPr>
              <w:pStyle w:val="TableParagraph"/>
              <w:spacing w:before="145"/>
              <w:ind w:left="0"/>
              <w:rPr>
                <w:rFonts w:ascii="Twinkl Cursive Looped" w:hAnsi="Twinkl Cursive Looped"/>
                <w:sz w:val="20"/>
                <w:szCs w:val="20"/>
              </w:rPr>
            </w:pPr>
            <w:r>
              <w:rPr>
                <w:rFonts w:ascii="Twinkl Cursive Looped" w:hAnsi="Twinkl Cursive Looped"/>
                <w:sz w:val="20"/>
                <w:szCs w:val="20"/>
              </w:rPr>
              <w:t>£2200</w:t>
            </w:r>
          </w:p>
        </w:tc>
        <w:tc>
          <w:tcPr>
            <w:tcW w:w="3423" w:type="dxa"/>
          </w:tcPr>
          <w:p w:rsidR="00C658FB" w:rsidRDefault="006B2E49">
            <w:pPr>
              <w:pStyle w:val="TableParagraph"/>
              <w:ind w:left="0"/>
              <w:rPr>
                <w:rFonts w:ascii="Times New Roman"/>
                <w:sz w:val="24"/>
              </w:rPr>
            </w:pPr>
            <w:r>
              <w:rPr>
                <w:rFonts w:ascii="Times New Roman"/>
                <w:sz w:val="24"/>
              </w:rPr>
              <w:t>A well organised, inclusive and competitive sports day</w:t>
            </w: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r>
              <w:rPr>
                <w:rFonts w:ascii="Times New Roman"/>
                <w:sz w:val="24"/>
              </w:rPr>
              <w:t>Still to be purchased</w:t>
            </w: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roofErr w:type="spellStart"/>
            <w:r>
              <w:rPr>
                <w:rFonts w:ascii="Times New Roman"/>
                <w:sz w:val="24"/>
              </w:rPr>
              <w:t>Frickley</w:t>
            </w:r>
            <w:proofErr w:type="spellEnd"/>
            <w:r>
              <w:rPr>
                <w:rFonts w:ascii="Times New Roman"/>
                <w:sz w:val="24"/>
              </w:rPr>
              <w:t xml:space="preserve"> now come and deliver lunchtime sessions that are aimed at each year group giving experience of different sports each day. This is well taken up and received by the children, making for a more active lunchtime.</w:t>
            </w:r>
          </w:p>
        </w:tc>
        <w:tc>
          <w:tcPr>
            <w:tcW w:w="3076" w:type="dxa"/>
          </w:tcPr>
          <w:p w:rsidR="00C658FB" w:rsidRDefault="00C658FB">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p>
          <w:p w:rsidR="00726381" w:rsidRDefault="00726381">
            <w:pPr>
              <w:pStyle w:val="TableParagraph"/>
              <w:ind w:left="0"/>
              <w:rPr>
                <w:rFonts w:ascii="Times New Roman"/>
                <w:sz w:val="24"/>
              </w:rPr>
            </w:pPr>
            <w:r>
              <w:rPr>
                <w:rFonts w:ascii="Times New Roman"/>
                <w:sz w:val="24"/>
              </w:rPr>
              <w:t>Sports leaders/active crew to be involved and then to help deliver small group games too.</w:t>
            </w:r>
          </w:p>
        </w:tc>
      </w:tr>
    </w:tbl>
    <w:p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trPr>
          <w:trHeight w:val="352"/>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296"/>
        </w:trPr>
        <w:tc>
          <w:tcPr>
            <w:tcW w:w="12302" w:type="dxa"/>
            <w:gridSpan w:val="4"/>
            <w:vMerge/>
            <w:tcBorders>
              <w:top w:val="nil"/>
            </w:tcBorders>
          </w:tcPr>
          <w:p w:rsidR="00C658FB" w:rsidRDefault="00C658FB">
            <w:pPr>
              <w:rPr>
                <w:sz w:val="2"/>
                <w:szCs w:val="2"/>
              </w:rPr>
            </w:pPr>
          </w:p>
        </w:tc>
        <w:tc>
          <w:tcPr>
            <w:tcW w:w="3076" w:type="dxa"/>
          </w:tcPr>
          <w:p w:rsidR="00C658FB" w:rsidRPr="00F9600B" w:rsidRDefault="00F9600B" w:rsidP="00212212">
            <w:pPr>
              <w:pStyle w:val="TableParagraph"/>
              <w:spacing w:before="40"/>
              <w:ind w:left="35"/>
              <w:rPr>
                <w:rFonts w:asciiTheme="minorHAnsi" w:hAnsiTheme="minorHAnsi" w:cstheme="minorHAnsi"/>
                <w:sz w:val="24"/>
                <w:szCs w:val="24"/>
              </w:rPr>
            </w:pPr>
            <w:r w:rsidRPr="00F9600B">
              <w:rPr>
                <w:rFonts w:asciiTheme="minorHAnsi" w:hAnsiTheme="minorHAnsi" w:cstheme="minorHAnsi"/>
                <w:w w:val="101"/>
                <w:sz w:val="24"/>
                <w:szCs w:val="24"/>
              </w:rPr>
              <w:t>£</w:t>
            </w:r>
            <w:r w:rsidR="00212212">
              <w:rPr>
                <w:rFonts w:asciiTheme="minorHAnsi" w:hAnsiTheme="minorHAnsi" w:cstheme="minorHAnsi"/>
                <w:w w:val="101"/>
                <w:sz w:val="24"/>
                <w:szCs w:val="24"/>
              </w:rPr>
              <w:t>1,250 = 6.9%</w:t>
            </w:r>
          </w:p>
        </w:tc>
      </w:tr>
      <w:tr w:rsidR="00C658FB">
        <w:trPr>
          <w:trHeight w:val="402"/>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rPr>
            </w:pPr>
          </w:p>
        </w:tc>
      </w:tr>
      <w:tr w:rsidR="00C658FB">
        <w:trPr>
          <w:trHeight w:val="333"/>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trPr>
          <w:trHeight w:val="274"/>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trPr>
          <w:trHeight w:val="2134"/>
        </w:trPr>
        <w:tc>
          <w:tcPr>
            <w:tcW w:w="3758" w:type="dxa"/>
          </w:tcPr>
          <w:p w:rsidR="006350D6" w:rsidRPr="006350D6" w:rsidRDefault="006350D6" w:rsidP="006350D6">
            <w:pPr>
              <w:pStyle w:val="TableParagraph"/>
              <w:spacing w:line="257" w:lineRule="exact"/>
              <w:ind w:left="28"/>
              <w:rPr>
                <w:rFonts w:ascii="Twinkl Cursive Looped" w:hAnsi="Twinkl Cursive Looped" w:cstheme="minorHAnsi"/>
                <w:sz w:val="20"/>
                <w:szCs w:val="20"/>
              </w:rPr>
            </w:pPr>
            <w:r>
              <w:rPr>
                <w:rFonts w:ascii="Twinkl Cursive Looped" w:hAnsi="Twinkl Cursive Looped"/>
                <w:b/>
              </w:rPr>
              <w:t>Our school aims to ensure that all</w:t>
            </w:r>
            <w:r w:rsidRPr="006350D6">
              <w:rPr>
                <w:rFonts w:ascii="Twinkl Cursive Looped" w:hAnsi="Twinkl Cursive Looped"/>
                <w:b/>
              </w:rPr>
              <w:t xml:space="preserve"> children will be given the opportunity to participate in school competitions whether this be inter or intra school competitions.</w:t>
            </w:r>
            <w:r>
              <w:rPr>
                <w:rFonts w:ascii="Twinkl Cursive Looped" w:hAnsi="Twinkl Cursive Looped"/>
              </w:rPr>
              <w:t xml:space="preserve"> </w:t>
            </w:r>
            <w:r>
              <w:rPr>
                <w:rFonts w:ascii="Twinkl Cursive Looped" w:hAnsi="Twinkl Cursive Looped"/>
              </w:rPr>
              <w:br/>
            </w:r>
            <w:r>
              <w:rPr>
                <w:rFonts w:ascii="Twinkl Cursive Looped" w:hAnsi="Twinkl Cursive Looped"/>
              </w:rPr>
              <w:br/>
              <w:t xml:space="preserve">School will provide intra school competitions between different classes at least once every half term. </w:t>
            </w:r>
            <w:r>
              <w:rPr>
                <w:rFonts w:ascii="Twinkl Cursive Looped" w:hAnsi="Twinkl Cursive Looped"/>
              </w:rPr>
              <w:br/>
              <w:t xml:space="preserve">This will ensure that all children begin to develop a positive experience with competition. </w:t>
            </w:r>
            <w:r>
              <w:rPr>
                <w:rFonts w:ascii="Twinkl Cursive Looped" w:hAnsi="Twinkl Cursive Looped"/>
              </w:rPr>
              <w:br/>
            </w:r>
            <w:r>
              <w:rPr>
                <w:rFonts w:ascii="Twinkl Cursive Looped" w:hAnsi="Twinkl Cursive Looped"/>
              </w:rPr>
              <w:br/>
              <w:t xml:space="preserve">When participating in both inter and intra school competitions, we will ensure that they followed the School Games principles of competition: </w:t>
            </w:r>
            <w:r>
              <w:rPr>
                <w:rFonts w:ascii="Twinkl Cursive Looped" w:hAnsi="Twinkl Cursive Looped"/>
              </w:rPr>
              <w:br/>
            </w:r>
            <w:r w:rsidRPr="006350D6">
              <w:rPr>
                <w:rFonts w:ascii="Twinkl Cursive Looped" w:hAnsi="Twinkl Cursive Looped" w:cstheme="minorHAnsi"/>
                <w:sz w:val="20"/>
                <w:szCs w:val="20"/>
              </w:rPr>
              <w:t>1. The young person’s motivation, competence and confidence are at the centre of the competition.</w:t>
            </w:r>
          </w:p>
          <w:p w:rsidR="006350D6" w:rsidRPr="006350D6" w:rsidRDefault="006350D6" w:rsidP="006350D6">
            <w:pPr>
              <w:pStyle w:val="TableParagraph"/>
              <w:spacing w:line="257" w:lineRule="exact"/>
              <w:ind w:left="28"/>
              <w:rPr>
                <w:rFonts w:ascii="Twinkl Cursive Looped" w:hAnsi="Twinkl Cursive Looped" w:cstheme="minorHAnsi"/>
                <w:sz w:val="20"/>
                <w:szCs w:val="20"/>
              </w:rPr>
            </w:pPr>
            <w:r w:rsidRPr="006350D6">
              <w:rPr>
                <w:rFonts w:ascii="Twinkl Cursive Looped" w:hAnsi="Twinkl Cursive Looped" w:cstheme="minorHAnsi"/>
                <w:sz w:val="20"/>
                <w:szCs w:val="20"/>
              </w:rPr>
              <w:t>2. The focus is on the process rather than the outcome (on the learning and values development of the young person rather than the result).</w:t>
            </w:r>
          </w:p>
          <w:p w:rsidR="006350D6" w:rsidRPr="006350D6" w:rsidRDefault="006350D6" w:rsidP="006350D6">
            <w:pPr>
              <w:pStyle w:val="TableParagraph"/>
              <w:spacing w:line="257" w:lineRule="exact"/>
              <w:ind w:left="28"/>
              <w:rPr>
                <w:rFonts w:ascii="Twinkl Cursive Looped" w:hAnsi="Twinkl Cursive Looped" w:cstheme="minorHAnsi"/>
                <w:sz w:val="20"/>
                <w:szCs w:val="20"/>
              </w:rPr>
            </w:pPr>
            <w:r w:rsidRPr="006350D6">
              <w:rPr>
                <w:rFonts w:ascii="Twinkl Cursive Looped" w:hAnsi="Twinkl Cursive Looped" w:cstheme="minorHAnsi"/>
                <w:sz w:val="20"/>
                <w:szCs w:val="20"/>
              </w:rPr>
              <w:t xml:space="preserve">3. Volunteers, leaders and officials are appropriately trained and display behaviours reflective of the nature of the competition. </w:t>
            </w:r>
          </w:p>
          <w:p w:rsidR="006350D6" w:rsidRPr="006350D6" w:rsidRDefault="006350D6" w:rsidP="006350D6">
            <w:pPr>
              <w:pStyle w:val="TableParagraph"/>
              <w:spacing w:line="257" w:lineRule="exact"/>
              <w:ind w:left="28"/>
              <w:rPr>
                <w:rFonts w:ascii="Twinkl Cursive Looped" w:hAnsi="Twinkl Cursive Looped" w:cstheme="minorHAnsi"/>
                <w:sz w:val="20"/>
                <w:szCs w:val="20"/>
              </w:rPr>
            </w:pPr>
            <w:r w:rsidRPr="006350D6">
              <w:rPr>
                <w:rFonts w:ascii="Twinkl Cursive Looped" w:hAnsi="Twinkl Cursive Looped" w:cstheme="minorHAnsi"/>
                <w:sz w:val="20"/>
                <w:szCs w:val="20"/>
              </w:rPr>
              <w:t>4. The environment is safe and creates opportunities to learn and maximise social development.</w:t>
            </w:r>
          </w:p>
          <w:p w:rsidR="006350D6" w:rsidRPr="006350D6" w:rsidRDefault="006350D6" w:rsidP="006350D6">
            <w:pPr>
              <w:pStyle w:val="TableParagraph"/>
              <w:spacing w:line="257" w:lineRule="exact"/>
              <w:ind w:left="28"/>
              <w:rPr>
                <w:rFonts w:ascii="Twinkl Cursive Looped" w:hAnsi="Twinkl Cursive Looped" w:cstheme="minorHAnsi"/>
                <w:sz w:val="20"/>
                <w:szCs w:val="20"/>
              </w:rPr>
            </w:pPr>
            <w:r w:rsidRPr="006350D6">
              <w:rPr>
                <w:rFonts w:ascii="Twinkl Cursive Looped" w:hAnsi="Twinkl Cursive Looped" w:cstheme="minorHAnsi"/>
                <w:sz w:val="20"/>
                <w:szCs w:val="20"/>
              </w:rPr>
              <w:lastRenderedPageBreak/>
              <w:t>5. The facility and the environment that is created for the competition reflects the motivations, competence and confidence of the young people and format of the competition.</w:t>
            </w:r>
          </w:p>
          <w:p w:rsidR="006350D6" w:rsidRDefault="006350D6" w:rsidP="006350D6">
            <w:pPr>
              <w:pStyle w:val="TableParagraph"/>
              <w:spacing w:line="257" w:lineRule="exact"/>
              <w:ind w:left="28"/>
              <w:rPr>
                <w:rFonts w:asciiTheme="minorHAnsi" w:hAnsiTheme="minorHAnsi" w:cstheme="minorHAnsi"/>
                <w:sz w:val="20"/>
                <w:szCs w:val="20"/>
              </w:rPr>
            </w:pPr>
          </w:p>
          <w:p w:rsidR="00A80708" w:rsidRPr="006350D6" w:rsidRDefault="00A80708" w:rsidP="00A80708">
            <w:pPr>
              <w:pStyle w:val="TableParagraph"/>
              <w:ind w:left="9" w:right="493"/>
              <w:jc w:val="both"/>
              <w:rPr>
                <w:rFonts w:ascii="Twinkl Cursive Looped" w:hAnsi="Twinkl Cursive Looped"/>
              </w:rPr>
            </w:pPr>
          </w:p>
          <w:p w:rsidR="00C658FB" w:rsidRDefault="00C658FB">
            <w:pPr>
              <w:pStyle w:val="TableParagraph"/>
              <w:ind w:left="0"/>
              <w:rPr>
                <w:rFonts w:ascii="Times New Roman"/>
              </w:rPr>
            </w:pPr>
          </w:p>
        </w:tc>
        <w:tc>
          <w:tcPr>
            <w:tcW w:w="3458" w:type="dxa"/>
          </w:tcPr>
          <w:p w:rsidR="00552721" w:rsidRDefault="00552721" w:rsidP="00A80708">
            <w:pPr>
              <w:pStyle w:val="TableParagraph"/>
              <w:ind w:left="9" w:right="493"/>
              <w:jc w:val="both"/>
              <w:rPr>
                <w:rFonts w:ascii="Twinkl Cursive Looped" w:hAnsi="Twinkl Cursive Looped"/>
              </w:rPr>
            </w:pPr>
          </w:p>
          <w:p w:rsidR="00552721" w:rsidRDefault="00552721" w:rsidP="00A80708">
            <w:pPr>
              <w:pStyle w:val="TableParagraph"/>
              <w:ind w:left="9" w:right="493"/>
              <w:jc w:val="both"/>
              <w:rPr>
                <w:rFonts w:ascii="Twinkl Cursive Looped" w:hAnsi="Twinkl Cursive Looped"/>
              </w:rPr>
            </w:pPr>
          </w:p>
          <w:p w:rsidR="00A80708" w:rsidRPr="00A80708" w:rsidRDefault="00A80708" w:rsidP="00A80708">
            <w:pPr>
              <w:pStyle w:val="TableParagraph"/>
              <w:ind w:left="9" w:right="493"/>
              <w:jc w:val="both"/>
              <w:rPr>
                <w:rFonts w:ascii="Twinkl Cursive Looped" w:hAnsi="Twinkl Cursive Looped"/>
                <w:sz w:val="24"/>
                <w:szCs w:val="24"/>
              </w:rPr>
            </w:pPr>
            <w:r w:rsidRPr="00A80708">
              <w:rPr>
                <w:rFonts w:ascii="Twinkl Cursive Looped" w:hAnsi="Twinkl Cursive Looped"/>
              </w:rPr>
              <w:br/>
            </w:r>
            <w:r w:rsidRPr="00A80708">
              <w:rPr>
                <w:rFonts w:ascii="Twinkl Cursive Looped" w:hAnsi="Twinkl Cursive Looped"/>
                <w:sz w:val="20"/>
                <w:szCs w:val="20"/>
              </w:rPr>
              <w:t xml:space="preserve">Take part in local pyramid school sport events as part of the </w:t>
            </w:r>
            <w:r w:rsidR="00552721">
              <w:rPr>
                <w:rFonts w:ascii="Twinkl Cursive Looped" w:hAnsi="Twinkl Cursive Looped"/>
                <w:sz w:val="20"/>
                <w:szCs w:val="20"/>
              </w:rPr>
              <w:t>MCC SLA</w:t>
            </w:r>
          </w:p>
          <w:p w:rsidR="00552721" w:rsidRDefault="00552721">
            <w:pPr>
              <w:pStyle w:val="TableParagraph"/>
              <w:ind w:left="0"/>
              <w:rPr>
                <w:rFonts w:ascii="Twinkl Cursive Looped" w:hAnsi="Twinkl Cursive Looped"/>
              </w:rPr>
            </w:pPr>
          </w:p>
          <w:p w:rsidR="00552721" w:rsidRDefault="00552721">
            <w:pPr>
              <w:pStyle w:val="TableParagraph"/>
              <w:ind w:left="0"/>
              <w:rPr>
                <w:rFonts w:ascii="Twinkl Cursive Looped" w:hAnsi="Twinkl Cursive Looped"/>
              </w:rPr>
            </w:pPr>
          </w:p>
          <w:p w:rsidR="00552721" w:rsidRDefault="00552721">
            <w:pPr>
              <w:pStyle w:val="TableParagraph"/>
              <w:ind w:left="0"/>
              <w:rPr>
                <w:rFonts w:ascii="Twinkl Cursive Looped" w:hAnsi="Twinkl Cursive Looped"/>
              </w:rPr>
            </w:pPr>
          </w:p>
          <w:p w:rsidR="00C658FB" w:rsidRDefault="00552721">
            <w:pPr>
              <w:pStyle w:val="TableParagraph"/>
              <w:ind w:left="0"/>
              <w:rPr>
                <w:rFonts w:ascii="Twinkl Cursive Looped" w:hAnsi="Twinkl Cursive Looped"/>
              </w:rPr>
            </w:pPr>
            <w:r>
              <w:rPr>
                <w:rFonts w:ascii="Twinkl Cursive Looped" w:hAnsi="Twinkl Cursive Looped"/>
              </w:rPr>
              <w:t>MOKI bands – classes/key stage competitions</w:t>
            </w:r>
            <w:r w:rsidR="00A80708" w:rsidRPr="00A80708">
              <w:rPr>
                <w:rFonts w:ascii="Twinkl Cursive Looped" w:hAnsi="Twinkl Cursive Looped"/>
              </w:rPr>
              <w:br/>
            </w:r>
            <w:r w:rsidR="00A80708" w:rsidRPr="00A80708">
              <w:rPr>
                <w:rFonts w:ascii="Twinkl Cursive Looped" w:hAnsi="Twinkl Cursive Looped"/>
              </w:rPr>
              <w:br/>
            </w:r>
            <w:r w:rsidR="00A80708" w:rsidRPr="00A80708">
              <w:rPr>
                <w:rFonts w:ascii="Twinkl Cursive Looped" w:hAnsi="Twinkl Cursive Looped"/>
              </w:rPr>
              <w:br/>
            </w:r>
            <w:r w:rsidR="00633F89">
              <w:rPr>
                <w:rFonts w:ascii="Twinkl Cursive Looped" w:hAnsi="Twinkl Cursive Looped"/>
              </w:rPr>
              <w:t xml:space="preserve"> </w:t>
            </w:r>
            <w:r w:rsidR="00633F89" w:rsidRPr="008F0BCB">
              <w:rPr>
                <w:rFonts w:ascii="Twinkl Cursive Looped" w:hAnsi="Twinkl Cursive Looped"/>
              </w:rPr>
              <w:t>10 X school</w:t>
            </w:r>
            <w:r w:rsidR="00633F89">
              <w:rPr>
                <w:rFonts w:ascii="Twinkl Cursive Looped" w:hAnsi="Twinkl Cursive Looped"/>
              </w:rPr>
              <w:t xml:space="preserve"> kit</w:t>
            </w:r>
          </w:p>
          <w:p w:rsidR="002B4162" w:rsidRDefault="002B4162">
            <w:pPr>
              <w:pStyle w:val="TableParagraph"/>
              <w:ind w:left="0"/>
              <w:rPr>
                <w:rFonts w:ascii="Twinkl Cursive Looped" w:hAnsi="Twinkl Cursive Looped"/>
              </w:rPr>
            </w:pPr>
          </w:p>
          <w:p w:rsidR="008F0BCB" w:rsidRDefault="008F0BCB">
            <w:pPr>
              <w:pStyle w:val="TableParagraph"/>
              <w:ind w:left="0"/>
              <w:rPr>
                <w:rFonts w:ascii="Twinkl Cursive Looped" w:hAnsi="Twinkl Cursive Looped"/>
              </w:rPr>
            </w:pPr>
          </w:p>
          <w:p w:rsidR="002B4162" w:rsidRDefault="002B4162">
            <w:pPr>
              <w:pStyle w:val="TableParagraph"/>
              <w:ind w:left="0"/>
              <w:rPr>
                <w:rFonts w:ascii="Twinkl Cursive Looped" w:hAnsi="Twinkl Cursive Looped"/>
              </w:rPr>
            </w:pPr>
          </w:p>
          <w:p w:rsidR="00100AF5" w:rsidRDefault="00100AF5">
            <w:pPr>
              <w:pStyle w:val="TableParagraph"/>
              <w:ind w:left="0"/>
              <w:rPr>
                <w:rFonts w:ascii="Twinkl Cursive Looped" w:hAnsi="Twinkl Cursive Looped"/>
              </w:rPr>
            </w:pPr>
          </w:p>
          <w:p w:rsidR="00237C06" w:rsidRDefault="00237C06">
            <w:pPr>
              <w:pStyle w:val="TableParagraph"/>
              <w:ind w:left="0"/>
              <w:rPr>
                <w:rFonts w:ascii="Twinkl Cursive Looped" w:hAnsi="Twinkl Cursive Looped"/>
              </w:rPr>
            </w:pPr>
          </w:p>
          <w:p w:rsidR="00100AF5" w:rsidRDefault="00100AF5">
            <w:pPr>
              <w:pStyle w:val="TableParagraph"/>
              <w:ind w:left="0"/>
              <w:rPr>
                <w:rFonts w:ascii="Twinkl Cursive Looped" w:hAnsi="Twinkl Cursive Looped"/>
              </w:rPr>
            </w:pPr>
          </w:p>
          <w:p w:rsidR="00237C06" w:rsidRPr="00A80708" w:rsidRDefault="00237C06">
            <w:pPr>
              <w:pStyle w:val="TableParagraph"/>
              <w:ind w:left="0"/>
              <w:rPr>
                <w:rFonts w:ascii="Twinkl Cursive Looped" w:hAnsi="Twinkl Cursive Looped"/>
              </w:rPr>
            </w:pPr>
          </w:p>
        </w:tc>
        <w:tc>
          <w:tcPr>
            <w:tcW w:w="1663" w:type="dxa"/>
          </w:tcPr>
          <w:p w:rsidR="00C658FB" w:rsidRDefault="00A80708" w:rsidP="00A80708">
            <w:pPr>
              <w:pStyle w:val="TableParagraph"/>
              <w:spacing w:before="153"/>
              <w:ind w:left="0"/>
              <w:rPr>
                <w:sz w:val="24"/>
              </w:rPr>
            </w:pPr>
            <w:r>
              <w:rPr>
                <w:sz w:val="24"/>
              </w:rPr>
              <w:br/>
            </w:r>
            <w:r>
              <w:rPr>
                <w:sz w:val="24"/>
              </w:rPr>
              <w:br/>
            </w:r>
            <w:r>
              <w:rPr>
                <w:sz w:val="24"/>
              </w:rPr>
              <w:br/>
              <w:t>£</w:t>
            </w:r>
            <w:r w:rsidR="00552721">
              <w:rPr>
                <w:sz w:val="24"/>
              </w:rPr>
              <w:t>1</w:t>
            </w:r>
            <w:r>
              <w:rPr>
                <w:sz w:val="24"/>
              </w:rPr>
              <w:t xml:space="preserve">,000 </w:t>
            </w:r>
            <w:r>
              <w:rPr>
                <w:sz w:val="24"/>
              </w:rPr>
              <w:br/>
            </w:r>
          </w:p>
          <w:p w:rsidR="00552721" w:rsidRDefault="00552721" w:rsidP="00A80708">
            <w:pPr>
              <w:pStyle w:val="TableParagraph"/>
              <w:spacing w:before="153"/>
              <w:ind w:left="0"/>
              <w:rPr>
                <w:sz w:val="24"/>
              </w:rPr>
            </w:pPr>
          </w:p>
          <w:p w:rsidR="00552721" w:rsidRDefault="00552721" w:rsidP="00A80708">
            <w:pPr>
              <w:pStyle w:val="TableParagraph"/>
              <w:spacing w:before="153"/>
              <w:ind w:left="0"/>
              <w:rPr>
                <w:sz w:val="24"/>
              </w:rPr>
            </w:pPr>
          </w:p>
          <w:p w:rsidR="00633F89" w:rsidRDefault="00633F89" w:rsidP="00A80708">
            <w:pPr>
              <w:pStyle w:val="TableParagraph"/>
              <w:spacing w:before="153"/>
              <w:ind w:left="0"/>
              <w:rPr>
                <w:sz w:val="24"/>
              </w:rPr>
            </w:pPr>
          </w:p>
          <w:p w:rsidR="00633F89" w:rsidRDefault="00633F89" w:rsidP="00A80708">
            <w:pPr>
              <w:pStyle w:val="TableParagraph"/>
              <w:spacing w:before="153"/>
              <w:ind w:left="0"/>
              <w:rPr>
                <w:sz w:val="24"/>
              </w:rPr>
            </w:pPr>
            <w:r w:rsidRPr="008F0BCB">
              <w:rPr>
                <w:sz w:val="24"/>
              </w:rPr>
              <w:t>£250</w:t>
            </w:r>
          </w:p>
          <w:p w:rsidR="008F0BCB" w:rsidRDefault="008F0BCB" w:rsidP="00A80708">
            <w:pPr>
              <w:pStyle w:val="TableParagraph"/>
              <w:spacing w:before="153"/>
              <w:ind w:left="0"/>
              <w:rPr>
                <w:sz w:val="24"/>
              </w:rPr>
            </w:pPr>
          </w:p>
          <w:p w:rsidR="002B4162" w:rsidRDefault="002B4162" w:rsidP="00A80708">
            <w:pPr>
              <w:pStyle w:val="TableParagraph"/>
              <w:spacing w:before="153"/>
              <w:ind w:left="0"/>
              <w:rPr>
                <w:sz w:val="24"/>
              </w:rPr>
            </w:pPr>
          </w:p>
          <w:p w:rsidR="00100AF5" w:rsidRDefault="00100AF5" w:rsidP="00A80708">
            <w:pPr>
              <w:pStyle w:val="TableParagraph"/>
              <w:spacing w:before="153"/>
              <w:ind w:left="0"/>
              <w:rPr>
                <w:sz w:val="24"/>
              </w:rPr>
            </w:pPr>
          </w:p>
          <w:p w:rsidR="008F0BCB" w:rsidRDefault="008F0BCB" w:rsidP="00A80708">
            <w:pPr>
              <w:pStyle w:val="TableParagraph"/>
              <w:spacing w:before="153"/>
              <w:ind w:left="0"/>
              <w:rPr>
                <w:sz w:val="24"/>
              </w:rPr>
            </w:pPr>
          </w:p>
        </w:tc>
        <w:tc>
          <w:tcPr>
            <w:tcW w:w="3423" w:type="dxa"/>
          </w:tcPr>
          <w:p w:rsidR="00C658FB" w:rsidRDefault="00C658FB">
            <w:pPr>
              <w:pStyle w:val="TableParagraph"/>
              <w:ind w:left="0"/>
              <w:rPr>
                <w:rFonts w:ascii="Times New Roman"/>
              </w:rPr>
            </w:pPr>
          </w:p>
          <w:p w:rsidR="00726381" w:rsidRDefault="00726381">
            <w:pPr>
              <w:pStyle w:val="TableParagraph"/>
              <w:ind w:left="0"/>
              <w:rPr>
                <w:rFonts w:ascii="Times New Roman"/>
              </w:rPr>
            </w:pPr>
          </w:p>
          <w:p w:rsidR="00726381" w:rsidRDefault="00726381">
            <w:pPr>
              <w:pStyle w:val="TableParagraph"/>
              <w:ind w:left="0"/>
              <w:rPr>
                <w:rFonts w:ascii="Times New Roman"/>
              </w:rPr>
            </w:pPr>
          </w:p>
          <w:p w:rsidR="00726381" w:rsidRDefault="00726381">
            <w:pPr>
              <w:pStyle w:val="TableParagraph"/>
              <w:ind w:left="0"/>
              <w:rPr>
                <w:rFonts w:ascii="Times New Roman"/>
              </w:rPr>
            </w:pPr>
            <w:r>
              <w:rPr>
                <w:rFonts w:ascii="Times New Roman"/>
              </w:rPr>
              <w:t xml:space="preserve">We are fully involved in our school pyramid sports events, we are becoming more competitive and even winning some of the competitions. The funds used help us to transport our children too and from the event allowing us to fully </w:t>
            </w:r>
            <w:proofErr w:type="spellStart"/>
            <w:r>
              <w:rPr>
                <w:rFonts w:ascii="Times New Roman"/>
              </w:rPr>
              <w:t>particiapate</w:t>
            </w:r>
            <w:proofErr w:type="spellEnd"/>
            <w:r>
              <w:rPr>
                <w:rFonts w:ascii="Times New Roman"/>
              </w:rPr>
              <w:t>.</w:t>
            </w: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tc>
        <w:tc>
          <w:tcPr>
            <w:tcW w:w="3076" w:type="dxa"/>
          </w:tcPr>
          <w:p w:rsidR="00C658FB" w:rsidRDefault="00C658FB">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p>
          <w:p w:rsidR="004A785F" w:rsidRDefault="004A785F">
            <w:pPr>
              <w:pStyle w:val="TableParagraph"/>
              <w:ind w:left="0"/>
              <w:rPr>
                <w:rFonts w:ascii="Times New Roman"/>
              </w:rPr>
            </w:pPr>
            <w:r>
              <w:rPr>
                <w:rFonts w:ascii="Times New Roman"/>
              </w:rPr>
              <w:t>Total so far =</w:t>
            </w:r>
          </w:p>
          <w:p w:rsidR="004A785F" w:rsidRDefault="004A785F" w:rsidP="004F7325">
            <w:pPr>
              <w:pStyle w:val="TableParagraph"/>
              <w:ind w:left="0"/>
              <w:rPr>
                <w:rFonts w:ascii="Times New Roman"/>
              </w:rPr>
            </w:pPr>
            <w:r w:rsidRPr="004F7325">
              <w:rPr>
                <w:rFonts w:ascii="Times New Roman"/>
              </w:rPr>
              <w:t>£</w:t>
            </w:r>
            <w:r w:rsidR="00EA4E8B">
              <w:rPr>
                <w:rFonts w:ascii="Times New Roman"/>
              </w:rPr>
              <w:t>17, 961.10</w:t>
            </w:r>
          </w:p>
        </w:tc>
      </w:tr>
    </w:tbl>
    <w:p w:rsidR="00C658FB" w:rsidRDefault="00C658FB">
      <w:pPr>
        <w:pStyle w:val="BodyText"/>
        <w:rPr>
          <w:sz w:val="20"/>
        </w:rPr>
      </w:pPr>
    </w:p>
    <w:p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trPr>
          <w:trHeight w:val="463"/>
        </w:trPr>
        <w:tc>
          <w:tcPr>
            <w:tcW w:w="7660" w:type="dxa"/>
            <w:gridSpan w:val="2"/>
          </w:tcPr>
          <w:p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trPr>
          <w:trHeight w:val="452"/>
        </w:trPr>
        <w:tc>
          <w:tcPr>
            <w:tcW w:w="1708" w:type="dxa"/>
          </w:tcPr>
          <w:p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rsidR="00C658FB" w:rsidRDefault="00552721">
            <w:pPr>
              <w:pStyle w:val="TableParagraph"/>
              <w:ind w:left="0"/>
              <w:rPr>
                <w:rFonts w:ascii="Times New Roman"/>
              </w:rPr>
            </w:pPr>
            <w:r>
              <w:rPr>
                <w:rFonts w:ascii="Times New Roman"/>
              </w:rPr>
              <w:t>Deborah Birdsall</w:t>
            </w:r>
          </w:p>
        </w:tc>
      </w:tr>
      <w:tr w:rsidR="00C658FB">
        <w:trPr>
          <w:trHeight w:val="432"/>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AA5E9E">
            <w:pPr>
              <w:pStyle w:val="TableParagraph"/>
              <w:ind w:left="0"/>
              <w:rPr>
                <w:rFonts w:ascii="Times New Roman"/>
              </w:rPr>
            </w:pPr>
            <w:r>
              <w:rPr>
                <w:rFonts w:ascii="Times New Roman"/>
              </w:rPr>
              <w:t>Dec 2021</w:t>
            </w:r>
          </w:p>
        </w:tc>
      </w:tr>
      <w:tr w:rsidR="00C658FB">
        <w:trPr>
          <w:trHeight w:val="461"/>
        </w:trPr>
        <w:tc>
          <w:tcPr>
            <w:tcW w:w="1708" w:type="dxa"/>
          </w:tcPr>
          <w:p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C658FB" w:rsidRDefault="00552721">
            <w:pPr>
              <w:pStyle w:val="TableParagraph"/>
              <w:ind w:left="0"/>
              <w:rPr>
                <w:rFonts w:ascii="Times New Roman"/>
              </w:rPr>
            </w:pPr>
            <w:r>
              <w:rPr>
                <w:rFonts w:ascii="Times New Roman"/>
              </w:rPr>
              <w:t>Emma Jackson</w:t>
            </w: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AA5E9E">
            <w:pPr>
              <w:pStyle w:val="TableParagraph"/>
              <w:ind w:left="0"/>
              <w:rPr>
                <w:rFonts w:ascii="Times New Roman"/>
              </w:rPr>
            </w:pPr>
            <w:r>
              <w:rPr>
                <w:rFonts w:ascii="Times New Roman"/>
              </w:rPr>
              <w:t>Dec 2021</w:t>
            </w:r>
          </w:p>
        </w:tc>
      </w:tr>
      <w:tr w:rsidR="00C658FB">
        <w:trPr>
          <w:trHeight w:val="451"/>
        </w:trPr>
        <w:tc>
          <w:tcPr>
            <w:tcW w:w="1708" w:type="dxa"/>
          </w:tcPr>
          <w:p w:rsidR="00C658FB" w:rsidRDefault="00D131A0">
            <w:pPr>
              <w:pStyle w:val="TableParagraph"/>
              <w:spacing w:before="21"/>
              <w:rPr>
                <w:sz w:val="24"/>
              </w:rPr>
            </w:pPr>
            <w:r>
              <w:rPr>
                <w:color w:val="231F20"/>
                <w:sz w:val="24"/>
              </w:rPr>
              <w:t>Governor:</w:t>
            </w:r>
          </w:p>
        </w:tc>
        <w:tc>
          <w:tcPr>
            <w:tcW w:w="5952" w:type="dxa"/>
          </w:tcPr>
          <w:p w:rsidR="00C658FB" w:rsidRDefault="005A1FE7">
            <w:pPr>
              <w:pStyle w:val="TableParagraph"/>
              <w:ind w:left="0"/>
              <w:rPr>
                <w:rFonts w:ascii="Times New Roman"/>
              </w:rPr>
            </w:pPr>
            <w:r>
              <w:rPr>
                <w:rFonts w:ascii="Times New Roman"/>
              </w:rPr>
              <w:t>Terry Mottram</w:t>
            </w: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A417BF">
            <w:pPr>
              <w:pStyle w:val="TableParagraph"/>
              <w:ind w:left="0"/>
              <w:rPr>
                <w:rFonts w:ascii="Times New Roman"/>
              </w:rPr>
            </w:pPr>
            <w:r>
              <w:rPr>
                <w:rFonts w:ascii="Times New Roman"/>
              </w:rPr>
              <w:t>Dec 2021</w:t>
            </w:r>
            <w:bookmarkStart w:id="0" w:name="_GoBack"/>
            <w:bookmarkEnd w:id="0"/>
          </w:p>
        </w:tc>
      </w:tr>
    </w:tbl>
    <w:p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59B2" w:rsidRDefault="00D131A0">
      <w:r>
        <w:separator/>
      </w:r>
    </w:p>
  </w:endnote>
  <w:endnote w:type="continuationSeparator" w:id="0">
    <w:p w:rsidR="004A59B2" w:rsidRDefault="00D1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winkl Cursive Looped">
    <w:altName w:val="Calibri"/>
    <w:charset w:val="00"/>
    <w:family w:val="auto"/>
    <w:pitch w:val="variable"/>
    <w:sig w:usb0="00000003" w:usb1="00000001"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A80708">
      <w:rPr>
        <w:noProof/>
        <w:lang w:eastAsia="en-GB"/>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9AB1FD"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sidR="00A80708">
      <w:rPr>
        <w:noProof/>
        <w:lang w:eastAsia="en-GB"/>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6BF819"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sidR="00A80708">
      <w:rPr>
        <w:noProof/>
        <w:lang w:eastAsia="en-GB"/>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A80708">
      <w:rPr>
        <w:noProof/>
        <w:lang w:eastAsia="en-GB"/>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59B2" w:rsidRDefault="00D131A0">
      <w:r>
        <w:separator/>
      </w:r>
    </w:p>
  </w:footnote>
  <w:footnote w:type="continuationSeparator" w:id="0">
    <w:p w:rsidR="004A59B2" w:rsidRDefault="00D13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60F4F"/>
    <w:multiLevelType w:val="hybridMultilevel"/>
    <w:tmpl w:val="2B4A1212"/>
    <w:lvl w:ilvl="0" w:tplc="D624BE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B2FE7"/>
    <w:multiLevelType w:val="hybridMultilevel"/>
    <w:tmpl w:val="2DBA9062"/>
    <w:lvl w:ilvl="0" w:tplc="C978BFCA">
      <w:numFmt w:val="bullet"/>
      <w:lvlText w:val="-"/>
      <w:lvlJc w:val="left"/>
      <w:pPr>
        <w:ind w:left="720" w:hanging="360"/>
      </w:pPr>
      <w:rPr>
        <w:rFonts w:ascii="Twinkl Cursive Looped" w:eastAsia="Calibri" w:hAnsi="Twinkl Cursive Looped"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B040D0"/>
    <w:multiLevelType w:val="hybridMultilevel"/>
    <w:tmpl w:val="A788A4DA"/>
    <w:lvl w:ilvl="0" w:tplc="4AD4FA58">
      <w:start w:val="32"/>
      <w:numFmt w:val="bullet"/>
      <w:lvlText w:val="-"/>
      <w:lvlJc w:val="left"/>
      <w:pPr>
        <w:ind w:left="440" w:hanging="360"/>
      </w:pPr>
      <w:rPr>
        <w:rFonts w:ascii="Times New Roman" w:eastAsia="Calibri" w:hAnsi="Times New Roman"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3" w15:restartNumberingAfterBreak="0">
    <w:nsid w:val="164043E9"/>
    <w:multiLevelType w:val="hybridMultilevel"/>
    <w:tmpl w:val="0E4607C4"/>
    <w:lvl w:ilvl="0" w:tplc="A03A740A">
      <w:start w:val="32"/>
      <w:numFmt w:val="bullet"/>
      <w:lvlText w:val="-"/>
      <w:lvlJc w:val="left"/>
      <w:pPr>
        <w:ind w:left="440" w:hanging="360"/>
      </w:pPr>
      <w:rPr>
        <w:rFonts w:ascii="Times New Roman" w:eastAsia="Calibri" w:hAnsi="Times New Roman"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4" w15:restartNumberingAfterBreak="0">
    <w:nsid w:val="21590470"/>
    <w:multiLevelType w:val="hybridMultilevel"/>
    <w:tmpl w:val="A31C1096"/>
    <w:lvl w:ilvl="0" w:tplc="983A9076">
      <w:start w:val="1"/>
      <w:numFmt w:val="decimal"/>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5" w15:restartNumberingAfterBreak="0">
    <w:nsid w:val="257C4B79"/>
    <w:multiLevelType w:val="hybridMultilevel"/>
    <w:tmpl w:val="5CE05E14"/>
    <w:lvl w:ilvl="0" w:tplc="FAC2757A">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5371F1"/>
    <w:multiLevelType w:val="hybridMultilevel"/>
    <w:tmpl w:val="220EC944"/>
    <w:lvl w:ilvl="0" w:tplc="E7B81A74">
      <w:start w:val="32"/>
      <w:numFmt w:val="bullet"/>
      <w:lvlText w:val="-"/>
      <w:lvlJc w:val="left"/>
      <w:pPr>
        <w:ind w:left="440" w:hanging="360"/>
      </w:pPr>
      <w:rPr>
        <w:rFonts w:ascii="Times New Roman" w:eastAsia="Calibri" w:hAnsi="Times New Roman"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7" w15:restartNumberingAfterBreak="0">
    <w:nsid w:val="4C4F4792"/>
    <w:multiLevelType w:val="hybridMultilevel"/>
    <w:tmpl w:val="557E4D88"/>
    <w:lvl w:ilvl="0" w:tplc="47EA573E">
      <w:start w:val="2"/>
      <w:numFmt w:val="bullet"/>
      <w:lvlText w:val="-"/>
      <w:lvlJc w:val="left"/>
      <w:pPr>
        <w:ind w:left="440" w:hanging="360"/>
      </w:pPr>
      <w:rPr>
        <w:rFonts w:ascii="Times New Roman" w:eastAsia="Calibri" w:hAnsi="Times New Roman"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8" w15:restartNumberingAfterBreak="0">
    <w:nsid w:val="4E753561"/>
    <w:multiLevelType w:val="hybridMultilevel"/>
    <w:tmpl w:val="32EA83EE"/>
    <w:lvl w:ilvl="0" w:tplc="8C3C54D0">
      <w:start w:val="1"/>
      <w:numFmt w:val="decimal"/>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9" w15:restartNumberingAfterBreak="0">
    <w:nsid w:val="53827011"/>
    <w:multiLevelType w:val="hybridMultilevel"/>
    <w:tmpl w:val="77D828B2"/>
    <w:lvl w:ilvl="0" w:tplc="696A68A2">
      <w:start w:val="32"/>
      <w:numFmt w:val="bullet"/>
      <w:lvlText w:val="-"/>
      <w:lvlJc w:val="left"/>
      <w:pPr>
        <w:ind w:left="440" w:hanging="360"/>
      </w:pPr>
      <w:rPr>
        <w:rFonts w:ascii="Times New Roman" w:eastAsia="Calibri" w:hAnsi="Times New Roman"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10" w15:restartNumberingAfterBreak="0">
    <w:nsid w:val="5B4B08DD"/>
    <w:multiLevelType w:val="hybridMultilevel"/>
    <w:tmpl w:val="3BF6A3F2"/>
    <w:lvl w:ilvl="0" w:tplc="5C06CA80">
      <w:numFmt w:val="bullet"/>
      <w:lvlText w:val="-"/>
      <w:lvlJc w:val="left"/>
      <w:pPr>
        <w:ind w:left="426" w:hanging="360"/>
      </w:pPr>
      <w:rPr>
        <w:rFonts w:ascii="Twinkl Cursive Looped" w:eastAsia="Calibri" w:hAnsi="Twinkl Cursive Looped" w:cs="Calibri"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1" w15:restartNumberingAfterBreak="0">
    <w:nsid w:val="5BDC3D9C"/>
    <w:multiLevelType w:val="hybridMultilevel"/>
    <w:tmpl w:val="38465436"/>
    <w:lvl w:ilvl="0" w:tplc="CD7C85F2">
      <w:start w:val="3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C2C13"/>
    <w:multiLevelType w:val="hybridMultilevel"/>
    <w:tmpl w:val="C27C970A"/>
    <w:lvl w:ilvl="0" w:tplc="728A82BA">
      <w:start w:val="32"/>
      <w:numFmt w:val="bullet"/>
      <w:lvlText w:val="-"/>
      <w:lvlJc w:val="left"/>
      <w:pPr>
        <w:ind w:left="440" w:hanging="360"/>
      </w:pPr>
      <w:rPr>
        <w:rFonts w:ascii="Times New Roman" w:eastAsia="Calibri" w:hAnsi="Times New Roman"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13" w15:restartNumberingAfterBreak="0">
    <w:nsid w:val="5E76288B"/>
    <w:multiLevelType w:val="hybridMultilevel"/>
    <w:tmpl w:val="2078EC80"/>
    <w:lvl w:ilvl="0" w:tplc="A49A424E">
      <w:start w:val="32"/>
      <w:numFmt w:val="bullet"/>
      <w:lvlText w:val="-"/>
      <w:lvlJc w:val="left"/>
      <w:pPr>
        <w:ind w:left="440" w:hanging="360"/>
      </w:pPr>
      <w:rPr>
        <w:rFonts w:ascii="Times New Roman" w:eastAsia="Calibri" w:hAnsi="Times New Roman" w:cs="Times New Roman"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14" w15:restartNumberingAfterBreak="0">
    <w:nsid w:val="63F862C5"/>
    <w:multiLevelType w:val="hybridMultilevel"/>
    <w:tmpl w:val="C0089FE2"/>
    <w:lvl w:ilvl="0" w:tplc="8F286E38">
      <w:start w:val="1"/>
      <w:numFmt w:val="decimal"/>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15"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15"/>
  </w:num>
  <w:num w:numId="2">
    <w:abstractNumId w:val="5"/>
  </w:num>
  <w:num w:numId="3">
    <w:abstractNumId w:val="7"/>
  </w:num>
  <w:num w:numId="4">
    <w:abstractNumId w:val="11"/>
  </w:num>
  <w:num w:numId="5">
    <w:abstractNumId w:val="3"/>
  </w:num>
  <w:num w:numId="6">
    <w:abstractNumId w:val="2"/>
  </w:num>
  <w:num w:numId="7">
    <w:abstractNumId w:val="12"/>
  </w:num>
  <w:num w:numId="8">
    <w:abstractNumId w:val="6"/>
  </w:num>
  <w:num w:numId="9">
    <w:abstractNumId w:val="13"/>
  </w:num>
  <w:num w:numId="10">
    <w:abstractNumId w:val="9"/>
  </w:num>
  <w:num w:numId="11">
    <w:abstractNumId w:val="0"/>
  </w:num>
  <w:num w:numId="12">
    <w:abstractNumId w:val="8"/>
  </w:num>
  <w:num w:numId="13">
    <w:abstractNumId w:val="14"/>
  </w:num>
  <w:num w:numId="14">
    <w:abstractNumId w:val="4"/>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8FB"/>
    <w:rsid w:val="00062DE2"/>
    <w:rsid w:val="00100AF5"/>
    <w:rsid w:val="001274E6"/>
    <w:rsid w:val="00175636"/>
    <w:rsid w:val="001D0529"/>
    <w:rsid w:val="00212212"/>
    <w:rsid w:val="00237C06"/>
    <w:rsid w:val="002B4162"/>
    <w:rsid w:val="003256E3"/>
    <w:rsid w:val="00403EF0"/>
    <w:rsid w:val="004215DE"/>
    <w:rsid w:val="00422F88"/>
    <w:rsid w:val="00426A63"/>
    <w:rsid w:val="004A59B2"/>
    <w:rsid w:val="004A785F"/>
    <w:rsid w:val="004F7325"/>
    <w:rsid w:val="00552721"/>
    <w:rsid w:val="005A1FE7"/>
    <w:rsid w:val="005A2379"/>
    <w:rsid w:val="005D4C0F"/>
    <w:rsid w:val="005F33CD"/>
    <w:rsid w:val="00633F89"/>
    <w:rsid w:val="006350D6"/>
    <w:rsid w:val="00640D8F"/>
    <w:rsid w:val="006B2E49"/>
    <w:rsid w:val="006E62CE"/>
    <w:rsid w:val="00726381"/>
    <w:rsid w:val="00732B6B"/>
    <w:rsid w:val="007676EC"/>
    <w:rsid w:val="007E11CB"/>
    <w:rsid w:val="007F7E1E"/>
    <w:rsid w:val="00850E43"/>
    <w:rsid w:val="00890E06"/>
    <w:rsid w:val="008F0BCB"/>
    <w:rsid w:val="008F16BB"/>
    <w:rsid w:val="0091568E"/>
    <w:rsid w:val="00A417BF"/>
    <w:rsid w:val="00A80708"/>
    <w:rsid w:val="00AA5303"/>
    <w:rsid w:val="00AA5E9E"/>
    <w:rsid w:val="00AD4110"/>
    <w:rsid w:val="00B342FF"/>
    <w:rsid w:val="00BC514B"/>
    <w:rsid w:val="00BF696A"/>
    <w:rsid w:val="00C326DC"/>
    <w:rsid w:val="00C658FB"/>
    <w:rsid w:val="00C814C3"/>
    <w:rsid w:val="00D131A0"/>
    <w:rsid w:val="00D34603"/>
    <w:rsid w:val="00E14476"/>
    <w:rsid w:val="00E17588"/>
    <w:rsid w:val="00EA4E8B"/>
    <w:rsid w:val="00EA597B"/>
    <w:rsid w:val="00EA6182"/>
    <w:rsid w:val="00EB3CC7"/>
    <w:rsid w:val="00F96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35FEE3C2"/>
  <w15:docId w15:val="{7C93E209-67F7-421F-83CA-BE943430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2776">
      <w:bodyDiv w:val="1"/>
      <w:marLeft w:val="0"/>
      <w:marRight w:val="0"/>
      <w:marTop w:val="0"/>
      <w:marBottom w:val="0"/>
      <w:divBdr>
        <w:top w:val="none" w:sz="0" w:space="0" w:color="auto"/>
        <w:left w:val="none" w:sz="0" w:space="0" w:color="auto"/>
        <w:bottom w:val="none" w:sz="0" w:space="0" w:color="auto"/>
        <w:right w:val="none" w:sz="0" w:space="0" w:color="auto"/>
      </w:divBdr>
    </w:div>
    <w:div w:id="490759759">
      <w:bodyDiv w:val="1"/>
      <w:marLeft w:val="0"/>
      <w:marRight w:val="0"/>
      <w:marTop w:val="0"/>
      <w:marBottom w:val="0"/>
      <w:divBdr>
        <w:top w:val="none" w:sz="0" w:space="0" w:color="auto"/>
        <w:left w:val="none" w:sz="0" w:space="0" w:color="auto"/>
        <w:bottom w:val="none" w:sz="0" w:space="0" w:color="auto"/>
        <w:right w:val="none" w:sz="0" w:space="0" w:color="auto"/>
      </w:divBdr>
    </w:div>
    <w:div w:id="756364382">
      <w:bodyDiv w:val="1"/>
      <w:marLeft w:val="0"/>
      <w:marRight w:val="0"/>
      <w:marTop w:val="0"/>
      <w:marBottom w:val="0"/>
      <w:divBdr>
        <w:top w:val="none" w:sz="0" w:space="0" w:color="auto"/>
        <w:left w:val="none" w:sz="0" w:space="0" w:color="auto"/>
        <w:bottom w:val="none" w:sz="0" w:space="0" w:color="auto"/>
        <w:right w:val="none" w:sz="0" w:space="0" w:color="auto"/>
      </w:divBdr>
    </w:div>
    <w:div w:id="882208394">
      <w:bodyDiv w:val="1"/>
      <w:marLeft w:val="0"/>
      <w:marRight w:val="0"/>
      <w:marTop w:val="0"/>
      <w:marBottom w:val="0"/>
      <w:divBdr>
        <w:top w:val="none" w:sz="0" w:space="0" w:color="auto"/>
        <w:left w:val="none" w:sz="0" w:space="0" w:color="auto"/>
        <w:bottom w:val="none" w:sz="0" w:space="0" w:color="auto"/>
        <w:right w:val="none" w:sz="0" w:space="0" w:color="auto"/>
      </w:divBdr>
    </w:div>
    <w:div w:id="1004239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fpe.org.uk/physical-education/wp-content/uploads/afPE-Example-Template-Indicator-2018-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what-maintained-schools-must-publish-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e-and-sport-premium-for-primary-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43108/School_inspection_handbook_-_section_5.pdf"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2627</Words>
  <Characters>14980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Roche</dc:creator>
  <cp:keywords/>
  <dc:description/>
  <cp:lastModifiedBy>D Birdsall</cp:lastModifiedBy>
  <cp:revision>3</cp:revision>
  <cp:lastPrinted>2023-02-08T17:12:00Z</cp:lastPrinted>
  <dcterms:created xsi:type="dcterms:W3CDTF">2023-02-08T17:11:00Z</dcterms:created>
  <dcterms:modified xsi:type="dcterms:W3CDTF">2023-02-08T17:13:00Z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