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9A315" w14:textId="77777777" w:rsidR="008E5F3A" w:rsidRDefault="008E5F3A" w:rsidP="006E331D">
      <w:pPr>
        <w:spacing w:line="276" w:lineRule="auto"/>
        <w:rPr>
          <w:rFonts w:ascii="Calibri" w:hAnsi="Calibri"/>
          <w:u w:val="single"/>
        </w:rPr>
      </w:pPr>
    </w:p>
    <w:p w14:paraId="4247A74E" w14:textId="56ACEE98" w:rsidR="00427ACC" w:rsidRDefault="009C5C90" w:rsidP="00461D97">
      <w:pPr>
        <w:spacing w:line="276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R</w:t>
      </w:r>
      <w:r w:rsidR="00427ACC">
        <w:rPr>
          <w:rFonts w:ascii="Calibri" w:hAnsi="Calibri"/>
          <w:u w:val="single"/>
        </w:rPr>
        <w:t>eport</w:t>
      </w:r>
      <w:r w:rsidR="008E5F3A">
        <w:rPr>
          <w:rFonts w:ascii="Calibri" w:hAnsi="Calibri"/>
          <w:u w:val="single"/>
        </w:rPr>
        <w:t xml:space="preserve"> on July 202</w:t>
      </w:r>
      <w:r>
        <w:rPr>
          <w:rFonts w:ascii="Calibri" w:hAnsi="Calibri"/>
          <w:u w:val="single"/>
        </w:rPr>
        <w:t>6</w:t>
      </w:r>
      <w:r w:rsidR="008E5F3A">
        <w:rPr>
          <w:rFonts w:ascii="Calibri" w:hAnsi="Calibri"/>
          <w:u w:val="single"/>
        </w:rPr>
        <w:t xml:space="preserve"> assessment results</w:t>
      </w:r>
    </w:p>
    <w:p w14:paraId="235CB61F" w14:textId="77777777" w:rsidR="00427ACC" w:rsidRDefault="00427ACC" w:rsidP="006E331D">
      <w:pPr>
        <w:spacing w:line="276" w:lineRule="auto"/>
        <w:rPr>
          <w:rFonts w:ascii="Calibri" w:hAnsi="Calibri"/>
          <w:u w:val="single"/>
        </w:rPr>
      </w:pPr>
    </w:p>
    <w:p w14:paraId="0D8E98FA" w14:textId="77777777" w:rsidR="006E331D" w:rsidRPr="003B6CF4" w:rsidRDefault="006E331D" w:rsidP="006E331D">
      <w:pPr>
        <w:spacing w:line="276" w:lineRule="auto"/>
        <w:rPr>
          <w:rFonts w:ascii="Calibri" w:hAnsi="Calibri"/>
          <w:sz w:val="12"/>
          <w:szCs w:val="12"/>
          <w:u w:val="single"/>
        </w:rPr>
      </w:pPr>
    </w:p>
    <w:p w14:paraId="328F5855" w14:textId="3341DD9A" w:rsidR="006E331D" w:rsidRDefault="006E331D" w:rsidP="006E331D">
      <w:pPr>
        <w:spacing w:line="276" w:lineRule="auto"/>
        <w:rPr>
          <w:rFonts w:ascii="Calibri" w:hAnsi="Calibri"/>
          <w:u w:val="single"/>
        </w:rPr>
      </w:pPr>
      <w:r w:rsidRPr="00ED4C56">
        <w:rPr>
          <w:rFonts w:ascii="Calibri" w:hAnsi="Calibri"/>
          <w:u w:val="single"/>
        </w:rPr>
        <w:t xml:space="preserve">Early Years </w:t>
      </w:r>
      <w:r w:rsidR="001F7B8C">
        <w:rPr>
          <w:rFonts w:ascii="Calibri" w:hAnsi="Calibri"/>
          <w:u w:val="single"/>
        </w:rPr>
        <w:t xml:space="preserve">- </w:t>
      </w:r>
      <w:r w:rsidR="001F7B8C">
        <w:rPr>
          <w:rFonts w:ascii="Calibri" w:hAnsi="Calibri"/>
          <w:color w:val="00B050"/>
          <w:u w:val="single"/>
        </w:rPr>
        <w:t>H</w:t>
      </w:r>
      <w:r w:rsidR="001F7B8C" w:rsidRPr="00C6434D">
        <w:rPr>
          <w:rFonts w:ascii="Calibri" w:hAnsi="Calibri"/>
          <w:color w:val="00B050"/>
          <w:u w:val="single"/>
        </w:rPr>
        <w:t>igher than previous year</w:t>
      </w:r>
      <w:r w:rsidR="001F7B8C">
        <w:rPr>
          <w:rFonts w:ascii="Calibri" w:hAnsi="Calibri"/>
          <w:color w:val="00B050"/>
          <w:u w:val="single"/>
        </w:rPr>
        <w:t>, continued upward 3</w:t>
      </w:r>
      <w:r w:rsidR="00F97755">
        <w:rPr>
          <w:rFonts w:ascii="Calibri" w:hAnsi="Calibri"/>
          <w:color w:val="00B050"/>
          <w:u w:val="single"/>
        </w:rPr>
        <w:t>-</w:t>
      </w:r>
      <w:r w:rsidR="001F7B8C">
        <w:rPr>
          <w:rFonts w:ascii="Calibri" w:hAnsi="Calibri"/>
          <w:color w:val="00B050"/>
          <w:u w:val="single"/>
        </w:rPr>
        <w:t xml:space="preserve">year trend </w:t>
      </w:r>
      <w:r w:rsidR="001F7B8C" w:rsidRPr="00F97755">
        <w:rPr>
          <w:rFonts w:ascii="Calibri" w:hAnsi="Calibri"/>
          <w:color w:val="FF0000"/>
          <w:u w:val="single"/>
        </w:rPr>
        <w:t xml:space="preserve">– </w:t>
      </w:r>
      <w:r w:rsidR="00F97755" w:rsidRPr="00F97755">
        <w:rPr>
          <w:rFonts w:ascii="Calibri" w:hAnsi="Calibri"/>
          <w:color w:val="FF0000"/>
          <w:u w:val="single"/>
        </w:rPr>
        <w:t>however National is predicted to be 72</w:t>
      </w:r>
      <w:r w:rsidR="004C042F">
        <w:rPr>
          <w:rFonts w:ascii="Calibri" w:hAnsi="Calibri"/>
          <w:color w:val="FF0000"/>
          <w:u w:val="single"/>
        </w:rPr>
        <w:t>%</w:t>
      </w:r>
      <w:r w:rsidR="00F97755" w:rsidRPr="00F97755">
        <w:rPr>
          <w:rFonts w:ascii="Calibri" w:hAnsi="Calibri"/>
          <w:color w:val="FF0000"/>
          <w:u w:val="single"/>
        </w:rPr>
        <w:t xml:space="preserve"> so we would be below </w:t>
      </w:r>
      <w:r w:rsidR="001F7B8C" w:rsidRPr="00F97755">
        <w:rPr>
          <w:rFonts w:ascii="Calibri" w:hAnsi="Calibri"/>
          <w:color w:val="FF0000"/>
          <w:u w:val="single"/>
        </w:rPr>
        <w:t>National</w:t>
      </w:r>
      <w:r w:rsidR="00F97755">
        <w:rPr>
          <w:rFonts w:ascii="Calibri" w:hAnsi="Calibri"/>
          <w:color w:val="00B050"/>
          <w:u w:val="single"/>
        </w:rPr>
        <w:t>. Our pupils</w:t>
      </w:r>
      <w:r w:rsidR="001F7B8C">
        <w:rPr>
          <w:rFonts w:ascii="Calibri" w:hAnsi="Calibri"/>
          <w:color w:val="00B050"/>
          <w:u w:val="single"/>
        </w:rPr>
        <w:t xml:space="preserve"> entering lower than expected into nursery – shows good progress in EYFS</w:t>
      </w:r>
    </w:p>
    <w:p w14:paraId="403C807B" w14:textId="77777777" w:rsidR="006E331D" w:rsidRPr="00592DF4" w:rsidRDefault="006E331D" w:rsidP="006E331D">
      <w:pPr>
        <w:spacing w:line="276" w:lineRule="auto"/>
        <w:rPr>
          <w:rFonts w:ascii="Calibri" w:hAnsi="Calibri"/>
          <w:sz w:val="4"/>
          <w:szCs w:val="4"/>
          <w:u w:val="single"/>
        </w:rPr>
      </w:pPr>
    </w:p>
    <w:tbl>
      <w:tblPr>
        <w:tblStyle w:val="TableGrid"/>
        <w:tblW w:w="0" w:type="auto"/>
        <w:tblInd w:w="637" w:type="dxa"/>
        <w:tblLook w:val="04A0" w:firstRow="1" w:lastRow="0" w:firstColumn="1" w:lastColumn="0" w:noHBand="0" w:noVBand="1"/>
      </w:tblPr>
      <w:tblGrid>
        <w:gridCol w:w="1505"/>
        <w:gridCol w:w="1505"/>
        <w:gridCol w:w="1505"/>
        <w:gridCol w:w="1505"/>
      </w:tblGrid>
      <w:tr w:rsidR="006E331D" w14:paraId="35E03EBE" w14:textId="77777777" w:rsidTr="009727E4">
        <w:tc>
          <w:tcPr>
            <w:tcW w:w="1505" w:type="dxa"/>
          </w:tcPr>
          <w:p w14:paraId="6C19D316" w14:textId="77777777" w:rsidR="006E331D" w:rsidRPr="00ED4C56" w:rsidRDefault="006E331D" w:rsidP="009727E4">
            <w:pPr>
              <w:spacing w:line="276" w:lineRule="auto"/>
              <w:rPr>
                <w:rFonts w:ascii="Calibri" w:hAnsi="Calibri"/>
                <w:b/>
                <w:bCs/>
              </w:rPr>
            </w:pPr>
          </w:p>
        </w:tc>
        <w:tc>
          <w:tcPr>
            <w:tcW w:w="4515" w:type="dxa"/>
            <w:gridSpan w:val="3"/>
            <w:shd w:val="clear" w:color="auto" w:fill="FFFFCC"/>
          </w:tcPr>
          <w:p w14:paraId="35C3DC1E" w14:textId="77777777" w:rsidR="006E331D" w:rsidRPr="00ED4C56" w:rsidRDefault="006E331D" w:rsidP="009727E4">
            <w:pPr>
              <w:spacing w:line="276" w:lineRule="auto"/>
              <w:rPr>
                <w:rFonts w:ascii="Calibri" w:hAnsi="Calibri"/>
                <w:b/>
                <w:bCs/>
              </w:rPr>
            </w:pPr>
            <w:r w:rsidRPr="00ED4C56">
              <w:rPr>
                <w:rFonts w:ascii="Calibri" w:hAnsi="Calibri"/>
                <w:b/>
                <w:bCs/>
              </w:rPr>
              <w:t>Early Years Good Level of Development (GLD) %</w:t>
            </w:r>
          </w:p>
        </w:tc>
      </w:tr>
      <w:tr w:rsidR="009C5C90" w14:paraId="743DE55A" w14:textId="77777777" w:rsidTr="009727E4">
        <w:tc>
          <w:tcPr>
            <w:tcW w:w="1505" w:type="dxa"/>
            <w:shd w:val="clear" w:color="auto" w:fill="F2F2F2" w:themeFill="background1" w:themeFillShade="F2"/>
          </w:tcPr>
          <w:p w14:paraId="76D3E2AD" w14:textId="77777777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Year</w:t>
            </w:r>
          </w:p>
        </w:tc>
        <w:tc>
          <w:tcPr>
            <w:tcW w:w="1505" w:type="dxa"/>
            <w:shd w:val="clear" w:color="auto" w:fill="F2F2F2" w:themeFill="background1" w:themeFillShade="F2"/>
          </w:tcPr>
          <w:p w14:paraId="39ABF704" w14:textId="71BBB264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2024</w:t>
            </w:r>
          </w:p>
        </w:tc>
        <w:tc>
          <w:tcPr>
            <w:tcW w:w="1505" w:type="dxa"/>
            <w:shd w:val="clear" w:color="auto" w:fill="F2F2F2" w:themeFill="background1" w:themeFillShade="F2"/>
          </w:tcPr>
          <w:p w14:paraId="15302B26" w14:textId="48B789AF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2025</w:t>
            </w:r>
          </w:p>
        </w:tc>
        <w:tc>
          <w:tcPr>
            <w:tcW w:w="1505" w:type="dxa"/>
            <w:shd w:val="clear" w:color="auto" w:fill="F2F2F2" w:themeFill="background1" w:themeFillShade="F2"/>
          </w:tcPr>
          <w:p w14:paraId="73F40A59" w14:textId="67892299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2026</w:t>
            </w:r>
          </w:p>
        </w:tc>
      </w:tr>
      <w:tr w:rsidR="009C5C90" w14:paraId="5707E76F" w14:textId="77777777" w:rsidTr="00BD5BDD">
        <w:tc>
          <w:tcPr>
            <w:tcW w:w="1505" w:type="dxa"/>
          </w:tcPr>
          <w:p w14:paraId="059492A1" w14:textId="77777777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Sch</w:t>
            </w:r>
            <w:proofErr w:type="spellEnd"/>
          </w:p>
        </w:tc>
        <w:tc>
          <w:tcPr>
            <w:tcW w:w="1505" w:type="dxa"/>
            <w:shd w:val="clear" w:color="auto" w:fill="auto"/>
          </w:tcPr>
          <w:p w14:paraId="2FC9D161" w14:textId="4429D305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52</w:t>
            </w:r>
          </w:p>
        </w:tc>
        <w:tc>
          <w:tcPr>
            <w:tcW w:w="1505" w:type="dxa"/>
            <w:shd w:val="clear" w:color="auto" w:fill="auto"/>
          </w:tcPr>
          <w:p w14:paraId="6C723420" w14:textId="1391357F" w:rsidR="009C5C90" w:rsidRPr="009C5C90" w:rsidRDefault="009C5C90" w:rsidP="009C5C90">
            <w:pPr>
              <w:spacing w:line="276" w:lineRule="auto"/>
              <w:jc w:val="center"/>
              <w:rPr>
                <w:rFonts w:ascii="Calibri" w:hAnsi="Calibri"/>
                <w:color w:val="00B050"/>
              </w:rPr>
            </w:pPr>
            <w:r w:rsidRPr="00F97755">
              <w:rPr>
                <w:rFonts w:ascii="Calibri" w:hAnsi="Calibri"/>
              </w:rPr>
              <w:t>64</w:t>
            </w:r>
          </w:p>
        </w:tc>
        <w:tc>
          <w:tcPr>
            <w:tcW w:w="1505" w:type="dxa"/>
            <w:shd w:val="clear" w:color="auto" w:fill="auto"/>
          </w:tcPr>
          <w:p w14:paraId="7446B12C" w14:textId="0D6F80FF" w:rsidR="009C5C90" w:rsidRPr="009C5C90" w:rsidRDefault="009C5C90" w:rsidP="009C5C90">
            <w:pPr>
              <w:spacing w:line="276" w:lineRule="auto"/>
              <w:jc w:val="center"/>
              <w:rPr>
                <w:rFonts w:ascii="Calibri" w:hAnsi="Calibri"/>
                <w:color w:val="00B050"/>
              </w:rPr>
            </w:pPr>
            <w:r w:rsidRPr="009C5C90">
              <w:rPr>
                <w:rFonts w:ascii="Calibri" w:hAnsi="Calibri"/>
                <w:color w:val="00B050"/>
              </w:rPr>
              <w:t>68</w:t>
            </w:r>
            <w:r w:rsidR="00F97755">
              <w:rPr>
                <w:rFonts w:ascii="Calibri" w:hAnsi="Calibri"/>
                <w:color w:val="00B050"/>
              </w:rPr>
              <w:t>.2</w:t>
            </w:r>
          </w:p>
        </w:tc>
      </w:tr>
      <w:tr w:rsidR="009C5C90" w14:paraId="35371101" w14:textId="77777777" w:rsidTr="00BD5BDD">
        <w:tc>
          <w:tcPr>
            <w:tcW w:w="1505" w:type="dxa"/>
          </w:tcPr>
          <w:p w14:paraId="6546704D" w14:textId="0C90AD7C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National</w:t>
            </w:r>
          </w:p>
        </w:tc>
        <w:tc>
          <w:tcPr>
            <w:tcW w:w="1505" w:type="dxa"/>
            <w:shd w:val="clear" w:color="auto" w:fill="auto"/>
          </w:tcPr>
          <w:p w14:paraId="5A4F3827" w14:textId="44BDF1F9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68</w:t>
            </w:r>
          </w:p>
        </w:tc>
        <w:tc>
          <w:tcPr>
            <w:tcW w:w="1505" w:type="dxa"/>
            <w:shd w:val="clear" w:color="auto" w:fill="auto"/>
          </w:tcPr>
          <w:p w14:paraId="2C2A0583" w14:textId="45F8B712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68</w:t>
            </w:r>
          </w:p>
        </w:tc>
        <w:tc>
          <w:tcPr>
            <w:tcW w:w="1505" w:type="dxa"/>
            <w:shd w:val="clear" w:color="auto" w:fill="auto"/>
          </w:tcPr>
          <w:p w14:paraId="63224828" w14:textId="11AF80EE" w:rsidR="009C5C90" w:rsidRDefault="001F7B8C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F97755">
              <w:rPr>
                <w:rFonts w:ascii="Calibri" w:hAnsi="Calibri"/>
              </w:rPr>
              <w:t>72</w:t>
            </w:r>
            <w:r>
              <w:rPr>
                <w:rFonts w:ascii="Calibri" w:hAnsi="Calibri"/>
              </w:rPr>
              <w:t>*</w:t>
            </w:r>
          </w:p>
        </w:tc>
      </w:tr>
    </w:tbl>
    <w:p w14:paraId="51FFFE39" w14:textId="77777777" w:rsidR="006B16C5" w:rsidRPr="00823822" w:rsidRDefault="006B16C5" w:rsidP="006E331D">
      <w:pPr>
        <w:spacing w:line="276" w:lineRule="auto"/>
        <w:rPr>
          <w:rFonts w:ascii="Calibri" w:hAnsi="Calibri"/>
          <w:sz w:val="6"/>
          <w:szCs w:val="6"/>
        </w:rPr>
      </w:pPr>
    </w:p>
    <w:p w14:paraId="1976F91E" w14:textId="3C72616D" w:rsidR="001F7B8C" w:rsidRDefault="001F7B8C" w:rsidP="001F7B8C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*</w:t>
      </w:r>
      <w:proofErr w:type="gramStart"/>
      <w:r>
        <w:rPr>
          <w:rFonts w:ascii="Calibri" w:hAnsi="Calibri"/>
        </w:rPr>
        <w:t>predicted</w:t>
      </w:r>
      <w:proofErr w:type="gramEnd"/>
      <w:r>
        <w:rPr>
          <w:rFonts w:ascii="Calibri" w:hAnsi="Calibri"/>
        </w:rPr>
        <w:t xml:space="preserve"> figure </w:t>
      </w:r>
      <w:bookmarkStart w:id="0" w:name="_Hlk238999391"/>
      <w:r>
        <w:rPr>
          <w:rFonts w:ascii="Calibri" w:hAnsi="Calibri"/>
        </w:rPr>
        <w:t>– awaiting finalised National %</w:t>
      </w:r>
      <w:bookmarkEnd w:id="0"/>
    </w:p>
    <w:p w14:paraId="0B105403" w14:textId="3A849205" w:rsidR="00F97755" w:rsidRPr="00BD2B37" w:rsidRDefault="00F97755" w:rsidP="001F7B8C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 xml:space="preserve">Our </w:t>
      </w:r>
      <w:proofErr w:type="gramStart"/>
      <w:r>
        <w:rPr>
          <w:rFonts w:ascii="Calibri" w:hAnsi="Calibri"/>
        </w:rPr>
        <w:t>3 year</w:t>
      </w:r>
      <w:proofErr w:type="gramEnd"/>
      <w:r>
        <w:rPr>
          <w:rFonts w:ascii="Calibri" w:hAnsi="Calibri"/>
        </w:rPr>
        <w:t xml:space="preserve"> average is 60.3%</w:t>
      </w:r>
    </w:p>
    <w:p w14:paraId="0AD51CAB" w14:textId="77777777" w:rsidR="006E331D" w:rsidRPr="003B6CF4" w:rsidRDefault="006E331D" w:rsidP="006E331D">
      <w:pPr>
        <w:spacing w:line="276" w:lineRule="auto"/>
        <w:rPr>
          <w:rFonts w:ascii="Calibri" w:hAnsi="Calibri"/>
          <w:sz w:val="12"/>
          <w:szCs w:val="12"/>
          <w:u w:val="single"/>
        </w:rPr>
      </w:pPr>
    </w:p>
    <w:p w14:paraId="2CB98B36" w14:textId="02BD2049" w:rsidR="006E331D" w:rsidRDefault="006E331D" w:rsidP="006E331D">
      <w:pPr>
        <w:spacing w:line="276" w:lineRule="auto"/>
        <w:rPr>
          <w:rFonts w:ascii="Calibri" w:hAnsi="Calibri"/>
          <w:u w:val="single"/>
        </w:rPr>
      </w:pPr>
      <w:r w:rsidRPr="00740A65">
        <w:rPr>
          <w:rFonts w:ascii="Calibri" w:hAnsi="Calibri"/>
          <w:u w:val="single"/>
        </w:rPr>
        <w:t xml:space="preserve">Year 1 </w:t>
      </w:r>
      <w:proofErr w:type="gramStart"/>
      <w:r w:rsidRPr="00740A65">
        <w:rPr>
          <w:rFonts w:ascii="Calibri" w:hAnsi="Calibri"/>
          <w:u w:val="single"/>
        </w:rPr>
        <w:t xml:space="preserve">phonics </w:t>
      </w:r>
      <w:r w:rsidR="001F7B8C">
        <w:rPr>
          <w:rFonts w:ascii="Calibri" w:hAnsi="Calibri"/>
          <w:u w:val="single"/>
        </w:rPr>
        <w:t xml:space="preserve"> </w:t>
      </w:r>
      <w:r w:rsidR="001F7B8C" w:rsidRPr="00C6434D">
        <w:rPr>
          <w:rFonts w:ascii="Calibri" w:hAnsi="Calibri"/>
          <w:color w:val="FF0000"/>
          <w:u w:val="single"/>
        </w:rPr>
        <w:t>Lower</w:t>
      </w:r>
      <w:proofErr w:type="gramEnd"/>
      <w:r w:rsidR="001F7B8C" w:rsidRPr="00C6434D">
        <w:rPr>
          <w:rFonts w:ascii="Calibri" w:hAnsi="Calibri"/>
          <w:color w:val="FF0000"/>
          <w:u w:val="single"/>
        </w:rPr>
        <w:t xml:space="preserve"> than previous year</w:t>
      </w:r>
      <w:r w:rsidR="001F7B8C">
        <w:rPr>
          <w:rFonts w:ascii="Calibri" w:hAnsi="Calibri"/>
          <w:color w:val="FF0000"/>
          <w:u w:val="single"/>
        </w:rPr>
        <w:t xml:space="preserve"> – downhill 3 year trend </w:t>
      </w:r>
    </w:p>
    <w:p w14:paraId="651E6E35" w14:textId="77777777" w:rsidR="006E331D" w:rsidRPr="00592DF4" w:rsidRDefault="006E331D" w:rsidP="006E331D">
      <w:pPr>
        <w:spacing w:line="276" w:lineRule="auto"/>
        <w:rPr>
          <w:rFonts w:ascii="Calibri" w:hAnsi="Calibri"/>
          <w:sz w:val="4"/>
          <w:szCs w:val="4"/>
          <w:u w:val="single"/>
        </w:rPr>
      </w:pPr>
    </w:p>
    <w:tbl>
      <w:tblPr>
        <w:tblStyle w:val="TableGrid"/>
        <w:tblW w:w="0" w:type="auto"/>
        <w:tblInd w:w="712" w:type="dxa"/>
        <w:tblLook w:val="04A0" w:firstRow="1" w:lastRow="0" w:firstColumn="1" w:lastColumn="0" w:noHBand="0" w:noVBand="1"/>
      </w:tblPr>
      <w:tblGrid>
        <w:gridCol w:w="1505"/>
        <w:gridCol w:w="1505"/>
        <w:gridCol w:w="1506"/>
        <w:gridCol w:w="1506"/>
      </w:tblGrid>
      <w:tr w:rsidR="006E331D" w14:paraId="611E6FCD" w14:textId="77777777" w:rsidTr="009727E4">
        <w:tc>
          <w:tcPr>
            <w:tcW w:w="1505" w:type="dxa"/>
          </w:tcPr>
          <w:p w14:paraId="5B76CE0E" w14:textId="77777777" w:rsidR="006E331D" w:rsidRPr="00ED4C56" w:rsidRDefault="006E331D" w:rsidP="009727E4">
            <w:pPr>
              <w:spacing w:line="276" w:lineRule="auto"/>
              <w:rPr>
                <w:rFonts w:ascii="Calibri" w:hAnsi="Calibri"/>
                <w:b/>
                <w:bCs/>
              </w:rPr>
            </w:pPr>
          </w:p>
        </w:tc>
        <w:tc>
          <w:tcPr>
            <w:tcW w:w="4517" w:type="dxa"/>
            <w:gridSpan w:val="3"/>
            <w:shd w:val="clear" w:color="auto" w:fill="E2EFD9" w:themeFill="accent6" w:themeFillTint="33"/>
          </w:tcPr>
          <w:p w14:paraId="77CBD104" w14:textId="77777777" w:rsidR="006E331D" w:rsidRPr="00C74D0F" w:rsidRDefault="006E331D" w:rsidP="009727E4">
            <w:pPr>
              <w:spacing w:line="276" w:lineRule="auto"/>
              <w:rPr>
                <w:rFonts w:ascii="Calibri" w:hAnsi="Calibri"/>
                <w:b/>
                <w:bCs/>
              </w:rPr>
            </w:pPr>
            <w:r w:rsidRPr="00C74D0F">
              <w:rPr>
                <w:rFonts w:ascii="Calibri" w:hAnsi="Calibri"/>
                <w:b/>
                <w:bCs/>
              </w:rPr>
              <w:t>Year 1 Phonics %</w:t>
            </w:r>
          </w:p>
        </w:tc>
      </w:tr>
      <w:tr w:rsidR="009C5C90" w14:paraId="2B20D6AF" w14:textId="77777777" w:rsidTr="009727E4">
        <w:tc>
          <w:tcPr>
            <w:tcW w:w="1505" w:type="dxa"/>
            <w:shd w:val="clear" w:color="auto" w:fill="F2F2F2" w:themeFill="background1" w:themeFillShade="F2"/>
          </w:tcPr>
          <w:p w14:paraId="67B3F44C" w14:textId="77777777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Year</w:t>
            </w:r>
          </w:p>
        </w:tc>
        <w:tc>
          <w:tcPr>
            <w:tcW w:w="1505" w:type="dxa"/>
            <w:shd w:val="clear" w:color="auto" w:fill="F2F2F2" w:themeFill="background1" w:themeFillShade="F2"/>
          </w:tcPr>
          <w:p w14:paraId="7DAFE5DE" w14:textId="067278B8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2024</w:t>
            </w:r>
          </w:p>
        </w:tc>
        <w:tc>
          <w:tcPr>
            <w:tcW w:w="1506" w:type="dxa"/>
            <w:shd w:val="clear" w:color="auto" w:fill="F2F2F2" w:themeFill="background1" w:themeFillShade="F2"/>
          </w:tcPr>
          <w:p w14:paraId="601262D1" w14:textId="708DCC69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2025</w:t>
            </w:r>
          </w:p>
        </w:tc>
        <w:tc>
          <w:tcPr>
            <w:tcW w:w="1506" w:type="dxa"/>
            <w:shd w:val="clear" w:color="auto" w:fill="F2F2F2" w:themeFill="background1" w:themeFillShade="F2"/>
          </w:tcPr>
          <w:p w14:paraId="3C65DECB" w14:textId="49837EFD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2026</w:t>
            </w:r>
          </w:p>
        </w:tc>
      </w:tr>
      <w:tr w:rsidR="009C5C90" w14:paraId="46594BFA" w14:textId="77777777" w:rsidTr="009727E4">
        <w:tc>
          <w:tcPr>
            <w:tcW w:w="1505" w:type="dxa"/>
          </w:tcPr>
          <w:p w14:paraId="25D8AF3F" w14:textId="77777777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Sch</w:t>
            </w:r>
            <w:proofErr w:type="spellEnd"/>
          </w:p>
        </w:tc>
        <w:tc>
          <w:tcPr>
            <w:tcW w:w="1505" w:type="dxa"/>
          </w:tcPr>
          <w:p w14:paraId="04C7DC28" w14:textId="0AE7C060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84</w:t>
            </w:r>
          </w:p>
        </w:tc>
        <w:tc>
          <w:tcPr>
            <w:tcW w:w="1506" w:type="dxa"/>
          </w:tcPr>
          <w:p w14:paraId="02559CF6" w14:textId="77CBC976" w:rsidR="009C5C90" w:rsidRPr="009C5C90" w:rsidRDefault="009C5C90" w:rsidP="009C5C90">
            <w:pPr>
              <w:spacing w:line="276" w:lineRule="auto"/>
              <w:jc w:val="center"/>
              <w:rPr>
                <w:rFonts w:ascii="Calibri" w:hAnsi="Calibri"/>
                <w:color w:val="FF0000"/>
              </w:rPr>
            </w:pPr>
            <w:r w:rsidRPr="00F97755">
              <w:rPr>
                <w:rFonts w:ascii="Calibri" w:hAnsi="Calibri"/>
              </w:rPr>
              <w:t>80</w:t>
            </w:r>
          </w:p>
        </w:tc>
        <w:tc>
          <w:tcPr>
            <w:tcW w:w="1506" w:type="dxa"/>
          </w:tcPr>
          <w:p w14:paraId="29734636" w14:textId="1B9911A1" w:rsidR="009C5C90" w:rsidRPr="009C5C90" w:rsidRDefault="004C042F" w:rsidP="009C5C90">
            <w:pPr>
              <w:spacing w:line="276" w:lineRule="auto"/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color w:val="FF0000"/>
              </w:rPr>
              <w:t>64</w:t>
            </w:r>
          </w:p>
        </w:tc>
      </w:tr>
      <w:tr w:rsidR="009C5C90" w14:paraId="21BF92EE" w14:textId="77777777" w:rsidTr="009727E4">
        <w:tc>
          <w:tcPr>
            <w:tcW w:w="1505" w:type="dxa"/>
          </w:tcPr>
          <w:p w14:paraId="6AC495CD" w14:textId="356FF8BC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National</w:t>
            </w:r>
          </w:p>
        </w:tc>
        <w:tc>
          <w:tcPr>
            <w:tcW w:w="1505" w:type="dxa"/>
          </w:tcPr>
          <w:p w14:paraId="12B3CD77" w14:textId="5FFCA29C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80</w:t>
            </w:r>
          </w:p>
        </w:tc>
        <w:tc>
          <w:tcPr>
            <w:tcW w:w="1506" w:type="dxa"/>
          </w:tcPr>
          <w:p w14:paraId="16DE089A" w14:textId="79F7267E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80</w:t>
            </w:r>
          </w:p>
        </w:tc>
        <w:tc>
          <w:tcPr>
            <w:tcW w:w="1506" w:type="dxa"/>
          </w:tcPr>
          <w:p w14:paraId="5EFCC287" w14:textId="7B8B4C40" w:rsidR="009C5C90" w:rsidRDefault="001F7B8C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82*</w:t>
            </w:r>
          </w:p>
        </w:tc>
      </w:tr>
    </w:tbl>
    <w:p w14:paraId="31DA31DD" w14:textId="3A2A7481" w:rsidR="006E331D" w:rsidRPr="00BD2B37" w:rsidRDefault="001F7B8C" w:rsidP="006E331D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 xml:space="preserve"> *</w:t>
      </w:r>
      <w:proofErr w:type="gramStart"/>
      <w:r>
        <w:rPr>
          <w:rFonts w:ascii="Calibri" w:hAnsi="Calibri"/>
        </w:rPr>
        <w:t>predicted</w:t>
      </w:r>
      <w:proofErr w:type="gramEnd"/>
      <w:r>
        <w:rPr>
          <w:rFonts w:ascii="Calibri" w:hAnsi="Calibri"/>
        </w:rPr>
        <w:t xml:space="preserve"> figure – awaiting finalised National %</w:t>
      </w:r>
    </w:p>
    <w:p w14:paraId="175FCACF" w14:textId="77777777" w:rsidR="006E331D" w:rsidRPr="00DC54B8" w:rsidRDefault="006E331D" w:rsidP="006E331D">
      <w:pPr>
        <w:spacing w:line="276" w:lineRule="auto"/>
        <w:rPr>
          <w:rFonts w:ascii="Calibri" w:hAnsi="Calibri"/>
          <w:sz w:val="12"/>
          <w:szCs w:val="12"/>
          <w:u w:val="single"/>
        </w:rPr>
      </w:pPr>
    </w:p>
    <w:p w14:paraId="50F41E0C" w14:textId="62028EFD" w:rsidR="006E331D" w:rsidRDefault="006E331D" w:rsidP="006E331D">
      <w:pPr>
        <w:spacing w:line="276" w:lineRule="auto"/>
        <w:rPr>
          <w:rFonts w:ascii="Calibri" w:hAnsi="Calibri"/>
          <w:u w:val="single"/>
        </w:rPr>
      </w:pPr>
      <w:r w:rsidRPr="00A425E4">
        <w:rPr>
          <w:rFonts w:ascii="Calibri" w:hAnsi="Calibri"/>
          <w:u w:val="single"/>
        </w:rPr>
        <w:t>KS1</w:t>
      </w:r>
      <w:r w:rsidR="00C6434D">
        <w:rPr>
          <w:rFonts w:ascii="Calibri" w:hAnsi="Calibri"/>
          <w:u w:val="single"/>
        </w:rPr>
        <w:t xml:space="preserve"> – Y2 </w:t>
      </w:r>
      <w:bookmarkStart w:id="1" w:name="_Hlk238999270"/>
      <w:r w:rsidR="00C6434D">
        <w:rPr>
          <w:rFonts w:ascii="Calibri" w:hAnsi="Calibri"/>
          <w:color w:val="00B050"/>
          <w:u w:val="single"/>
        </w:rPr>
        <w:t>H</w:t>
      </w:r>
      <w:r w:rsidR="00C6434D" w:rsidRPr="00C6434D">
        <w:rPr>
          <w:rFonts w:ascii="Calibri" w:hAnsi="Calibri"/>
          <w:color w:val="00B050"/>
          <w:u w:val="single"/>
        </w:rPr>
        <w:t>igher than previous year</w:t>
      </w:r>
      <w:r w:rsidR="00C6434D">
        <w:rPr>
          <w:rFonts w:ascii="Calibri" w:hAnsi="Calibri"/>
          <w:color w:val="00B050"/>
          <w:u w:val="single"/>
        </w:rPr>
        <w:t xml:space="preserve"> </w:t>
      </w:r>
      <w:bookmarkEnd w:id="1"/>
    </w:p>
    <w:p w14:paraId="40318AB3" w14:textId="77777777" w:rsidR="006E331D" w:rsidRPr="00814323" w:rsidRDefault="006E331D" w:rsidP="006E331D">
      <w:pPr>
        <w:spacing w:line="276" w:lineRule="auto"/>
        <w:rPr>
          <w:rFonts w:ascii="Calibri" w:hAnsi="Calibri"/>
          <w:sz w:val="6"/>
          <w:szCs w:val="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"/>
        <w:gridCol w:w="399"/>
        <w:gridCol w:w="399"/>
        <w:gridCol w:w="399"/>
        <w:gridCol w:w="399"/>
        <w:gridCol w:w="399"/>
        <w:gridCol w:w="399"/>
        <w:gridCol w:w="400"/>
        <w:gridCol w:w="399"/>
        <w:gridCol w:w="399"/>
        <w:gridCol w:w="399"/>
        <w:gridCol w:w="399"/>
        <w:gridCol w:w="399"/>
        <w:gridCol w:w="408"/>
        <w:gridCol w:w="408"/>
        <w:gridCol w:w="408"/>
        <w:gridCol w:w="409"/>
        <w:gridCol w:w="409"/>
        <w:gridCol w:w="409"/>
        <w:gridCol w:w="409"/>
        <w:gridCol w:w="409"/>
        <w:gridCol w:w="409"/>
      </w:tblGrid>
      <w:tr w:rsidR="00A425E4" w:rsidRPr="00635667" w14:paraId="697C3E21" w14:textId="77777777" w:rsidTr="00A425E4">
        <w:tc>
          <w:tcPr>
            <w:tcW w:w="549" w:type="dxa"/>
          </w:tcPr>
          <w:p w14:paraId="25A54A73" w14:textId="77777777" w:rsidR="00635667" w:rsidRPr="00A425E4" w:rsidRDefault="00635667" w:rsidP="00635667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gridSpan w:val="3"/>
            <w:shd w:val="clear" w:color="auto" w:fill="E2EFD9" w:themeFill="accent6" w:themeFillTint="33"/>
          </w:tcPr>
          <w:p w14:paraId="5125EF13" w14:textId="77777777" w:rsidR="00635667" w:rsidRPr="00A425E4" w:rsidRDefault="00635667" w:rsidP="00635667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425E4">
              <w:rPr>
                <w:rFonts w:ascii="Calibri" w:hAnsi="Calibri"/>
                <w:b/>
                <w:bCs/>
                <w:sz w:val="18"/>
                <w:szCs w:val="18"/>
              </w:rPr>
              <w:t>Reading Ex</w:t>
            </w:r>
          </w:p>
        </w:tc>
        <w:tc>
          <w:tcPr>
            <w:tcW w:w="1197" w:type="dxa"/>
            <w:gridSpan w:val="3"/>
            <w:shd w:val="clear" w:color="auto" w:fill="E2EFD9" w:themeFill="accent6" w:themeFillTint="33"/>
          </w:tcPr>
          <w:p w14:paraId="375188D0" w14:textId="77777777" w:rsidR="00635667" w:rsidRPr="00A425E4" w:rsidRDefault="00635667" w:rsidP="00635667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425E4">
              <w:rPr>
                <w:rFonts w:ascii="Calibri" w:hAnsi="Calibri"/>
                <w:b/>
                <w:bCs/>
                <w:sz w:val="18"/>
                <w:szCs w:val="18"/>
              </w:rPr>
              <w:t>Reading GD</w:t>
            </w:r>
          </w:p>
        </w:tc>
        <w:tc>
          <w:tcPr>
            <w:tcW w:w="1198" w:type="dxa"/>
            <w:gridSpan w:val="3"/>
            <w:shd w:val="clear" w:color="auto" w:fill="FFF2CC" w:themeFill="accent4" w:themeFillTint="33"/>
          </w:tcPr>
          <w:p w14:paraId="4DFA7664" w14:textId="77777777" w:rsidR="00635667" w:rsidRPr="00A425E4" w:rsidRDefault="00635667" w:rsidP="00635667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425E4">
              <w:rPr>
                <w:rFonts w:ascii="Calibri" w:hAnsi="Calibri"/>
                <w:b/>
                <w:bCs/>
                <w:sz w:val="18"/>
                <w:szCs w:val="18"/>
              </w:rPr>
              <w:t>Writing Ex</w:t>
            </w:r>
          </w:p>
        </w:tc>
        <w:tc>
          <w:tcPr>
            <w:tcW w:w="1197" w:type="dxa"/>
            <w:gridSpan w:val="3"/>
            <w:shd w:val="clear" w:color="auto" w:fill="FFF2CC" w:themeFill="accent4" w:themeFillTint="33"/>
          </w:tcPr>
          <w:p w14:paraId="1C9CCA93" w14:textId="77777777" w:rsidR="00635667" w:rsidRPr="00A425E4" w:rsidRDefault="00635667" w:rsidP="00635667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425E4">
              <w:rPr>
                <w:rFonts w:ascii="Calibri" w:hAnsi="Calibri"/>
                <w:b/>
                <w:bCs/>
                <w:sz w:val="18"/>
                <w:szCs w:val="18"/>
              </w:rPr>
              <w:t>Writing GD</w:t>
            </w:r>
          </w:p>
        </w:tc>
        <w:tc>
          <w:tcPr>
            <w:tcW w:w="1224" w:type="dxa"/>
            <w:gridSpan w:val="3"/>
            <w:shd w:val="clear" w:color="auto" w:fill="DEEAF6" w:themeFill="accent5" w:themeFillTint="33"/>
          </w:tcPr>
          <w:p w14:paraId="461420A0" w14:textId="77777777" w:rsidR="00635667" w:rsidRPr="00A425E4" w:rsidRDefault="00635667" w:rsidP="00635667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425E4">
              <w:rPr>
                <w:rFonts w:ascii="Calibri" w:hAnsi="Calibri"/>
                <w:b/>
                <w:bCs/>
                <w:sz w:val="18"/>
                <w:szCs w:val="18"/>
              </w:rPr>
              <w:t>Maths Ex</w:t>
            </w:r>
          </w:p>
        </w:tc>
        <w:tc>
          <w:tcPr>
            <w:tcW w:w="1227" w:type="dxa"/>
            <w:gridSpan w:val="3"/>
            <w:shd w:val="clear" w:color="auto" w:fill="DEEAF6" w:themeFill="accent5" w:themeFillTint="33"/>
          </w:tcPr>
          <w:p w14:paraId="0D346EF2" w14:textId="77777777" w:rsidR="00635667" w:rsidRPr="00A425E4" w:rsidRDefault="00635667" w:rsidP="00635667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425E4">
              <w:rPr>
                <w:rFonts w:ascii="Calibri" w:hAnsi="Calibri"/>
                <w:b/>
                <w:bCs/>
                <w:sz w:val="18"/>
                <w:szCs w:val="18"/>
              </w:rPr>
              <w:t>Maths GD</w:t>
            </w:r>
          </w:p>
        </w:tc>
        <w:tc>
          <w:tcPr>
            <w:tcW w:w="1227" w:type="dxa"/>
            <w:gridSpan w:val="3"/>
            <w:shd w:val="clear" w:color="auto" w:fill="FBE4D5" w:themeFill="accent2" w:themeFillTint="33"/>
          </w:tcPr>
          <w:p w14:paraId="2F910512" w14:textId="77777777" w:rsidR="00635667" w:rsidRPr="00A425E4" w:rsidRDefault="00635667" w:rsidP="00635667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425E4">
              <w:rPr>
                <w:rFonts w:ascii="Calibri" w:hAnsi="Calibri"/>
                <w:b/>
                <w:bCs/>
                <w:sz w:val="18"/>
                <w:szCs w:val="18"/>
              </w:rPr>
              <w:t>RWM</w:t>
            </w:r>
          </w:p>
        </w:tc>
      </w:tr>
      <w:tr w:rsidR="009C5C90" w:rsidRPr="00635667" w14:paraId="22C2D4AE" w14:textId="77777777" w:rsidTr="00A425E4">
        <w:tc>
          <w:tcPr>
            <w:tcW w:w="549" w:type="dxa"/>
            <w:shd w:val="clear" w:color="auto" w:fill="F2F2F2" w:themeFill="background1" w:themeFillShade="F2"/>
          </w:tcPr>
          <w:p w14:paraId="5E6879D6" w14:textId="77777777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Year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6916FEA0" w14:textId="3A83A32E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323331F1" w14:textId="6717F6D2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710FC104" w14:textId="583403CA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046CA7D3" w14:textId="13F389EF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576EF662" w14:textId="00FF52AC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56EEF84C" w14:textId="43F11FAE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28B86EA0" w14:textId="44F21870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4678C2FF" w14:textId="16A056A2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21DD866F" w14:textId="3ED6FA67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4A7B02FA" w14:textId="58631FE0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6C2E0291" w14:textId="6DCAA85E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3C255509" w14:textId="37174C9C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3C0485" w14:textId="5760854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C8662BE" w14:textId="2CE4E74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A86F9C1" w14:textId="0157853D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72815B6" w14:textId="567EFC76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7D5D496" w14:textId="60A80E8F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4966DE" w14:textId="15E3E705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FC2D76" w14:textId="20FF0AE2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068E766" w14:textId="73514089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822499" w14:textId="3ACE4ABB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</w:tr>
      <w:tr w:rsidR="009C5C90" w:rsidRPr="00635667" w14:paraId="5260790F" w14:textId="77777777" w:rsidTr="00A425E4">
        <w:tc>
          <w:tcPr>
            <w:tcW w:w="549" w:type="dxa"/>
          </w:tcPr>
          <w:p w14:paraId="2765DB8C" w14:textId="77777777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A425E4">
              <w:rPr>
                <w:rFonts w:ascii="Calibri" w:hAnsi="Calibri"/>
                <w:sz w:val="18"/>
                <w:szCs w:val="18"/>
              </w:rPr>
              <w:t>Sch</w:t>
            </w:r>
            <w:proofErr w:type="spellEnd"/>
          </w:p>
        </w:tc>
        <w:tc>
          <w:tcPr>
            <w:tcW w:w="399" w:type="dxa"/>
          </w:tcPr>
          <w:p w14:paraId="09A45684" w14:textId="1D64D1B3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55</w:t>
            </w:r>
          </w:p>
        </w:tc>
        <w:tc>
          <w:tcPr>
            <w:tcW w:w="399" w:type="dxa"/>
          </w:tcPr>
          <w:p w14:paraId="0097B277" w14:textId="3FCD79B9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46</w:t>
            </w:r>
          </w:p>
        </w:tc>
        <w:tc>
          <w:tcPr>
            <w:tcW w:w="399" w:type="dxa"/>
          </w:tcPr>
          <w:p w14:paraId="56A62EA9" w14:textId="0B6F9F24" w:rsidR="009C5C90" w:rsidRPr="00C6434D" w:rsidRDefault="00C6434D" w:rsidP="009C5C90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434D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63</w:t>
            </w:r>
          </w:p>
        </w:tc>
        <w:tc>
          <w:tcPr>
            <w:tcW w:w="399" w:type="dxa"/>
          </w:tcPr>
          <w:p w14:paraId="4058E269" w14:textId="5E13307A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399" w:type="dxa"/>
          </w:tcPr>
          <w:p w14:paraId="2CF2B35B" w14:textId="2137A7AB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</w:p>
        </w:tc>
        <w:tc>
          <w:tcPr>
            <w:tcW w:w="399" w:type="dxa"/>
          </w:tcPr>
          <w:p w14:paraId="75D78265" w14:textId="1DD86198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0" w:type="dxa"/>
          </w:tcPr>
          <w:p w14:paraId="67B262D0" w14:textId="2028457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41</w:t>
            </w:r>
          </w:p>
        </w:tc>
        <w:tc>
          <w:tcPr>
            <w:tcW w:w="399" w:type="dxa"/>
          </w:tcPr>
          <w:p w14:paraId="4185A4CC" w14:textId="43FCC98E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38</w:t>
            </w:r>
          </w:p>
        </w:tc>
        <w:tc>
          <w:tcPr>
            <w:tcW w:w="399" w:type="dxa"/>
          </w:tcPr>
          <w:p w14:paraId="3F0FFAC7" w14:textId="2722E78A" w:rsidR="009C5C90" w:rsidRPr="00C6434D" w:rsidRDefault="00C6434D" w:rsidP="009C5C90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434D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52</w:t>
            </w:r>
          </w:p>
        </w:tc>
        <w:tc>
          <w:tcPr>
            <w:tcW w:w="399" w:type="dxa"/>
          </w:tcPr>
          <w:p w14:paraId="631487DF" w14:textId="12AA0FBE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399" w:type="dxa"/>
          </w:tcPr>
          <w:p w14:paraId="25AD5F37" w14:textId="212AAD97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399" w:type="dxa"/>
          </w:tcPr>
          <w:p w14:paraId="072A755C" w14:textId="6FE32136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8" w:type="dxa"/>
          </w:tcPr>
          <w:p w14:paraId="02E4FCA1" w14:textId="64887DE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45</w:t>
            </w:r>
          </w:p>
        </w:tc>
        <w:tc>
          <w:tcPr>
            <w:tcW w:w="408" w:type="dxa"/>
          </w:tcPr>
          <w:p w14:paraId="25BC546D" w14:textId="635215B3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48</w:t>
            </w:r>
          </w:p>
        </w:tc>
        <w:tc>
          <w:tcPr>
            <w:tcW w:w="408" w:type="dxa"/>
          </w:tcPr>
          <w:p w14:paraId="44FFAC52" w14:textId="4745B8AC" w:rsidR="009C5C90" w:rsidRPr="00C6434D" w:rsidRDefault="00C6434D" w:rsidP="009C5C90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434D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56</w:t>
            </w:r>
          </w:p>
        </w:tc>
        <w:tc>
          <w:tcPr>
            <w:tcW w:w="409" w:type="dxa"/>
          </w:tcPr>
          <w:p w14:paraId="1F82A4A7" w14:textId="2A438008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409" w:type="dxa"/>
          </w:tcPr>
          <w:p w14:paraId="71F34C7E" w14:textId="7A9384F3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409" w:type="dxa"/>
          </w:tcPr>
          <w:p w14:paraId="1DCA75F6" w14:textId="3074E990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9" w:type="dxa"/>
          </w:tcPr>
          <w:p w14:paraId="7B1C1F54" w14:textId="0F25D01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28</w:t>
            </w:r>
          </w:p>
        </w:tc>
        <w:tc>
          <w:tcPr>
            <w:tcW w:w="409" w:type="dxa"/>
          </w:tcPr>
          <w:p w14:paraId="00EAC5DE" w14:textId="38ABDF3D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29</w:t>
            </w:r>
          </w:p>
        </w:tc>
        <w:tc>
          <w:tcPr>
            <w:tcW w:w="409" w:type="dxa"/>
          </w:tcPr>
          <w:p w14:paraId="49B57BF0" w14:textId="6CCFAA42" w:rsidR="009C5C90" w:rsidRPr="00C6434D" w:rsidRDefault="00C6434D" w:rsidP="009C5C90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C6434D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48</w:t>
            </w:r>
          </w:p>
        </w:tc>
      </w:tr>
      <w:tr w:rsidR="009C5C90" w:rsidRPr="00635667" w14:paraId="2A3CBD04" w14:textId="77777777" w:rsidTr="00B4253F">
        <w:tc>
          <w:tcPr>
            <w:tcW w:w="549" w:type="dxa"/>
          </w:tcPr>
          <w:p w14:paraId="5A1115B4" w14:textId="08676E49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NA</w:t>
            </w:r>
            <w:r>
              <w:rPr>
                <w:rFonts w:ascii="Calibri" w:hAnsi="Calibri"/>
                <w:sz w:val="18"/>
                <w:szCs w:val="18"/>
              </w:rPr>
              <w:t>T</w:t>
            </w:r>
          </w:p>
        </w:tc>
        <w:tc>
          <w:tcPr>
            <w:tcW w:w="399" w:type="dxa"/>
          </w:tcPr>
          <w:p w14:paraId="5C7A91C0" w14:textId="48C382CD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71</w:t>
            </w:r>
          </w:p>
        </w:tc>
        <w:tc>
          <w:tcPr>
            <w:tcW w:w="399" w:type="dxa"/>
          </w:tcPr>
          <w:p w14:paraId="65365A26" w14:textId="0F7DCF16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72</w:t>
            </w:r>
          </w:p>
        </w:tc>
        <w:tc>
          <w:tcPr>
            <w:tcW w:w="399" w:type="dxa"/>
            <w:shd w:val="clear" w:color="auto" w:fill="BFBFBF" w:themeFill="background1" w:themeFillShade="BF"/>
          </w:tcPr>
          <w:p w14:paraId="712D571E" w14:textId="4D42551D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99" w:type="dxa"/>
          </w:tcPr>
          <w:p w14:paraId="737408A4" w14:textId="6F2806E9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19</w:t>
            </w:r>
          </w:p>
        </w:tc>
        <w:tc>
          <w:tcPr>
            <w:tcW w:w="399" w:type="dxa"/>
          </w:tcPr>
          <w:p w14:paraId="457C6766" w14:textId="6D9E16E5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19</w:t>
            </w:r>
          </w:p>
        </w:tc>
        <w:tc>
          <w:tcPr>
            <w:tcW w:w="399" w:type="dxa"/>
            <w:shd w:val="clear" w:color="auto" w:fill="BFBFBF" w:themeFill="background1" w:themeFillShade="BF"/>
          </w:tcPr>
          <w:p w14:paraId="50979C94" w14:textId="4AFAFE9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0" w:type="dxa"/>
          </w:tcPr>
          <w:p w14:paraId="635EC283" w14:textId="53CD2DB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63</w:t>
            </w:r>
          </w:p>
        </w:tc>
        <w:tc>
          <w:tcPr>
            <w:tcW w:w="399" w:type="dxa"/>
          </w:tcPr>
          <w:p w14:paraId="4559193F" w14:textId="015EC8BB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64</w:t>
            </w:r>
          </w:p>
        </w:tc>
        <w:tc>
          <w:tcPr>
            <w:tcW w:w="399" w:type="dxa"/>
            <w:shd w:val="clear" w:color="auto" w:fill="BFBFBF" w:themeFill="background1" w:themeFillShade="BF"/>
          </w:tcPr>
          <w:p w14:paraId="062A50D2" w14:textId="7D32386E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99" w:type="dxa"/>
          </w:tcPr>
          <w:p w14:paraId="206B2DFB" w14:textId="7D522ADB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9</w:t>
            </w:r>
          </w:p>
        </w:tc>
        <w:tc>
          <w:tcPr>
            <w:tcW w:w="399" w:type="dxa"/>
          </w:tcPr>
          <w:p w14:paraId="4ACFB7AC" w14:textId="54430BD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399" w:type="dxa"/>
            <w:shd w:val="clear" w:color="auto" w:fill="BFBFBF" w:themeFill="background1" w:themeFillShade="BF"/>
          </w:tcPr>
          <w:p w14:paraId="1DC611E3" w14:textId="370EFAC9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8" w:type="dxa"/>
          </w:tcPr>
          <w:p w14:paraId="52A8E11E" w14:textId="5F17629F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72</w:t>
            </w:r>
          </w:p>
        </w:tc>
        <w:tc>
          <w:tcPr>
            <w:tcW w:w="408" w:type="dxa"/>
          </w:tcPr>
          <w:p w14:paraId="33D129D2" w14:textId="1F2F4B80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73</w:t>
            </w:r>
          </w:p>
        </w:tc>
        <w:tc>
          <w:tcPr>
            <w:tcW w:w="408" w:type="dxa"/>
            <w:shd w:val="clear" w:color="auto" w:fill="BFBFBF" w:themeFill="background1" w:themeFillShade="BF"/>
          </w:tcPr>
          <w:p w14:paraId="7A3E22AB" w14:textId="081B31FD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9" w:type="dxa"/>
          </w:tcPr>
          <w:p w14:paraId="3CC501F7" w14:textId="08605A83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17</w:t>
            </w:r>
          </w:p>
        </w:tc>
        <w:tc>
          <w:tcPr>
            <w:tcW w:w="409" w:type="dxa"/>
          </w:tcPr>
          <w:p w14:paraId="6CE946B5" w14:textId="737D0D5B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</w:p>
        </w:tc>
        <w:tc>
          <w:tcPr>
            <w:tcW w:w="409" w:type="dxa"/>
            <w:shd w:val="clear" w:color="auto" w:fill="BFBFBF" w:themeFill="background1" w:themeFillShade="BF"/>
          </w:tcPr>
          <w:p w14:paraId="4C4A6FC2" w14:textId="41B93EE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9" w:type="dxa"/>
          </w:tcPr>
          <w:p w14:paraId="5EAE55CB" w14:textId="349FF071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A425E4">
              <w:rPr>
                <w:rFonts w:ascii="Calibri" w:hAnsi="Calibri"/>
                <w:sz w:val="18"/>
                <w:szCs w:val="18"/>
              </w:rPr>
              <w:t>59</w:t>
            </w:r>
          </w:p>
        </w:tc>
        <w:tc>
          <w:tcPr>
            <w:tcW w:w="409" w:type="dxa"/>
          </w:tcPr>
          <w:p w14:paraId="611E314C" w14:textId="76D7EB40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60</w:t>
            </w:r>
          </w:p>
        </w:tc>
        <w:tc>
          <w:tcPr>
            <w:tcW w:w="409" w:type="dxa"/>
            <w:shd w:val="clear" w:color="auto" w:fill="BFBFBF" w:themeFill="background1" w:themeFillShade="BF"/>
          </w:tcPr>
          <w:p w14:paraId="5E5627AB" w14:textId="175EACF9" w:rsidR="009C5C90" w:rsidRPr="00A425E4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38E077F9" w14:textId="77777777" w:rsidR="006E331D" w:rsidRPr="00814323" w:rsidRDefault="006E331D" w:rsidP="006E331D">
      <w:pPr>
        <w:spacing w:line="276" w:lineRule="auto"/>
        <w:rPr>
          <w:rFonts w:ascii="Calibri" w:hAnsi="Calibri"/>
          <w:sz w:val="6"/>
          <w:szCs w:val="6"/>
        </w:rPr>
      </w:pPr>
    </w:p>
    <w:p w14:paraId="6602E52B" w14:textId="263D21B0" w:rsidR="00B4253F" w:rsidRPr="00B4253F" w:rsidRDefault="00B4253F" w:rsidP="006E331D">
      <w:pPr>
        <w:spacing w:line="276" w:lineRule="auto"/>
        <w:rPr>
          <w:rFonts w:ascii="Calibri" w:hAnsi="Calibri"/>
          <w:sz w:val="18"/>
          <w:szCs w:val="18"/>
        </w:rPr>
      </w:pPr>
      <w:r w:rsidRPr="00B4253F">
        <w:rPr>
          <w:rFonts w:ascii="Calibri" w:hAnsi="Calibri"/>
          <w:sz w:val="18"/>
          <w:szCs w:val="18"/>
        </w:rPr>
        <w:t>Following the introduction of the statutory Reception Baseline Assessment (RBA), the end-of-KS1 SATs officially became completely optional (non-statutory). Schools are no longer required to submit these results centrally for school accountability, therefore the DfE does not collate or release national data or performance percentages for Year 2 pupils.</w:t>
      </w:r>
    </w:p>
    <w:p w14:paraId="64BEEADB" w14:textId="77777777" w:rsidR="00B4253F" w:rsidRDefault="00B4253F" w:rsidP="006E331D">
      <w:pPr>
        <w:spacing w:line="276" w:lineRule="auto"/>
        <w:rPr>
          <w:rFonts w:ascii="Calibri" w:hAnsi="Calibri"/>
          <w:u w:val="single"/>
        </w:rPr>
      </w:pPr>
    </w:p>
    <w:p w14:paraId="3B310C5A" w14:textId="181E7D70" w:rsidR="006E331D" w:rsidRDefault="006E331D" w:rsidP="006E331D">
      <w:pPr>
        <w:spacing w:line="276" w:lineRule="auto"/>
        <w:rPr>
          <w:rFonts w:ascii="Calibri" w:hAnsi="Calibri"/>
          <w:u w:val="single"/>
        </w:rPr>
      </w:pPr>
      <w:r w:rsidRPr="005F67E2">
        <w:rPr>
          <w:rFonts w:ascii="Calibri" w:hAnsi="Calibri"/>
          <w:u w:val="single"/>
        </w:rPr>
        <w:t>Y4 Multiplication Tables Check</w:t>
      </w:r>
      <w:r>
        <w:rPr>
          <w:rFonts w:ascii="Calibri" w:hAnsi="Calibri"/>
          <w:u w:val="single"/>
        </w:rPr>
        <w:t xml:space="preserve"> (MTC)</w:t>
      </w:r>
      <w:r w:rsidR="00C6434D">
        <w:rPr>
          <w:rFonts w:ascii="Calibri" w:hAnsi="Calibri"/>
          <w:u w:val="single"/>
        </w:rPr>
        <w:t xml:space="preserve"> – </w:t>
      </w:r>
      <w:bookmarkStart w:id="2" w:name="_Hlk238999211"/>
      <w:bookmarkStart w:id="3" w:name="_Hlk238998834"/>
      <w:r w:rsidR="00C6434D" w:rsidRPr="00C6434D">
        <w:rPr>
          <w:rFonts w:ascii="Calibri" w:hAnsi="Calibri"/>
          <w:color w:val="FF0000"/>
          <w:u w:val="single"/>
        </w:rPr>
        <w:t xml:space="preserve">Lower than previous year </w:t>
      </w:r>
      <w:bookmarkEnd w:id="2"/>
      <w:r w:rsidR="00C6434D" w:rsidRPr="00C6434D">
        <w:rPr>
          <w:rFonts w:ascii="Calibri" w:hAnsi="Calibri"/>
          <w:color w:val="00B050"/>
          <w:u w:val="single"/>
        </w:rPr>
        <w:t>but still above National</w:t>
      </w:r>
      <w:bookmarkEnd w:id="3"/>
    </w:p>
    <w:p w14:paraId="63B3B335" w14:textId="77777777" w:rsidR="006E331D" w:rsidRPr="00F270AD" w:rsidRDefault="006E331D" w:rsidP="006E331D">
      <w:pPr>
        <w:spacing w:line="276" w:lineRule="auto"/>
        <w:rPr>
          <w:rFonts w:ascii="Calibri" w:hAnsi="Calibri"/>
          <w:sz w:val="6"/>
          <w:szCs w:val="6"/>
          <w:u w:val="single"/>
        </w:rPr>
      </w:pPr>
    </w:p>
    <w:tbl>
      <w:tblPr>
        <w:tblStyle w:val="TableGrid"/>
        <w:tblW w:w="0" w:type="auto"/>
        <w:tblInd w:w="832" w:type="dxa"/>
        <w:tblLook w:val="04A0" w:firstRow="1" w:lastRow="0" w:firstColumn="1" w:lastColumn="0" w:noHBand="0" w:noVBand="1"/>
      </w:tblPr>
      <w:tblGrid>
        <w:gridCol w:w="874"/>
        <w:gridCol w:w="992"/>
        <w:gridCol w:w="992"/>
        <w:gridCol w:w="863"/>
        <w:gridCol w:w="1134"/>
        <w:gridCol w:w="992"/>
        <w:gridCol w:w="993"/>
      </w:tblGrid>
      <w:tr w:rsidR="006E331D" w14:paraId="7C2B819B" w14:textId="77777777" w:rsidTr="009727E4">
        <w:tc>
          <w:tcPr>
            <w:tcW w:w="874" w:type="dxa"/>
          </w:tcPr>
          <w:p w14:paraId="7FEEE246" w14:textId="77777777" w:rsidR="006E331D" w:rsidRDefault="006E331D" w:rsidP="009727E4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847" w:type="dxa"/>
            <w:gridSpan w:val="3"/>
            <w:shd w:val="clear" w:color="auto" w:fill="D9D9D9" w:themeFill="background1" w:themeFillShade="D9"/>
          </w:tcPr>
          <w:p w14:paraId="0A6B9876" w14:textId="77777777" w:rsidR="006E331D" w:rsidRPr="00ED4C56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Full Marks</w:t>
            </w:r>
          </w:p>
        </w:tc>
        <w:tc>
          <w:tcPr>
            <w:tcW w:w="3119" w:type="dxa"/>
            <w:gridSpan w:val="3"/>
            <w:shd w:val="clear" w:color="auto" w:fill="D9D9D9" w:themeFill="background1" w:themeFillShade="D9"/>
          </w:tcPr>
          <w:p w14:paraId="5CC49240" w14:textId="77777777" w:rsidR="006E331D" w:rsidRPr="00ED4C56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  <w:r w:rsidRPr="00ED4C56">
              <w:rPr>
                <w:rFonts w:ascii="Calibri" w:hAnsi="Calibri"/>
                <w:b/>
                <w:bCs/>
              </w:rPr>
              <w:t>Average score</w:t>
            </w:r>
          </w:p>
        </w:tc>
      </w:tr>
      <w:tr w:rsidR="009C5C90" w14:paraId="0BE46E75" w14:textId="77777777" w:rsidTr="009727E4">
        <w:tc>
          <w:tcPr>
            <w:tcW w:w="874" w:type="dxa"/>
          </w:tcPr>
          <w:p w14:paraId="2C1807C7" w14:textId="77777777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Year</w:t>
            </w:r>
          </w:p>
        </w:tc>
        <w:tc>
          <w:tcPr>
            <w:tcW w:w="992" w:type="dxa"/>
          </w:tcPr>
          <w:p w14:paraId="30EF297F" w14:textId="2D724937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2024</w:t>
            </w:r>
          </w:p>
        </w:tc>
        <w:tc>
          <w:tcPr>
            <w:tcW w:w="992" w:type="dxa"/>
          </w:tcPr>
          <w:p w14:paraId="6217BC8F" w14:textId="146F7D47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2025</w:t>
            </w:r>
          </w:p>
        </w:tc>
        <w:tc>
          <w:tcPr>
            <w:tcW w:w="863" w:type="dxa"/>
          </w:tcPr>
          <w:p w14:paraId="43A9A878" w14:textId="3B549A9F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2026</w:t>
            </w:r>
          </w:p>
        </w:tc>
        <w:tc>
          <w:tcPr>
            <w:tcW w:w="1134" w:type="dxa"/>
          </w:tcPr>
          <w:p w14:paraId="5EB0DA5C" w14:textId="549718B5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2024</w:t>
            </w:r>
          </w:p>
        </w:tc>
        <w:tc>
          <w:tcPr>
            <w:tcW w:w="992" w:type="dxa"/>
          </w:tcPr>
          <w:p w14:paraId="41B5E24C" w14:textId="439BB87D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2025</w:t>
            </w:r>
          </w:p>
        </w:tc>
        <w:tc>
          <w:tcPr>
            <w:tcW w:w="993" w:type="dxa"/>
          </w:tcPr>
          <w:p w14:paraId="79B76681" w14:textId="731827FC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2026</w:t>
            </w:r>
          </w:p>
        </w:tc>
      </w:tr>
      <w:tr w:rsidR="009C5C90" w14:paraId="52E8B68F" w14:textId="77777777" w:rsidTr="009727E4">
        <w:tc>
          <w:tcPr>
            <w:tcW w:w="874" w:type="dxa"/>
          </w:tcPr>
          <w:p w14:paraId="556E4144" w14:textId="77777777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Sch</w:t>
            </w:r>
            <w:proofErr w:type="spellEnd"/>
          </w:p>
        </w:tc>
        <w:tc>
          <w:tcPr>
            <w:tcW w:w="992" w:type="dxa"/>
          </w:tcPr>
          <w:p w14:paraId="01CAA17A" w14:textId="1425CC69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56</w:t>
            </w:r>
          </w:p>
        </w:tc>
        <w:tc>
          <w:tcPr>
            <w:tcW w:w="992" w:type="dxa"/>
          </w:tcPr>
          <w:p w14:paraId="55A17BA4" w14:textId="091F93CB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66</w:t>
            </w:r>
          </w:p>
        </w:tc>
        <w:tc>
          <w:tcPr>
            <w:tcW w:w="863" w:type="dxa"/>
          </w:tcPr>
          <w:p w14:paraId="2F1136DF" w14:textId="61AF0CAC" w:rsidR="009C5C90" w:rsidRDefault="00C6434D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 w:rsidRPr="00C6434D">
              <w:rPr>
                <w:rFonts w:ascii="Calibri" w:hAnsi="Calibri"/>
                <w:color w:val="FF0000"/>
              </w:rPr>
              <w:t>53</w:t>
            </w:r>
          </w:p>
        </w:tc>
        <w:tc>
          <w:tcPr>
            <w:tcW w:w="1134" w:type="dxa"/>
          </w:tcPr>
          <w:p w14:paraId="4272CFE5" w14:textId="480159FE" w:rsidR="009C5C90" w:rsidRPr="00426E98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23.2</w:t>
            </w:r>
          </w:p>
        </w:tc>
        <w:tc>
          <w:tcPr>
            <w:tcW w:w="992" w:type="dxa"/>
          </w:tcPr>
          <w:p w14:paraId="499E5796" w14:textId="76E64328" w:rsidR="009C5C90" w:rsidRPr="00426E98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23.4</w:t>
            </w:r>
          </w:p>
        </w:tc>
        <w:tc>
          <w:tcPr>
            <w:tcW w:w="993" w:type="dxa"/>
          </w:tcPr>
          <w:p w14:paraId="5A92F5B3" w14:textId="6DEA82EA" w:rsidR="009C5C90" w:rsidRPr="00D004E6" w:rsidRDefault="00C6434D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 w:rsidRPr="00C6434D">
              <w:rPr>
                <w:rFonts w:ascii="Calibri" w:hAnsi="Calibri"/>
                <w:color w:val="FF0000"/>
              </w:rPr>
              <w:t>21.8</w:t>
            </w:r>
          </w:p>
        </w:tc>
      </w:tr>
      <w:tr w:rsidR="009C5C90" w14:paraId="46A5DDCB" w14:textId="77777777" w:rsidTr="009727E4">
        <w:tc>
          <w:tcPr>
            <w:tcW w:w="874" w:type="dxa"/>
          </w:tcPr>
          <w:p w14:paraId="44B06052" w14:textId="7E01069B" w:rsidR="009C5C90" w:rsidRDefault="009C5C90" w:rsidP="009C5C90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NAT</w:t>
            </w:r>
          </w:p>
        </w:tc>
        <w:tc>
          <w:tcPr>
            <w:tcW w:w="992" w:type="dxa"/>
          </w:tcPr>
          <w:p w14:paraId="3D6BF17F" w14:textId="1B757657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43</w:t>
            </w:r>
          </w:p>
        </w:tc>
        <w:tc>
          <w:tcPr>
            <w:tcW w:w="992" w:type="dxa"/>
          </w:tcPr>
          <w:p w14:paraId="711C6874" w14:textId="0449A5CD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863" w:type="dxa"/>
          </w:tcPr>
          <w:p w14:paraId="69E029BE" w14:textId="0A8A2F9C" w:rsidR="009C5C90" w:rsidRDefault="00C6434D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44</w:t>
            </w:r>
          </w:p>
        </w:tc>
        <w:tc>
          <w:tcPr>
            <w:tcW w:w="1134" w:type="dxa"/>
          </w:tcPr>
          <w:p w14:paraId="57AE44C0" w14:textId="7AAB4638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20.6</w:t>
            </w:r>
          </w:p>
        </w:tc>
        <w:tc>
          <w:tcPr>
            <w:tcW w:w="992" w:type="dxa"/>
          </w:tcPr>
          <w:p w14:paraId="539054B6" w14:textId="17B1D9BE" w:rsidR="009C5C90" w:rsidRDefault="009C5C90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21.1</w:t>
            </w:r>
          </w:p>
        </w:tc>
        <w:tc>
          <w:tcPr>
            <w:tcW w:w="993" w:type="dxa"/>
          </w:tcPr>
          <w:p w14:paraId="630EB796" w14:textId="3DFF527A" w:rsidR="009C5C90" w:rsidRDefault="00C6434D" w:rsidP="009C5C90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21.7</w:t>
            </w:r>
          </w:p>
        </w:tc>
      </w:tr>
    </w:tbl>
    <w:p w14:paraId="643A8897" w14:textId="77777777" w:rsidR="006E331D" w:rsidRPr="00F270AD" w:rsidRDefault="006E331D" w:rsidP="006E331D">
      <w:pPr>
        <w:spacing w:line="276" w:lineRule="auto"/>
        <w:rPr>
          <w:rFonts w:ascii="Calibri" w:hAnsi="Calibri"/>
          <w:sz w:val="6"/>
          <w:szCs w:val="6"/>
          <w:u w:val="single"/>
        </w:rPr>
      </w:pPr>
    </w:p>
    <w:p w14:paraId="66995AAA" w14:textId="77777777" w:rsidR="00BD2B37" w:rsidRDefault="00BD2B37" w:rsidP="006E331D">
      <w:pPr>
        <w:spacing w:line="276" w:lineRule="auto"/>
        <w:rPr>
          <w:rFonts w:ascii="Calibri" w:hAnsi="Calibri"/>
          <w:u w:val="single"/>
        </w:rPr>
      </w:pPr>
    </w:p>
    <w:p w14:paraId="31046369" w14:textId="6B235F8A" w:rsidR="006E331D" w:rsidRPr="005F67E2" w:rsidRDefault="006E331D" w:rsidP="006E331D">
      <w:pPr>
        <w:spacing w:line="276" w:lineRule="auto"/>
        <w:rPr>
          <w:rFonts w:ascii="Calibri" w:hAnsi="Calibri"/>
          <w:u w:val="single"/>
        </w:rPr>
      </w:pPr>
      <w:r w:rsidRPr="005F67E2">
        <w:rPr>
          <w:rFonts w:ascii="Calibri" w:hAnsi="Calibri"/>
          <w:u w:val="single"/>
        </w:rPr>
        <w:t>KS2</w:t>
      </w:r>
      <w:r w:rsidR="00DA7A52">
        <w:rPr>
          <w:rFonts w:ascii="Calibri" w:hAnsi="Calibri"/>
          <w:u w:val="single"/>
        </w:rPr>
        <w:t xml:space="preserve"> – Y6.</w:t>
      </w:r>
      <w:r w:rsidRPr="005F67E2">
        <w:rPr>
          <w:rFonts w:ascii="Calibri" w:hAnsi="Calibri"/>
          <w:u w:val="single"/>
        </w:rPr>
        <w:t xml:space="preserve"> </w:t>
      </w:r>
      <w:r w:rsidR="00DA7A52">
        <w:rPr>
          <w:rFonts w:ascii="Calibri" w:hAnsi="Calibri"/>
          <w:u w:val="single"/>
        </w:rPr>
        <w:t xml:space="preserve"> </w:t>
      </w:r>
      <w:bookmarkStart w:id="4" w:name="_Hlk238999070"/>
      <w:r w:rsidR="00C6434D" w:rsidRPr="00C6434D">
        <w:rPr>
          <w:rFonts w:ascii="Calibri" w:hAnsi="Calibri"/>
          <w:color w:val="00B050"/>
          <w:u w:val="single"/>
        </w:rPr>
        <w:t>Much higher than previous year</w:t>
      </w:r>
      <w:r w:rsidR="00C6434D">
        <w:rPr>
          <w:rFonts w:ascii="Calibri" w:hAnsi="Calibri"/>
          <w:color w:val="00B050"/>
          <w:u w:val="single"/>
        </w:rPr>
        <w:t xml:space="preserve"> and closing the gap to National</w:t>
      </w:r>
      <w:r w:rsidR="00C6434D" w:rsidRPr="00C6434D">
        <w:rPr>
          <w:rFonts w:ascii="Calibri" w:hAnsi="Calibri"/>
          <w:color w:val="00B050"/>
          <w:u w:val="single"/>
        </w:rPr>
        <w:t xml:space="preserve"> </w:t>
      </w:r>
      <w:r w:rsidR="00C6434D" w:rsidRPr="00C6434D">
        <w:rPr>
          <w:rFonts w:ascii="Calibri" w:hAnsi="Calibri"/>
          <w:color w:val="FF0000"/>
          <w:u w:val="single"/>
        </w:rPr>
        <w:t>but still below National</w:t>
      </w:r>
    </w:p>
    <w:bookmarkEnd w:id="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"/>
        <w:gridCol w:w="400"/>
        <w:gridCol w:w="399"/>
        <w:gridCol w:w="399"/>
        <w:gridCol w:w="407"/>
        <w:gridCol w:w="407"/>
        <w:gridCol w:w="406"/>
        <w:gridCol w:w="399"/>
        <w:gridCol w:w="411"/>
        <w:gridCol w:w="399"/>
        <w:gridCol w:w="408"/>
        <w:gridCol w:w="408"/>
        <w:gridCol w:w="399"/>
        <w:gridCol w:w="399"/>
        <w:gridCol w:w="411"/>
        <w:gridCol w:w="401"/>
        <w:gridCol w:w="399"/>
        <w:gridCol w:w="406"/>
        <w:gridCol w:w="401"/>
        <w:gridCol w:w="399"/>
        <w:gridCol w:w="405"/>
        <w:gridCol w:w="405"/>
      </w:tblGrid>
      <w:tr w:rsidR="009C5C90" w14:paraId="41682D72" w14:textId="77777777" w:rsidTr="009C5C90">
        <w:tc>
          <w:tcPr>
            <w:tcW w:w="552" w:type="dxa"/>
          </w:tcPr>
          <w:p w14:paraId="106673BC" w14:textId="77777777" w:rsidR="006E331D" w:rsidRPr="0055050E" w:rsidRDefault="006E331D" w:rsidP="009727E4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96" w:type="dxa"/>
            <w:gridSpan w:val="3"/>
            <w:shd w:val="clear" w:color="auto" w:fill="E2EFD9" w:themeFill="accent6" w:themeFillTint="33"/>
          </w:tcPr>
          <w:p w14:paraId="4572BCCD" w14:textId="77777777" w:rsidR="006E331D" w:rsidRPr="0055050E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5050E">
              <w:rPr>
                <w:rFonts w:ascii="Calibri" w:hAnsi="Calibri"/>
                <w:b/>
                <w:bCs/>
                <w:sz w:val="18"/>
                <w:szCs w:val="18"/>
              </w:rPr>
              <w:t>Reading Ex</w:t>
            </w:r>
          </w:p>
        </w:tc>
        <w:tc>
          <w:tcPr>
            <w:tcW w:w="1244" w:type="dxa"/>
            <w:gridSpan w:val="3"/>
            <w:shd w:val="clear" w:color="auto" w:fill="E2EFD9" w:themeFill="accent6" w:themeFillTint="33"/>
          </w:tcPr>
          <w:p w14:paraId="5DC1E594" w14:textId="77777777" w:rsidR="006E331D" w:rsidRPr="0055050E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5050E">
              <w:rPr>
                <w:rFonts w:ascii="Calibri" w:hAnsi="Calibri"/>
                <w:b/>
                <w:bCs/>
                <w:sz w:val="18"/>
                <w:szCs w:val="18"/>
              </w:rPr>
              <w:t>Reading High</w:t>
            </w:r>
          </w:p>
        </w:tc>
        <w:tc>
          <w:tcPr>
            <w:tcW w:w="1221" w:type="dxa"/>
            <w:gridSpan w:val="3"/>
            <w:shd w:val="clear" w:color="auto" w:fill="FFF2CC" w:themeFill="accent4" w:themeFillTint="33"/>
          </w:tcPr>
          <w:p w14:paraId="72914830" w14:textId="77777777" w:rsidR="006E331D" w:rsidRPr="0055050E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5050E">
              <w:rPr>
                <w:rFonts w:ascii="Calibri" w:hAnsi="Calibri"/>
                <w:b/>
                <w:bCs/>
                <w:sz w:val="18"/>
                <w:szCs w:val="18"/>
              </w:rPr>
              <w:t>Writing Ex</w:t>
            </w:r>
          </w:p>
        </w:tc>
        <w:tc>
          <w:tcPr>
            <w:tcW w:w="1233" w:type="dxa"/>
            <w:gridSpan w:val="3"/>
            <w:shd w:val="clear" w:color="auto" w:fill="FFF2CC" w:themeFill="accent4" w:themeFillTint="33"/>
          </w:tcPr>
          <w:p w14:paraId="4A8B4915" w14:textId="77777777" w:rsidR="006E331D" w:rsidRPr="0055050E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5050E">
              <w:rPr>
                <w:rFonts w:ascii="Calibri" w:hAnsi="Calibri"/>
                <w:b/>
                <w:bCs/>
                <w:sz w:val="18"/>
                <w:szCs w:val="18"/>
              </w:rPr>
              <w:t>Writing High</w:t>
            </w:r>
          </w:p>
        </w:tc>
        <w:tc>
          <w:tcPr>
            <w:tcW w:w="1225" w:type="dxa"/>
            <w:gridSpan w:val="3"/>
            <w:shd w:val="clear" w:color="auto" w:fill="DEEAF6" w:themeFill="accent5" w:themeFillTint="33"/>
          </w:tcPr>
          <w:p w14:paraId="5C7F76FB" w14:textId="77777777" w:rsidR="006E331D" w:rsidRPr="0055050E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5050E">
              <w:rPr>
                <w:rFonts w:ascii="Calibri" w:hAnsi="Calibri"/>
                <w:b/>
                <w:bCs/>
                <w:sz w:val="18"/>
                <w:szCs w:val="18"/>
              </w:rPr>
              <w:t>Maths Ex</w:t>
            </w:r>
          </w:p>
        </w:tc>
        <w:tc>
          <w:tcPr>
            <w:tcW w:w="1216" w:type="dxa"/>
            <w:gridSpan w:val="3"/>
            <w:shd w:val="clear" w:color="auto" w:fill="DEEAF6" w:themeFill="accent5" w:themeFillTint="33"/>
          </w:tcPr>
          <w:p w14:paraId="2104588C" w14:textId="77777777" w:rsidR="006E331D" w:rsidRPr="0055050E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5050E">
              <w:rPr>
                <w:rFonts w:ascii="Calibri" w:hAnsi="Calibri"/>
                <w:b/>
                <w:bCs/>
                <w:sz w:val="18"/>
                <w:szCs w:val="18"/>
              </w:rPr>
              <w:t>Maths High</w:t>
            </w:r>
          </w:p>
        </w:tc>
        <w:tc>
          <w:tcPr>
            <w:tcW w:w="1129" w:type="dxa"/>
            <w:gridSpan w:val="3"/>
            <w:shd w:val="clear" w:color="auto" w:fill="FBE4D5" w:themeFill="accent2" w:themeFillTint="33"/>
          </w:tcPr>
          <w:p w14:paraId="3EC5B2C6" w14:textId="77777777" w:rsidR="006E331D" w:rsidRPr="0055050E" w:rsidRDefault="006E331D" w:rsidP="009727E4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5050E">
              <w:rPr>
                <w:rFonts w:ascii="Calibri" w:hAnsi="Calibri"/>
                <w:b/>
                <w:bCs/>
                <w:sz w:val="18"/>
                <w:szCs w:val="18"/>
              </w:rPr>
              <w:t>RWM</w:t>
            </w:r>
          </w:p>
        </w:tc>
      </w:tr>
      <w:tr w:rsidR="009C5C90" w14:paraId="07AE7957" w14:textId="77777777" w:rsidTr="009C5C90">
        <w:tc>
          <w:tcPr>
            <w:tcW w:w="552" w:type="dxa"/>
            <w:shd w:val="clear" w:color="auto" w:fill="F2F2F2" w:themeFill="background1" w:themeFillShade="F2"/>
          </w:tcPr>
          <w:p w14:paraId="54A44E3F" w14:textId="77777777" w:rsidR="009C5C90" w:rsidRPr="0055050E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Year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3E5AACF1" w14:textId="51DDE4CE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37A95C2A" w14:textId="489F924B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398" w:type="dxa"/>
            <w:shd w:val="clear" w:color="auto" w:fill="F2F2F2" w:themeFill="background1" w:themeFillShade="F2"/>
          </w:tcPr>
          <w:p w14:paraId="77417D17" w14:textId="3C334BD9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415" w:type="dxa"/>
            <w:shd w:val="clear" w:color="auto" w:fill="F2F2F2" w:themeFill="background1" w:themeFillShade="F2"/>
          </w:tcPr>
          <w:p w14:paraId="2668C049" w14:textId="37F2C377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15" w:type="dxa"/>
            <w:shd w:val="clear" w:color="auto" w:fill="F2F2F2" w:themeFill="background1" w:themeFillShade="F2"/>
          </w:tcPr>
          <w:p w14:paraId="1BA57DC6" w14:textId="77418099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414" w:type="dxa"/>
            <w:shd w:val="clear" w:color="auto" w:fill="F2F2F2" w:themeFill="background1" w:themeFillShade="F2"/>
          </w:tcPr>
          <w:p w14:paraId="36D6D2D2" w14:textId="4EBEDB35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6A629D79" w14:textId="4D067092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23" w:type="dxa"/>
            <w:shd w:val="clear" w:color="auto" w:fill="F2F2F2" w:themeFill="background1" w:themeFillShade="F2"/>
          </w:tcPr>
          <w:p w14:paraId="64402D55" w14:textId="0B1962B7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0D17F1D2" w14:textId="288E194A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6AA4B3E4" w14:textId="2E128DDD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4B963148" w14:textId="18D913E8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5BED6FDF" w14:textId="641D42EF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3EE99A40" w14:textId="6CA40DAA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23" w:type="dxa"/>
            <w:shd w:val="clear" w:color="auto" w:fill="F2F2F2" w:themeFill="background1" w:themeFillShade="F2"/>
          </w:tcPr>
          <w:p w14:paraId="22CF53BB" w14:textId="6CAD2326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06CBF58B" w14:textId="2A3B42FB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399" w:type="dxa"/>
            <w:shd w:val="clear" w:color="auto" w:fill="F2F2F2" w:themeFill="background1" w:themeFillShade="F2"/>
          </w:tcPr>
          <w:p w14:paraId="59978958" w14:textId="22B4705E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14" w:type="dxa"/>
            <w:shd w:val="clear" w:color="auto" w:fill="F2F2F2" w:themeFill="background1" w:themeFillShade="F2"/>
          </w:tcPr>
          <w:p w14:paraId="257CE97C" w14:textId="7F478AC7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4415FED5" w14:textId="1C992F88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305" w:type="dxa"/>
            <w:shd w:val="clear" w:color="auto" w:fill="F2F2F2" w:themeFill="background1" w:themeFillShade="F2"/>
          </w:tcPr>
          <w:p w14:paraId="1ADE017B" w14:textId="54D4E15B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12" w:type="dxa"/>
            <w:shd w:val="clear" w:color="auto" w:fill="F2F2F2" w:themeFill="background1" w:themeFillShade="F2"/>
          </w:tcPr>
          <w:p w14:paraId="51EB85D4" w14:textId="05D64D02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412" w:type="dxa"/>
            <w:shd w:val="clear" w:color="auto" w:fill="F2F2F2" w:themeFill="background1" w:themeFillShade="F2"/>
          </w:tcPr>
          <w:p w14:paraId="5379EE0E" w14:textId="7EA7BDCD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</w:tr>
      <w:tr w:rsidR="009C5C90" w14:paraId="5F0210DE" w14:textId="77777777" w:rsidTr="009C5C90">
        <w:tc>
          <w:tcPr>
            <w:tcW w:w="552" w:type="dxa"/>
          </w:tcPr>
          <w:p w14:paraId="4B71A172" w14:textId="77777777" w:rsidR="009C5C90" w:rsidRPr="0055050E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55050E">
              <w:rPr>
                <w:rFonts w:ascii="Calibri" w:hAnsi="Calibri"/>
                <w:sz w:val="18"/>
                <w:szCs w:val="18"/>
              </w:rPr>
              <w:t>Sch</w:t>
            </w:r>
            <w:proofErr w:type="spellEnd"/>
          </w:p>
        </w:tc>
        <w:tc>
          <w:tcPr>
            <w:tcW w:w="399" w:type="dxa"/>
          </w:tcPr>
          <w:p w14:paraId="614B7E02" w14:textId="2CBC30D2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52</w:t>
            </w:r>
          </w:p>
        </w:tc>
        <w:tc>
          <w:tcPr>
            <w:tcW w:w="399" w:type="dxa"/>
          </w:tcPr>
          <w:p w14:paraId="282E0CA3" w14:textId="4AA9BF81" w:rsidR="009C5C90" w:rsidRPr="009912A3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912A3">
              <w:rPr>
                <w:rFonts w:ascii="Calibri" w:hAnsi="Calibri"/>
                <w:sz w:val="18"/>
                <w:szCs w:val="18"/>
              </w:rPr>
              <w:t>60</w:t>
            </w:r>
          </w:p>
        </w:tc>
        <w:tc>
          <w:tcPr>
            <w:tcW w:w="398" w:type="dxa"/>
          </w:tcPr>
          <w:p w14:paraId="09A79100" w14:textId="429A8536" w:rsidR="009C5C90" w:rsidRPr="009912A3" w:rsidRDefault="009912A3" w:rsidP="009C5C90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912A3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71</w:t>
            </w:r>
          </w:p>
        </w:tc>
        <w:tc>
          <w:tcPr>
            <w:tcW w:w="415" w:type="dxa"/>
          </w:tcPr>
          <w:p w14:paraId="7C7260EC" w14:textId="26EF5BA7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21</w:t>
            </w:r>
          </w:p>
        </w:tc>
        <w:tc>
          <w:tcPr>
            <w:tcW w:w="415" w:type="dxa"/>
          </w:tcPr>
          <w:p w14:paraId="4AFD3937" w14:textId="479BE910" w:rsidR="009C5C90" w:rsidRPr="009912A3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912A3">
              <w:rPr>
                <w:rFonts w:ascii="Calibri" w:hAnsi="Calibri"/>
                <w:sz w:val="18"/>
                <w:szCs w:val="18"/>
              </w:rPr>
              <w:t>15</w:t>
            </w:r>
          </w:p>
        </w:tc>
        <w:tc>
          <w:tcPr>
            <w:tcW w:w="414" w:type="dxa"/>
          </w:tcPr>
          <w:p w14:paraId="6F88DA01" w14:textId="33E29C27" w:rsidR="009C5C90" w:rsidRPr="00BD2B37" w:rsidRDefault="00E92361" w:rsidP="009C5C90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92361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29</w:t>
            </w:r>
          </w:p>
        </w:tc>
        <w:tc>
          <w:tcPr>
            <w:tcW w:w="399" w:type="dxa"/>
          </w:tcPr>
          <w:p w14:paraId="70204F32" w14:textId="67ECB981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58</w:t>
            </w:r>
          </w:p>
        </w:tc>
        <w:tc>
          <w:tcPr>
            <w:tcW w:w="423" w:type="dxa"/>
          </w:tcPr>
          <w:p w14:paraId="228B34AA" w14:textId="7F957E73" w:rsidR="009C5C90" w:rsidRPr="009912A3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912A3">
              <w:rPr>
                <w:rFonts w:ascii="Calibri" w:hAnsi="Calibri"/>
                <w:sz w:val="18"/>
                <w:szCs w:val="18"/>
              </w:rPr>
              <w:t>40</w:t>
            </w:r>
          </w:p>
        </w:tc>
        <w:tc>
          <w:tcPr>
            <w:tcW w:w="399" w:type="dxa"/>
          </w:tcPr>
          <w:p w14:paraId="51702F34" w14:textId="14F8D030" w:rsidR="009C5C90" w:rsidRPr="00BD2B37" w:rsidRDefault="009912A3" w:rsidP="009C5C90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912A3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68</w:t>
            </w:r>
          </w:p>
        </w:tc>
        <w:tc>
          <w:tcPr>
            <w:tcW w:w="417" w:type="dxa"/>
          </w:tcPr>
          <w:p w14:paraId="57CFC8BD" w14:textId="5ADD5CBC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417" w:type="dxa"/>
          </w:tcPr>
          <w:p w14:paraId="5954D53F" w14:textId="793B6DA3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399" w:type="dxa"/>
          </w:tcPr>
          <w:p w14:paraId="2685C2E1" w14:textId="65CAD9F4" w:rsidR="009C5C90" w:rsidRPr="00E92361" w:rsidRDefault="00E92361" w:rsidP="009C5C90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92361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9</w:t>
            </w:r>
          </w:p>
        </w:tc>
        <w:tc>
          <w:tcPr>
            <w:tcW w:w="399" w:type="dxa"/>
          </w:tcPr>
          <w:p w14:paraId="74920847" w14:textId="492A5454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58</w:t>
            </w:r>
          </w:p>
        </w:tc>
        <w:tc>
          <w:tcPr>
            <w:tcW w:w="423" w:type="dxa"/>
          </w:tcPr>
          <w:p w14:paraId="21548421" w14:textId="77F1E72A" w:rsidR="009C5C90" w:rsidRPr="009912A3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912A3">
              <w:rPr>
                <w:rFonts w:ascii="Calibri" w:hAnsi="Calibri"/>
                <w:sz w:val="18"/>
                <w:szCs w:val="18"/>
              </w:rPr>
              <w:t>58</w:t>
            </w:r>
          </w:p>
        </w:tc>
        <w:tc>
          <w:tcPr>
            <w:tcW w:w="403" w:type="dxa"/>
          </w:tcPr>
          <w:p w14:paraId="425DB50A" w14:textId="41E19C01" w:rsidR="009C5C90" w:rsidRPr="00BD2B37" w:rsidRDefault="009912A3" w:rsidP="009C5C90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912A3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71</w:t>
            </w:r>
          </w:p>
        </w:tc>
        <w:tc>
          <w:tcPr>
            <w:tcW w:w="399" w:type="dxa"/>
          </w:tcPr>
          <w:p w14:paraId="1FF70C50" w14:textId="76A4032E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13</w:t>
            </w:r>
          </w:p>
        </w:tc>
        <w:tc>
          <w:tcPr>
            <w:tcW w:w="414" w:type="dxa"/>
          </w:tcPr>
          <w:p w14:paraId="63A01E12" w14:textId="0D1AE48A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403" w:type="dxa"/>
          </w:tcPr>
          <w:p w14:paraId="10AE7D8C" w14:textId="6C27AB3A" w:rsidR="009C5C90" w:rsidRPr="00E92361" w:rsidRDefault="00E92361" w:rsidP="009C5C90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92361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12</w:t>
            </w:r>
          </w:p>
        </w:tc>
        <w:tc>
          <w:tcPr>
            <w:tcW w:w="305" w:type="dxa"/>
          </w:tcPr>
          <w:p w14:paraId="111311A5" w14:textId="0954FD41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44</w:t>
            </w:r>
          </w:p>
        </w:tc>
        <w:tc>
          <w:tcPr>
            <w:tcW w:w="412" w:type="dxa"/>
          </w:tcPr>
          <w:p w14:paraId="239899BF" w14:textId="1C844A95" w:rsidR="009C5C90" w:rsidRPr="009912A3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912A3">
              <w:rPr>
                <w:rFonts w:ascii="Calibri" w:hAnsi="Calibri"/>
                <w:sz w:val="18"/>
                <w:szCs w:val="18"/>
              </w:rPr>
              <w:t>35</w:t>
            </w:r>
          </w:p>
        </w:tc>
        <w:tc>
          <w:tcPr>
            <w:tcW w:w="412" w:type="dxa"/>
          </w:tcPr>
          <w:p w14:paraId="304EEDB5" w14:textId="0876B716" w:rsidR="009C5C90" w:rsidRPr="00BD2B37" w:rsidRDefault="009912A3" w:rsidP="009C5C90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912A3">
              <w:rPr>
                <w:rFonts w:ascii="Calibri" w:hAnsi="Calibri"/>
                <w:b/>
                <w:bCs/>
                <w:color w:val="00B050"/>
                <w:sz w:val="18"/>
                <w:szCs w:val="18"/>
              </w:rPr>
              <w:t>59</w:t>
            </w:r>
          </w:p>
        </w:tc>
      </w:tr>
      <w:tr w:rsidR="009C5C90" w14:paraId="349FD0B8" w14:textId="77777777" w:rsidTr="009C5C90">
        <w:tc>
          <w:tcPr>
            <w:tcW w:w="552" w:type="dxa"/>
          </w:tcPr>
          <w:p w14:paraId="6D4E05DD" w14:textId="42F2F72B" w:rsidR="009C5C90" w:rsidRPr="0055050E" w:rsidRDefault="009C5C90" w:rsidP="009C5C9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NA</w:t>
            </w:r>
            <w:r>
              <w:rPr>
                <w:rFonts w:ascii="Calibri" w:hAnsi="Calibri"/>
                <w:sz w:val="18"/>
                <w:szCs w:val="18"/>
              </w:rPr>
              <w:t>T</w:t>
            </w:r>
          </w:p>
        </w:tc>
        <w:tc>
          <w:tcPr>
            <w:tcW w:w="399" w:type="dxa"/>
          </w:tcPr>
          <w:p w14:paraId="6543DABB" w14:textId="6D24A22F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7</w:t>
            </w: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99" w:type="dxa"/>
          </w:tcPr>
          <w:p w14:paraId="772B240D" w14:textId="316EDB9D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75</w:t>
            </w:r>
          </w:p>
        </w:tc>
        <w:tc>
          <w:tcPr>
            <w:tcW w:w="398" w:type="dxa"/>
          </w:tcPr>
          <w:p w14:paraId="4D130B0C" w14:textId="5C9A9DBC" w:rsidR="009C5C90" w:rsidRPr="0055050E" w:rsidRDefault="009912A3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75</w:t>
            </w:r>
          </w:p>
        </w:tc>
        <w:tc>
          <w:tcPr>
            <w:tcW w:w="415" w:type="dxa"/>
          </w:tcPr>
          <w:p w14:paraId="6E9B9CCE" w14:textId="4348EB05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</w:t>
            </w:r>
            <w:r>
              <w:rPr>
                <w:rFonts w:ascii="Calibri" w:hAnsi="Calibri"/>
                <w:sz w:val="18"/>
                <w:szCs w:val="18"/>
              </w:rPr>
              <w:t>9</w:t>
            </w:r>
          </w:p>
        </w:tc>
        <w:tc>
          <w:tcPr>
            <w:tcW w:w="415" w:type="dxa"/>
          </w:tcPr>
          <w:p w14:paraId="62DB75AF" w14:textId="5F6D0158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33</w:t>
            </w:r>
          </w:p>
        </w:tc>
        <w:tc>
          <w:tcPr>
            <w:tcW w:w="414" w:type="dxa"/>
          </w:tcPr>
          <w:p w14:paraId="183E9551" w14:textId="162950D4" w:rsidR="009C5C90" w:rsidRPr="0055050E" w:rsidRDefault="003A18AA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</w:t>
            </w:r>
          </w:p>
        </w:tc>
        <w:tc>
          <w:tcPr>
            <w:tcW w:w="399" w:type="dxa"/>
          </w:tcPr>
          <w:p w14:paraId="33F2F6A1" w14:textId="2520F3E5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72</w:t>
            </w:r>
          </w:p>
        </w:tc>
        <w:tc>
          <w:tcPr>
            <w:tcW w:w="423" w:type="dxa"/>
          </w:tcPr>
          <w:p w14:paraId="0AEC4CCB" w14:textId="7C39643E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72</w:t>
            </w:r>
          </w:p>
        </w:tc>
        <w:tc>
          <w:tcPr>
            <w:tcW w:w="399" w:type="dxa"/>
          </w:tcPr>
          <w:p w14:paraId="264AB41B" w14:textId="4BFC3EAA" w:rsidR="009C5C90" w:rsidRPr="0055050E" w:rsidRDefault="009912A3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73</w:t>
            </w:r>
          </w:p>
        </w:tc>
        <w:tc>
          <w:tcPr>
            <w:tcW w:w="417" w:type="dxa"/>
          </w:tcPr>
          <w:p w14:paraId="1AEC37AB" w14:textId="77EA0225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13</w:t>
            </w:r>
          </w:p>
        </w:tc>
        <w:tc>
          <w:tcPr>
            <w:tcW w:w="417" w:type="dxa"/>
          </w:tcPr>
          <w:p w14:paraId="73205603" w14:textId="67613010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</w:p>
        </w:tc>
        <w:tc>
          <w:tcPr>
            <w:tcW w:w="399" w:type="dxa"/>
          </w:tcPr>
          <w:p w14:paraId="3A90A874" w14:textId="2CB38322" w:rsidR="009C5C90" w:rsidRPr="0055050E" w:rsidRDefault="003A18AA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</w:p>
        </w:tc>
        <w:tc>
          <w:tcPr>
            <w:tcW w:w="399" w:type="dxa"/>
          </w:tcPr>
          <w:p w14:paraId="5A9B2B41" w14:textId="163E2F7F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7</w:t>
            </w:r>
            <w:r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23" w:type="dxa"/>
          </w:tcPr>
          <w:p w14:paraId="0DD73089" w14:textId="6AB0CAB7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74</w:t>
            </w:r>
          </w:p>
        </w:tc>
        <w:tc>
          <w:tcPr>
            <w:tcW w:w="403" w:type="dxa"/>
          </w:tcPr>
          <w:p w14:paraId="136DBC08" w14:textId="4D4B9338" w:rsidR="009C5C90" w:rsidRPr="0055050E" w:rsidRDefault="009912A3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75</w:t>
            </w:r>
          </w:p>
        </w:tc>
        <w:tc>
          <w:tcPr>
            <w:tcW w:w="399" w:type="dxa"/>
          </w:tcPr>
          <w:p w14:paraId="73D34496" w14:textId="5BBE3A1A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24</w:t>
            </w:r>
          </w:p>
        </w:tc>
        <w:tc>
          <w:tcPr>
            <w:tcW w:w="414" w:type="dxa"/>
          </w:tcPr>
          <w:p w14:paraId="0AFB2BDA" w14:textId="2BC7EB96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</w:t>
            </w:r>
          </w:p>
        </w:tc>
        <w:tc>
          <w:tcPr>
            <w:tcW w:w="403" w:type="dxa"/>
          </w:tcPr>
          <w:p w14:paraId="60CDF953" w14:textId="76FD3C2E" w:rsidR="009C5C90" w:rsidRPr="0055050E" w:rsidRDefault="003A18AA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27</w:t>
            </w:r>
          </w:p>
        </w:tc>
        <w:tc>
          <w:tcPr>
            <w:tcW w:w="305" w:type="dxa"/>
          </w:tcPr>
          <w:p w14:paraId="58E2C8A8" w14:textId="1A2DF0CD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5050E">
              <w:rPr>
                <w:rFonts w:ascii="Calibri" w:hAnsi="Calibri"/>
                <w:sz w:val="18"/>
                <w:szCs w:val="18"/>
              </w:rPr>
              <w:t>61</w:t>
            </w:r>
          </w:p>
        </w:tc>
        <w:tc>
          <w:tcPr>
            <w:tcW w:w="412" w:type="dxa"/>
          </w:tcPr>
          <w:p w14:paraId="0F38B744" w14:textId="6F7BA490" w:rsidR="009C5C90" w:rsidRPr="0055050E" w:rsidRDefault="009C5C90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62</w:t>
            </w:r>
          </w:p>
        </w:tc>
        <w:tc>
          <w:tcPr>
            <w:tcW w:w="412" w:type="dxa"/>
          </w:tcPr>
          <w:p w14:paraId="0DDB6434" w14:textId="7B069B8D" w:rsidR="009C5C90" w:rsidRPr="0055050E" w:rsidRDefault="009912A3" w:rsidP="009C5C90">
            <w:pPr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63</w:t>
            </w:r>
          </w:p>
        </w:tc>
      </w:tr>
    </w:tbl>
    <w:p w14:paraId="7216F4AA" w14:textId="77777777" w:rsidR="006E331D" w:rsidRPr="00187DB0" w:rsidRDefault="006E331D" w:rsidP="006E331D">
      <w:pPr>
        <w:spacing w:line="276" w:lineRule="auto"/>
        <w:rPr>
          <w:rFonts w:ascii="Calibri" w:hAnsi="Calibri"/>
          <w:sz w:val="6"/>
          <w:szCs w:val="6"/>
        </w:rPr>
      </w:pPr>
    </w:p>
    <w:p w14:paraId="2188DAE4" w14:textId="4DE26952" w:rsidR="00D9640B" w:rsidRPr="00D9640B" w:rsidRDefault="00D9640B" w:rsidP="00E126FD">
      <w:pPr>
        <w:rPr>
          <w:rFonts w:ascii="Calibri" w:hAnsi="Calibri"/>
          <w:color w:val="00B050"/>
        </w:rPr>
      </w:pPr>
      <w:r>
        <w:rPr>
          <w:rFonts w:ascii="Calibri" w:hAnsi="Calibri"/>
          <w:color w:val="00B050"/>
        </w:rPr>
        <w:t>Writing is up 28%, c</w:t>
      </w:r>
      <w:r w:rsidRPr="00D9640B">
        <w:rPr>
          <w:rFonts w:ascii="Calibri" w:hAnsi="Calibri"/>
          <w:color w:val="00B050"/>
        </w:rPr>
        <w:t>ombined figure is up 23.4%</w:t>
      </w:r>
      <w:r>
        <w:rPr>
          <w:rFonts w:ascii="Calibri" w:hAnsi="Calibri"/>
          <w:color w:val="00B050"/>
        </w:rPr>
        <w:t>.</w:t>
      </w:r>
    </w:p>
    <w:p w14:paraId="0F773A7F" w14:textId="4FF267E7" w:rsidR="00BD2B37" w:rsidRPr="00E126FD" w:rsidRDefault="00BD2B37" w:rsidP="00E126FD">
      <w:pPr>
        <w:rPr>
          <w:rFonts w:ascii="Calibri" w:hAnsi="Calibri"/>
        </w:rPr>
      </w:pPr>
      <w:r w:rsidRPr="00E126FD">
        <w:rPr>
          <w:rFonts w:ascii="Calibri" w:hAnsi="Calibri"/>
        </w:rPr>
        <w:t>NA</w:t>
      </w:r>
      <w:r w:rsidR="009C5C90" w:rsidRPr="00E126FD">
        <w:rPr>
          <w:rFonts w:ascii="Calibri" w:hAnsi="Calibri"/>
        </w:rPr>
        <w:t>T</w:t>
      </w:r>
      <w:r w:rsidRPr="00E126FD">
        <w:rPr>
          <w:rFonts w:ascii="Calibri" w:hAnsi="Calibri"/>
        </w:rPr>
        <w:t xml:space="preserve"> = National figure</w:t>
      </w:r>
      <w:r w:rsidR="00E126FD">
        <w:rPr>
          <w:rFonts w:ascii="Calibri" w:hAnsi="Calibri"/>
        </w:rPr>
        <w:t>s are estimated.</w:t>
      </w:r>
    </w:p>
    <w:sectPr w:rsidR="00BD2B37" w:rsidRPr="00E126FD" w:rsidSect="00931EA2">
      <w:headerReference w:type="default" r:id="rId7"/>
      <w:pgSz w:w="11906" w:h="16838"/>
      <w:pgMar w:top="567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AF55B" w14:textId="77777777" w:rsidR="006000AC" w:rsidRDefault="006000AC" w:rsidP="006000AC">
      <w:r>
        <w:separator/>
      </w:r>
    </w:p>
  </w:endnote>
  <w:endnote w:type="continuationSeparator" w:id="0">
    <w:p w14:paraId="3F29AF90" w14:textId="77777777" w:rsidR="006000AC" w:rsidRDefault="006000AC" w:rsidP="0060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AFF5D" w14:textId="77777777" w:rsidR="006000AC" w:rsidRDefault="006000AC" w:rsidP="006000AC">
      <w:r>
        <w:separator/>
      </w:r>
    </w:p>
  </w:footnote>
  <w:footnote w:type="continuationSeparator" w:id="0">
    <w:p w14:paraId="7A193248" w14:textId="77777777" w:rsidR="006000AC" w:rsidRDefault="006000AC" w:rsidP="00600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F9343" w14:textId="23B31760" w:rsidR="006000AC" w:rsidRDefault="006000AC">
    <w:pPr>
      <w:pStyle w:val="Header"/>
    </w:pPr>
    <w:proofErr w:type="spellStart"/>
    <w:r>
      <w:t>D.Birdsall</w:t>
    </w:r>
    <w:proofErr w:type="spellEnd"/>
    <w:r>
      <w:t xml:space="preserve"> July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A9E"/>
    <w:multiLevelType w:val="hybridMultilevel"/>
    <w:tmpl w:val="F02C75C0"/>
    <w:lvl w:ilvl="0" w:tplc="AF3AFA4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F70AA4"/>
    <w:multiLevelType w:val="hybridMultilevel"/>
    <w:tmpl w:val="F2EE3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00D27"/>
    <w:multiLevelType w:val="hybridMultilevel"/>
    <w:tmpl w:val="771A8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B0C64"/>
    <w:multiLevelType w:val="hybridMultilevel"/>
    <w:tmpl w:val="DB747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B7AB0"/>
    <w:multiLevelType w:val="hybridMultilevel"/>
    <w:tmpl w:val="EA766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D5057"/>
    <w:multiLevelType w:val="hybridMultilevel"/>
    <w:tmpl w:val="B70CC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70E7A"/>
    <w:multiLevelType w:val="hybridMultilevel"/>
    <w:tmpl w:val="361A1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21C63"/>
    <w:multiLevelType w:val="hybridMultilevel"/>
    <w:tmpl w:val="D16A6A36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8" w15:restartNumberingAfterBreak="0">
    <w:nsid w:val="608B7AF7"/>
    <w:multiLevelType w:val="hybridMultilevel"/>
    <w:tmpl w:val="15BAEC8E"/>
    <w:lvl w:ilvl="0" w:tplc="BD1097C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1D"/>
    <w:rsid w:val="000A2048"/>
    <w:rsid w:val="000A5E13"/>
    <w:rsid w:val="000F5149"/>
    <w:rsid w:val="00130095"/>
    <w:rsid w:val="001F7B8C"/>
    <w:rsid w:val="00345C60"/>
    <w:rsid w:val="003A18AA"/>
    <w:rsid w:val="003D005D"/>
    <w:rsid w:val="00427ACC"/>
    <w:rsid w:val="00445789"/>
    <w:rsid w:val="00461D97"/>
    <w:rsid w:val="004C042F"/>
    <w:rsid w:val="00546CEB"/>
    <w:rsid w:val="0055050E"/>
    <w:rsid w:val="005C6C6B"/>
    <w:rsid w:val="006000AC"/>
    <w:rsid w:val="00621B53"/>
    <w:rsid w:val="00630DEC"/>
    <w:rsid w:val="00635667"/>
    <w:rsid w:val="006403F6"/>
    <w:rsid w:val="006B16C5"/>
    <w:rsid w:val="006E331D"/>
    <w:rsid w:val="006E7DE0"/>
    <w:rsid w:val="00747C52"/>
    <w:rsid w:val="007D708C"/>
    <w:rsid w:val="00802D5A"/>
    <w:rsid w:val="00804C77"/>
    <w:rsid w:val="008A48AF"/>
    <w:rsid w:val="008E5F3A"/>
    <w:rsid w:val="00931EA2"/>
    <w:rsid w:val="009912A3"/>
    <w:rsid w:val="009C0C06"/>
    <w:rsid w:val="009C5C90"/>
    <w:rsid w:val="009D1A61"/>
    <w:rsid w:val="00A425E4"/>
    <w:rsid w:val="00AD39EC"/>
    <w:rsid w:val="00AD7125"/>
    <w:rsid w:val="00B3035F"/>
    <w:rsid w:val="00B4253F"/>
    <w:rsid w:val="00BB3CBE"/>
    <w:rsid w:val="00BD2B37"/>
    <w:rsid w:val="00C16EA3"/>
    <w:rsid w:val="00C6434D"/>
    <w:rsid w:val="00C8166E"/>
    <w:rsid w:val="00D9640B"/>
    <w:rsid w:val="00DA22E0"/>
    <w:rsid w:val="00DA7A52"/>
    <w:rsid w:val="00E00FDF"/>
    <w:rsid w:val="00E126FD"/>
    <w:rsid w:val="00E5524C"/>
    <w:rsid w:val="00E64B22"/>
    <w:rsid w:val="00E92361"/>
    <w:rsid w:val="00EA5EDD"/>
    <w:rsid w:val="00F97755"/>
    <w:rsid w:val="00FE2D13"/>
    <w:rsid w:val="00FE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78A7F"/>
  <w15:chartTrackingRefBased/>
  <w15:docId w15:val="{DE49F302-4D42-4FD9-8903-7FE7F962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31D"/>
    <w:pPr>
      <w:ind w:left="720"/>
    </w:pPr>
  </w:style>
  <w:style w:type="table" w:styleId="TableGrid">
    <w:name w:val="Table Grid"/>
    <w:basedOn w:val="TableNormal"/>
    <w:rsid w:val="006E3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00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0A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000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0AC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1099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Birdsall</dc:creator>
  <cp:keywords/>
  <dc:description/>
  <cp:lastModifiedBy>D Birdsall</cp:lastModifiedBy>
  <cp:revision>16</cp:revision>
  <dcterms:created xsi:type="dcterms:W3CDTF">2026-08-26T10:45:00Z</dcterms:created>
  <dcterms:modified xsi:type="dcterms:W3CDTF">2026-09-22T19:40:00Z</dcterms:modified>
</cp:coreProperties>
</file>