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1782"/>
        <w:gridCol w:w="2867"/>
        <w:gridCol w:w="1811"/>
        <w:gridCol w:w="3118"/>
        <w:gridCol w:w="2046"/>
      </w:tblGrid>
      <w:tr w:rsidR="00562632" w14:paraId="48E5C884" w14:textId="77777777" w:rsidTr="00483987">
        <w:tc>
          <w:tcPr>
            <w:tcW w:w="4106" w:type="dxa"/>
            <w:gridSpan w:val="2"/>
          </w:tcPr>
          <w:p w14:paraId="43CC210F" w14:textId="77777777" w:rsidR="00562632" w:rsidRDefault="00562632">
            <w:r>
              <w:t>High Quality Teaching</w:t>
            </w:r>
          </w:p>
        </w:tc>
        <w:tc>
          <w:tcPr>
            <w:tcW w:w="4678" w:type="dxa"/>
            <w:gridSpan w:val="2"/>
          </w:tcPr>
          <w:p w14:paraId="091D286D" w14:textId="77777777" w:rsidR="00562632" w:rsidRDefault="00562632">
            <w:r>
              <w:t>Targeted Academic Support</w:t>
            </w:r>
          </w:p>
        </w:tc>
        <w:tc>
          <w:tcPr>
            <w:tcW w:w="5164" w:type="dxa"/>
            <w:gridSpan w:val="2"/>
          </w:tcPr>
          <w:p w14:paraId="3EA48742" w14:textId="77777777" w:rsidR="00562632" w:rsidRDefault="00562632">
            <w:r>
              <w:t>Wider Strategies</w:t>
            </w:r>
          </w:p>
        </w:tc>
      </w:tr>
      <w:tr w:rsidR="00562632" w14:paraId="6633D0AC" w14:textId="77777777" w:rsidTr="00483987">
        <w:tc>
          <w:tcPr>
            <w:tcW w:w="2324" w:type="dxa"/>
          </w:tcPr>
          <w:p w14:paraId="324A4C1E" w14:textId="77777777" w:rsidR="00562632" w:rsidRDefault="00D74737">
            <w:r>
              <w:t>NS release (RWI)</w:t>
            </w:r>
          </w:p>
          <w:p w14:paraId="6756DE68" w14:textId="77777777" w:rsidR="00B233AF" w:rsidRDefault="00B233AF">
            <w:r>
              <w:t>2 hours p/w</w:t>
            </w:r>
          </w:p>
        </w:tc>
        <w:tc>
          <w:tcPr>
            <w:tcW w:w="1782" w:type="dxa"/>
            <w:shd w:val="clear" w:color="auto" w:fill="FFFFFF" w:themeFill="background1"/>
          </w:tcPr>
          <w:p w14:paraId="0A9F2EE0" w14:textId="77777777" w:rsidR="00562632" w:rsidRPr="00DB521B" w:rsidRDefault="00DB521B" w:rsidP="00DB521B">
            <w:r>
              <w:t>£</w:t>
            </w:r>
            <w:r w:rsidR="00A85504">
              <w:t>3,595.80</w:t>
            </w:r>
          </w:p>
        </w:tc>
        <w:tc>
          <w:tcPr>
            <w:tcW w:w="2867" w:type="dxa"/>
          </w:tcPr>
          <w:p w14:paraId="17D5FADB" w14:textId="77777777" w:rsidR="008D448C" w:rsidRDefault="008D448C">
            <w:r>
              <w:t>Junior Jam</w:t>
            </w:r>
          </w:p>
        </w:tc>
        <w:tc>
          <w:tcPr>
            <w:tcW w:w="1811" w:type="dxa"/>
          </w:tcPr>
          <w:p w14:paraId="07054EDF" w14:textId="77777777" w:rsidR="00562632" w:rsidRDefault="00B233AF">
            <w:r>
              <w:t>£10,290</w:t>
            </w:r>
          </w:p>
        </w:tc>
        <w:tc>
          <w:tcPr>
            <w:tcW w:w="3118" w:type="dxa"/>
          </w:tcPr>
          <w:p w14:paraId="71AF7409" w14:textId="77777777" w:rsidR="00562632" w:rsidRDefault="00562632">
            <w:r>
              <w:t>Breakfast Club staff</w:t>
            </w:r>
          </w:p>
        </w:tc>
        <w:tc>
          <w:tcPr>
            <w:tcW w:w="2046" w:type="dxa"/>
            <w:shd w:val="clear" w:color="auto" w:fill="FFFFFF" w:themeFill="background1"/>
          </w:tcPr>
          <w:p w14:paraId="730371DB" w14:textId="77777777" w:rsidR="00562632" w:rsidRDefault="004C0F24">
            <w:r>
              <w:t>£4,672.20</w:t>
            </w:r>
          </w:p>
        </w:tc>
      </w:tr>
      <w:tr w:rsidR="00562632" w14:paraId="7F0CD5CD" w14:textId="77777777" w:rsidTr="00483987">
        <w:tc>
          <w:tcPr>
            <w:tcW w:w="2324" w:type="dxa"/>
          </w:tcPr>
          <w:p w14:paraId="6CD948E6" w14:textId="77777777" w:rsidR="00562632" w:rsidRDefault="00D74737">
            <w:r>
              <w:t>CT release (English monitoring)</w:t>
            </w:r>
          </w:p>
          <w:p w14:paraId="66CE8767" w14:textId="77777777" w:rsidR="00B233AF" w:rsidRDefault="00B233AF">
            <w:r>
              <w:t>1 day p/w</w:t>
            </w:r>
          </w:p>
        </w:tc>
        <w:tc>
          <w:tcPr>
            <w:tcW w:w="1782" w:type="dxa"/>
            <w:shd w:val="clear" w:color="auto" w:fill="FFFFFF" w:themeFill="background1"/>
          </w:tcPr>
          <w:p w14:paraId="1C2D7155" w14:textId="77777777" w:rsidR="00562632" w:rsidRPr="00DB521B" w:rsidRDefault="003D48DF" w:rsidP="00DB521B">
            <w:r>
              <w:t>£11,583</w:t>
            </w:r>
          </w:p>
        </w:tc>
        <w:tc>
          <w:tcPr>
            <w:tcW w:w="2867" w:type="dxa"/>
          </w:tcPr>
          <w:p w14:paraId="16618779" w14:textId="77777777" w:rsidR="00562632" w:rsidRDefault="008D448C">
            <w:r>
              <w:t>Accelerated Reader</w:t>
            </w:r>
          </w:p>
        </w:tc>
        <w:tc>
          <w:tcPr>
            <w:tcW w:w="1811" w:type="dxa"/>
          </w:tcPr>
          <w:p w14:paraId="3696EC46" w14:textId="77777777" w:rsidR="00562632" w:rsidRDefault="00B233AF">
            <w:r>
              <w:t>£2,004.40</w:t>
            </w:r>
          </w:p>
        </w:tc>
        <w:tc>
          <w:tcPr>
            <w:tcW w:w="3118" w:type="dxa"/>
          </w:tcPr>
          <w:p w14:paraId="56F2FF90" w14:textId="77777777" w:rsidR="00562632" w:rsidRDefault="00562632">
            <w:r>
              <w:t>Breakfast Club resources</w:t>
            </w:r>
          </w:p>
        </w:tc>
        <w:tc>
          <w:tcPr>
            <w:tcW w:w="2046" w:type="dxa"/>
            <w:shd w:val="clear" w:color="auto" w:fill="FFFFFF" w:themeFill="background1"/>
          </w:tcPr>
          <w:p w14:paraId="434311C0" w14:textId="77777777" w:rsidR="00562632" w:rsidRDefault="00814F8F">
            <w:r>
              <w:t>£100</w:t>
            </w:r>
          </w:p>
        </w:tc>
      </w:tr>
      <w:tr w:rsidR="00562632" w14:paraId="77C73352" w14:textId="77777777" w:rsidTr="00483987">
        <w:tc>
          <w:tcPr>
            <w:tcW w:w="2324" w:type="dxa"/>
          </w:tcPr>
          <w:p w14:paraId="2A731E9F" w14:textId="77777777" w:rsidR="00562632" w:rsidRDefault="00D74737">
            <w:r>
              <w:t xml:space="preserve">HD release (PP monitoring) </w:t>
            </w:r>
          </w:p>
          <w:p w14:paraId="1D6A8B10" w14:textId="77777777" w:rsidR="00B233AF" w:rsidRDefault="00B233AF">
            <w:r>
              <w:t>1 days per month</w:t>
            </w:r>
          </w:p>
        </w:tc>
        <w:tc>
          <w:tcPr>
            <w:tcW w:w="1782" w:type="dxa"/>
            <w:shd w:val="clear" w:color="auto" w:fill="FFFFFF" w:themeFill="background1"/>
          </w:tcPr>
          <w:p w14:paraId="1B659B5D" w14:textId="77777777" w:rsidR="00562632" w:rsidRPr="00DB521B" w:rsidRDefault="004C0F24" w:rsidP="00DB521B">
            <w:r>
              <w:t>£1,980</w:t>
            </w:r>
          </w:p>
        </w:tc>
        <w:tc>
          <w:tcPr>
            <w:tcW w:w="2867" w:type="dxa"/>
          </w:tcPr>
          <w:p w14:paraId="2405FB41" w14:textId="77777777" w:rsidR="00562632" w:rsidRDefault="008D448C">
            <w:r>
              <w:t>WRM</w:t>
            </w:r>
            <w:r w:rsidR="00B233AF">
              <w:t xml:space="preserve"> (</w:t>
            </w:r>
            <w:r w:rsidR="00B233AF" w:rsidRPr="00C43534">
              <w:rPr>
                <w:color w:val="FF0000"/>
              </w:rPr>
              <w:t>until Jan 2024</w:t>
            </w:r>
            <w:r w:rsidR="00B233AF">
              <w:t>)</w:t>
            </w:r>
          </w:p>
          <w:p w14:paraId="1484B67F" w14:textId="77777777" w:rsidR="00B233AF" w:rsidRDefault="00C43534">
            <w:r>
              <w:t>Renewal price</w:t>
            </w:r>
          </w:p>
        </w:tc>
        <w:tc>
          <w:tcPr>
            <w:tcW w:w="1811" w:type="dxa"/>
          </w:tcPr>
          <w:p w14:paraId="4259DD5C" w14:textId="77777777" w:rsidR="008F6734" w:rsidRDefault="00C43534" w:rsidP="008F6734">
            <w:r>
              <w:t>£</w:t>
            </w:r>
            <w:r w:rsidR="008F6734">
              <w:t xml:space="preserve">120 </w:t>
            </w:r>
          </w:p>
          <w:p w14:paraId="0C8DE73F" w14:textId="77777777" w:rsidR="008F6734" w:rsidRDefault="008F6734" w:rsidP="008F6734">
            <w:r>
              <w:t>£130</w:t>
            </w:r>
          </w:p>
        </w:tc>
        <w:tc>
          <w:tcPr>
            <w:tcW w:w="3118" w:type="dxa"/>
          </w:tcPr>
          <w:p w14:paraId="3AED00AD" w14:textId="77777777" w:rsidR="00562632" w:rsidRDefault="00562632">
            <w:r>
              <w:t xml:space="preserve">Bagels </w:t>
            </w:r>
          </w:p>
        </w:tc>
        <w:tc>
          <w:tcPr>
            <w:tcW w:w="2046" w:type="dxa"/>
            <w:shd w:val="clear" w:color="auto" w:fill="FFFFFF" w:themeFill="background1"/>
          </w:tcPr>
          <w:p w14:paraId="313FCDCE" w14:textId="77777777" w:rsidR="00562632" w:rsidRDefault="004C0F24">
            <w:r>
              <w:t>£1980</w:t>
            </w:r>
          </w:p>
        </w:tc>
      </w:tr>
      <w:tr w:rsidR="00562632" w14:paraId="221BACE9" w14:textId="77777777" w:rsidTr="00483987">
        <w:tc>
          <w:tcPr>
            <w:tcW w:w="2324" w:type="dxa"/>
          </w:tcPr>
          <w:p w14:paraId="3008C8AD" w14:textId="77777777" w:rsidR="00562632" w:rsidRDefault="00AE03C8">
            <w:r>
              <w:t>AC cover (</w:t>
            </w:r>
            <w:r w:rsidR="00B233AF">
              <w:t>65 h</w:t>
            </w:r>
            <w:r>
              <w:t xml:space="preserve">ours per ½ term) </w:t>
            </w:r>
          </w:p>
          <w:p w14:paraId="5C07604D" w14:textId="77777777" w:rsidR="00AE03C8" w:rsidRDefault="00AE03C8"/>
        </w:tc>
        <w:tc>
          <w:tcPr>
            <w:tcW w:w="1782" w:type="dxa"/>
            <w:shd w:val="clear" w:color="auto" w:fill="FFFFFF" w:themeFill="background1"/>
          </w:tcPr>
          <w:p w14:paraId="22064071" w14:textId="77777777" w:rsidR="00562632" w:rsidRPr="00DB521B" w:rsidRDefault="004C0F24" w:rsidP="00DB521B">
            <w:r>
              <w:t>£1,080.95</w:t>
            </w:r>
          </w:p>
        </w:tc>
        <w:tc>
          <w:tcPr>
            <w:tcW w:w="2867" w:type="dxa"/>
          </w:tcPr>
          <w:p w14:paraId="64E2FA0D" w14:textId="77777777" w:rsidR="00B233AF" w:rsidRDefault="008D448C">
            <w:r>
              <w:t xml:space="preserve">TT Rockstars </w:t>
            </w:r>
            <w:r w:rsidR="00C43534">
              <w:t>(</w:t>
            </w:r>
            <w:r w:rsidR="00C43534" w:rsidRPr="00C43534">
              <w:rPr>
                <w:color w:val="FF0000"/>
              </w:rPr>
              <w:t>until March 2024</w:t>
            </w:r>
            <w:r w:rsidR="00C43534">
              <w:t>)</w:t>
            </w:r>
          </w:p>
          <w:p w14:paraId="729FBE1B" w14:textId="77777777" w:rsidR="00C43534" w:rsidRDefault="00C43534">
            <w:r>
              <w:t>Renewal price</w:t>
            </w:r>
          </w:p>
        </w:tc>
        <w:tc>
          <w:tcPr>
            <w:tcW w:w="1811" w:type="dxa"/>
          </w:tcPr>
          <w:p w14:paraId="754CF589" w14:textId="77777777" w:rsidR="00562632" w:rsidRDefault="00B233AF">
            <w:r>
              <w:t>£204.40</w:t>
            </w:r>
          </w:p>
          <w:p w14:paraId="24747FFC" w14:textId="77777777" w:rsidR="008F6734" w:rsidRDefault="008F6734"/>
          <w:p w14:paraId="245E99BA" w14:textId="77777777" w:rsidR="008F6734" w:rsidRDefault="008F6734">
            <w:r>
              <w:t>£215</w:t>
            </w:r>
          </w:p>
        </w:tc>
        <w:tc>
          <w:tcPr>
            <w:tcW w:w="3118" w:type="dxa"/>
          </w:tcPr>
          <w:p w14:paraId="5C3C2A5E" w14:textId="77777777" w:rsidR="00562632" w:rsidRDefault="00562632">
            <w:r>
              <w:t xml:space="preserve">JH – 1 day (ELSA) </w:t>
            </w:r>
          </w:p>
        </w:tc>
        <w:tc>
          <w:tcPr>
            <w:tcW w:w="2046" w:type="dxa"/>
            <w:shd w:val="clear" w:color="auto" w:fill="FFFFFF" w:themeFill="background1"/>
          </w:tcPr>
          <w:p w14:paraId="0B324207" w14:textId="77777777" w:rsidR="00562632" w:rsidRDefault="004C0F24">
            <w:r>
              <w:t>£4,836</w:t>
            </w:r>
          </w:p>
        </w:tc>
      </w:tr>
      <w:tr w:rsidR="00562632" w14:paraId="4CC99086" w14:textId="77777777" w:rsidTr="00483987">
        <w:tc>
          <w:tcPr>
            <w:tcW w:w="2324" w:type="dxa"/>
          </w:tcPr>
          <w:p w14:paraId="1AC51A1F" w14:textId="77777777" w:rsidR="00562632" w:rsidRDefault="00B233AF">
            <w:r>
              <w:t>Curriculum release cover</w:t>
            </w:r>
          </w:p>
          <w:p w14:paraId="1687E8F0" w14:textId="77777777" w:rsidR="00B233AF" w:rsidRDefault="00B233AF">
            <w:r>
              <w:t>AC – 1 morning p/w</w:t>
            </w:r>
          </w:p>
          <w:p w14:paraId="76FFF236" w14:textId="77777777" w:rsidR="00B233AF" w:rsidRDefault="00B233AF">
            <w:r>
              <w:t>KC 1 morning p/w</w:t>
            </w:r>
          </w:p>
        </w:tc>
        <w:tc>
          <w:tcPr>
            <w:tcW w:w="1782" w:type="dxa"/>
            <w:shd w:val="clear" w:color="auto" w:fill="FFFFFF" w:themeFill="background1"/>
          </w:tcPr>
          <w:p w14:paraId="53FBF634" w14:textId="77777777" w:rsidR="00562632" w:rsidRDefault="00562632" w:rsidP="00DB521B"/>
          <w:p w14:paraId="04211B03" w14:textId="77777777" w:rsidR="004C0F24" w:rsidRDefault="004C0F24" w:rsidP="00DB521B"/>
          <w:p w14:paraId="0515E7B5" w14:textId="77777777" w:rsidR="004C0F24" w:rsidRDefault="004C0F24" w:rsidP="00DB521B">
            <w:r>
              <w:t>£1,945</w:t>
            </w:r>
          </w:p>
          <w:p w14:paraId="3466C546" w14:textId="77777777" w:rsidR="004C0F24" w:rsidRPr="00DB521B" w:rsidRDefault="004C0F24" w:rsidP="00DB521B">
            <w:r>
              <w:t>£1,805.31</w:t>
            </w:r>
          </w:p>
        </w:tc>
        <w:tc>
          <w:tcPr>
            <w:tcW w:w="2867" w:type="dxa"/>
          </w:tcPr>
          <w:p w14:paraId="65AAE2F2" w14:textId="77777777" w:rsidR="00562632" w:rsidRDefault="008D448C">
            <w:r>
              <w:t>Ed Shed</w:t>
            </w:r>
            <w:r w:rsidR="00C43534">
              <w:t xml:space="preserve"> (</w:t>
            </w:r>
            <w:r w:rsidR="00C43534" w:rsidRPr="00C43534">
              <w:rPr>
                <w:color w:val="FF0000"/>
              </w:rPr>
              <w:t>until January 2024</w:t>
            </w:r>
            <w:r w:rsidR="00C43534">
              <w:t>)</w:t>
            </w:r>
          </w:p>
          <w:p w14:paraId="67D159EB" w14:textId="77777777" w:rsidR="00C43534" w:rsidRDefault="00C43534">
            <w:r>
              <w:t>Renewal price</w:t>
            </w:r>
          </w:p>
          <w:p w14:paraId="65737DD0" w14:textId="77777777" w:rsidR="00C43534" w:rsidRDefault="00C43534"/>
        </w:tc>
        <w:tc>
          <w:tcPr>
            <w:tcW w:w="1811" w:type="dxa"/>
          </w:tcPr>
          <w:p w14:paraId="1AAE6E8E" w14:textId="77777777" w:rsidR="00562632" w:rsidRDefault="00B233AF">
            <w:r>
              <w:t>£395</w:t>
            </w:r>
            <w:r w:rsidR="008F6734">
              <w:t xml:space="preserve"> </w:t>
            </w:r>
          </w:p>
          <w:p w14:paraId="30D3F6D5" w14:textId="77777777" w:rsidR="008F6734" w:rsidRDefault="008F6734">
            <w:r>
              <w:t>£415</w:t>
            </w:r>
          </w:p>
        </w:tc>
        <w:tc>
          <w:tcPr>
            <w:tcW w:w="3118" w:type="dxa"/>
          </w:tcPr>
          <w:p w14:paraId="4EB11A87" w14:textId="77777777" w:rsidR="00562632" w:rsidRDefault="00562632">
            <w:r>
              <w:t>Rainbow Room resources</w:t>
            </w:r>
          </w:p>
        </w:tc>
        <w:tc>
          <w:tcPr>
            <w:tcW w:w="2046" w:type="dxa"/>
          </w:tcPr>
          <w:p w14:paraId="7B537C04" w14:textId="77777777" w:rsidR="00562632" w:rsidRDefault="00C43534">
            <w:r>
              <w:t>£400</w:t>
            </w:r>
          </w:p>
        </w:tc>
      </w:tr>
      <w:tr w:rsidR="00562632" w14:paraId="686CBFE5" w14:textId="77777777" w:rsidTr="00483987">
        <w:tc>
          <w:tcPr>
            <w:tcW w:w="2324" w:type="dxa"/>
          </w:tcPr>
          <w:p w14:paraId="6BBA543F" w14:textId="77777777" w:rsidR="00562632" w:rsidRDefault="00B233AF">
            <w:proofErr w:type="spellStart"/>
            <w:r>
              <w:t>NS</w:t>
            </w:r>
            <w:r w:rsidR="00C43534">
              <w:t>y</w:t>
            </w:r>
            <w:proofErr w:type="spellEnd"/>
            <w:r>
              <w:t xml:space="preserve"> – 17.5 hours p/w</w:t>
            </w:r>
          </w:p>
        </w:tc>
        <w:tc>
          <w:tcPr>
            <w:tcW w:w="1782" w:type="dxa"/>
            <w:shd w:val="clear" w:color="auto" w:fill="FFFFFF" w:themeFill="background1"/>
          </w:tcPr>
          <w:p w14:paraId="663EE07B" w14:textId="77777777" w:rsidR="00562632" w:rsidRPr="00DB521B" w:rsidRDefault="004C0F24" w:rsidP="00DB521B">
            <w:r>
              <w:t>£8,449.35</w:t>
            </w:r>
          </w:p>
        </w:tc>
        <w:tc>
          <w:tcPr>
            <w:tcW w:w="2867" w:type="dxa"/>
          </w:tcPr>
          <w:p w14:paraId="1536C898" w14:textId="77777777" w:rsidR="00562632" w:rsidRDefault="008D448C">
            <w:r>
              <w:t>IPAD</w:t>
            </w:r>
            <w:r w:rsidR="008F6734">
              <w:t>s</w:t>
            </w:r>
          </w:p>
        </w:tc>
        <w:tc>
          <w:tcPr>
            <w:tcW w:w="1811" w:type="dxa"/>
            <w:shd w:val="clear" w:color="auto" w:fill="FFFFFF" w:themeFill="background1"/>
          </w:tcPr>
          <w:p w14:paraId="71BA36FF" w14:textId="77777777" w:rsidR="00562632" w:rsidRDefault="008F6734">
            <w:r>
              <w:t>£1700</w:t>
            </w:r>
          </w:p>
        </w:tc>
        <w:tc>
          <w:tcPr>
            <w:tcW w:w="3118" w:type="dxa"/>
          </w:tcPr>
          <w:p w14:paraId="0FDCD54B" w14:textId="77777777" w:rsidR="00562632" w:rsidRDefault="00562632">
            <w:r>
              <w:t>Attendance</w:t>
            </w:r>
            <w:r w:rsidR="00861C4B">
              <w:t xml:space="preserve"> incentive</w:t>
            </w:r>
            <w:r w:rsidR="00814F8F">
              <w:t xml:space="preserve"> per term</w:t>
            </w:r>
          </w:p>
        </w:tc>
        <w:tc>
          <w:tcPr>
            <w:tcW w:w="2046" w:type="dxa"/>
          </w:tcPr>
          <w:p w14:paraId="25EF4D14" w14:textId="77777777" w:rsidR="00562632" w:rsidRDefault="006F705C">
            <w:r>
              <w:t>£600</w:t>
            </w:r>
          </w:p>
        </w:tc>
      </w:tr>
      <w:tr w:rsidR="004C0F24" w14:paraId="5CC6DC55" w14:textId="77777777" w:rsidTr="00483987">
        <w:tc>
          <w:tcPr>
            <w:tcW w:w="2324" w:type="dxa"/>
          </w:tcPr>
          <w:p w14:paraId="2F0AA6E8" w14:textId="77777777" w:rsidR="004C0F24" w:rsidRDefault="004C0F24" w:rsidP="004C0F24">
            <w:r>
              <w:t>SJ - 17.5 hours p/w</w:t>
            </w:r>
          </w:p>
        </w:tc>
        <w:tc>
          <w:tcPr>
            <w:tcW w:w="1782" w:type="dxa"/>
            <w:shd w:val="clear" w:color="auto" w:fill="FFFFFF" w:themeFill="background1"/>
          </w:tcPr>
          <w:p w14:paraId="46B1EFA4" w14:textId="77777777" w:rsidR="004C0F24" w:rsidRPr="00DB521B" w:rsidRDefault="004C0F24" w:rsidP="004C0F24">
            <w:r>
              <w:t>£8,449.35</w:t>
            </w:r>
          </w:p>
        </w:tc>
        <w:tc>
          <w:tcPr>
            <w:tcW w:w="2867" w:type="dxa"/>
          </w:tcPr>
          <w:p w14:paraId="33434CDB" w14:textId="77777777" w:rsidR="004C0F24" w:rsidRDefault="004C0F24" w:rsidP="004C0F24">
            <w:r>
              <w:t xml:space="preserve">Lexia </w:t>
            </w:r>
          </w:p>
          <w:p w14:paraId="37E84513" w14:textId="77777777" w:rsidR="004C0F24" w:rsidRDefault="004C0F24" w:rsidP="004C0F24">
            <w:r>
              <w:t xml:space="preserve">Renewal price </w:t>
            </w:r>
          </w:p>
        </w:tc>
        <w:tc>
          <w:tcPr>
            <w:tcW w:w="1811" w:type="dxa"/>
          </w:tcPr>
          <w:p w14:paraId="64AEC9BC" w14:textId="77777777" w:rsidR="004C0F24" w:rsidRDefault="004C0F24" w:rsidP="004C0F24">
            <w:r>
              <w:t xml:space="preserve">£4,103 </w:t>
            </w:r>
          </w:p>
          <w:p w14:paraId="207E175A" w14:textId="77777777" w:rsidR="004C0F24" w:rsidRDefault="004C0F24" w:rsidP="004C0F24">
            <w:r>
              <w:t>£2,000</w:t>
            </w:r>
          </w:p>
        </w:tc>
        <w:tc>
          <w:tcPr>
            <w:tcW w:w="3118" w:type="dxa"/>
          </w:tcPr>
          <w:p w14:paraId="20529A4F" w14:textId="77777777" w:rsidR="004C0F24" w:rsidRDefault="004C0F24" w:rsidP="004C0F24">
            <w:r>
              <w:t>LGN – Wellbeing group</w:t>
            </w:r>
          </w:p>
        </w:tc>
        <w:tc>
          <w:tcPr>
            <w:tcW w:w="2046" w:type="dxa"/>
            <w:shd w:val="clear" w:color="auto" w:fill="FFFFFF" w:themeFill="background1"/>
          </w:tcPr>
          <w:p w14:paraId="1BF68E89" w14:textId="77777777" w:rsidR="004C0F24" w:rsidRDefault="004C0F24" w:rsidP="004C0F24">
            <w:r>
              <w:t>£20,124</w:t>
            </w:r>
          </w:p>
        </w:tc>
      </w:tr>
      <w:tr w:rsidR="004C0F24" w14:paraId="6C61C131" w14:textId="77777777" w:rsidTr="00483987">
        <w:tc>
          <w:tcPr>
            <w:tcW w:w="2324" w:type="dxa"/>
          </w:tcPr>
          <w:p w14:paraId="53FF9C6B" w14:textId="77777777" w:rsidR="004C0F24" w:rsidRDefault="004C0F24" w:rsidP="004C0F24"/>
        </w:tc>
        <w:tc>
          <w:tcPr>
            <w:tcW w:w="1782" w:type="dxa"/>
          </w:tcPr>
          <w:p w14:paraId="10209229" w14:textId="77777777" w:rsidR="004C0F24" w:rsidRDefault="004C0F24" w:rsidP="004C0F24"/>
        </w:tc>
        <w:tc>
          <w:tcPr>
            <w:tcW w:w="2867" w:type="dxa"/>
          </w:tcPr>
          <w:p w14:paraId="4C93E7D7" w14:textId="77777777" w:rsidR="004C0F24" w:rsidRDefault="004C0F24" w:rsidP="004C0F24">
            <w:r>
              <w:t>Reading intervention in Year 3 &amp; 4 (</w:t>
            </w:r>
            <w:proofErr w:type="spellStart"/>
            <w:r>
              <w:t>NSy</w:t>
            </w:r>
            <w:proofErr w:type="spellEnd"/>
            <w:r>
              <w:t>)</w:t>
            </w:r>
          </w:p>
        </w:tc>
        <w:tc>
          <w:tcPr>
            <w:tcW w:w="1811" w:type="dxa"/>
          </w:tcPr>
          <w:p w14:paraId="6131FEBE" w14:textId="77777777" w:rsidR="004C0F24" w:rsidRDefault="004C0F24" w:rsidP="004C0F24">
            <w:r>
              <w:t>£100</w:t>
            </w:r>
          </w:p>
        </w:tc>
        <w:tc>
          <w:tcPr>
            <w:tcW w:w="3118" w:type="dxa"/>
          </w:tcPr>
          <w:p w14:paraId="56069E7B" w14:textId="77777777" w:rsidR="004C0F24" w:rsidRDefault="004C0F24" w:rsidP="004C0F24">
            <w:r>
              <w:t>Art workshops (outside agency)</w:t>
            </w:r>
          </w:p>
        </w:tc>
        <w:tc>
          <w:tcPr>
            <w:tcW w:w="2046" w:type="dxa"/>
          </w:tcPr>
          <w:p w14:paraId="56FABE42" w14:textId="77777777" w:rsidR="004C0F24" w:rsidRDefault="006F705C" w:rsidP="004C0F24">
            <w:r>
              <w:t>£</w:t>
            </w:r>
            <w:r w:rsidR="00161100">
              <w:t>500</w:t>
            </w:r>
          </w:p>
        </w:tc>
      </w:tr>
      <w:tr w:rsidR="004C0F24" w14:paraId="583DD25E" w14:textId="77777777" w:rsidTr="00483987">
        <w:tc>
          <w:tcPr>
            <w:tcW w:w="2324" w:type="dxa"/>
          </w:tcPr>
          <w:p w14:paraId="7D3D5F1F" w14:textId="77777777" w:rsidR="004C0F24" w:rsidRDefault="004C0F24" w:rsidP="004C0F24"/>
        </w:tc>
        <w:tc>
          <w:tcPr>
            <w:tcW w:w="1782" w:type="dxa"/>
          </w:tcPr>
          <w:p w14:paraId="36771EE0" w14:textId="77777777" w:rsidR="004C0F24" w:rsidRDefault="004C0F24" w:rsidP="004C0F24"/>
        </w:tc>
        <w:tc>
          <w:tcPr>
            <w:tcW w:w="2867" w:type="dxa"/>
          </w:tcPr>
          <w:p w14:paraId="12E83F89" w14:textId="77777777" w:rsidR="004C0F24" w:rsidRDefault="004C0F24" w:rsidP="004C0F24">
            <w:r>
              <w:t xml:space="preserve">Herts for Learning </w:t>
            </w:r>
          </w:p>
          <w:p w14:paraId="72DA1B2C" w14:textId="101E3AD1" w:rsidR="004C0F24" w:rsidRDefault="004C0F24" w:rsidP="004C0F24">
            <w:r>
              <w:t>Year 5 &amp; 6 (Class</w:t>
            </w:r>
            <w:r w:rsidR="00483987">
              <w:t xml:space="preserve"> </w:t>
            </w:r>
            <w:r>
              <w:t>teacher)</w:t>
            </w:r>
          </w:p>
        </w:tc>
        <w:tc>
          <w:tcPr>
            <w:tcW w:w="1811" w:type="dxa"/>
          </w:tcPr>
          <w:p w14:paraId="34514DDD" w14:textId="77777777" w:rsidR="004C0F24" w:rsidRDefault="004C0F24" w:rsidP="004C0F24">
            <w:r>
              <w:t>£100</w:t>
            </w:r>
          </w:p>
        </w:tc>
        <w:tc>
          <w:tcPr>
            <w:tcW w:w="3118" w:type="dxa"/>
          </w:tcPr>
          <w:p w14:paraId="2E24D9E6" w14:textId="77777777" w:rsidR="004C0F24" w:rsidRDefault="004C0F24" w:rsidP="004C0F24">
            <w:r>
              <w:t>Real life project (2x groups per half term from Jan)</w:t>
            </w:r>
          </w:p>
        </w:tc>
        <w:tc>
          <w:tcPr>
            <w:tcW w:w="2046" w:type="dxa"/>
          </w:tcPr>
          <w:p w14:paraId="56C81263" w14:textId="77777777" w:rsidR="004C0F24" w:rsidRDefault="004C0F24" w:rsidP="004C0F24">
            <w:r>
              <w:t xml:space="preserve">£300 </w:t>
            </w:r>
          </w:p>
          <w:p w14:paraId="547644E4" w14:textId="77777777" w:rsidR="004C0F24" w:rsidRDefault="004C0F24" w:rsidP="004C0F24">
            <w:r>
              <w:t>Total £1200</w:t>
            </w:r>
          </w:p>
        </w:tc>
      </w:tr>
      <w:tr w:rsidR="004C0F24" w14:paraId="4A0A9CD7" w14:textId="77777777" w:rsidTr="00483987">
        <w:tc>
          <w:tcPr>
            <w:tcW w:w="2324" w:type="dxa"/>
            <w:shd w:val="clear" w:color="auto" w:fill="E7E6E6" w:themeFill="background2"/>
          </w:tcPr>
          <w:p w14:paraId="56BC3D6F" w14:textId="77777777" w:rsidR="004C0F24" w:rsidRDefault="004C0F24" w:rsidP="004C0F24">
            <w:r>
              <w:t>Total</w:t>
            </w:r>
          </w:p>
        </w:tc>
        <w:tc>
          <w:tcPr>
            <w:tcW w:w="1782" w:type="dxa"/>
            <w:shd w:val="clear" w:color="auto" w:fill="E7E6E6" w:themeFill="background2"/>
          </w:tcPr>
          <w:p w14:paraId="0E8DAAA3" w14:textId="77777777" w:rsidR="004C0F24" w:rsidRDefault="004C0F24" w:rsidP="004C0F24">
            <w:r>
              <w:t>£3</w:t>
            </w:r>
            <w:r w:rsidR="00A85504">
              <w:t>8</w:t>
            </w:r>
            <w:r>
              <w:t>,</w:t>
            </w:r>
            <w:r w:rsidR="00A85504">
              <w:t>888</w:t>
            </w:r>
            <w:r>
              <w:t>.</w:t>
            </w:r>
            <w:r w:rsidR="00A85504">
              <w:t>71</w:t>
            </w:r>
          </w:p>
        </w:tc>
        <w:tc>
          <w:tcPr>
            <w:tcW w:w="2867" w:type="dxa"/>
          </w:tcPr>
          <w:p w14:paraId="6BD7E47D" w14:textId="77777777" w:rsidR="004C0F24" w:rsidRDefault="004C0F24" w:rsidP="004C0F24">
            <w:r>
              <w:t>PP SALT (17 pupils)</w:t>
            </w:r>
          </w:p>
        </w:tc>
        <w:tc>
          <w:tcPr>
            <w:tcW w:w="1811" w:type="dxa"/>
          </w:tcPr>
          <w:p w14:paraId="54656EDE" w14:textId="77777777" w:rsidR="004C0F24" w:rsidRDefault="004C0F24" w:rsidP="004C0F24">
            <w:r>
              <w:t>£6</w:t>
            </w:r>
            <w:r w:rsidR="00A12CD6">
              <w:t>724</w:t>
            </w:r>
          </w:p>
        </w:tc>
        <w:tc>
          <w:tcPr>
            <w:tcW w:w="3118" w:type="dxa"/>
          </w:tcPr>
          <w:p w14:paraId="525B245F" w14:textId="77777777" w:rsidR="004C0F24" w:rsidRDefault="004C0F24" w:rsidP="004C0F24">
            <w:r>
              <w:t>Resources for Oracy</w:t>
            </w:r>
          </w:p>
        </w:tc>
        <w:tc>
          <w:tcPr>
            <w:tcW w:w="2046" w:type="dxa"/>
          </w:tcPr>
          <w:p w14:paraId="0D8F35AB" w14:textId="77777777" w:rsidR="004C0F24" w:rsidRDefault="004C0F24" w:rsidP="004C0F24">
            <w:r>
              <w:t>£1000</w:t>
            </w:r>
          </w:p>
        </w:tc>
      </w:tr>
      <w:tr w:rsidR="004C0F24" w14:paraId="142F0E6A" w14:textId="77777777" w:rsidTr="00483987">
        <w:tc>
          <w:tcPr>
            <w:tcW w:w="2324" w:type="dxa"/>
          </w:tcPr>
          <w:p w14:paraId="142FB508" w14:textId="77777777" w:rsidR="004C0F24" w:rsidRDefault="004C0F24" w:rsidP="004C0F24"/>
        </w:tc>
        <w:tc>
          <w:tcPr>
            <w:tcW w:w="1782" w:type="dxa"/>
          </w:tcPr>
          <w:p w14:paraId="0540ADFB" w14:textId="77777777" w:rsidR="004C0F24" w:rsidRDefault="004C0F24" w:rsidP="004C0F24"/>
        </w:tc>
        <w:tc>
          <w:tcPr>
            <w:tcW w:w="2867" w:type="dxa"/>
          </w:tcPr>
          <w:p w14:paraId="1D5F20E5" w14:textId="77777777" w:rsidR="004C0F24" w:rsidRDefault="004C0F24" w:rsidP="004C0F24">
            <w:r>
              <w:t>PP EP involvement (6 pupils)</w:t>
            </w:r>
          </w:p>
        </w:tc>
        <w:tc>
          <w:tcPr>
            <w:tcW w:w="1811" w:type="dxa"/>
          </w:tcPr>
          <w:p w14:paraId="657DB932" w14:textId="77777777" w:rsidR="004C0F24" w:rsidRDefault="004C0F24" w:rsidP="004C0F24">
            <w:r>
              <w:t>£2400</w:t>
            </w:r>
          </w:p>
        </w:tc>
        <w:tc>
          <w:tcPr>
            <w:tcW w:w="3118" w:type="dxa"/>
          </w:tcPr>
          <w:p w14:paraId="2336A25C" w14:textId="77777777" w:rsidR="004C0F24" w:rsidRDefault="004C0F24" w:rsidP="004C0F24">
            <w:r>
              <w:t>Curriculum resources (from subject leaders)</w:t>
            </w:r>
          </w:p>
        </w:tc>
        <w:tc>
          <w:tcPr>
            <w:tcW w:w="2046" w:type="dxa"/>
          </w:tcPr>
          <w:p w14:paraId="01FF6C2E" w14:textId="77777777" w:rsidR="004C0F24" w:rsidRDefault="004C0F24" w:rsidP="004C0F24">
            <w:r>
              <w:t xml:space="preserve">£200 per subject </w:t>
            </w:r>
          </w:p>
          <w:p w14:paraId="3EE5E280" w14:textId="77777777" w:rsidR="004C0F24" w:rsidRDefault="004C0F24" w:rsidP="004C0F24">
            <w:r>
              <w:t>Total £2000</w:t>
            </w:r>
          </w:p>
        </w:tc>
      </w:tr>
      <w:tr w:rsidR="004C0F24" w14:paraId="37445903" w14:textId="77777777" w:rsidTr="00483987">
        <w:tc>
          <w:tcPr>
            <w:tcW w:w="2324" w:type="dxa"/>
          </w:tcPr>
          <w:p w14:paraId="6C48AEAE" w14:textId="77777777" w:rsidR="004C0F24" w:rsidRDefault="004C0F24" w:rsidP="004C0F24"/>
        </w:tc>
        <w:tc>
          <w:tcPr>
            <w:tcW w:w="1782" w:type="dxa"/>
          </w:tcPr>
          <w:p w14:paraId="3B622F90" w14:textId="77777777" w:rsidR="004C0F24" w:rsidRDefault="004C0F24" w:rsidP="004C0F24"/>
        </w:tc>
        <w:tc>
          <w:tcPr>
            <w:tcW w:w="2867" w:type="dxa"/>
          </w:tcPr>
          <w:p w14:paraId="40C785F2" w14:textId="77777777" w:rsidR="004C0F24" w:rsidRDefault="004C0F24" w:rsidP="004C0F24">
            <w:r>
              <w:t>Music Service (including lessons)</w:t>
            </w:r>
          </w:p>
        </w:tc>
        <w:tc>
          <w:tcPr>
            <w:tcW w:w="1811" w:type="dxa"/>
          </w:tcPr>
          <w:p w14:paraId="416A7E90" w14:textId="77777777" w:rsidR="004C0F24" w:rsidRDefault="004C0F24" w:rsidP="004C0F24">
            <w:r>
              <w:t>£5500</w:t>
            </w:r>
          </w:p>
        </w:tc>
        <w:tc>
          <w:tcPr>
            <w:tcW w:w="3118" w:type="dxa"/>
          </w:tcPr>
          <w:p w14:paraId="2D863880" w14:textId="77777777" w:rsidR="004C0F24" w:rsidRDefault="004C0F24" w:rsidP="004C0F24">
            <w:r>
              <w:t xml:space="preserve">Calm space in each classroom </w:t>
            </w:r>
          </w:p>
          <w:p w14:paraId="11324658" w14:textId="77777777" w:rsidR="004C0F24" w:rsidRDefault="004C0F24" w:rsidP="004C0F24">
            <w:r>
              <w:t>-beanbag/cushions</w:t>
            </w:r>
          </w:p>
          <w:p w14:paraId="50C14827" w14:textId="77777777" w:rsidR="004C0F24" w:rsidRDefault="004C0F24" w:rsidP="004C0F24">
            <w:r>
              <w:t>-fidget/calming toys</w:t>
            </w:r>
          </w:p>
          <w:p w14:paraId="21F9E420" w14:textId="77777777" w:rsidR="004C0F24" w:rsidRDefault="004C0F24" w:rsidP="004C0F24">
            <w:r>
              <w:t>-stories (emotions)</w:t>
            </w:r>
          </w:p>
        </w:tc>
        <w:tc>
          <w:tcPr>
            <w:tcW w:w="2046" w:type="dxa"/>
          </w:tcPr>
          <w:p w14:paraId="0AB15EF1" w14:textId="77777777" w:rsidR="004C0F24" w:rsidRDefault="004C0F24" w:rsidP="004C0F24">
            <w:r>
              <w:t>£100 per class</w:t>
            </w:r>
          </w:p>
          <w:p w14:paraId="519409AF" w14:textId="77777777" w:rsidR="004C0F24" w:rsidRDefault="004C0F24" w:rsidP="004C0F24">
            <w:r>
              <w:t xml:space="preserve"> X10 = £1000</w:t>
            </w:r>
          </w:p>
        </w:tc>
      </w:tr>
      <w:tr w:rsidR="004C0F24" w14:paraId="01518B91" w14:textId="77777777" w:rsidTr="00483987">
        <w:tc>
          <w:tcPr>
            <w:tcW w:w="2324" w:type="dxa"/>
          </w:tcPr>
          <w:p w14:paraId="5417AB25" w14:textId="77777777" w:rsidR="004C0F24" w:rsidRDefault="004C0F24" w:rsidP="004C0F24"/>
        </w:tc>
        <w:tc>
          <w:tcPr>
            <w:tcW w:w="1782" w:type="dxa"/>
          </w:tcPr>
          <w:p w14:paraId="2B0D893A" w14:textId="77777777" w:rsidR="004C0F24" w:rsidRDefault="004C0F24" w:rsidP="004C0F24"/>
        </w:tc>
        <w:tc>
          <w:tcPr>
            <w:tcW w:w="2867" w:type="dxa"/>
            <w:shd w:val="clear" w:color="auto" w:fill="E7E6E6" w:themeFill="background2"/>
          </w:tcPr>
          <w:p w14:paraId="4156474B" w14:textId="77777777" w:rsidR="004C0F24" w:rsidRDefault="004C0F24" w:rsidP="004C0F24">
            <w:r>
              <w:t>Total</w:t>
            </w:r>
          </w:p>
        </w:tc>
        <w:tc>
          <w:tcPr>
            <w:tcW w:w="1811" w:type="dxa"/>
            <w:shd w:val="clear" w:color="auto" w:fill="E7E6E6" w:themeFill="background2"/>
          </w:tcPr>
          <w:p w14:paraId="25F9DE31" w14:textId="77777777" w:rsidR="004C0F24" w:rsidRDefault="004C0F24" w:rsidP="004C0F24">
            <w:r>
              <w:t>£3</w:t>
            </w:r>
            <w:r w:rsidR="00A12CD6">
              <w:t>6</w:t>
            </w:r>
            <w:r>
              <w:t>,</w:t>
            </w:r>
            <w:r w:rsidR="00A12CD6">
              <w:t>400</w:t>
            </w:r>
            <w:r>
              <w:t>.80</w:t>
            </w:r>
          </w:p>
        </w:tc>
        <w:tc>
          <w:tcPr>
            <w:tcW w:w="3118" w:type="dxa"/>
          </w:tcPr>
          <w:p w14:paraId="7DCDBE63" w14:textId="77777777" w:rsidR="004C0F24" w:rsidRDefault="004C0F24" w:rsidP="004C0F24">
            <w:r>
              <w:t>Subsidise trips (PP)</w:t>
            </w:r>
          </w:p>
        </w:tc>
        <w:tc>
          <w:tcPr>
            <w:tcW w:w="2046" w:type="dxa"/>
          </w:tcPr>
          <w:p w14:paraId="590DCBD5" w14:textId="77777777" w:rsidR="004C0F24" w:rsidRDefault="004C0F24" w:rsidP="004C0F24">
            <w:r>
              <w:t>£5500</w:t>
            </w:r>
          </w:p>
        </w:tc>
      </w:tr>
      <w:tr w:rsidR="004C0F24" w14:paraId="007C7CFF" w14:textId="77777777" w:rsidTr="00483987">
        <w:tc>
          <w:tcPr>
            <w:tcW w:w="2324" w:type="dxa"/>
          </w:tcPr>
          <w:p w14:paraId="3063DD58" w14:textId="77777777" w:rsidR="004C0F24" w:rsidRDefault="004C0F24" w:rsidP="004C0F24"/>
        </w:tc>
        <w:tc>
          <w:tcPr>
            <w:tcW w:w="1782" w:type="dxa"/>
          </w:tcPr>
          <w:p w14:paraId="022F3E22" w14:textId="77777777" w:rsidR="004C0F24" w:rsidRDefault="004C0F24" w:rsidP="004C0F24"/>
        </w:tc>
        <w:tc>
          <w:tcPr>
            <w:tcW w:w="2867" w:type="dxa"/>
          </w:tcPr>
          <w:p w14:paraId="696F5010" w14:textId="77777777" w:rsidR="004C0F24" w:rsidRDefault="004C0F24" w:rsidP="004C0F24"/>
        </w:tc>
        <w:tc>
          <w:tcPr>
            <w:tcW w:w="1811" w:type="dxa"/>
          </w:tcPr>
          <w:p w14:paraId="6E5F76BA" w14:textId="77777777" w:rsidR="004C0F24" w:rsidRDefault="004C0F24" w:rsidP="004C0F24"/>
        </w:tc>
        <w:tc>
          <w:tcPr>
            <w:tcW w:w="3118" w:type="dxa"/>
          </w:tcPr>
          <w:p w14:paraId="5F5AAEDC" w14:textId="77777777" w:rsidR="004C0F24" w:rsidRDefault="004C0F24" w:rsidP="004C0F24">
            <w:r>
              <w:t>Wider experiences for PP (termly with DB)</w:t>
            </w:r>
          </w:p>
          <w:p w14:paraId="34F32057" w14:textId="77777777" w:rsidR="004C0F24" w:rsidRDefault="004C0F24" w:rsidP="004C0F24"/>
        </w:tc>
        <w:tc>
          <w:tcPr>
            <w:tcW w:w="2046" w:type="dxa"/>
          </w:tcPr>
          <w:p w14:paraId="6E2C6B17" w14:textId="77777777" w:rsidR="004C0F24" w:rsidRDefault="004C0F24" w:rsidP="004C0F24">
            <w:r>
              <w:lastRenderedPageBreak/>
              <w:t>£</w:t>
            </w:r>
            <w:r w:rsidR="00161100">
              <w:t>1000</w:t>
            </w:r>
          </w:p>
          <w:p w14:paraId="3915481E" w14:textId="77777777" w:rsidR="004C0F24" w:rsidRDefault="004C0F24" w:rsidP="004C0F24"/>
        </w:tc>
      </w:tr>
      <w:tr w:rsidR="004C0F24" w14:paraId="1CFEEBFE" w14:textId="77777777" w:rsidTr="00483987">
        <w:tc>
          <w:tcPr>
            <w:tcW w:w="2324" w:type="dxa"/>
          </w:tcPr>
          <w:p w14:paraId="42D3EACC" w14:textId="77777777" w:rsidR="004C0F24" w:rsidRDefault="004C0F24" w:rsidP="004C0F24"/>
        </w:tc>
        <w:tc>
          <w:tcPr>
            <w:tcW w:w="1782" w:type="dxa"/>
          </w:tcPr>
          <w:p w14:paraId="56E37BBC" w14:textId="77777777" w:rsidR="004C0F24" w:rsidRDefault="004C0F24" w:rsidP="004C0F24"/>
        </w:tc>
        <w:tc>
          <w:tcPr>
            <w:tcW w:w="2867" w:type="dxa"/>
          </w:tcPr>
          <w:p w14:paraId="700EC89D" w14:textId="77777777" w:rsidR="004C0F24" w:rsidRDefault="004C0F24" w:rsidP="004C0F24"/>
        </w:tc>
        <w:tc>
          <w:tcPr>
            <w:tcW w:w="1811" w:type="dxa"/>
          </w:tcPr>
          <w:p w14:paraId="02332FC4" w14:textId="77777777" w:rsidR="004C0F24" w:rsidRDefault="004C0F24" w:rsidP="004C0F24"/>
        </w:tc>
        <w:tc>
          <w:tcPr>
            <w:tcW w:w="3118" w:type="dxa"/>
            <w:shd w:val="clear" w:color="auto" w:fill="E7E6E6" w:themeFill="background2"/>
          </w:tcPr>
          <w:p w14:paraId="00BC2815" w14:textId="77777777" w:rsidR="004C0F24" w:rsidRDefault="006F705C" w:rsidP="004C0F24">
            <w:r>
              <w:t xml:space="preserve">Total </w:t>
            </w:r>
          </w:p>
        </w:tc>
        <w:tc>
          <w:tcPr>
            <w:tcW w:w="2046" w:type="dxa"/>
            <w:shd w:val="clear" w:color="auto" w:fill="E7E6E6" w:themeFill="background2"/>
          </w:tcPr>
          <w:p w14:paraId="4D5A51BF" w14:textId="77777777" w:rsidR="004C0F24" w:rsidRDefault="006F705C" w:rsidP="004C0F24">
            <w:r>
              <w:t>43,112.20</w:t>
            </w:r>
          </w:p>
        </w:tc>
      </w:tr>
      <w:tr w:rsidR="004C0F24" w14:paraId="22111A25" w14:textId="77777777" w:rsidTr="00483987">
        <w:tc>
          <w:tcPr>
            <w:tcW w:w="2324" w:type="dxa"/>
          </w:tcPr>
          <w:p w14:paraId="7AB02D50" w14:textId="77777777" w:rsidR="004C0F24" w:rsidRDefault="004C0F24" w:rsidP="004C0F24"/>
        </w:tc>
        <w:tc>
          <w:tcPr>
            <w:tcW w:w="1782" w:type="dxa"/>
          </w:tcPr>
          <w:p w14:paraId="53C73F30" w14:textId="77777777" w:rsidR="004C0F24" w:rsidRDefault="004C0F24" w:rsidP="004C0F24"/>
        </w:tc>
        <w:tc>
          <w:tcPr>
            <w:tcW w:w="2867" w:type="dxa"/>
          </w:tcPr>
          <w:p w14:paraId="1DCFE849" w14:textId="77777777" w:rsidR="004C0F24" w:rsidRDefault="004C0F24" w:rsidP="004C0F24"/>
        </w:tc>
        <w:tc>
          <w:tcPr>
            <w:tcW w:w="1811" w:type="dxa"/>
          </w:tcPr>
          <w:p w14:paraId="4C0EF5CF" w14:textId="77777777" w:rsidR="004C0F24" w:rsidRDefault="004C0F24" w:rsidP="004C0F24"/>
        </w:tc>
        <w:tc>
          <w:tcPr>
            <w:tcW w:w="3118" w:type="dxa"/>
          </w:tcPr>
          <w:p w14:paraId="74F8F65D" w14:textId="77777777" w:rsidR="004C0F24" w:rsidRDefault="004C0F24" w:rsidP="004C0F24"/>
        </w:tc>
        <w:tc>
          <w:tcPr>
            <w:tcW w:w="2046" w:type="dxa"/>
          </w:tcPr>
          <w:p w14:paraId="0E104AC5" w14:textId="77777777" w:rsidR="004C0F24" w:rsidRDefault="004C0F24" w:rsidP="004C0F24"/>
        </w:tc>
      </w:tr>
      <w:tr w:rsidR="004C0F24" w14:paraId="30796EF9" w14:textId="77777777" w:rsidTr="00483987">
        <w:tc>
          <w:tcPr>
            <w:tcW w:w="2324" w:type="dxa"/>
          </w:tcPr>
          <w:p w14:paraId="0524C839" w14:textId="77777777" w:rsidR="004C0F24" w:rsidRDefault="004C0F24" w:rsidP="004C0F24">
            <w:bookmarkStart w:id="0" w:name="_Hlk150782591"/>
          </w:p>
        </w:tc>
        <w:tc>
          <w:tcPr>
            <w:tcW w:w="1782" w:type="dxa"/>
          </w:tcPr>
          <w:p w14:paraId="6F21F0D2" w14:textId="77777777" w:rsidR="004C0F24" w:rsidRDefault="004C0F24" w:rsidP="004C0F24"/>
        </w:tc>
        <w:tc>
          <w:tcPr>
            <w:tcW w:w="2867" w:type="dxa"/>
          </w:tcPr>
          <w:p w14:paraId="04209863" w14:textId="77777777" w:rsidR="004C0F24" w:rsidRDefault="004C0F24" w:rsidP="004C0F24"/>
        </w:tc>
        <w:tc>
          <w:tcPr>
            <w:tcW w:w="1811" w:type="dxa"/>
          </w:tcPr>
          <w:p w14:paraId="7182B73F" w14:textId="77777777" w:rsidR="004C0F24" w:rsidRDefault="004C0F24" w:rsidP="004C0F24"/>
        </w:tc>
        <w:tc>
          <w:tcPr>
            <w:tcW w:w="3118" w:type="dxa"/>
            <w:shd w:val="clear" w:color="auto" w:fill="FFD966" w:themeFill="accent4" w:themeFillTint="99"/>
          </w:tcPr>
          <w:p w14:paraId="3EBCEF50" w14:textId="77777777" w:rsidR="004C0F24" w:rsidRDefault="006F705C" w:rsidP="004C0F24">
            <w:r>
              <w:t>TOTAL</w:t>
            </w:r>
          </w:p>
        </w:tc>
        <w:tc>
          <w:tcPr>
            <w:tcW w:w="2046" w:type="dxa"/>
            <w:shd w:val="clear" w:color="auto" w:fill="FFD966" w:themeFill="accent4" w:themeFillTint="99"/>
          </w:tcPr>
          <w:p w14:paraId="71359A9D" w14:textId="77777777" w:rsidR="004C0F24" w:rsidRDefault="006F705C" w:rsidP="004C0F24">
            <w:r>
              <w:t>11</w:t>
            </w:r>
            <w:r w:rsidR="0084173E">
              <w:t>9</w:t>
            </w:r>
            <w:r>
              <w:t>,</w:t>
            </w:r>
            <w:r w:rsidR="0084173E">
              <w:t>3</w:t>
            </w:r>
            <w:r w:rsidR="00A85504">
              <w:t>01</w:t>
            </w:r>
            <w:r>
              <w:t>.</w:t>
            </w:r>
            <w:r w:rsidR="00A85504">
              <w:t>71</w:t>
            </w:r>
          </w:p>
        </w:tc>
      </w:tr>
      <w:tr w:rsidR="006F705C" w14:paraId="7E96E840" w14:textId="77777777" w:rsidTr="00483987">
        <w:tc>
          <w:tcPr>
            <w:tcW w:w="2324" w:type="dxa"/>
          </w:tcPr>
          <w:p w14:paraId="3DA31CB3" w14:textId="77777777" w:rsidR="006F705C" w:rsidRDefault="006F705C" w:rsidP="004C0F24"/>
        </w:tc>
        <w:tc>
          <w:tcPr>
            <w:tcW w:w="1782" w:type="dxa"/>
          </w:tcPr>
          <w:p w14:paraId="3590DB7D" w14:textId="77777777" w:rsidR="006F705C" w:rsidRDefault="006F705C" w:rsidP="004C0F24"/>
        </w:tc>
        <w:tc>
          <w:tcPr>
            <w:tcW w:w="2867" w:type="dxa"/>
          </w:tcPr>
          <w:p w14:paraId="114129CC" w14:textId="77777777" w:rsidR="006F705C" w:rsidRDefault="006F705C" w:rsidP="004C0F24"/>
        </w:tc>
        <w:tc>
          <w:tcPr>
            <w:tcW w:w="1811" w:type="dxa"/>
          </w:tcPr>
          <w:p w14:paraId="0BED335B" w14:textId="77777777" w:rsidR="006F705C" w:rsidRDefault="006F705C" w:rsidP="004C0F24"/>
        </w:tc>
        <w:tc>
          <w:tcPr>
            <w:tcW w:w="3118" w:type="dxa"/>
            <w:shd w:val="clear" w:color="auto" w:fill="FFD966" w:themeFill="accent4" w:themeFillTint="99"/>
          </w:tcPr>
          <w:p w14:paraId="25D7DF09" w14:textId="77777777" w:rsidR="006F705C" w:rsidRDefault="009002CB" w:rsidP="004C0F24">
            <w:r>
              <w:t>Carried forward</w:t>
            </w:r>
          </w:p>
        </w:tc>
        <w:tc>
          <w:tcPr>
            <w:tcW w:w="2046" w:type="dxa"/>
            <w:shd w:val="clear" w:color="auto" w:fill="FFD966" w:themeFill="accent4" w:themeFillTint="99"/>
          </w:tcPr>
          <w:p w14:paraId="65941FDA" w14:textId="77777777" w:rsidR="006F705C" w:rsidRDefault="009002CB" w:rsidP="004C0F24">
            <w:r>
              <w:t>£755</w:t>
            </w:r>
          </w:p>
        </w:tc>
      </w:tr>
      <w:tr w:rsidR="00E83ECE" w14:paraId="310B7D3B" w14:textId="77777777" w:rsidTr="00483987">
        <w:tc>
          <w:tcPr>
            <w:tcW w:w="2324" w:type="dxa"/>
          </w:tcPr>
          <w:p w14:paraId="7E58DB54" w14:textId="77777777" w:rsidR="00E83ECE" w:rsidRDefault="00E83ECE" w:rsidP="004C0F24"/>
        </w:tc>
        <w:tc>
          <w:tcPr>
            <w:tcW w:w="1782" w:type="dxa"/>
          </w:tcPr>
          <w:p w14:paraId="31E31DED" w14:textId="77777777" w:rsidR="00E83ECE" w:rsidRDefault="00E83ECE" w:rsidP="004C0F24"/>
        </w:tc>
        <w:tc>
          <w:tcPr>
            <w:tcW w:w="2867" w:type="dxa"/>
          </w:tcPr>
          <w:p w14:paraId="70FFE30A" w14:textId="77777777" w:rsidR="00E83ECE" w:rsidRDefault="00E83ECE" w:rsidP="004C0F24"/>
        </w:tc>
        <w:tc>
          <w:tcPr>
            <w:tcW w:w="1811" w:type="dxa"/>
          </w:tcPr>
          <w:p w14:paraId="23B5DD96" w14:textId="77777777" w:rsidR="00E83ECE" w:rsidRDefault="00E83ECE" w:rsidP="004C0F24"/>
        </w:tc>
        <w:tc>
          <w:tcPr>
            <w:tcW w:w="3118" w:type="dxa"/>
            <w:shd w:val="clear" w:color="auto" w:fill="FFD966" w:themeFill="accent4" w:themeFillTint="99"/>
          </w:tcPr>
          <w:p w14:paraId="13028D26" w14:textId="77777777" w:rsidR="00E83ECE" w:rsidRDefault="00E83ECE" w:rsidP="004C0F24">
            <w:r>
              <w:t>Recovery Premium 23/24</w:t>
            </w:r>
          </w:p>
        </w:tc>
        <w:tc>
          <w:tcPr>
            <w:tcW w:w="2046" w:type="dxa"/>
            <w:shd w:val="clear" w:color="auto" w:fill="FFD966" w:themeFill="accent4" w:themeFillTint="99"/>
          </w:tcPr>
          <w:p w14:paraId="63EDB37C" w14:textId="77777777" w:rsidR="00E83ECE" w:rsidRDefault="00E83ECE" w:rsidP="004C0F24">
            <w:r>
              <w:t>£11,600</w:t>
            </w:r>
          </w:p>
        </w:tc>
      </w:tr>
      <w:tr w:rsidR="006F705C" w14:paraId="71C2187D" w14:textId="77777777" w:rsidTr="00483987">
        <w:tc>
          <w:tcPr>
            <w:tcW w:w="2324" w:type="dxa"/>
          </w:tcPr>
          <w:p w14:paraId="20D00A77" w14:textId="77777777" w:rsidR="006F705C" w:rsidRDefault="006F705C" w:rsidP="004C0F24"/>
        </w:tc>
        <w:tc>
          <w:tcPr>
            <w:tcW w:w="1782" w:type="dxa"/>
          </w:tcPr>
          <w:p w14:paraId="682E3C63" w14:textId="77777777" w:rsidR="006F705C" w:rsidRDefault="006F705C" w:rsidP="004C0F24"/>
        </w:tc>
        <w:tc>
          <w:tcPr>
            <w:tcW w:w="2867" w:type="dxa"/>
          </w:tcPr>
          <w:p w14:paraId="50CF94E7" w14:textId="77777777" w:rsidR="006F705C" w:rsidRDefault="006F705C" w:rsidP="004C0F24"/>
        </w:tc>
        <w:tc>
          <w:tcPr>
            <w:tcW w:w="1811" w:type="dxa"/>
          </w:tcPr>
          <w:p w14:paraId="4690542F" w14:textId="77777777" w:rsidR="006F705C" w:rsidRDefault="006F705C" w:rsidP="004C0F24"/>
        </w:tc>
        <w:tc>
          <w:tcPr>
            <w:tcW w:w="3118" w:type="dxa"/>
            <w:shd w:val="clear" w:color="auto" w:fill="FFD966" w:themeFill="accent4" w:themeFillTint="99"/>
          </w:tcPr>
          <w:p w14:paraId="29FA68FD" w14:textId="77777777" w:rsidR="006F705C" w:rsidRDefault="006F705C" w:rsidP="004C0F24">
            <w:r>
              <w:t>Budget 2023-24</w:t>
            </w:r>
          </w:p>
        </w:tc>
        <w:tc>
          <w:tcPr>
            <w:tcW w:w="2046" w:type="dxa"/>
            <w:shd w:val="clear" w:color="auto" w:fill="FFD966" w:themeFill="accent4" w:themeFillTint="99"/>
          </w:tcPr>
          <w:p w14:paraId="069A8A8E" w14:textId="77777777" w:rsidR="006F705C" w:rsidRDefault="006F705C" w:rsidP="004C0F24">
            <w:r>
              <w:t>£135,315</w:t>
            </w:r>
          </w:p>
        </w:tc>
      </w:tr>
      <w:tr w:rsidR="006F705C" w14:paraId="137E8E52" w14:textId="77777777" w:rsidTr="00483987">
        <w:tc>
          <w:tcPr>
            <w:tcW w:w="2324" w:type="dxa"/>
          </w:tcPr>
          <w:p w14:paraId="3E326860" w14:textId="77777777" w:rsidR="006F705C" w:rsidRDefault="006F705C" w:rsidP="004C0F24"/>
        </w:tc>
        <w:tc>
          <w:tcPr>
            <w:tcW w:w="1782" w:type="dxa"/>
          </w:tcPr>
          <w:p w14:paraId="2EDAF32F" w14:textId="77777777" w:rsidR="006F705C" w:rsidRDefault="006F705C" w:rsidP="004C0F24"/>
        </w:tc>
        <w:tc>
          <w:tcPr>
            <w:tcW w:w="2867" w:type="dxa"/>
          </w:tcPr>
          <w:p w14:paraId="20B0106B" w14:textId="77777777" w:rsidR="006F705C" w:rsidRDefault="006F705C" w:rsidP="004C0F24"/>
        </w:tc>
        <w:tc>
          <w:tcPr>
            <w:tcW w:w="1811" w:type="dxa"/>
          </w:tcPr>
          <w:p w14:paraId="1D729125" w14:textId="77777777" w:rsidR="006F705C" w:rsidRDefault="006F705C" w:rsidP="004C0F24"/>
        </w:tc>
        <w:tc>
          <w:tcPr>
            <w:tcW w:w="3118" w:type="dxa"/>
            <w:shd w:val="clear" w:color="auto" w:fill="FFD966" w:themeFill="accent4" w:themeFillTint="99"/>
          </w:tcPr>
          <w:p w14:paraId="4F36FBBA" w14:textId="77777777" w:rsidR="006F705C" w:rsidRDefault="006F705C" w:rsidP="004C0F24">
            <w:r>
              <w:t xml:space="preserve">Left to spend </w:t>
            </w:r>
          </w:p>
        </w:tc>
        <w:tc>
          <w:tcPr>
            <w:tcW w:w="2046" w:type="dxa"/>
            <w:shd w:val="clear" w:color="auto" w:fill="FFD966" w:themeFill="accent4" w:themeFillTint="99"/>
          </w:tcPr>
          <w:p w14:paraId="0B63ECC2" w14:textId="77777777" w:rsidR="006F705C" w:rsidRDefault="006F705C" w:rsidP="004C0F24">
            <w:r>
              <w:t>£</w:t>
            </w:r>
            <w:r w:rsidR="00E83ECE">
              <w:t>28</w:t>
            </w:r>
            <w:r w:rsidR="0084173E">
              <w:t>,</w:t>
            </w:r>
            <w:r w:rsidR="00E83ECE">
              <w:t>3</w:t>
            </w:r>
            <w:r w:rsidR="009002CB">
              <w:t>68</w:t>
            </w:r>
            <w:r w:rsidR="0084173E">
              <w:t>.29</w:t>
            </w:r>
          </w:p>
        </w:tc>
      </w:tr>
      <w:bookmarkEnd w:id="0"/>
    </w:tbl>
    <w:p w14:paraId="792689F8" w14:textId="77777777" w:rsidR="00F9453D" w:rsidRDefault="00F9453D"/>
    <w:p w14:paraId="5687F969" w14:textId="77777777" w:rsidR="00B8623D" w:rsidRDefault="00AE6301">
      <w:r>
        <w:t xml:space="preserve">Put together in consultation with EEF framework for PP – research based implementation </w:t>
      </w:r>
    </w:p>
    <w:sectPr w:rsidR="00B8623D" w:rsidSect="0056263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400DE" w14:textId="77777777" w:rsidR="00483987" w:rsidRDefault="00483987" w:rsidP="00483987">
      <w:pPr>
        <w:spacing w:after="0" w:line="240" w:lineRule="auto"/>
      </w:pPr>
      <w:r>
        <w:separator/>
      </w:r>
    </w:p>
  </w:endnote>
  <w:endnote w:type="continuationSeparator" w:id="0">
    <w:p w14:paraId="69DE9EDB" w14:textId="77777777" w:rsidR="00483987" w:rsidRDefault="00483987" w:rsidP="0048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2136B" w14:textId="77777777" w:rsidR="00483987" w:rsidRDefault="00483987" w:rsidP="00483987">
      <w:pPr>
        <w:spacing w:after="0" w:line="240" w:lineRule="auto"/>
      </w:pPr>
      <w:r>
        <w:separator/>
      </w:r>
    </w:p>
  </w:footnote>
  <w:footnote w:type="continuationSeparator" w:id="0">
    <w:p w14:paraId="26DD3878" w14:textId="77777777" w:rsidR="00483987" w:rsidRDefault="00483987" w:rsidP="0048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D205" w14:textId="137D1B80" w:rsidR="00483987" w:rsidRPr="00483987" w:rsidRDefault="00483987" w:rsidP="00483987">
    <w:pPr>
      <w:pStyle w:val="Header"/>
      <w:jc w:val="center"/>
      <w:rPr>
        <w:u w:val="single"/>
      </w:rPr>
    </w:pPr>
    <w:r w:rsidRPr="00483987">
      <w:rPr>
        <w:u w:val="single"/>
      </w:rPr>
      <w:t>Pupil Premium budget 2023-2024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32"/>
    <w:rsid w:val="00161100"/>
    <w:rsid w:val="00230805"/>
    <w:rsid w:val="002D2241"/>
    <w:rsid w:val="003D48DF"/>
    <w:rsid w:val="00483987"/>
    <w:rsid w:val="004C0F24"/>
    <w:rsid w:val="00562632"/>
    <w:rsid w:val="005C6AF8"/>
    <w:rsid w:val="00657319"/>
    <w:rsid w:val="006F705C"/>
    <w:rsid w:val="00772851"/>
    <w:rsid w:val="007C001D"/>
    <w:rsid w:val="00814F8F"/>
    <w:rsid w:val="008330B5"/>
    <w:rsid w:val="0084173E"/>
    <w:rsid w:val="00861C4B"/>
    <w:rsid w:val="008D448C"/>
    <w:rsid w:val="008F6734"/>
    <w:rsid w:val="009002CB"/>
    <w:rsid w:val="009E6686"/>
    <w:rsid w:val="00A12CD6"/>
    <w:rsid w:val="00A85504"/>
    <w:rsid w:val="00AE03C8"/>
    <w:rsid w:val="00AE6301"/>
    <w:rsid w:val="00B233AF"/>
    <w:rsid w:val="00B8623D"/>
    <w:rsid w:val="00C43534"/>
    <w:rsid w:val="00D74737"/>
    <w:rsid w:val="00DB521B"/>
    <w:rsid w:val="00E83ECE"/>
    <w:rsid w:val="00F82363"/>
    <w:rsid w:val="00F92C47"/>
    <w:rsid w:val="00F9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62287"/>
  <w15:chartTrackingRefBased/>
  <w15:docId w15:val="{C4A0DC90-723C-4032-88DA-D9945478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3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87"/>
  </w:style>
  <w:style w:type="paragraph" w:styleId="Footer">
    <w:name w:val="footer"/>
    <w:basedOn w:val="Normal"/>
    <w:link w:val="FooterChar"/>
    <w:uiPriority w:val="99"/>
    <w:unhideWhenUsed/>
    <w:rsid w:val="00483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Doyle</dc:creator>
  <cp:keywords/>
  <dc:description/>
  <cp:lastModifiedBy>D Birdsall</cp:lastModifiedBy>
  <cp:revision>3</cp:revision>
  <cp:lastPrinted>2023-11-13T12:07:00Z</cp:lastPrinted>
  <dcterms:created xsi:type="dcterms:W3CDTF">2023-12-19T21:30:00Z</dcterms:created>
  <dcterms:modified xsi:type="dcterms:W3CDTF">2023-12-31T09:43:00Z</dcterms:modified>
</cp:coreProperties>
</file>