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DBCCE" w14:textId="77777777" w:rsidR="009400F6" w:rsidRPr="00E179E7" w:rsidRDefault="009400F6" w:rsidP="009400F6">
      <w:pPr>
        <w:pStyle w:val="BodyText2"/>
        <w:rPr>
          <w:rFonts w:asciiTheme="minorHAnsi" w:eastAsia="Arial" w:hAnsiTheme="minorHAnsi" w:cstheme="minorHAnsi"/>
          <w:sz w:val="24"/>
          <w:szCs w:val="24"/>
        </w:rPr>
      </w:pPr>
    </w:p>
    <w:p w14:paraId="75C10379" w14:textId="77777777" w:rsidR="009400F6" w:rsidRPr="00E179E7" w:rsidRDefault="009400F6" w:rsidP="009400F6">
      <w:pPr>
        <w:pStyle w:val="BodyText2"/>
        <w:rPr>
          <w:rFonts w:asciiTheme="minorHAnsi" w:eastAsia="Arial" w:hAnsiTheme="minorHAnsi" w:cstheme="minorHAnsi"/>
          <w:sz w:val="24"/>
          <w:szCs w:val="24"/>
        </w:rPr>
      </w:pPr>
    </w:p>
    <w:p w14:paraId="08AF3498" w14:textId="77777777" w:rsidR="009400F6" w:rsidRPr="00E179E7" w:rsidRDefault="009400F6" w:rsidP="009400F6">
      <w:pPr>
        <w:pStyle w:val="BodyText2"/>
        <w:rPr>
          <w:rFonts w:asciiTheme="minorHAnsi" w:eastAsia="Arial" w:hAnsiTheme="minorHAnsi" w:cstheme="minorHAnsi"/>
          <w:sz w:val="24"/>
          <w:szCs w:val="24"/>
        </w:rPr>
      </w:pPr>
    </w:p>
    <w:p w14:paraId="4481539B" w14:textId="77777777" w:rsidR="009400F6" w:rsidRPr="00E179E7" w:rsidRDefault="009400F6" w:rsidP="009400F6">
      <w:pPr>
        <w:pStyle w:val="BodyText2"/>
        <w:rPr>
          <w:rFonts w:asciiTheme="minorHAnsi" w:eastAsia="Arial" w:hAnsiTheme="minorHAnsi" w:cstheme="minorHAnsi"/>
          <w:sz w:val="24"/>
          <w:szCs w:val="24"/>
        </w:rPr>
      </w:pPr>
    </w:p>
    <w:p w14:paraId="3071377A" w14:textId="77777777" w:rsidR="009400F6" w:rsidRPr="00E179E7" w:rsidRDefault="009400F6" w:rsidP="009400F6">
      <w:pPr>
        <w:pStyle w:val="BodyText2"/>
        <w:rPr>
          <w:rFonts w:asciiTheme="minorHAnsi" w:eastAsia="Arial" w:hAnsiTheme="minorHAnsi" w:cstheme="minorHAnsi"/>
          <w:sz w:val="24"/>
          <w:szCs w:val="24"/>
        </w:rPr>
      </w:pPr>
    </w:p>
    <w:p w14:paraId="026A18D1" w14:textId="1CE15514" w:rsidR="009400F6" w:rsidRPr="00E179E7" w:rsidRDefault="009400F6" w:rsidP="00E179E7">
      <w:pPr>
        <w:pStyle w:val="BodyText2"/>
        <w:rPr>
          <w:rFonts w:asciiTheme="minorHAnsi" w:hAnsiTheme="minorHAnsi" w:cstheme="minorHAnsi"/>
          <w:color w:val="auto"/>
          <w:sz w:val="72"/>
          <w:szCs w:val="72"/>
        </w:rPr>
      </w:pPr>
      <w:r w:rsidRPr="00E179E7">
        <w:rPr>
          <w:rFonts w:asciiTheme="minorHAnsi" w:hAnsiTheme="minorHAnsi" w:cstheme="minorHAnsi"/>
          <w:color w:val="auto"/>
          <w:sz w:val="72"/>
          <w:szCs w:val="72"/>
        </w:rPr>
        <w:t>MOORTHORPE PRIMARY SCHOOL</w:t>
      </w:r>
      <w:r w:rsidR="00F25103">
        <w:rPr>
          <w:rFonts w:asciiTheme="minorHAnsi" w:hAnsiTheme="minorHAnsi" w:cstheme="minorHAnsi"/>
          <w:color w:val="auto"/>
          <w:sz w:val="72"/>
          <w:szCs w:val="72"/>
        </w:rPr>
        <w:t xml:space="preserve"> WITH INCLUSION RESOURCE</w:t>
      </w:r>
    </w:p>
    <w:p w14:paraId="3B46C711" w14:textId="77777777" w:rsidR="00A42DDE" w:rsidRPr="00E179E7" w:rsidRDefault="00A42DDE" w:rsidP="00E179E7">
      <w:pPr>
        <w:spacing w:after="100" w:line="259" w:lineRule="auto"/>
        <w:ind w:left="0" w:firstLine="0"/>
        <w:jc w:val="center"/>
        <w:rPr>
          <w:rFonts w:asciiTheme="minorHAnsi" w:hAnsiTheme="minorHAnsi" w:cstheme="minorHAnsi"/>
          <w:sz w:val="24"/>
          <w:szCs w:val="24"/>
        </w:rPr>
      </w:pPr>
    </w:p>
    <w:p w14:paraId="254FB969" w14:textId="77777777" w:rsidR="00A42DDE" w:rsidRPr="00E179E7" w:rsidRDefault="00A42DDE" w:rsidP="00E179E7">
      <w:pPr>
        <w:spacing w:after="96" w:line="259" w:lineRule="auto"/>
        <w:ind w:left="0" w:firstLine="0"/>
        <w:jc w:val="center"/>
        <w:rPr>
          <w:rFonts w:asciiTheme="minorHAnsi" w:hAnsiTheme="minorHAnsi" w:cstheme="minorHAnsi"/>
          <w:sz w:val="24"/>
          <w:szCs w:val="24"/>
        </w:rPr>
      </w:pPr>
    </w:p>
    <w:p w14:paraId="7E88C0A4" w14:textId="77777777" w:rsidR="00A42DDE" w:rsidRPr="00E179E7" w:rsidRDefault="009400F6" w:rsidP="00E179E7">
      <w:pPr>
        <w:spacing w:after="101" w:line="259" w:lineRule="auto"/>
        <w:ind w:left="0" w:firstLine="0"/>
        <w:jc w:val="center"/>
        <w:rPr>
          <w:rFonts w:asciiTheme="minorHAnsi" w:hAnsiTheme="minorHAnsi" w:cstheme="minorHAnsi"/>
          <w:sz w:val="24"/>
          <w:szCs w:val="24"/>
        </w:rPr>
      </w:pPr>
      <w:r w:rsidRPr="00E179E7">
        <w:rPr>
          <w:rFonts w:asciiTheme="minorHAnsi" w:hAnsiTheme="minorHAnsi" w:cstheme="minorHAnsi"/>
          <w:noProof/>
          <w:sz w:val="24"/>
          <w:szCs w:val="24"/>
        </w:rPr>
        <w:drawing>
          <wp:anchor distT="0" distB="0" distL="114300" distR="114300" simplePos="0" relativeHeight="251658240" behindDoc="0" locked="0" layoutInCell="1" allowOverlap="1" wp14:anchorId="028D3375" wp14:editId="7DFBB5CA">
            <wp:simplePos x="0" y="0"/>
            <wp:positionH relativeFrom="column">
              <wp:posOffset>1995170</wp:posOffset>
            </wp:positionH>
            <wp:positionV relativeFrom="paragraph">
              <wp:posOffset>12065</wp:posOffset>
            </wp:positionV>
            <wp:extent cx="2438400" cy="26955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2695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534910" w14:textId="77777777" w:rsidR="00A42DDE" w:rsidRPr="00E179E7" w:rsidRDefault="00A42DDE" w:rsidP="00E179E7">
      <w:pPr>
        <w:spacing w:after="45" w:line="259" w:lineRule="auto"/>
        <w:ind w:left="0" w:firstLine="0"/>
        <w:jc w:val="center"/>
        <w:rPr>
          <w:rFonts w:asciiTheme="minorHAnsi" w:hAnsiTheme="minorHAnsi" w:cstheme="minorHAnsi"/>
          <w:sz w:val="24"/>
          <w:szCs w:val="24"/>
        </w:rPr>
      </w:pPr>
    </w:p>
    <w:p w14:paraId="1926E3D3" w14:textId="77777777" w:rsidR="00A42DDE" w:rsidRPr="00E179E7" w:rsidRDefault="00A42DDE" w:rsidP="00E179E7">
      <w:pPr>
        <w:spacing w:after="571" w:line="259" w:lineRule="auto"/>
        <w:ind w:left="0" w:right="2877" w:firstLine="0"/>
        <w:jc w:val="center"/>
        <w:rPr>
          <w:rFonts w:asciiTheme="minorHAnsi" w:hAnsiTheme="minorHAnsi" w:cstheme="minorHAnsi"/>
          <w:sz w:val="24"/>
          <w:szCs w:val="24"/>
        </w:rPr>
      </w:pPr>
    </w:p>
    <w:p w14:paraId="03FED68B" w14:textId="77777777" w:rsidR="00A42DDE" w:rsidRPr="00E179E7" w:rsidRDefault="00A42DDE" w:rsidP="00E179E7">
      <w:pPr>
        <w:spacing w:after="0" w:line="259" w:lineRule="auto"/>
        <w:ind w:left="301" w:firstLine="0"/>
        <w:jc w:val="center"/>
        <w:rPr>
          <w:rFonts w:asciiTheme="minorHAnsi" w:hAnsiTheme="minorHAnsi" w:cstheme="minorHAnsi"/>
          <w:sz w:val="24"/>
          <w:szCs w:val="24"/>
        </w:rPr>
      </w:pPr>
    </w:p>
    <w:p w14:paraId="62795182" w14:textId="77777777" w:rsidR="00E179E7" w:rsidRDefault="00E179E7" w:rsidP="00E179E7">
      <w:pPr>
        <w:spacing w:after="0" w:line="259" w:lineRule="auto"/>
        <w:ind w:left="0" w:right="1795" w:firstLine="0"/>
        <w:jc w:val="center"/>
        <w:rPr>
          <w:rFonts w:asciiTheme="minorHAnsi" w:eastAsia="Calibri" w:hAnsiTheme="minorHAnsi" w:cstheme="minorHAnsi"/>
          <w:b/>
          <w:color w:val="auto"/>
          <w:sz w:val="24"/>
          <w:szCs w:val="24"/>
        </w:rPr>
      </w:pPr>
    </w:p>
    <w:p w14:paraId="6338DF36" w14:textId="77777777" w:rsidR="00E179E7" w:rsidRDefault="00E179E7" w:rsidP="00E179E7">
      <w:pPr>
        <w:spacing w:after="0" w:line="259" w:lineRule="auto"/>
        <w:ind w:left="0" w:right="1795" w:firstLine="0"/>
        <w:jc w:val="center"/>
        <w:rPr>
          <w:rFonts w:asciiTheme="minorHAnsi" w:eastAsia="Calibri" w:hAnsiTheme="minorHAnsi" w:cstheme="minorHAnsi"/>
          <w:b/>
          <w:color w:val="auto"/>
          <w:sz w:val="24"/>
          <w:szCs w:val="24"/>
        </w:rPr>
      </w:pPr>
    </w:p>
    <w:p w14:paraId="17D8058B" w14:textId="77777777" w:rsidR="00E179E7" w:rsidRDefault="00E179E7" w:rsidP="00E179E7">
      <w:pPr>
        <w:spacing w:after="0" w:line="259" w:lineRule="auto"/>
        <w:ind w:left="0" w:right="1795" w:firstLine="0"/>
        <w:jc w:val="center"/>
        <w:rPr>
          <w:rFonts w:asciiTheme="minorHAnsi" w:eastAsia="Calibri" w:hAnsiTheme="minorHAnsi" w:cstheme="minorHAnsi"/>
          <w:b/>
          <w:color w:val="auto"/>
          <w:sz w:val="24"/>
          <w:szCs w:val="24"/>
        </w:rPr>
      </w:pPr>
    </w:p>
    <w:p w14:paraId="555960B0" w14:textId="77777777" w:rsidR="00E179E7" w:rsidRDefault="00E179E7" w:rsidP="00E179E7">
      <w:pPr>
        <w:spacing w:after="0" w:line="259" w:lineRule="auto"/>
        <w:ind w:left="0" w:right="1795" w:firstLine="0"/>
        <w:jc w:val="center"/>
        <w:rPr>
          <w:rFonts w:asciiTheme="minorHAnsi" w:eastAsia="Calibri" w:hAnsiTheme="minorHAnsi" w:cstheme="minorHAnsi"/>
          <w:b/>
          <w:color w:val="auto"/>
          <w:sz w:val="24"/>
          <w:szCs w:val="24"/>
        </w:rPr>
      </w:pPr>
    </w:p>
    <w:p w14:paraId="60DF2CCE" w14:textId="77777777" w:rsidR="00E179E7" w:rsidRDefault="00E179E7" w:rsidP="00E179E7">
      <w:pPr>
        <w:spacing w:after="0" w:line="259" w:lineRule="auto"/>
        <w:ind w:left="0" w:right="1795" w:firstLine="0"/>
        <w:jc w:val="center"/>
        <w:rPr>
          <w:rFonts w:asciiTheme="minorHAnsi" w:eastAsia="Calibri" w:hAnsiTheme="minorHAnsi" w:cstheme="minorHAnsi"/>
          <w:b/>
          <w:color w:val="auto"/>
          <w:sz w:val="24"/>
          <w:szCs w:val="24"/>
        </w:rPr>
      </w:pPr>
    </w:p>
    <w:p w14:paraId="6CC6D81D" w14:textId="77777777" w:rsidR="00E179E7" w:rsidRDefault="00E179E7" w:rsidP="00E179E7">
      <w:pPr>
        <w:spacing w:after="0" w:line="259" w:lineRule="auto"/>
        <w:ind w:left="0" w:right="1795" w:firstLine="0"/>
        <w:jc w:val="center"/>
        <w:rPr>
          <w:rFonts w:asciiTheme="minorHAnsi" w:eastAsia="Calibri" w:hAnsiTheme="minorHAnsi" w:cstheme="minorHAnsi"/>
          <w:b/>
          <w:color w:val="auto"/>
          <w:sz w:val="24"/>
          <w:szCs w:val="24"/>
        </w:rPr>
      </w:pPr>
    </w:p>
    <w:p w14:paraId="235DC55A" w14:textId="77777777" w:rsidR="00E179E7" w:rsidRDefault="00E179E7" w:rsidP="00E179E7">
      <w:pPr>
        <w:spacing w:after="0" w:line="259" w:lineRule="auto"/>
        <w:ind w:left="0" w:right="1795" w:firstLine="0"/>
        <w:jc w:val="center"/>
        <w:rPr>
          <w:rFonts w:asciiTheme="minorHAnsi" w:eastAsia="Calibri" w:hAnsiTheme="minorHAnsi" w:cstheme="minorHAnsi"/>
          <w:b/>
          <w:color w:val="auto"/>
          <w:sz w:val="52"/>
          <w:szCs w:val="52"/>
        </w:rPr>
      </w:pPr>
    </w:p>
    <w:p w14:paraId="5F68C810" w14:textId="551E400F" w:rsidR="00A42DDE" w:rsidRPr="00E179E7" w:rsidRDefault="007549C9" w:rsidP="007549C9">
      <w:pPr>
        <w:spacing w:after="0" w:line="259" w:lineRule="auto"/>
        <w:ind w:left="0" w:right="1795" w:firstLine="0"/>
        <w:jc w:val="center"/>
        <w:rPr>
          <w:rFonts w:asciiTheme="minorHAnsi" w:hAnsiTheme="minorHAnsi" w:cstheme="minorHAnsi"/>
          <w:color w:val="auto"/>
          <w:sz w:val="72"/>
          <w:szCs w:val="72"/>
        </w:rPr>
      </w:pPr>
      <w:r>
        <w:rPr>
          <w:rFonts w:asciiTheme="minorHAnsi" w:eastAsia="Calibri" w:hAnsiTheme="minorHAnsi" w:cstheme="minorHAnsi"/>
          <w:b/>
          <w:color w:val="auto"/>
          <w:sz w:val="72"/>
          <w:szCs w:val="72"/>
        </w:rPr>
        <w:t xml:space="preserve">         Relational Behaviour  Approach</w:t>
      </w:r>
      <w:r w:rsidR="00E179E7" w:rsidRPr="00E179E7">
        <w:rPr>
          <w:rFonts w:asciiTheme="minorHAnsi" w:eastAsia="Calibri" w:hAnsiTheme="minorHAnsi" w:cstheme="minorHAnsi"/>
          <w:b/>
          <w:color w:val="auto"/>
          <w:sz w:val="72"/>
          <w:szCs w:val="72"/>
        </w:rPr>
        <w:t xml:space="preserve"> Policy</w:t>
      </w:r>
    </w:p>
    <w:p w14:paraId="51CFFAC2" w14:textId="77777777" w:rsidR="00A42DDE" w:rsidRPr="00E179E7" w:rsidRDefault="00E179E7">
      <w:pPr>
        <w:spacing w:after="100" w:line="259" w:lineRule="auto"/>
        <w:ind w:left="0" w:firstLine="0"/>
        <w:rPr>
          <w:rFonts w:asciiTheme="minorHAnsi" w:hAnsiTheme="minorHAnsi" w:cstheme="minorHAnsi"/>
          <w:sz w:val="24"/>
          <w:szCs w:val="24"/>
        </w:rPr>
      </w:pPr>
      <w:r w:rsidRPr="00E179E7">
        <w:rPr>
          <w:rFonts w:asciiTheme="minorHAnsi" w:eastAsia="Arial" w:hAnsiTheme="minorHAnsi" w:cstheme="minorHAnsi"/>
          <w:sz w:val="24"/>
          <w:szCs w:val="24"/>
        </w:rPr>
        <w:t xml:space="preserve"> </w:t>
      </w:r>
    </w:p>
    <w:p w14:paraId="4152BF37" w14:textId="46CC9589" w:rsidR="00A42DDE" w:rsidRPr="00E179E7" w:rsidRDefault="00A42DDE">
      <w:pPr>
        <w:spacing w:after="96" w:line="259" w:lineRule="auto"/>
        <w:ind w:left="0" w:firstLine="0"/>
        <w:rPr>
          <w:rFonts w:asciiTheme="minorHAnsi" w:hAnsiTheme="minorHAnsi" w:cstheme="minorHAnsi"/>
          <w:sz w:val="24"/>
          <w:szCs w:val="24"/>
        </w:rPr>
      </w:pPr>
    </w:p>
    <w:p w14:paraId="1E7E8B28" w14:textId="77777777" w:rsidR="00A42DDE" w:rsidRPr="00E179E7" w:rsidRDefault="00E179E7" w:rsidP="00E179E7">
      <w:pPr>
        <w:spacing w:after="100" w:line="259" w:lineRule="auto"/>
        <w:ind w:left="0" w:firstLine="0"/>
        <w:rPr>
          <w:rFonts w:asciiTheme="minorHAnsi" w:hAnsiTheme="minorHAnsi" w:cstheme="minorHAnsi"/>
          <w:sz w:val="24"/>
          <w:szCs w:val="24"/>
        </w:rPr>
      </w:pPr>
      <w:r w:rsidRPr="00E179E7">
        <w:rPr>
          <w:rFonts w:asciiTheme="minorHAnsi" w:eastAsia="Arial" w:hAnsiTheme="minorHAnsi" w:cstheme="minorHAnsi"/>
          <w:sz w:val="24"/>
          <w:szCs w:val="24"/>
        </w:rPr>
        <w:t xml:space="preserve"> </w:t>
      </w:r>
    </w:p>
    <w:tbl>
      <w:tblPr>
        <w:tblStyle w:val="TableGrid"/>
        <w:tblW w:w="9615" w:type="dxa"/>
        <w:tblInd w:w="1" w:type="dxa"/>
        <w:tblCellMar>
          <w:top w:w="84" w:type="dxa"/>
          <w:bottom w:w="84" w:type="dxa"/>
          <w:right w:w="115" w:type="dxa"/>
        </w:tblCellMar>
        <w:tblLook w:val="04A0" w:firstRow="1" w:lastRow="0" w:firstColumn="1" w:lastColumn="0" w:noHBand="0" w:noVBand="1"/>
      </w:tblPr>
      <w:tblGrid>
        <w:gridCol w:w="2314"/>
        <w:gridCol w:w="721"/>
        <w:gridCol w:w="6580"/>
      </w:tblGrid>
      <w:tr w:rsidR="00A42DDE" w:rsidRPr="00E179E7" w14:paraId="013B5876" w14:textId="77777777">
        <w:trPr>
          <w:trHeight w:val="565"/>
        </w:trPr>
        <w:tc>
          <w:tcPr>
            <w:tcW w:w="2314" w:type="dxa"/>
            <w:tcBorders>
              <w:top w:val="single" w:sz="6" w:space="0" w:color="D93D3D"/>
              <w:left w:val="single" w:sz="6" w:space="0" w:color="D93D3D"/>
              <w:bottom w:val="nil"/>
              <w:right w:val="nil"/>
            </w:tcBorders>
            <w:vAlign w:val="bottom"/>
          </w:tcPr>
          <w:p w14:paraId="77AD3FC4" w14:textId="7429B581" w:rsidR="00A42DDE" w:rsidRPr="00E179E7" w:rsidRDefault="007549C9">
            <w:pPr>
              <w:spacing w:after="0" w:line="259" w:lineRule="auto"/>
              <w:ind w:left="153" w:firstLine="0"/>
              <w:rPr>
                <w:rFonts w:asciiTheme="minorHAnsi" w:hAnsiTheme="minorHAnsi" w:cstheme="minorHAnsi"/>
                <w:sz w:val="24"/>
                <w:szCs w:val="24"/>
              </w:rPr>
            </w:pPr>
            <w:r w:rsidRPr="007549C9">
              <w:rPr>
                <w:rFonts w:asciiTheme="minorHAnsi" w:hAnsiTheme="minorHAnsi" w:cstheme="minorHAnsi"/>
                <w:b/>
                <w:bCs/>
                <w:sz w:val="24"/>
                <w:szCs w:val="24"/>
              </w:rPr>
              <w:t>Created:</w:t>
            </w:r>
            <w:r>
              <w:rPr>
                <w:rFonts w:asciiTheme="minorHAnsi" w:hAnsiTheme="minorHAnsi" w:cstheme="minorHAnsi"/>
                <w:sz w:val="24"/>
                <w:szCs w:val="24"/>
              </w:rPr>
              <w:t xml:space="preserve">  </w:t>
            </w:r>
          </w:p>
        </w:tc>
        <w:tc>
          <w:tcPr>
            <w:tcW w:w="721" w:type="dxa"/>
            <w:tcBorders>
              <w:top w:val="single" w:sz="6" w:space="0" w:color="D93D3D"/>
              <w:left w:val="nil"/>
              <w:bottom w:val="nil"/>
              <w:right w:val="nil"/>
            </w:tcBorders>
            <w:vAlign w:val="bottom"/>
          </w:tcPr>
          <w:p w14:paraId="4C7431EC" w14:textId="075A1704" w:rsidR="00A42DDE" w:rsidRPr="00E179E7" w:rsidRDefault="00A42DDE">
            <w:pPr>
              <w:spacing w:after="0" w:line="259" w:lineRule="auto"/>
              <w:ind w:left="0" w:firstLine="0"/>
              <w:rPr>
                <w:rFonts w:asciiTheme="minorHAnsi" w:hAnsiTheme="minorHAnsi" w:cstheme="minorHAnsi"/>
                <w:sz w:val="24"/>
                <w:szCs w:val="24"/>
              </w:rPr>
            </w:pPr>
          </w:p>
        </w:tc>
        <w:tc>
          <w:tcPr>
            <w:tcW w:w="6581" w:type="dxa"/>
            <w:tcBorders>
              <w:top w:val="single" w:sz="6" w:space="0" w:color="D93D3D"/>
              <w:left w:val="nil"/>
              <w:bottom w:val="nil"/>
              <w:right w:val="single" w:sz="6" w:space="0" w:color="D93D3D"/>
            </w:tcBorders>
            <w:vAlign w:val="bottom"/>
          </w:tcPr>
          <w:p w14:paraId="20ABFDFB" w14:textId="5821E151" w:rsidR="00A42DDE" w:rsidRPr="00E179E7" w:rsidRDefault="007549C9">
            <w:pPr>
              <w:spacing w:after="0" w:line="259" w:lineRule="auto"/>
              <w:ind w:left="0" w:firstLine="0"/>
              <w:rPr>
                <w:rFonts w:asciiTheme="minorHAnsi" w:hAnsiTheme="minorHAnsi" w:cstheme="minorHAnsi"/>
                <w:sz w:val="24"/>
                <w:szCs w:val="24"/>
              </w:rPr>
            </w:pPr>
            <w:r>
              <w:rPr>
                <w:rFonts w:asciiTheme="minorHAnsi" w:hAnsiTheme="minorHAnsi" w:cstheme="minorHAnsi"/>
                <w:sz w:val="24"/>
                <w:szCs w:val="24"/>
              </w:rPr>
              <w:t>D. Birdsall November 2024</w:t>
            </w:r>
          </w:p>
        </w:tc>
      </w:tr>
      <w:tr w:rsidR="00A42DDE" w:rsidRPr="00E179E7" w14:paraId="3DA92648" w14:textId="77777777">
        <w:trPr>
          <w:trHeight w:val="905"/>
        </w:trPr>
        <w:tc>
          <w:tcPr>
            <w:tcW w:w="2314" w:type="dxa"/>
            <w:tcBorders>
              <w:top w:val="nil"/>
              <w:left w:val="single" w:sz="6" w:space="0" w:color="D93D3D"/>
              <w:bottom w:val="single" w:sz="6" w:space="0" w:color="D93D3D"/>
              <w:right w:val="nil"/>
            </w:tcBorders>
          </w:tcPr>
          <w:p w14:paraId="5CBD44E9" w14:textId="626B8521" w:rsidR="00A42DDE" w:rsidRPr="00E179E7" w:rsidRDefault="007549C9" w:rsidP="007549C9">
            <w:pPr>
              <w:spacing w:after="100" w:line="259" w:lineRule="auto"/>
              <w:ind w:left="0" w:firstLine="0"/>
              <w:rPr>
                <w:rFonts w:asciiTheme="minorHAnsi" w:hAnsiTheme="minorHAnsi" w:cstheme="minorHAnsi"/>
                <w:sz w:val="24"/>
                <w:szCs w:val="24"/>
              </w:rPr>
            </w:pPr>
            <w:r>
              <w:rPr>
                <w:rFonts w:asciiTheme="minorHAnsi" w:eastAsia="Arial" w:hAnsiTheme="minorHAnsi" w:cstheme="minorHAnsi"/>
                <w:b/>
                <w:sz w:val="24"/>
                <w:szCs w:val="24"/>
              </w:rPr>
              <w:t xml:space="preserve">   </w:t>
            </w:r>
            <w:r w:rsidR="00E179E7" w:rsidRPr="00E179E7">
              <w:rPr>
                <w:rFonts w:asciiTheme="minorHAnsi" w:eastAsia="Arial" w:hAnsiTheme="minorHAnsi" w:cstheme="minorHAnsi"/>
                <w:b/>
                <w:sz w:val="24"/>
                <w:szCs w:val="24"/>
              </w:rPr>
              <w:t>Approved:</w:t>
            </w:r>
            <w:r w:rsidR="00E179E7" w:rsidRPr="00E179E7">
              <w:rPr>
                <w:rFonts w:asciiTheme="minorHAnsi" w:eastAsia="Arial" w:hAnsiTheme="minorHAnsi" w:cstheme="minorHAnsi"/>
                <w:sz w:val="24"/>
                <w:szCs w:val="24"/>
              </w:rPr>
              <w:t xml:space="preserve">  </w:t>
            </w:r>
          </w:p>
          <w:p w14:paraId="640998A1" w14:textId="38819CAB" w:rsidR="00A42DDE" w:rsidRPr="007549C9" w:rsidRDefault="007549C9">
            <w:pPr>
              <w:spacing w:after="0" w:line="259" w:lineRule="auto"/>
              <w:ind w:left="153" w:firstLine="0"/>
              <w:rPr>
                <w:rFonts w:asciiTheme="minorHAnsi" w:hAnsiTheme="minorHAnsi" w:cstheme="minorHAnsi"/>
                <w:b/>
                <w:bCs/>
                <w:sz w:val="24"/>
                <w:szCs w:val="24"/>
              </w:rPr>
            </w:pPr>
            <w:r w:rsidRPr="007549C9">
              <w:rPr>
                <w:rFonts w:asciiTheme="minorHAnsi" w:eastAsia="Arial" w:hAnsiTheme="minorHAnsi" w:cstheme="minorHAnsi"/>
                <w:b/>
                <w:bCs/>
                <w:sz w:val="24"/>
                <w:szCs w:val="24"/>
              </w:rPr>
              <w:t xml:space="preserve">Review date:                                       </w:t>
            </w:r>
          </w:p>
        </w:tc>
        <w:tc>
          <w:tcPr>
            <w:tcW w:w="721" w:type="dxa"/>
            <w:tcBorders>
              <w:top w:val="nil"/>
              <w:left w:val="nil"/>
              <w:bottom w:val="single" w:sz="6" w:space="0" w:color="D93D3D"/>
              <w:right w:val="nil"/>
            </w:tcBorders>
          </w:tcPr>
          <w:p w14:paraId="5F3132B3"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eastAsia="Arial" w:hAnsiTheme="minorHAnsi" w:cstheme="minorHAnsi"/>
                <w:sz w:val="24"/>
                <w:szCs w:val="24"/>
              </w:rPr>
              <w:t xml:space="preserve"> </w:t>
            </w:r>
          </w:p>
        </w:tc>
        <w:tc>
          <w:tcPr>
            <w:tcW w:w="6581" w:type="dxa"/>
            <w:tcBorders>
              <w:top w:val="nil"/>
              <w:left w:val="nil"/>
              <w:bottom w:val="single" w:sz="6" w:space="0" w:color="D93D3D"/>
              <w:right w:val="single" w:sz="6" w:space="0" w:color="D93D3D"/>
            </w:tcBorders>
          </w:tcPr>
          <w:p w14:paraId="20C07827" w14:textId="6393450A" w:rsidR="00A42DDE" w:rsidRDefault="007C0202" w:rsidP="00A80EB1">
            <w:pPr>
              <w:tabs>
                <w:tab w:val="center" w:pos="3232"/>
              </w:tabs>
              <w:spacing w:after="0" w:line="259" w:lineRule="auto"/>
              <w:ind w:left="0" w:firstLine="0"/>
              <w:rPr>
                <w:rFonts w:asciiTheme="minorHAnsi" w:eastAsia="Arial" w:hAnsiTheme="minorHAnsi" w:cstheme="minorHAnsi"/>
                <w:sz w:val="24"/>
                <w:szCs w:val="24"/>
              </w:rPr>
            </w:pPr>
            <w:r>
              <w:rPr>
                <w:rFonts w:asciiTheme="minorHAnsi" w:eastAsia="Arial" w:hAnsiTheme="minorHAnsi" w:cstheme="minorHAnsi"/>
                <w:sz w:val="24"/>
                <w:szCs w:val="24"/>
              </w:rPr>
              <w:t>S. White</w:t>
            </w:r>
            <w:r w:rsidR="00A80EB1">
              <w:rPr>
                <w:rFonts w:asciiTheme="minorHAnsi" w:eastAsia="Arial" w:hAnsiTheme="minorHAnsi" w:cstheme="minorHAnsi"/>
                <w:sz w:val="24"/>
                <w:szCs w:val="24"/>
              </w:rPr>
              <w:t xml:space="preserve"> </w:t>
            </w:r>
            <w:r w:rsidR="007549C9">
              <w:rPr>
                <w:rFonts w:asciiTheme="minorHAnsi" w:eastAsia="Arial" w:hAnsiTheme="minorHAnsi" w:cstheme="minorHAnsi"/>
                <w:sz w:val="24"/>
                <w:szCs w:val="24"/>
              </w:rPr>
              <w:t>November</w:t>
            </w:r>
            <w:r>
              <w:rPr>
                <w:rFonts w:asciiTheme="minorHAnsi" w:eastAsia="Arial" w:hAnsiTheme="minorHAnsi" w:cstheme="minorHAnsi"/>
                <w:sz w:val="24"/>
                <w:szCs w:val="24"/>
              </w:rPr>
              <w:t xml:space="preserve"> 2024</w:t>
            </w:r>
            <w:r w:rsidR="00E179E7" w:rsidRPr="00E179E7">
              <w:rPr>
                <w:rFonts w:asciiTheme="minorHAnsi" w:eastAsia="Arial" w:hAnsiTheme="minorHAnsi" w:cstheme="minorHAnsi"/>
                <w:sz w:val="24"/>
                <w:szCs w:val="24"/>
              </w:rPr>
              <w:t xml:space="preserve"> </w:t>
            </w:r>
            <w:r w:rsidR="00A80EB1">
              <w:rPr>
                <w:rFonts w:asciiTheme="minorHAnsi" w:eastAsia="Arial" w:hAnsiTheme="minorHAnsi" w:cstheme="minorHAnsi"/>
                <w:sz w:val="24"/>
                <w:szCs w:val="24"/>
              </w:rPr>
              <w:tab/>
            </w:r>
          </w:p>
          <w:p w14:paraId="7D72F18A" w14:textId="1163E0E5" w:rsidR="007549C9" w:rsidRPr="00E179E7" w:rsidRDefault="007549C9" w:rsidP="00A80EB1">
            <w:pPr>
              <w:tabs>
                <w:tab w:val="center" w:pos="3232"/>
              </w:tabs>
              <w:spacing w:after="0" w:line="259" w:lineRule="auto"/>
              <w:ind w:left="0" w:firstLine="0"/>
              <w:rPr>
                <w:rFonts w:asciiTheme="minorHAnsi" w:hAnsiTheme="minorHAnsi" w:cstheme="minorHAnsi"/>
                <w:sz w:val="24"/>
                <w:szCs w:val="24"/>
              </w:rPr>
            </w:pPr>
            <w:r>
              <w:rPr>
                <w:rFonts w:asciiTheme="minorHAnsi" w:hAnsiTheme="minorHAnsi" w:cstheme="minorHAnsi"/>
                <w:sz w:val="24"/>
                <w:szCs w:val="24"/>
              </w:rPr>
              <w:t>November 2025</w:t>
            </w:r>
          </w:p>
        </w:tc>
      </w:tr>
    </w:tbl>
    <w:p w14:paraId="05833FEE" w14:textId="69927DEF" w:rsidR="00E179E7" w:rsidRPr="00031B7D" w:rsidRDefault="00E179E7" w:rsidP="00031B7D">
      <w:pPr>
        <w:spacing w:after="0" w:line="259" w:lineRule="auto"/>
        <w:ind w:left="0" w:firstLine="0"/>
        <w:rPr>
          <w:rFonts w:asciiTheme="minorHAnsi" w:hAnsiTheme="minorHAnsi" w:cstheme="minorHAnsi"/>
          <w:sz w:val="24"/>
          <w:szCs w:val="24"/>
        </w:rPr>
      </w:pPr>
    </w:p>
    <w:p w14:paraId="2DD6B11E" w14:textId="58F71AFF" w:rsidR="00A42DDE" w:rsidRPr="00E179E7" w:rsidRDefault="007549C9" w:rsidP="006B10E8">
      <w:pPr>
        <w:spacing w:after="161" w:line="259" w:lineRule="auto"/>
        <w:ind w:left="14" w:right="5"/>
        <w:jc w:val="center"/>
        <w:rPr>
          <w:rFonts w:asciiTheme="minorHAnsi" w:hAnsiTheme="minorHAnsi" w:cstheme="minorHAnsi"/>
          <w:sz w:val="24"/>
          <w:szCs w:val="24"/>
        </w:rPr>
      </w:pPr>
      <w:r>
        <w:rPr>
          <w:rFonts w:asciiTheme="minorHAnsi" w:hAnsiTheme="minorHAnsi" w:cstheme="minorHAnsi"/>
          <w:b/>
          <w:sz w:val="24"/>
          <w:szCs w:val="24"/>
          <w:u w:val="single" w:color="000000"/>
        </w:rPr>
        <w:t>Relational Behaviour Approach</w:t>
      </w:r>
    </w:p>
    <w:p w14:paraId="6A9D90B3" w14:textId="70BE113D" w:rsidR="006B10E8" w:rsidRPr="00910617" w:rsidRDefault="006B10E8" w:rsidP="00910617">
      <w:pPr>
        <w:spacing w:after="180"/>
        <w:ind w:left="-5" w:right="3"/>
        <w:rPr>
          <w:rFonts w:asciiTheme="minorHAnsi" w:hAnsiTheme="minorHAnsi" w:cstheme="minorHAnsi"/>
          <w:b/>
          <w:bCs/>
          <w:i/>
          <w:iCs/>
          <w:sz w:val="24"/>
          <w:szCs w:val="24"/>
        </w:rPr>
      </w:pPr>
      <w:r w:rsidRPr="00910617">
        <w:rPr>
          <w:rFonts w:asciiTheme="minorHAnsi" w:hAnsiTheme="minorHAnsi" w:cstheme="minorHAnsi"/>
          <w:b/>
          <w:bCs/>
          <w:i/>
          <w:iCs/>
          <w:sz w:val="24"/>
          <w:szCs w:val="24"/>
        </w:rPr>
        <w:t xml:space="preserve">The importance of knowing individual pupils well, so that schools and teachers know which factors might affect pupil behaviour and what the school can do to address these. Focusing on developing good relationships also ensures pupils feel valued and supported, meaning they are less likely to misbehave. </w:t>
      </w:r>
      <w:bookmarkStart w:id="0" w:name="_Hlk181524081"/>
      <w:r w:rsidRPr="00910617">
        <w:rPr>
          <w:rFonts w:asciiTheme="minorHAnsi" w:hAnsiTheme="minorHAnsi" w:cstheme="minorHAnsi"/>
          <w:b/>
          <w:bCs/>
          <w:i/>
          <w:iCs/>
          <w:sz w:val="24"/>
          <w:szCs w:val="24"/>
        </w:rPr>
        <w:t>EEF Improving Behaviour in Schools.</w:t>
      </w:r>
      <w:bookmarkEnd w:id="0"/>
    </w:p>
    <w:p w14:paraId="1F078860" w14:textId="4E13D9F6" w:rsidR="00577444" w:rsidRPr="006B10E8" w:rsidRDefault="007549C9" w:rsidP="006B10E8">
      <w:pPr>
        <w:spacing w:after="180"/>
        <w:ind w:left="-5" w:right="3"/>
        <w:rPr>
          <w:rFonts w:asciiTheme="minorHAnsi" w:hAnsiTheme="minorHAnsi" w:cstheme="minorHAnsi"/>
          <w:sz w:val="24"/>
          <w:szCs w:val="24"/>
          <w:u w:val="single"/>
        </w:rPr>
      </w:pPr>
      <w:r w:rsidRPr="00577444">
        <w:rPr>
          <w:rFonts w:asciiTheme="minorHAnsi" w:hAnsiTheme="minorHAnsi" w:cstheme="minorHAnsi"/>
          <w:sz w:val="24"/>
          <w:szCs w:val="24"/>
          <w:u w:val="single"/>
        </w:rPr>
        <w:t xml:space="preserve">Introduction </w:t>
      </w:r>
    </w:p>
    <w:p w14:paraId="31710847" w14:textId="00ED7CF7" w:rsidR="006B10E8" w:rsidRDefault="007549C9" w:rsidP="006B10E8">
      <w:pPr>
        <w:spacing w:after="180"/>
        <w:ind w:left="-5" w:right="3"/>
        <w:rPr>
          <w:rFonts w:asciiTheme="minorHAnsi" w:hAnsiTheme="minorHAnsi" w:cstheme="minorHAnsi"/>
          <w:sz w:val="24"/>
          <w:szCs w:val="24"/>
        </w:rPr>
      </w:pPr>
      <w:r>
        <w:rPr>
          <w:rFonts w:asciiTheme="minorHAnsi" w:hAnsiTheme="minorHAnsi" w:cstheme="minorHAnsi"/>
          <w:sz w:val="24"/>
          <w:szCs w:val="24"/>
        </w:rPr>
        <w:t>Moorthorpe</w:t>
      </w:r>
      <w:r w:rsidRPr="007549C9">
        <w:rPr>
          <w:rFonts w:asciiTheme="minorHAnsi" w:hAnsiTheme="minorHAnsi" w:cstheme="minorHAnsi"/>
          <w:sz w:val="24"/>
          <w:szCs w:val="24"/>
        </w:rPr>
        <w:t xml:space="preserve"> Primary School </w:t>
      </w:r>
      <w:r>
        <w:rPr>
          <w:rFonts w:asciiTheme="minorHAnsi" w:hAnsiTheme="minorHAnsi" w:cstheme="minorHAnsi"/>
          <w:sz w:val="24"/>
          <w:szCs w:val="24"/>
        </w:rPr>
        <w:t>with Inclusion Resource is a highly inclusive school</w:t>
      </w:r>
      <w:r w:rsidR="00C644B4">
        <w:rPr>
          <w:rFonts w:asciiTheme="minorHAnsi" w:hAnsiTheme="minorHAnsi" w:cstheme="minorHAnsi"/>
          <w:sz w:val="24"/>
          <w:szCs w:val="24"/>
        </w:rPr>
        <w:t xml:space="preserve"> where </w:t>
      </w:r>
      <w:r w:rsidR="00C644B4" w:rsidRPr="00C644B4">
        <w:rPr>
          <w:rFonts w:asciiTheme="minorHAnsi" w:hAnsiTheme="minorHAnsi" w:cstheme="minorHAnsi"/>
          <w:sz w:val="24"/>
          <w:szCs w:val="24"/>
        </w:rPr>
        <w:t xml:space="preserve">every individual </w:t>
      </w:r>
      <w:r w:rsidR="00C644B4">
        <w:rPr>
          <w:rFonts w:asciiTheme="minorHAnsi" w:hAnsiTheme="minorHAnsi" w:cstheme="minorHAnsi"/>
          <w:sz w:val="24"/>
          <w:szCs w:val="24"/>
        </w:rPr>
        <w:t>is</w:t>
      </w:r>
      <w:r w:rsidR="00C644B4" w:rsidRPr="00C644B4">
        <w:rPr>
          <w:rFonts w:asciiTheme="minorHAnsi" w:hAnsiTheme="minorHAnsi" w:cstheme="minorHAnsi"/>
          <w:sz w:val="24"/>
          <w:szCs w:val="24"/>
        </w:rPr>
        <w:t xml:space="preserve"> cared for, supported and challenged to maximise their potential in order to create a feeling of self-worth and ambition. </w:t>
      </w:r>
      <w:r>
        <w:rPr>
          <w:rFonts w:asciiTheme="minorHAnsi" w:hAnsiTheme="minorHAnsi" w:cstheme="minorHAnsi"/>
          <w:sz w:val="24"/>
          <w:szCs w:val="24"/>
        </w:rPr>
        <w:t xml:space="preserve">We, as educators, adopt an empathetic and compassionate approach to educating our pupils and in turn, raise our children to show compassion for each other. </w:t>
      </w:r>
      <w:r w:rsidR="00477792">
        <w:rPr>
          <w:rFonts w:asciiTheme="minorHAnsi" w:hAnsiTheme="minorHAnsi" w:cstheme="minorHAnsi"/>
          <w:sz w:val="24"/>
          <w:szCs w:val="24"/>
        </w:rPr>
        <w:t>The</w:t>
      </w:r>
      <w:r>
        <w:rPr>
          <w:rFonts w:asciiTheme="minorHAnsi" w:hAnsiTheme="minorHAnsi" w:cstheme="minorHAnsi"/>
          <w:sz w:val="24"/>
          <w:szCs w:val="24"/>
        </w:rPr>
        <w:t xml:space="preserve"> school expectations </w:t>
      </w:r>
      <w:r w:rsidR="00477792">
        <w:rPr>
          <w:rFonts w:asciiTheme="minorHAnsi" w:hAnsiTheme="minorHAnsi" w:cstheme="minorHAnsi"/>
          <w:sz w:val="24"/>
          <w:szCs w:val="24"/>
        </w:rPr>
        <w:t>which</w:t>
      </w:r>
      <w:r>
        <w:rPr>
          <w:rFonts w:asciiTheme="minorHAnsi" w:hAnsiTheme="minorHAnsi" w:cstheme="minorHAnsi"/>
          <w:sz w:val="24"/>
          <w:szCs w:val="24"/>
        </w:rPr>
        <w:t xml:space="preserve"> we all follow are</w:t>
      </w:r>
      <w:r w:rsidR="00477792">
        <w:rPr>
          <w:rFonts w:asciiTheme="minorHAnsi" w:hAnsiTheme="minorHAnsi" w:cstheme="minorHAnsi"/>
          <w:sz w:val="24"/>
          <w:szCs w:val="24"/>
        </w:rPr>
        <w:t>:</w:t>
      </w:r>
      <w:r>
        <w:rPr>
          <w:rFonts w:asciiTheme="minorHAnsi" w:hAnsiTheme="minorHAnsi" w:cstheme="minorHAnsi"/>
          <w:sz w:val="24"/>
          <w:szCs w:val="24"/>
        </w:rPr>
        <w:t xml:space="preserve"> ready, respectful and safe – as a result our pupils are developing a strong moral compass.</w:t>
      </w:r>
    </w:p>
    <w:p w14:paraId="6001E674" w14:textId="7E358682" w:rsidR="007549C9" w:rsidRPr="007549C9" w:rsidRDefault="007549C9" w:rsidP="00577444">
      <w:pPr>
        <w:spacing w:after="180"/>
        <w:ind w:left="-5" w:right="3"/>
        <w:rPr>
          <w:rFonts w:asciiTheme="minorHAnsi" w:hAnsiTheme="minorHAnsi" w:cstheme="minorHAnsi"/>
          <w:sz w:val="24"/>
          <w:szCs w:val="24"/>
        </w:rPr>
      </w:pPr>
      <w:r>
        <w:rPr>
          <w:rFonts w:asciiTheme="minorHAnsi" w:hAnsiTheme="minorHAnsi" w:cstheme="minorHAnsi"/>
          <w:sz w:val="24"/>
          <w:szCs w:val="24"/>
        </w:rPr>
        <w:t>W</w:t>
      </w:r>
      <w:r w:rsidRPr="007549C9">
        <w:rPr>
          <w:rFonts w:asciiTheme="minorHAnsi" w:hAnsiTheme="minorHAnsi" w:cstheme="minorHAnsi"/>
          <w:sz w:val="24"/>
          <w:szCs w:val="24"/>
        </w:rPr>
        <w:t>e recognise that poor behaviour or behaviour that challenges is often driven by an unmet need in the child and that we need to use restorative approaches to support children to develop an understanding of what good behaviour looks like.  Our children need to feel safe and secure in the school environment and as such, we are all trained to deal with situations in the same way</w:t>
      </w:r>
      <w:r>
        <w:rPr>
          <w:rFonts w:asciiTheme="minorHAnsi" w:hAnsiTheme="minorHAnsi" w:cstheme="minorHAnsi"/>
          <w:sz w:val="24"/>
          <w:szCs w:val="24"/>
        </w:rPr>
        <w:t>:</w:t>
      </w:r>
      <w:r w:rsidRPr="007549C9">
        <w:rPr>
          <w:rFonts w:asciiTheme="minorHAnsi" w:hAnsiTheme="minorHAnsi" w:cstheme="minorHAnsi"/>
          <w:sz w:val="24"/>
          <w:szCs w:val="24"/>
        </w:rPr>
        <w:t xml:space="preserve"> we stay calm, we give children time</w:t>
      </w:r>
      <w:r>
        <w:rPr>
          <w:rFonts w:asciiTheme="minorHAnsi" w:hAnsiTheme="minorHAnsi" w:cstheme="minorHAnsi"/>
          <w:sz w:val="24"/>
          <w:szCs w:val="24"/>
        </w:rPr>
        <w:t xml:space="preserve"> to correct their behaviour and then</w:t>
      </w:r>
      <w:r w:rsidRPr="007549C9">
        <w:rPr>
          <w:rFonts w:asciiTheme="minorHAnsi" w:hAnsiTheme="minorHAnsi" w:cstheme="minorHAnsi"/>
          <w:sz w:val="24"/>
          <w:szCs w:val="24"/>
        </w:rPr>
        <w:t xml:space="preserve"> we recognise the correct behaviour as soon as it is seen </w:t>
      </w:r>
      <w:r>
        <w:rPr>
          <w:rFonts w:asciiTheme="minorHAnsi" w:hAnsiTheme="minorHAnsi" w:cstheme="minorHAnsi"/>
          <w:sz w:val="24"/>
          <w:szCs w:val="24"/>
        </w:rPr>
        <w:t>-</w:t>
      </w:r>
      <w:r w:rsidRPr="007549C9">
        <w:rPr>
          <w:rFonts w:asciiTheme="minorHAnsi" w:hAnsiTheme="minorHAnsi" w:cstheme="minorHAnsi"/>
          <w:sz w:val="24"/>
          <w:szCs w:val="24"/>
        </w:rPr>
        <w:t xml:space="preserve"> we do not speak to a child in a way which may make them feel ashamed or wrong.  Our consistent approach to behaviour that challenges include strategically ignoring behaviour which is not unsafe or negatively impacting on the learning in the room whilst recognising good behaviour in others and offering positive praise to all.</w:t>
      </w:r>
      <w:r w:rsidR="00577444">
        <w:rPr>
          <w:rFonts w:asciiTheme="minorHAnsi" w:hAnsiTheme="minorHAnsi" w:cstheme="minorHAnsi"/>
          <w:sz w:val="24"/>
          <w:szCs w:val="24"/>
        </w:rPr>
        <w:t xml:space="preserve"> </w:t>
      </w:r>
      <w:r w:rsidRPr="007549C9">
        <w:rPr>
          <w:rFonts w:asciiTheme="minorHAnsi" w:hAnsiTheme="minorHAnsi" w:cstheme="minorHAnsi"/>
          <w:sz w:val="24"/>
          <w:szCs w:val="24"/>
        </w:rPr>
        <w:t xml:space="preserve">We </w:t>
      </w:r>
      <w:r>
        <w:rPr>
          <w:rFonts w:asciiTheme="minorHAnsi" w:hAnsiTheme="minorHAnsi" w:cstheme="minorHAnsi"/>
          <w:sz w:val="24"/>
          <w:szCs w:val="24"/>
        </w:rPr>
        <w:t xml:space="preserve">recognise </w:t>
      </w:r>
      <w:r w:rsidR="00577444">
        <w:rPr>
          <w:rFonts w:asciiTheme="minorHAnsi" w:hAnsiTheme="minorHAnsi" w:cstheme="minorHAnsi"/>
          <w:sz w:val="24"/>
          <w:szCs w:val="24"/>
        </w:rPr>
        <w:t xml:space="preserve">this can be demanding and relentless so </w:t>
      </w:r>
      <w:r>
        <w:rPr>
          <w:rFonts w:asciiTheme="minorHAnsi" w:hAnsiTheme="minorHAnsi" w:cstheme="minorHAnsi"/>
          <w:sz w:val="24"/>
          <w:szCs w:val="24"/>
        </w:rPr>
        <w:t xml:space="preserve">have formed a behaviour team </w:t>
      </w:r>
      <w:r w:rsidRPr="007549C9">
        <w:rPr>
          <w:rFonts w:asciiTheme="minorHAnsi" w:hAnsiTheme="minorHAnsi" w:cstheme="minorHAnsi"/>
          <w:sz w:val="24"/>
          <w:szCs w:val="24"/>
        </w:rPr>
        <w:t xml:space="preserve">to </w:t>
      </w:r>
      <w:r>
        <w:rPr>
          <w:rFonts w:asciiTheme="minorHAnsi" w:hAnsiTheme="minorHAnsi" w:cstheme="minorHAnsi"/>
          <w:sz w:val="24"/>
          <w:szCs w:val="24"/>
        </w:rPr>
        <w:t xml:space="preserve">our </w:t>
      </w:r>
      <w:r w:rsidRPr="007549C9">
        <w:rPr>
          <w:rFonts w:asciiTheme="minorHAnsi" w:hAnsiTheme="minorHAnsi" w:cstheme="minorHAnsi"/>
          <w:sz w:val="24"/>
          <w:szCs w:val="24"/>
        </w:rPr>
        <w:t>support staff and parents</w:t>
      </w:r>
      <w:r w:rsidR="00577444">
        <w:rPr>
          <w:rFonts w:asciiTheme="minorHAnsi" w:hAnsiTheme="minorHAnsi" w:cstheme="minorHAnsi"/>
          <w:sz w:val="24"/>
          <w:szCs w:val="24"/>
        </w:rPr>
        <w:t xml:space="preserve"> which includes senior leaders, our SENCO and pastoral team</w:t>
      </w:r>
      <w:r w:rsidRPr="007549C9">
        <w:rPr>
          <w:rFonts w:asciiTheme="minorHAnsi" w:hAnsiTheme="minorHAnsi" w:cstheme="minorHAnsi"/>
          <w:sz w:val="24"/>
          <w:szCs w:val="24"/>
        </w:rPr>
        <w:t xml:space="preserve">.  </w:t>
      </w:r>
    </w:p>
    <w:p w14:paraId="43F2EBB3" w14:textId="7EE84694" w:rsidR="007549C9" w:rsidRPr="007549C9" w:rsidRDefault="007549C9" w:rsidP="007549C9">
      <w:pPr>
        <w:spacing w:after="180"/>
        <w:ind w:left="-5" w:right="3"/>
        <w:rPr>
          <w:rFonts w:asciiTheme="minorHAnsi" w:hAnsiTheme="minorHAnsi" w:cstheme="minorHAnsi"/>
          <w:sz w:val="24"/>
          <w:szCs w:val="24"/>
        </w:rPr>
      </w:pPr>
      <w:r w:rsidRPr="007549C9">
        <w:rPr>
          <w:rFonts w:asciiTheme="minorHAnsi" w:hAnsiTheme="minorHAnsi" w:cstheme="minorHAnsi"/>
          <w:sz w:val="24"/>
          <w:szCs w:val="24"/>
        </w:rPr>
        <w:t xml:space="preserve">We </w:t>
      </w:r>
      <w:r w:rsidR="00577444">
        <w:rPr>
          <w:rFonts w:asciiTheme="minorHAnsi" w:hAnsiTheme="minorHAnsi" w:cstheme="minorHAnsi"/>
          <w:sz w:val="24"/>
          <w:szCs w:val="24"/>
        </w:rPr>
        <w:t>believe</w:t>
      </w:r>
      <w:r w:rsidRPr="007549C9">
        <w:rPr>
          <w:rFonts w:asciiTheme="minorHAnsi" w:hAnsiTheme="minorHAnsi" w:cstheme="minorHAnsi"/>
          <w:sz w:val="24"/>
          <w:szCs w:val="24"/>
        </w:rPr>
        <w:t xml:space="preserve"> good behaviour </w:t>
      </w:r>
      <w:r w:rsidR="00577444">
        <w:rPr>
          <w:rFonts w:asciiTheme="minorHAnsi" w:hAnsiTheme="minorHAnsi" w:cstheme="minorHAnsi"/>
          <w:sz w:val="24"/>
          <w:szCs w:val="24"/>
        </w:rPr>
        <w:t xml:space="preserve">is essential to school life in order that </w:t>
      </w:r>
      <w:r w:rsidRPr="007549C9">
        <w:rPr>
          <w:rFonts w:asciiTheme="minorHAnsi" w:hAnsiTheme="minorHAnsi" w:cstheme="minorHAnsi"/>
          <w:sz w:val="24"/>
          <w:szCs w:val="24"/>
        </w:rPr>
        <w:t xml:space="preserve">children feel as safe and secure </w:t>
      </w:r>
      <w:r w:rsidR="00577444">
        <w:rPr>
          <w:rFonts w:asciiTheme="minorHAnsi" w:hAnsiTheme="minorHAnsi" w:cstheme="minorHAnsi"/>
          <w:sz w:val="24"/>
          <w:szCs w:val="24"/>
        </w:rPr>
        <w:t xml:space="preserve">and </w:t>
      </w:r>
      <w:r w:rsidR="00577444" w:rsidRPr="00577444">
        <w:rPr>
          <w:rFonts w:asciiTheme="minorHAnsi" w:hAnsiTheme="minorHAnsi" w:cstheme="minorHAnsi"/>
          <w:sz w:val="24"/>
          <w:szCs w:val="24"/>
        </w:rPr>
        <w:t>for learning to take place</w:t>
      </w:r>
      <w:r w:rsidRPr="007549C9">
        <w:rPr>
          <w:rFonts w:asciiTheme="minorHAnsi" w:hAnsiTheme="minorHAnsi" w:cstheme="minorHAnsi"/>
          <w:sz w:val="24"/>
          <w:szCs w:val="24"/>
        </w:rPr>
        <w:t>.   Our whole school community should show respect and good manners to each other at all times. As adults, we need to model the highest standards of behaviour and be respectful at all times and equally, we need to recognise and praise good behaviour in all areas of school.</w:t>
      </w:r>
    </w:p>
    <w:p w14:paraId="5948F9A8" w14:textId="5980C31F" w:rsidR="007549C9" w:rsidRPr="007549C9" w:rsidRDefault="00577444" w:rsidP="00577444">
      <w:pPr>
        <w:spacing w:after="180"/>
        <w:ind w:left="0" w:right="3" w:firstLine="0"/>
        <w:rPr>
          <w:rFonts w:asciiTheme="minorHAnsi" w:hAnsiTheme="minorHAnsi" w:cstheme="minorHAnsi"/>
          <w:sz w:val="24"/>
          <w:szCs w:val="24"/>
        </w:rPr>
      </w:pPr>
      <w:r>
        <w:rPr>
          <w:rFonts w:asciiTheme="minorHAnsi" w:hAnsiTheme="minorHAnsi" w:cstheme="minorHAnsi"/>
          <w:sz w:val="24"/>
          <w:szCs w:val="24"/>
        </w:rPr>
        <w:t xml:space="preserve">Although we implement a </w:t>
      </w:r>
      <w:r w:rsidR="007549C9" w:rsidRPr="007549C9">
        <w:rPr>
          <w:rFonts w:asciiTheme="minorHAnsi" w:hAnsiTheme="minorHAnsi" w:cstheme="minorHAnsi"/>
          <w:sz w:val="24"/>
          <w:szCs w:val="24"/>
        </w:rPr>
        <w:t>system of positive rewards and incentives to encourage positive behaviour</w:t>
      </w:r>
      <w:r>
        <w:rPr>
          <w:rFonts w:asciiTheme="minorHAnsi" w:hAnsiTheme="minorHAnsi" w:cstheme="minorHAnsi"/>
          <w:sz w:val="24"/>
          <w:szCs w:val="24"/>
        </w:rPr>
        <w:t>, it is recognised that we</w:t>
      </w:r>
      <w:r w:rsidR="007549C9" w:rsidRPr="007549C9">
        <w:rPr>
          <w:rFonts w:asciiTheme="minorHAnsi" w:hAnsiTheme="minorHAnsi" w:cstheme="minorHAnsi"/>
          <w:sz w:val="24"/>
          <w:szCs w:val="24"/>
        </w:rPr>
        <w:t xml:space="preserve"> have high expectations for everyone in school</w:t>
      </w:r>
      <w:r>
        <w:rPr>
          <w:rFonts w:asciiTheme="minorHAnsi" w:hAnsiTheme="minorHAnsi" w:cstheme="minorHAnsi"/>
          <w:sz w:val="24"/>
          <w:szCs w:val="24"/>
        </w:rPr>
        <w:t xml:space="preserve"> and certain behaviours are a given so do not need rewarding</w:t>
      </w:r>
      <w:r w:rsidR="007549C9" w:rsidRPr="007549C9">
        <w:rPr>
          <w:rFonts w:asciiTheme="minorHAnsi" w:hAnsiTheme="minorHAnsi" w:cstheme="minorHAnsi"/>
          <w:sz w:val="24"/>
          <w:szCs w:val="24"/>
        </w:rPr>
        <w:t xml:space="preserve">.   </w:t>
      </w:r>
    </w:p>
    <w:p w14:paraId="5F9E94BF" w14:textId="6E075A56" w:rsidR="007549C9" w:rsidRPr="007549C9" w:rsidRDefault="007549C9" w:rsidP="007549C9">
      <w:pPr>
        <w:spacing w:after="180"/>
        <w:ind w:left="-5" w:right="3"/>
        <w:rPr>
          <w:rFonts w:asciiTheme="minorHAnsi" w:hAnsiTheme="minorHAnsi" w:cstheme="minorHAnsi"/>
          <w:sz w:val="24"/>
          <w:szCs w:val="24"/>
        </w:rPr>
      </w:pPr>
      <w:r w:rsidRPr="007549C9">
        <w:rPr>
          <w:rFonts w:asciiTheme="minorHAnsi" w:hAnsiTheme="minorHAnsi" w:cstheme="minorHAnsi"/>
          <w:sz w:val="24"/>
          <w:szCs w:val="24"/>
        </w:rPr>
        <w:t xml:space="preserve">We have clear </w:t>
      </w:r>
      <w:r w:rsidR="006E62C5">
        <w:rPr>
          <w:rFonts w:asciiTheme="minorHAnsi" w:hAnsiTheme="minorHAnsi" w:cstheme="minorHAnsi"/>
          <w:sz w:val="24"/>
          <w:szCs w:val="24"/>
        </w:rPr>
        <w:t>system</w:t>
      </w:r>
      <w:r w:rsidRPr="007549C9">
        <w:rPr>
          <w:rFonts w:asciiTheme="minorHAnsi" w:hAnsiTheme="minorHAnsi" w:cstheme="minorHAnsi"/>
          <w:sz w:val="24"/>
          <w:szCs w:val="24"/>
        </w:rPr>
        <w:t xml:space="preserve"> for managing behaviour and all </w:t>
      </w:r>
      <w:r w:rsidR="00577444">
        <w:rPr>
          <w:rFonts w:asciiTheme="minorHAnsi" w:hAnsiTheme="minorHAnsi" w:cstheme="minorHAnsi"/>
          <w:sz w:val="24"/>
          <w:szCs w:val="24"/>
        </w:rPr>
        <w:t xml:space="preserve">staff and </w:t>
      </w:r>
      <w:r w:rsidRPr="007549C9">
        <w:rPr>
          <w:rFonts w:asciiTheme="minorHAnsi" w:hAnsiTheme="minorHAnsi" w:cstheme="minorHAnsi"/>
          <w:sz w:val="24"/>
          <w:szCs w:val="24"/>
        </w:rPr>
        <w:t xml:space="preserve">children are aware of it.  We acknowledge the behaviour we are addressing and think of ways together to support the child to find alternative strategies to give them strategies to manage their emotions.  </w:t>
      </w:r>
    </w:p>
    <w:p w14:paraId="6B29FD2B" w14:textId="39C5172B" w:rsidR="00B0441F" w:rsidRDefault="007549C9" w:rsidP="006B10E8">
      <w:pPr>
        <w:spacing w:after="180"/>
        <w:ind w:left="-5" w:right="3"/>
        <w:rPr>
          <w:rFonts w:asciiTheme="minorHAnsi" w:hAnsiTheme="minorHAnsi" w:cstheme="minorHAnsi"/>
          <w:sz w:val="24"/>
          <w:szCs w:val="24"/>
        </w:rPr>
      </w:pPr>
      <w:r w:rsidRPr="007549C9">
        <w:rPr>
          <w:rFonts w:asciiTheme="minorHAnsi" w:hAnsiTheme="minorHAnsi" w:cstheme="minorHAnsi"/>
          <w:sz w:val="24"/>
          <w:szCs w:val="24"/>
        </w:rPr>
        <w:t>We include parents in the process and ensure that they are aware of the way we are managing behaviour which is challenging and what their role is.</w:t>
      </w:r>
    </w:p>
    <w:p w14:paraId="43567ED1" w14:textId="77777777" w:rsidR="00910617" w:rsidRDefault="00910617" w:rsidP="00851C6B">
      <w:pPr>
        <w:spacing w:after="180"/>
        <w:ind w:left="0" w:right="3" w:firstLine="0"/>
        <w:rPr>
          <w:rFonts w:asciiTheme="minorHAnsi" w:hAnsiTheme="minorHAnsi" w:cstheme="minorHAnsi"/>
          <w:sz w:val="24"/>
          <w:szCs w:val="24"/>
          <w:u w:val="single"/>
        </w:rPr>
      </w:pPr>
    </w:p>
    <w:p w14:paraId="05A76C8B" w14:textId="77777777" w:rsidR="00031B7D" w:rsidRDefault="00031B7D" w:rsidP="00851C6B">
      <w:pPr>
        <w:spacing w:after="180"/>
        <w:ind w:left="0" w:right="3" w:firstLine="0"/>
        <w:rPr>
          <w:rFonts w:asciiTheme="minorHAnsi" w:hAnsiTheme="minorHAnsi" w:cstheme="minorHAnsi"/>
          <w:sz w:val="24"/>
          <w:szCs w:val="24"/>
          <w:u w:val="single"/>
        </w:rPr>
      </w:pPr>
    </w:p>
    <w:p w14:paraId="58D0E246" w14:textId="33F6299E" w:rsidR="007549C9" w:rsidRPr="00B0441F" w:rsidRDefault="007549C9" w:rsidP="00851C6B">
      <w:pPr>
        <w:spacing w:after="180"/>
        <w:ind w:left="0" w:right="3" w:firstLine="0"/>
        <w:rPr>
          <w:rFonts w:asciiTheme="minorHAnsi" w:hAnsiTheme="minorHAnsi" w:cstheme="minorHAnsi"/>
          <w:sz w:val="24"/>
          <w:szCs w:val="24"/>
          <w:u w:val="single"/>
        </w:rPr>
      </w:pPr>
      <w:r w:rsidRPr="00B0441F">
        <w:rPr>
          <w:rFonts w:asciiTheme="minorHAnsi" w:hAnsiTheme="minorHAnsi" w:cstheme="minorHAnsi"/>
          <w:sz w:val="24"/>
          <w:szCs w:val="24"/>
          <w:u w:val="single"/>
        </w:rPr>
        <w:lastRenderedPageBreak/>
        <w:t>Aims of this policy</w:t>
      </w:r>
    </w:p>
    <w:p w14:paraId="60857743" w14:textId="61AF8846" w:rsidR="007549C9" w:rsidRPr="007549C9" w:rsidRDefault="007549C9" w:rsidP="00031B7D">
      <w:pPr>
        <w:spacing w:after="0"/>
        <w:ind w:left="-5" w:right="3"/>
        <w:rPr>
          <w:rFonts w:asciiTheme="minorHAnsi" w:hAnsiTheme="minorHAnsi" w:cstheme="minorHAnsi"/>
          <w:sz w:val="24"/>
          <w:szCs w:val="24"/>
        </w:rPr>
      </w:pPr>
      <w:r w:rsidRPr="007549C9">
        <w:rPr>
          <w:rFonts w:asciiTheme="minorHAnsi" w:hAnsiTheme="minorHAnsi" w:cstheme="minorHAnsi"/>
          <w:sz w:val="24"/>
          <w:szCs w:val="24"/>
        </w:rPr>
        <w:t>•</w:t>
      </w:r>
      <w:r w:rsidR="00B0441F">
        <w:rPr>
          <w:rFonts w:asciiTheme="minorHAnsi" w:hAnsiTheme="minorHAnsi" w:cstheme="minorHAnsi"/>
          <w:sz w:val="24"/>
          <w:szCs w:val="24"/>
        </w:rPr>
        <w:t xml:space="preserve">  </w:t>
      </w:r>
      <w:r w:rsidRPr="007549C9">
        <w:rPr>
          <w:rFonts w:asciiTheme="minorHAnsi" w:hAnsiTheme="minorHAnsi" w:cstheme="minorHAnsi"/>
          <w:sz w:val="24"/>
          <w:szCs w:val="24"/>
        </w:rPr>
        <w:t>To create an atmosphere of mutual respect and co-operation</w:t>
      </w:r>
    </w:p>
    <w:p w14:paraId="74B6844D" w14:textId="548FB8F0" w:rsidR="007549C9" w:rsidRPr="007549C9" w:rsidRDefault="007549C9" w:rsidP="00031B7D">
      <w:pPr>
        <w:spacing w:after="0"/>
        <w:ind w:left="-5" w:right="3"/>
        <w:rPr>
          <w:rFonts w:asciiTheme="minorHAnsi" w:hAnsiTheme="minorHAnsi" w:cstheme="minorHAnsi"/>
          <w:sz w:val="24"/>
          <w:szCs w:val="24"/>
        </w:rPr>
      </w:pPr>
      <w:r w:rsidRPr="007549C9">
        <w:rPr>
          <w:rFonts w:asciiTheme="minorHAnsi" w:hAnsiTheme="minorHAnsi" w:cstheme="minorHAnsi"/>
          <w:sz w:val="24"/>
          <w:szCs w:val="24"/>
        </w:rPr>
        <w:t>•</w:t>
      </w:r>
      <w:r w:rsidR="00B0441F">
        <w:rPr>
          <w:rFonts w:asciiTheme="minorHAnsi" w:hAnsiTheme="minorHAnsi" w:cstheme="minorHAnsi"/>
          <w:sz w:val="24"/>
          <w:szCs w:val="24"/>
        </w:rPr>
        <w:t xml:space="preserve">  </w:t>
      </w:r>
      <w:r w:rsidRPr="007549C9">
        <w:rPr>
          <w:rFonts w:asciiTheme="minorHAnsi" w:hAnsiTheme="minorHAnsi" w:cstheme="minorHAnsi"/>
          <w:sz w:val="24"/>
          <w:szCs w:val="24"/>
        </w:rPr>
        <w:t>To ensure that all adults in school are able to recognise that behaviour is a means of communication and should be dealt with in a calm, non-confrontational</w:t>
      </w:r>
      <w:r w:rsidR="00577444">
        <w:rPr>
          <w:rFonts w:asciiTheme="minorHAnsi" w:hAnsiTheme="minorHAnsi" w:cstheme="minorHAnsi"/>
          <w:sz w:val="24"/>
          <w:szCs w:val="24"/>
        </w:rPr>
        <w:t xml:space="preserve"> </w:t>
      </w:r>
      <w:r w:rsidRPr="007549C9">
        <w:rPr>
          <w:rFonts w:asciiTheme="minorHAnsi" w:hAnsiTheme="minorHAnsi" w:cstheme="minorHAnsi"/>
          <w:sz w:val="24"/>
          <w:szCs w:val="24"/>
        </w:rPr>
        <w:t>way</w:t>
      </w:r>
    </w:p>
    <w:p w14:paraId="18FE6A3F" w14:textId="793A3EB1" w:rsidR="007549C9" w:rsidRPr="007549C9" w:rsidRDefault="007549C9" w:rsidP="00031B7D">
      <w:pPr>
        <w:spacing w:after="0"/>
        <w:ind w:left="-5" w:right="3"/>
        <w:rPr>
          <w:rFonts w:asciiTheme="minorHAnsi" w:hAnsiTheme="minorHAnsi" w:cstheme="minorHAnsi"/>
          <w:sz w:val="24"/>
          <w:szCs w:val="24"/>
        </w:rPr>
      </w:pPr>
      <w:r w:rsidRPr="007549C9">
        <w:rPr>
          <w:rFonts w:asciiTheme="minorHAnsi" w:hAnsiTheme="minorHAnsi" w:cstheme="minorHAnsi"/>
          <w:sz w:val="24"/>
          <w:szCs w:val="24"/>
        </w:rPr>
        <w:t>•</w:t>
      </w:r>
      <w:r w:rsidR="00B0441F">
        <w:rPr>
          <w:rFonts w:asciiTheme="minorHAnsi" w:hAnsiTheme="minorHAnsi" w:cstheme="minorHAnsi"/>
          <w:sz w:val="24"/>
          <w:szCs w:val="24"/>
        </w:rPr>
        <w:t xml:space="preserve">  </w:t>
      </w:r>
      <w:r w:rsidRPr="007549C9">
        <w:rPr>
          <w:rFonts w:asciiTheme="minorHAnsi" w:hAnsiTheme="minorHAnsi" w:cstheme="minorHAnsi"/>
          <w:sz w:val="24"/>
          <w:szCs w:val="24"/>
        </w:rPr>
        <w:t>To develop a sense of community and shared values by applying positive policies to create a caring atmosphere in which teaching and learning can take place in a safe and happy environment</w:t>
      </w:r>
    </w:p>
    <w:p w14:paraId="733EB87E" w14:textId="51C2E3B2" w:rsidR="007549C9" w:rsidRPr="007549C9" w:rsidRDefault="007549C9" w:rsidP="00031B7D">
      <w:pPr>
        <w:spacing w:after="0"/>
        <w:ind w:left="-5" w:right="3"/>
        <w:rPr>
          <w:rFonts w:asciiTheme="minorHAnsi" w:hAnsiTheme="minorHAnsi" w:cstheme="minorHAnsi"/>
          <w:sz w:val="24"/>
          <w:szCs w:val="24"/>
        </w:rPr>
      </w:pPr>
      <w:r w:rsidRPr="007549C9">
        <w:rPr>
          <w:rFonts w:asciiTheme="minorHAnsi" w:hAnsiTheme="minorHAnsi" w:cstheme="minorHAnsi"/>
          <w:sz w:val="24"/>
          <w:szCs w:val="24"/>
        </w:rPr>
        <w:t>•</w:t>
      </w:r>
      <w:r w:rsidR="00B0441F">
        <w:rPr>
          <w:rFonts w:asciiTheme="minorHAnsi" w:hAnsiTheme="minorHAnsi" w:cstheme="minorHAnsi"/>
          <w:sz w:val="24"/>
          <w:szCs w:val="24"/>
        </w:rPr>
        <w:t xml:space="preserve">  </w:t>
      </w:r>
      <w:r w:rsidRPr="007549C9">
        <w:rPr>
          <w:rFonts w:asciiTheme="minorHAnsi" w:hAnsiTheme="minorHAnsi" w:cstheme="minorHAnsi"/>
          <w:sz w:val="24"/>
          <w:szCs w:val="24"/>
        </w:rPr>
        <w:t>To help each child to develop self-respect, respect for other people, for the school environment and for property</w:t>
      </w:r>
    </w:p>
    <w:p w14:paraId="4838B029" w14:textId="4FD0C881" w:rsidR="007549C9" w:rsidRPr="007549C9" w:rsidRDefault="007549C9" w:rsidP="00031B7D">
      <w:pPr>
        <w:spacing w:after="0"/>
        <w:ind w:left="-5" w:right="3"/>
        <w:rPr>
          <w:rFonts w:asciiTheme="minorHAnsi" w:hAnsiTheme="minorHAnsi" w:cstheme="minorHAnsi"/>
          <w:sz w:val="24"/>
          <w:szCs w:val="24"/>
        </w:rPr>
      </w:pPr>
      <w:r w:rsidRPr="007549C9">
        <w:rPr>
          <w:rFonts w:asciiTheme="minorHAnsi" w:hAnsiTheme="minorHAnsi" w:cstheme="minorHAnsi"/>
          <w:sz w:val="24"/>
          <w:szCs w:val="24"/>
        </w:rPr>
        <w:t>•</w:t>
      </w:r>
      <w:r w:rsidR="00B0441F">
        <w:rPr>
          <w:rFonts w:asciiTheme="minorHAnsi" w:hAnsiTheme="minorHAnsi" w:cstheme="minorHAnsi"/>
          <w:sz w:val="24"/>
          <w:szCs w:val="24"/>
        </w:rPr>
        <w:t xml:space="preserve">  </w:t>
      </w:r>
      <w:r w:rsidRPr="007549C9">
        <w:rPr>
          <w:rFonts w:asciiTheme="minorHAnsi" w:hAnsiTheme="minorHAnsi" w:cstheme="minorHAnsi"/>
          <w:sz w:val="24"/>
          <w:szCs w:val="24"/>
        </w:rPr>
        <w:t>To encourage good behaviour rather than to simply punish bad behaviour by providing a range of rewards for children of all ages and abilities</w:t>
      </w:r>
    </w:p>
    <w:p w14:paraId="41CAEE6F" w14:textId="43D6ACE2" w:rsidR="007549C9" w:rsidRPr="007549C9" w:rsidRDefault="007549C9" w:rsidP="00031B7D">
      <w:pPr>
        <w:spacing w:after="0"/>
        <w:ind w:left="-5" w:right="3"/>
        <w:rPr>
          <w:rFonts w:asciiTheme="minorHAnsi" w:hAnsiTheme="minorHAnsi" w:cstheme="minorHAnsi"/>
          <w:sz w:val="24"/>
          <w:szCs w:val="24"/>
        </w:rPr>
      </w:pPr>
      <w:r w:rsidRPr="007549C9">
        <w:rPr>
          <w:rFonts w:asciiTheme="minorHAnsi" w:hAnsiTheme="minorHAnsi" w:cstheme="minorHAnsi"/>
          <w:sz w:val="24"/>
          <w:szCs w:val="24"/>
        </w:rPr>
        <w:t>•</w:t>
      </w:r>
      <w:r w:rsidR="00B0441F">
        <w:rPr>
          <w:rFonts w:asciiTheme="minorHAnsi" w:hAnsiTheme="minorHAnsi" w:cstheme="minorHAnsi"/>
          <w:sz w:val="24"/>
          <w:szCs w:val="24"/>
        </w:rPr>
        <w:t xml:space="preserve">  </w:t>
      </w:r>
      <w:r w:rsidRPr="007549C9">
        <w:rPr>
          <w:rFonts w:asciiTheme="minorHAnsi" w:hAnsiTheme="minorHAnsi" w:cstheme="minorHAnsi"/>
          <w:sz w:val="24"/>
          <w:szCs w:val="24"/>
        </w:rPr>
        <w:t>To make clear to children the distinction between minor and more serious misbehaviour and the range of sanctions that will follow</w:t>
      </w:r>
    </w:p>
    <w:p w14:paraId="2129F47D" w14:textId="0A93E068" w:rsidR="007549C9" w:rsidRPr="007549C9" w:rsidRDefault="007549C9" w:rsidP="00031B7D">
      <w:pPr>
        <w:spacing w:after="0"/>
        <w:ind w:left="-5" w:right="3"/>
        <w:rPr>
          <w:rFonts w:asciiTheme="minorHAnsi" w:hAnsiTheme="minorHAnsi" w:cstheme="minorHAnsi"/>
          <w:sz w:val="24"/>
          <w:szCs w:val="24"/>
        </w:rPr>
      </w:pPr>
      <w:r w:rsidRPr="007549C9">
        <w:rPr>
          <w:rFonts w:asciiTheme="minorHAnsi" w:hAnsiTheme="minorHAnsi" w:cstheme="minorHAnsi"/>
          <w:sz w:val="24"/>
          <w:szCs w:val="24"/>
        </w:rPr>
        <w:t>•</w:t>
      </w:r>
      <w:r w:rsidR="00B0441F">
        <w:rPr>
          <w:rFonts w:asciiTheme="minorHAnsi" w:hAnsiTheme="minorHAnsi" w:cstheme="minorHAnsi"/>
          <w:sz w:val="24"/>
          <w:szCs w:val="24"/>
        </w:rPr>
        <w:t xml:space="preserve">  </w:t>
      </w:r>
      <w:r w:rsidRPr="007549C9">
        <w:rPr>
          <w:rFonts w:asciiTheme="minorHAnsi" w:hAnsiTheme="minorHAnsi" w:cstheme="minorHAnsi"/>
          <w:sz w:val="24"/>
          <w:szCs w:val="24"/>
        </w:rPr>
        <w:t xml:space="preserve">To have a zero tolerance for racist, sexist and homophobic behaviour; sexual harassment and bullying </w:t>
      </w:r>
    </w:p>
    <w:p w14:paraId="619522EB" w14:textId="77777777" w:rsidR="007549C9" w:rsidRPr="007549C9" w:rsidRDefault="007549C9" w:rsidP="007549C9">
      <w:pPr>
        <w:spacing w:after="180"/>
        <w:ind w:left="-5" w:right="3"/>
        <w:rPr>
          <w:rFonts w:asciiTheme="minorHAnsi" w:hAnsiTheme="minorHAnsi" w:cstheme="minorHAnsi"/>
          <w:sz w:val="24"/>
          <w:szCs w:val="24"/>
        </w:rPr>
      </w:pPr>
    </w:p>
    <w:p w14:paraId="31698476" w14:textId="77777777" w:rsidR="007549C9" w:rsidRPr="00BA4272" w:rsidRDefault="007549C9" w:rsidP="007549C9">
      <w:pPr>
        <w:spacing w:after="180"/>
        <w:ind w:left="-5" w:right="3"/>
        <w:rPr>
          <w:rFonts w:asciiTheme="minorHAnsi" w:hAnsiTheme="minorHAnsi" w:cstheme="minorHAnsi"/>
          <w:sz w:val="24"/>
          <w:szCs w:val="24"/>
          <w:u w:val="single"/>
        </w:rPr>
      </w:pPr>
      <w:r w:rsidRPr="00BA4272">
        <w:rPr>
          <w:rFonts w:asciiTheme="minorHAnsi" w:hAnsiTheme="minorHAnsi" w:cstheme="minorHAnsi"/>
          <w:sz w:val="24"/>
          <w:szCs w:val="24"/>
          <w:u w:val="single"/>
        </w:rPr>
        <w:t>We believe that these aims will be achieved if:</w:t>
      </w:r>
    </w:p>
    <w:p w14:paraId="380B7CB5" w14:textId="31FF2019" w:rsidR="007549C9" w:rsidRPr="007549C9" w:rsidRDefault="007549C9" w:rsidP="00031B7D">
      <w:pPr>
        <w:spacing w:after="0"/>
        <w:ind w:left="-5" w:right="3"/>
        <w:rPr>
          <w:rFonts w:asciiTheme="minorHAnsi" w:hAnsiTheme="minorHAnsi" w:cstheme="minorHAnsi"/>
          <w:sz w:val="24"/>
          <w:szCs w:val="24"/>
        </w:rPr>
      </w:pPr>
      <w:r w:rsidRPr="007549C9">
        <w:rPr>
          <w:rFonts w:asciiTheme="minorHAnsi" w:hAnsiTheme="minorHAnsi" w:cstheme="minorHAnsi"/>
          <w:sz w:val="24"/>
          <w:szCs w:val="24"/>
        </w:rPr>
        <w:t>•</w:t>
      </w:r>
      <w:r w:rsidR="00B0441F">
        <w:rPr>
          <w:rFonts w:asciiTheme="minorHAnsi" w:hAnsiTheme="minorHAnsi" w:cstheme="minorHAnsi"/>
          <w:sz w:val="24"/>
          <w:szCs w:val="24"/>
        </w:rPr>
        <w:t xml:space="preserve">  </w:t>
      </w:r>
      <w:r w:rsidRPr="007549C9">
        <w:rPr>
          <w:rFonts w:asciiTheme="minorHAnsi" w:hAnsiTheme="minorHAnsi" w:cstheme="minorHAnsi"/>
          <w:sz w:val="24"/>
          <w:szCs w:val="24"/>
        </w:rPr>
        <w:t>Children and staff understand what is expected of them</w:t>
      </w:r>
    </w:p>
    <w:p w14:paraId="2BBBFD6D" w14:textId="6BB9EB23" w:rsidR="007549C9" w:rsidRPr="007549C9" w:rsidRDefault="007549C9" w:rsidP="00031B7D">
      <w:pPr>
        <w:spacing w:after="0"/>
        <w:ind w:left="-5" w:right="3"/>
        <w:rPr>
          <w:rFonts w:asciiTheme="minorHAnsi" w:hAnsiTheme="minorHAnsi" w:cstheme="minorHAnsi"/>
          <w:sz w:val="24"/>
          <w:szCs w:val="24"/>
        </w:rPr>
      </w:pPr>
      <w:r w:rsidRPr="007549C9">
        <w:rPr>
          <w:rFonts w:asciiTheme="minorHAnsi" w:hAnsiTheme="minorHAnsi" w:cstheme="minorHAnsi"/>
          <w:sz w:val="24"/>
          <w:szCs w:val="24"/>
        </w:rPr>
        <w:t>•</w:t>
      </w:r>
      <w:r w:rsidR="00B0441F">
        <w:rPr>
          <w:rFonts w:asciiTheme="minorHAnsi" w:hAnsiTheme="minorHAnsi" w:cstheme="minorHAnsi"/>
          <w:sz w:val="24"/>
          <w:szCs w:val="24"/>
        </w:rPr>
        <w:t xml:space="preserve">  </w:t>
      </w:r>
      <w:r w:rsidRPr="007549C9">
        <w:rPr>
          <w:rFonts w:asciiTheme="minorHAnsi" w:hAnsiTheme="minorHAnsi" w:cstheme="minorHAnsi"/>
          <w:sz w:val="24"/>
          <w:szCs w:val="24"/>
        </w:rPr>
        <w:t xml:space="preserve">Staff have regular training in ways of managing behaviour that challenges </w:t>
      </w:r>
    </w:p>
    <w:p w14:paraId="65F617FC" w14:textId="1F5F2121" w:rsidR="007549C9" w:rsidRPr="007549C9" w:rsidRDefault="007549C9" w:rsidP="00031B7D">
      <w:pPr>
        <w:spacing w:after="0"/>
        <w:ind w:left="-5" w:right="3"/>
        <w:rPr>
          <w:rFonts w:asciiTheme="minorHAnsi" w:hAnsiTheme="minorHAnsi" w:cstheme="minorHAnsi"/>
          <w:sz w:val="24"/>
          <w:szCs w:val="24"/>
        </w:rPr>
      </w:pPr>
      <w:r w:rsidRPr="007549C9">
        <w:rPr>
          <w:rFonts w:asciiTheme="minorHAnsi" w:hAnsiTheme="minorHAnsi" w:cstheme="minorHAnsi"/>
          <w:sz w:val="24"/>
          <w:szCs w:val="24"/>
        </w:rPr>
        <w:t>•</w:t>
      </w:r>
      <w:r w:rsidR="00B0441F">
        <w:rPr>
          <w:rFonts w:asciiTheme="minorHAnsi" w:hAnsiTheme="minorHAnsi" w:cstheme="minorHAnsi"/>
          <w:sz w:val="24"/>
          <w:szCs w:val="24"/>
        </w:rPr>
        <w:t xml:space="preserve">  </w:t>
      </w:r>
      <w:r w:rsidRPr="007549C9">
        <w:rPr>
          <w:rFonts w:asciiTheme="minorHAnsi" w:hAnsiTheme="minorHAnsi" w:cstheme="minorHAnsi"/>
          <w:sz w:val="24"/>
          <w:szCs w:val="24"/>
        </w:rPr>
        <w:t xml:space="preserve">Staff have up to date training on trauma </w:t>
      </w:r>
    </w:p>
    <w:p w14:paraId="2D031323" w14:textId="7CA81783" w:rsidR="007549C9" w:rsidRPr="007549C9" w:rsidRDefault="007549C9" w:rsidP="00031B7D">
      <w:pPr>
        <w:spacing w:after="0"/>
        <w:ind w:left="-5" w:right="3"/>
        <w:rPr>
          <w:rFonts w:asciiTheme="minorHAnsi" w:hAnsiTheme="minorHAnsi" w:cstheme="minorHAnsi"/>
          <w:sz w:val="24"/>
          <w:szCs w:val="24"/>
        </w:rPr>
      </w:pPr>
      <w:r w:rsidRPr="007549C9">
        <w:rPr>
          <w:rFonts w:asciiTheme="minorHAnsi" w:hAnsiTheme="minorHAnsi" w:cstheme="minorHAnsi"/>
          <w:sz w:val="24"/>
          <w:szCs w:val="24"/>
        </w:rPr>
        <w:t>•</w:t>
      </w:r>
      <w:r w:rsidR="00BA4272">
        <w:rPr>
          <w:rFonts w:asciiTheme="minorHAnsi" w:hAnsiTheme="minorHAnsi" w:cstheme="minorHAnsi"/>
          <w:sz w:val="24"/>
          <w:szCs w:val="24"/>
        </w:rPr>
        <w:t xml:space="preserve">  </w:t>
      </w:r>
      <w:r w:rsidRPr="007549C9">
        <w:rPr>
          <w:rFonts w:asciiTheme="minorHAnsi" w:hAnsiTheme="minorHAnsi" w:cstheme="minorHAnsi"/>
          <w:sz w:val="24"/>
          <w:szCs w:val="24"/>
        </w:rPr>
        <w:t>All members of the school community understand that bullying and poor behaviour will not be tolerated and that there are clear, well-publicised ways of responding to any incident.</w:t>
      </w:r>
    </w:p>
    <w:p w14:paraId="6A01F177" w14:textId="77777777" w:rsidR="007549C9" w:rsidRPr="007549C9" w:rsidRDefault="007549C9" w:rsidP="007549C9">
      <w:pPr>
        <w:spacing w:after="180"/>
        <w:ind w:left="-5" w:right="3"/>
        <w:rPr>
          <w:rFonts w:asciiTheme="minorHAnsi" w:hAnsiTheme="minorHAnsi" w:cstheme="minorHAnsi"/>
          <w:sz w:val="24"/>
          <w:szCs w:val="24"/>
        </w:rPr>
      </w:pPr>
    </w:p>
    <w:p w14:paraId="36FA5F5A" w14:textId="27213B74" w:rsidR="00247825" w:rsidRPr="00BA4272" w:rsidRDefault="00247825" w:rsidP="00BA4272">
      <w:pPr>
        <w:spacing w:after="180"/>
        <w:ind w:left="-5" w:right="3"/>
        <w:rPr>
          <w:rFonts w:asciiTheme="minorHAnsi" w:hAnsiTheme="minorHAnsi" w:cstheme="minorHAnsi"/>
          <w:sz w:val="24"/>
          <w:szCs w:val="24"/>
          <w:u w:val="single"/>
        </w:rPr>
      </w:pPr>
      <w:r w:rsidRPr="00247825">
        <w:rPr>
          <w:rFonts w:asciiTheme="minorHAnsi" w:hAnsiTheme="minorHAnsi" w:cstheme="minorHAnsi"/>
          <w:sz w:val="24"/>
          <w:szCs w:val="24"/>
          <w:u w:val="single"/>
        </w:rPr>
        <w:t>Expectations of the Headteacher</w:t>
      </w:r>
    </w:p>
    <w:p w14:paraId="3E3CE4D1" w14:textId="2F2F994C" w:rsidR="00247825" w:rsidRPr="00247825" w:rsidRDefault="00247825" w:rsidP="00247825">
      <w:pPr>
        <w:spacing w:after="180"/>
        <w:ind w:left="-5" w:right="3"/>
        <w:rPr>
          <w:rFonts w:asciiTheme="minorHAnsi" w:hAnsiTheme="minorHAnsi" w:cstheme="minorHAnsi"/>
          <w:sz w:val="24"/>
          <w:szCs w:val="24"/>
        </w:rPr>
      </w:pPr>
      <w:r w:rsidRPr="00247825">
        <w:rPr>
          <w:rFonts w:asciiTheme="minorHAnsi" w:hAnsiTheme="minorHAnsi" w:cstheme="minorHAnsi"/>
          <w:sz w:val="24"/>
          <w:szCs w:val="24"/>
        </w:rPr>
        <w:t>The Headteacher has responsibility for the day-to-day management of all aspects of the school’s work, including the welfare and safety of pupils.</w:t>
      </w:r>
    </w:p>
    <w:p w14:paraId="74455032" w14:textId="5018CE9C" w:rsidR="00247825" w:rsidRPr="00247825" w:rsidRDefault="00247825" w:rsidP="00247825">
      <w:pPr>
        <w:spacing w:after="180"/>
        <w:ind w:left="-5" w:right="3"/>
        <w:rPr>
          <w:rFonts w:asciiTheme="minorHAnsi" w:hAnsiTheme="minorHAnsi" w:cstheme="minorHAnsi"/>
          <w:sz w:val="24"/>
          <w:szCs w:val="24"/>
        </w:rPr>
      </w:pPr>
      <w:r w:rsidRPr="00247825">
        <w:rPr>
          <w:rFonts w:asciiTheme="minorHAnsi" w:hAnsiTheme="minorHAnsi" w:cstheme="minorHAnsi"/>
          <w:sz w:val="24"/>
          <w:szCs w:val="24"/>
        </w:rPr>
        <w:t>The Headteacher’s responsibilities include:</w:t>
      </w:r>
    </w:p>
    <w:p w14:paraId="22227BB6" w14:textId="116A1EE3" w:rsidR="00247825" w:rsidRPr="00247825" w:rsidRDefault="00247825" w:rsidP="00031B7D">
      <w:pPr>
        <w:spacing w:after="0"/>
        <w:ind w:left="-5" w:right="3"/>
        <w:rPr>
          <w:rFonts w:asciiTheme="minorHAnsi" w:hAnsiTheme="minorHAnsi" w:cstheme="minorHAnsi"/>
          <w:sz w:val="24"/>
          <w:szCs w:val="24"/>
        </w:rPr>
      </w:pPr>
      <w:r w:rsidRPr="00247825">
        <w:rPr>
          <w:rFonts w:asciiTheme="minorHAnsi" w:hAnsiTheme="minorHAnsi" w:cstheme="minorHAnsi"/>
          <w:sz w:val="24"/>
          <w:szCs w:val="24"/>
        </w:rPr>
        <w:t>•</w:t>
      </w:r>
      <w:r>
        <w:rPr>
          <w:rFonts w:asciiTheme="minorHAnsi" w:hAnsiTheme="minorHAnsi" w:cstheme="minorHAnsi"/>
          <w:sz w:val="24"/>
          <w:szCs w:val="24"/>
        </w:rPr>
        <w:t xml:space="preserve">  </w:t>
      </w:r>
      <w:r w:rsidRPr="00247825">
        <w:rPr>
          <w:rFonts w:asciiTheme="minorHAnsi" w:hAnsiTheme="minorHAnsi" w:cstheme="minorHAnsi"/>
          <w:sz w:val="24"/>
          <w:szCs w:val="24"/>
        </w:rPr>
        <w:t>Constantly model and promote the relationships and behaviour policy by recognising good behaviour in all areas of school and offering praise for it.  Treating all members of the school community with respect and offering support wherever it is needed.</w:t>
      </w:r>
    </w:p>
    <w:p w14:paraId="1FF0BE2D" w14:textId="7666BBED" w:rsidR="00247825" w:rsidRPr="00247825" w:rsidRDefault="00247825" w:rsidP="00031B7D">
      <w:pPr>
        <w:spacing w:after="0"/>
        <w:ind w:left="-5" w:right="3"/>
        <w:rPr>
          <w:rFonts w:asciiTheme="minorHAnsi" w:hAnsiTheme="minorHAnsi" w:cstheme="minorHAnsi"/>
          <w:sz w:val="24"/>
          <w:szCs w:val="24"/>
        </w:rPr>
      </w:pPr>
      <w:r w:rsidRPr="00247825">
        <w:rPr>
          <w:rFonts w:asciiTheme="minorHAnsi" w:hAnsiTheme="minorHAnsi" w:cstheme="minorHAnsi"/>
          <w:sz w:val="24"/>
          <w:szCs w:val="24"/>
        </w:rPr>
        <w:t>•</w:t>
      </w:r>
      <w:r>
        <w:rPr>
          <w:rFonts w:asciiTheme="minorHAnsi" w:hAnsiTheme="minorHAnsi" w:cstheme="minorHAnsi"/>
          <w:sz w:val="24"/>
          <w:szCs w:val="24"/>
        </w:rPr>
        <w:t xml:space="preserve">  </w:t>
      </w:r>
      <w:r w:rsidRPr="00247825">
        <w:rPr>
          <w:rFonts w:asciiTheme="minorHAnsi" w:hAnsiTheme="minorHAnsi" w:cstheme="minorHAnsi"/>
          <w:sz w:val="24"/>
          <w:szCs w:val="24"/>
        </w:rPr>
        <w:t xml:space="preserve">Ensuring that all staff are trained and well supported in managing behaviour which challenges </w:t>
      </w:r>
    </w:p>
    <w:p w14:paraId="71BC7BA4" w14:textId="5130FE28" w:rsidR="00247825" w:rsidRPr="00247825" w:rsidRDefault="00247825" w:rsidP="00031B7D">
      <w:pPr>
        <w:spacing w:after="0"/>
        <w:ind w:left="-5" w:right="3"/>
        <w:rPr>
          <w:rFonts w:asciiTheme="minorHAnsi" w:hAnsiTheme="minorHAnsi" w:cstheme="minorHAnsi"/>
          <w:sz w:val="24"/>
          <w:szCs w:val="24"/>
        </w:rPr>
      </w:pPr>
      <w:r w:rsidRPr="00247825">
        <w:rPr>
          <w:rFonts w:asciiTheme="minorHAnsi" w:hAnsiTheme="minorHAnsi" w:cstheme="minorHAnsi"/>
          <w:sz w:val="24"/>
          <w:szCs w:val="24"/>
        </w:rPr>
        <w:t>•</w:t>
      </w:r>
      <w:r>
        <w:rPr>
          <w:rFonts w:asciiTheme="minorHAnsi" w:hAnsiTheme="minorHAnsi" w:cstheme="minorHAnsi"/>
          <w:sz w:val="24"/>
          <w:szCs w:val="24"/>
        </w:rPr>
        <w:t xml:space="preserve">  </w:t>
      </w:r>
      <w:r w:rsidRPr="00247825">
        <w:rPr>
          <w:rFonts w:asciiTheme="minorHAnsi" w:hAnsiTheme="minorHAnsi" w:cstheme="minorHAnsi"/>
          <w:sz w:val="24"/>
          <w:szCs w:val="24"/>
        </w:rPr>
        <w:t>Responding in a timely manner to CPOMS regarding behaviour that challenges and develop a clear plan to support all involved</w:t>
      </w:r>
    </w:p>
    <w:p w14:paraId="66E044BA" w14:textId="4259C048" w:rsidR="00247825" w:rsidRPr="00247825" w:rsidRDefault="00247825" w:rsidP="00031B7D">
      <w:pPr>
        <w:spacing w:after="0"/>
        <w:ind w:left="-5" w:right="3"/>
        <w:rPr>
          <w:rFonts w:asciiTheme="minorHAnsi" w:hAnsiTheme="minorHAnsi" w:cstheme="minorHAnsi"/>
          <w:sz w:val="24"/>
          <w:szCs w:val="24"/>
        </w:rPr>
      </w:pPr>
      <w:r w:rsidRPr="00247825">
        <w:rPr>
          <w:rFonts w:asciiTheme="minorHAnsi" w:hAnsiTheme="minorHAnsi" w:cstheme="minorHAnsi"/>
          <w:sz w:val="24"/>
          <w:szCs w:val="24"/>
        </w:rPr>
        <w:t>•</w:t>
      </w:r>
      <w:r>
        <w:rPr>
          <w:rFonts w:asciiTheme="minorHAnsi" w:hAnsiTheme="minorHAnsi" w:cstheme="minorHAnsi"/>
          <w:sz w:val="24"/>
          <w:szCs w:val="24"/>
        </w:rPr>
        <w:t xml:space="preserve">  </w:t>
      </w:r>
      <w:r w:rsidRPr="00247825">
        <w:rPr>
          <w:rFonts w:asciiTheme="minorHAnsi" w:hAnsiTheme="minorHAnsi" w:cstheme="minorHAnsi"/>
          <w:sz w:val="24"/>
          <w:szCs w:val="24"/>
        </w:rPr>
        <w:t xml:space="preserve">Ensuring that parents are included in the strategies being used to support their children </w:t>
      </w:r>
    </w:p>
    <w:p w14:paraId="44B9810A" w14:textId="018D851C" w:rsidR="00247825" w:rsidRPr="00247825" w:rsidRDefault="00247825" w:rsidP="00031B7D">
      <w:pPr>
        <w:spacing w:after="0"/>
        <w:ind w:left="-5" w:right="3"/>
        <w:rPr>
          <w:rFonts w:asciiTheme="minorHAnsi" w:hAnsiTheme="minorHAnsi" w:cstheme="minorHAnsi"/>
          <w:sz w:val="24"/>
          <w:szCs w:val="24"/>
        </w:rPr>
      </w:pPr>
      <w:r w:rsidRPr="00247825">
        <w:rPr>
          <w:rFonts w:asciiTheme="minorHAnsi" w:hAnsiTheme="minorHAnsi" w:cstheme="minorHAnsi"/>
          <w:sz w:val="24"/>
          <w:szCs w:val="24"/>
        </w:rPr>
        <w:t>•</w:t>
      </w:r>
      <w:r>
        <w:rPr>
          <w:rFonts w:asciiTheme="minorHAnsi" w:hAnsiTheme="minorHAnsi" w:cstheme="minorHAnsi"/>
          <w:sz w:val="24"/>
          <w:szCs w:val="24"/>
        </w:rPr>
        <w:t xml:space="preserve">  </w:t>
      </w:r>
      <w:r w:rsidRPr="00247825">
        <w:rPr>
          <w:rFonts w:asciiTheme="minorHAnsi" w:hAnsiTheme="minorHAnsi" w:cstheme="minorHAnsi"/>
          <w:sz w:val="24"/>
          <w:szCs w:val="24"/>
        </w:rPr>
        <w:t>Keeping the governing body informed of all developments concerning the management of behaviour in school</w:t>
      </w:r>
    </w:p>
    <w:p w14:paraId="1B9844EF" w14:textId="505E06AB" w:rsidR="00247825" w:rsidRPr="00247825" w:rsidRDefault="00247825" w:rsidP="00031B7D">
      <w:pPr>
        <w:spacing w:after="0"/>
        <w:ind w:left="-5" w:right="3"/>
        <w:rPr>
          <w:rFonts w:asciiTheme="minorHAnsi" w:hAnsiTheme="minorHAnsi" w:cstheme="minorHAnsi"/>
          <w:sz w:val="24"/>
          <w:szCs w:val="24"/>
        </w:rPr>
      </w:pPr>
      <w:r w:rsidRPr="00247825">
        <w:rPr>
          <w:rFonts w:asciiTheme="minorHAnsi" w:hAnsiTheme="minorHAnsi" w:cstheme="minorHAnsi"/>
          <w:sz w:val="24"/>
          <w:szCs w:val="24"/>
        </w:rPr>
        <w:t>•</w:t>
      </w:r>
      <w:r>
        <w:rPr>
          <w:rFonts w:asciiTheme="minorHAnsi" w:hAnsiTheme="minorHAnsi" w:cstheme="minorHAnsi"/>
          <w:sz w:val="24"/>
          <w:szCs w:val="24"/>
        </w:rPr>
        <w:t xml:space="preserve">  </w:t>
      </w:r>
      <w:r w:rsidRPr="00247825">
        <w:rPr>
          <w:rFonts w:asciiTheme="minorHAnsi" w:hAnsiTheme="minorHAnsi" w:cstheme="minorHAnsi"/>
          <w:sz w:val="24"/>
          <w:szCs w:val="24"/>
        </w:rPr>
        <w:t xml:space="preserve">Keeping the class teachers and the </w:t>
      </w:r>
      <w:r>
        <w:rPr>
          <w:rFonts w:asciiTheme="minorHAnsi" w:hAnsiTheme="minorHAnsi" w:cstheme="minorHAnsi"/>
          <w:sz w:val="24"/>
          <w:szCs w:val="24"/>
        </w:rPr>
        <w:t>Learning Mentor</w:t>
      </w:r>
      <w:r w:rsidRPr="00247825">
        <w:rPr>
          <w:rFonts w:asciiTheme="minorHAnsi" w:hAnsiTheme="minorHAnsi" w:cstheme="minorHAnsi"/>
          <w:sz w:val="24"/>
          <w:szCs w:val="24"/>
        </w:rPr>
        <w:t xml:space="preserve"> informed of all decisions made by outside agencies concerning children with behaviour which challenges </w:t>
      </w:r>
    </w:p>
    <w:p w14:paraId="3B9958AB" w14:textId="757318F6" w:rsidR="00247825" w:rsidRPr="00247825" w:rsidRDefault="00247825" w:rsidP="00031B7D">
      <w:pPr>
        <w:spacing w:after="0"/>
        <w:ind w:left="-5" w:right="3"/>
        <w:rPr>
          <w:rFonts w:asciiTheme="minorHAnsi" w:hAnsiTheme="minorHAnsi" w:cstheme="minorHAnsi"/>
          <w:sz w:val="24"/>
          <w:szCs w:val="24"/>
        </w:rPr>
      </w:pPr>
      <w:r w:rsidRPr="00247825">
        <w:rPr>
          <w:rFonts w:asciiTheme="minorHAnsi" w:hAnsiTheme="minorHAnsi" w:cstheme="minorHAnsi"/>
          <w:sz w:val="24"/>
          <w:szCs w:val="24"/>
        </w:rPr>
        <w:t>•</w:t>
      </w:r>
      <w:r>
        <w:rPr>
          <w:rFonts w:asciiTheme="minorHAnsi" w:hAnsiTheme="minorHAnsi" w:cstheme="minorHAnsi"/>
          <w:sz w:val="24"/>
          <w:szCs w:val="24"/>
        </w:rPr>
        <w:t xml:space="preserve">  </w:t>
      </w:r>
      <w:r w:rsidRPr="00247825">
        <w:rPr>
          <w:rFonts w:asciiTheme="minorHAnsi" w:hAnsiTheme="minorHAnsi" w:cstheme="minorHAnsi"/>
          <w:sz w:val="24"/>
          <w:szCs w:val="24"/>
        </w:rPr>
        <w:t>Along with the Inclusion manager, ensure that the involvement of all appropriate external agencies aids the development of provision for children with behaviour which challenges whilst maintaining appropriate provision for other pupils in the school</w:t>
      </w:r>
    </w:p>
    <w:p w14:paraId="58F84B19" w14:textId="1A9D019C" w:rsidR="00247825" w:rsidRPr="00247825" w:rsidRDefault="00247825" w:rsidP="00031B7D">
      <w:pPr>
        <w:spacing w:after="0"/>
        <w:ind w:left="-5" w:right="3"/>
        <w:rPr>
          <w:rFonts w:asciiTheme="minorHAnsi" w:hAnsiTheme="minorHAnsi" w:cstheme="minorHAnsi"/>
          <w:sz w:val="24"/>
          <w:szCs w:val="24"/>
        </w:rPr>
      </w:pPr>
      <w:r w:rsidRPr="00247825">
        <w:rPr>
          <w:rFonts w:asciiTheme="minorHAnsi" w:hAnsiTheme="minorHAnsi" w:cstheme="minorHAnsi"/>
          <w:sz w:val="24"/>
          <w:szCs w:val="24"/>
        </w:rPr>
        <w:t>•</w:t>
      </w:r>
      <w:r>
        <w:rPr>
          <w:rFonts w:asciiTheme="minorHAnsi" w:hAnsiTheme="minorHAnsi" w:cstheme="minorHAnsi"/>
          <w:sz w:val="24"/>
          <w:szCs w:val="24"/>
        </w:rPr>
        <w:t xml:space="preserve">  </w:t>
      </w:r>
      <w:r w:rsidRPr="00247825">
        <w:rPr>
          <w:rFonts w:asciiTheme="minorHAnsi" w:hAnsiTheme="minorHAnsi" w:cstheme="minorHAnsi"/>
          <w:sz w:val="24"/>
          <w:szCs w:val="24"/>
        </w:rPr>
        <w:t>Facilitating regular liaison time for teaching staff and support staff to discuss concerns and interventions for children with behaviour difficulties</w:t>
      </w:r>
      <w:r w:rsidR="00031B7D">
        <w:rPr>
          <w:rFonts w:asciiTheme="minorHAnsi" w:hAnsiTheme="minorHAnsi" w:cstheme="minorHAnsi"/>
          <w:sz w:val="24"/>
          <w:szCs w:val="24"/>
        </w:rPr>
        <w:t>.</w:t>
      </w:r>
    </w:p>
    <w:p w14:paraId="059DAFF9" w14:textId="579B0A47" w:rsidR="00247825" w:rsidRPr="00BA4272" w:rsidRDefault="00247825" w:rsidP="00BA4272">
      <w:pPr>
        <w:spacing w:after="180"/>
        <w:ind w:left="-5" w:right="3"/>
        <w:rPr>
          <w:rFonts w:asciiTheme="minorHAnsi" w:hAnsiTheme="minorHAnsi" w:cstheme="minorHAnsi"/>
          <w:sz w:val="24"/>
          <w:szCs w:val="24"/>
          <w:u w:val="single"/>
        </w:rPr>
      </w:pPr>
      <w:r w:rsidRPr="00247825">
        <w:rPr>
          <w:rFonts w:asciiTheme="minorHAnsi" w:hAnsiTheme="minorHAnsi" w:cstheme="minorHAnsi"/>
          <w:sz w:val="24"/>
          <w:szCs w:val="24"/>
          <w:u w:val="single"/>
        </w:rPr>
        <w:t>Expectations of staff</w:t>
      </w:r>
    </w:p>
    <w:p w14:paraId="0D7487E0" w14:textId="161FF78F" w:rsidR="00247825" w:rsidRPr="00247825" w:rsidRDefault="00247825" w:rsidP="00031B7D">
      <w:pPr>
        <w:spacing w:after="0"/>
        <w:ind w:left="-5" w:right="3"/>
        <w:rPr>
          <w:rFonts w:asciiTheme="minorHAnsi" w:hAnsiTheme="minorHAnsi" w:cstheme="minorHAnsi"/>
          <w:sz w:val="24"/>
          <w:szCs w:val="24"/>
        </w:rPr>
      </w:pPr>
      <w:r w:rsidRPr="00247825">
        <w:rPr>
          <w:rFonts w:asciiTheme="minorHAnsi" w:hAnsiTheme="minorHAnsi" w:cstheme="minorHAnsi"/>
          <w:sz w:val="24"/>
          <w:szCs w:val="24"/>
        </w:rPr>
        <w:t>•</w:t>
      </w:r>
      <w:r>
        <w:rPr>
          <w:rFonts w:asciiTheme="minorHAnsi" w:hAnsiTheme="minorHAnsi" w:cstheme="minorHAnsi"/>
          <w:sz w:val="24"/>
          <w:szCs w:val="24"/>
        </w:rPr>
        <w:t xml:space="preserve">  </w:t>
      </w:r>
      <w:r w:rsidRPr="00247825">
        <w:rPr>
          <w:rFonts w:asciiTheme="minorHAnsi" w:hAnsiTheme="minorHAnsi" w:cstheme="minorHAnsi"/>
          <w:sz w:val="24"/>
          <w:szCs w:val="24"/>
        </w:rPr>
        <w:t>Ensure that good behaviour is acknowledged and modelled consistently by all adults</w:t>
      </w:r>
    </w:p>
    <w:p w14:paraId="4A8D5A7E" w14:textId="024D12FD" w:rsidR="00247825" w:rsidRPr="00247825" w:rsidRDefault="00247825" w:rsidP="00031B7D">
      <w:pPr>
        <w:spacing w:after="0"/>
        <w:ind w:left="-5" w:right="3"/>
        <w:rPr>
          <w:rFonts w:asciiTheme="minorHAnsi" w:hAnsiTheme="minorHAnsi" w:cstheme="minorHAnsi"/>
          <w:sz w:val="24"/>
          <w:szCs w:val="24"/>
        </w:rPr>
      </w:pPr>
      <w:r w:rsidRPr="00247825">
        <w:rPr>
          <w:rFonts w:asciiTheme="minorHAnsi" w:hAnsiTheme="minorHAnsi" w:cstheme="minorHAnsi"/>
          <w:sz w:val="24"/>
          <w:szCs w:val="24"/>
        </w:rPr>
        <w:t>•</w:t>
      </w:r>
      <w:r>
        <w:rPr>
          <w:rFonts w:asciiTheme="minorHAnsi" w:hAnsiTheme="minorHAnsi" w:cstheme="minorHAnsi"/>
          <w:sz w:val="24"/>
          <w:szCs w:val="24"/>
        </w:rPr>
        <w:t xml:space="preserve">  </w:t>
      </w:r>
      <w:r w:rsidRPr="00247825">
        <w:rPr>
          <w:rFonts w:asciiTheme="minorHAnsi" w:hAnsiTheme="minorHAnsi" w:cstheme="minorHAnsi"/>
          <w:sz w:val="24"/>
          <w:szCs w:val="24"/>
        </w:rPr>
        <w:t xml:space="preserve">That expectations for good behaviour are consistently high </w:t>
      </w:r>
    </w:p>
    <w:p w14:paraId="2BD55D81" w14:textId="0070DF0B" w:rsidR="00247825" w:rsidRPr="00247825" w:rsidRDefault="00247825" w:rsidP="00031B7D">
      <w:pPr>
        <w:spacing w:after="0"/>
        <w:ind w:left="-5" w:right="3"/>
        <w:rPr>
          <w:rFonts w:asciiTheme="minorHAnsi" w:hAnsiTheme="minorHAnsi" w:cstheme="minorHAnsi"/>
          <w:sz w:val="24"/>
          <w:szCs w:val="24"/>
        </w:rPr>
      </w:pPr>
      <w:r w:rsidRPr="00247825">
        <w:rPr>
          <w:rFonts w:asciiTheme="minorHAnsi" w:hAnsiTheme="minorHAnsi" w:cstheme="minorHAnsi"/>
          <w:sz w:val="24"/>
          <w:szCs w:val="24"/>
        </w:rPr>
        <w:t>•</w:t>
      </w:r>
      <w:r>
        <w:rPr>
          <w:rFonts w:asciiTheme="minorHAnsi" w:hAnsiTheme="minorHAnsi" w:cstheme="minorHAnsi"/>
          <w:sz w:val="24"/>
          <w:szCs w:val="24"/>
        </w:rPr>
        <w:t xml:space="preserve">  </w:t>
      </w:r>
      <w:r w:rsidRPr="00247825">
        <w:rPr>
          <w:rFonts w:asciiTheme="minorHAnsi" w:hAnsiTheme="minorHAnsi" w:cstheme="minorHAnsi"/>
          <w:sz w:val="24"/>
          <w:szCs w:val="24"/>
        </w:rPr>
        <w:t>Ensure that the physical environment supports learning</w:t>
      </w:r>
    </w:p>
    <w:p w14:paraId="3370ED83" w14:textId="4631DE86" w:rsidR="00247825" w:rsidRPr="00247825" w:rsidRDefault="00247825" w:rsidP="00031B7D">
      <w:pPr>
        <w:spacing w:after="0"/>
        <w:ind w:left="-5" w:right="3"/>
        <w:rPr>
          <w:rFonts w:asciiTheme="minorHAnsi" w:hAnsiTheme="minorHAnsi" w:cstheme="minorHAnsi"/>
          <w:sz w:val="24"/>
          <w:szCs w:val="24"/>
        </w:rPr>
      </w:pPr>
      <w:r w:rsidRPr="00247825">
        <w:rPr>
          <w:rFonts w:asciiTheme="minorHAnsi" w:hAnsiTheme="minorHAnsi" w:cstheme="minorHAnsi"/>
          <w:sz w:val="24"/>
          <w:szCs w:val="24"/>
        </w:rPr>
        <w:t>•</w:t>
      </w:r>
      <w:r>
        <w:rPr>
          <w:rFonts w:asciiTheme="minorHAnsi" w:hAnsiTheme="minorHAnsi" w:cstheme="minorHAnsi"/>
          <w:sz w:val="24"/>
          <w:szCs w:val="24"/>
        </w:rPr>
        <w:t xml:space="preserve">  </w:t>
      </w:r>
      <w:r w:rsidRPr="00247825">
        <w:rPr>
          <w:rFonts w:asciiTheme="minorHAnsi" w:hAnsiTheme="minorHAnsi" w:cstheme="minorHAnsi"/>
          <w:sz w:val="24"/>
          <w:szCs w:val="24"/>
        </w:rPr>
        <w:t xml:space="preserve">Use a wide repertoire of rewards and work together to maintain a high standard of behaviour </w:t>
      </w:r>
    </w:p>
    <w:p w14:paraId="0E5497A7" w14:textId="62DCB8E1" w:rsidR="00247825" w:rsidRPr="00247825" w:rsidRDefault="00247825" w:rsidP="00031B7D">
      <w:pPr>
        <w:spacing w:after="0"/>
        <w:ind w:left="-5" w:right="3"/>
        <w:rPr>
          <w:rFonts w:asciiTheme="minorHAnsi" w:hAnsiTheme="minorHAnsi" w:cstheme="minorHAnsi"/>
          <w:sz w:val="24"/>
          <w:szCs w:val="24"/>
        </w:rPr>
      </w:pPr>
      <w:r w:rsidRPr="00247825">
        <w:rPr>
          <w:rFonts w:asciiTheme="minorHAnsi" w:hAnsiTheme="minorHAnsi" w:cstheme="minorHAnsi"/>
          <w:sz w:val="24"/>
          <w:szCs w:val="24"/>
        </w:rPr>
        <w:t>•</w:t>
      </w:r>
      <w:r>
        <w:rPr>
          <w:rFonts w:asciiTheme="minorHAnsi" w:hAnsiTheme="minorHAnsi" w:cstheme="minorHAnsi"/>
          <w:sz w:val="24"/>
          <w:szCs w:val="24"/>
        </w:rPr>
        <w:t xml:space="preserve">  </w:t>
      </w:r>
      <w:r w:rsidRPr="00247825">
        <w:rPr>
          <w:rFonts w:asciiTheme="minorHAnsi" w:hAnsiTheme="minorHAnsi" w:cstheme="minorHAnsi"/>
          <w:sz w:val="24"/>
          <w:szCs w:val="24"/>
        </w:rPr>
        <w:t>Persistent negative behaviour, or isolated serious behaviour, is recorded on CPOMS</w:t>
      </w:r>
    </w:p>
    <w:p w14:paraId="5E4AAC12" w14:textId="76B551FC" w:rsidR="00247825" w:rsidRPr="00247825" w:rsidRDefault="00247825" w:rsidP="00031B7D">
      <w:pPr>
        <w:spacing w:after="0"/>
        <w:ind w:left="-5" w:right="3"/>
        <w:rPr>
          <w:rFonts w:asciiTheme="minorHAnsi" w:hAnsiTheme="minorHAnsi" w:cstheme="minorHAnsi"/>
          <w:sz w:val="24"/>
          <w:szCs w:val="24"/>
        </w:rPr>
      </w:pPr>
      <w:r w:rsidRPr="00247825">
        <w:rPr>
          <w:rFonts w:asciiTheme="minorHAnsi" w:hAnsiTheme="minorHAnsi" w:cstheme="minorHAnsi"/>
          <w:sz w:val="24"/>
          <w:szCs w:val="24"/>
        </w:rPr>
        <w:t>•</w:t>
      </w:r>
      <w:r>
        <w:rPr>
          <w:rFonts w:asciiTheme="minorHAnsi" w:hAnsiTheme="minorHAnsi" w:cstheme="minorHAnsi"/>
          <w:sz w:val="24"/>
          <w:szCs w:val="24"/>
        </w:rPr>
        <w:t xml:space="preserve">  </w:t>
      </w:r>
      <w:r w:rsidRPr="00247825">
        <w:rPr>
          <w:rFonts w:asciiTheme="minorHAnsi" w:hAnsiTheme="minorHAnsi" w:cstheme="minorHAnsi"/>
          <w:sz w:val="24"/>
          <w:szCs w:val="24"/>
        </w:rPr>
        <w:t>Include parents in the plan moving forward</w:t>
      </w:r>
    </w:p>
    <w:p w14:paraId="71B81689" w14:textId="505FB26E" w:rsidR="00247825" w:rsidRPr="00247825" w:rsidRDefault="00247825" w:rsidP="00031B7D">
      <w:pPr>
        <w:spacing w:after="0"/>
        <w:ind w:left="-5" w:right="3"/>
        <w:rPr>
          <w:rFonts w:asciiTheme="minorHAnsi" w:hAnsiTheme="minorHAnsi" w:cstheme="minorHAnsi"/>
          <w:sz w:val="24"/>
          <w:szCs w:val="24"/>
        </w:rPr>
      </w:pPr>
      <w:r w:rsidRPr="00247825">
        <w:rPr>
          <w:rFonts w:asciiTheme="minorHAnsi" w:hAnsiTheme="minorHAnsi" w:cstheme="minorHAnsi"/>
          <w:sz w:val="24"/>
          <w:szCs w:val="24"/>
        </w:rPr>
        <w:t>•</w:t>
      </w:r>
      <w:r>
        <w:rPr>
          <w:rFonts w:asciiTheme="minorHAnsi" w:hAnsiTheme="minorHAnsi" w:cstheme="minorHAnsi"/>
          <w:sz w:val="24"/>
          <w:szCs w:val="24"/>
        </w:rPr>
        <w:t xml:space="preserve">  D</w:t>
      </w:r>
      <w:r w:rsidRPr="00247825">
        <w:rPr>
          <w:rFonts w:asciiTheme="minorHAnsi" w:hAnsiTheme="minorHAnsi" w:cstheme="minorHAnsi"/>
          <w:sz w:val="24"/>
          <w:szCs w:val="24"/>
        </w:rPr>
        <w:t>evelop an Individual Behaviour Plan and a Risk Assessment when required</w:t>
      </w:r>
    </w:p>
    <w:p w14:paraId="3E458A78" w14:textId="30319E94" w:rsidR="00247825" w:rsidRPr="00247825" w:rsidRDefault="00247825" w:rsidP="00031B7D">
      <w:pPr>
        <w:spacing w:after="0"/>
        <w:ind w:left="-5" w:right="3"/>
        <w:rPr>
          <w:rFonts w:asciiTheme="minorHAnsi" w:hAnsiTheme="minorHAnsi" w:cstheme="minorHAnsi"/>
          <w:sz w:val="24"/>
          <w:szCs w:val="24"/>
        </w:rPr>
      </w:pPr>
      <w:r w:rsidRPr="00247825">
        <w:rPr>
          <w:rFonts w:asciiTheme="minorHAnsi" w:hAnsiTheme="minorHAnsi" w:cstheme="minorHAnsi"/>
          <w:sz w:val="24"/>
          <w:szCs w:val="24"/>
        </w:rPr>
        <w:t>•</w:t>
      </w:r>
      <w:r>
        <w:rPr>
          <w:rFonts w:asciiTheme="minorHAnsi" w:hAnsiTheme="minorHAnsi" w:cstheme="minorHAnsi"/>
          <w:sz w:val="24"/>
          <w:szCs w:val="24"/>
        </w:rPr>
        <w:t xml:space="preserve">  </w:t>
      </w:r>
      <w:r w:rsidRPr="00247825">
        <w:rPr>
          <w:rFonts w:asciiTheme="minorHAnsi" w:hAnsiTheme="minorHAnsi" w:cstheme="minorHAnsi"/>
          <w:sz w:val="24"/>
          <w:szCs w:val="24"/>
        </w:rPr>
        <w:t>Work with outside agencies who may offer support for children who display behaviour which challenges</w:t>
      </w:r>
    </w:p>
    <w:p w14:paraId="389E43B0" w14:textId="77777777" w:rsidR="00247825" w:rsidRPr="00247825" w:rsidRDefault="00247825" w:rsidP="00247825">
      <w:pPr>
        <w:spacing w:after="180"/>
        <w:ind w:left="0" w:right="3" w:firstLine="0"/>
        <w:rPr>
          <w:rFonts w:asciiTheme="minorHAnsi" w:hAnsiTheme="minorHAnsi" w:cstheme="minorHAnsi"/>
          <w:sz w:val="24"/>
          <w:szCs w:val="24"/>
        </w:rPr>
      </w:pPr>
    </w:p>
    <w:p w14:paraId="03DE7B8D" w14:textId="71E63236" w:rsidR="00247825" w:rsidRPr="00247825" w:rsidRDefault="00247825" w:rsidP="00BA4272">
      <w:pPr>
        <w:spacing w:after="180"/>
        <w:ind w:left="-5" w:right="3"/>
        <w:rPr>
          <w:rFonts w:asciiTheme="minorHAnsi" w:hAnsiTheme="minorHAnsi" w:cstheme="minorHAnsi"/>
          <w:sz w:val="24"/>
          <w:szCs w:val="24"/>
          <w:u w:val="single"/>
        </w:rPr>
      </w:pPr>
      <w:r w:rsidRPr="00247825">
        <w:rPr>
          <w:rFonts w:asciiTheme="minorHAnsi" w:hAnsiTheme="minorHAnsi" w:cstheme="minorHAnsi"/>
          <w:sz w:val="24"/>
          <w:szCs w:val="24"/>
          <w:u w:val="single"/>
        </w:rPr>
        <w:t>Expectations of children</w:t>
      </w:r>
    </w:p>
    <w:p w14:paraId="6517B9BC" w14:textId="360754C0" w:rsidR="00247825" w:rsidRPr="00247825" w:rsidRDefault="00247825" w:rsidP="00031B7D">
      <w:pPr>
        <w:spacing w:after="0"/>
        <w:ind w:left="-5" w:right="3"/>
        <w:rPr>
          <w:rFonts w:asciiTheme="minorHAnsi" w:hAnsiTheme="minorHAnsi" w:cstheme="minorHAnsi"/>
          <w:sz w:val="24"/>
          <w:szCs w:val="24"/>
        </w:rPr>
      </w:pPr>
      <w:r w:rsidRPr="00247825">
        <w:rPr>
          <w:rFonts w:asciiTheme="minorHAnsi" w:hAnsiTheme="minorHAnsi" w:cstheme="minorHAnsi"/>
          <w:sz w:val="24"/>
          <w:szCs w:val="24"/>
        </w:rPr>
        <w:t>•</w:t>
      </w:r>
      <w:r>
        <w:rPr>
          <w:rFonts w:asciiTheme="minorHAnsi" w:hAnsiTheme="minorHAnsi" w:cstheme="minorHAnsi"/>
          <w:sz w:val="24"/>
          <w:szCs w:val="24"/>
        </w:rPr>
        <w:t xml:space="preserve">  </w:t>
      </w:r>
      <w:r w:rsidRPr="00247825">
        <w:rPr>
          <w:rFonts w:asciiTheme="minorHAnsi" w:hAnsiTheme="minorHAnsi" w:cstheme="minorHAnsi"/>
          <w:sz w:val="24"/>
          <w:szCs w:val="24"/>
        </w:rPr>
        <w:t xml:space="preserve">Follow </w:t>
      </w:r>
      <w:r>
        <w:rPr>
          <w:rFonts w:asciiTheme="minorHAnsi" w:hAnsiTheme="minorHAnsi" w:cstheme="minorHAnsi"/>
          <w:sz w:val="24"/>
          <w:szCs w:val="24"/>
        </w:rPr>
        <w:t>our</w:t>
      </w:r>
      <w:r w:rsidRPr="00247825">
        <w:rPr>
          <w:rFonts w:asciiTheme="minorHAnsi" w:hAnsiTheme="minorHAnsi" w:cstheme="minorHAnsi"/>
          <w:sz w:val="24"/>
          <w:szCs w:val="24"/>
        </w:rPr>
        <w:t xml:space="preserve"> school </w:t>
      </w:r>
      <w:r>
        <w:rPr>
          <w:rFonts w:asciiTheme="minorHAnsi" w:hAnsiTheme="minorHAnsi" w:cstheme="minorHAnsi"/>
          <w:sz w:val="24"/>
          <w:szCs w:val="24"/>
        </w:rPr>
        <w:t>expectations: Ready, respectful, safe</w:t>
      </w:r>
    </w:p>
    <w:p w14:paraId="5A3D495F" w14:textId="51C52937" w:rsidR="00247825" w:rsidRPr="00247825" w:rsidRDefault="00247825" w:rsidP="00031B7D">
      <w:pPr>
        <w:spacing w:after="0"/>
        <w:ind w:left="-5" w:right="3"/>
        <w:rPr>
          <w:rFonts w:asciiTheme="minorHAnsi" w:hAnsiTheme="minorHAnsi" w:cstheme="minorHAnsi"/>
          <w:sz w:val="24"/>
          <w:szCs w:val="24"/>
        </w:rPr>
      </w:pPr>
      <w:r w:rsidRPr="00247825">
        <w:rPr>
          <w:rFonts w:asciiTheme="minorHAnsi" w:hAnsiTheme="minorHAnsi" w:cstheme="minorHAnsi"/>
          <w:sz w:val="24"/>
          <w:szCs w:val="24"/>
        </w:rPr>
        <w:t>•</w:t>
      </w:r>
      <w:r>
        <w:rPr>
          <w:rFonts w:asciiTheme="minorHAnsi" w:hAnsiTheme="minorHAnsi" w:cstheme="minorHAnsi"/>
          <w:sz w:val="24"/>
          <w:szCs w:val="24"/>
        </w:rPr>
        <w:t xml:space="preserve">  </w:t>
      </w:r>
      <w:r w:rsidRPr="00247825">
        <w:rPr>
          <w:rFonts w:asciiTheme="minorHAnsi" w:hAnsiTheme="minorHAnsi" w:cstheme="minorHAnsi"/>
          <w:sz w:val="24"/>
          <w:szCs w:val="24"/>
        </w:rPr>
        <w:t>Be respectful to all members of the school community</w:t>
      </w:r>
    </w:p>
    <w:p w14:paraId="7C34A6D0" w14:textId="208F3A17" w:rsidR="00247825" w:rsidRPr="00247825" w:rsidRDefault="00247825" w:rsidP="00031B7D">
      <w:pPr>
        <w:spacing w:after="0"/>
        <w:ind w:left="-5" w:right="3"/>
        <w:rPr>
          <w:rFonts w:asciiTheme="minorHAnsi" w:hAnsiTheme="minorHAnsi" w:cstheme="minorHAnsi"/>
          <w:sz w:val="24"/>
          <w:szCs w:val="24"/>
        </w:rPr>
      </w:pPr>
      <w:r w:rsidRPr="00247825">
        <w:rPr>
          <w:rFonts w:asciiTheme="minorHAnsi" w:hAnsiTheme="minorHAnsi" w:cstheme="minorHAnsi"/>
          <w:sz w:val="24"/>
          <w:szCs w:val="24"/>
        </w:rPr>
        <w:t>•</w:t>
      </w:r>
      <w:r>
        <w:rPr>
          <w:rFonts w:asciiTheme="minorHAnsi" w:hAnsiTheme="minorHAnsi" w:cstheme="minorHAnsi"/>
          <w:sz w:val="24"/>
          <w:szCs w:val="24"/>
        </w:rPr>
        <w:t xml:space="preserve">  </w:t>
      </w:r>
      <w:r w:rsidRPr="00247825">
        <w:rPr>
          <w:rFonts w:asciiTheme="minorHAnsi" w:hAnsiTheme="minorHAnsi" w:cstheme="minorHAnsi"/>
          <w:sz w:val="24"/>
          <w:szCs w:val="24"/>
        </w:rPr>
        <w:t xml:space="preserve">Speak to an adult in school if anything goes wrong; if the adult is busy, speak to another adult. Ask for adult help if other children are </w:t>
      </w:r>
      <w:r>
        <w:rPr>
          <w:rFonts w:asciiTheme="minorHAnsi" w:hAnsiTheme="minorHAnsi" w:cstheme="minorHAnsi"/>
          <w:sz w:val="24"/>
          <w:szCs w:val="24"/>
        </w:rPr>
        <w:t>not behaving in the correct way</w:t>
      </w:r>
    </w:p>
    <w:p w14:paraId="0AF06995" w14:textId="43F798C0" w:rsidR="00247825" w:rsidRPr="00247825" w:rsidRDefault="00247825" w:rsidP="00031B7D">
      <w:pPr>
        <w:spacing w:after="0"/>
        <w:ind w:left="-5" w:right="3"/>
        <w:rPr>
          <w:rFonts w:asciiTheme="minorHAnsi" w:hAnsiTheme="minorHAnsi" w:cstheme="minorHAnsi"/>
          <w:sz w:val="24"/>
          <w:szCs w:val="24"/>
        </w:rPr>
      </w:pPr>
      <w:r w:rsidRPr="00247825">
        <w:rPr>
          <w:rFonts w:asciiTheme="minorHAnsi" w:hAnsiTheme="minorHAnsi" w:cstheme="minorHAnsi"/>
          <w:sz w:val="24"/>
          <w:szCs w:val="24"/>
        </w:rPr>
        <w:t>•</w:t>
      </w:r>
      <w:r>
        <w:rPr>
          <w:rFonts w:asciiTheme="minorHAnsi" w:hAnsiTheme="minorHAnsi" w:cstheme="minorHAnsi"/>
          <w:sz w:val="24"/>
          <w:szCs w:val="24"/>
        </w:rPr>
        <w:t xml:space="preserve">  </w:t>
      </w:r>
      <w:r w:rsidRPr="00247825">
        <w:rPr>
          <w:rFonts w:asciiTheme="minorHAnsi" w:hAnsiTheme="minorHAnsi" w:cstheme="minorHAnsi"/>
          <w:sz w:val="24"/>
          <w:szCs w:val="24"/>
        </w:rPr>
        <w:t>Walk around the school quietly and sensibly</w:t>
      </w:r>
      <w:r>
        <w:rPr>
          <w:rFonts w:asciiTheme="minorHAnsi" w:hAnsiTheme="minorHAnsi" w:cstheme="minorHAnsi"/>
          <w:sz w:val="24"/>
          <w:szCs w:val="24"/>
        </w:rPr>
        <w:t xml:space="preserve"> (on the left in corridors)</w:t>
      </w:r>
    </w:p>
    <w:p w14:paraId="185F6341" w14:textId="773AA9C1" w:rsidR="00247825" w:rsidRPr="00247825" w:rsidRDefault="00247825" w:rsidP="00031B7D">
      <w:pPr>
        <w:spacing w:after="0"/>
        <w:ind w:left="-5" w:right="3"/>
        <w:rPr>
          <w:rFonts w:asciiTheme="minorHAnsi" w:hAnsiTheme="minorHAnsi" w:cstheme="minorHAnsi"/>
          <w:sz w:val="24"/>
          <w:szCs w:val="24"/>
        </w:rPr>
      </w:pPr>
      <w:r w:rsidRPr="00247825">
        <w:rPr>
          <w:rFonts w:asciiTheme="minorHAnsi" w:hAnsiTheme="minorHAnsi" w:cstheme="minorHAnsi"/>
          <w:sz w:val="24"/>
          <w:szCs w:val="24"/>
        </w:rPr>
        <w:t>•</w:t>
      </w:r>
      <w:r>
        <w:rPr>
          <w:rFonts w:asciiTheme="minorHAnsi" w:hAnsiTheme="minorHAnsi" w:cstheme="minorHAnsi"/>
          <w:sz w:val="24"/>
          <w:szCs w:val="24"/>
        </w:rPr>
        <w:t xml:space="preserve">  </w:t>
      </w:r>
      <w:r w:rsidRPr="00247825">
        <w:rPr>
          <w:rFonts w:asciiTheme="minorHAnsi" w:hAnsiTheme="minorHAnsi" w:cstheme="minorHAnsi"/>
          <w:sz w:val="24"/>
          <w:szCs w:val="24"/>
        </w:rPr>
        <w:t>Know that physical violence</w:t>
      </w:r>
      <w:r>
        <w:rPr>
          <w:rFonts w:asciiTheme="minorHAnsi" w:hAnsiTheme="minorHAnsi" w:cstheme="minorHAnsi"/>
          <w:sz w:val="24"/>
          <w:szCs w:val="24"/>
        </w:rPr>
        <w:t>, inappropriate language</w:t>
      </w:r>
      <w:r w:rsidRPr="00247825">
        <w:rPr>
          <w:rFonts w:asciiTheme="minorHAnsi" w:hAnsiTheme="minorHAnsi" w:cstheme="minorHAnsi"/>
          <w:sz w:val="24"/>
          <w:szCs w:val="24"/>
        </w:rPr>
        <w:t xml:space="preserve"> </w:t>
      </w:r>
      <w:r w:rsidR="00BA4272">
        <w:rPr>
          <w:rFonts w:asciiTheme="minorHAnsi" w:hAnsiTheme="minorHAnsi" w:cstheme="minorHAnsi"/>
          <w:sz w:val="24"/>
          <w:szCs w:val="24"/>
        </w:rPr>
        <w:t xml:space="preserve">(racist, homophobic) </w:t>
      </w:r>
      <w:r w:rsidRPr="00247825">
        <w:rPr>
          <w:rFonts w:asciiTheme="minorHAnsi" w:hAnsiTheme="minorHAnsi" w:cstheme="minorHAnsi"/>
          <w:sz w:val="24"/>
          <w:szCs w:val="24"/>
        </w:rPr>
        <w:t>and sexual harassment are not to be tolerated</w:t>
      </w:r>
      <w:r w:rsidRPr="00247825">
        <w:rPr>
          <w:rFonts w:asciiTheme="minorHAnsi" w:hAnsiTheme="minorHAnsi" w:cstheme="minorHAnsi"/>
          <w:sz w:val="24"/>
          <w:szCs w:val="24"/>
        </w:rPr>
        <w:tab/>
      </w:r>
    </w:p>
    <w:p w14:paraId="1585941D" w14:textId="77777777" w:rsidR="00BA4272" w:rsidRDefault="00BA4272" w:rsidP="00031B7D">
      <w:pPr>
        <w:spacing w:after="180"/>
        <w:ind w:left="0" w:right="3" w:firstLine="0"/>
        <w:rPr>
          <w:rFonts w:asciiTheme="minorHAnsi" w:hAnsiTheme="minorHAnsi" w:cstheme="minorHAnsi"/>
          <w:sz w:val="24"/>
          <w:szCs w:val="24"/>
          <w:u w:val="single"/>
        </w:rPr>
      </w:pPr>
    </w:p>
    <w:p w14:paraId="01F64DEF" w14:textId="1A67A730" w:rsidR="00247825" w:rsidRPr="00BA4272" w:rsidRDefault="00247825" w:rsidP="00BA4272">
      <w:pPr>
        <w:spacing w:after="180"/>
        <w:ind w:left="-5" w:right="3"/>
        <w:rPr>
          <w:rFonts w:asciiTheme="minorHAnsi" w:hAnsiTheme="minorHAnsi" w:cstheme="minorHAnsi"/>
          <w:sz w:val="24"/>
          <w:szCs w:val="24"/>
          <w:u w:val="single"/>
        </w:rPr>
      </w:pPr>
      <w:r w:rsidRPr="00BA4272">
        <w:rPr>
          <w:rFonts w:asciiTheme="minorHAnsi" w:hAnsiTheme="minorHAnsi" w:cstheme="minorHAnsi"/>
          <w:sz w:val="24"/>
          <w:szCs w:val="24"/>
          <w:u w:val="single"/>
        </w:rPr>
        <w:t>Expectations of parents</w:t>
      </w:r>
    </w:p>
    <w:p w14:paraId="61187F3F" w14:textId="36B892B9" w:rsidR="00247825" w:rsidRPr="00247825" w:rsidRDefault="00247825" w:rsidP="00031B7D">
      <w:pPr>
        <w:spacing w:after="0"/>
        <w:ind w:left="-5" w:right="3"/>
        <w:rPr>
          <w:rFonts w:asciiTheme="minorHAnsi" w:hAnsiTheme="minorHAnsi" w:cstheme="minorHAnsi"/>
          <w:sz w:val="24"/>
          <w:szCs w:val="24"/>
        </w:rPr>
      </w:pPr>
      <w:r w:rsidRPr="00247825">
        <w:rPr>
          <w:rFonts w:asciiTheme="minorHAnsi" w:hAnsiTheme="minorHAnsi" w:cstheme="minorHAnsi"/>
          <w:sz w:val="24"/>
          <w:szCs w:val="24"/>
        </w:rPr>
        <w:t>•</w:t>
      </w:r>
      <w:r w:rsidR="00BA4272">
        <w:rPr>
          <w:rFonts w:asciiTheme="minorHAnsi" w:hAnsiTheme="minorHAnsi" w:cstheme="minorHAnsi"/>
          <w:sz w:val="24"/>
          <w:szCs w:val="24"/>
        </w:rPr>
        <w:t xml:space="preserve">  </w:t>
      </w:r>
      <w:r w:rsidRPr="00247825">
        <w:rPr>
          <w:rFonts w:asciiTheme="minorHAnsi" w:hAnsiTheme="minorHAnsi" w:cstheme="minorHAnsi"/>
          <w:sz w:val="24"/>
          <w:szCs w:val="24"/>
        </w:rPr>
        <w:t xml:space="preserve">Discuss the school </w:t>
      </w:r>
      <w:r w:rsidR="00BA4272">
        <w:rPr>
          <w:rFonts w:asciiTheme="minorHAnsi" w:hAnsiTheme="minorHAnsi" w:cstheme="minorHAnsi"/>
          <w:sz w:val="24"/>
          <w:szCs w:val="24"/>
        </w:rPr>
        <w:t>expectations</w:t>
      </w:r>
      <w:r w:rsidRPr="00247825">
        <w:rPr>
          <w:rFonts w:asciiTheme="minorHAnsi" w:hAnsiTheme="minorHAnsi" w:cstheme="minorHAnsi"/>
          <w:sz w:val="24"/>
          <w:szCs w:val="24"/>
        </w:rPr>
        <w:t xml:space="preserve"> with your child, emphasise your support and when possible help to reinforce.</w:t>
      </w:r>
    </w:p>
    <w:p w14:paraId="03D6814A" w14:textId="0C0544F1" w:rsidR="00247825" w:rsidRPr="00247825" w:rsidRDefault="00247825" w:rsidP="00031B7D">
      <w:pPr>
        <w:spacing w:after="0"/>
        <w:ind w:left="-5" w:right="3"/>
        <w:rPr>
          <w:rFonts w:asciiTheme="minorHAnsi" w:hAnsiTheme="minorHAnsi" w:cstheme="minorHAnsi"/>
          <w:sz w:val="24"/>
          <w:szCs w:val="24"/>
        </w:rPr>
      </w:pPr>
      <w:r w:rsidRPr="00247825">
        <w:rPr>
          <w:rFonts w:asciiTheme="minorHAnsi" w:hAnsiTheme="minorHAnsi" w:cstheme="minorHAnsi"/>
          <w:sz w:val="24"/>
          <w:szCs w:val="24"/>
        </w:rPr>
        <w:t>•</w:t>
      </w:r>
      <w:r w:rsidR="00BA4272">
        <w:rPr>
          <w:rFonts w:asciiTheme="minorHAnsi" w:hAnsiTheme="minorHAnsi" w:cstheme="minorHAnsi"/>
          <w:sz w:val="24"/>
          <w:szCs w:val="24"/>
        </w:rPr>
        <w:t xml:space="preserve">  </w:t>
      </w:r>
      <w:r w:rsidRPr="00247825">
        <w:rPr>
          <w:rFonts w:asciiTheme="minorHAnsi" w:hAnsiTheme="minorHAnsi" w:cstheme="minorHAnsi"/>
          <w:sz w:val="24"/>
          <w:szCs w:val="24"/>
        </w:rPr>
        <w:t>Work with staff. The success of the school’s relation</w:t>
      </w:r>
      <w:r w:rsidR="00BA4272">
        <w:rPr>
          <w:rFonts w:asciiTheme="minorHAnsi" w:hAnsiTheme="minorHAnsi" w:cstheme="minorHAnsi"/>
          <w:sz w:val="24"/>
          <w:szCs w:val="24"/>
        </w:rPr>
        <w:t xml:space="preserve">al approach </w:t>
      </w:r>
      <w:r w:rsidRPr="00247825">
        <w:rPr>
          <w:rFonts w:asciiTheme="minorHAnsi" w:hAnsiTheme="minorHAnsi" w:cstheme="minorHAnsi"/>
          <w:sz w:val="24"/>
          <w:szCs w:val="24"/>
        </w:rPr>
        <w:t>policy requires close partnership between home and school</w:t>
      </w:r>
    </w:p>
    <w:p w14:paraId="572A9F7D" w14:textId="137C1873" w:rsidR="00247825" w:rsidRPr="00247825" w:rsidRDefault="00247825" w:rsidP="00031B7D">
      <w:pPr>
        <w:spacing w:after="0"/>
        <w:ind w:left="-5" w:right="3"/>
        <w:rPr>
          <w:rFonts w:asciiTheme="minorHAnsi" w:hAnsiTheme="minorHAnsi" w:cstheme="minorHAnsi"/>
          <w:sz w:val="24"/>
          <w:szCs w:val="24"/>
        </w:rPr>
      </w:pPr>
      <w:r w:rsidRPr="00247825">
        <w:rPr>
          <w:rFonts w:asciiTheme="minorHAnsi" w:hAnsiTheme="minorHAnsi" w:cstheme="minorHAnsi"/>
          <w:sz w:val="24"/>
          <w:szCs w:val="24"/>
        </w:rPr>
        <w:t>•</w:t>
      </w:r>
      <w:r w:rsidR="00BA4272">
        <w:rPr>
          <w:rFonts w:asciiTheme="minorHAnsi" w:hAnsiTheme="minorHAnsi" w:cstheme="minorHAnsi"/>
          <w:sz w:val="24"/>
          <w:szCs w:val="24"/>
        </w:rPr>
        <w:t xml:space="preserve">  </w:t>
      </w:r>
      <w:r w:rsidRPr="00247825">
        <w:rPr>
          <w:rFonts w:asciiTheme="minorHAnsi" w:hAnsiTheme="minorHAnsi" w:cstheme="minorHAnsi"/>
          <w:sz w:val="24"/>
          <w:szCs w:val="24"/>
        </w:rPr>
        <w:t>Encourage your child to speak to a member of staff if there is a problem</w:t>
      </w:r>
    </w:p>
    <w:p w14:paraId="193573AD" w14:textId="18F530E4" w:rsidR="00247825" w:rsidRPr="00247825" w:rsidRDefault="00247825" w:rsidP="00031B7D">
      <w:pPr>
        <w:spacing w:after="0"/>
        <w:ind w:left="-5" w:right="3"/>
        <w:rPr>
          <w:rFonts w:asciiTheme="minorHAnsi" w:hAnsiTheme="minorHAnsi" w:cstheme="minorHAnsi"/>
          <w:sz w:val="24"/>
          <w:szCs w:val="24"/>
        </w:rPr>
      </w:pPr>
      <w:r w:rsidRPr="00247825">
        <w:rPr>
          <w:rFonts w:asciiTheme="minorHAnsi" w:hAnsiTheme="minorHAnsi" w:cstheme="minorHAnsi"/>
          <w:sz w:val="24"/>
          <w:szCs w:val="24"/>
        </w:rPr>
        <w:t>•</w:t>
      </w:r>
      <w:r w:rsidR="00BA4272">
        <w:rPr>
          <w:rFonts w:asciiTheme="minorHAnsi" w:hAnsiTheme="minorHAnsi" w:cstheme="minorHAnsi"/>
          <w:sz w:val="24"/>
          <w:szCs w:val="24"/>
        </w:rPr>
        <w:t xml:space="preserve">  </w:t>
      </w:r>
      <w:r w:rsidRPr="00247825">
        <w:rPr>
          <w:rFonts w:asciiTheme="minorHAnsi" w:hAnsiTheme="minorHAnsi" w:cstheme="minorHAnsi"/>
          <w:sz w:val="24"/>
          <w:szCs w:val="24"/>
        </w:rPr>
        <w:t>Become involved at an early stage when there are any concerns about a child’s behaviour – this will usually be with the class teacher in the first instance.</w:t>
      </w:r>
    </w:p>
    <w:p w14:paraId="32A37197" w14:textId="0B77A6E3" w:rsidR="00247825" w:rsidRPr="00247825" w:rsidRDefault="00247825" w:rsidP="00031B7D">
      <w:pPr>
        <w:spacing w:after="0"/>
        <w:ind w:left="-5" w:right="3"/>
        <w:rPr>
          <w:rFonts w:asciiTheme="minorHAnsi" w:hAnsiTheme="minorHAnsi" w:cstheme="minorHAnsi"/>
          <w:sz w:val="24"/>
          <w:szCs w:val="24"/>
        </w:rPr>
      </w:pPr>
      <w:r w:rsidRPr="00247825">
        <w:rPr>
          <w:rFonts w:asciiTheme="minorHAnsi" w:hAnsiTheme="minorHAnsi" w:cstheme="minorHAnsi"/>
          <w:sz w:val="24"/>
          <w:szCs w:val="24"/>
        </w:rPr>
        <w:t>•</w:t>
      </w:r>
      <w:r w:rsidR="00BA4272">
        <w:rPr>
          <w:rFonts w:asciiTheme="minorHAnsi" w:hAnsiTheme="minorHAnsi" w:cstheme="minorHAnsi"/>
          <w:sz w:val="24"/>
          <w:szCs w:val="24"/>
        </w:rPr>
        <w:t xml:space="preserve">  </w:t>
      </w:r>
      <w:r w:rsidRPr="00247825">
        <w:rPr>
          <w:rFonts w:asciiTheme="minorHAnsi" w:hAnsiTheme="minorHAnsi" w:cstheme="minorHAnsi"/>
          <w:sz w:val="24"/>
          <w:szCs w:val="24"/>
        </w:rPr>
        <w:t>Understand that staff deal with behaviour which chall</w:t>
      </w:r>
      <w:r w:rsidR="00BA4272">
        <w:rPr>
          <w:rFonts w:asciiTheme="minorHAnsi" w:hAnsiTheme="minorHAnsi" w:cstheme="minorHAnsi"/>
          <w:sz w:val="24"/>
          <w:szCs w:val="24"/>
        </w:rPr>
        <w:t>enges</w:t>
      </w:r>
      <w:r w:rsidRPr="00247825">
        <w:rPr>
          <w:rFonts w:asciiTheme="minorHAnsi" w:hAnsiTheme="minorHAnsi" w:cstheme="minorHAnsi"/>
          <w:sz w:val="24"/>
          <w:szCs w:val="24"/>
        </w:rPr>
        <w:t xml:space="preserve"> patiently and positively</w:t>
      </w:r>
    </w:p>
    <w:p w14:paraId="43497B1B" w14:textId="7A76D1FF" w:rsidR="00247825" w:rsidRPr="00247825" w:rsidRDefault="00247825" w:rsidP="00031B7D">
      <w:pPr>
        <w:spacing w:after="0"/>
        <w:ind w:left="-5" w:right="3"/>
        <w:rPr>
          <w:rFonts w:asciiTheme="minorHAnsi" w:hAnsiTheme="minorHAnsi" w:cstheme="minorHAnsi"/>
          <w:sz w:val="24"/>
          <w:szCs w:val="24"/>
        </w:rPr>
      </w:pPr>
      <w:r w:rsidRPr="00247825">
        <w:rPr>
          <w:rFonts w:asciiTheme="minorHAnsi" w:hAnsiTheme="minorHAnsi" w:cstheme="minorHAnsi"/>
          <w:sz w:val="24"/>
          <w:szCs w:val="24"/>
        </w:rPr>
        <w:t>•</w:t>
      </w:r>
      <w:r w:rsidR="00BA4272">
        <w:rPr>
          <w:rFonts w:asciiTheme="minorHAnsi" w:hAnsiTheme="minorHAnsi" w:cstheme="minorHAnsi"/>
          <w:sz w:val="24"/>
          <w:szCs w:val="24"/>
        </w:rPr>
        <w:t xml:space="preserve">  </w:t>
      </w:r>
      <w:r w:rsidRPr="00247825">
        <w:rPr>
          <w:rFonts w:asciiTheme="minorHAnsi" w:hAnsiTheme="minorHAnsi" w:cstheme="minorHAnsi"/>
          <w:sz w:val="24"/>
          <w:szCs w:val="24"/>
        </w:rPr>
        <w:t>Attend parents’ evenings, events and other informal meetings</w:t>
      </w:r>
    </w:p>
    <w:p w14:paraId="75049F0F" w14:textId="1E70F8C3" w:rsidR="00247825" w:rsidRPr="00247825" w:rsidRDefault="00247825" w:rsidP="00031B7D">
      <w:pPr>
        <w:spacing w:after="0"/>
        <w:ind w:left="-5" w:right="3"/>
        <w:rPr>
          <w:rFonts w:asciiTheme="minorHAnsi" w:hAnsiTheme="minorHAnsi" w:cstheme="minorHAnsi"/>
          <w:sz w:val="24"/>
          <w:szCs w:val="24"/>
        </w:rPr>
      </w:pPr>
      <w:r w:rsidRPr="00247825">
        <w:rPr>
          <w:rFonts w:asciiTheme="minorHAnsi" w:hAnsiTheme="minorHAnsi" w:cstheme="minorHAnsi"/>
          <w:sz w:val="24"/>
          <w:szCs w:val="24"/>
        </w:rPr>
        <w:t>•</w:t>
      </w:r>
      <w:r w:rsidR="00BA4272">
        <w:rPr>
          <w:rFonts w:asciiTheme="minorHAnsi" w:hAnsiTheme="minorHAnsi" w:cstheme="minorHAnsi"/>
          <w:sz w:val="24"/>
          <w:szCs w:val="24"/>
        </w:rPr>
        <w:t xml:space="preserve">  </w:t>
      </w:r>
      <w:r w:rsidRPr="00247825">
        <w:rPr>
          <w:rFonts w:asciiTheme="minorHAnsi" w:hAnsiTheme="minorHAnsi" w:cstheme="minorHAnsi"/>
          <w:sz w:val="24"/>
          <w:szCs w:val="24"/>
        </w:rPr>
        <w:t xml:space="preserve">Support your child to attend school, be on time and have the equipment they need. This includes </w:t>
      </w:r>
      <w:r w:rsidR="00BA4272">
        <w:rPr>
          <w:rFonts w:asciiTheme="minorHAnsi" w:hAnsiTheme="minorHAnsi" w:cstheme="minorHAnsi"/>
          <w:sz w:val="24"/>
          <w:szCs w:val="24"/>
        </w:rPr>
        <w:t xml:space="preserve">correct </w:t>
      </w:r>
      <w:r w:rsidRPr="00247825">
        <w:rPr>
          <w:rFonts w:asciiTheme="minorHAnsi" w:hAnsiTheme="minorHAnsi" w:cstheme="minorHAnsi"/>
          <w:sz w:val="24"/>
          <w:szCs w:val="24"/>
        </w:rPr>
        <w:t>wearing school uniform</w:t>
      </w:r>
      <w:r w:rsidR="00BA4272">
        <w:rPr>
          <w:rFonts w:asciiTheme="minorHAnsi" w:hAnsiTheme="minorHAnsi" w:cstheme="minorHAnsi"/>
          <w:sz w:val="24"/>
          <w:szCs w:val="24"/>
        </w:rPr>
        <w:t xml:space="preserve"> and PE kit</w:t>
      </w:r>
    </w:p>
    <w:p w14:paraId="67995492" w14:textId="557A87D5" w:rsidR="007549C9" w:rsidRPr="007549C9" w:rsidRDefault="00247825" w:rsidP="00031B7D">
      <w:pPr>
        <w:spacing w:after="0"/>
        <w:ind w:left="-5" w:right="3"/>
        <w:rPr>
          <w:rFonts w:asciiTheme="minorHAnsi" w:hAnsiTheme="minorHAnsi" w:cstheme="minorHAnsi"/>
          <w:sz w:val="24"/>
          <w:szCs w:val="24"/>
        </w:rPr>
      </w:pPr>
      <w:r w:rsidRPr="00247825">
        <w:rPr>
          <w:rFonts w:asciiTheme="minorHAnsi" w:hAnsiTheme="minorHAnsi" w:cstheme="minorHAnsi"/>
          <w:sz w:val="24"/>
          <w:szCs w:val="24"/>
        </w:rPr>
        <w:t>•</w:t>
      </w:r>
      <w:r w:rsidR="00BA4272">
        <w:rPr>
          <w:rFonts w:asciiTheme="minorHAnsi" w:hAnsiTheme="minorHAnsi" w:cstheme="minorHAnsi"/>
          <w:sz w:val="24"/>
          <w:szCs w:val="24"/>
        </w:rPr>
        <w:t xml:space="preserve">  </w:t>
      </w:r>
      <w:r w:rsidRPr="00247825">
        <w:rPr>
          <w:rFonts w:asciiTheme="minorHAnsi" w:hAnsiTheme="minorHAnsi" w:cstheme="minorHAnsi"/>
          <w:sz w:val="24"/>
          <w:szCs w:val="24"/>
        </w:rPr>
        <w:t>If a child has a problem in school, parents are welcome to come in and discuss it. Parents are not advised to approach other children or their parents directly.</w:t>
      </w:r>
    </w:p>
    <w:p w14:paraId="004E45ED" w14:textId="77777777" w:rsidR="007549C9" w:rsidRPr="007549C9" w:rsidRDefault="007549C9" w:rsidP="007549C9">
      <w:pPr>
        <w:spacing w:after="180"/>
        <w:ind w:left="-5" w:right="3"/>
        <w:rPr>
          <w:rFonts w:asciiTheme="minorHAnsi" w:hAnsiTheme="minorHAnsi" w:cstheme="minorHAnsi"/>
          <w:sz w:val="24"/>
          <w:szCs w:val="24"/>
        </w:rPr>
      </w:pPr>
    </w:p>
    <w:p w14:paraId="1AEA6EBA" w14:textId="53777FF4" w:rsidR="006E62C5" w:rsidRPr="00595D02" w:rsidRDefault="006E62C5" w:rsidP="007549C9">
      <w:pPr>
        <w:spacing w:after="180"/>
        <w:ind w:left="-5" w:right="3"/>
        <w:rPr>
          <w:rFonts w:asciiTheme="minorHAnsi" w:hAnsiTheme="minorHAnsi" w:cstheme="minorHAnsi"/>
          <w:sz w:val="24"/>
          <w:szCs w:val="24"/>
          <w:u w:val="single"/>
        </w:rPr>
      </w:pPr>
      <w:r w:rsidRPr="00595D02">
        <w:rPr>
          <w:rFonts w:asciiTheme="minorHAnsi" w:hAnsiTheme="minorHAnsi" w:cstheme="minorHAnsi"/>
          <w:sz w:val="24"/>
          <w:szCs w:val="24"/>
          <w:u w:val="single"/>
        </w:rPr>
        <w:t>Our approach</w:t>
      </w:r>
    </w:p>
    <w:p w14:paraId="07D69AA2" w14:textId="77777777" w:rsidR="00910617" w:rsidRDefault="006B10E8" w:rsidP="00910617">
      <w:pPr>
        <w:spacing w:after="180"/>
        <w:ind w:left="-5" w:right="3"/>
        <w:rPr>
          <w:rFonts w:asciiTheme="minorHAnsi" w:hAnsiTheme="minorHAnsi" w:cstheme="minorHAnsi"/>
          <w:sz w:val="24"/>
          <w:szCs w:val="24"/>
        </w:rPr>
      </w:pPr>
      <w:r>
        <w:rPr>
          <w:rFonts w:asciiTheme="minorHAnsi" w:hAnsiTheme="minorHAnsi" w:cstheme="minorHAnsi"/>
          <w:sz w:val="24"/>
          <w:szCs w:val="24"/>
        </w:rPr>
        <w:t>At Moorthorpe we recognise it is important to have a positive start to each day. The headteacher (Lead DSL) and Learning Mentor (Deputy DSL) are on the playground greeting our school community</w:t>
      </w:r>
      <w:r w:rsidR="00224666">
        <w:rPr>
          <w:rFonts w:asciiTheme="minorHAnsi" w:hAnsiTheme="minorHAnsi" w:cstheme="minorHAnsi"/>
          <w:sz w:val="24"/>
          <w:szCs w:val="24"/>
        </w:rPr>
        <w:t xml:space="preserve">. Our Wellbeing Mentor greets our KS1 children in the corridor and provides a ‘meet and greet’ session in ‘The Nest’ for pupils who struggle to leave parents.  </w:t>
      </w:r>
    </w:p>
    <w:p w14:paraId="3405D11B" w14:textId="5106E12D" w:rsidR="00910617" w:rsidRPr="00910617" w:rsidRDefault="00910617" w:rsidP="00910617">
      <w:pPr>
        <w:spacing w:after="180"/>
        <w:ind w:left="-5" w:right="3"/>
        <w:rPr>
          <w:rFonts w:asciiTheme="minorHAnsi" w:hAnsiTheme="minorHAnsi" w:cstheme="minorHAnsi"/>
          <w:b/>
          <w:bCs/>
          <w:i/>
          <w:iCs/>
          <w:sz w:val="24"/>
          <w:szCs w:val="24"/>
        </w:rPr>
      </w:pPr>
      <w:r w:rsidRPr="00910617">
        <w:rPr>
          <w:rFonts w:asciiTheme="minorHAnsi" w:hAnsiTheme="minorHAnsi" w:cstheme="minorHAnsi"/>
          <w:b/>
          <w:bCs/>
          <w:i/>
          <w:iCs/>
          <w:sz w:val="24"/>
          <w:szCs w:val="24"/>
        </w:rPr>
        <w:t>Providing breakfast clubs, or greeting pupils individually before a lesson—can have a really positive impact on behaviour.</w:t>
      </w:r>
      <w:r w:rsidRPr="00910617">
        <w:t xml:space="preserve"> </w:t>
      </w:r>
      <w:r w:rsidRPr="00910617">
        <w:rPr>
          <w:rFonts w:asciiTheme="minorHAnsi" w:hAnsiTheme="minorHAnsi" w:cstheme="minorHAnsi"/>
          <w:b/>
          <w:bCs/>
          <w:i/>
          <w:iCs/>
          <w:sz w:val="24"/>
          <w:szCs w:val="24"/>
        </w:rPr>
        <w:t>EEF Improving Behaviour in Schools.</w:t>
      </w:r>
    </w:p>
    <w:p w14:paraId="24D8EB85" w14:textId="0189F9C9" w:rsidR="00224666" w:rsidRPr="00C61973" w:rsidRDefault="00910617" w:rsidP="00C61973">
      <w:pPr>
        <w:spacing w:after="180"/>
        <w:ind w:left="0" w:right="3" w:firstLine="0"/>
        <w:rPr>
          <w:rFonts w:asciiTheme="minorHAnsi" w:hAnsiTheme="minorHAnsi" w:cstheme="minorHAnsi"/>
          <w:sz w:val="24"/>
          <w:szCs w:val="24"/>
        </w:rPr>
      </w:pPr>
      <w:r>
        <w:rPr>
          <w:rFonts w:asciiTheme="minorHAnsi" w:hAnsiTheme="minorHAnsi" w:cstheme="minorHAnsi"/>
          <w:sz w:val="24"/>
          <w:szCs w:val="24"/>
        </w:rPr>
        <w:t>We understand poor</w:t>
      </w:r>
      <w:r w:rsidRPr="006E62C5">
        <w:rPr>
          <w:rFonts w:asciiTheme="minorHAnsi" w:hAnsiTheme="minorHAnsi" w:cstheme="minorHAnsi"/>
          <w:sz w:val="24"/>
          <w:szCs w:val="24"/>
        </w:rPr>
        <w:t xml:space="preserve"> mental health of pupils </w:t>
      </w:r>
      <w:r>
        <w:rPr>
          <w:rFonts w:asciiTheme="minorHAnsi" w:hAnsiTheme="minorHAnsi" w:cstheme="minorHAnsi"/>
          <w:sz w:val="24"/>
          <w:szCs w:val="24"/>
        </w:rPr>
        <w:t>will</w:t>
      </w:r>
      <w:r w:rsidRPr="006E62C5">
        <w:rPr>
          <w:rFonts w:asciiTheme="minorHAnsi" w:hAnsiTheme="minorHAnsi" w:cstheme="minorHAnsi"/>
          <w:sz w:val="24"/>
          <w:szCs w:val="24"/>
        </w:rPr>
        <w:t xml:space="preserve"> affect their behaviour. Therefore, </w:t>
      </w:r>
      <w:r>
        <w:rPr>
          <w:rFonts w:asciiTheme="minorHAnsi" w:hAnsiTheme="minorHAnsi" w:cstheme="minorHAnsi"/>
          <w:sz w:val="24"/>
          <w:szCs w:val="24"/>
        </w:rPr>
        <w:t xml:space="preserve">in addition to our PSHE/RSE curriculum, </w:t>
      </w:r>
      <w:r w:rsidRPr="006E62C5">
        <w:rPr>
          <w:rFonts w:asciiTheme="minorHAnsi" w:hAnsiTheme="minorHAnsi" w:cstheme="minorHAnsi"/>
          <w:sz w:val="24"/>
          <w:szCs w:val="24"/>
        </w:rPr>
        <w:t xml:space="preserve">we put measures in place to support all children: this includes whole school wellbeing projects, pupil wellbeing sessions </w:t>
      </w:r>
      <w:r w:rsidR="00C61973">
        <w:rPr>
          <w:rFonts w:asciiTheme="minorHAnsi" w:hAnsiTheme="minorHAnsi" w:cstheme="minorHAnsi"/>
          <w:sz w:val="24"/>
          <w:szCs w:val="24"/>
        </w:rPr>
        <w:t>for all in</w:t>
      </w:r>
      <w:r w:rsidRPr="006E62C5">
        <w:rPr>
          <w:rFonts w:asciiTheme="minorHAnsi" w:hAnsiTheme="minorHAnsi" w:cstheme="minorHAnsi"/>
          <w:sz w:val="24"/>
          <w:szCs w:val="24"/>
        </w:rPr>
        <w:t xml:space="preserve"> Y2 and Y5</w:t>
      </w:r>
      <w:r>
        <w:rPr>
          <w:rFonts w:asciiTheme="minorHAnsi" w:hAnsiTheme="minorHAnsi" w:cstheme="minorHAnsi"/>
          <w:sz w:val="24"/>
          <w:szCs w:val="24"/>
        </w:rPr>
        <w:t>, ELSA (Emotional Literacy support)</w:t>
      </w:r>
      <w:r w:rsidRPr="006E62C5">
        <w:rPr>
          <w:rFonts w:asciiTheme="minorHAnsi" w:hAnsiTheme="minorHAnsi" w:cstheme="minorHAnsi"/>
          <w:sz w:val="24"/>
          <w:szCs w:val="24"/>
        </w:rPr>
        <w:t xml:space="preserve"> and 1-1 support where necessary.</w:t>
      </w:r>
      <w:r w:rsidR="00C61973">
        <w:rPr>
          <w:rFonts w:asciiTheme="minorHAnsi" w:hAnsiTheme="minorHAnsi" w:cstheme="minorHAnsi"/>
          <w:sz w:val="24"/>
          <w:szCs w:val="24"/>
        </w:rPr>
        <w:t xml:space="preserve"> Children are encouraged to use calm spaces near their classrooms as needed. </w:t>
      </w:r>
    </w:p>
    <w:p w14:paraId="56F48790" w14:textId="3BA45B22" w:rsidR="00C61973" w:rsidRDefault="00676528" w:rsidP="00C61973">
      <w:pPr>
        <w:spacing w:after="180"/>
        <w:ind w:left="-5" w:right="3"/>
        <w:rPr>
          <w:rFonts w:asciiTheme="minorHAnsi" w:hAnsiTheme="minorHAnsi" w:cstheme="minorHAnsi"/>
          <w:sz w:val="24"/>
          <w:szCs w:val="24"/>
        </w:rPr>
      </w:pPr>
      <w:r w:rsidRPr="00031B7D">
        <w:rPr>
          <w:rFonts w:asciiTheme="minorHAnsi" w:hAnsiTheme="minorHAnsi" w:cstheme="minorHAnsi"/>
          <w:sz w:val="24"/>
          <w:szCs w:val="24"/>
        </w:rPr>
        <w:t>Across the whole school</w:t>
      </w:r>
      <w:r w:rsidR="00AE4794" w:rsidRPr="00031B7D">
        <w:rPr>
          <w:rFonts w:asciiTheme="minorHAnsi" w:hAnsiTheme="minorHAnsi" w:cstheme="minorHAnsi"/>
          <w:sz w:val="24"/>
          <w:szCs w:val="24"/>
        </w:rPr>
        <w:t>,</w:t>
      </w:r>
      <w:r w:rsidRPr="00031B7D">
        <w:rPr>
          <w:rFonts w:asciiTheme="minorHAnsi" w:hAnsiTheme="minorHAnsi" w:cstheme="minorHAnsi"/>
          <w:sz w:val="24"/>
          <w:szCs w:val="24"/>
        </w:rPr>
        <w:t xml:space="preserve"> we </w:t>
      </w:r>
      <w:r w:rsidR="00AE4794" w:rsidRPr="00031B7D">
        <w:rPr>
          <w:rFonts w:asciiTheme="minorHAnsi" w:hAnsiTheme="minorHAnsi" w:cstheme="minorHAnsi"/>
          <w:sz w:val="24"/>
          <w:szCs w:val="24"/>
        </w:rPr>
        <w:t>have implemented</w:t>
      </w:r>
      <w:r w:rsidRPr="00031B7D">
        <w:rPr>
          <w:rFonts w:asciiTheme="minorHAnsi" w:hAnsiTheme="minorHAnsi" w:cstheme="minorHAnsi"/>
          <w:sz w:val="24"/>
          <w:szCs w:val="24"/>
        </w:rPr>
        <w:t xml:space="preserve"> the Zones of Regulation</w:t>
      </w:r>
      <w:r w:rsidR="00031B7D" w:rsidRPr="00031B7D">
        <w:rPr>
          <w:rFonts w:asciiTheme="minorHAnsi" w:hAnsiTheme="minorHAnsi" w:cstheme="minorHAnsi"/>
          <w:sz w:val="24"/>
          <w:szCs w:val="24"/>
        </w:rPr>
        <w:t>.</w:t>
      </w:r>
      <w:r w:rsidR="00031B7D">
        <w:rPr>
          <w:rFonts w:asciiTheme="minorHAnsi" w:hAnsiTheme="minorHAnsi" w:cstheme="minorHAnsi"/>
          <w:sz w:val="24"/>
          <w:szCs w:val="24"/>
        </w:rPr>
        <w:t xml:space="preserve"> </w:t>
      </w:r>
      <w:r w:rsidR="00031B7D" w:rsidRPr="00031B7D">
        <w:rPr>
          <w:rFonts w:asciiTheme="minorHAnsi" w:hAnsiTheme="minorHAnsi" w:cstheme="minorHAnsi"/>
          <w:sz w:val="24"/>
          <w:szCs w:val="24"/>
        </w:rPr>
        <w:t>The Zones of Regulation is a social and emotional learning program that helps people understand and manage their emotions by categorising them into four colour-coded zones. We use the image below to identify emotions/dysregulation and use skills to return to the green zone. In class displays and resources support children to build the right skills/tool and learn how to regulate their emotions with or without support. We share information and work with our families to develop these skills in and outside of school.</w:t>
      </w:r>
    </w:p>
    <w:p w14:paraId="2B48EC5D" w14:textId="27A06A6D" w:rsidR="00031B7D" w:rsidRDefault="00031B7D" w:rsidP="00C61973">
      <w:pPr>
        <w:spacing w:after="180"/>
        <w:ind w:left="-5" w:right="3"/>
        <w:rPr>
          <w:rFonts w:asciiTheme="minorHAnsi" w:hAnsiTheme="minorHAnsi" w:cstheme="minorHAnsi"/>
          <w:sz w:val="24"/>
          <w:szCs w:val="24"/>
        </w:rPr>
      </w:pPr>
    </w:p>
    <w:p w14:paraId="501FABBE" w14:textId="0EDFFB74" w:rsidR="00031B7D" w:rsidRDefault="00031B7D" w:rsidP="00031B7D">
      <w:pPr>
        <w:spacing w:after="180"/>
        <w:ind w:left="-5" w:right="3"/>
        <w:jc w:val="center"/>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7DE3655C" wp14:editId="137F1F49">
            <wp:extent cx="1603375" cy="15913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3375" cy="1591310"/>
                    </a:xfrm>
                    <a:prstGeom prst="rect">
                      <a:avLst/>
                    </a:prstGeom>
                    <a:noFill/>
                  </pic:spPr>
                </pic:pic>
              </a:graphicData>
            </a:graphic>
          </wp:inline>
        </w:drawing>
      </w:r>
    </w:p>
    <w:p w14:paraId="3708C0A9" w14:textId="1B1097AE" w:rsidR="00C61973" w:rsidRPr="00C61973" w:rsidRDefault="00C61973" w:rsidP="00C61973">
      <w:pPr>
        <w:spacing w:after="180"/>
        <w:ind w:left="-5" w:right="3"/>
        <w:rPr>
          <w:rFonts w:asciiTheme="minorHAnsi" w:hAnsiTheme="minorHAnsi" w:cstheme="minorHAnsi"/>
          <w:sz w:val="24"/>
          <w:szCs w:val="24"/>
        </w:rPr>
      </w:pPr>
      <w:r w:rsidRPr="00C61973">
        <w:rPr>
          <w:rFonts w:asciiTheme="minorHAnsi" w:hAnsiTheme="minorHAnsi" w:cstheme="minorHAnsi"/>
          <w:sz w:val="24"/>
          <w:szCs w:val="24"/>
        </w:rPr>
        <w:t>All staff in school use positive behaviour management strategies.</w:t>
      </w:r>
      <w:r>
        <w:rPr>
          <w:rFonts w:asciiTheme="minorHAnsi" w:hAnsiTheme="minorHAnsi" w:cstheme="minorHAnsi"/>
          <w:sz w:val="24"/>
          <w:szCs w:val="24"/>
        </w:rPr>
        <w:t xml:space="preserve"> </w:t>
      </w:r>
      <w:r w:rsidRPr="00C61973">
        <w:rPr>
          <w:rFonts w:asciiTheme="minorHAnsi" w:hAnsiTheme="minorHAnsi" w:cstheme="minorHAnsi"/>
          <w:sz w:val="24"/>
          <w:szCs w:val="24"/>
        </w:rPr>
        <w:t>A variety of methods are used:</w:t>
      </w:r>
    </w:p>
    <w:p w14:paraId="65D3D1A8" w14:textId="7A585DED" w:rsidR="00C61973" w:rsidRPr="00C61973" w:rsidRDefault="00C61973" w:rsidP="00C61973">
      <w:pPr>
        <w:spacing w:after="0"/>
        <w:ind w:left="-5" w:right="3"/>
        <w:rPr>
          <w:rFonts w:asciiTheme="minorHAnsi" w:hAnsiTheme="minorHAnsi" w:cstheme="minorHAnsi"/>
          <w:sz w:val="24"/>
          <w:szCs w:val="24"/>
        </w:rPr>
      </w:pPr>
      <w:r w:rsidRPr="00C61973">
        <w:rPr>
          <w:rFonts w:asciiTheme="minorHAnsi" w:hAnsiTheme="minorHAnsi" w:cstheme="minorHAnsi"/>
          <w:sz w:val="24"/>
          <w:szCs w:val="24"/>
        </w:rPr>
        <w:t>•</w:t>
      </w:r>
      <w:r w:rsidR="00C3690B">
        <w:rPr>
          <w:rFonts w:asciiTheme="minorHAnsi" w:hAnsiTheme="minorHAnsi" w:cstheme="minorHAnsi"/>
          <w:sz w:val="24"/>
          <w:szCs w:val="24"/>
        </w:rPr>
        <w:t xml:space="preserve">  </w:t>
      </w:r>
      <w:r w:rsidRPr="00C61973">
        <w:rPr>
          <w:rFonts w:asciiTheme="minorHAnsi" w:hAnsiTheme="minorHAnsi" w:cstheme="minorHAnsi"/>
          <w:sz w:val="24"/>
          <w:szCs w:val="24"/>
        </w:rPr>
        <w:t>Praise;</w:t>
      </w:r>
    </w:p>
    <w:p w14:paraId="0A1F1810" w14:textId="581BAB19" w:rsidR="00C61973" w:rsidRPr="00C61973" w:rsidRDefault="00C61973" w:rsidP="00C61973">
      <w:pPr>
        <w:spacing w:after="0"/>
        <w:ind w:left="-5" w:right="3"/>
        <w:rPr>
          <w:rFonts w:asciiTheme="minorHAnsi" w:hAnsiTheme="minorHAnsi" w:cstheme="minorHAnsi"/>
          <w:sz w:val="24"/>
          <w:szCs w:val="24"/>
        </w:rPr>
      </w:pPr>
      <w:r w:rsidRPr="00C61973">
        <w:rPr>
          <w:rFonts w:asciiTheme="minorHAnsi" w:hAnsiTheme="minorHAnsi" w:cstheme="minorHAnsi"/>
          <w:sz w:val="24"/>
          <w:szCs w:val="24"/>
        </w:rPr>
        <w:t>•</w:t>
      </w:r>
      <w:r w:rsidR="00C3690B">
        <w:rPr>
          <w:rFonts w:asciiTheme="minorHAnsi" w:hAnsiTheme="minorHAnsi" w:cstheme="minorHAnsi"/>
          <w:sz w:val="24"/>
          <w:szCs w:val="24"/>
        </w:rPr>
        <w:t xml:space="preserve">  </w:t>
      </w:r>
      <w:r w:rsidRPr="00C61973">
        <w:rPr>
          <w:rFonts w:asciiTheme="minorHAnsi" w:hAnsiTheme="minorHAnsi" w:cstheme="minorHAnsi"/>
          <w:sz w:val="24"/>
          <w:szCs w:val="24"/>
        </w:rPr>
        <w:t>Stickers;</w:t>
      </w:r>
    </w:p>
    <w:p w14:paraId="65EAE538" w14:textId="51BAF6F5" w:rsidR="00C61973" w:rsidRPr="00C61973" w:rsidRDefault="00C61973" w:rsidP="00C61973">
      <w:pPr>
        <w:spacing w:after="0"/>
        <w:ind w:left="-5" w:right="3"/>
        <w:rPr>
          <w:rFonts w:asciiTheme="minorHAnsi" w:hAnsiTheme="minorHAnsi" w:cstheme="minorHAnsi"/>
          <w:sz w:val="24"/>
          <w:szCs w:val="24"/>
        </w:rPr>
      </w:pPr>
      <w:r w:rsidRPr="00C61973">
        <w:rPr>
          <w:rFonts w:asciiTheme="minorHAnsi" w:hAnsiTheme="minorHAnsi" w:cstheme="minorHAnsi"/>
          <w:sz w:val="24"/>
          <w:szCs w:val="24"/>
        </w:rPr>
        <w:t>•</w:t>
      </w:r>
      <w:r w:rsidR="00C3690B">
        <w:rPr>
          <w:rFonts w:asciiTheme="minorHAnsi" w:hAnsiTheme="minorHAnsi" w:cstheme="minorHAnsi"/>
          <w:sz w:val="24"/>
          <w:szCs w:val="24"/>
        </w:rPr>
        <w:t xml:space="preserve">  </w:t>
      </w:r>
      <w:r w:rsidRPr="00C61973">
        <w:rPr>
          <w:rFonts w:asciiTheme="minorHAnsi" w:hAnsiTheme="minorHAnsi" w:cstheme="minorHAnsi"/>
          <w:sz w:val="24"/>
          <w:szCs w:val="24"/>
        </w:rPr>
        <w:t>Ring bell/wow moment;</w:t>
      </w:r>
    </w:p>
    <w:p w14:paraId="7F687327" w14:textId="29008454" w:rsidR="00C61973" w:rsidRPr="00C61973" w:rsidRDefault="00C61973" w:rsidP="00C61973">
      <w:pPr>
        <w:spacing w:after="0"/>
        <w:ind w:left="-5" w:right="3"/>
        <w:rPr>
          <w:rFonts w:asciiTheme="minorHAnsi" w:hAnsiTheme="minorHAnsi" w:cstheme="minorHAnsi"/>
          <w:sz w:val="24"/>
          <w:szCs w:val="24"/>
        </w:rPr>
      </w:pPr>
      <w:bookmarkStart w:id="1" w:name="_Hlk181535355"/>
      <w:r w:rsidRPr="00C61973">
        <w:rPr>
          <w:rFonts w:asciiTheme="minorHAnsi" w:hAnsiTheme="minorHAnsi" w:cstheme="minorHAnsi"/>
          <w:sz w:val="24"/>
          <w:szCs w:val="24"/>
        </w:rPr>
        <w:t>•</w:t>
      </w:r>
      <w:r w:rsidR="00C3690B">
        <w:rPr>
          <w:rFonts w:asciiTheme="minorHAnsi" w:hAnsiTheme="minorHAnsi" w:cstheme="minorHAnsi"/>
          <w:sz w:val="24"/>
          <w:szCs w:val="24"/>
        </w:rPr>
        <w:t xml:space="preserve">  </w:t>
      </w:r>
      <w:r w:rsidRPr="00C61973">
        <w:rPr>
          <w:rFonts w:asciiTheme="minorHAnsi" w:hAnsiTheme="minorHAnsi" w:cstheme="minorHAnsi"/>
          <w:sz w:val="24"/>
          <w:szCs w:val="24"/>
        </w:rPr>
        <w:t>Name on the board;</w:t>
      </w:r>
    </w:p>
    <w:p w14:paraId="651688E4" w14:textId="1DC54191" w:rsidR="00C61973" w:rsidRPr="00C61973" w:rsidRDefault="00C61973" w:rsidP="00C61973">
      <w:pPr>
        <w:spacing w:after="0"/>
        <w:ind w:left="-5" w:right="3"/>
        <w:rPr>
          <w:rFonts w:asciiTheme="minorHAnsi" w:hAnsiTheme="minorHAnsi" w:cstheme="minorHAnsi"/>
          <w:sz w:val="24"/>
          <w:szCs w:val="24"/>
        </w:rPr>
      </w:pPr>
      <w:r w:rsidRPr="00C61973">
        <w:rPr>
          <w:rFonts w:asciiTheme="minorHAnsi" w:hAnsiTheme="minorHAnsi" w:cstheme="minorHAnsi"/>
          <w:sz w:val="24"/>
          <w:szCs w:val="24"/>
        </w:rPr>
        <w:t>•</w:t>
      </w:r>
      <w:r w:rsidR="00C3690B">
        <w:rPr>
          <w:rFonts w:asciiTheme="minorHAnsi" w:hAnsiTheme="minorHAnsi" w:cstheme="minorHAnsi"/>
          <w:sz w:val="24"/>
          <w:szCs w:val="24"/>
        </w:rPr>
        <w:t xml:space="preserve">  </w:t>
      </w:r>
      <w:r w:rsidRPr="00C61973">
        <w:rPr>
          <w:rFonts w:asciiTheme="minorHAnsi" w:hAnsiTheme="minorHAnsi" w:cstheme="minorHAnsi"/>
          <w:sz w:val="24"/>
          <w:szCs w:val="24"/>
        </w:rPr>
        <w:t>Certificates including Headteacher Award certificates;</w:t>
      </w:r>
    </w:p>
    <w:p w14:paraId="2C8E780F" w14:textId="3BB3F7B5" w:rsidR="00C61973" w:rsidRPr="00C61973" w:rsidRDefault="00C61973" w:rsidP="00C61973">
      <w:pPr>
        <w:spacing w:after="0"/>
        <w:ind w:left="-5" w:right="3"/>
        <w:rPr>
          <w:rFonts w:asciiTheme="minorHAnsi" w:hAnsiTheme="minorHAnsi" w:cstheme="minorHAnsi"/>
          <w:sz w:val="24"/>
          <w:szCs w:val="24"/>
        </w:rPr>
      </w:pPr>
      <w:r w:rsidRPr="00C61973">
        <w:rPr>
          <w:rFonts w:asciiTheme="minorHAnsi" w:hAnsiTheme="minorHAnsi" w:cstheme="minorHAnsi"/>
          <w:sz w:val="24"/>
          <w:szCs w:val="24"/>
        </w:rPr>
        <w:t>•</w:t>
      </w:r>
      <w:r w:rsidR="00C3690B">
        <w:rPr>
          <w:rFonts w:asciiTheme="minorHAnsi" w:hAnsiTheme="minorHAnsi" w:cstheme="minorHAnsi"/>
          <w:sz w:val="24"/>
          <w:szCs w:val="24"/>
        </w:rPr>
        <w:t xml:space="preserve">  </w:t>
      </w:r>
      <w:r w:rsidRPr="00C61973">
        <w:rPr>
          <w:rFonts w:asciiTheme="minorHAnsi" w:hAnsiTheme="minorHAnsi" w:cstheme="minorHAnsi"/>
          <w:sz w:val="24"/>
          <w:szCs w:val="24"/>
        </w:rPr>
        <w:t>Hot chocolate with the Head;</w:t>
      </w:r>
    </w:p>
    <w:bookmarkEnd w:id="1"/>
    <w:p w14:paraId="2F87D267" w14:textId="08DEBE32" w:rsidR="00AE4794" w:rsidRDefault="00C61973" w:rsidP="00AE4794">
      <w:pPr>
        <w:spacing w:after="0"/>
        <w:ind w:left="-5" w:right="3"/>
        <w:rPr>
          <w:rFonts w:asciiTheme="minorHAnsi" w:hAnsiTheme="minorHAnsi" w:cstheme="minorHAnsi"/>
          <w:sz w:val="24"/>
          <w:szCs w:val="24"/>
        </w:rPr>
      </w:pPr>
      <w:r w:rsidRPr="00C61973">
        <w:rPr>
          <w:rFonts w:asciiTheme="minorHAnsi" w:hAnsiTheme="minorHAnsi" w:cstheme="minorHAnsi"/>
          <w:sz w:val="24"/>
          <w:szCs w:val="24"/>
        </w:rPr>
        <w:t>•</w:t>
      </w:r>
      <w:r w:rsidR="00AE4794">
        <w:rPr>
          <w:rFonts w:asciiTheme="minorHAnsi" w:hAnsiTheme="minorHAnsi" w:cstheme="minorHAnsi"/>
          <w:sz w:val="24"/>
          <w:szCs w:val="24"/>
        </w:rPr>
        <w:t xml:space="preserve">  </w:t>
      </w:r>
      <w:r w:rsidRPr="00C61973">
        <w:rPr>
          <w:rFonts w:asciiTheme="minorHAnsi" w:hAnsiTheme="minorHAnsi" w:cstheme="minorHAnsi"/>
          <w:sz w:val="24"/>
          <w:szCs w:val="24"/>
        </w:rPr>
        <w:t>Dojo points</w:t>
      </w:r>
      <w:r w:rsidR="00AE4794">
        <w:rPr>
          <w:rFonts w:asciiTheme="minorHAnsi" w:hAnsiTheme="minorHAnsi" w:cstheme="minorHAnsi"/>
          <w:sz w:val="24"/>
          <w:szCs w:val="24"/>
        </w:rPr>
        <w:t>;</w:t>
      </w:r>
    </w:p>
    <w:p w14:paraId="25E52191" w14:textId="09C7045A" w:rsidR="00AE4794" w:rsidRPr="00AE4794" w:rsidRDefault="00AE4794" w:rsidP="00AE4794">
      <w:pPr>
        <w:spacing w:after="0"/>
        <w:ind w:left="-5" w:right="3"/>
        <w:rPr>
          <w:rFonts w:asciiTheme="minorHAnsi" w:hAnsiTheme="minorHAnsi" w:cstheme="minorHAnsi"/>
          <w:sz w:val="24"/>
          <w:szCs w:val="24"/>
        </w:rPr>
      </w:pPr>
      <w:r w:rsidRPr="00AE4794">
        <w:rPr>
          <w:rFonts w:asciiTheme="minorHAnsi" w:hAnsiTheme="minorHAnsi" w:cstheme="minorHAnsi"/>
          <w:sz w:val="24"/>
          <w:szCs w:val="24"/>
        </w:rPr>
        <w:t>•  Ping pong jar;</w:t>
      </w:r>
    </w:p>
    <w:p w14:paraId="6245727E" w14:textId="49E20726" w:rsidR="00AE4794" w:rsidRPr="00AE4794" w:rsidRDefault="00AE4794" w:rsidP="00AE4794">
      <w:pPr>
        <w:spacing w:after="0"/>
        <w:ind w:left="-5" w:right="3"/>
        <w:rPr>
          <w:rFonts w:asciiTheme="minorHAnsi" w:hAnsiTheme="minorHAnsi" w:cstheme="minorHAnsi"/>
          <w:sz w:val="24"/>
          <w:szCs w:val="24"/>
        </w:rPr>
      </w:pPr>
      <w:r w:rsidRPr="00AE4794">
        <w:rPr>
          <w:rFonts w:asciiTheme="minorHAnsi" w:hAnsiTheme="minorHAnsi" w:cstheme="minorHAnsi"/>
          <w:sz w:val="24"/>
          <w:szCs w:val="24"/>
        </w:rPr>
        <w:t xml:space="preserve">•  </w:t>
      </w:r>
      <w:r>
        <w:rPr>
          <w:rFonts w:asciiTheme="minorHAnsi" w:hAnsiTheme="minorHAnsi" w:cstheme="minorHAnsi"/>
          <w:sz w:val="24"/>
          <w:szCs w:val="24"/>
        </w:rPr>
        <w:t>R</w:t>
      </w:r>
      <w:r w:rsidRPr="00C61973">
        <w:rPr>
          <w:rFonts w:asciiTheme="minorHAnsi" w:hAnsiTheme="minorHAnsi" w:cstheme="minorHAnsi"/>
          <w:sz w:val="24"/>
          <w:szCs w:val="24"/>
        </w:rPr>
        <w:t xml:space="preserve">esponsibility in school </w:t>
      </w:r>
      <w:r>
        <w:rPr>
          <w:rFonts w:asciiTheme="minorHAnsi" w:hAnsiTheme="minorHAnsi" w:cstheme="minorHAnsi"/>
          <w:sz w:val="24"/>
          <w:szCs w:val="24"/>
        </w:rPr>
        <w:t>(</w:t>
      </w:r>
      <w:r w:rsidRPr="00C61973">
        <w:rPr>
          <w:rFonts w:asciiTheme="minorHAnsi" w:hAnsiTheme="minorHAnsi" w:cstheme="minorHAnsi"/>
          <w:sz w:val="24"/>
          <w:szCs w:val="24"/>
        </w:rPr>
        <w:t>prefect, play leader, Head Boy</w:t>
      </w:r>
      <w:r>
        <w:rPr>
          <w:rFonts w:asciiTheme="minorHAnsi" w:hAnsiTheme="minorHAnsi" w:cstheme="minorHAnsi"/>
          <w:sz w:val="24"/>
          <w:szCs w:val="24"/>
        </w:rPr>
        <w:t>/</w:t>
      </w:r>
      <w:r w:rsidRPr="00C61973">
        <w:rPr>
          <w:rFonts w:asciiTheme="minorHAnsi" w:hAnsiTheme="minorHAnsi" w:cstheme="minorHAnsi"/>
          <w:sz w:val="24"/>
          <w:szCs w:val="24"/>
        </w:rPr>
        <w:t>Girl, ambassador</w:t>
      </w:r>
      <w:r w:rsidR="008D6B80">
        <w:rPr>
          <w:rFonts w:asciiTheme="minorHAnsi" w:hAnsiTheme="minorHAnsi" w:cstheme="minorHAnsi"/>
          <w:sz w:val="24"/>
          <w:szCs w:val="24"/>
        </w:rPr>
        <w:t>)</w:t>
      </w:r>
    </w:p>
    <w:p w14:paraId="2AE2E1C1" w14:textId="77777777" w:rsidR="00C61973" w:rsidRDefault="00C61973" w:rsidP="00AE4794">
      <w:pPr>
        <w:spacing w:after="180"/>
        <w:ind w:left="0" w:right="3" w:firstLine="0"/>
        <w:rPr>
          <w:rFonts w:asciiTheme="minorHAnsi" w:hAnsiTheme="minorHAnsi" w:cstheme="minorHAnsi"/>
          <w:sz w:val="24"/>
          <w:szCs w:val="24"/>
          <w:u w:val="single"/>
        </w:rPr>
      </w:pPr>
    </w:p>
    <w:p w14:paraId="081DA56B" w14:textId="5A167712" w:rsidR="00910617" w:rsidRPr="00910617" w:rsidRDefault="00910617" w:rsidP="007549C9">
      <w:pPr>
        <w:spacing w:after="180"/>
        <w:ind w:left="-5" w:right="3"/>
        <w:rPr>
          <w:rFonts w:asciiTheme="minorHAnsi" w:hAnsiTheme="minorHAnsi" w:cstheme="minorHAnsi"/>
          <w:sz w:val="24"/>
          <w:szCs w:val="24"/>
          <w:u w:val="single"/>
        </w:rPr>
      </w:pPr>
      <w:r w:rsidRPr="00910617">
        <w:rPr>
          <w:rFonts w:asciiTheme="minorHAnsi" w:hAnsiTheme="minorHAnsi" w:cstheme="minorHAnsi"/>
          <w:sz w:val="24"/>
          <w:szCs w:val="24"/>
          <w:u w:val="single"/>
        </w:rPr>
        <w:t>Graduated Approach</w:t>
      </w:r>
    </w:p>
    <w:p w14:paraId="1E86408E" w14:textId="11FF5508" w:rsidR="00AE4794" w:rsidRPr="007549C9" w:rsidRDefault="006E62C5" w:rsidP="00AE4794">
      <w:pPr>
        <w:spacing w:after="180"/>
        <w:ind w:left="-5" w:right="3"/>
        <w:rPr>
          <w:rFonts w:asciiTheme="minorHAnsi" w:hAnsiTheme="minorHAnsi" w:cstheme="minorHAnsi"/>
          <w:sz w:val="24"/>
          <w:szCs w:val="24"/>
        </w:rPr>
      </w:pPr>
      <w:r>
        <w:rPr>
          <w:rFonts w:asciiTheme="minorHAnsi" w:hAnsiTheme="minorHAnsi" w:cstheme="minorHAnsi"/>
          <w:sz w:val="24"/>
          <w:szCs w:val="24"/>
        </w:rPr>
        <w:t xml:space="preserve">We have created a </w:t>
      </w:r>
      <w:r w:rsidRPr="00910617">
        <w:rPr>
          <w:rFonts w:asciiTheme="minorHAnsi" w:hAnsiTheme="minorHAnsi" w:cstheme="minorHAnsi"/>
          <w:sz w:val="24"/>
          <w:szCs w:val="24"/>
        </w:rPr>
        <w:t>Graduated Approach to managing behaviour</w:t>
      </w:r>
      <w:r w:rsidR="00676528">
        <w:rPr>
          <w:rFonts w:asciiTheme="minorHAnsi" w:hAnsiTheme="minorHAnsi" w:cstheme="minorHAnsi"/>
          <w:sz w:val="24"/>
          <w:szCs w:val="24"/>
        </w:rPr>
        <w:t xml:space="preserve"> (See Appendix 1: One page Behaviour Code and Appendix 2: Corresponding more detailed document to refer to)</w:t>
      </w:r>
      <w:r>
        <w:rPr>
          <w:rFonts w:asciiTheme="minorHAnsi" w:hAnsiTheme="minorHAnsi" w:cstheme="minorHAnsi"/>
          <w:sz w:val="24"/>
          <w:szCs w:val="24"/>
        </w:rPr>
        <w:t xml:space="preserve">. While we recognise the need for a consistent approach, we recognise all children are different, have different needs and have had different experiences therefore this is not a ‘one size fits all’ system. </w:t>
      </w:r>
      <w:r w:rsidR="00AE4794">
        <w:rPr>
          <w:rFonts w:asciiTheme="minorHAnsi" w:hAnsiTheme="minorHAnsi" w:cstheme="minorHAnsi"/>
          <w:sz w:val="24"/>
          <w:szCs w:val="24"/>
        </w:rPr>
        <w:br/>
      </w:r>
    </w:p>
    <w:p w14:paraId="7A9B910E" w14:textId="73B20B91" w:rsidR="006E62C5" w:rsidRPr="006E62C5" w:rsidRDefault="006E62C5" w:rsidP="006E62C5">
      <w:pPr>
        <w:spacing w:after="180"/>
        <w:ind w:left="-5" w:right="3"/>
        <w:rPr>
          <w:rFonts w:asciiTheme="minorHAnsi" w:hAnsiTheme="minorHAnsi" w:cstheme="minorHAnsi"/>
          <w:sz w:val="24"/>
          <w:szCs w:val="24"/>
          <w:u w:val="single"/>
        </w:rPr>
      </w:pPr>
      <w:r w:rsidRPr="006E62C5">
        <w:rPr>
          <w:rFonts w:asciiTheme="minorHAnsi" w:hAnsiTheme="minorHAnsi" w:cstheme="minorHAnsi"/>
          <w:sz w:val="24"/>
          <w:szCs w:val="24"/>
          <w:u w:val="single"/>
        </w:rPr>
        <w:t xml:space="preserve">Trauma </w:t>
      </w:r>
      <w:r>
        <w:rPr>
          <w:rFonts w:asciiTheme="minorHAnsi" w:hAnsiTheme="minorHAnsi" w:cstheme="minorHAnsi"/>
          <w:sz w:val="24"/>
          <w:szCs w:val="24"/>
          <w:u w:val="single"/>
        </w:rPr>
        <w:t>aware</w:t>
      </w:r>
    </w:p>
    <w:p w14:paraId="3D18CF6E" w14:textId="0BDCF73F" w:rsidR="006E62C5" w:rsidRDefault="006E62C5" w:rsidP="006E62C5">
      <w:pPr>
        <w:spacing w:after="180"/>
        <w:ind w:left="-5" w:right="3"/>
        <w:rPr>
          <w:rFonts w:asciiTheme="minorHAnsi" w:hAnsiTheme="minorHAnsi" w:cstheme="minorHAnsi"/>
          <w:sz w:val="24"/>
          <w:szCs w:val="24"/>
        </w:rPr>
      </w:pPr>
      <w:r w:rsidRPr="006E62C5">
        <w:rPr>
          <w:rFonts w:asciiTheme="minorHAnsi" w:hAnsiTheme="minorHAnsi" w:cstheme="minorHAnsi"/>
          <w:sz w:val="24"/>
          <w:szCs w:val="24"/>
        </w:rPr>
        <w:t xml:space="preserve">We are committed to improving the health and wellbeing and ability to learn of our most vulnerable children, namely those who have suffered trauma, abuse, neglect and/or have mental health problems or attachment issues. Our staff have the mindset not of ‘What is wrong with you?’ but ‘What happened to you?’ Staff have had </w:t>
      </w:r>
      <w:r>
        <w:rPr>
          <w:rFonts w:asciiTheme="minorHAnsi" w:hAnsiTheme="minorHAnsi" w:cstheme="minorHAnsi"/>
          <w:sz w:val="24"/>
          <w:szCs w:val="24"/>
        </w:rPr>
        <w:t xml:space="preserve">various </w:t>
      </w:r>
      <w:r w:rsidRPr="006E62C5">
        <w:rPr>
          <w:rFonts w:asciiTheme="minorHAnsi" w:hAnsiTheme="minorHAnsi" w:cstheme="minorHAnsi"/>
          <w:sz w:val="24"/>
          <w:szCs w:val="24"/>
        </w:rPr>
        <w:t>training</w:t>
      </w:r>
      <w:r>
        <w:rPr>
          <w:rFonts w:asciiTheme="minorHAnsi" w:hAnsiTheme="minorHAnsi" w:cstheme="minorHAnsi"/>
          <w:sz w:val="24"/>
          <w:szCs w:val="24"/>
        </w:rPr>
        <w:t xml:space="preserve"> (Emotion Coaching, Trauma awareness and </w:t>
      </w:r>
      <w:r w:rsidRPr="006E62C5">
        <w:rPr>
          <w:rFonts w:asciiTheme="minorHAnsi" w:hAnsiTheme="minorHAnsi" w:cstheme="minorHAnsi"/>
          <w:sz w:val="24"/>
          <w:szCs w:val="24"/>
        </w:rPr>
        <w:t>Adverse Childhood Experiences</w:t>
      </w:r>
      <w:r>
        <w:rPr>
          <w:rFonts w:asciiTheme="minorHAnsi" w:hAnsiTheme="minorHAnsi" w:cstheme="minorHAnsi"/>
          <w:sz w:val="24"/>
          <w:szCs w:val="24"/>
        </w:rPr>
        <w:t>. We</w:t>
      </w:r>
      <w:r w:rsidRPr="006E62C5">
        <w:rPr>
          <w:rFonts w:asciiTheme="minorHAnsi" w:hAnsiTheme="minorHAnsi" w:cstheme="minorHAnsi"/>
          <w:sz w:val="24"/>
          <w:szCs w:val="24"/>
        </w:rPr>
        <w:t xml:space="preserve"> recognise the</w:t>
      </w:r>
      <w:r>
        <w:rPr>
          <w:rFonts w:asciiTheme="minorHAnsi" w:hAnsiTheme="minorHAnsi" w:cstheme="minorHAnsi"/>
          <w:sz w:val="24"/>
          <w:szCs w:val="24"/>
        </w:rPr>
        <w:t>se ACES</w:t>
      </w:r>
      <w:r w:rsidRPr="006E62C5">
        <w:rPr>
          <w:rFonts w:asciiTheme="minorHAnsi" w:hAnsiTheme="minorHAnsi" w:cstheme="minorHAnsi"/>
          <w:sz w:val="24"/>
          <w:szCs w:val="24"/>
        </w:rPr>
        <w:t xml:space="preserve"> are highly stressful, and potentially traumatic, events or situations that occur during childhood and can affect their behaviour. We recognise children who have experienced trauma will develop “survivor behaviours” and these behaviours help the child to survive extreme psychological stress in a hostile environment. Examples of this can be fighting, running away (fight or flight), shutting down (meltdowns), self-harm, eating disorders, etc.</w:t>
      </w:r>
    </w:p>
    <w:p w14:paraId="284255A2" w14:textId="0AC04526" w:rsidR="006E62C5" w:rsidRDefault="006E62C5" w:rsidP="006E62C5">
      <w:pPr>
        <w:spacing w:after="180"/>
        <w:ind w:left="-5" w:right="3"/>
        <w:rPr>
          <w:rFonts w:asciiTheme="minorHAnsi" w:hAnsiTheme="minorHAnsi" w:cstheme="minorHAnsi"/>
          <w:sz w:val="24"/>
          <w:szCs w:val="24"/>
        </w:rPr>
      </w:pPr>
    </w:p>
    <w:p w14:paraId="0D2978C2" w14:textId="7FD67127" w:rsidR="00676528" w:rsidRPr="00676528" w:rsidRDefault="00676528" w:rsidP="006E62C5">
      <w:pPr>
        <w:spacing w:after="180"/>
        <w:ind w:left="-5" w:right="3"/>
        <w:rPr>
          <w:rFonts w:asciiTheme="minorHAnsi" w:hAnsiTheme="minorHAnsi" w:cstheme="minorHAnsi"/>
          <w:sz w:val="24"/>
          <w:szCs w:val="24"/>
          <w:u w:val="single"/>
        </w:rPr>
      </w:pPr>
      <w:r w:rsidRPr="00676528">
        <w:rPr>
          <w:rFonts w:asciiTheme="minorHAnsi" w:hAnsiTheme="minorHAnsi" w:cstheme="minorHAnsi"/>
          <w:sz w:val="24"/>
          <w:szCs w:val="24"/>
          <w:u w:val="single"/>
        </w:rPr>
        <w:t>SEN – (including ASD, ADHD)</w:t>
      </w:r>
    </w:p>
    <w:p w14:paraId="0E4CBF72" w14:textId="3F6E7721" w:rsidR="007549C9" w:rsidRDefault="00F931E0" w:rsidP="00F12225">
      <w:pPr>
        <w:spacing w:after="180"/>
        <w:ind w:left="-5" w:right="3"/>
        <w:rPr>
          <w:rFonts w:asciiTheme="minorHAnsi" w:hAnsiTheme="minorHAnsi" w:cstheme="minorHAnsi"/>
          <w:sz w:val="24"/>
          <w:szCs w:val="24"/>
        </w:rPr>
      </w:pPr>
      <w:r w:rsidRPr="00F931E0">
        <w:rPr>
          <w:rFonts w:asciiTheme="minorHAnsi" w:hAnsiTheme="minorHAnsi" w:cstheme="minorHAnsi"/>
          <w:sz w:val="24"/>
          <w:szCs w:val="24"/>
        </w:rPr>
        <w:t xml:space="preserve">At Moorthorpe </w:t>
      </w:r>
      <w:r>
        <w:rPr>
          <w:rFonts w:asciiTheme="minorHAnsi" w:hAnsiTheme="minorHAnsi" w:cstheme="minorHAnsi"/>
          <w:sz w:val="24"/>
          <w:szCs w:val="24"/>
        </w:rPr>
        <w:t xml:space="preserve">Primary </w:t>
      </w:r>
      <w:r w:rsidRPr="00F931E0">
        <w:rPr>
          <w:rFonts w:asciiTheme="minorHAnsi" w:hAnsiTheme="minorHAnsi" w:cstheme="minorHAnsi"/>
          <w:sz w:val="24"/>
          <w:szCs w:val="24"/>
        </w:rPr>
        <w:t xml:space="preserve">we have an increasing number of pupils </w:t>
      </w:r>
      <w:r>
        <w:rPr>
          <w:rFonts w:asciiTheme="minorHAnsi" w:hAnsiTheme="minorHAnsi" w:cstheme="minorHAnsi"/>
          <w:sz w:val="24"/>
          <w:szCs w:val="24"/>
        </w:rPr>
        <w:t xml:space="preserve">with </w:t>
      </w:r>
      <w:r w:rsidRPr="00F931E0">
        <w:rPr>
          <w:rFonts w:asciiTheme="minorHAnsi" w:hAnsiTheme="minorHAnsi" w:cstheme="minorHAnsi"/>
          <w:sz w:val="24"/>
          <w:szCs w:val="24"/>
        </w:rPr>
        <w:t>Special Educational Needs (SEN)</w:t>
      </w:r>
      <w:r>
        <w:rPr>
          <w:rFonts w:asciiTheme="minorHAnsi" w:hAnsiTheme="minorHAnsi" w:cstheme="minorHAnsi"/>
          <w:sz w:val="24"/>
          <w:szCs w:val="24"/>
        </w:rPr>
        <w:t>.</w:t>
      </w:r>
      <w:r w:rsidRPr="00F931E0">
        <w:rPr>
          <w:rFonts w:asciiTheme="minorHAnsi" w:hAnsiTheme="minorHAnsi" w:cstheme="minorHAnsi"/>
          <w:sz w:val="24"/>
          <w:szCs w:val="24"/>
        </w:rPr>
        <w:t xml:space="preserve"> </w:t>
      </w:r>
      <w:r>
        <w:rPr>
          <w:rFonts w:asciiTheme="minorHAnsi" w:hAnsiTheme="minorHAnsi" w:cstheme="minorHAnsi"/>
          <w:sz w:val="24"/>
          <w:szCs w:val="24"/>
        </w:rPr>
        <w:t xml:space="preserve">We </w:t>
      </w:r>
      <w:r w:rsidRPr="00F931E0">
        <w:rPr>
          <w:rFonts w:asciiTheme="minorHAnsi" w:hAnsiTheme="minorHAnsi" w:cstheme="minorHAnsi"/>
          <w:sz w:val="24"/>
          <w:szCs w:val="24"/>
        </w:rPr>
        <w:t xml:space="preserve">ensure that reasonable adjustments are made for children with </w:t>
      </w:r>
      <w:bookmarkStart w:id="2" w:name="_Hlk184112423"/>
      <w:r w:rsidRPr="00F931E0">
        <w:rPr>
          <w:rFonts w:asciiTheme="minorHAnsi" w:hAnsiTheme="minorHAnsi" w:cstheme="minorHAnsi"/>
          <w:sz w:val="24"/>
          <w:szCs w:val="24"/>
        </w:rPr>
        <w:t xml:space="preserve">SEN, </w:t>
      </w:r>
      <w:bookmarkEnd w:id="2"/>
      <w:r w:rsidRPr="00F931E0">
        <w:rPr>
          <w:rFonts w:asciiTheme="minorHAnsi" w:hAnsiTheme="minorHAnsi" w:cstheme="minorHAnsi"/>
          <w:sz w:val="24"/>
          <w:szCs w:val="24"/>
        </w:rPr>
        <w:t>including those with ASD (Autism Spectrum Disorder) and ADHD (Attention Defecit Hyperactivity Disorder). We will implement tailored strategies that cater to the diverse needs of these pupils, which may include personalised behaviour plans, additional support from teaching assistants and/or a child’s trusted adult/s and the use of visual aids to enhance understanding. Moreover, we will engage in regular dialogue with parents and external specialists to ensure that our interventions are effective and collaborative. We strive to develop a child’s self-regulation skills and emotional resilience as we value inclusivity and diversity.</w:t>
      </w:r>
      <w:r w:rsidR="00F12225">
        <w:rPr>
          <w:rFonts w:asciiTheme="minorHAnsi" w:hAnsiTheme="minorHAnsi" w:cstheme="minorHAnsi"/>
          <w:sz w:val="24"/>
          <w:szCs w:val="24"/>
        </w:rPr>
        <w:t xml:space="preserve"> Pupils may have a Supporting me to learn plan (SMTLP), One page profile (OPP) or Educational Health Care Plan (EHCP) which gives further information. </w:t>
      </w:r>
    </w:p>
    <w:p w14:paraId="3C987847" w14:textId="1BDD9D77" w:rsidR="00AE4794" w:rsidRPr="00AE4794" w:rsidRDefault="00AE4794" w:rsidP="007549C9">
      <w:pPr>
        <w:spacing w:after="180"/>
        <w:ind w:left="-5" w:right="3"/>
        <w:rPr>
          <w:rFonts w:asciiTheme="minorHAnsi" w:hAnsiTheme="minorHAnsi" w:cstheme="minorHAnsi"/>
          <w:sz w:val="24"/>
          <w:szCs w:val="24"/>
          <w:u w:val="single"/>
        </w:rPr>
      </w:pPr>
      <w:r w:rsidRPr="00AE4794">
        <w:rPr>
          <w:rFonts w:asciiTheme="minorHAnsi" w:hAnsiTheme="minorHAnsi" w:cstheme="minorHAnsi"/>
          <w:sz w:val="24"/>
          <w:szCs w:val="24"/>
          <w:u w:val="single"/>
        </w:rPr>
        <w:t>Other documentation</w:t>
      </w:r>
    </w:p>
    <w:p w14:paraId="451671DA" w14:textId="61258518" w:rsidR="00C42BC1" w:rsidRDefault="00AE4794" w:rsidP="00031B7D">
      <w:pPr>
        <w:spacing w:after="180"/>
        <w:ind w:left="-5" w:right="3"/>
        <w:rPr>
          <w:rFonts w:asciiTheme="minorHAnsi" w:hAnsiTheme="minorHAnsi" w:cstheme="minorHAnsi"/>
          <w:sz w:val="24"/>
          <w:szCs w:val="24"/>
        </w:rPr>
      </w:pPr>
      <w:r>
        <w:rPr>
          <w:rFonts w:asciiTheme="minorHAnsi" w:hAnsiTheme="minorHAnsi" w:cstheme="minorHAnsi"/>
          <w:sz w:val="24"/>
          <w:szCs w:val="24"/>
        </w:rPr>
        <w:t>As explained in the Graduated Approach document, some pupils will have Individual Behaviour Plans (IBP), some will require Positive Handling Plan</w:t>
      </w:r>
      <w:r w:rsidR="008E7F56">
        <w:rPr>
          <w:rFonts w:asciiTheme="minorHAnsi" w:hAnsiTheme="minorHAnsi" w:cstheme="minorHAnsi"/>
          <w:sz w:val="24"/>
          <w:szCs w:val="24"/>
        </w:rPr>
        <w:t xml:space="preserve">s if physical intervention is required for safety, </w:t>
      </w:r>
      <w:r>
        <w:rPr>
          <w:rFonts w:asciiTheme="minorHAnsi" w:hAnsiTheme="minorHAnsi" w:cstheme="minorHAnsi"/>
          <w:sz w:val="24"/>
          <w:szCs w:val="24"/>
        </w:rPr>
        <w:t xml:space="preserve">and some </w:t>
      </w:r>
      <w:r w:rsidR="008E7F56">
        <w:rPr>
          <w:rFonts w:asciiTheme="minorHAnsi" w:hAnsiTheme="minorHAnsi" w:cstheme="minorHAnsi"/>
          <w:sz w:val="24"/>
          <w:szCs w:val="24"/>
        </w:rPr>
        <w:t>pupils may</w:t>
      </w:r>
      <w:r>
        <w:rPr>
          <w:rFonts w:asciiTheme="minorHAnsi" w:hAnsiTheme="minorHAnsi" w:cstheme="minorHAnsi"/>
          <w:sz w:val="24"/>
          <w:szCs w:val="24"/>
        </w:rPr>
        <w:t xml:space="preserve"> be place</w:t>
      </w:r>
      <w:r w:rsidR="008E7F56">
        <w:rPr>
          <w:rFonts w:asciiTheme="minorHAnsi" w:hAnsiTheme="minorHAnsi" w:cstheme="minorHAnsi"/>
          <w:sz w:val="24"/>
          <w:szCs w:val="24"/>
        </w:rPr>
        <w:t>d</w:t>
      </w:r>
      <w:r>
        <w:rPr>
          <w:rFonts w:asciiTheme="minorHAnsi" w:hAnsiTheme="minorHAnsi" w:cstheme="minorHAnsi"/>
          <w:sz w:val="24"/>
          <w:szCs w:val="24"/>
        </w:rPr>
        <w:t xml:space="preserve"> on report</w:t>
      </w:r>
      <w:r w:rsidR="008E7F56">
        <w:rPr>
          <w:rFonts w:asciiTheme="minorHAnsi" w:hAnsiTheme="minorHAnsi" w:cstheme="minorHAnsi"/>
          <w:sz w:val="24"/>
          <w:szCs w:val="24"/>
        </w:rPr>
        <w:t xml:space="preserve"> to monitor their behaviours</w:t>
      </w:r>
      <w:r>
        <w:rPr>
          <w:rFonts w:asciiTheme="minorHAnsi" w:hAnsiTheme="minorHAnsi" w:cstheme="minorHAnsi"/>
          <w:sz w:val="24"/>
          <w:szCs w:val="24"/>
        </w:rPr>
        <w:t xml:space="preserve"> – </w:t>
      </w:r>
      <w:r w:rsidRPr="008E7F56">
        <w:rPr>
          <w:rFonts w:asciiTheme="minorHAnsi" w:hAnsiTheme="minorHAnsi" w:cstheme="minorHAnsi"/>
          <w:sz w:val="24"/>
          <w:szCs w:val="24"/>
        </w:rPr>
        <w:t xml:space="preserve">see </w:t>
      </w:r>
      <w:r w:rsidR="008E7F56" w:rsidRPr="008E7F56">
        <w:rPr>
          <w:rFonts w:asciiTheme="minorHAnsi" w:hAnsiTheme="minorHAnsi" w:cstheme="minorHAnsi"/>
          <w:sz w:val="24"/>
          <w:szCs w:val="24"/>
        </w:rPr>
        <w:t>a</w:t>
      </w:r>
      <w:r w:rsidRPr="008E7F56">
        <w:rPr>
          <w:rFonts w:asciiTheme="minorHAnsi" w:hAnsiTheme="minorHAnsi" w:cstheme="minorHAnsi"/>
          <w:sz w:val="24"/>
          <w:szCs w:val="24"/>
        </w:rPr>
        <w:t>ppendi</w:t>
      </w:r>
      <w:r w:rsidR="008E7F56" w:rsidRPr="008E7F56">
        <w:rPr>
          <w:rFonts w:asciiTheme="minorHAnsi" w:hAnsiTheme="minorHAnsi" w:cstheme="minorHAnsi"/>
          <w:sz w:val="24"/>
          <w:szCs w:val="24"/>
        </w:rPr>
        <w:t>ces.</w:t>
      </w:r>
      <w:r w:rsidR="00031B7D">
        <w:rPr>
          <w:rFonts w:asciiTheme="minorHAnsi" w:hAnsiTheme="minorHAnsi" w:cstheme="minorHAnsi"/>
          <w:sz w:val="24"/>
          <w:szCs w:val="24"/>
        </w:rPr>
        <w:br/>
      </w:r>
    </w:p>
    <w:p w14:paraId="548A5CEF" w14:textId="77777777" w:rsidR="00C42BC1" w:rsidRPr="00595D02" w:rsidRDefault="00C42BC1" w:rsidP="00C42BC1">
      <w:pPr>
        <w:spacing w:after="180"/>
        <w:ind w:left="-5" w:right="3"/>
        <w:rPr>
          <w:rFonts w:asciiTheme="minorHAnsi" w:hAnsiTheme="minorHAnsi" w:cstheme="minorHAnsi"/>
          <w:sz w:val="24"/>
          <w:szCs w:val="24"/>
          <w:u w:val="single"/>
        </w:rPr>
      </w:pPr>
      <w:r w:rsidRPr="00595D02">
        <w:rPr>
          <w:rFonts w:asciiTheme="minorHAnsi" w:hAnsiTheme="minorHAnsi" w:cstheme="minorHAnsi"/>
          <w:sz w:val="24"/>
          <w:szCs w:val="24"/>
          <w:u w:val="single"/>
        </w:rPr>
        <w:t>Zero-tolerance approach to sexual harassment and sexual violence</w:t>
      </w:r>
    </w:p>
    <w:p w14:paraId="60E03AF2" w14:textId="595EA178" w:rsidR="00C42BC1" w:rsidRPr="00C42BC1" w:rsidRDefault="00C42BC1" w:rsidP="00595D02">
      <w:pPr>
        <w:spacing w:after="180"/>
        <w:ind w:left="-5" w:right="3"/>
        <w:rPr>
          <w:rFonts w:asciiTheme="minorHAnsi" w:hAnsiTheme="minorHAnsi" w:cstheme="minorHAnsi"/>
          <w:sz w:val="24"/>
          <w:szCs w:val="24"/>
        </w:rPr>
      </w:pPr>
      <w:r w:rsidRPr="00C42BC1">
        <w:rPr>
          <w:rFonts w:asciiTheme="minorHAnsi" w:hAnsiTheme="minorHAnsi" w:cstheme="minorHAnsi"/>
          <w:sz w:val="24"/>
          <w:szCs w:val="24"/>
        </w:rPr>
        <w:t>The school will ensure that all incidents of sexual harassment and/or violence are met with a suitable response, and never ignored.</w:t>
      </w:r>
      <w:r w:rsidR="00595D02">
        <w:rPr>
          <w:rFonts w:asciiTheme="minorHAnsi" w:hAnsiTheme="minorHAnsi" w:cstheme="minorHAnsi"/>
          <w:sz w:val="24"/>
          <w:szCs w:val="24"/>
        </w:rPr>
        <w:t xml:space="preserve"> </w:t>
      </w:r>
      <w:r w:rsidRPr="00C42BC1">
        <w:rPr>
          <w:rFonts w:asciiTheme="minorHAnsi" w:hAnsiTheme="minorHAnsi" w:cstheme="minorHAnsi"/>
          <w:sz w:val="24"/>
          <w:szCs w:val="24"/>
        </w:rPr>
        <w:t>Pupils are encouraged to report anything that makes them uncomfortable, no matter how ‘small’ they feel it might be. This will be recorded on CPOMs and passed onto a DSL.</w:t>
      </w:r>
    </w:p>
    <w:p w14:paraId="7B617025" w14:textId="62474422" w:rsidR="00C42BC1" w:rsidRPr="00C42BC1" w:rsidRDefault="00C42BC1" w:rsidP="00595D02">
      <w:pPr>
        <w:spacing w:after="180"/>
        <w:ind w:left="-5" w:right="3"/>
        <w:rPr>
          <w:rFonts w:asciiTheme="minorHAnsi" w:hAnsiTheme="minorHAnsi" w:cstheme="minorHAnsi"/>
          <w:sz w:val="24"/>
          <w:szCs w:val="24"/>
        </w:rPr>
      </w:pPr>
      <w:r w:rsidRPr="00C42BC1">
        <w:rPr>
          <w:rFonts w:asciiTheme="minorHAnsi" w:hAnsiTheme="minorHAnsi" w:cstheme="minorHAnsi"/>
          <w:sz w:val="24"/>
          <w:szCs w:val="24"/>
        </w:rPr>
        <w:t>The school’s response will be:</w:t>
      </w:r>
      <w:r w:rsidR="00595D02">
        <w:rPr>
          <w:rFonts w:asciiTheme="minorHAnsi" w:hAnsiTheme="minorHAnsi" w:cstheme="minorHAnsi"/>
          <w:sz w:val="24"/>
          <w:szCs w:val="24"/>
        </w:rPr>
        <w:t xml:space="preserve"> </w:t>
      </w:r>
      <w:r w:rsidRPr="00C42BC1">
        <w:rPr>
          <w:rFonts w:asciiTheme="minorHAnsi" w:hAnsiTheme="minorHAnsi" w:cstheme="minorHAnsi"/>
          <w:sz w:val="24"/>
          <w:szCs w:val="24"/>
        </w:rPr>
        <w:t>Proportionate</w:t>
      </w:r>
      <w:r w:rsidR="00595D02">
        <w:rPr>
          <w:rFonts w:asciiTheme="minorHAnsi" w:hAnsiTheme="minorHAnsi" w:cstheme="minorHAnsi"/>
          <w:sz w:val="24"/>
          <w:szCs w:val="24"/>
        </w:rPr>
        <w:t>, c</w:t>
      </w:r>
      <w:r w:rsidRPr="00C42BC1">
        <w:rPr>
          <w:rFonts w:asciiTheme="minorHAnsi" w:hAnsiTheme="minorHAnsi" w:cstheme="minorHAnsi"/>
          <w:sz w:val="24"/>
          <w:szCs w:val="24"/>
        </w:rPr>
        <w:t>onsidered</w:t>
      </w:r>
      <w:r w:rsidR="00595D02">
        <w:rPr>
          <w:rFonts w:asciiTheme="minorHAnsi" w:hAnsiTheme="minorHAnsi" w:cstheme="minorHAnsi"/>
          <w:sz w:val="24"/>
          <w:szCs w:val="24"/>
        </w:rPr>
        <w:t>, s</w:t>
      </w:r>
      <w:r w:rsidRPr="00C42BC1">
        <w:rPr>
          <w:rFonts w:asciiTheme="minorHAnsi" w:hAnsiTheme="minorHAnsi" w:cstheme="minorHAnsi"/>
          <w:sz w:val="24"/>
          <w:szCs w:val="24"/>
        </w:rPr>
        <w:t>upportive</w:t>
      </w:r>
      <w:r w:rsidR="00595D02">
        <w:rPr>
          <w:rFonts w:asciiTheme="minorHAnsi" w:hAnsiTheme="minorHAnsi" w:cstheme="minorHAnsi"/>
          <w:sz w:val="24"/>
          <w:szCs w:val="24"/>
        </w:rPr>
        <w:t>, d</w:t>
      </w:r>
      <w:r w:rsidRPr="00C42BC1">
        <w:rPr>
          <w:rFonts w:asciiTheme="minorHAnsi" w:hAnsiTheme="minorHAnsi" w:cstheme="minorHAnsi"/>
          <w:sz w:val="24"/>
          <w:szCs w:val="24"/>
        </w:rPr>
        <w:t>ecided on a case-by-case basis</w:t>
      </w:r>
      <w:r w:rsidR="00595D02">
        <w:rPr>
          <w:rFonts w:asciiTheme="minorHAnsi" w:hAnsiTheme="minorHAnsi" w:cstheme="minorHAnsi"/>
          <w:sz w:val="24"/>
          <w:szCs w:val="24"/>
        </w:rPr>
        <w:t>.</w:t>
      </w:r>
    </w:p>
    <w:p w14:paraId="18C1B330" w14:textId="77777777" w:rsidR="00031B7D" w:rsidRDefault="00031B7D" w:rsidP="00E66944">
      <w:pPr>
        <w:spacing w:after="180"/>
        <w:ind w:left="0" w:right="3" w:firstLine="0"/>
        <w:rPr>
          <w:rFonts w:asciiTheme="minorHAnsi" w:hAnsiTheme="minorHAnsi" w:cstheme="minorHAnsi"/>
          <w:sz w:val="24"/>
          <w:szCs w:val="24"/>
          <w:u w:val="single"/>
        </w:rPr>
      </w:pPr>
    </w:p>
    <w:p w14:paraId="66AE9CF3" w14:textId="77777777" w:rsidR="00031B7D" w:rsidRDefault="00031B7D" w:rsidP="00E66944">
      <w:pPr>
        <w:spacing w:after="180"/>
        <w:ind w:left="0" w:right="3" w:firstLine="0"/>
        <w:rPr>
          <w:rFonts w:asciiTheme="minorHAnsi" w:hAnsiTheme="minorHAnsi" w:cstheme="minorHAnsi"/>
          <w:sz w:val="24"/>
          <w:szCs w:val="24"/>
          <w:u w:val="single"/>
        </w:rPr>
      </w:pPr>
    </w:p>
    <w:p w14:paraId="3B16A0C2" w14:textId="77777777" w:rsidR="00031B7D" w:rsidRDefault="00031B7D" w:rsidP="00E66944">
      <w:pPr>
        <w:spacing w:after="180"/>
        <w:ind w:left="0" w:right="3" w:firstLine="0"/>
        <w:rPr>
          <w:rFonts w:asciiTheme="minorHAnsi" w:hAnsiTheme="minorHAnsi" w:cstheme="minorHAnsi"/>
          <w:sz w:val="24"/>
          <w:szCs w:val="24"/>
          <w:u w:val="single"/>
        </w:rPr>
      </w:pPr>
    </w:p>
    <w:p w14:paraId="0D92FEB3" w14:textId="53C8028C" w:rsidR="00C42BC1" w:rsidRPr="00595D02" w:rsidRDefault="00C42BC1" w:rsidP="00E66944">
      <w:pPr>
        <w:spacing w:after="180"/>
        <w:ind w:left="0" w:right="3" w:firstLine="0"/>
        <w:rPr>
          <w:rFonts w:asciiTheme="minorHAnsi" w:hAnsiTheme="minorHAnsi" w:cstheme="minorHAnsi"/>
          <w:sz w:val="24"/>
          <w:szCs w:val="24"/>
          <w:u w:val="single"/>
        </w:rPr>
      </w:pPr>
      <w:r w:rsidRPr="00595D02">
        <w:rPr>
          <w:rFonts w:asciiTheme="minorHAnsi" w:hAnsiTheme="minorHAnsi" w:cstheme="minorHAnsi"/>
          <w:sz w:val="24"/>
          <w:szCs w:val="24"/>
          <w:u w:val="single"/>
        </w:rPr>
        <w:t>Physical restraint – Use of Reasonable Force</w:t>
      </w:r>
    </w:p>
    <w:p w14:paraId="5B41CAEE" w14:textId="77777777" w:rsidR="00C42BC1" w:rsidRPr="00C42BC1" w:rsidRDefault="00C42BC1" w:rsidP="00C42BC1">
      <w:pPr>
        <w:spacing w:after="180"/>
        <w:ind w:left="-5" w:right="3"/>
        <w:rPr>
          <w:rFonts w:asciiTheme="minorHAnsi" w:hAnsiTheme="minorHAnsi" w:cstheme="minorHAnsi"/>
          <w:sz w:val="24"/>
          <w:szCs w:val="24"/>
        </w:rPr>
      </w:pPr>
      <w:r w:rsidRPr="00C42BC1">
        <w:rPr>
          <w:rFonts w:asciiTheme="minorHAnsi" w:hAnsiTheme="minorHAnsi" w:cstheme="minorHAnsi"/>
          <w:sz w:val="24"/>
          <w:szCs w:val="24"/>
        </w:rPr>
        <w:t>In some circumstances, staff may use reasonable force to restrain a pupil to prevent them:</w:t>
      </w:r>
    </w:p>
    <w:p w14:paraId="7B79D828" w14:textId="77777777" w:rsidR="00E66944" w:rsidRDefault="00E66944" w:rsidP="00E66944">
      <w:pPr>
        <w:pStyle w:val="ListParagraph"/>
        <w:numPr>
          <w:ilvl w:val="0"/>
          <w:numId w:val="17"/>
        </w:numPr>
        <w:spacing w:after="180"/>
        <w:ind w:right="3"/>
        <w:rPr>
          <w:rFonts w:asciiTheme="minorHAnsi" w:hAnsiTheme="minorHAnsi" w:cstheme="minorHAnsi"/>
          <w:sz w:val="24"/>
          <w:szCs w:val="24"/>
        </w:rPr>
      </w:pPr>
      <w:bookmarkStart w:id="3" w:name="_Hlk181542050"/>
      <w:r>
        <w:rPr>
          <w:rFonts w:asciiTheme="minorHAnsi" w:hAnsiTheme="minorHAnsi" w:cstheme="minorHAnsi"/>
          <w:sz w:val="24"/>
          <w:szCs w:val="24"/>
        </w:rPr>
        <w:t>H</w:t>
      </w:r>
      <w:r w:rsidR="00C42BC1" w:rsidRPr="00C42BC1">
        <w:rPr>
          <w:rFonts w:asciiTheme="minorHAnsi" w:hAnsiTheme="minorHAnsi" w:cstheme="minorHAnsi"/>
          <w:sz w:val="24"/>
          <w:szCs w:val="24"/>
        </w:rPr>
        <w:t xml:space="preserve">urting </w:t>
      </w:r>
      <w:bookmarkEnd w:id="3"/>
      <w:r w:rsidR="00C42BC1" w:rsidRPr="00C42BC1">
        <w:rPr>
          <w:rFonts w:asciiTheme="minorHAnsi" w:hAnsiTheme="minorHAnsi" w:cstheme="minorHAnsi"/>
          <w:sz w:val="24"/>
          <w:szCs w:val="24"/>
        </w:rPr>
        <w:t>themselves or others</w:t>
      </w:r>
    </w:p>
    <w:p w14:paraId="50285003" w14:textId="31476E8E" w:rsidR="00E66944" w:rsidRDefault="00E66944" w:rsidP="00E66944">
      <w:pPr>
        <w:pStyle w:val="ListParagraph"/>
        <w:numPr>
          <w:ilvl w:val="0"/>
          <w:numId w:val="17"/>
        </w:numPr>
        <w:spacing w:after="180"/>
        <w:ind w:right="3"/>
        <w:rPr>
          <w:rFonts w:asciiTheme="minorHAnsi" w:hAnsiTheme="minorHAnsi" w:cstheme="minorHAnsi"/>
          <w:sz w:val="24"/>
          <w:szCs w:val="24"/>
        </w:rPr>
      </w:pPr>
      <w:r>
        <w:rPr>
          <w:rFonts w:asciiTheme="minorHAnsi" w:hAnsiTheme="minorHAnsi" w:cstheme="minorHAnsi"/>
          <w:sz w:val="24"/>
          <w:szCs w:val="24"/>
        </w:rPr>
        <w:t>d</w:t>
      </w:r>
      <w:r w:rsidR="00C42BC1" w:rsidRPr="00C42BC1">
        <w:rPr>
          <w:rFonts w:asciiTheme="minorHAnsi" w:hAnsiTheme="minorHAnsi" w:cstheme="minorHAnsi"/>
          <w:sz w:val="24"/>
          <w:szCs w:val="24"/>
        </w:rPr>
        <w:t>amaging property</w:t>
      </w:r>
      <w:r>
        <w:rPr>
          <w:rFonts w:asciiTheme="minorHAnsi" w:hAnsiTheme="minorHAnsi" w:cstheme="minorHAnsi"/>
          <w:sz w:val="24"/>
          <w:szCs w:val="24"/>
        </w:rPr>
        <w:t xml:space="preserve"> </w:t>
      </w:r>
    </w:p>
    <w:p w14:paraId="77C28043" w14:textId="4BDE7BFD" w:rsidR="00C42BC1" w:rsidRPr="00C42BC1" w:rsidRDefault="00E66944" w:rsidP="00E66944">
      <w:pPr>
        <w:pStyle w:val="ListParagraph"/>
        <w:numPr>
          <w:ilvl w:val="0"/>
          <w:numId w:val="17"/>
        </w:numPr>
        <w:spacing w:after="180"/>
        <w:ind w:right="3"/>
        <w:rPr>
          <w:rFonts w:asciiTheme="minorHAnsi" w:hAnsiTheme="minorHAnsi" w:cstheme="minorHAnsi"/>
          <w:sz w:val="24"/>
          <w:szCs w:val="24"/>
        </w:rPr>
      </w:pPr>
      <w:r>
        <w:rPr>
          <w:rFonts w:asciiTheme="minorHAnsi" w:hAnsiTheme="minorHAnsi" w:cstheme="minorHAnsi"/>
          <w:sz w:val="24"/>
          <w:szCs w:val="24"/>
        </w:rPr>
        <w:t>c</w:t>
      </w:r>
      <w:r w:rsidRPr="00C42BC1">
        <w:rPr>
          <w:rFonts w:asciiTheme="minorHAnsi" w:hAnsiTheme="minorHAnsi" w:cstheme="minorHAnsi"/>
          <w:sz w:val="24"/>
          <w:szCs w:val="24"/>
        </w:rPr>
        <w:t>ausing disorder</w:t>
      </w:r>
    </w:p>
    <w:p w14:paraId="7BBF8764" w14:textId="77777777" w:rsidR="00C42BC1" w:rsidRPr="00C42BC1" w:rsidRDefault="00C42BC1" w:rsidP="00C42BC1">
      <w:pPr>
        <w:spacing w:after="180"/>
        <w:ind w:left="-5" w:right="3"/>
        <w:rPr>
          <w:rFonts w:asciiTheme="minorHAnsi" w:hAnsiTheme="minorHAnsi" w:cstheme="minorHAnsi"/>
          <w:sz w:val="24"/>
          <w:szCs w:val="24"/>
        </w:rPr>
      </w:pPr>
      <w:r w:rsidRPr="00C42BC1">
        <w:rPr>
          <w:rFonts w:asciiTheme="minorHAnsi" w:hAnsiTheme="minorHAnsi" w:cstheme="minorHAnsi"/>
          <w:sz w:val="24"/>
          <w:szCs w:val="24"/>
        </w:rPr>
        <w:t>Incidents of physical restraint must:</w:t>
      </w:r>
    </w:p>
    <w:p w14:paraId="7DBA0DAC" w14:textId="6599F7B6" w:rsidR="00C42BC1" w:rsidRPr="00E66944" w:rsidRDefault="00C42BC1" w:rsidP="00E66944">
      <w:pPr>
        <w:pStyle w:val="ListParagraph"/>
        <w:numPr>
          <w:ilvl w:val="0"/>
          <w:numId w:val="17"/>
        </w:numPr>
        <w:spacing w:after="180"/>
        <w:ind w:right="3"/>
        <w:rPr>
          <w:rFonts w:asciiTheme="minorHAnsi" w:hAnsiTheme="minorHAnsi" w:cstheme="minorHAnsi"/>
          <w:sz w:val="24"/>
          <w:szCs w:val="24"/>
        </w:rPr>
      </w:pPr>
      <w:r w:rsidRPr="00E66944">
        <w:rPr>
          <w:rFonts w:asciiTheme="minorHAnsi" w:hAnsiTheme="minorHAnsi" w:cstheme="minorHAnsi"/>
          <w:sz w:val="24"/>
          <w:szCs w:val="24"/>
        </w:rPr>
        <w:t>Always be used as a last resort</w:t>
      </w:r>
    </w:p>
    <w:p w14:paraId="551CDF2F" w14:textId="77777777" w:rsidR="00E66944" w:rsidRDefault="00C42BC1" w:rsidP="00E66944">
      <w:pPr>
        <w:pStyle w:val="ListParagraph"/>
        <w:numPr>
          <w:ilvl w:val="0"/>
          <w:numId w:val="17"/>
        </w:numPr>
        <w:spacing w:after="180"/>
        <w:ind w:right="3"/>
        <w:rPr>
          <w:rFonts w:asciiTheme="minorHAnsi" w:hAnsiTheme="minorHAnsi" w:cstheme="minorHAnsi"/>
          <w:sz w:val="24"/>
          <w:szCs w:val="24"/>
        </w:rPr>
      </w:pPr>
      <w:r w:rsidRPr="00E66944">
        <w:rPr>
          <w:rFonts w:asciiTheme="minorHAnsi" w:hAnsiTheme="minorHAnsi" w:cstheme="minorHAnsi"/>
          <w:sz w:val="24"/>
          <w:szCs w:val="24"/>
        </w:rPr>
        <w:t xml:space="preserve">Be applied using the minimum amount of force and for the minimum amount of time possible </w:t>
      </w:r>
    </w:p>
    <w:p w14:paraId="6E51444E" w14:textId="77777777" w:rsidR="00E66944" w:rsidRDefault="00C42BC1" w:rsidP="00E66944">
      <w:pPr>
        <w:pStyle w:val="ListParagraph"/>
        <w:numPr>
          <w:ilvl w:val="0"/>
          <w:numId w:val="17"/>
        </w:numPr>
        <w:spacing w:after="180"/>
        <w:ind w:right="3"/>
        <w:rPr>
          <w:rFonts w:asciiTheme="minorHAnsi" w:hAnsiTheme="minorHAnsi" w:cstheme="minorHAnsi"/>
          <w:sz w:val="24"/>
          <w:szCs w:val="24"/>
        </w:rPr>
      </w:pPr>
      <w:r w:rsidRPr="00E66944">
        <w:rPr>
          <w:rFonts w:asciiTheme="minorHAnsi" w:hAnsiTheme="minorHAnsi" w:cstheme="minorHAnsi"/>
          <w:sz w:val="24"/>
          <w:szCs w:val="24"/>
        </w:rPr>
        <w:t>Be used in a way that maintains the safety and dignity of all concerned</w:t>
      </w:r>
    </w:p>
    <w:p w14:paraId="5099DBB0" w14:textId="77777777" w:rsidR="00E66944" w:rsidRDefault="00C42BC1" w:rsidP="00E66944">
      <w:pPr>
        <w:pStyle w:val="ListParagraph"/>
        <w:numPr>
          <w:ilvl w:val="0"/>
          <w:numId w:val="17"/>
        </w:numPr>
        <w:spacing w:after="180"/>
        <w:ind w:right="3"/>
        <w:rPr>
          <w:rFonts w:asciiTheme="minorHAnsi" w:hAnsiTheme="minorHAnsi" w:cstheme="minorHAnsi"/>
          <w:sz w:val="24"/>
          <w:szCs w:val="24"/>
        </w:rPr>
      </w:pPr>
      <w:r w:rsidRPr="00E66944">
        <w:rPr>
          <w:rFonts w:asciiTheme="minorHAnsi" w:hAnsiTheme="minorHAnsi" w:cstheme="minorHAnsi"/>
          <w:sz w:val="24"/>
          <w:szCs w:val="24"/>
        </w:rPr>
        <w:t>Never be used as a form of punishment</w:t>
      </w:r>
    </w:p>
    <w:p w14:paraId="413B63D0" w14:textId="4F69C895" w:rsidR="00C42BC1" w:rsidRPr="00E66944" w:rsidRDefault="00C42BC1" w:rsidP="00E66944">
      <w:pPr>
        <w:pStyle w:val="ListParagraph"/>
        <w:numPr>
          <w:ilvl w:val="0"/>
          <w:numId w:val="17"/>
        </w:numPr>
        <w:spacing w:after="180"/>
        <w:ind w:right="3"/>
        <w:rPr>
          <w:rFonts w:asciiTheme="minorHAnsi" w:hAnsiTheme="minorHAnsi" w:cstheme="minorHAnsi"/>
          <w:sz w:val="24"/>
          <w:szCs w:val="24"/>
        </w:rPr>
      </w:pPr>
      <w:r w:rsidRPr="00E66944">
        <w:rPr>
          <w:rFonts w:asciiTheme="minorHAnsi" w:hAnsiTheme="minorHAnsi" w:cstheme="minorHAnsi"/>
          <w:sz w:val="24"/>
          <w:szCs w:val="24"/>
        </w:rPr>
        <w:t>Be recorded electronically (CPOMs</w:t>
      </w:r>
      <w:r w:rsidR="00E66944">
        <w:rPr>
          <w:rFonts w:asciiTheme="minorHAnsi" w:hAnsiTheme="minorHAnsi" w:cstheme="minorHAnsi"/>
          <w:sz w:val="24"/>
          <w:szCs w:val="24"/>
        </w:rPr>
        <w:t xml:space="preserve"> – use Team Teach tab</w:t>
      </w:r>
      <w:r w:rsidRPr="00E66944">
        <w:rPr>
          <w:rFonts w:asciiTheme="minorHAnsi" w:hAnsiTheme="minorHAnsi" w:cstheme="minorHAnsi"/>
          <w:sz w:val="24"/>
          <w:szCs w:val="24"/>
        </w:rPr>
        <w:t>) and reported to parents</w:t>
      </w:r>
    </w:p>
    <w:p w14:paraId="6D062A51" w14:textId="0A1BF414" w:rsidR="00C42BC1" w:rsidRPr="00C42BC1" w:rsidRDefault="00C42BC1" w:rsidP="00595D02">
      <w:pPr>
        <w:spacing w:after="180"/>
        <w:ind w:left="-5" w:right="3"/>
        <w:rPr>
          <w:rFonts w:asciiTheme="minorHAnsi" w:hAnsiTheme="minorHAnsi" w:cstheme="minorHAnsi"/>
          <w:sz w:val="24"/>
          <w:szCs w:val="24"/>
        </w:rPr>
      </w:pPr>
      <w:r w:rsidRPr="00C42BC1">
        <w:rPr>
          <w:rFonts w:asciiTheme="minorHAnsi" w:hAnsiTheme="minorHAnsi" w:cstheme="minorHAnsi"/>
          <w:sz w:val="24"/>
          <w:szCs w:val="24"/>
        </w:rPr>
        <w:t xml:space="preserve">If there is a violent incident, </w:t>
      </w:r>
      <w:r w:rsidRPr="00595D02">
        <w:rPr>
          <w:rFonts w:asciiTheme="minorHAnsi" w:hAnsiTheme="minorHAnsi" w:cstheme="minorHAnsi"/>
          <w:b/>
          <w:bCs/>
          <w:sz w:val="24"/>
          <w:szCs w:val="24"/>
        </w:rPr>
        <w:t>Team Teach</w:t>
      </w:r>
      <w:r w:rsidRPr="00C42BC1">
        <w:rPr>
          <w:rFonts w:asciiTheme="minorHAnsi" w:hAnsiTheme="minorHAnsi" w:cstheme="minorHAnsi"/>
          <w:sz w:val="24"/>
          <w:szCs w:val="24"/>
        </w:rPr>
        <w:t xml:space="preserve"> may be used by trained member</w:t>
      </w:r>
      <w:r w:rsidR="00E66944">
        <w:rPr>
          <w:rFonts w:asciiTheme="minorHAnsi" w:hAnsiTheme="minorHAnsi" w:cstheme="minorHAnsi"/>
          <w:sz w:val="24"/>
          <w:szCs w:val="24"/>
        </w:rPr>
        <w:t>s</w:t>
      </w:r>
      <w:r w:rsidRPr="00C42BC1">
        <w:rPr>
          <w:rFonts w:asciiTheme="minorHAnsi" w:hAnsiTheme="minorHAnsi" w:cstheme="minorHAnsi"/>
          <w:sz w:val="24"/>
          <w:szCs w:val="24"/>
        </w:rPr>
        <w:t xml:space="preserve"> of staff (staff </w:t>
      </w:r>
      <w:r w:rsidR="00595D02">
        <w:rPr>
          <w:rFonts w:asciiTheme="minorHAnsi" w:hAnsiTheme="minorHAnsi" w:cstheme="minorHAnsi"/>
          <w:sz w:val="24"/>
          <w:szCs w:val="24"/>
        </w:rPr>
        <w:t>training for behaviour team November 2024</w:t>
      </w:r>
      <w:r w:rsidRPr="00C42BC1">
        <w:rPr>
          <w:rFonts w:asciiTheme="minorHAnsi" w:hAnsiTheme="minorHAnsi" w:cstheme="minorHAnsi"/>
          <w:sz w:val="24"/>
          <w:szCs w:val="24"/>
        </w:rPr>
        <w:t xml:space="preserve">) however only if absolutely necessary. The child will be supervised from a safe distance until they calm down or will be taken to the safe space if causing injury to staff to regulate themselves. When safe to do so, trained adults will use de-escalation strategies to calm the child. </w:t>
      </w:r>
      <w:r w:rsidR="00595D02">
        <w:rPr>
          <w:rFonts w:asciiTheme="minorHAnsi" w:hAnsiTheme="minorHAnsi" w:cstheme="minorHAnsi"/>
          <w:sz w:val="24"/>
          <w:szCs w:val="24"/>
        </w:rPr>
        <w:t xml:space="preserve">It will be logged as ‘Team </w:t>
      </w:r>
      <w:r w:rsidR="00595D02" w:rsidRPr="008E7F56">
        <w:rPr>
          <w:rFonts w:asciiTheme="minorHAnsi" w:hAnsiTheme="minorHAnsi" w:cstheme="minorHAnsi"/>
          <w:sz w:val="24"/>
          <w:szCs w:val="24"/>
        </w:rPr>
        <w:t xml:space="preserve">Teach’ on CPOMs using the crib sheet (See </w:t>
      </w:r>
      <w:r w:rsidR="008E7F56" w:rsidRPr="008E7F56">
        <w:rPr>
          <w:rFonts w:asciiTheme="minorHAnsi" w:hAnsiTheme="minorHAnsi" w:cstheme="minorHAnsi"/>
          <w:sz w:val="24"/>
          <w:szCs w:val="24"/>
        </w:rPr>
        <w:t>a</w:t>
      </w:r>
      <w:r w:rsidR="00595D02" w:rsidRPr="008E7F56">
        <w:rPr>
          <w:rFonts w:asciiTheme="minorHAnsi" w:hAnsiTheme="minorHAnsi" w:cstheme="minorHAnsi"/>
          <w:sz w:val="24"/>
          <w:szCs w:val="24"/>
        </w:rPr>
        <w:t>ppendi</w:t>
      </w:r>
      <w:r w:rsidR="008E7F56" w:rsidRPr="008E7F56">
        <w:rPr>
          <w:rFonts w:asciiTheme="minorHAnsi" w:hAnsiTheme="minorHAnsi" w:cstheme="minorHAnsi"/>
          <w:sz w:val="24"/>
          <w:szCs w:val="24"/>
        </w:rPr>
        <w:t>ces</w:t>
      </w:r>
      <w:r w:rsidR="00595D02" w:rsidRPr="008E7F56">
        <w:rPr>
          <w:rFonts w:asciiTheme="minorHAnsi" w:hAnsiTheme="minorHAnsi" w:cstheme="minorHAnsi"/>
          <w:sz w:val="24"/>
          <w:szCs w:val="24"/>
        </w:rPr>
        <w:t xml:space="preserve">) </w:t>
      </w:r>
      <w:r w:rsidRPr="008E7F56">
        <w:rPr>
          <w:rFonts w:asciiTheme="minorHAnsi" w:hAnsiTheme="minorHAnsi" w:cstheme="minorHAnsi"/>
          <w:sz w:val="24"/>
          <w:szCs w:val="24"/>
        </w:rPr>
        <w:t>The parent/carer will be informed.</w:t>
      </w:r>
    </w:p>
    <w:p w14:paraId="2718D3DD" w14:textId="5A31FAAB" w:rsidR="00C42BC1" w:rsidRPr="00C42BC1" w:rsidRDefault="00C42BC1" w:rsidP="00595D02">
      <w:pPr>
        <w:spacing w:after="180"/>
        <w:ind w:left="-5" w:right="3"/>
        <w:rPr>
          <w:rFonts w:asciiTheme="minorHAnsi" w:hAnsiTheme="minorHAnsi" w:cstheme="minorHAnsi"/>
          <w:sz w:val="24"/>
          <w:szCs w:val="24"/>
        </w:rPr>
      </w:pPr>
      <w:r w:rsidRPr="00C42BC1">
        <w:rPr>
          <w:rFonts w:asciiTheme="minorHAnsi" w:hAnsiTheme="minorHAnsi" w:cstheme="minorHAnsi"/>
          <w:sz w:val="24"/>
          <w:szCs w:val="24"/>
        </w:rPr>
        <w:t>Exclusions</w:t>
      </w:r>
      <w:r w:rsidR="00595D02">
        <w:rPr>
          <w:rFonts w:asciiTheme="minorHAnsi" w:hAnsiTheme="minorHAnsi" w:cstheme="minorHAnsi"/>
          <w:sz w:val="24"/>
          <w:szCs w:val="24"/>
        </w:rPr>
        <w:t>/ suspensions</w:t>
      </w:r>
      <w:r w:rsidRPr="00C42BC1">
        <w:rPr>
          <w:rFonts w:asciiTheme="minorHAnsi" w:hAnsiTheme="minorHAnsi" w:cstheme="minorHAnsi"/>
          <w:sz w:val="24"/>
          <w:szCs w:val="24"/>
        </w:rPr>
        <w:t xml:space="preserve"> will be enforced if deemed appropriate. Please see our separate Exclusion Policy.</w:t>
      </w:r>
    </w:p>
    <w:p w14:paraId="44436385" w14:textId="12681FAC" w:rsidR="007549C9" w:rsidRPr="007549C9" w:rsidRDefault="00C42BC1" w:rsidP="00595D02">
      <w:pPr>
        <w:spacing w:after="180"/>
        <w:ind w:left="-5" w:right="3"/>
        <w:rPr>
          <w:rFonts w:asciiTheme="minorHAnsi" w:hAnsiTheme="minorHAnsi" w:cstheme="minorHAnsi"/>
          <w:sz w:val="24"/>
          <w:szCs w:val="24"/>
        </w:rPr>
      </w:pPr>
      <w:r w:rsidRPr="00C42BC1">
        <w:rPr>
          <w:rFonts w:asciiTheme="minorHAnsi" w:hAnsiTheme="minorHAnsi" w:cstheme="minorHAnsi"/>
          <w:sz w:val="24"/>
          <w:szCs w:val="24"/>
        </w:rPr>
        <w:t xml:space="preserve">It may also become necessary to involve outside agencies such as the Educational Psychology Service and other relevant services in the LA. As a result, a common strategy will be adopted and recorded as a behaviour plan.  This will involve the parents so that a consistent approach can be adopted.  </w:t>
      </w:r>
      <w:r w:rsidRPr="00C42BC1">
        <w:rPr>
          <w:rFonts w:asciiTheme="minorHAnsi" w:hAnsiTheme="minorHAnsi" w:cstheme="minorHAnsi"/>
          <w:sz w:val="24"/>
          <w:szCs w:val="24"/>
        </w:rPr>
        <w:tab/>
        <w:t xml:space="preserve">                                           </w:t>
      </w:r>
    </w:p>
    <w:p w14:paraId="203E0CA1" w14:textId="231758B2" w:rsidR="00595D02" w:rsidRPr="00E66944" w:rsidRDefault="00E66944" w:rsidP="00C42BC1">
      <w:pPr>
        <w:spacing w:after="180"/>
        <w:ind w:left="-5" w:right="3"/>
        <w:rPr>
          <w:rFonts w:asciiTheme="minorHAnsi" w:hAnsiTheme="minorHAnsi" w:cstheme="minorHAnsi"/>
          <w:sz w:val="24"/>
          <w:szCs w:val="24"/>
          <w:u w:val="single"/>
        </w:rPr>
      </w:pPr>
      <w:r w:rsidRPr="00E66944">
        <w:rPr>
          <w:rFonts w:asciiTheme="minorHAnsi" w:hAnsiTheme="minorHAnsi" w:cstheme="minorHAnsi"/>
          <w:sz w:val="24"/>
          <w:szCs w:val="24"/>
          <w:u w:val="single"/>
        </w:rPr>
        <w:t>Impact of th</w:t>
      </w:r>
      <w:r>
        <w:rPr>
          <w:rFonts w:asciiTheme="minorHAnsi" w:hAnsiTheme="minorHAnsi" w:cstheme="minorHAnsi"/>
          <w:sz w:val="24"/>
          <w:szCs w:val="24"/>
          <w:u w:val="single"/>
        </w:rPr>
        <w:t>is approach</w:t>
      </w:r>
    </w:p>
    <w:p w14:paraId="355A1640" w14:textId="77777777" w:rsidR="00E66944" w:rsidRDefault="00AE4794" w:rsidP="00C42BC1">
      <w:pPr>
        <w:spacing w:after="180"/>
        <w:ind w:left="-5" w:right="3"/>
        <w:rPr>
          <w:rFonts w:asciiTheme="minorHAnsi" w:hAnsiTheme="minorHAnsi" w:cstheme="minorHAnsi"/>
          <w:sz w:val="24"/>
          <w:szCs w:val="24"/>
        </w:rPr>
      </w:pPr>
      <w:r w:rsidRPr="00AE4794">
        <w:rPr>
          <w:rFonts w:asciiTheme="minorHAnsi" w:hAnsiTheme="minorHAnsi" w:cstheme="minorHAnsi"/>
          <w:sz w:val="24"/>
          <w:szCs w:val="24"/>
        </w:rPr>
        <w:t xml:space="preserve">To evaluate the impact of the </w:t>
      </w:r>
      <w:r>
        <w:rPr>
          <w:rFonts w:asciiTheme="minorHAnsi" w:hAnsiTheme="minorHAnsi" w:cstheme="minorHAnsi"/>
          <w:sz w:val="24"/>
          <w:szCs w:val="24"/>
        </w:rPr>
        <w:t>relational behaviour approach and our behaviour str</w:t>
      </w:r>
      <w:r w:rsidRPr="00AE4794">
        <w:rPr>
          <w:rFonts w:asciiTheme="minorHAnsi" w:hAnsiTheme="minorHAnsi" w:cstheme="minorHAnsi"/>
          <w:sz w:val="24"/>
          <w:szCs w:val="24"/>
        </w:rPr>
        <w:t>ategies</w:t>
      </w:r>
      <w:r>
        <w:rPr>
          <w:rFonts w:asciiTheme="minorHAnsi" w:hAnsiTheme="minorHAnsi" w:cstheme="minorHAnsi"/>
          <w:sz w:val="24"/>
          <w:szCs w:val="24"/>
        </w:rPr>
        <w:t xml:space="preserve">, we </w:t>
      </w:r>
      <w:r w:rsidR="00C42BC1">
        <w:rPr>
          <w:rFonts w:asciiTheme="minorHAnsi" w:hAnsiTheme="minorHAnsi" w:cstheme="minorHAnsi"/>
          <w:sz w:val="24"/>
          <w:szCs w:val="24"/>
        </w:rPr>
        <w:t xml:space="preserve">are constantly monitoring behaviour and </w:t>
      </w:r>
      <w:r>
        <w:rPr>
          <w:rFonts w:asciiTheme="minorHAnsi" w:hAnsiTheme="minorHAnsi" w:cstheme="minorHAnsi"/>
          <w:sz w:val="24"/>
          <w:szCs w:val="24"/>
        </w:rPr>
        <w:t xml:space="preserve">will review </w:t>
      </w:r>
      <w:r w:rsidR="00C42BC1">
        <w:rPr>
          <w:rFonts w:asciiTheme="minorHAnsi" w:hAnsiTheme="minorHAnsi" w:cstheme="minorHAnsi"/>
          <w:sz w:val="24"/>
          <w:szCs w:val="24"/>
        </w:rPr>
        <w:t xml:space="preserve">behaviour at regular points. We complete weekly behaviour reports to track those causing concern and meet regularly (every 6-8 weeks to review individual plans with parents), this may be more frequent as necessary.  We also run CPOMs reports to analyse incidents. </w:t>
      </w:r>
      <w:r w:rsidR="00E66944">
        <w:rPr>
          <w:rFonts w:asciiTheme="minorHAnsi" w:hAnsiTheme="minorHAnsi" w:cstheme="minorHAnsi"/>
          <w:sz w:val="24"/>
          <w:szCs w:val="24"/>
        </w:rPr>
        <w:t xml:space="preserve">These are shared with relevant staff and governors as appropriate. </w:t>
      </w:r>
    </w:p>
    <w:p w14:paraId="06511DC8" w14:textId="178554F5" w:rsidR="007549C9" w:rsidRDefault="00C42BC1" w:rsidP="00C42BC1">
      <w:pPr>
        <w:spacing w:after="180"/>
        <w:ind w:left="-5" w:right="3"/>
        <w:rPr>
          <w:rFonts w:asciiTheme="minorHAnsi" w:hAnsiTheme="minorHAnsi" w:cstheme="minorHAnsi"/>
          <w:sz w:val="24"/>
          <w:szCs w:val="24"/>
        </w:rPr>
      </w:pPr>
      <w:r>
        <w:rPr>
          <w:rFonts w:asciiTheme="minorHAnsi" w:hAnsiTheme="minorHAnsi" w:cstheme="minorHAnsi"/>
          <w:sz w:val="24"/>
          <w:szCs w:val="24"/>
        </w:rPr>
        <w:t xml:space="preserve">As a behaviour team we constantly discuss </w:t>
      </w:r>
      <w:r w:rsidRPr="00C42BC1">
        <w:rPr>
          <w:rFonts w:asciiTheme="minorHAnsi" w:hAnsiTheme="minorHAnsi" w:cstheme="minorHAnsi"/>
          <w:sz w:val="24"/>
          <w:szCs w:val="24"/>
        </w:rPr>
        <w:t xml:space="preserve">how strategies are working and </w:t>
      </w:r>
      <w:r>
        <w:rPr>
          <w:rFonts w:asciiTheme="minorHAnsi" w:hAnsiTheme="minorHAnsi" w:cstheme="minorHAnsi"/>
          <w:sz w:val="24"/>
          <w:szCs w:val="24"/>
        </w:rPr>
        <w:t xml:space="preserve">whether </w:t>
      </w:r>
      <w:r w:rsidRPr="00C42BC1">
        <w:rPr>
          <w:rFonts w:asciiTheme="minorHAnsi" w:hAnsiTheme="minorHAnsi" w:cstheme="minorHAnsi"/>
          <w:sz w:val="24"/>
          <w:szCs w:val="24"/>
        </w:rPr>
        <w:t>targeted pupils are calmer.</w:t>
      </w:r>
      <w:r>
        <w:rPr>
          <w:rFonts w:asciiTheme="minorHAnsi" w:hAnsiTheme="minorHAnsi" w:cstheme="minorHAnsi"/>
          <w:sz w:val="24"/>
          <w:szCs w:val="24"/>
        </w:rPr>
        <w:t xml:space="preserve"> Drops/ lesson observations also show whether l</w:t>
      </w:r>
      <w:r w:rsidRPr="00C42BC1">
        <w:rPr>
          <w:rFonts w:asciiTheme="minorHAnsi" w:hAnsiTheme="minorHAnsi" w:cstheme="minorHAnsi"/>
          <w:sz w:val="24"/>
          <w:szCs w:val="24"/>
        </w:rPr>
        <w:t xml:space="preserve">essons </w:t>
      </w:r>
      <w:r>
        <w:rPr>
          <w:rFonts w:asciiTheme="minorHAnsi" w:hAnsiTheme="minorHAnsi" w:cstheme="minorHAnsi"/>
          <w:sz w:val="24"/>
          <w:szCs w:val="24"/>
        </w:rPr>
        <w:t>are running</w:t>
      </w:r>
      <w:r w:rsidRPr="00C42BC1">
        <w:rPr>
          <w:rFonts w:asciiTheme="minorHAnsi" w:hAnsiTheme="minorHAnsi" w:cstheme="minorHAnsi"/>
          <w:sz w:val="24"/>
          <w:szCs w:val="24"/>
        </w:rPr>
        <w:t xml:space="preserve"> smoothly with minimal disruption</w:t>
      </w:r>
      <w:r>
        <w:rPr>
          <w:rFonts w:asciiTheme="minorHAnsi" w:hAnsiTheme="minorHAnsi" w:cstheme="minorHAnsi"/>
          <w:sz w:val="24"/>
          <w:szCs w:val="24"/>
        </w:rPr>
        <w:t xml:space="preserve"> or if further strategies are needed. </w:t>
      </w:r>
      <w:r w:rsidR="00E66944">
        <w:rPr>
          <w:rFonts w:asciiTheme="minorHAnsi" w:hAnsiTheme="minorHAnsi" w:cstheme="minorHAnsi"/>
          <w:sz w:val="24"/>
          <w:szCs w:val="24"/>
        </w:rPr>
        <w:t>Pupil voice and parent voice is crucial in the evaluation of our relational approach.</w:t>
      </w:r>
    </w:p>
    <w:p w14:paraId="7118ED5A" w14:textId="6456984B" w:rsidR="00792679" w:rsidRDefault="00792679" w:rsidP="00C42BC1">
      <w:pPr>
        <w:spacing w:after="180"/>
        <w:ind w:left="-5" w:right="3"/>
        <w:rPr>
          <w:rFonts w:asciiTheme="minorHAnsi" w:hAnsiTheme="minorHAnsi" w:cstheme="minorHAnsi"/>
          <w:sz w:val="24"/>
          <w:szCs w:val="24"/>
        </w:rPr>
      </w:pPr>
    </w:p>
    <w:p w14:paraId="691D6629" w14:textId="27E528D5" w:rsidR="00792679" w:rsidRDefault="00792679" w:rsidP="00C42BC1">
      <w:pPr>
        <w:spacing w:after="180"/>
        <w:ind w:left="-5" w:right="3"/>
        <w:rPr>
          <w:rFonts w:asciiTheme="minorHAnsi" w:hAnsiTheme="minorHAnsi" w:cstheme="minorHAnsi"/>
          <w:sz w:val="24"/>
          <w:szCs w:val="24"/>
        </w:rPr>
      </w:pPr>
    </w:p>
    <w:p w14:paraId="1D5C4979" w14:textId="787B757B" w:rsidR="00792679" w:rsidRDefault="00792679" w:rsidP="00C42BC1">
      <w:pPr>
        <w:spacing w:after="180"/>
        <w:ind w:left="-5" w:right="3"/>
        <w:rPr>
          <w:rFonts w:asciiTheme="minorHAnsi" w:hAnsiTheme="minorHAnsi" w:cstheme="minorHAnsi"/>
          <w:sz w:val="24"/>
          <w:szCs w:val="24"/>
        </w:rPr>
      </w:pPr>
    </w:p>
    <w:p w14:paraId="26582F63" w14:textId="1FE40DD6" w:rsidR="00792679" w:rsidRDefault="00792679" w:rsidP="00792679">
      <w:pPr>
        <w:spacing w:after="160" w:line="259" w:lineRule="auto"/>
        <w:ind w:left="0" w:firstLine="0"/>
        <w:jc w:val="center"/>
        <w:rPr>
          <w:rFonts w:ascii="Calibri" w:eastAsia="Calibri" w:hAnsi="Calibri" w:cs="Times New Roman"/>
          <w:b/>
          <w:bCs/>
          <w:color w:val="auto"/>
          <w:u w:val="single"/>
          <w:lang w:eastAsia="en-US"/>
        </w:rPr>
      </w:pPr>
      <w:r>
        <w:rPr>
          <w:rFonts w:ascii="Calibri" w:eastAsia="Calibri" w:hAnsi="Calibri" w:cs="Times New Roman"/>
          <w:b/>
          <w:bCs/>
          <w:color w:val="auto"/>
          <w:u w:val="single"/>
          <w:lang w:eastAsia="en-US"/>
        </w:rPr>
        <w:t>Appendices</w:t>
      </w:r>
    </w:p>
    <w:p w14:paraId="693D6AAF" w14:textId="77777777" w:rsidR="00F61622" w:rsidRPr="00F61622" w:rsidRDefault="00F61622" w:rsidP="00F61622">
      <w:pPr>
        <w:spacing w:after="160" w:line="259" w:lineRule="auto"/>
        <w:ind w:left="0" w:firstLine="0"/>
        <w:jc w:val="center"/>
        <w:rPr>
          <w:rFonts w:ascii="Calibri" w:eastAsia="Calibri" w:hAnsi="Calibri" w:cs="Times New Roman"/>
          <w:b/>
          <w:bCs/>
          <w:color w:val="auto"/>
          <w:u w:val="single"/>
          <w:lang w:eastAsia="en-US"/>
        </w:rPr>
      </w:pPr>
      <w:r w:rsidRPr="00F61622">
        <w:rPr>
          <w:rFonts w:ascii="Calibri" w:eastAsia="Calibri" w:hAnsi="Calibri" w:cs="Times New Roman"/>
          <w:b/>
          <w:bCs/>
          <w:color w:val="auto"/>
          <w:u w:val="single"/>
          <w:lang w:eastAsia="en-US"/>
        </w:rPr>
        <w:t>Moorthorpe Primary School with Inclusion Resource</w:t>
      </w:r>
    </w:p>
    <w:p w14:paraId="7432AC0A" w14:textId="77777777" w:rsidR="00F61622" w:rsidRPr="00F61622" w:rsidRDefault="00F61622" w:rsidP="00F61622">
      <w:pPr>
        <w:spacing w:after="160" w:line="259" w:lineRule="auto"/>
        <w:ind w:left="0" w:firstLine="0"/>
        <w:jc w:val="center"/>
        <w:rPr>
          <w:rFonts w:ascii="Calibri" w:eastAsia="Calibri" w:hAnsi="Calibri" w:cs="Times New Roman"/>
          <w:color w:val="auto"/>
          <w:u w:val="single"/>
          <w:lang w:eastAsia="en-US"/>
        </w:rPr>
      </w:pPr>
      <w:r w:rsidRPr="00F61622">
        <w:rPr>
          <w:rFonts w:ascii="Calibri" w:eastAsia="Calibri" w:hAnsi="Calibri" w:cs="Times New Roman"/>
          <w:b/>
          <w:bCs/>
          <w:color w:val="auto"/>
          <w:u w:val="single"/>
          <w:lang w:eastAsia="en-US"/>
        </w:rPr>
        <w:t>Graduated Approach to Behaviour</w:t>
      </w:r>
    </w:p>
    <w:tbl>
      <w:tblPr>
        <w:tblStyle w:val="TableGrid1"/>
        <w:tblW w:w="10485" w:type="dxa"/>
        <w:jc w:val="center"/>
        <w:tblLook w:val="04A0" w:firstRow="1" w:lastRow="0" w:firstColumn="1" w:lastColumn="0" w:noHBand="0" w:noVBand="1"/>
      </w:tblPr>
      <w:tblGrid>
        <w:gridCol w:w="970"/>
        <w:gridCol w:w="4270"/>
        <w:gridCol w:w="2126"/>
        <w:gridCol w:w="3119"/>
      </w:tblGrid>
      <w:tr w:rsidR="00F61622" w:rsidRPr="00F61622" w14:paraId="76990DE1" w14:textId="77777777" w:rsidTr="00F61622">
        <w:trPr>
          <w:trHeight w:val="281"/>
          <w:jc w:val="center"/>
        </w:trPr>
        <w:tc>
          <w:tcPr>
            <w:tcW w:w="970" w:type="dxa"/>
            <w:shd w:val="clear" w:color="auto" w:fill="BFBFBF"/>
          </w:tcPr>
          <w:p w14:paraId="56FEEE1F" w14:textId="77777777" w:rsidR="00F61622" w:rsidRPr="00F61622" w:rsidRDefault="00F61622" w:rsidP="00F61622">
            <w:pPr>
              <w:spacing w:after="0" w:line="240" w:lineRule="auto"/>
              <w:ind w:left="0" w:firstLine="0"/>
              <w:jc w:val="center"/>
              <w:rPr>
                <w:rFonts w:ascii="Calibri" w:eastAsia="Calibri" w:hAnsi="Calibri" w:cs="Times New Roman"/>
                <w:color w:val="auto"/>
                <w:sz w:val="24"/>
                <w:szCs w:val="24"/>
              </w:rPr>
            </w:pPr>
            <w:r w:rsidRPr="00F61622">
              <w:rPr>
                <w:rFonts w:ascii="Calibri" w:eastAsia="Calibri" w:hAnsi="Calibri" w:cs="Times New Roman"/>
                <w:color w:val="auto"/>
                <w:sz w:val="24"/>
                <w:szCs w:val="24"/>
              </w:rPr>
              <w:t>Stage</w:t>
            </w:r>
          </w:p>
        </w:tc>
        <w:tc>
          <w:tcPr>
            <w:tcW w:w="4270" w:type="dxa"/>
            <w:shd w:val="clear" w:color="auto" w:fill="BFBFBF"/>
          </w:tcPr>
          <w:p w14:paraId="0D020A16" w14:textId="77777777" w:rsidR="00F61622" w:rsidRPr="00F61622" w:rsidRDefault="00F61622" w:rsidP="00F61622">
            <w:pPr>
              <w:spacing w:after="0" w:line="240" w:lineRule="auto"/>
              <w:ind w:left="0" w:firstLine="0"/>
              <w:jc w:val="center"/>
              <w:rPr>
                <w:rFonts w:ascii="Calibri" w:eastAsia="Calibri" w:hAnsi="Calibri" w:cs="Times New Roman"/>
                <w:color w:val="auto"/>
                <w:sz w:val="24"/>
                <w:szCs w:val="24"/>
              </w:rPr>
            </w:pPr>
            <w:r w:rsidRPr="00F61622">
              <w:rPr>
                <w:rFonts w:ascii="Calibri" w:eastAsia="Calibri" w:hAnsi="Calibri" w:cs="Times New Roman"/>
                <w:color w:val="auto"/>
                <w:sz w:val="24"/>
                <w:szCs w:val="24"/>
              </w:rPr>
              <w:t xml:space="preserve">Examples of behaviour </w:t>
            </w:r>
          </w:p>
        </w:tc>
        <w:tc>
          <w:tcPr>
            <w:tcW w:w="2126" w:type="dxa"/>
            <w:shd w:val="clear" w:color="auto" w:fill="BFBFBF"/>
          </w:tcPr>
          <w:p w14:paraId="224993E8" w14:textId="77777777" w:rsidR="00F61622" w:rsidRPr="00F61622" w:rsidRDefault="00F61622" w:rsidP="00F61622">
            <w:pPr>
              <w:spacing w:after="0" w:line="240" w:lineRule="auto"/>
              <w:ind w:left="0" w:firstLine="0"/>
              <w:jc w:val="center"/>
              <w:rPr>
                <w:rFonts w:ascii="Calibri" w:eastAsia="Calibri" w:hAnsi="Calibri" w:cs="Times New Roman"/>
                <w:color w:val="auto"/>
                <w:sz w:val="24"/>
                <w:szCs w:val="24"/>
              </w:rPr>
            </w:pPr>
            <w:r w:rsidRPr="00F61622">
              <w:rPr>
                <w:rFonts w:ascii="Calibri" w:eastAsia="Calibri" w:hAnsi="Calibri" w:cs="Times New Roman"/>
                <w:color w:val="auto"/>
                <w:sz w:val="24"/>
                <w:szCs w:val="24"/>
              </w:rPr>
              <w:t>Possible sanctions</w:t>
            </w:r>
          </w:p>
        </w:tc>
        <w:tc>
          <w:tcPr>
            <w:tcW w:w="3119" w:type="dxa"/>
            <w:shd w:val="clear" w:color="auto" w:fill="BFBFBF"/>
          </w:tcPr>
          <w:p w14:paraId="7BBC01AC" w14:textId="77777777" w:rsidR="00F61622" w:rsidRPr="00F61622" w:rsidRDefault="00F61622" w:rsidP="00F61622">
            <w:pPr>
              <w:spacing w:after="0" w:line="240" w:lineRule="auto"/>
              <w:ind w:left="0" w:firstLine="0"/>
              <w:jc w:val="center"/>
              <w:rPr>
                <w:rFonts w:ascii="Calibri" w:eastAsia="Calibri" w:hAnsi="Calibri" w:cs="Times New Roman"/>
                <w:color w:val="auto"/>
                <w:sz w:val="24"/>
                <w:szCs w:val="24"/>
              </w:rPr>
            </w:pPr>
            <w:r w:rsidRPr="00F61622">
              <w:rPr>
                <w:rFonts w:ascii="Calibri" w:eastAsia="Calibri" w:hAnsi="Calibri" w:cs="Times New Roman"/>
                <w:color w:val="auto"/>
                <w:sz w:val="24"/>
                <w:szCs w:val="24"/>
              </w:rPr>
              <w:t>Next steps for staff</w:t>
            </w:r>
          </w:p>
        </w:tc>
      </w:tr>
      <w:tr w:rsidR="00F61622" w:rsidRPr="00F61622" w14:paraId="3B4EF07E" w14:textId="77777777" w:rsidTr="00F61622">
        <w:trPr>
          <w:trHeight w:val="266"/>
          <w:jc w:val="center"/>
        </w:trPr>
        <w:tc>
          <w:tcPr>
            <w:tcW w:w="970" w:type="dxa"/>
            <w:shd w:val="clear" w:color="auto" w:fill="BFBFBF"/>
          </w:tcPr>
          <w:p w14:paraId="68B66E3E" w14:textId="77777777" w:rsidR="00F61622" w:rsidRPr="00F61622" w:rsidRDefault="00F61622" w:rsidP="00F61622">
            <w:pPr>
              <w:spacing w:after="0" w:line="240" w:lineRule="auto"/>
              <w:ind w:left="0" w:firstLine="0"/>
              <w:jc w:val="center"/>
              <w:rPr>
                <w:rFonts w:ascii="Calibri" w:eastAsia="Calibri" w:hAnsi="Calibri" w:cs="Times New Roman"/>
                <w:color w:val="auto"/>
                <w:sz w:val="24"/>
                <w:szCs w:val="24"/>
              </w:rPr>
            </w:pPr>
            <w:r w:rsidRPr="00F61622">
              <w:rPr>
                <w:rFonts w:ascii="Calibri" w:eastAsia="Calibri" w:hAnsi="Calibri" w:cs="Times New Roman"/>
                <w:color w:val="auto"/>
                <w:sz w:val="24"/>
                <w:szCs w:val="24"/>
              </w:rPr>
              <w:t>1</w:t>
            </w:r>
          </w:p>
        </w:tc>
        <w:tc>
          <w:tcPr>
            <w:tcW w:w="4270" w:type="dxa"/>
          </w:tcPr>
          <w:p w14:paraId="39B023F4"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Swinging on chair </w:t>
            </w:r>
          </w:p>
          <w:p w14:paraId="356022E7"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Interrupting/calling out </w:t>
            </w:r>
          </w:p>
          <w:p w14:paraId="4427DAE6"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Silly noises </w:t>
            </w:r>
          </w:p>
          <w:p w14:paraId="4805815F"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Not being on task </w:t>
            </w:r>
          </w:p>
          <w:p w14:paraId="1640EEDC"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Ignoring instructions </w:t>
            </w:r>
          </w:p>
          <w:p w14:paraId="54181D20"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Leaving class without permission </w:t>
            </w:r>
          </w:p>
          <w:p w14:paraId="3C223F19"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Running inside the school building </w:t>
            </w:r>
          </w:p>
          <w:p w14:paraId="08DB8032"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Pushing in line </w:t>
            </w:r>
          </w:p>
          <w:p w14:paraId="67D1B708"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Rough play at playtime/lunchtime</w:t>
            </w:r>
          </w:p>
          <w:p w14:paraId="7367A8F0"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Rudeness/ disrespectful </w:t>
            </w:r>
          </w:p>
          <w:p w14:paraId="6AC8E2C4"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Swearing </w:t>
            </w:r>
          </w:p>
          <w:p w14:paraId="37B0627A"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Disrupting the class affecting other pupil’s learning </w:t>
            </w:r>
          </w:p>
          <w:p w14:paraId="04BEC41B"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Inappropriate remarks to other pupils </w:t>
            </w:r>
          </w:p>
          <w:p w14:paraId="2575F4DC"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Minor challenges to authority (refusal to comply)</w:t>
            </w:r>
          </w:p>
          <w:p w14:paraId="393F667A"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Minor damaging of school’s/pupil’s property </w:t>
            </w:r>
          </w:p>
          <w:p w14:paraId="504B25E5"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tc>
        <w:tc>
          <w:tcPr>
            <w:tcW w:w="2126" w:type="dxa"/>
          </w:tcPr>
          <w:p w14:paraId="6DF99848"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b/>
                <w:bCs/>
                <w:color w:val="auto"/>
                <w:sz w:val="20"/>
                <w:szCs w:val="20"/>
              </w:rPr>
              <w:t>Non-verbal signals</w:t>
            </w:r>
            <w:r w:rsidRPr="00F61622">
              <w:rPr>
                <w:rFonts w:ascii="Calibri" w:eastAsia="Calibri" w:hAnsi="Calibri" w:cs="Times New Roman"/>
                <w:color w:val="auto"/>
                <w:sz w:val="20"/>
                <w:szCs w:val="20"/>
              </w:rPr>
              <w:t xml:space="preserve"> eg </w:t>
            </w:r>
          </w:p>
          <w:p w14:paraId="1B53F70C"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(a hand on shoulder or tap on table as walk past, moving an object away from them etc)</w:t>
            </w:r>
          </w:p>
          <w:p w14:paraId="7F39489E"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p w14:paraId="53A3DD9E"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b/>
                <w:bCs/>
                <w:color w:val="auto"/>
                <w:sz w:val="20"/>
                <w:szCs w:val="20"/>
              </w:rPr>
              <w:t>Quiet reminder</w:t>
            </w:r>
            <w:r w:rsidRPr="00F61622">
              <w:rPr>
                <w:rFonts w:ascii="Calibri" w:eastAsia="Calibri" w:hAnsi="Calibri" w:cs="Times New Roman"/>
                <w:color w:val="auto"/>
                <w:sz w:val="20"/>
                <w:szCs w:val="20"/>
              </w:rPr>
              <w:t xml:space="preserve">  (Ready, Respectful, safe or pointing out the behaviours you want eg “four legs on the floor, thank you,”</w:t>
            </w:r>
          </w:p>
          <w:p w14:paraId="5079D8EE" w14:textId="77777777" w:rsidR="00F61622" w:rsidRPr="00F61622" w:rsidRDefault="00F61622" w:rsidP="00F61622">
            <w:pPr>
              <w:spacing w:after="0" w:line="240" w:lineRule="auto"/>
              <w:ind w:left="0" w:firstLine="0"/>
              <w:rPr>
                <w:rFonts w:ascii="Calibri" w:eastAsia="Calibri" w:hAnsi="Calibri" w:cs="Times New Roman"/>
                <w:b/>
                <w:bCs/>
                <w:color w:val="auto"/>
                <w:sz w:val="20"/>
                <w:szCs w:val="20"/>
              </w:rPr>
            </w:pPr>
            <w:r w:rsidRPr="00F61622">
              <w:rPr>
                <w:rFonts w:ascii="Calibri" w:eastAsia="Calibri" w:hAnsi="Calibri" w:cs="Times New Roman"/>
                <w:color w:val="auto"/>
                <w:sz w:val="20"/>
                <w:szCs w:val="20"/>
              </w:rPr>
              <w:t xml:space="preserve">“John, line order </w:t>
            </w:r>
            <w:r w:rsidRPr="00F61622">
              <w:rPr>
                <w:rFonts w:ascii="Calibri" w:eastAsia="Calibri" w:hAnsi="Calibri" w:cs="Times New Roman"/>
                <w:b/>
                <w:bCs/>
                <w:color w:val="auto"/>
                <w:sz w:val="20"/>
                <w:szCs w:val="20"/>
              </w:rPr>
              <w:t xml:space="preserve">thank you” </w:t>
            </w:r>
          </w:p>
          <w:p w14:paraId="6D83F6D4"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p w14:paraId="7AA11115" w14:textId="77777777" w:rsidR="00F61622" w:rsidRPr="00F61622" w:rsidRDefault="00F61622" w:rsidP="00F61622">
            <w:pPr>
              <w:spacing w:after="0" w:line="240" w:lineRule="auto"/>
              <w:ind w:left="0" w:firstLine="0"/>
              <w:rPr>
                <w:rFonts w:ascii="Calibri" w:eastAsia="Calibri" w:hAnsi="Calibri" w:cs="Times New Roman"/>
                <w:b/>
                <w:bCs/>
                <w:color w:val="auto"/>
                <w:sz w:val="20"/>
                <w:szCs w:val="20"/>
              </w:rPr>
            </w:pPr>
            <w:r w:rsidRPr="00F61622">
              <w:rPr>
                <w:rFonts w:ascii="Calibri" w:eastAsia="Calibri" w:hAnsi="Calibri" w:cs="Times New Roman"/>
                <w:b/>
                <w:bCs/>
                <w:color w:val="auto"/>
                <w:sz w:val="20"/>
                <w:szCs w:val="20"/>
              </w:rPr>
              <w:t>Verbal warning 1</w:t>
            </w:r>
          </w:p>
          <w:p w14:paraId="10194C64"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p w14:paraId="35945240"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b/>
                <w:bCs/>
                <w:color w:val="auto"/>
                <w:sz w:val="20"/>
                <w:szCs w:val="20"/>
              </w:rPr>
              <w:t>Change of seating</w:t>
            </w:r>
            <w:r w:rsidRPr="00F61622">
              <w:rPr>
                <w:rFonts w:ascii="Calibri" w:eastAsia="Calibri" w:hAnsi="Calibri" w:cs="Times New Roman"/>
                <w:color w:val="auto"/>
                <w:sz w:val="20"/>
                <w:szCs w:val="20"/>
              </w:rPr>
              <w:t xml:space="preserve"> (within classroom)</w:t>
            </w:r>
          </w:p>
          <w:p w14:paraId="16242463"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p w14:paraId="0394BA38"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b/>
                <w:bCs/>
                <w:color w:val="auto"/>
                <w:sz w:val="20"/>
                <w:szCs w:val="20"/>
              </w:rPr>
              <w:t>Change of face</w:t>
            </w:r>
            <w:r w:rsidRPr="00F61622">
              <w:rPr>
                <w:rFonts w:ascii="Calibri" w:eastAsia="Calibri" w:hAnsi="Calibri" w:cs="Times New Roman"/>
                <w:color w:val="auto"/>
                <w:sz w:val="20"/>
                <w:szCs w:val="20"/>
              </w:rPr>
              <w:t xml:space="preserve"> – different adult in class where possible (call on walkie talkie if needed for adult to come and support within the classroom if no other adult)</w:t>
            </w:r>
          </w:p>
          <w:p w14:paraId="7BB8980F" w14:textId="77777777" w:rsidR="00F61622" w:rsidRPr="00F61622" w:rsidRDefault="00F61622" w:rsidP="00F61622">
            <w:pPr>
              <w:spacing w:after="0" w:line="240" w:lineRule="auto"/>
              <w:ind w:left="0" w:firstLine="0"/>
              <w:rPr>
                <w:rFonts w:ascii="Calibri" w:eastAsia="Calibri" w:hAnsi="Calibri" w:cs="Times New Roman"/>
                <w:b/>
                <w:bCs/>
                <w:color w:val="auto"/>
                <w:sz w:val="20"/>
                <w:szCs w:val="20"/>
              </w:rPr>
            </w:pPr>
            <w:r w:rsidRPr="00F61622">
              <w:rPr>
                <w:rFonts w:ascii="Calibri" w:eastAsia="Calibri" w:hAnsi="Calibri" w:cs="Times New Roman"/>
                <w:b/>
                <w:bCs/>
                <w:color w:val="auto"/>
                <w:sz w:val="20"/>
                <w:szCs w:val="20"/>
              </w:rPr>
              <w:t>Reduced language</w:t>
            </w:r>
          </w:p>
          <w:p w14:paraId="73AE6D9C" w14:textId="77777777" w:rsidR="00F61622" w:rsidRPr="00F61622" w:rsidRDefault="00F61622" w:rsidP="00F61622">
            <w:pPr>
              <w:spacing w:after="0" w:line="240" w:lineRule="auto"/>
              <w:ind w:left="0" w:firstLine="0"/>
              <w:rPr>
                <w:rFonts w:ascii="Calibri" w:eastAsia="Calibri" w:hAnsi="Calibri" w:cs="Times New Roman"/>
                <w:b/>
                <w:bCs/>
                <w:color w:val="auto"/>
                <w:sz w:val="20"/>
                <w:szCs w:val="20"/>
              </w:rPr>
            </w:pPr>
          </w:p>
        </w:tc>
        <w:tc>
          <w:tcPr>
            <w:tcW w:w="3119" w:type="dxa"/>
          </w:tcPr>
          <w:p w14:paraId="05AFE4C0" w14:textId="77777777" w:rsidR="00F61622" w:rsidRPr="00F61622" w:rsidRDefault="00F61622" w:rsidP="00F61622">
            <w:pPr>
              <w:spacing w:after="0" w:line="240" w:lineRule="auto"/>
              <w:ind w:left="0" w:firstLine="0"/>
              <w:rPr>
                <w:rFonts w:ascii="Calibri" w:eastAsia="Calibri" w:hAnsi="Calibri" w:cs="Times New Roman"/>
                <w:b/>
                <w:bCs/>
                <w:color w:val="auto"/>
                <w:sz w:val="20"/>
                <w:szCs w:val="20"/>
              </w:rPr>
            </w:pPr>
            <w:r w:rsidRPr="00F61622">
              <w:rPr>
                <w:rFonts w:ascii="Calibri" w:eastAsia="Calibri" w:hAnsi="Calibri" w:cs="Times New Roman"/>
                <w:b/>
                <w:bCs/>
                <w:color w:val="auto"/>
                <w:sz w:val="20"/>
                <w:szCs w:val="20"/>
              </w:rPr>
              <w:t>Class teacher and support staff to respond to all stage 1 behaviours.</w:t>
            </w:r>
          </w:p>
          <w:p w14:paraId="47E73C97"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p w14:paraId="0D0C5875"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In class behaviour system to be used to support with stage 1 behaviours: appropriate ‘fidgets’ eg coil pencil toppers, pom poms, movement breaks, give jobs, distraction, team points, Cool Time etc.  </w:t>
            </w:r>
          </w:p>
          <w:p w14:paraId="2DAA2DB0"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p w14:paraId="74A780B7"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Class teacher and support staff to reflect on what else can be put in place to avoid this happening in the future. Speak to behaviour team for advice as needed.</w:t>
            </w:r>
          </w:p>
          <w:p w14:paraId="5901ED22"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p w14:paraId="39F3068C"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tc>
      </w:tr>
      <w:tr w:rsidR="00F61622" w:rsidRPr="00F61622" w14:paraId="0C57C0A6" w14:textId="77777777" w:rsidTr="00F61622">
        <w:trPr>
          <w:trHeight w:val="281"/>
          <w:jc w:val="center"/>
        </w:trPr>
        <w:tc>
          <w:tcPr>
            <w:tcW w:w="970" w:type="dxa"/>
            <w:shd w:val="clear" w:color="auto" w:fill="BFBFBF"/>
          </w:tcPr>
          <w:p w14:paraId="5E6CDE20" w14:textId="77777777" w:rsidR="00F61622" w:rsidRPr="00F61622" w:rsidRDefault="00F61622" w:rsidP="00F61622">
            <w:pPr>
              <w:spacing w:after="0" w:line="240" w:lineRule="auto"/>
              <w:ind w:left="0" w:firstLine="0"/>
              <w:jc w:val="center"/>
              <w:rPr>
                <w:rFonts w:ascii="Calibri" w:eastAsia="Calibri" w:hAnsi="Calibri" w:cs="Times New Roman"/>
                <w:color w:val="auto"/>
                <w:sz w:val="24"/>
                <w:szCs w:val="24"/>
              </w:rPr>
            </w:pPr>
            <w:r w:rsidRPr="00F61622">
              <w:rPr>
                <w:rFonts w:ascii="Calibri" w:eastAsia="Calibri" w:hAnsi="Calibri" w:cs="Times New Roman"/>
                <w:color w:val="auto"/>
                <w:sz w:val="24"/>
                <w:szCs w:val="24"/>
              </w:rPr>
              <w:t>2</w:t>
            </w:r>
          </w:p>
        </w:tc>
        <w:tc>
          <w:tcPr>
            <w:tcW w:w="4270" w:type="dxa"/>
          </w:tcPr>
          <w:p w14:paraId="11924EFD"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Persistent stage 1 behaviours as above </w:t>
            </w:r>
          </w:p>
          <w:p w14:paraId="34ECFFD3"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p w14:paraId="031F192C"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Also:</w:t>
            </w:r>
          </w:p>
          <w:p w14:paraId="5B156674"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p w14:paraId="5F085632"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Serious challenges to authority (refusal to comply)</w:t>
            </w:r>
          </w:p>
          <w:p w14:paraId="5DDF95C7"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Serious damage to school’s/pupil’s property </w:t>
            </w:r>
          </w:p>
          <w:p w14:paraId="6581D66C"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Repeated incidences of playing unkindly at playtime/lunchtime </w:t>
            </w:r>
          </w:p>
          <w:p w14:paraId="410BD2FD"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Targeted behaviour towards the same child repeatedly </w:t>
            </w:r>
          </w:p>
          <w:p w14:paraId="7DAA0102"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tc>
        <w:tc>
          <w:tcPr>
            <w:tcW w:w="2126" w:type="dxa"/>
          </w:tcPr>
          <w:p w14:paraId="7DF5A667" w14:textId="77777777" w:rsidR="00F61622" w:rsidRPr="00F61622" w:rsidRDefault="00F61622" w:rsidP="00F61622">
            <w:pPr>
              <w:spacing w:after="0" w:line="240" w:lineRule="auto"/>
              <w:ind w:left="0" w:firstLine="0"/>
              <w:rPr>
                <w:rFonts w:ascii="Calibri" w:eastAsia="Calibri" w:hAnsi="Calibri" w:cs="Times New Roman"/>
                <w:b/>
                <w:bCs/>
                <w:color w:val="auto"/>
                <w:sz w:val="20"/>
                <w:szCs w:val="20"/>
              </w:rPr>
            </w:pPr>
            <w:r w:rsidRPr="00F61622">
              <w:rPr>
                <w:rFonts w:ascii="Calibri" w:eastAsia="Calibri" w:hAnsi="Calibri" w:cs="Times New Roman"/>
                <w:b/>
                <w:bCs/>
                <w:color w:val="auto"/>
                <w:sz w:val="20"/>
                <w:szCs w:val="20"/>
              </w:rPr>
              <w:t>Verbal warning 2</w:t>
            </w:r>
          </w:p>
          <w:p w14:paraId="53FDC736"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p w14:paraId="49D03DF4"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b/>
                <w:bCs/>
                <w:color w:val="auto"/>
                <w:sz w:val="20"/>
                <w:szCs w:val="20"/>
              </w:rPr>
              <w:t>Missed minutes of play/lunch/</w:t>
            </w:r>
            <w:r w:rsidRPr="00F61622">
              <w:rPr>
                <w:rFonts w:ascii="Calibri" w:eastAsia="Calibri" w:hAnsi="Calibri" w:cs="Times New Roman"/>
                <w:color w:val="auto"/>
                <w:sz w:val="20"/>
                <w:szCs w:val="20"/>
              </w:rPr>
              <w:t>Cool Time either with the class teacher or other known adult.</w:t>
            </w:r>
          </w:p>
          <w:p w14:paraId="54E5A397"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(Maximum of 10 mins)</w:t>
            </w:r>
          </w:p>
          <w:p w14:paraId="08C1AB8E" w14:textId="77777777" w:rsidR="00F61622" w:rsidRPr="00F61622" w:rsidRDefault="00F61622" w:rsidP="00F61622">
            <w:pPr>
              <w:spacing w:after="0" w:line="240" w:lineRule="auto"/>
              <w:ind w:left="0" w:firstLine="0"/>
              <w:rPr>
                <w:rFonts w:ascii="Calibri" w:eastAsia="Calibri" w:hAnsi="Calibri" w:cs="Times New Roman"/>
                <w:b/>
                <w:bCs/>
                <w:color w:val="auto"/>
                <w:sz w:val="20"/>
                <w:szCs w:val="20"/>
              </w:rPr>
            </w:pPr>
          </w:p>
          <w:p w14:paraId="08DF15F2"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b/>
                <w:bCs/>
                <w:color w:val="auto"/>
                <w:sz w:val="20"/>
                <w:szCs w:val="20"/>
              </w:rPr>
              <w:t>Time out in another space to regulate</w:t>
            </w:r>
            <w:r w:rsidRPr="00F61622">
              <w:rPr>
                <w:rFonts w:ascii="Calibri" w:eastAsia="Calibri" w:hAnsi="Calibri" w:cs="Times New Roman"/>
                <w:color w:val="auto"/>
                <w:sz w:val="20"/>
                <w:szCs w:val="20"/>
              </w:rPr>
              <w:t xml:space="preserve"> near class (shared area if possible, or another suitable place eg the previous ‘Nest.’</w:t>
            </w:r>
          </w:p>
          <w:p w14:paraId="71599098"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This may be with or without work.</w:t>
            </w:r>
          </w:p>
          <w:p w14:paraId="140D1374"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(Up to a maximum of 15 mins)</w:t>
            </w:r>
          </w:p>
          <w:p w14:paraId="54B002E9" w14:textId="77777777" w:rsidR="00F61622" w:rsidRPr="00F61622" w:rsidRDefault="00F61622" w:rsidP="00F61622">
            <w:pPr>
              <w:spacing w:after="0" w:line="240" w:lineRule="auto"/>
              <w:ind w:left="0" w:firstLine="0"/>
              <w:rPr>
                <w:rFonts w:ascii="Calibri" w:eastAsia="Calibri" w:hAnsi="Calibri" w:cs="Times New Roman"/>
                <w:b/>
                <w:bCs/>
                <w:color w:val="auto"/>
                <w:sz w:val="20"/>
                <w:szCs w:val="20"/>
              </w:rPr>
            </w:pPr>
          </w:p>
          <w:p w14:paraId="7F6C8034"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Use of script:</w:t>
            </w:r>
          </w:p>
          <w:p w14:paraId="007F49C0" w14:textId="77777777" w:rsidR="00F61622" w:rsidRPr="00F61622" w:rsidRDefault="00F61622" w:rsidP="00F61622">
            <w:pPr>
              <w:spacing w:after="0" w:line="240" w:lineRule="auto"/>
              <w:ind w:left="0" w:firstLine="0"/>
              <w:rPr>
                <w:rFonts w:ascii="Calibri" w:eastAsia="Calibri" w:hAnsi="Calibri" w:cs="Times New Roman"/>
                <w:b/>
                <w:bCs/>
                <w:color w:val="auto"/>
                <w:sz w:val="20"/>
                <w:szCs w:val="20"/>
              </w:rPr>
            </w:pPr>
            <w:r w:rsidRPr="00F61622">
              <w:rPr>
                <w:rFonts w:ascii="Calibri" w:eastAsia="Calibri" w:hAnsi="Calibri" w:cs="Times New Roman"/>
                <w:b/>
                <w:bCs/>
                <w:color w:val="auto"/>
                <w:sz w:val="20"/>
                <w:szCs w:val="20"/>
              </w:rPr>
              <w:t>The ….. is getting done, you know my expectation…</w:t>
            </w:r>
          </w:p>
          <w:p w14:paraId="2E3CEBCB" w14:textId="77777777" w:rsidR="00F61622" w:rsidRPr="00F61622" w:rsidRDefault="00F61622" w:rsidP="00F61622">
            <w:pPr>
              <w:spacing w:after="0" w:line="240" w:lineRule="auto"/>
              <w:ind w:left="0" w:firstLine="0"/>
              <w:rPr>
                <w:rFonts w:ascii="Calibri" w:eastAsia="Calibri" w:hAnsi="Calibri" w:cs="Times New Roman"/>
                <w:b/>
                <w:bCs/>
                <w:color w:val="auto"/>
                <w:sz w:val="20"/>
                <w:szCs w:val="20"/>
              </w:rPr>
            </w:pPr>
          </w:p>
          <w:p w14:paraId="722EA88E" w14:textId="77777777" w:rsidR="00F61622" w:rsidRPr="00F61622" w:rsidRDefault="00F61622" w:rsidP="00F61622">
            <w:pPr>
              <w:spacing w:after="0" w:line="240" w:lineRule="auto"/>
              <w:ind w:left="0" w:firstLine="0"/>
              <w:rPr>
                <w:rFonts w:ascii="Calibri" w:eastAsia="Calibri" w:hAnsi="Calibri" w:cs="Times New Roman"/>
                <w:b/>
                <w:bCs/>
                <w:color w:val="auto"/>
                <w:sz w:val="20"/>
                <w:szCs w:val="20"/>
              </w:rPr>
            </w:pPr>
            <w:r w:rsidRPr="00F61622">
              <w:rPr>
                <w:rFonts w:ascii="Calibri" w:eastAsia="Calibri" w:hAnsi="Calibri" w:cs="Times New Roman"/>
                <w:b/>
                <w:bCs/>
                <w:color w:val="auto"/>
                <w:sz w:val="20"/>
                <w:szCs w:val="20"/>
              </w:rPr>
              <w:t>It is my expectation that you …</w:t>
            </w:r>
          </w:p>
          <w:p w14:paraId="030544D1"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tc>
        <w:tc>
          <w:tcPr>
            <w:tcW w:w="3119" w:type="dxa"/>
          </w:tcPr>
          <w:p w14:paraId="7C2DAD1C" w14:textId="77777777" w:rsidR="00F61622" w:rsidRPr="00F61622" w:rsidRDefault="00F61622" w:rsidP="00F61622">
            <w:pPr>
              <w:spacing w:after="0" w:line="240" w:lineRule="auto"/>
              <w:ind w:left="0" w:firstLine="0"/>
              <w:rPr>
                <w:rFonts w:ascii="Calibri" w:eastAsia="Calibri" w:hAnsi="Calibri" w:cs="Times New Roman"/>
                <w:b/>
                <w:bCs/>
                <w:color w:val="auto"/>
                <w:sz w:val="20"/>
                <w:szCs w:val="20"/>
              </w:rPr>
            </w:pPr>
            <w:r w:rsidRPr="00F61622">
              <w:rPr>
                <w:rFonts w:ascii="Calibri" w:eastAsia="Calibri" w:hAnsi="Calibri" w:cs="Times New Roman"/>
                <w:b/>
                <w:bCs/>
                <w:color w:val="auto"/>
                <w:sz w:val="20"/>
                <w:szCs w:val="20"/>
              </w:rPr>
              <w:t xml:space="preserve">Phase leader/SMT to speak to pupil to respond to stage 2 behaviours. </w:t>
            </w:r>
          </w:p>
          <w:p w14:paraId="7F570B4C"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p w14:paraId="49596AC1"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Class teacher to use A,B,C (below) to identify triggers and communication. </w:t>
            </w:r>
          </w:p>
          <w:p w14:paraId="0661499B"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Class teacher to use a behaviour checklist to identify specific behavioural needs.</w:t>
            </w:r>
          </w:p>
          <w:p w14:paraId="5D516A77"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p w14:paraId="176E490D"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Class teacher to phone parents to inform them of persistent stage 1 behaviour or stage 2 behaviours weekly. </w:t>
            </w:r>
          </w:p>
          <w:p w14:paraId="7CF527D3"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p w14:paraId="6405BB04"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Incidents to be recorded ON CPOMS</w:t>
            </w:r>
          </w:p>
          <w:p w14:paraId="4AE481E9"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p w14:paraId="3B58B258"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Playtime incidents to be reported to the class teacher </w:t>
            </w:r>
          </w:p>
          <w:p w14:paraId="54BEA69F"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p w14:paraId="310AF4A2"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Review provision in place and see if further intervention or resources are needed. Class teachers to support pupils learning and behaviour needs.</w:t>
            </w:r>
          </w:p>
        </w:tc>
      </w:tr>
      <w:tr w:rsidR="00F61622" w:rsidRPr="00F61622" w14:paraId="67275CD4" w14:textId="77777777" w:rsidTr="00F61622">
        <w:trPr>
          <w:trHeight w:val="266"/>
          <w:jc w:val="center"/>
        </w:trPr>
        <w:tc>
          <w:tcPr>
            <w:tcW w:w="970" w:type="dxa"/>
            <w:shd w:val="clear" w:color="auto" w:fill="BFBFBF"/>
          </w:tcPr>
          <w:p w14:paraId="1D8652F5" w14:textId="77777777" w:rsidR="00F61622" w:rsidRPr="00F61622" w:rsidRDefault="00F61622" w:rsidP="00F61622">
            <w:pPr>
              <w:spacing w:after="0" w:line="240" w:lineRule="auto"/>
              <w:ind w:left="0" w:firstLine="0"/>
              <w:jc w:val="center"/>
              <w:rPr>
                <w:rFonts w:ascii="Calibri" w:eastAsia="Calibri" w:hAnsi="Calibri" w:cs="Times New Roman"/>
                <w:color w:val="auto"/>
                <w:sz w:val="24"/>
                <w:szCs w:val="24"/>
              </w:rPr>
            </w:pPr>
            <w:r w:rsidRPr="00F61622">
              <w:rPr>
                <w:rFonts w:ascii="Calibri" w:eastAsia="Calibri" w:hAnsi="Calibri" w:cs="Times New Roman"/>
                <w:color w:val="auto"/>
                <w:sz w:val="24"/>
                <w:szCs w:val="24"/>
              </w:rPr>
              <w:t>3</w:t>
            </w:r>
          </w:p>
        </w:tc>
        <w:tc>
          <w:tcPr>
            <w:tcW w:w="4270" w:type="dxa"/>
          </w:tcPr>
          <w:p w14:paraId="452952C0"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Persistent stage 2 behaviour:</w:t>
            </w:r>
          </w:p>
          <w:p w14:paraId="5D58701B"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p w14:paraId="24D1AC47"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Also:</w:t>
            </w:r>
          </w:p>
          <w:p w14:paraId="1ACAEBEC"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p w14:paraId="75C98530"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Conscious decision to hurt someone</w:t>
            </w:r>
          </w:p>
          <w:p w14:paraId="4F077514"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Highly offensive remarks to children including racist or homophobic comments</w:t>
            </w:r>
          </w:p>
          <w:p w14:paraId="6C2356CE"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Continued or more serious challenge to authority </w:t>
            </w:r>
          </w:p>
          <w:p w14:paraId="22C6152C"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Stealing </w:t>
            </w:r>
          </w:p>
          <w:p w14:paraId="24270809"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tc>
        <w:tc>
          <w:tcPr>
            <w:tcW w:w="2126" w:type="dxa"/>
          </w:tcPr>
          <w:p w14:paraId="086C0CF3" w14:textId="77777777" w:rsidR="00F61622" w:rsidRPr="00F61622" w:rsidRDefault="00F61622" w:rsidP="00F61622">
            <w:pPr>
              <w:spacing w:after="0" w:line="240" w:lineRule="auto"/>
              <w:ind w:left="0" w:firstLine="0"/>
              <w:rPr>
                <w:rFonts w:ascii="Calibri" w:eastAsia="Calibri" w:hAnsi="Calibri" w:cs="Times New Roman"/>
                <w:b/>
                <w:bCs/>
                <w:color w:val="auto"/>
                <w:sz w:val="20"/>
                <w:szCs w:val="20"/>
              </w:rPr>
            </w:pPr>
            <w:r w:rsidRPr="00F61622">
              <w:rPr>
                <w:rFonts w:ascii="Calibri" w:eastAsia="Calibri" w:hAnsi="Calibri" w:cs="Times New Roman"/>
                <w:b/>
                <w:bCs/>
                <w:color w:val="auto"/>
                <w:sz w:val="20"/>
                <w:szCs w:val="20"/>
              </w:rPr>
              <w:t xml:space="preserve">Sent to member of the SLT </w:t>
            </w:r>
          </w:p>
          <w:p w14:paraId="34398B4A"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p w14:paraId="1EA15486"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Telephone call to </w:t>
            </w:r>
            <w:r w:rsidRPr="00F61622">
              <w:rPr>
                <w:rFonts w:ascii="Calibri" w:eastAsia="Calibri" w:hAnsi="Calibri" w:cs="Times New Roman"/>
                <w:b/>
                <w:bCs/>
                <w:color w:val="auto"/>
                <w:sz w:val="20"/>
                <w:szCs w:val="20"/>
              </w:rPr>
              <w:t>inform parents</w:t>
            </w:r>
            <w:r w:rsidRPr="00F61622">
              <w:rPr>
                <w:rFonts w:ascii="Calibri" w:eastAsia="Calibri" w:hAnsi="Calibri" w:cs="Times New Roman"/>
                <w:color w:val="auto"/>
                <w:sz w:val="20"/>
                <w:szCs w:val="20"/>
              </w:rPr>
              <w:t xml:space="preserve"> </w:t>
            </w:r>
          </w:p>
          <w:p w14:paraId="2E346CD3"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p w14:paraId="2C3FB3D2"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b/>
                <w:bCs/>
                <w:color w:val="auto"/>
                <w:sz w:val="20"/>
                <w:szCs w:val="20"/>
              </w:rPr>
              <w:t>Loss of playtimes/lunchtimes time with member of SLT</w:t>
            </w:r>
            <w:r w:rsidRPr="00F61622">
              <w:rPr>
                <w:rFonts w:ascii="Calibri" w:eastAsia="Calibri" w:hAnsi="Calibri" w:cs="Times New Roman"/>
                <w:color w:val="auto"/>
                <w:sz w:val="20"/>
                <w:szCs w:val="20"/>
              </w:rPr>
              <w:t xml:space="preserve"> (As above)</w:t>
            </w:r>
          </w:p>
          <w:p w14:paraId="22E2389C"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p w14:paraId="5BA290C9"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At the discretion of the HT and severity of incident, </w:t>
            </w:r>
            <w:r w:rsidRPr="00F61622">
              <w:rPr>
                <w:rFonts w:ascii="Calibri" w:eastAsia="Calibri" w:hAnsi="Calibri" w:cs="Times New Roman"/>
                <w:b/>
                <w:bCs/>
                <w:color w:val="auto"/>
                <w:sz w:val="20"/>
                <w:szCs w:val="20"/>
              </w:rPr>
              <w:t>internal exclusion</w:t>
            </w:r>
            <w:r w:rsidRPr="00F61622">
              <w:rPr>
                <w:rFonts w:ascii="Calibri" w:eastAsia="Calibri" w:hAnsi="Calibri" w:cs="Times New Roman"/>
                <w:color w:val="auto"/>
                <w:sz w:val="20"/>
                <w:szCs w:val="20"/>
              </w:rPr>
              <w:t xml:space="preserve"> </w:t>
            </w:r>
          </w:p>
        </w:tc>
        <w:tc>
          <w:tcPr>
            <w:tcW w:w="3119" w:type="dxa"/>
          </w:tcPr>
          <w:p w14:paraId="0699603D" w14:textId="77777777" w:rsidR="00F61622" w:rsidRPr="00F61622" w:rsidRDefault="00F61622" w:rsidP="00F61622">
            <w:pPr>
              <w:spacing w:after="0" w:line="240" w:lineRule="auto"/>
              <w:ind w:left="0" w:firstLine="0"/>
              <w:rPr>
                <w:rFonts w:ascii="Calibri" w:eastAsia="Calibri" w:hAnsi="Calibri" w:cs="Times New Roman"/>
                <w:b/>
                <w:bCs/>
                <w:color w:val="auto"/>
                <w:sz w:val="20"/>
                <w:szCs w:val="20"/>
              </w:rPr>
            </w:pPr>
            <w:r w:rsidRPr="00F61622">
              <w:rPr>
                <w:rFonts w:ascii="Calibri" w:eastAsia="Calibri" w:hAnsi="Calibri" w:cs="Times New Roman"/>
                <w:b/>
                <w:bCs/>
                <w:color w:val="auto"/>
                <w:sz w:val="20"/>
                <w:szCs w:val="20"/>
              </w:rPr>
              <w:t>Name added to weekly behaviour monitoring grid.</w:t>
            </w:r>
          </w:p>
          <w:p w14:paraId="450DC93E"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Behaviour to be reported on CPOMS by class teacher and SLT member with further actions noted and implemented. </w:t>
            </w:r>
          </w:p>
          <w:p w14:paraId="3CEE3B7F"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p w14:paraId="1A6D472A"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Individual Behaviour Plan (IBP) to be created by class teacher, pupil and SENCo/HT which indicates targets and sanctions. </w:t>
            </w:r>
          </w:p>
          <w:p w14:paraId="6D4FC96E"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IBP to be put in place. </w:t>
            </w:r>
          </w:p>
          <w:p w14:paraId="28EF837D"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IBP to be shared with the pupil’s parents. </w:t>
            </w:r>
          </w:p>
          <w:p w14:paraId="07941613"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IBP to be reviewed by Class teacher, SLT member to attend the review. </w:t>
            </w:r>
          </w:p>
          <w:p w14:paraId="571F8B34" w14:textId="77777777" w:rsidR="00F61622" w:rsidRPr="00F61622" w:rsidRDefault="00F61622" w:rsidP="00F61622">
            <w:pPr>
              <w:spacing w:after="0" w:line="240" w:lineRule="auto"/>
              <w:ind w:left="0" w:firstLine="0"/>
              <w:rPr>
                <w:rFonts w:ascii="Calibri" w:eastAsia="Calibri" w:hAnsi="Calibri" w:cs="Times New Roman"/>
                <w:color w:val="auto"/>
                <w:sz w:val="20"/>
                <w:szCs w:val="20"/>
                <w:highlight w:val="yellow"/>
              </w:rPr>
            </w:pPr>
          </w:p>
          <w:p w14:paraId="702C1B7C" w14:textId="77777777" w:rsidR="00F61622" w:rsidRPr="00F61622" w:rsidRDefault="00F61622" w:rsidP="00F61622">
            <w:pPr>
              <w:spacing w:after="0" w:line="240" w:lineRule="auto"/>
              <w:ind w:left="0" w:firstLine="0"/>
              <w:rPr>
                <w:rFonts w:ascii="Calibri" w:eastAsia="Calibri" w:hAnsi="Calibri" w:cs="Times New Roman"/>
                <w:b/>
                <w:bCs/>
                <w:color w:val="auto"/>
                <w:sz w:val="20"/>
                <w:szCs w:val="20"/>
              </w:rPr>
            </w:pPr>
            <w:r w:rsidRPr="00F61622">
              <w:rPr>
                <w:rFonts w:ascii="Calibri" w:eastAsia="Calibri" w:hAnsi="Calibri" w:cs="Times New Roman"/>
                <w:b/>
                <w:bCs/>
                <w:color w:val="auto"/>
                <w:sz w:val="20"/>
                <w:szCs w:val="20"/>
              </w:rPr>
              <w:t xml:space="preserve">Pupils to be placed on a report card system. </w:t>
            </w:r>
          </w:p>
        </w:tc>
      </w:tr>
      <w:tr w:rsidR="00F61622" w:rsidRPr="00F61622" w14:paraId="4BDC3CC8" w14:textId="77777777" w:rsidTr="00F61622">
        <w:trPr>
          <w:trHeight w:val="281"/>
          <w:jc w:val="center"/>
        </w:trPr>
        <w:tc>
          <w:tcPr>
            <w:tcW w:w="970" w:type="dxa"/>
            <w:shd w:val="clear" w:color="auto" w:fill="BFBFBF"/>
          </w:tcPr>
          <w:p w14:paraId="6C2129B9" w14:textId="77777777" w:rsidR="00F61622" w:rsidRPr="00F61622" w:rsidRDefault="00F61622" w:rsidP="00F61622">
            <w:pPr>
              <w:spacing w:after="0" w:line="240" w:lineRule="auto"/>
              <w:ind w:left="0" w:firstLine="0"/>
              <w:jc w:val="center"/>
              <w:rPr>
                <w:rFonts w:ascii="Calibri" w:eastAsia="Calibri" w:hAnsi="Calibri" w:cs="Times New Roman"/>
                <w:color w:val="auto"/>
                <w:sz w:val="24"/>
                <w:szCs w:val="24"/>
              </w:rPr>
            </w:pPr>
            <w:r w:rsidRPr="00F61622">
              <w:rPr>
                <w:rFonts w:ascii="Calibri" w:eastAsia="Calibri" w:hAnsi="Calibri" w:cs="Times New Roman"/>
                <w:color w:val="auto"/>
                <w:sz w:val="24"/>
                <w:szCs w:val="24"/>
              </w:rPr>
              <w:t>4</w:t>
            </w:r>
          </w:p>
        </w:tc>
        <w:tc>
          <w:tcPr>
            <w:tcW w:w="4270" w:type="dxa"/>
          </w:tcPr>
          <w:p w14:paraId="4F4A8FF3"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Persistent stage 3 behaviour </w:t>
            </w:r>
          </w:p>
          <w:p w14:paraId="7A812CEC"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p w14:paraId="48A55D29"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Biting</w:t>
            </w:r>
          </w:p>
          <w:p w14:paraId="0AF3B874"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Bullying </w:t>
            </w:r>
          </w:p>
          <w:p w14:paraId="42F7E35A"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Fighting </w:t>
            </w:r>
          </w:p>
          <w:p w14:paraId="3AD9C9CA"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Very serious challenge to authority </w:t>
            </w:r>
          </w:p>
          <w:p w14:paraId="501F18E8"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Leaving school without permission </w:t>
            </w:r>
          </w:p>
        </w:tc>
        <w:tc>
          <w:tcPr>
            <w:tcW w:w="2126" w:type="dxa"/>
          </w:tcPr>
          <w:p w14:paraId="540B63E8"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Class teacher / SLT member to investigate and then pupil to be sent to meet with the </w:t>
            </w:r>
          </w:p>
          <w:p w14:paraId="54049D23"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Headteacher.</w:t>
            </w:r>
          </w:p>
          <w:p w14:paraId="500D2A18"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Meeting scheduled with parents</w:t>
            </w:r>
          </w:p>
          <w:p w14:paraId="2414C784"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Loss of playtimes/lunchtimes time with member of SLT </w:t>
            </w:r>
          </w:p>
          <w:p w14:paraId="4C36E2E7"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Fixed period of internal exclusion or external inclusion to be applied</w:t>
            </w:r>
          </w:p>
        </w:tc>
        <w:tc>
          <w:tcPr>
            <w:tcW w:w="3119" w:type="dxa"/>
          </w:tcPr>
          <w:p w14:paraId="70AB8A7C"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Situation to be monitored by teacher and SMT.  </w:t>
            </w:r>
          </w:p>
          <w:p w14:paraId="7FECBDB0"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External Agency support to be sought to provide additional support and guidance.  </w:t>
            </w:r>
          </w:p>
          <w:p w14:paraId="383618E0"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IBP’s to be continued as in stage 3. </w:t>
            </w:r>
          </w:p>
          <w:p w14:paraId="0E6520AB"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Pupils to be placed on a report card system. Monitored daily. </w:t>
            </w:r>
          </w:p>
          <w:p w14:paraId="58A30B0C"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p w14:paraId="01EBBDC7"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tc>
      </w:tr>
      <w:tr w:rsidR="00F61622" w:rsidRPr="00F61622" w14:paraId="39D21C6A" w14:textId="77777777" w:rsidTr="00F61622">
        <w:trPr>
          <w:trHeight w:val="266"/>
          <w:jc w:val="center"/>
        </w:trPr>
        <w:tc>
          <w:tcPr>
            <w:tcW w:w="970" w:type="dxa"/>
            <w:shd w:val="clear" w:color="auto" w:fill="BFBFBF"/>
          </w:tcPr>
          <w:p w14:paraId="5B14950E" w14:textId="77777777" w:rsidR="00F61622" w:rsidRPr="00F61622" w:rsidRDefault="00F61622" w:rsidP="00F61622">
            <w:pPr>
              <w:spacing w:after="0" w:line="240" w:lineRule="auto"/>
              <w:ind w:left="0" w:firstLine="0"/>
              <w:jc w:val="center"/>
              <w:rPr>
                <w:rFonts w:ascii="Calibri" w:eastAsia="Calibri" w:hAnsi="Calibri" w:cs="Times New Roman"/>
                <w:color w:val="auto"/>
                <w:sz w:val="24"/>
                <w:szCs w:val="24"/>
              </w:rPr>
            </w:pPr>
            <w:r w:rsidRPr="00F61622">
              <w:rPr>
                <w:rFonts w:ascii="Calibri" w:eastAsia="Calibri" w:hAnsi="Calibri" w:cs="Times New Roman"/>
                <w:color w:val="auto"/>
                <w:sz w:val="24"/>
                <w:szCs w:val="24"/>
              </w:rPr>
              <w:t>5</w:t>
            </w:r>
          </w:p>
        </w:tc>
        <w:tc>
          <w:tcPr>
            <w:tcW w:w="4270" w:type="dxa"/>
          </w:tcPr>
          <w:p w14:paraId="3FA7271B"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Persistent stage 4 behaviour </w:t>
            </w:r>
          </w:p>
          <w:p w14:paraId="0A941BAA"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p w14:paraId="6EF60EF7"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Persistent verbal abuse to a member of staff </w:t>
            </w:r>
          </w:p>
          <w:p w14:paraId="70A8FB22"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tc>
        <w:tc>
          <w:tcPr>
            <w:tcW w:w="2126" w:type="dxa"/>
          </w:tcPr>
          <w:p w14:paraId="1DB74CA7"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Exclusion for a fixed term </w:t>
            </w:r>
          </w:p>
          <w:p w14:paraId="1C045B8B"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p>
        </w:tc>
        <w:tc>
          <w:tcPr>
            <w:tcW w:w="3119" w:type="dxa"/>
          </w:tcPr>
          <w:p w14:paraId="6E3891CD"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Situation to be monitored by teachers, SMT and Headteacher.</w:t>
            </w:r>
          </w:p>
          <w:p w14:paraId="0B3E490E"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Team around the child meetings. </w:t>
            </w:r>
          </w:p>
          <w:p w14:paraId="6F8560FF"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IBP’s to be continued as in stage 3.</w:t>
            </w:r>
          </w:p>
          <w:p w14:paraId="6AE6F857"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Pupils continue to be on a report card system. </w:t>
            </w:r>
          </w:p>
        </w:tc>
      </w:tr>
      <w:tr w:rsidR="00F61622" w:rsidRPr="00F61622" w14:paraId="3BEBBD3F" w14:textId="77777777" w:rsidTr="00F61622">
        <w:trPr>
          <w:trHeight w:val="484"/>
          <w:jc w:val="center"/>
        </w:trPr>
        <w:tc>
          <w:tcPr>
            <w:tcW w:w="970" w:type="dxa"/>
            <w:shd w:val="clear" w:color="auto" w:fill="BFBFBF"/>
          </w:tcPr>
          <w:p w14:paraId="4C98DD42" w14:textId="77777777" w:rsidR="00F61622" w:rsidRPr="00F61622" w:rsidRDefault="00F61622" w:rsidP="00F61622">
            <w:pPr>
              <w:spacing w:after="0" w:line="240" w:lineRule="auto"/>
              <w:ind w:left="0" w:firstLine="0"/>
              <w:jc w:val="center"/>
              <w:rPr>
                <w:rFonts w:ascii="Calibri" w:eastAsia="Calibri" w:hAnsi="Calibri" w:cs="Times New Roman"/>
                <w:color w:val="auto"/>
                <w:sz w:val="24"/>
                <w:szCs w:val="24"/>
              </w:rPr>
            </w:pPr>
            <w:r w:rsidRPr="00F61622">
              <w:rPr>
                <w:rFonts w:ascii="Calibri" w:eastAsia="Calibri" w:hAnsi="Calibri" w:cs="Times New Roman"/>
                <w:color w:val="auto"/>
                <w:sz w:val="24"/>
                <w:szCs w:val="24"/>
              </w:rPr>
              <w:t>6</w:t>
            </w:r>
          </w:p>
        </w:tc>
        <w:tc>
          <w:tcPr>
            <w:tcW w:w="4270" w:type="dxa"/>
          </w:tcPr>
          <w:p w14:paraId="1F6D0325"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Repeated stage 5 behaviours </w:t>
            </w:r>
          </w:p>
        </w:tc>
        <w:tc>
          <w:tcPr>
            <w:tcW w:w="2126" w:type="dxa"/>
          </w:tcPr>
          <w:p w14:paraId="341E77F0"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Governor disciplinary subcommittee convened </w:t>
            </w:r>
          </w:p>
          <w:p w14:paraId="0FEBEF55"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Permanent exclusion from school </w:t>
            </w:r>
          </w:p>
        </w:tc>
        <w:tc>
          <w:tcPr>
            <w:tcW w:w="3119" w:type="dxa"/>
          </w:tcPr>
          <w:p w14:paraId="69494BBF" w14:textId="77777777" w:rsidR="00F61622" w:rsidRPr="00F61622" w:rsidRDefault="00F61622" w:rsidP="00F61622">
            <w:pPr>
              <w:spacing w:after="0" w:line="240" w:lineRule="auto"/>
              <w:ind w:left="0" w:firstLine="0"/>
              <w:rPr>
                <w:rFonts w:ascii="Calibri" w:eastAsia="Calibri" w:hAnsi="Calibri" w:cs="Times New Roman"/>
                <w:color w:val="auto"/>
                <w:sz w:val="20"/>
                <w:szCs w:val="20"/>
              </w:rPr>
            </w:pPr>
            <w:r w:rsidRPr="00F61622">
              <w:rPr>
                <w:rFonts w:ascii="Calibri" w:eastAsia="Calibri" w:hAnsi="Calibri" w:cs="Times New Roman"/>
                <w:color w:val="auto"/>
                <w:sz w:val="20"/>
                <w:szCs w:val="20"/>
              </w:rPr>
              <w:t xml:space="preserve">Same as stage 5. </w:t>
            </w:r>
          </w:p>
        </w:tc>
      </w:tr>
    </w:tbl>
    <w:p w14:paraId="5DC7F213" w14:textId="77777777" w:rsidR="00F61622" w:rsidRPr="00F61622" w:rsidRDefault="00F61622" w:rsidP="00F61622">
      <w:pPr>
        <w:spacing w:after="160" w:line="259" w:lineRule="auto"/>
        <w:ind w:left="0" w:firstLine="0"/>
        <w:rPr>
          <w:rFonts w:ascii="Calibri" w:eastAsia="Calibri" w:hAnsi="Calibri" w:cs="Times New Roman"/>
          <w:b/>
          <w:bCs/>
          <w:color w:val="auto"/>
          <w:sz w:val="20"/>
          <w:szCs w:val="20"/>
          <w:lang w:eastAsia="en-US"/>
        </w:rPr>
      </w:pPr>
      <w:r w:rsidRPr="00F61622">
        <w:rPr>
          <w:rFonts w:ascii="Calibri" w:eastAsia="Calibri" w:hAnsi="Calibri" w:cs="Times New Roman"/>
          <w:b/>
          <w:bCs/>
          <w:color w:val="auto"/>
          <w:sz w:val="20"/>
          <w:szCs w:val="20"/>
          <w:lang w:eastAsia="en-US"/>
        </w:rPr>
        <w:t xml:space="preserve">All the above sanctions are put in place at the discretion of the Headteacher/senior leaders, and the context and child’s needs will be fully considered when sanctions are applied. </w:t>
      </w:r>
    </w:p>
    <w:p w14:paraId="0E3A7204" w14:textId="77777777" w:rsidR="00F61622" w:rsidRPr="00F61622" w:rsidRDefault="00F61622" w:rsidP="00F61622">
      <w:pPr>
        <w:spacing w:before="100" w:beforeAutospacing="1" w:after="100" w:afterAutospacing="1" w:line="240" w:lineRule="auto"/>
        <w:ind w:left="0" w:firstLine="0"/>
        <w:outlineLvl w:val="2"/>
        <w:rPr>
          <w:rFonts w:ascii="Helvetica" w:eastAsia="Times New Roman" w:hAnsi="Helvetica" w:cs="Times New Roman"/>
          <w:b/>
          <w:bCs/>
          <w:color w:val="111111"/>
          <w:sz w:val="27"/>
          <w:szCs w:val="27"/>
          <w:u w:val="single"/>
        </w:rPr>
      </w:pPr>
    </w:p>
    <w:p w14:paraId="7334B55A" w14:textId="77777777" w:rsidR="00F61622" w:rsidRPr="00F61622" w:rsidRDefault="00F61622" w:rsidP="00F61622">
      <w:pPr>
        <w:spacing w:before="100" w:beforeAutospacing="1" w:after="100" w:afterAutospacing="1" w:line="240" w:lineRule="auto"/>
        <w:ind w:left="0" w:firstLine="0"/>
        <w:jc w:val="center"/>
        <w:outlineLvl w:val="2"/>
        <w:rPr>
          <w:rFonts w:ascii="Helvetica" w:eastAsia="Times New Roman" w:hAnsi="Helvetica" w:cs="Times New Roman"/>
          <w:b/>
          <w:bCs/>
          <w:color w:val="111111"/>
          <w:sz w:val="27"/>
          <w:szCs w:val="27"/>
          <w:u w:val="single"/>
        </w:rPr>
      </w:pPr>
      <w:r w:rsidRPr="00F61622">
        <w:rPr>
          <w:rFonts w:ascii="Helvetica" w:eastAsia="Times New Roman" w:hAnsi="Helvetica" w:cs="Times New Roman"/>
          <w:b/>
          <w:bCs/>
          <w:color w:val="111111"/>
          <w:sz w:val="27"/>
          <w:szCs w:val="27"/>
          <w:u w:val="single"/>
        </w:rPr>
        <w:t>The ABCs in more detail</w:t>
      </w:r>
    </w:p>
    <w:p w14:paraId="481E3CD9" w14:textId="77777777" w:rsidR="00F61622" w:rsidRPr="00F61622" w:rsidRDefault="00F61622" w:rsidP="00F61622">
      <w:pPr>
        <w:spacing w:before="100" w:beforeAutospacing="1" w:after="100" w:afterAutospacing="1" w:line="240" w:lineRule="auto"/>
        <w:ind w:left="0" w:firstLine="0"/>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 xml:space="preserve">All ABC charts record the core components of antecedents, behaviours and consequences. </w:t>
      </w:r>
    </w:p>
    <w:p w14:paraId="4B11341D" w14:textId="77777777" w:rsidR="00F61622" w:rsidRPr="00F61622" w:rsidRDefault="00F61622" w:rsidP="00F61622">
      <w:pPr>
        <w:spacing w:before="100" w:beforeAutospacing="1" w:after="100" w:afterAutospacing="1" w:line="240" w:lineRule="auto"/>
        <w:ind w:left="0" w:firstLine="0"/>
        <w:outlineLvl w:val="3"/>
        <w:rPr>
          <w:rFonts w:ascii="Calibri" w:eastAsia="Calibri" w:hAnsi="Calibri" w:cs="Times New Roman"/>
          <w:b/>
          <w:bCs/>
          <w:color w:val="auto"/>
          <w:sz w:val="20"/>
          <w:szCs w:val="20"/>
          <w:lang w:eastAsia="en-US"/>
        </w:rPr>
      </w:pPr>
      <w:r w:rsidRPr="00F61622">
        <w:rPr>
          <w:rFonts w:ascii="Calibri" w:eastAsia="Calibri" w:hAnsi="Calibri" w:cs="Times New Roman"/>
          <w:b/>
          <w:bCs/>
          <w:color w:val="auto"/>
          <w:sz w:val="20"/>
          <w:szCs w:val="20"/>
          <w:lang w:eastAsia="en-US"/>
        </w:rPr>
        <w:t>Antecedents</w:t>
      </w:r>
    </w:p>
    <w:p w14:paraId="6E0909DC" w14:textId="77777777" w:rsidR="00F61622" w:rsidRPr="00F61622" w:rsidRDefault="00F61622" w:rsidP="00F61622">
      <w:pPr>
        <w:spacing w:before="100" w:beforeAutospacing="1" w:after="100" w:afterAutospacing="1" w:line="240" w:lineRule="auto"/>
        <w:ind w:left="0" w:firstLine="0"/>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Antecedents are the events that directly precede the observed behaviour and are also known as ‘triggers’. They may include:</w:t>
      </w:r>
    </w:p>
    <w:p w14:paraId="6BCC2824" w14:textId="77777777" w:rsidR="00F61622" w:rsidRPr="00F61622" w:rsidRDefault="00F61622" w:rsidP="00F61622">
      <w:pPr>
        <w:numPr>
          <w:ilvl w:val="0"/>
          <w:numId w:val="18"/>
        </w:numPr>
        <w:spacing w:before="100" w:beforeAutospacing="1" w:after="100" w:afterAutospacing="1" w:line="240" w:lineRule="auto"/>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Being asked to stop or start specific tasks or activities, e.g., task transition.</w:t>
      </w:r>
    </w:p>
    <w:p w14:paraId="122CEA96" w14:textId="77777777" w:rsidR="00F61622" w:rsidRPr="00F61622" w:rsidRDefault="00F61622" w:rsidP="00F61622">
      <w:pPr>
        <w:numPr>
          <w:ilvl w:val="0"/>
          <w:numId w:val="18"/>
        </w:numPr>
        <w:spacing w:before="100" w:beforeAutospacing="1" w:after="100" w:afterAutospacing="1" w:line="240" w:lineRule="auto"/>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A particularly easy or difficult assignment/activity.</w:t>
      </w:r>
    </w:p>
    <w:p w14:paraId="6030398F" w14:textId="77777777" w:rsidR="00F61622" w:rsidRPr="00F61622" w:rsidRDefault="00F61622" w:rsidP="00F61622">
      <w:pPr>
        <w:numPr>
          <w:ilvl w:val="0"/>
          <w:numId w:val="18"/>
        </w:numPr>
        <w:spacing w:before="100" w:beforeAutospacing="1" w:after="100" w:afterAutospacing="1" w:line="240" w:lineRule="auto"/>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Independent work.</w:t>
      </w:r>
    </w:p>
    <w:p w14:paraId="351CFE36" w14:textId="77777777" w:rsidR="00F61622" w:rsidRPr="00F61622" w:rsidRDefault="00F61622" w:rsidP="00F61622">
      <w:pPr>
        <w:numPr>
          <w:ilvl w:val="0"/>
          <w:numId w:val="18"/>
        </w:numPr>
        <w:spacing w:before="100" w:beforeAutospacing="1" w:after="100" w:afterAutospacing="1" w:line="240" w:lineRule="auto"/>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Group work.</w:t>
      </w:r>
    </w:p>
    <w:p w14:paraId="34514099" w14:textId="77777777" w:rsidR="00F61622" w:rsidRPr="00F61622" w:rsidRDefault="00F61622" w:rsidP="00F61622">
      <w:pPr>
        <w:numPr>
          <w:ilvl w:val="0"/>
          <w:numId w:val="18"/>
        </w:numPr>
        <w:spacing w:before="100" w:beforeAutospacing="1" w:after="100" w:afterAutospacing="1" w:line="240" w:lineRule="auto"/>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Being told ‘no’.</w:t>
      </w:r>
    </w:p>
    <w:p w14:paraId="2C280566" w14:textId="77777777" w:rsidR="00F61622" w:rsidRPr="00F61622" w:rsidRDefault="00F61622" w:rsidP="00F61622">
      <w:pPr>
        <w:numPr>
          <w:ilvl w:val="0"/>
          <w:numId w:val="18"/>
        </w:numPr>
        <w:spacing w:before="100" w:beforeAutospacing="1" w:after="100" w:afterAutospacing="1" w:line="240" w:lineRule="auto"/>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Loud noises or bright lighting.</w:t>
      </w:r>
    </w:p>
    <w:p w14:paraId="1663EF67" w14:textId="77777777" w:rsidR="00F61622" w:rsidRPr="00F61622" w:rsidRDefault="00F61622" w:rsidP="00F61622">
      <w:pPr>
        <w:numPr>
          <w:ilvl w:val="0"/>
          <w:numId w:val="18"/>
        </w:numPr>
        <w:spacing w:before="100" w:beforeAutospacing="1" w:after="100" w:afterAutospacing="1" w:line="240" w:lineRule="auto"/>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A comment or action from another child.</w:t>
      </w:r>
    </w:p>
    <w:p w14:paraId="12E3F1A0" w14:textId="77777777" w:rsidR="00F61622" w:rsidRPr="00F61622" w:rsidRDefault="00F61622" w:rsidP="00F61622">
      <w:pPr>
        <w:numPr>
          <w:ilvl w:val="0"/>
          <w:numId w:val="18"/>
        </w:numPr>
        <w:spacing w:before="100" w:beforeAutospacing="1" w:after="100" w:afterAutospacing="1" w:line="240" w:lineRule="auto"/>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Absence of attention (e.g., teacher diverted to another student, or peers working quietly and not looking at the child).</w:t>
      </w:r>
    </w:p>
    <w:p w14:paraId="4DB94B3C" w14:textId="77777777" w:rsidR="00F61622" w:rsidRPr="00F61622" w:rsidRDefault="00F61622" w:rsidP="00F61622">
      <w:pPr>
        <w:numPr>
          <w:ilvl w:val="0"/>
          <w:numId w:val="18"/>
        </w:numPr>
        <w:spacing w:before="100" w:beforeAutospacing="1" w:after="100" w:afterAutospacing="1" w:line="240" w:lineRule="auto"/>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Being in ‘free-play’ (no instructions or guidance).</w:t>
      </w:r>
    </w:p>
    <w:p w14:paraId="58881AE8" w14:textId="77777777" w:rsidR="00F61622" w:rsidRPr="00F61622" w:rsidRDefault="00F61622" w:rsidP="00F61622">
      <w:pPr>
        <w:numPr>
          <w:ilvl w:val="0"/>
          <w:numId w:val="18"/>
        </w:numPr>
        <w:spacing w:before="100" w:beforeAutospacing="1" w:after="100" w:afterAutospacing="1" w:line="240" w:lineRule="auto"/>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Praise.</w:t>
      </w:r>
    </w:p>
    <w:p w14:paraId="787D1583" w14:textId="77777777" w:rsidR="00F61622" w:rsidRPr="00F61622" w:rsidRDefault="00F61622" w:rsidP="00F61622">
      <w:pPr>
        <w:spacing w:before="100" w:beforeAutospacing="1" w:after="100" w:afterAutospacing="1" w:line="240" w:lineRule="auto"/>
        <w:ind w:left="0" w:firstLine="0"/>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It is also important to consider antecedents that are not immediate and include the wider environment. These ‘slow’ triggers are noted at the start of a recording session, and could include:</w:t>
      </w:r>
    </w:p>
    <w:p w14:paraId="71AF3D9F" w14:textId="77777777" w:rsidR="00F61622" w:rsidRPr="00F61622" w:rsidRDefault="00F61622" w:rsidP="00F61622">
      <w:pPr>
        <w:numPr>
          <w:ilvl w:val="0"/>
          <w:numId w:val="19"/>
        </w:numPr>
        <w:spacing w:before="100" w:beforeAutospacing="1" w:after="100" w:afterAutospacing="1" w:line="240" w:lineRule="auto"/>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Time of day (influencing hunger and energy levels/tiredness).</w:t>
      </w:r>
    </w:p>
    <w:p w14:paraId="6ADBE07D" w14:textId="77777777" w:rsidR="00F61622" w:rsidRPr="00F61622" w:rsidRDefault="00F61622" w:rsidP="00F61622">
      <w:pPr>
        <w:numPr>
          <w:ilvl w:val="0"/>
          <w:numId w:val="19"/>
        </w:numPr>
        <w:spacing w:before="100" w:beforeAutospacing="1" w:after="100" w:afterAutospacing="1" w:line="240" w:lineRule="auto"/>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Medication.</w:t>
      </w:r>
    </w:p>
    <w:p w14:paraId="104012A0" w14:textId="77777777" w:rsidR="00F61622" w:rsidRPr="00F61622" w:rsidRDefault="00F61622" w:rsidP="00F61622">
      <w:pPr>
        <w:numPr>
          <w:ilvl w:val="0"/>
          <w:numId w:val="19"/>
        </w:numPr>
        <w:spacing w:before="100" w:beforeAutospacing="1" w:after="100" w:afterAutospacing="1" w:line="240" w:lineRule="auto"/>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Routine disruption.</w:t>
      </w:r>
    </w:p>
    <w:p w14:paraId="0517374E" w14:textId="77777777" w:rsidR="00F61622" w:rsidRPr="00F61622" w:rsidRDefault="00F61622" w:rsidP="00F61622">
      <w:pPr>
        <w:numPr>
          <w:ilvl w:val="0"/>
          <w:numId w:val="19"/>
        </w:numPr>
        <w:spacing w:before="100" w:beforeAutospacing="1" w:after="100" w:afterAutospacing="1" w:line="240" w:lineRule="auto"/>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Family events such as new sibling or bereavement.</w:t>
      </w:r>
    </w:p>
    <w:p w14:paraId="66B16122" w14:textId="77777777" w:rsidR="00F61622" w:rsidRPr="00F61622" w:rsidRDefault="00F61622" w:rsidP="00F61622">
      <w:pPr>
        <w:numPr>
          <w:ilvl w:val="0"/>
          <w:numId w:val="19"/>
        </w:numPr>
        <w:spacing w:before="100" w:beforeAutospacing="1" w:after="100" w:afterAutospacing="1" w:line="240" w:lineRule="auto"/>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Specific people/children being present.</w:t>
      </w:r>
    </w:p>
    <w:p w14:paraId="3DE83F3A" w14:textId="77777777" w:rsidR="00F61622" w:rsidRPr="00F61622" w:rsidRDefault="00F61622" w:rsidP="00F61622">
      <w:pPr>
        <w:spacing w:before="100" w:beforeAutospacing="1" w:after="100" w:afterAutospacing="1" w:line="240" w:lineRule="auto"/>
        <w:ind w:left="0" w:firstLine="0"/>
        <w:outlineLvl w:val="3"/>
        <w:rPr>
          <w:rFonts w:ascii="Calibri" w:eastAsia="Calibri" w:hAnsi="Calibri" w:cs="Times New Roman"/>
          <w:b/>
          <w:bCs/>
          <w:color w:val="auto"/>
          <w:sz w:val="20"/>
          <w:szCs w:val="20"/>
          <w:lang w:eastAsia="en-US"/>
        </w:rPr>
      </w:pPr>
      <w:r w:rsidRPr="00F61622">
        <w:rPr>
          <w:rFonts w:ascii="Calibri" w:eastAsia="Calibri" w:hAnsi="Calibri" w:cs="Times New Roman"/>
          <w:b/>
          <w:bCs/>
          <w:color w:val="auto"/>
          <w:sz w:val="20"/>
          <w:szCs w:val="20"/>
          <w:lang w:eastAsia="en-US"/>
        </w:rPr>
        <w:t>Consequences</w:t>
      </w:r>
    </w:p>
    <w:p w14:paraId="11CE60CD" w14:textId="77777777" w:rsidR="00F61622" w:rsidRPr="00F61622" w:rsidRDefault="00F61622" w:rsidP="00F61622">
      <w:pPr>
        <w:spacing w:before="100" w:beforeAutospacing="1" w:after="100" w:afterAutospacing="1" w:line="240" w:lineRule="auto"/>
        <w:ind w:left="0" w:firstLine="0"/>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Consequences may serve to maintain, decrease or increase the frequency of behaviour depending on whether they are positive or negative. Typical consequences could include:</w:t>
      </w:r>
    </w:p>
    <w:p w14:paraId="35644BF3" w14:textId="77777777" w:rsidR="00F61622" w:rsidRPr="00F61622" w:rsidRDefault="00F61622" w:rsidP="00F61622">
      <w:pPr>
        <w:numPr>
          <w:ilvl w:val="0"/>
          <w:numId w:val="20"/>
        </w:numPr>
        <w:spacing w:before="100" w:beforeAutospacing="1" w:after="100" w:afterAutospacing="1" w:line="240" w:lineRule="auto"/>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Repeat of request by teacher or another adult.</w:t>
      </w:r>
    </w:p>
    <w:p w14:paraId="63C27AF3" w14:textId="77777777" w:rsidR="00F61622" w:rsidRPr="00F61622" w:rsidRDefault="00F61622" w:rsidP="00F61622">
      <w:pPr>
        <w:numPr>
          <w:ilvl w:val="0"/>
          <w:numId w:val="20"/>
        </w:numPr>
        <w:spacing w:before="100" w:beforeAutospacing="1" w:after="100" w:afterAutospacing="1" w:line="240" w:lineRule="auto"/>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Being given a choice.</w:t>
      </w:r>
    </w:p>
    <w:p w14:paraId="36F395AB" w14:textId="77777777" w:rsidR="00F61622" w:rsidRPr="00F61622" w:rsidRDefault="00F61622" w:rsidP="00F61622">
      <w:pPr>
        <w:numPr>
          <w:ilvl w:val="0"/>
          <w:numId w:val="20"/>
        </w:numPr>
        <w:spacing w:before="100" w:beforeAutospacing="1" w:after="100" w:afterAutospacing="1" w:line="240" w:lineRule="auto"/>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Behaviour being ignored (no action).</w:t>
      </w:r>
    </w:p>
    <w:p w14:paraId="39C18F59" w14:textId="77777777" w:rsidR="00F61622" w:rsidRPr="00F61622" w:rsidRDefault="00F61622" w:rsidP="00F61622">
      <w:pPr>
        <w:numPr>
          <w:ilvl w:val="0"/>
          <w:numId w:val="20"/>
        </w:numPr>
        <w:spacing w:before="100" w:beforeAutospacing="1" w:after="100" w:afterAutospacing="1" w:line="240" w:lineRule="auto"/>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Item or toy taken away/received.</w:t>
      </w:r>
    </w:p>
    <w:p w14:paraId="51A51515" w14:textId="77777777" w:rsidR="00F61622" w:rsidRPr="00F61622" w:rsidRDefault="00F61622" w:rsidP="00F61622">
      <w:pPr>
        <w:numPr>
          <w:ilvl w:val="0"/>
          <w:numId w:val="20"/>
        </w:numPr>
        <w:spacing w:before="100" w:beforeAutospacing="1" w:after="100" w:afterAutospacing="1" w:line="240" w:lineRule="auto"/>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Time-out/sent out of class to another area.</w:t>
      </w:r>
    </w:p>
    <w:p w14:paraId="4526B8F8" w14:textId="77777777" w:rsidR="00F61622" w:rsidRPr="00F61622" w:rsidRDefault="00F61622" w:rsidP="00F61622">
      <w:pPr>
        <w:numPr>
          <w:ilvl w:val="0"/>
          <w:numId w:val="20"/>
        </w:numPr>
        <w:spacing w:before="100" w:beforeAutospacing="1" w:after="100" w:afterAutospacing="1" w:line="240" w:lineRule="auto"/>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Reprimand by teacher or other adult – to be done in private (negative attention).</w:t>
      </w:r>
    </w:p>
    <w:p w14:paraId="7992E2F9" w14:textId="77777777" w:rsidR="00F61622" w:rsidRPr="00F61622" w:rsidRDefault="00F61622" w:rsidP="00F61622">
      <w:pPr>
        <w:numPr>
          <w:ilvl w:val="0"/>
          <w:numId w:val="20"/>
        </w:numPr>
        <w:spacing w:before="100" w:beforeAutospacing="1" w:after="100" w:afterAutospacing="1" w:line="240" w:lineRule="auto"/>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Praise or reassurance from a teacher or other adult (positive attention)</w:t>
      </w:r>
    </w:p>
    <w:p w14:paraId="131A6558" w14:textId="77777777" w:rsidR="00F61622" w:rsidRPr="00F61622" w:rsidRDefault="00F61622" w:rsidP="00F61622">
      <w:pPr>
        <w:numPr>
          <w:ilvl w:val="0"/>
          <w:numId w:val="20"/>
        </w:numPr>
        <w:spacing w:after="160" w:line="259" w:lineRule="auto"/>
        <w:contextualSpacing/>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Pupils should know that every action has a positive or negative reward/ consequence</w:t>
      </w:r>
    </w:p>
    <w:p w14:paraId="76AE903F" w14:textId="77777777" w:rsidR="00F61622" w:rsidRPr="00F61622" w:rsidRDefault="00F61622" w:rsidP="00F61622">
      <w:pPr>
        <w:spacing w:after="160" w:line="259" w:lineRule="auto"/>
        <w:ind w:left="360" w:firstLine="0"/>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Examples:</w:t>
      </w:r>
    </w:p>
    <w:p w14:paraId="21E0B255" w14:textId="77777777" w:rsidR="00F61622" w:rsidRPr="00F61622" w:rsidRDefault="00F61622" w:rsidP="00F61622">
      <w:pPr>
        <w:numPr>
          <w:ilvl w:val="0"/>
          <w:numId w:val="20"/>
        </w:numPr>
        <w:spacing w:after="160" w:line="259" w:lineRule="auto"/>
        <w:contextualSpacing/>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Logical and restorative consequences eg refuses to come off laptop (loses) ipad time later in day?</w:t>
      </w:r>
    </w:p>
    <w:p w14:paraId="44261AA8" w14:textId="77777777" w:rsidR="00F61622" w:rsidRPr="00F61622" w:rsidRDefault="00F61622" w:rsidP="00F61622">
      <w:pPr>
        <w:numPr>
          <w:ilvl w:val="0"/>
          <w:numId w:val="20"/>
        </w:numPr>
        <w:spacing w:after="160" w:line="259" w:lineRule="auto"/>
        <w:contextualSpacing/>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 xml:space="preserve">Hurts a child intentionally on the playground – then sent inside or misses next playtime (Rainbow Rm for safety) </w:t>
      </w:r>
    </w:p>
    <w:p w14:paraId="04D96638" w14:textId="77777777" w:rsidR="00F61622" w:rsidRPr="00F61622" w:rsidRDefault="00F61622" w:rsidP="00F61622">
      <w:pPr>
        <w:numPr>
          <w:ilvl w:val="0"/>
          <w:numId w:val="20"/>
        </w:numPr>
        <w:spacing w:after="160" w:line="259" w:lineRule="auto"/>
        <w:contextualSpacing/>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 xml:space="preserve">Does not finish work due to behaviour escalation – catch up on work at another time in the day </w:t>
      </w:r>
    </w:p>
    <w:p w14:paraId="233314E3" w14:textId="77777777" w:rsidR="00F61622" w:rsidRPr="00F61622" w:rsidRDefault="00F61622" w:rsidP="00F61622">
      <w:pPr>
        <w:spacing w:after="160" w:line="259" w:lineRule="auto"/>
        <w:ind w:left="360" w:firstLine="0"/>
        <w:rPr>
          <w:rFonts w:ascii="Calibri" w:eastAsia="Calibri" w:hAnsi="Calibri" w:cs="Times New Roman"/>
          <w:color w:val="auto"/>
          <w:sz w:val="20"/>
          <w:szCs w:val="20"/>
          <w:lang w:eastAsia="en-US"/>
        </w:rPr>
      </w:pPr>
      <w:r w:rsidRPr="00F61622">
        <w:rPr>
          <w:rFonts w:ascii="Calibri" w:eastAsia="Calibri" w:hAnsi="Calibri" w:cs="Times New Roman"/>
          <w:color w:val="auto"/>
          <w:sz w:val="20"/>
          <w:szCs w:val="20"/>
          <w:lang w:eastAsia="en-US"/>
        </w:rPr>
        <w:t>Reminder: a dysregulated child who is in fight/flight/fear/freeze mode is not making conscious choices!</w:t>
      </w:r>
    </w:p>
    <w:p w14:paraId="79B5182F" w14:textId="77777777" w:rsidR="00F61622" w:rsidRPr="00F61622" w:rsidRDefault="00F61622" w:rsidP="00F61622">
      <w:pPr>
        <w:spacing w:after="160" w:line="259" w:lineRule="auto"/>
        <w:ind w:left="360" w:firstLine="0"/>
        <w:rPr>
          <w:rFonts w:ascii="Calibri" w:eastAsia="Calibri" w:hAnsi="Calibri" w:cs="Times New Roman"/>
          <w:color w:val="auto"/>
          <w:sz w:val="20"/>
          <w:szCs w:val="20"/>
          <w:lang w:eastAsia="en-US"/>
        </w:rPr>
      </w:pPr>
    </w:p>
    <w:p w14:paraId="336DCD78" w14:textId="77777777" w:rsidR="00F61622" w:rsidRPr="00F61622" w:rsidRDefault="00F61622" w:rsidP="00F61622">
      <w:pPr>
        <w:spacing w:after="160" w:line="259" w:lineRule="auto"/>
        <w:ind w:left="0" w:firstLine="0"/>
        <w:rPr>
          <w:rFonts w:ascii="Calibri" w:eastAsia="Calibri" w:hAnsi="Calibri" w:cs="Times New Roman"/>
          <w:b/>
          <w:bCs/>
          <w:color w:val="auto"/>
          <w:sz w:val="20"/>
          <w:szCs w:val="20"/>
          <w:lang w:eastAsia="en-US"/>
        </w:rPr>
      </w:pPr>
    </w:p>
    <w:p w14:paraId="0EC5A07D" w14:textId="77777777" w:rsidR="008055EF" w:rsidRDefault="008055EF" w:rsidP="00C42BC1">
      <w:pPr>
        <w:spacing w:after="180"/>
        <w:ind w:left="-5" w:right="3"/>
        <w:rPr>
          <w:rFonts w:asciiTheme="minorHAnsi" w:hAnsiTheme="minorHAnsi" w:cstheme="minorHAnsi"/>
          <w:sz w:val="24"/>
          <w:szCs w:val="24"/>
        </w:rPr>
      </w:pPr>
    </w:p>
    <w:p w14:paraId="6CEB5336" w14:textId="77777777" w:rsidR="00D330E5" w:rsidRDefault="00D330E5" w:rsidP="00D330E5">
      <w:pPr>
        <w:spacing w:after="180"/>
        <w:ind w:left="-5" w:right="3"/>
        <w:rPr>
          <w:rFonts w:asciiTheme="minorHAnsi" w:hAnsiTheme="minorHAnsi" w:cstheme="minorHAnsi"/>
          <w:sz w:val="24"/>
          <w:szCs w:val="24"/>
        </w:rPr>
      </w:pPr>
    </w:p>
    <w:p w14:paraId="7A13DC91" w14:textId="45A7D3AA" w:rsidR="00884408" w:rsidRDefault="00D330E5" w:rsidP="00884408">
      <w:pPr>
        <w:spacing w:after="180"/>
        <w:ind w:left="-5" w:right="3"/>
        <w:jc w:val="center"/>
        <w:rPr>
          <w:rFonts w:asciiTheme="minorHAnsi" w:hAnsiTheme="minorHAnsi" w:cstheme="minorHAnsi"/>
          <w:sz w:val="24"/>
          <w:szCs w:val="24"/>
        </w:rPr>
      </w:pPr>
      <w:r>
        <w:rPr>
          <w:rFonts w:asciiTheme="minorHAnsi" w:hAnsiTheme="minorHAnsi" w:cstheme="minorHAnsi"/>
          <w:sz w:val="28"/>
          <w:szCs w:val="28"/>
        </w:rPr>
        <w:t>T</w:t>
      </w:r>
      <w:r w:rsidRPr="00D330E5">
        <w:rPr>
          <w:rFonts w:asciiTheme="minorHAnsi" w:hAnsiTheme="minorHAnsi" w:cstheme="minorHAnsi"/>
          <w:sz w:val="28"/>
          <w:szCs w:val="28"/>
        </w:rPr>
        <w:t>his</w:t>
      </w:r>
      <w:r>
        <w:rPr>
          <w:rFonts w:asciiTheme="minorHAnsi" w:hAnsiTheme="minorHAnsi" w:cstheme="minorHAnsi"/>
          <w:sz w:val="28"/>
          <w:szCs w:val="28"/>
        </w:rPr>
        <w:t xml:space="preserve"> behaviour code</w:t>
      </w:r>
      <w:r w:rsidRPr="00D330E5">
        <w:rPr>
          <w:rFonts w:asciiTheme="minorHAnsi" w:hAnsiTheme="minorHAnsi" w:cstheme="minorHAnsi"/>
          <w:sz w:val="28"/>
          <w:szCs w:val="28"/>
        </w:rPr>
        <w:t xml:space="preserve"> is displayed in classrooms as a one</w:t>
      </w:r>
      <w:r>
        <w:rPr>
          <w:rFonts w:asciiTheme="minorHAnsi" w:hAnsiTheme="minorHAnsi" w:cstheme="minorHAnsi"/>
          <w:sz w:val="28"/>
          <w:szCs w:val="28"/>
        </w:rPr>
        <w:t>-</w:t>
      </w:r>
      <w:r w:rsidRPr="00D330E5">
        <w:rPr>
          <w:rFonts w:asciiTheme="minorHAnsi" w:hAnsiTheme="minorHAnsi" w:cstheme="minorHAnsi"/>
          <w:sz w:val="28"/>
          <w:szCs w:val="28"/>
        </w:rPr>
        <w:t>page reminder</w:t>
      </w:r>
      <w:r>
        <w:rPr>
          <w:rFonts w:asciiTheme="minorHAnsi" w:hAnsiTheme="minorHAnsi" w:cstheme="minorHAnsi"/>
          <w:sz w:val="24"/>
          <w:szCs w:val="24"/>
        </w:rPr>
        <w:t>.</w:t>
      </w:r>
    </w:p>
    <w:p w14:paraId="4A4A29FD" w14:textId="674E5A74" w:rsidR="007549C9" w:rsidRDefault="00D330E5" w:rsidP="00884408">
      <w:pPr>
        <w:spacing w:after="180"/>
        <w:ind w:left="0" w:right="3" w:firstLine="0"/>
        <w:rPr>
          <w:rFonts w:asciiTheme="minorHAnsi" w:hAnsiTheme="minorHAnsi" w:cstheme="minorHAnsi"/>
          <w:sz w:val="24"/>
          <w:szCs w:val="24"/>
        </w:rPr>
      </w:pPr>
      <w:r w:rsidRPr="00D330E5">
        <w:rPr>
          <w:rFonts w:asciiTheme="minorHAnsi" w:hAnsiTheme="minorHAnsi" w:cstheme="minorHAnsi"/>
          <w:noProof/>
          <w:sz w:val="28"/>
          <w:szCs w:val="28"/>
        </w:rPr>
        <w:drawing>
          <wp:anchor distT="0" distB="0" distL="114300" distR="114300" simplePos="0" relativeHeight="251659264" behindDoc="0" locked="0" layoutInCell="1" allowOverlap="1" wp14:anchorId="48A9F23E" wp14:editId="5FE378D7">
            <wp:simplePos x="0" y="0"/>
            <wp:positionH relativeFrom="column">
              <wp:posOffset>-346075</wp:posOffset>
            </wp:positionH>
            <wp:positionV relativeFrom="paragraph">
              <wp:posOffset>0</wp:posOffset>
            </wp:positionV>
            <wp:extent cx="6725815" cy="37795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6725815" cy="3779520"/>
                    </a:xfrm>
                    <a:prstGeom prst="rect">
                      <a:avLst/>
                    </a:prstGeom>
                  </pic:spPr>
                </pic:pic>
              </a:graphicData>
            </a:graphic>
          </wp:anchor>
        </w:drawing>
      </w:r>
    </w:p>
    <w:p w14:paraId="5B7F4989" w14:textId="3D34F200" w:rsidR="00884408" w:rsidRDefault="00884408" w:rsidP="00884408">
      <w:pPr>
        <w:spacing w:after="180"/>
        <w:ind w:left="0" w:right="3" w:firstLine="0"/>
        <w:rPr>
          <w:rFonts w:asciiTheme="minorHAnsi" w:hAnsiTheme="minorHAnsi" w:cstheme="minorHAnsi"/>
          <w:sz w:val="24"/>
          <w:szCs w:val="24"/>
        </w:rPr>
      </w:pPr>
    </w:p>
    <w:p w14:paraId="3334ACB0" w14:textId="06D1A8BE" w:rsidR="00884408" w:rsidRDefault="00884408" w:rsidP="00884408">
      <w:pPr>
        <w:spacing w:after="180"/>
        <w:ind w:left="0" w:right="3" w:firstLine="0"/>
        <w:rPr>
          <w:rFonts w:asciiTheme="minorHAnsi" w:hAnsiTheme="minorHAnsi" w:cstheme="minorHAnsi"/>
          <w:sz w:val="24"/>
          <w:szCs w:val="24"/>
        </w:rPr>
      </w:pPr>
    </w:p>
    <w:p w14:paraId="34433B78" w14:textId="124D3826" w:rsidR="00884408" w:rsidRDefault="00884408" w:rsidP="00884408">
      <w:pPr>
        <w:spacing w:after="180"/>
        <w:ind w:left="0" w:right="3" w:firstLine="0"/>
        <w:rPr>
          <w:rFonts w:asciiTheme="minorHAnsi" w:hAnsiTheme="minorHAnsi" w:cstheme="minorHAnsi"/>
          <w:sz w:val="24"/>
          <w:szCs w:val="24"/>
        </w:rPr>
      </w:pPr>
    </w:p>
    <w:p w14:paraId="376FBD35" w14:textId="54BA64F5" w:rsidR="00884408" w:rsidRDefault="00884408" w:rsidP="00884408">
      <w:pPr>
        <w:spacing w:after="180"/>
        <w:ind w:left="0" w:right="3" w:firstLine="0"/>
        <w:rPr>
          <w:rFonts w:asciiTheme="minorHAnsi" w:hAnsiTheme="minorHAnsi" w:cstheme="minorHAnsi"/>
          <w:sz w:val="24"/>
          <w:szCs w:val="24"/>
        </w:rPr>
      </w:pPr>
    </w:p>
    <w:p w14:paraId="0DBFE885" w14:textId="1647DDCE" w:rsidR="00884408" w:rsidRDefault="00884408" w:rsidP="00884408">
      <w:pPr>
        <w:spacing w:after="180"/>
        <w:ind w:left="0" w:right="3" w:firstLine="0"/>
        <w:rPr>
          <w:rFonts w:asciiTheme="minorHAnsi" w:hAnsiTheme="minorHAnsi" w:cstheme="minorHAnsi"/>
          <w:sz w:val="24"/>
          <w:szCs w:val="24"/>
        </w:rPr>
      </w:pPr>
    </w:p>
    <w:p w14:paraId="5E14F71C" w14:textId="6558CDC1" w:rsidR="00884408" w:rsidRDefault="00884408" w:rsidP="00884408">
      <w:pPr>
        <w:spacing w:after="180"/>
        <w:ind w:left="0" w:right="3" w:firstLine="0"/>
        <w:rPr>
          <w:rFonts w:asciiTheme="minorHAnsi" w:hAnsiTheme="minorHAnsi" w:cstheme="minorHAnsi"/>
          <w:sz w:val="24"/>
          <w:szCs w:val="24"/>
        </w:rPr>
      </w:pPr>
    </w:p>
    <w:p w14:paraId="1ADA4420" w14:textId="42743F64" w:rsidR="00884408" w:rsidRDefault="00884408" w:rsidP="00884408">
      <w:pPr>
        <w:spacing w:after="180"/>
        <w:ind w:left="0" w:right="3" w:firstLine="0"/>
        <w:rPr>
          <w:rFonts w:asciiTheme="minorHAnsi" w:hAnsiTheme="minorHAnsi" w:cstheme="minorHAnsi"/>
          <w:sz w:val="24"/>
          <w:szCs w:val="24"/>
        </w:rPr>
      </w:pPr>
    </w:p>
    <w:p w14:paraId="00B0A8E9" w14:textId="144CB45C" w:rsidR="00884408" w:rsidRDefault="00884408" w:rsidP="00884408">
      <w:pPr>
        <w:spacing w:after="180"/>
        <w:ind w:left="0" w:right="3" w:firstLine="0"/>
        <w:rPr>
          <w:rFonts w:asciiTheme="minorHAnsi" w:hAnsiTheme="minorHAnsi" w:cstheme="minorHAnsi"/>
          <w:sz w:val="24"/>
          <w:szCs w:val="24"/>
        </w:rPr>
      </w:pPr>
    </w:p>
    <w:p w14:paraId="5DAFEC5D" w14:textId="410B80F1" w:rsidR="00884408" w:rsidRDefault="00884408" w:rsidP="00884408">
      <w:pPr>
        <w:spacing w:after="180"/>
        <w:ind w:left="0" w:right="3" w:firstLine="0"/>
        <w:rPr>
          <w:rFonts w:asciiTheme="minorHAnsi" w:hAnsiTheme="minorHAnsi" w:cstheme="minorHAnsi"/>
          <w:sz w:val="24"/>
          <w:szCs w:val="24"/>
        </w:rPr>
      </w:pPr>
    </w:p>
    <w:p w14:paraId="715E74EA" w14:textId="4FB82D44" w:rsidR="00884408" w:rsidRDefault="00884408" w:rsidP="00884408">
      <w:pPr>
        <w:spacing w:after="180"/>
        <w:ind w:left="0" w:right="3" w:firstLine="0"/>
        <w:rPr>
          <w:rFonts w:asciiTheme="minorHAnsi" w:hAnsiTheme="minorHAnsi" w:cstheme="minorHAnsi"/>
          <w:sz w:val="24"/>
          <w:szCs w:val="24"/>
        </w:rPr>
      </w:pPr>
    </w:p>
    <w:p w14:paraId="67AD7812" w14:textId="04E439BD" w:rsidR="00884408" w:rsidRDefault="00884408" w:rsidP="00884408">
      <w:pPr>
        <w:spacing w:after="180"/>
        <w:ind w:left="0" w:right="3" w:firstLine="0"/>
        <w:rPr>
          <w:rFonts w:asciiTheme="minorHAnsi" w:hAnsiTheme="minorHAnsi" w:cstheme="minorHAnsi"/>
          <w:sz w:val="24"/>
          <w:szCs w:val="24"/>
        </w:rPr>
      </w:pPr>
    </w:p>
    <w:p w14:paraId="4287AA0D" w14:textId="69939CDF" w:rsidR="00884408" w:rsidRDefault="00884408" w:rsidP="00884408">
      <w:pPr>
        <w:spacing w:after="180"/>
        <w:ind w:left="0" w:right="3" w:firstLine="0"/>
        <w:rPr>
          <w:rFonts w:asciiTheme="minorHAnsi" w:hAnsiTheme="minorHAnsi" w:cstheme="minorHAnsi"/>
          <w:sz w:val="24"/>
          <w:szCs w:val="24"/>
        </w:rPr>
      </w:pPr>
    </w:p>
    <w:p w14:paraId="5EF60348" w14:textId="00320D01" w:rsidR="00884408" w:rsidRDefault="00884408" w:rsidP="00884408">
      <w:pPr>
        <w:spacing w:after="180"/>
        <w:ind w:left="0" w:right="3" w:firstLine="0"/>
        <w:rPr>
          <w:rFonts w:asciiTheme="minorHAnsi" w:hAnsiTheme="minorHAnsi" w:cstheme="minorHAnsi"/>
          <w:sz w:val="24"/>
          <w:szCs w:val="24"/>
        </w:rPr>
      </w:pPr>
    </w:p>
    <w:p w14:paraId="640F5B24" w14:textId="3C2851BD" w:rsidR="00884408" w:rsidRDefault="00884408" w:rsidP="00884408">
      <w:pPr>
        <w:spacing w:after="180"/>
        <w:ind w:left="0" w:right="3" w:firstLine="0"/>
        <w:rPr>
          <w:rFonts w:asciiTheme="minorHAnsi" w:hAnsiTheme="minorHAnsi" w:cstheme="minorHAnsi"/>
          <w:sz w:val="24"/>
          <w:szCs w:val="24"/>
        </w:rPr>
      </w:pPr>
    </w:p>
    <w:tbl>
      <w:tblPr>
        <w:tblStyle w:val="TableGrid2"/>
        <w:tblpPr w:leftFromText="180" w:rightFromText="180" w:vertAnchor="page" w:horzAnchor="margin" w:tblpY="3070"/>
        <w:tblW w:w="9640" w:type="dxa"/>
        <w:tblLook w:val="04A0" w:firstRow="1" w:lastRow="0" w:firstColumn="1" w:lastColumn="0" w:noHBand="0" w:noVBand="1"/>
      </w:tblPr>
      <w:tblGrid>
        <w:gridCol w:w="2547"/>
        <w:gridCol w:w="666"/>
        <w:gridCol w:w="1607"/>
        <w:gridCol w:w="1606"/>
        <w:gridCol w:w="3214"/>
      </w:tblGrid>
      <w:tr w:rsidR="00884408" w:rsidRPr="00884408" w14:paraId="6630AEA0" w14:textId="77777777" w:rsidTr="00B45E4B">
        <w:tc>
          <w:tcPr>
            <w:tcW w:w="9640" w:type="dxa"/>
            <w:gridSpan w:val="5"/>
          </w:tcPr>
          <w:p w14:paraId="13C0CACC" w14:textId="642F3203" w:rsidR="00884408" w:rsidRPr="003066B7" w:rsidRDefault="003066B7" w:rsidP="003066B7">
            <w:pPr>
              <w:spacing w:after="0" w:line="240" w:lineRule="auto"/>
              <w:ind w:left="0" w:firstLine="0"/>
              <w:jc w:val="center"/>
              <w:rPr>
                <w:rFonts w:asciiTheme="minorHAnsi" w:eastAsiaTheme="minorHAnsi" w:hAnsiTheme="minorHAnsi" w:cstheme="minorBidi"/>
                <w:color w:val="auto"/>
                <w:sz w:val="28"/>
                <w:szCs w:val="28"/>
              </w:rPr>
            </w:pPr>
            <w:r w:rsidRPr="003066B7">
              <w:rPr>
                <w:rFonts w:asciiTheme="minorHAnsi" w:eastAsiaTheme="minorHAnsi" w:hAnsiTheme="minorHAnsi" w:cstheme="minorBidi"/>
                <w:color w:val="auto"/>
                <w:sz w:val="28"/>
                <w:szCs w:val="28"/>
              </w:rPr>
              <w:t>Parent meeting</w:t>
            </w:r>
            <w:r w:rsidR="00C54347">
              <w:rPr>
                <w:rFonts w:asciiTheme="minorHAnsi" w:eastAsiaTheme="minorHAnsi" w:hAnsiTheme="minorHAnsi" w:cstheme="minorBidi"/>
                <w:color w:val="auto"/>
                <w:sz w:val="28"/>
                <w:szCs w:val="28"/>
              </w:rPr>
              <w:t xml:space="preserve"> proforma</w:t>
            </w:r>
          </w:p>
        </w:tc>
      </w:tr>
      <w:tr w:rsidR="00884408" w:rsidRPr="00884408" w14:paraId="738AF158" w14:textId="77777777" w:rsidTr="00EA0E39">
        <w:tc>
          <w:tcPr>
            <w:tcW w:w="4820" w:type="dxa"/>
            <w:gridSpan w:val="3"/>
          </w:tcPr>
          <w:p w14:paraId="442C93F5" w14:textId="3C2851BD" w:rsidR="00884408" w:rsidRPr="00884408" w:rsidRDefault="00884408" w:rsidP="00884408">
            <w:pPr>
              <w:spacing w:after="0" w:line="240" w:lineRule="auto"/>
              <w:ind w:left="0" w:firstLine="0"/>
              <w:rPr>
                <w:rFonts w:asciiTheme="minorHAnsi" w:eastAsiaTheme="minorHAnsi" w:hAnsiTheme="minorHAnsi" w:cstheme="minorBidi"/>
                <w:color w:val="auto"/>
              </w:rPr>
            </w:pPr>
            <w:r w:rsidRPr="00884408">
              <w:rPr>
                <w:rFonts w:asciiTheme="minorHAnsi" w:eastAsiaTheme="minorHAnsi" w:hAnsiTheme="minorHAnsi" w:cstheme="minorBidi"/>
                <w:color w:val="auto"/>
              </w:rPr>
              <w:t>Pupil name:</w:t>
            </w:r>
          </w:p>
        </w:tc>
        <w:tc>
          <w:tcPr>
            <w:tcW w:w="4820" w:type="dxa"/>
            <w:gridSpan w:val="2"/>
          </w:tcPr>
          <w:p w14:paraId="7D34F43E"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r w:rsidRPr="00884408">
              <w:rPr>
                <w:rFonts w:asciiTheme="minorHAnsi" w:eastAsiaTheme="minorHAnsi" w:hAnsiTheme="minorHAnsi" w:cstheme="minorBidi"/>
                <w:color w:val="auto"/>
              </w:rPr>
              <w:t xml:space="preserve">Class: </w:t>
            </w:r>
          </w:p>
        </w:tc>
      </w:tr>
      <w:tr w:rsidR="00884408" w:rsidRPr="00884408" w14:paraId="10DBC12D" w14:textId="77777777" w:rsidTr="00EA0E39">
        <w:tc>
          <w:tcPr>
            <w:tcW w:w="2547" w:type="dxa"/>
          </w:tcPr>
          <w:p w14:paraId="3459C2DE"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r w:rsidRPr="00884408">
              <w:rPr>
                <w:rFonts w:asciiTheme="minorHAnsi" w:eastAsiaTheme="minorHAnsi" w:hAnsiTheme="minorHAnsi" w:cstheme="minorBidi"/>
                <w:color w:val="auto"/>
              </w:rPr>
              <w:t>Date:</w:t>
            </w:r>
          </w:p>
          <w:p w14:paraId="729588E6"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6DB1DFFB"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tc>
        <w:tc>
          <w:tcPr>
            <w:tcW w:w="2273" w:type="dxa"/>
            <w:gridSpan w:val="2"/>
          </w:tcPr>
          <w:p w14:paraId="5BEA86E9"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r w:rsidRPr="00884408">
              <w:rPr>
                <w:rFonts w:asciiTheme="minorHAnsi" w:eastAsiaTheme="minorHAnsi" w:hAnsiTheme="minorHAnsi" w:cstheme="minorBidi"/>
                <w:color w:val="auto"/>
              </w:rPr>
              <w:t>Meeting Number:</w:t>
            </w:r>
          </w:p>
          <w:p w14:paraId="4F4673AF"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5CD0CEA6"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tc>
        <w:tc>
          <w:tcPr>
            <w:tcW w:w="4820" w:type="dxa"/>
            <w:gridSpan w:val="2"/>
          </w:tcPr>
          <w:p w14:paraId="51949A7C"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r w:rsidRPr="00884408">
              <w:rPr>
                <w:rFonts w:asciiTheme="minorHAnsi" w:eastAsiaTheme="minorHAnsi" w:hAnsiTheme="minorHAnsi" w:cstheme="minorBidi"/>
                <w:color w:val="auto"/>
              </w:rPr>
              <w:t>Attendees:</w:t>
            </w:r>
          </w:p>
          <w:p w14:paraId="4CF75B44"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48751FD6"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5053304E"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2270F8D4"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6306A458"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tc>
      </w:tr>
      <w:tr w:rsidR="00884408" w:rsidRPr="00884408" w14:paraId="24A08AA1" w14:textId="77777777" w:rsidTr="00EA0E39">
        <w:tc>
          <w:tcPr>
            <w:tcW w:w="4820" w:type="dxa"/>
            <w:gridSpan w:val="3"/>
          </w:tcPr>
          <w:p w14:paraId="598EA2D4"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r w:rsidRPr="00884408">
              <w:rPr>
                <w:rFonts w:asciiTheme="minorHAnsi" w:eastAsiaTheme="minorHAnsi" w:hAnsiTheme="minorHAnsi" w:cstheme="minorBidi"/>
                <w:color w:val="auto"/>
              </w:rPr>
              <w:t>Strengths:</w:t>
            </w:r>
          </w:p>
          <w:p w14:paraId="500983CB"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1811E85A"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020B83DD"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0ECE6D7C"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204AEA5E"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tc>
        <w:tc>
          <w:tcPr>
            <w:tcW w:w="4820" w:type="dxa"/>
            <w:gridSpan w:val="2"/>
          </w:tcPr>
          <w:p w14:paraId="750DEB17"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r w:rsidRPr="00884408">
              <w:rPr>
                <w:rFonts w:asciiTheme="minorHAnsi" w:eastAsiaTheme="minorHAnsi" w:hAnsiTheme="minorHAnsi" w:cstheme="minorBidi"/>
                <w:color w:val="auto"/>
              </w:rPr>
              <w:t>Challenges:</w:t>
            </w:r>
          </w:p>
          <w:p w14:paraId="3200D47B"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64E447BA"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tc>
      </w:tr>
      <w:tr w:rsidR="00884408" w:rsidRPr="00884408" w14:paraId="2327206A" w14:textId="77777777" w:rsidTr="00EA0E39">
        <w:trPr>
          <w:trHeight w:val="646"/>
        </w:trPr>
        <w:tc>
          <w:tcPr>
            <w:tcW w:w="4820" w:type="dxa"/>
            <w:gridSpan w:val="3"/>
          </w:tcPr>
          <w:p w14:paraId="3DF31715"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r w:rsidRPr="00884408">
              <w:rPr>
                <w:rFonts w:asciiTheme="minorHAnsi" w:eastAsiaTheme="minorHAnsi" w:hAnsiTheme="minorHAnsi" w:cstheme="minorBidi"/>
                <w:color w:val="auto"/>
              </w:rPr>
              <w:t>Likes:</w:t>
            </w:r>
          </w:p>
          <w:p w14:paraId="31C95D3E"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150ADA7C"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5C6C7B0C"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48B95772"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095C9353"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tc>
        <w:tc>
          <w:tcPr>
            <w:tcW w:w="4820" w:type="dxa"/>
            <w:gridSpan w:val="2"/>
          </w:tcPr>
          <w:p w14:paraId="3F8C81A3"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r w:rsidRPr="00884408">
              <w:rPr>
                <w:rFonts w:asciiTheme="minorHAnsi" w:eastAsiaTheme="minorHAnsi" w:hAnsiTheme="minorHAnsi" w:cstheme="minorBidi"/>
                <w:color w:val="auto"/>
              </w:rPr>
              <w:t>Dislikes:</w:t>
            </w:r>
          </w:p>
          <w:p w14:paraId="0C5623AF"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5FA39F67"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tc>
      </w:tr>
      <w:tr w:rsidR="00884408" w:rsidRPr="00884408" w14:paraId="1FC25CCA" w14:textId="77777777" w:rsidTr="00EA0E39">
        <w:tc>
          <w:tcPr>
            <w:tcW w:w="9640" w:type="dxa"/>
            <w:gridSpan w:val="5"/>
          </w:tcPr>
          <w:p w14:paraId="2F134EDC"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r w:rsidRPr="00884408">
              <w:rPr>
                <w:rFonts w:asciiTheme="minorHAnsi" w:eastAsiaTheme="minorHAnsi" w:hAnsiTheme="minorHAnsi" w:cstheme="minorBidi"/>
                <w:color w:val="auto"/>
              </w:rPr>
              <w:t>What behaviours have been witnessed? At home and at school</w:t>
            </w:r>
          </w:p>
          <w:p w14:paraId="12C52B49"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311A4F6F"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59662CD7"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3FD313F0"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1FB0C43E"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5B654122"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5680A18C"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tc>
      </w:tr>
      <w:tr w:rsidR="00884408" w:rsidRPr="00884408" w14:paraId="3300BA80" w14:textId="77777777" w:rsidTr="00EA0E39">
        <w:tc>
          <w:tcPr>
            <w:tcW w:w="9640" w:type="dxa"/>
            <w:gridSpan w:val="5"/>
          </w:tcPr>
          <w:p w14:paraId="7E6E7E8E"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r w:rsidRPr="00884408">
              <w:rPr>
                <w:rFonts w:asciiTheme="minorHAnsi" w:eastAsiaTheme="minorHAnsi" w:hAnsiTheme="minorHAnsi" w:cstheme="minorBidi"/>
                <w:color w:val="auto"/>
              </w:rPr>
              <w:t xml:space="preserve">What have you been thinking about school? How have you been feeling about school? </w:t>
            </w:r>
          </w:p>
          <w:p w14:paraId="6FFA113B"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r w:rsidRPr="00884408">
              <w:rPr>
                <w:rFonts w:asciiTheme="minorHAnsi" w:eastAsiaTheme="minorHAnsi" w:hAnsiTheme="minorHAnsi" w:cstheme="minorBidi"/>
                <w:color w:val="auto"/>
              </w:rPr>
              <w:t>What worries or concerns do you have?</w:t>
            </w:r>
          </w:p>
          <w:p w14:paraId="67740A2E"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69B76964"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3C5303A2"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57BF43AE"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5F943E47"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5526225A"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tc>
      </w:tr>
      <w:tr w:rsidR="00884408" w:rsidRPr="00884408" w14:paraId="0B48812C" w14:textId="77777777" w:rsidTr="00EA0E39">
        <w:tc>
          <w:tcPr>
            <w:tcW w:w="9640" w:type="dxa"/>
            <w:gridSpan w:val="5"/>
          </w:tcPr>
          <w:p w14:paraId="3DFF983E"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r w:rsidRPr="00884408">
              <w:rPr>
                <w:rFonts w:asciiTheme="minorHAnsi" w:eastAsiaTheme="minorHAnsi" w:hAnsiTheme="minorHAnsi" w:cstheme="minorBidi"/>
                <w:color w:val="auto"/>
              </w:rPr>
              <w:t xml:space="preserve">Who has been affected by these choices? How have they been affected? </w:t>
            </w:r>
          </w:p>
          <w:p w14:paraId="118050E7"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02AC613F"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2A1B71A0"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79E2C264"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tc>
      </w:tr>
      <w:tr w:rsidR="00884408" w:rsidRPr="00884408" w14:paraId="170F3E21" w14:textId="77777777" w:rsidTr="00EA0E39">
        <w:tc>
          <w:tcPr>
            <w:tcW w:w="9640" w:type="dxa"/>
            <w:gridSpan w:val="5"/>
          </w:tcPr>
          <w:p w14:paraId="77903EC9"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r w:rsidRPr="00884408">
              <w:rPr>
                <w:rFonts w:asciiTheme="minorHAnsi" w:eastAsiaTheme="minorHAnsi" w:hAnsiTheme="minorHAnsi" w:cstheme="minorBidi"/>
                <w:color w:val="auto"/>
              </w:rPr>
              <w:t>What can you do to make better choices?</w:t>
            </w:r>
          </w:p>
          <w:p w14:paraId="73C5A1FF"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7FE4B2F0"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03B19268"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4E4A64F1"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tc>
      </w:tr>
      <w:tr w:rsidR="00884408" w:rsidRPr="00884408" w14:paraId="1B2DC9AD" w14:textId="77777777" w:rsidTr="00EA0E39">
        <w:tc>
          <w:tcPr>
            <w:tcW w:w="9640" w:type="dxa"/>
            <w:gridSpan w:val="5"/>
          </w:tcPr>
          <w:p w14:paraId="3ECF43E4"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r w:rsidRPr="00884408">
              <w:rPr>
                <w:rFonts w:asciiTheme="minorHAnsi" w:eastAsiaTheme="minorHAnsi" w:hAnsiTheme="minorHAnsi" w:cstheme="minorBidi"/>
                <w:color w:val="auto"/>
              </w:rPr>
              <w:t>How can we support you to make better choices?</w:t>
            </w:r>
          </w:p>
          <w:p w14:paraId="306C5BBE"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480860AA"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04712F08"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0525EE26"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tc>
      </w:tr>
      <w:tr w:rsidR="00884408" w:rsidRPr="00884408" w14:paraId="4FCEAC19" w14:textId="77777777" w:rsidTr="00EA0E39">
        <w:tc>
          <w:tcPr>
            <w:tcW w:w="9640" w:type="dxa"/>
            <w:gridSpan w:val="5"/>
          </w:tcPr>
          <w:p w14:paraId="469EA938" w14:textId="77777777" w:rsidR="00884408" w:rsidRPr="00884408" w:rsidRDefault="00884408" w:rsidP="00884408">
            <w:pPr>
              <w:spacing w:after="0" w:line="240" w:lineRule="auto"/>
              <w:ind w:left="0" w:firstLine="0"/>
              <w:jc w:val="center"/>
              <w:rPr>
                <w:rFonts w:asciiTheme="minorHAnsi" w:eastAsiaTheme="minorHAnsi" w:hAnsiTheme="minorHAnsi" w:cstheme="minorBidi"/>
                <w:color w:val="auto"/>
              </w:rPr>
            </w:pPr>
            <w:r w:rsidRPr="00884408">
              <w:rPr>
                <w:rFonts w:asciiTheme="minorHAnsi" w:eastAsiaTheme="minorHAnsi" w:hAnsiTheme="minorHAnsi" w:cstheme="minorBidi"/>
                <w:color w:val="auto"/>
              </w:rPr>
              <w:t>What are we going to do in the future?</w:t>
            </w:r>
          </w:p>
        </w:tc>
      </w:tr>
      <w:tr w:rsidR="00884408" w:rsidRPr="00884408" w14:paraId="487DDFFC" w14:textId="77777777" w:rsidTr="00EA0E39">
        <w:tc>
          <w:tcPr>
            <w:tcW w:w="3213" w:type="dxa"/>
            <w:gridSpan w:val="2"/>
          </w:tcPr>
          <w:p w14:paraId="46AD245B"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r w:rsidRPr="00884408">
              <w:rPr>
                <w:rFonts w:asciiTheme="minorHAnsi" w:eastAsiaTheme="minorHAnsi" w:hAnsiTheme="minorHAnsi" w:cstheme="minorBidi"/>
                <w:color w:val="auto"/>
              </w:rPr>
              <w:t>Child:</w:t>
            </w:r>
          </w:p>
          <w:p w14:paraId="7B5898C3"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10E96BA7"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65D38E0D"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7FFD8540"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3BEDE41B"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3054C364"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3ED8962A"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1605A400"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71714633"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219F0731"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tc>
        <w:tc>
          <w:tcPr>
            <w:tcW w:w="3213" w:type="dxa"/>
            <w:gridSpan w:val="2"/>
          </w:tcPr>
          <w:p w14:paraId="6CE3B598"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r w:rsidRPr="00884408">
              <w:rPr>
                <w:rFonts w:asciiTheme="minorHAnsi" w:eastAsiaTheme="minorHAnsi" w:hAnsiTheme="minorHAnsi" w:cstheme="minorBidi"/>
                <w:color w:val="auto"/>
              </w:rPr>
              <w:t>Parent/Carer:</w:t>
            </w:r>
          </w:p>
        </w:tc>
        <w:tc>
          <w:tcPr>
            <w:tcW w:w="3214" w:type="dxa"/>
          </w:tcPr>
          <w:p w14:paraId="76BA7D67"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r w:rsidRPr="00884408">
              <w:rPr>
                <w:rFonts w:asciiTheme="minorHAnsi" w:eastAsiaTheme="minorHAnsi" w:hAnsiTheme="minorHAnsi" w:cstheme="minorBidi"/>
                <w:color w:val="auto"/>
              </w:rPr>
              <w:t>School:</w:t>
            </w:r>
          </w:p>
          <w:p w14:paraId="6B69DBEA"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572697D1"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7E9B17D8"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p w14:paraId="1EEEC164"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tc>
      </w:tr>
      <w:tr w:rsidR="00884408" w:rsidRPr="00884408" w14:paraId="4480BFC4" w14:textId="77777777" w:rsidTr="00EA0E39">
        <w:tc>
          <w:tcPr>
            <w:tcW w:w="3213" w:type="dxa"/>
            <w:gridSpan w:val="2"/>
          </w:tcPr>
          <w:p w14:paraId="2006AB67"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r w:rsidRPr="00884408">
              <w:rPr>
                <w:rFonts w:asciiTheme="minorHAnsi" w:eastAsiaTheme="minorHAnsi" w:hAnsiTheme="minorHAnsi" w:cstheme="minorBidi"/>
                <w:color w:val="auto"/>
              </w:rPr>
              <w:t>Signed:</w:t>
            </w:r>
          </w:p>
        </w:tc>
        <w:tc>
          <w:tcPr>
            <w:tcW w:w="3213" w:type="dxa"/>
            <w:gridSpan w:val="2"/>
          </w:tcPr>
          <w:p w14:paraId="3AEA54A0"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r w:rsidRPr="00884408">
              <w:rPr>
                <w:rFonts w:asciiTheme="minorHAnsi" w:eastAsiaTheme="minorHAnsi" w:hAnsiTheme="minorHAnsi" w:cstheme="minorBidi"/>
                <w:color w:val="auto"/>
              </w:rPr>
              <w:t>Signed:</w:t>
            </w:r>
          </w:p>
        </w:tc>
        <w:tc>
          <w:tcPr>
            <w:tcW w:w="3214" w:type="dxa"/>
          </w:tcPr>
          <w:p w14:paraId="4ABD5F88"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r w:rsidRPr="00884408">
              <w:rPr>
                <w:rFonts w:asciiTheme="minorHAnsi" w:eastAsiaTheme="minorHAnsi" w:hAnsiTheme="minorHAnsi" w:cstheme="minorBidi"/>
                <w:color w:val="auto"/>
              </w:rPr>
              <w:t>Signed:</w:t>
            </w:r>
          </w:p>
          <w:p w14:paraId="5E06C357"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tc>
      </w:tr>
      <w:tr w:rsidR="00884408" w:rsidRPr="00884408" w14:paraId="2C7A2E3A" w14:textId="77777777" w:rsidTr="00EA0E39">
        <w:tc>
          <w:tcPr>
            <w:tcW w:w="9640" w:type="dxa"/>
            <w:gridSpan w:val="5"/>
          </w:tcPr>
          <w:p w14:paraId="1A498FE8"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r w:rsidRPr="00884408">
              <w:rPr>
                <w:rFonts w:asciiTheme="minorHAnsi" w:eastAsiaTheme="minorHAnsi" w:hAnsiTheme="minorHAnsi" w:cstheme="minorBidi"/>
                <w:color w:val="auto"/>
              </w:rPr>
              <w:t>Review date:</w:t>
            </w:r>
          </w:p>
          <w:p w14:paraId="1322789F" w14:textId="77777777" w:rsidR="00884408" w:rsidRPr="00884408" w:rsidRDefault="00884408" w:rsidP="00884408">
            <w:pPr>
              <w:spacing w:after="0" w:line="240" w:lineRule="auto"/>
              <w:ind w:left="0" w:firstLine="0"/>
              <w:rPr>
                <w:rFonts w:asciiTheme="minorHAnsi" w:eastAsiaTheme="minorHAnsi" w:hAnsiTheme="minorHAnsi" w:cstheme="minorBidi"/>
                <w:color w:val="auto"/>
              </w:rPr>
            </w:pPr>
          </w:p>
        </w:tc>
      </w:tr>
    </w:tbl>
    <w:p w14:paraId="71D49B72" w14:textId="77777777" w:rsidR="00884408" w:rsidRDefault="00884408" w:rsidP="00884408">
      <w:pPr>
        <w:spacing w:after="180"/>
        <w:ind w:left="0" w:right="3" w:firstLine="0"/>
        <w:rPr>
          <w:rFonts w:asciiTheme="minorHAnsi" w:hAnsiTheme="minorHAnsi" w:cstheme="minorHAnsi"/>
          <w:sz w:val="24"/>
          <w:szCs w:val="24"/>
        </w:rPr>
      </w:pPr>
    </w:p>
    <w:p w14:paraId="363F6D4A" w14:textId="3A508560" w:rsidR="00884408" w:rsidRDefault="00884408" w:rsidP="00884408">
      <w:pPr>
        <w:spacing w:after="180"/>
        <w:ind w:left="0" w:right="3" w:firstLine="0"/>
        <w:rPr>
          <w:rFonts w:asciiTheme="minorHAnsi" w:hAnsiTheme="minorHAnsi" w:cstheme="minorHAnsi"/>
          <w:sz w:val="24"/>
          <w:szCs w:val="24"/>
        </w:rPr>
      </w:pPr>
    </w:p>
    <w:p w14:paraId="3E199761" w14:textId="76D14677" w:rsidR="00884408" w:rsidRDefault="00884408" w:rsidP="00884408">
      <w:pPr>
        <w:spacing w:after="180"/>
        <w:ind w:left="0" w:right="3" w:firstLine="0"/>
        <w:rPr>
          <w:rFonts w:asciiTheme="minorHAnsi" w:hAnsiTheme="minorHAnsi" w:cstheme="minorHAnsi"/>
          <w:sz w:val="24"/>
          <w:szCs w:val="24"/>
        </w:rPr>
      </w:pPr>
    </w:p>
    <w:p w14:paraId="55894874" w14:textId="0EAD627C" w:rsidR="00884408" w:rsidRDefault="00884408" w:rsidP="00884408">
      <w:pPr>
        <w:spacing w:after="180"/>
        <w:ind w:left="0" w:right="3" w:firstLine="0"/>
        <w:rPr>
          <w:rFonts w:asciiTheme="minorHAnsi" w:hAnsiTheme="minorHAnsi" w:cstheme="minorHAnsi"/>
          <w:sz w:val="24"/>
          <w:szCs w:val="24"/>
        </w:rPr>
      </w:pPr>
    </w:p>
    <w:p w14:paraId="2CA7E872" w14:textId="4264163E" w:rsidR="00884408" w:rsidRDefault="00884408" w:rsidP="00884408">
      <w:pPr>
        <w:spacing w:after="180"/>
        <w:ind w:left="0" w:right="3" w:firstLine="0"/>
        <w:rPr>
          <w:rFonts w:asciiTheme="minorHAnsi" w:hAnsiTheme="minorHAnsi" w:cstheme="minorHAnsi"/>
          <w:sz w:val="24"/>
          <w:szCs w:val="24"/>
        </w:rPr>
      </w:pPr>
    </w:p>
    <w:p w14:paraId="14B61BFF" w14:textId="295CC674" w:rsidR="003E3D16" w:rsidRDefault="003E3D16" w:rsidP="00884408">
      <w:pPr>
        <w:spacing w:after="180"/>
        <w:ind w:left="0" w:right="3" w:firstLine="0"/>
        <w:rPr>
          <w:rFonts w:asciiTheme="minorHAnsi" w:hAnsiTheme="minorHAnsi" w:cstheme="minorHAnsi"/>
          <w:sz w:val="24"/>
          <w:szCs w:val="24"/>
        </w:rPr>
      </w:pPr>
    </w:p>
    <w:p w14:paraId="6736082F" w14:textId="1EE4EE2F" w:rsidR="003E3D16" w:rsidRDefault="003E3D16" w:rsidP="00884408">
      <w:pPr>
        <w:spacing w:after="180"/>
        <w:ind w:left="0" w:right="3" w:firstLine="0"/>
        <w:rPr>
          <w:rFonts w:asciiTheme="minorHAnsi" w:hAnsiTheme="minorHAnsi" w:cstheme="minorHAnsi"/>
          <w:sz w:val="24"/>
          <w:szCs w:val="24"/>
        </w:rPr>
      </w:pPr>
    </w:p>
    <w:p w14:paraId="4F924542" w14:textId="3977DA0E" w:rsidR="003E3D16" w:rsidRDefault="003E3D16" w:rsidP="00884408">
      <w:pPr>
        <w:spacing w:after="180"/>
        <w:ind w:left="0" w:right="3" w:firstLine="0"/>
        <w:rPr>
          <w:rFonts w:asciiTheme="minorHAnsi" w:hAnsiTheme="minorHAnsi" w:cstheme="minorHAnsi"/>
          <w:sz w:val="24"/>
          <w:szCs w:val="24"/>
        </w:rPr>
      </w:pPr>
    </w:p>
    <w:p w14:paraId="45F52633" w14:textId="68C74792" w:rsidR="003E3D16" w:rsidRDefault="003E3D16" w:rsidP="00884408">
      <w:pPr>
        <w:spacing w:after="180"/>
        <w:ind w:left="0" w:right="3" w:firstLine="0"/>
        <w:rPr>
          <w:rFonts w:asciiTheme="minorHAnsi" w:hAnsiTheme="minorHAnsi" w:cstheme="minorHAnsi"/>
          <w:sz w:val="24"/>
          <w:szCs w:val="24"/>
        </w:rPr>
      </w:pPr>
    </w:p>
    <w:p w14:paraId="40118C19" w14:textId="7C386FAC" w:rsidR="003E3D16" w:rsidRDefault="003E3D16" w:rsidP="00884408">
      <w:pPr>
        <w:spacing w:after="180"/>
        <w:ind w:left="0" w:right="3" w:firstLine="0"/>
        <w:rPr>
          <w:rFonts w:asciiTheme="minorHAnsi" w:hAnsiTheme="minorHAnsi" w:cstheme="minorHAnsi"/>
          <w:sz w:val="24"/>
          <w:szCs w:val="24"/>
        </w:rPr>
      </w:pPr>
    </w:p>
    <w:p w14:paraId="1C211C76" w14:textId="3D4DA1D3" w:rsidR="003E3D16" w:rsidRDefault="003E3D16" w:rsidP="00884408">
      <w:pPr>
        <w:spacing w:after="180"/>
        <w:ind w:left="0" w:right="3" w:firstLine="0"/>
        <w:rPr>
          <w:rFonts w:asciiTheme="minorHAnsi" w:hAnsiTheme="minorHAnsi" w:cstheme="minorHAnsi"/>
          <w:sz w:val="24"/>
          <w:szCs w:val="24"/>
        </w:rPr>
      </w:pPr>
    </w:p>
    <w:p w14:paraId="6645F604" w14:textId="24FBD38B" w:rsidR="003E3D16" w:rsidRDefault="003E3D16" w:rsidP="00884408">
      <w:pPr>
        <w:spacing w:after="180"/>
        <w:ind w:left="0" w:right="3" w:firstLine="0"/>
        <w:rPr>
          <w:rFonts w:asciiTheme="minorHAnsi" w:hAnsiTheme="minorHAnsi" w:cstheme="minorHAnsi"/>
          <w:sz w:val="24"/>
          <w:szCs w:val="24"/>
        </w:rPr>
      </w:pPr>
    </w:p>
    <w:p w14:paraId="6BEF3809" w14:textId="5345A87B" w:rsidR="003E3D16" w:rsidRDefault="003E3D16" w:rsidP="00884408">
      <w:pPr>
        <w:spacing w:after="180"/>
        <w:ind w:left="0" w:right="3" w:firstLine="0"/>
        <w:rPr>
          <w:rFonts w:asciiTheme="minorHAnsi" w:hAnsiTheme="minorHAnsi" w:cstheme="minorHAnsi"/>
          <w:sz w:val="24"/>
          <w:szCs w:val="24"/>
        </w:rPr>
      </w:pPr>
    </w:p>
    <w:p w14:paraId="325D5039" w14:textId="40DB76DE" w:rsidR="003E3D16" w:rsidRDefault="003E3D16" w:rsidP="00884408">
      <w:pPr>
        <w:spacing w:after="180"/>
        <w:ind w:left="0" w:right="3" w:firstLine="0"/>
        <w:rPr>
          <w:rFonts w:asciiTheme="minorHAnsi" w:hAnsiTheme="minorHAnsi" w:cstheme="minorHAnsi"/>
          <w:sz w:val="24"/>
          <w:szCs w:val="24"/>
        </w:rPr>
      </w:pPr>
    </w:p>
    <w:p w14:paraId="3E6C0C86" w14:textId="52293D68" w:rsidR="003E3D16" w:rsidRDefault="003E3D16" w:rsidP="00884408">
      <w:pPr>
        <w:spacing w:after="180"/>
        <w:ind w:left="0" w:right="3" w:firstLine="0"/>
        <w:rPr>
          <w:rFonts w:asciiTheme="minorHAnsi" w:hAnsiTheme="minorHAnsi" w:cstheme="minorHAnsi"/>
          <w:sz w:val="24"/>
          <w:szCs w:val="24"/>
        </w:rPr>
      </w:pPr>
    </w:p>
    <w:p w14:paraId="132598A0" w14:textId="245CDD70" w:rsidR="003E3D16" w:rsidRDefault="003E3D16" w:rsidP="00884408">
      <w:pPr>
        <w:spacing w:after="180"/>
        <w:ind w:left="0" w:right="3" w:firstLine="0"/>
        <w:rPr>
          <w:rFonts w:asciiTheme="minorHAnsi" w:hAnsiTheme="minorHAnsi" w:cstheme="minorHAnsi"/>
          <w:sz w:val="24"/>
          <w:szCs w:val="24"/>
        </w:rPr>
      </w:pPr>
    </w:p>
    <w:p w14:paraId="19A7C4B7" w14:textId="54326EB4" w:rsidR="003E3D16" w:rsidRDefault="003E3D16" w:rsidP="00884408">
      <w:pPr>
        <w:spacing w:after="180"/>
        <w:ind w:left="0" w:right="3" w:firstLine="0"/>
        <w:rPr>
          <w:rFonts w:asciiTheme="minorHAnsi" w:hAnsiTheme="minorHAnsi" w:cstheme="minorHAnsi"/>
          <w:sz w:val="24"/>
          <w:szCs w:val="24"/>
        </w:rPr>
      </w:pPr>
    </w:p>
    <w:p w14:paraId="2DCDE182" w14:textId="4E510434" w:rsidR="003E3D16" w:rsidRDefault="003E3D16" w:rsidP="00884408">
      <w:pPr>
        <w:spacing w:after="180"/>
        <w:ind w:left="0" w:right="3" w:firstLine="0"/>
        <w:rPr>
          <w:rFonts w:asciiTheme="minorHAnsi" w:hAnsiTheme="minorHAnsi" w:cstheme="minorHAnsi"/>
          <w:sz w:val="24"/>
          <w:szCs w:val="24"/>
        </w:rPr>
      </w:pPr>
    </w:p>
    <w:p w14:paraId="151B1FC7" w14:textId="3B60B9CA" w:rsidR="003E3D16" w:rsidRDefault="003E3D16" w:rsidP="00884408">
      <w:pPr>
        <w:spacing w:after="180"/>
        <w:ind w:left="0" w:right="3" w:firstLine="0"/>
        <w:rPr>
          <w:rFonts w:asciiTheme="minorHAnsi" w:hAnsiTheme="minorHAnsi" w:cstheme="minorHAnsi"/>
          <w:sz w:val="24"/>
          <w:szCs w:val="24"/>
        </w:rPr>
      </w:pPr>
    </w:p>
    <w:p w14:paraId="08C4470A" w14:textId="03BE2A3B" w:rsidR="00C54347" w:rsidRDefault="00C54347" w:rsidP="00C54347">
      <w:pPr>
        <w:spacing w:after="180"/>
        <w:ind w:left="0" w:right="3" w:firstLine="0"/>
        <w:jc w:val="center"/>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3166C5B8" wp14:editId="50467C42">
            <wp:extent cx="4458322" cy="645885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a:extLst>
                        <a:ext uri="{28A0092B-C50C-407E-A947-70E740481C1C}">
                          <a14:useLocalDpi xmlns:a14="http://schemas.microsoft.com/office/drawing/2010/main" val="0"/>
                        </a:ext>
                      </a:extLst>
                    </a:blip>
                    <a:stretch>
                      <a:fillRect/>
                    </a:stretch>
                  </pic:blipFill>
                  <pic:spPr>
                    <a:xfrm>
                      <a:off x="0" y="0"/>
                      <a:ext cx="4458322" cy="6458851"/>
                    </a:xfrm>
                    <a:prstGeom prst="rect">
                      <a:avLst/>
                    </a:prstGeom>
                  </pic:spPr>
                </pic:pic>
              </a:graphicData>
            </a:graphic>
          </wp:inline>
        </w:drawing>
      </w:r>
    </w:p>
    <w:p w14:paraId="4D46F5DF" w14:textId="3653451A" w:rsidR="00C54347" w:rsidRDefault="00C54347" w:rsidP="00884408">
      <w:pPr>
        <w:spacing w:after="180"/>
        <w:ind w:left="0" w:right="3" w:firstLine="0"/>
        <w:rPr>
          <w:rFonts w:asciiTheme="minorHAnsi" w:hAnsiTheme="minorHAnsi" w:cstheme="minorHAnsi"/>
          <w:sz w:val="24"/>
          <w:szCs w:val="24"/>
        </w:rPr>
      </w:pPr>
    </w:p>
    <w:p w14:paraId="338ECF29" w14:textId="48876487" w:rsidR="00C54347" w:rsidRDefault="00C54347" w:rsidP="00C54347">
      <w:pPr>
        <w:spacing w:after="180"/>
        <w:ind w:left="0" w:right="3" w:firstLine="0"/>
        <w:jc w:val="center"/>
        <w:rPr>
          <w:rFonts w:asciiTheme="minorHAnsi" w:hAnsiTheme="minorHAnsi" w:cstheme="minorHAnsi"/>
          <w:sz w:val="24"/>
          <w:szCs w:val="24"/>
        </w:rPr>
      </w:pPr>
      <w:r>
        <w:rPr>
          <w:rFonts w:asciiTheme="minorHAnsi" w:hAnsiTheme="minorHAnsi" w:cstheme="minorHAnsi"/>
          <w:sz w:val="24"/>
          <w:szCs w:val="24"/>
        </w:rPr>
        <w:t>This is an example Individual Behaviour Plan (IBP)</w:t>
      </w:r>
    </w:p>
    <w:p w14:paraId="1E12C6D5" w14:textId="5162A1FC" w:rsidR="00C54347" w:rsidRDefault="00C54347" w:rsidP="00884408">
      <w:pPr>
        <w:spacing w:after="180"/>
        <w:ind w:left="0" w:right="3" w:firstLine="0"/>
        <w:rPr>
          <w:rFonts w:asciiTheme="minorHAnsi" w:hAnsiTheme="minorHAnsi" w:cstheme="minorHAnsi"/>
          <w:sz w:val="24"/>
          <w:szCs w:val="24"/>
        </w:rPr>
      </w:pPr>
    </w:p>
    <w:p w14:paraId="4FED1AC3" w14:textId="562878FD" w:rsidR="00C54347" w:rsidRDefault="00C54347" w:rsidP="00884408">
      <w:pPr>
        <w:spacing w:after="180"/>
        <w:ind w:left="0" w:right="3" w:firstLine="0"/>
        <w:rPr>
          <w:rFonts w:asciiTheme="minorHAnsi" w:hAnsiTheme="minorHAnsi" w:cstheme="minorHAnsi"/>
          <w:sz w:val="24"/>
          <w:szCs w:val="24"/>
        </w:rPr>
      </w:pPr>
    </w:p>
    <w:p w14:paraId="69B66D0E" w14:textId="1682A88D" w:rsidR="00C54347" w:rsidRDefault="00C54347" w:rsidP="00884408">
      <w:pPr>
        <w:spacing w:after="180"/>
        <w:ind w:left="0" w:right="3" w:firstLine="0"/>
        <w:rPr>
          <w:rFonts w:asciiTheme="minorHAnsi" w:hAnsiTheme="minorHAnsi" w:cstheme="minorHAnsi"/>
          <w:sz w:val="24"/>
          <w:szCs w:val="24"/>
        </w:rPr>
      </w:pPr>
    </w:p>
    <w:p w14:paraId="251A316F" w14:textId="2D540F6D" w:rsidR="00C54347" w:rsidRDefault="00C54347" w:rsidP="00884408">
      <w:pPr>
        <w:spacing w:after="180"/>
        <w:ind w:left="0" w:right="3" w:firstLine="0"/>
        <w:rPr>
          <w:rFonts w:asciiTheme="minorHAnsi" w:hAnsiTheme="minorHAnsi" w:cstheme="minorHAnsi"/>
          <w:sz w:val="24"/>
          <w:szCs w:val="24"/>
        </w:rPr>
      </w:pPr>
    </w:p>
    <w:p w14:paraId="0CE0A609" w14:textId="77777777" w:rsidR="00C54347" w:rsidRDefault="00C54347" w:rsidP="00884408">
      <w:pPr>
        <w:spacing w:after="180"/>
        <w:ind w:left="0" w:right="3" w:firstLine="0"/>
        <w:rPr>
          <w:rFonts w:asciiTheme="minorHAnsi" w:hAnsiTheme="minorHAnsi" w:cstheme="minorHAnsi"/>
          <w:sz w:val="24"/>
          <w:szCs w:val="24"/>
        </w:rPr>
      </w:pPr>
    </w:p>
    <w:p w14:paraId="208FF1CA" w14:textId="77777777" w:rsidR="00C54347" w:rsidRDefault="00C54347" w:rsidP="00884408">
      <w:pPr>
        <w:spacing w:after="180"/>
        <w:ind w:left="0" w:right="3" w:firstLine="0"/>
        <w:rPr>
          <w:rFonts w:asciiTheme="minorHAnsi" w:hAnsiTheme="minorHAnsi" w:cstheme="minorHAnsi"/>
          <w:sz w:val="24"/>
          <w:szCs w:val="24"/>
        </w:rPr>
      </w:pPr>
    </w:p>
    <w:p w14:paraId="561C0022" w14:textId="77777777" w:rsidR="003E3D16" w:rsidRDefault="003E3D16" w:rsidP="003E3D16">
      <w:pPr>
        <w:pStyle w:val="Title"/>
        <w:rPr>
          <w:rFonts w:ascii="Arial" w:hAnsi="Arial" w:cs="Arial"/>
          <w:sz w:val="24"/>
          <w:szCs w:val="24"/>
        </w:rPr>
      </w:pPr>
      <w:r w:rsidRPr="009E58E5">
        <w:rPr>
          <w:rFonts w:ascii="Arial" w:hAnsi="Arial" w:cs="Arial"/>
          <w:sz w:val="24"/>
          <w:szCs w:val="24"/>
        </w:rPr>
        <w:t>Positive Handling Plan</w:t>
      </w:r>
    </w:p>
    <w:p w14:paraId="0B3DEAED" w14:textId="77777777" w:rsidR="003E3D16" w:rsidRPr="009E58E5" w:rsidRDefault="003E3D16" w:rsidP="003E3D16">
      <w:pPr>
        <w:pStyle w:val="Title"/>
        <w:rPr>
          <w:rFonts w:ascii="Arial" w:hAnsi="Arial" w:cs="Arial"/>
          <w:szCs w:val="24"/>
        </w:rPr>
      </w:pPr>
    </w:p>
    <w:p w14:paraId="616A4004" w14:textId="7480DE00" w:rsidR="003E3D16" w:rsidRPr="009E58E5" w:rsidRDefault="003E3D16" w:rsidP="003E3D16">
      <w:pPr>
        <w:outlineLvl w:val="0"/>
        <w:rPr>
          <w:rFonts w:ascii="Arial" w:hAnsi="Arial" w:cs="Arial"/>
          <w:szCs w:val="24"/>
        </w:rPr>
      </w:pPr>
      <w:r w:rsidRPr="009E58E5">
        <w:rPr>
          <w:rFonts w:ascii="Arial" w:hAnsi="Arial" w:cs="Arial"/>
          <w:szCs w:val="24"/>
        </w:rPr>
        <w:t>Child’s Name:</w:t>
      </w:r>
      <w:r>
        <w:rPr>
          <w:rFonts w:ascii="Arial" w:hAnsi="Arial" w:cs="Arial"/>
          <w:szCs w:val="24"/>
        </w:rPr>
        <w:t xml:space="preserve">                             D</w:t>
      </w:r>
      <w:r w:rsidRPr="009E58E5">
        <w:rPr>
          <w:rFonts w:ascii="Arial" w:hAnsi="Arial" w:cs="Arial"/>
          <w:szCs w:val="24"/>
        </w:rPr>
        <w:t>ate of Plan:</w:t>
      </w:r>
      <w:r>
        <w:rPr>
          <w:rFonts w:ascii="Arial" w:hAnsi="Arial" w:cs="Arial"/>
          <w:szCs w:val="24"/>
        </w:rPr>
        <w:t xml:space="preserve">                    </w:t>
      </w:r>
      <w:r w:rsidR="00FC3D54">
        <w:rPr>
          <w:rFonts w:ascii="Arial" w:hAnsi="Arial" w:cs="Arial"/>
          <w:szCs w:val="24"/>
        </w:rPr>
        <w:t xml:space="preserve">      </w:t>
      </w:r>
      <w:r>
        <w:rPr>
          <w:rFonts w:ascii="Arial" w:hAnsi="Arial" w:cs="Arial"/>
          <w:szCs w:val="24"/>
        </w:rPr>
        <w:t>Review Date of plan:</w:t>
      </w:r>
      <w:r w:rsidRPr="009E58E5">
        <w:rPr>
          <w:rFonts w:ascii="Arial" w:hAnsi="Arial" w:cs="Arial"/>
          <w:szCs w:val="24"/>
        </w:rPr>
        <w:tab/>
      </w:r>
      <w:r w:rsidRPr="009E58E5">
        <w:rPr>
          <w:rFonts w:ascii="Arial" w:hAnsi="Arial" w:cs="Arial"/>
          <w:szCs w:val="24"/>
        </w:rPr>
        <w:tab/>
      </w:r>
      <w:r w:rsidRPr="009E58E5">
        <w:rPr>
          <w:rFonts w:ascii="Arial" w:hAnsi="Arial" w:cs="Arial"/>
          <w:szCs w:val="24"/>
        </w:rPr>
        <w:tab/>
      </w:r>
      <w:r w:rsidRPr="009E58E5">
        <w:rPr>
          <w:rFonts w:ascii="Arial" w:hAnsi="Arial" w:cs="Arial"/>
          <w:szCs w:val="24"/>
        </w:rPr>
        <w:tab/>
      </w:r>
      <w:r w:rsidRPr="009E58E5">
        <w:rPr>
          <w:rFonts w:ascii="Arial" w:hAnsi="Arial" w:cs="Arial"/>
          <w:szCs w:val="24"/>
        </w:rPr>
        <w:tab/>
      </w:r>
    </w:p>
    <w:p w14:paraId="4426C2F4" w14:textId="77777777" w:rsidR="003E3D16" w:rsidRPr="00A950CC" w:rsidRDefault="003E3D16" w:rsidP="003E3D16">
      <w:pPr>
        <w:outlineLvl w:val="0"/>
        <w:rPr>
          <w:rFonts w:ascii="Arial" w:hAnsi="Arial" w:cs="Arial"/>
          <w:b/>
          <w:szCs w:val="24"/>
        </w:rPr>
      </w:pPr>
      <w:r w:rsidRPr="00A950CC">
        <w:rPr>
          <w:rFonts w:ascii="Arial" w:hAnsi="Arial" w:cs="Arial"/>
          <w:b/>
          <w:szCs w:val="24"/>
        </w:rPr>
        <w:t xml:space="preserve">What does the behaviour look like?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3390"/>
        <w:gridCol w:w="3226"/>
      </w:tblGrid>
      <w:tr w:rsidR="003E3D16" w:rsidRPr="009E58E5" w14:paraId="563FB00C" w14:textId="77777777" w:rsidTr="00EA0E39">
        <w:tc>
          <w:tcPr>
            <w:tcW w:w="3227" w:type="dxa"/>
            <w:shd w:val="clear" w:color="auto" w:fill="auto"/>
          </w:tcPr>
          <w:p w14:paraId="1E11DAE4" w14:textId="77777777" w:rsidR="003E3D16" w:rsidRPr="009E58E5" w:rsidRDefault="003E3D16" w:rsidP="00EA0E39">
            <w:pPr>
              <w:outlineLvl w:val="0"/>
              <w:rPr>
                <w:rFonts w:ascii="Arial" w:hAnsi="Arial" w:cs="Arial"/>
                <w:szCs w:val="24"/>
              </w:rPr>
            </w:pPr>
            <w:r w:rsidRPr="009E58E5">
              <w:rPr>
                <w:rFonts w:ascii="Arial" w:hAnsi="Arial" w:cs="Arial"/>
                <w:szCs w:val="24"/>
              </w:rPr>
              <w:t>Stage 1 Anxiety Behaviours</w:t>
            </w:r>
          </w:p>
        </w:tc>
        <w:tc>
          <w:tcPr>
            <w:tcW w:w="3627" w:type="dxa"/>
            <w:shd w:val="clear" w:color="auto" w:fill="auto"/>
          </w:tcPr>
          <w:p w14:paraId="2E0724E9" w14:textId="77777777" w:rsidR="003E3D16" w:rsidRPr="009E58E5" w:rsidRDefault="003E3D16" w:rsidP="00EA0E39">
            <w:pPr>
              <w:outlineLvl w:val="0"/>
              <w:rPr>
                <w:rFonts w:ascii="Arial" w:hAnsi="Arial" w:cs="Arial"/>
                <w:szCs w:val="24"/>
              </w:rPr>
            </w:pPr>
            <w:r w:rsidRPr="009E58E5">
              <w:rPr>
                <w:rFonts w:ascii="Arial" w:hAnsi="Arial" w:cs="Arial"/>
                <w:szCs w:val="24"/>
              </w:rPr>
              <w:t>Stage 2 Defensive Behaviours</w:t>
            </w:r>
          </w:p>
        </w:tc>
        <w:tc>
          <w:tcPr>
            <w:tcW w:w="3427" w:type="dxa"/>
            <w:shd w:val="clear" w:color="auto" w:fill="auto"/>
          </w:tcPr>
          <w:p w14:paraId="631FCE71" w14:textId="77777777" w:rsidR="003E3D16" w:rsidRPr="009E58E5" w:rsidRDefault="003E3D16" w:rsidP="00EA0E39">
            <w:pPr>
              <w:outlineLvl w:val="0"/>
              <w:rPr>
                <w:rFonts w:ascii="Arial" w:hAnsi="Arial" w:cs="Arial"/>
                <w:szCs w:val="24"/>
              </w:rPr>
            </w:pPr>
            <w:r w:rsidRPr="009E58E5">
              <w:rPr>
                <w:rFonts w:ascii="Arial" w:hAnsi="Arial" w:cs="Arial"/>
                <w:szCs w:val="24"/>
              </w:rPr>
              <w:t>Stage 3 Crisis Behaviours</w:t>
            </w:r>
          </w:p>
        </w:tc>
      </w:tr>
      <w:tr w:rsidR="003E3D16" w:rsidRPr="009E58E5" w14:paraId="7FBEBDDD" w14:textId="77777777" w:rsidTr="00EA0E39">
        <w:tc>
          <w:tcPr>
            <w:tcW w:w="3227" w:type="dxa"/>
            <w:shd w:val="clear" w:color="auto" w:fill="auto"/>
          </w:tcPr>
          <w:p w14:paraId="6451A4E2" w14:textId="77777777" w:rsidR="003E3D16" w:rsidRPr="00F42697" w:rsidRDefault="003E3D16" w:rsidP="003E3D16">
            <w:pPr>
              <w:numPr>
                <w:ilvl w:val="0"/>
                <w:numId w:val="22"/>
              </w:numPr>
              <w:spacing w:after="0" w:line="240" w:lineRule="auto"/>
              <w:outlineLvl w:val="0"/>
              <w:rPr>
                <w:rFonts w:ascii="Calibri" w:hAnsi="Calibri" w:cs="Calibri"/>
              </w:rPr>
            </w:pPr>
            <w:r w:rsidRPr="0034046D">
              <w:rPr>
                <w:rFonts w:ascii="Calibri" w:hAnsi="Calibri" w:cs="Calibri"/>
              </w:rPr>
              <w:t xml:space="preserve"> </w:t>
            </w:r>
            <w:r w:rsidRPr="00F42697">
              <w:rPr>
                <w:rFonts w:ascii="Calibri" w:hAnsi="Calibri" w:cs="Calibri"/>
              </w:rPr>
              <w:t>Refusing to work</w:t>
            </w:r>
          </w:p>
          <w:p w14:paraId="2B2F5ADA" w14:textId="77777777" w:rsidR="003E3D16" w:rsidRPr="00F42697" w:rsidRDefault="003E3D16" w:rsidP="003E3D16">
            <w:pPr>
              <w:numPr>
                <w:ilvl w:val="0"/>
                <w:numId w:val="22"/>
              </w:numPr>
              <w:spacing w:after="0" w:line="240" w:lineRule="auto"/>
              <w:outlineLvl w:val="0"/>
              <w:rPr>
                <w:rFonts w:ascii="Calibri" w:hAnsi="Calibri" w:cs="Calibri"/>
              </w:rPr>
            </w:pPr>
            <w:r w:rsidRPr="00F42697">
              <w:rPr>
                <w:rFonts w:ascii="Calibri" w:hAnsi="Calibri" w:cs="Calibri"/>
              </w:rPr>
              <w:t xml:space="preserve"> Hood up</w:t>
            </w:r>
          </w:p>
          <w:p w14:paraId="52BD347C" w14:textId="77777777" w:rsidR="003E3D16" w:rsidRPr="00F42697" w:rsidRDefault="003E3D16" w:rsidP="003E3D16">
            <w:pPr>
              <w:numPr>
                <w:ilvl w:val="0"/>
                <w:numId w:val="22"/>
              </w:numPr>
              <w:spacing w:after="0" w:line="240" w:lineRule="auto"/>
              <w:outlineLvl w:val="0"/>
              <w:rPr>
                <w:rFonts w:ascii="Calibri" w:hAnsi="Calibri" w:cs="Calibri"/>
              </w:rPr>
            </w:pPr>
            <w:r w:rsidRPr="00F42697">
              <w:rPr>
                <w:rFonts w:ascii="Calibri" w:hAnsi="Calibri" w:cs="Calibri"/>
              </w:rPr>
              <w:t xml:space="preserve"> Angry face</w:t>
            </w:r>
          </w:p>
          <w:p w14:paraId="3F936A57" w14:textId="77777777" w:rsidR="003E3D16" w:rsidRPr="00F42697" w:rsidRDefault="003E3D16" w:rsidP="003E3D16">
            <w:pPr>
              <w:numPr>
                <w:ilvl w:val="0"/>
                <w:numId w:val="22"/>
              </w:numPr>
              <w:spacing w:after="0" w:line="240" w:lineRule="auto"/>
              <w:outlineLvl w:val="0"/>
              <w:rPr>
                <w:rFonts w:ascii="Calibri" w:hAnsi="Calibri" w:cs="Calibri"/>
              </w:rPr>
            </w:pPr>
            <w:r w:rsidRPr="00F42697">
              <w:rPr>
                <w:rFonts w:ascii="Calibri" w:hAnsi="Calibri" w:cs="Calibri"/>
              </w:rPr>
              <w:t xml:space="preserve"> Tenses up</w:t>
            </w:r>
          </w:p>
          <w:p w14:paraId="156357A9" w14:textId="77777777" w:rsidR="003E3D16" w:rsidRPr="0034046D" w:rsidRDefault="003E3D16" w:rsidP="003E3D16">
            <w:pPr>
              <w:numPr>
                <w:ilvl w:val="0"/>
                <w:numId w:val="22"/>
              </w:numPr>
              <w:spacing w:after="0" w:line="240" w:lineRule="auto"/>
              <w:outlineLvl w:val="0"/>
              <w:rPr>
                <w:rFonts w:ascii="Calibri" w:hAnsi="Calibri" w:cs="Calibri"/>
              </w:rPr>
            </w:pPr>
            <w:r w:rsidRPr="0034046D">
              <w:rPr>
                <w:rFonts w:ascii="Calibri" w:hAnsi="Calibri" w:cs="Calibri"/>
              </w:rPr>
              <w:t xml:space="preserve"> </w:t>
            </w:r>
            <w:r w:rsidRPr="00CF4CA9">
              <w:rPr>
                <w:rFonts w:ascii="Calibri" w:hAnsi="Calibri" w:cs="Calibri"/>
              </w:rPr>
              <w:t>Makes noises</w:t>
            </w:r>
          </w:p>
          <w:p w14:paraId="1F26AFE2" w14:textId="77777777" w:rsidR="003E3D16" w:rsidRPr="0034046D" w:rsidRDefault="003E3D16" w:rsidP="00EA0E39">
            <w:pPr>
              <w:pStyle w:val="NoSpacing"/>
              <w:numPr>
                <w:ilvl w:val="0"/>
                <w:numId w:val="22"/>
              </w:numPr>
              <w:rPr>
                <w:rFonts w:ascii="Arial" w:hAnsi="Arial" w:cs="Arial"/>
                <w:sz w:val="24"/>
                <w:szCs w:val="24"/>
              </w:rPr>
            </w:pPr>
            <w:r w:rsidRPr="0034046D">
              <w:rPr>
                <w:rFonts w:cs="Calibri"/>
              </w:rPr>
              <w:t xml:space="preserve"> Talks in a voice much younger</w:t>
            </w:r>
          </w:p>
          <w:p w14:paraId="2A364180" w14:textId="77777777" w:rsidR="003E3D16" w:rsidRPr="0034046D" w:rsidRDefault="003E3D16" w:rsidP="00EA0E39">
            <w:pPr>
              <w:pStyle w:val="NoSpacing"/>
              <w:ind w:left="907"/>
              <w:rPr>
                <w:rFonts w:ascii="Arial" w:hAnsi="Arial" w:cs="Arial"/>
                <w:sz w:val="20"/>
                <w:szCs w:val="20"/>
              </w:rPr>
            </w:pPr>
          </w:p>
          <w:p w14:paraId="7E7BA184" w14:textId="77777777" w:rsidR="003E3D16" w:rsidRPr="0034046D" w:rsidRDefault="003E3D16" w:rsidP="00EA0E39">
            <w:pPr>
              <w:pStyle w:val="NoSpacing"/>
              <w:ind w:left="907"/>
              <w:rPr>
                <w:rFonts w:ascii="Arial" w:hAnsi="Arial" w:cs="Arial"/>
                <w:sz w:val="24"/>
                <w:szCs w:val="24"/>
              </w:rPr>
            </w:pPr>
            <w:r w:rsidRPr="0034046D">
              <w:rPr>
                <w:rFonts w:cs="Calibri"/>
              </w:rPr>
              <w:t xml:space="preserve"> </w:t>
            </w:r>
          </w:p>
        </w:tc>
        <w:tc>
          <w:tcPr>
            <w:tcW w:w="3627" w:type="dxa"/>
            <w:shd w:val="clear" w:color="auto" w:fill="auto"/>
          </w:tcPr>
          <w:p w14:paraId="67F032DF" w14:textId="77777777" w:rsidR="003E3D16" w:rsidRPr="00A62279" w:rsidRDefault="003E3D16" w:rsidP="003E3D16">
            <w:pPr>
              <w:numPr>
                <w:ilvl w:val="0"/>
                <w:numId w:val="23"/>
              </w:numPr>
              <w:spacing w:after="0" w:line="240" w:lineRule="auto"/>
              <w:outlineLvl w:val="0"/>
              <w:rPr>
                <w:rFonts w:ascii="Calibri" w:hAnsi="Calibri" w:cs="Calibri"/>
              </w:rPr>
            </w:pPr>
            <w:r w:rsidRPr="00A62279">
              <w:rPr>
                <w:rFonts w:ascii="Calibri" w:hAnsi="Calibri" w:cs="Calibri"/>
              </w:rPr>
              <w:t xml:space="preserve"> Growling</w:t>
            </w:r>
          </w:p>
          <w:p w14:paraId="04DC80D6" w14:textId="77777777" w:rsidR="003E3D16" w:rsidRPr="00A62279" w:rsidRDefault="003E3D16" w:rsidP="003E3D16">
            <w:pPr>
              <w:numPr>
                <w:ilvl w:val="0"/>
                <w:numId w:val="23"/>
              </w:numPr>
              <w:spacing w:after="0" w:line="240" w:lineRule="auto"/>
              <w:outlineLvl w:val="0"/>
              <w:rPr>
                <w:rFonts w:ascii="Calibri" w:hAnsi="Calibri" w:cs="Calibri"/>
              </w:rPr>
            </w:pPr>
            <w:r w:rsidRPr="00A62279">
              <w:rPr>
                <w:rFonts w:ascii="Calibri" w:hAnsi="Calibri" w:cs="Calibri"/>
              </w:rPr>
              <w:t xml:space="preserve"> Shouting</w:t>
            </w:r>
          </w:p>
          <w:p w14:paraId="1A4753D5" w14:textId="77777777" w:rsidR="003E3D16" w:rsidRPr="00A62279" w:rsidRDefault="003E3D16" w:rsidP="003E3D16">
            <w:pPr>
              <w:numPr>
                <w:ilvl w:val="0"/>
                <w:numId w:val="23"/>
              </w:numPr>
              <w:spacing w:after="0" w:line="240" w:lineRule="auto"/>
              <w:outlineLvl w:val="0"/>
              <w:rPr>
                <w:rFonts w:ascii="Calibri" w:hAnsi="Calibri" w:cs="Calibri"/>
              </w:rPr>
            </w:pPr>
            <w:r w:rsidRPr="00A62279">
              <w:rPr>
                <w:rFonts w:ascii="Calibri" w:hAnsi="Calibri" w:cs="Calibri"/>
              </w:rPr>
              <w:t xml:space="preserve"> Screaming</w:t>
            </w:r>
          </w:p>
          <w:p w14:paraId="3D67CDCC" w14:textId="77777777" w:rsidR="003E3D16" w:rsidRPr="00A62279" w:rsidRDefault="003E3D16" w:rsidP="003E3D16">
            <w:pPr>
              <w:numPr>
                <w:ilvl w:val="0"/>
                <w:numId w:val="23"/>
              </w:numPr>
              <w:spacing w:after="0" w:line="240" w:lineRule="auto"/>
              <w:outlineLvl w:val="0"/>
              <w:rPr>
                <w:rFonts w:ascii="Calibri" w:hAnsi="Calibri" w:cs="Calibri"/>
              </w:rPr>
            </w:pPr>
            <w:r w:rsidRPr="00A62279">
              <w:rPr>
                <w:rFonts w:ascii="Calibri" w:hAnsi="Calibri" w:cs="Calibri"/>
              </w:rPr>
              <w:t xml:space="preserve"> Absconding from the classroom</w:t>
            </w:r>
          </w:p>
          <w:p w14:paraId="524EE685" w14:textId="77777777" w:rsidR="003E3D16" w:rsidRPr="00A62279" w:rsidRDefault="003E3D16" w:rsidP="003E3D16">
            <w:pPr>
              <w:numPr>
                <w:ilvl w:val="0"/>
                <w:numId w:val="23"/>
              </w:numPr>
              <w:spacing w:after="0" w:line="240" w:lineRule="auto"/>
              <w:rPr>
                <w:rFonts w:ascii="Calibri" w:hAnsi="Calibri" w:cs="Calibri"/>
              </w:rPr>
            </w:pPr>
            <w:r w:rsidRPr="00A62279">
              <w:rPr>
                <w:rFonts w:ascii="Calibri" w:hAnsi="Calibri" w:cs="Calibri"/>
              </w:rPr>
              <w:t xml:space="preserve"> Running around the school</w:t>
            </w:r>
          </w:p>
          <w:p w14:paraId="37EE6D3C" w14:textId="77777777" w:rsidR="003E3D16" w:rsidRPr="00A62279" w:rsidRDefault="003E3D16" w:rsidP="003E3D16">
            <w:pPr>
              <w:numPr>
                <w:ilvl w:val="0"/>
                <w:numId w:val="23"/>
              </w:numPr>
              <w:spacing w:after="0" w:line="240" w:lineRule="auto"/>
              <w:rPr>
                <w:rFonts w:ascii="Arial" w:hAnsi="Arial" w:cs="Arial"/>
                <w:szCs w:val="24"/>
              </w:rPr>
            </w:pPr>
            <w:r w:rsidRPr="00A62279">
              <w:rPr>
                <w:rFonts w:ascii="Calibri" w:hAnsi="Calibri" w:cs="Calibri"/>
              </w:rPr>
              <w:t xml:space="preserve"> Climbing on furniture</w:t>
            </w:r>
          </w:p>
          <w:p w14:paraId="50E1665F" w14:textId="77777777" w:rsidR="003E3D16" w:rsidRPr="00A62279" w:rsidRDefault="003E3D16" w:rsidP="00EA0E39">
            <w:pPr>
              <w:pStyle w:val="NoSpacing"/>
              <w:numPr>
                <w:ilvl w:val="0"/>
                <w:numId w:val="23"/>
              </w:numPr>
              <w:rPr>
                <w:rStyle w:val="Emphasis"/>
                <w:rFonts w:cs="Calibri"/>
                <w:i w:val="0"/>
              </w:rPr>
            </w:pPr>
            <w:r w:rsidRPr="00A62279">
              <w:rPr>
                <w:rStyle w:val="Emphasis"/>
                <w:rFonts w:cs="Calibri"/>
                <w:i w:val="0"/>
              </w:rPr>
              <w:t xml:space="preserve"> Knocking furniture</w:t>
            </w:r>
          </w:p>
          <w:p w14:paraId="7221209A" w14:textId="77777777" w:rsidR="003E3D16" w:rsidRPr="00A62279" w:rsidRDefault="003E3D16" w:rsidP="00EA0E39">
            <w:pPr>
              <w:pStyle w:val="NoSpacing"/>
              <w:numPr>
                <w:ilvl w:val="0"/>
                <w:numId w:val="23"/>
              </w:numPr>
              <w:rPr>
                <w:rStyle w:val="Emphasis"/>
                <w:rFonts w:cs="Calibri"/>
                <w:i w:val="0"/>
              </w:rPr>
            </w:pPr>
            <w:r w:rsidRPr="00A62279">
              <w:rPr>
                <w:rStyle w:val="Emphasis"/>
                <w:rFonts w:cs="Calibri"/>
                <w:i w:val="0"/>
              </w:rPr>
              <w:t xml:space="preserve"> Throwing items</w:t>
            </w:r>
          </w:p>
          <w:p w14:paraId="7BECA8D5" w14:textId="77777777" w:rsidR="003E3D16" w:rsidRPr="00A62279" w:rsidRDefault="003E3D16" w:rsidP="00EA0E39">
            <w:pPr>
              <w:pStyle w:val="NoSpacing"/>
              <w:numPr>
                <w:ilvl w:val="0"/>
                <w:numId w:val="23"/>
              </w:numPr>
              <w:rPr>
                <w:rStyle w:val="Emphasis"/>
                <w:rFonts w:cs="Calibri"/>
                <w:i w:val="0"/>
              </w:rPr>
            </w:pPr>
            <w:r w:rsidRPr="00A62279">
              <w:rPr>
                <w:rStyle w:val="Emphasis"/>
                <w:rFonts w:cs="Calibri"/>
                <w:i w:val="0"/>
              </w:rPr>
              <w:t>Putting his fists up at others</w:t>
            </w:r>
          </w:p>
          <w:p w14:paraId="4115DB01" w14:textId="77777777" w:rsidR="003E3D16" w:rsidRPr="00A62279" w:rsidRDefault="003E3D16" w:rsidP="00EA0E39">
            <w:pPr>
              <w:ind w:left="907"/>
              <w:rPr>
                <w:rFonts w:ascii="Arial" w:hAnsi="Arial" w:cs="Arial"/>
                <w:szCs w:val="24"/>
              </w:rPr>
            </w:pPr>
          </w:p>
          <w:p w14:paraId="7E7F974B" w14:textId="77777777" w:rsidR="003E3D16" w:rsidRPr="00A62279" w:rsidRDefault="003E3D16" w:rsidP="00EA0E39">
            <w:pPr>
              <w:rPr>
                <w:rFonts w:ascii="Arial" w:hAnsi="Arial" w:cs="Arial"/>
                <w:szCs w:val="24"/>
              </w:rPr>
            </w:pPr>
          </w:p>
        </w:tc>
        <w:tc>
          <w:tcPr>
            <w:tcW w:w="3427" w:type="dxa"/>
            <w:shd w:val="clear" w:color="auto" w:fill="auto"/>
          </w:tcPr>
          <w:p w14:paraId="7FDC0197" w14:textId="77777777" w:rsidR="003E3D16" w:rsidRPr="00A62279" w:rsidRDefault="003E3D16" w:rsidP="003E3D16">
            <w:pPr>
              <w:pStyle w:val="Heading1"/>
              <w:keepLines w:val="0"/>
              <w:numPr>
                <w:ilvl w:val="0"/>
                <w:numId w:val="23"/>
              </w:numPr>
              <w:spacing w:after="0" w:line="240" w:lineRule="auto"/>
              <w:rPr>
                <w:rStyle w:val="Emphasis"/>
                <w:rFonts w:ascii="Calibri" w:hAnsi="Calibri" w:cs="Calibri"/>
                <w:b w:val="0"/>
                <w:i w:val="0"/>
              </w:rPr>
            </w:pPr>
            <w:r w:rsidRPr="00A62279">
              <w:rPr>
                <w:rStyle w:val="Emphasis"/>
                <w:rFonts w:ascii="Calibri" w:hAnsi="Calibri" w:cs="Calibri"/>
                <w:b w:val="0"/>
                <w:i w:val="0"/>
              </w:rPr>
              <w:t xml:space="preserve"> Kicking </w:t>
            </w:r>
            <w:r w:rsidRPr="00A62279">
              <w:rPr>
                <w:rStyle w:val="Emphasis"/>
                <w:rFonts w:ascii="Calibri" w:hAnsi="Calibri" w:cs="Calibri"/>
                <w:b w:val="0"/>
                <w:bCs/>
                <w:i w:val="0"/>
                <w:iCs w:val="0"/>
              </w:rPr>
              <w:t xml:space="preserve">door/wall </w:t>
            </w:r>
            <w:r w:rsidRPr="00A62279">
              <w:rPr>
                <w:rStyle w:val="Emphasis"/>
                <w:rFonts w:ascii="Calibri" w:hAnsi="Calibri" w:cs="Calibri"/>
                <w:bCs/>
              </w:rPr>
              <w:t>(at home)</w:t>
            </w:r>
          </w:p>
          <w:p w14:paraId="36360D0B" w14:textId="77777777" w:rsidR="003E3D16" w:rsidRPr="00A62279" w:rsidRDefault="003E3D16" w:rsidP="003E3D16">
            <w:pPr>
              <w:pStyle w:val="Heading1"/>
              <w:keepLines w:val="0"/>
              <w:numPr>
                <w:ilvl w:val="0"/>
                <w:numId w:val="23"/>
              </w:numPr>
              <w:spacing w:after="0" w:line="240" w:lineRule="auto"/>
              <w:rPr>
                <w:rStyle w:val="Emphasis"/>
                <w:rFonts w:ascii="Calibri" w:hAnsi="Calibri" w:cs="Calibri"/>
                <w:b w:val="0"/>
                <w:i w:val="0"/>
              </w:rPr>
            </w:pPr>
            <w:r w:rsidRPr="00A62279">
              <w:rPr>
                <w:rStyle w:val="Emphasis"/>
                <w:rFonts w:ascii="Calibri" w:hAnsi="Calibri" w:cs="Calibri"/>
                <w:b w:val="0"/>
                <w:i w:val="0"/>
              </w:rPr>
              <w:t xml:space="preserve"> Biting others/staff </w:t>
            </w:r>
          </w:p>
          <w:p w14:paraId="529F3D54" w14:textId="77777777" w:rsidR="003E3D16" w:rsidRPr="00A62279" w:rsidRDefault="003E3D16" w:rsidP="003E3D16">
            <w:pPr>
              <w:pStyle w:val="Heading1"/>
              <w:keepLines w:val="0"/>
              <w:numPr>
                <w:ilvl w:val="0"/>
                <w:numId w:val="23"/>
              </w:numPr>
              <w:spacing w:after="0" w:line="240" w:lineRule="auto"/>
              <w:rPr>
                <w:rStyle w:val="Emphasis"/>
                <w:rFonts w:ascii="Calibri" w:hAnsi="Calibri" w:cs="Calibri"/>
                <w:b w:val="0"/>
                <w:i w:val="0"/>
                <w:iCs w:val="0"/>
              </w:rPr>
            </w:pPr>
            <w:r w:rsidRPr="00A62279">
              <w:rPr>
                <w:rStyle w:val="Emphasis"/>
                <w:rFonts w:ascii="Calibri" w:hAnsi="Calibri" w:cs="Calibri"/>
                <w:b w:val="0"/>
                <w:i w:val="0"/>
              </w:rPr>
              <w:t xml:space="preserve"> Hitting </w:t>
            </w:r>
            <w:r w:rsidRPr="00A62279">
              <w:rPr>
                <w:rStyle w:val="Emphasis"/>
                <w:rFonts w:ascii="Calibri" w:hAnsi="Calibri" w:cs="Calibri"/>
                <w:b w:val="0"/>
                <w:i w:val="0"/>
                <w:iCs w:val="0"/>
              </w:rPr>
              <w:t>others/staff</w:t>
            </w:r>
          </w:p>
          <w:p w14:paraId="4200B3A8" w14:textId="77777777" w:rsidR="003E3D16" w:rsidRPr="00A62279" w:rsidRDefault="003E3D16" w:rsidP="003E3D16">
            <w:pPr>
              <w:numPr>
                <w:ilvl w:val="0"/>
                <w:numId w:val="23"/>
              </w:numPr>
              <w:spacing w:after="0" w:line="240" w:lineRule="auto"/>
              <w:rPr>
                <w:rStyle w:val="Emphasis"/>
                <w:rFonts w:ascii="Calibri" w:hAnsi="Calibri" w:cs="Calibri"/>
                <w:i w:val="0"/>
                <w:iCs w:val="0"/>
              </w:rPr>
            </w:pPr>
            <w:r w:rsidRPr="00A62279">
              <w:rPr>
                <w:rStyle w:val="Emphasis"/>
                <w:rFonts w:ascii="Calibri" w:hAnsi="Calibri" w:cs="Calibri"/>
                <w:i w:val="0"/>
                <w:iCs w:val="0"/>
              </w:rPr>
              <w:t>Kicking others/staff</w:t>
            </w:r>
          </w:p>
          <w:p w14:paraId="2FF8FC57" w14:textId="77777777" w:rsidR="003E3D16" w:rsidRPr="00A62279" w:rsidRDefault="003E3D16" w:rsidP="003E3D16">
            <w:pPr>
              <w:numPr>
                <w:ilvl w:val="0"/>
                <w:numId w:val="23"/>
              </w:numPr>
              <w:spacing w:after="0" w:line="240" w:lineRule="auto"/>
              <w:rPr>
                <w:rStyle w:val="Emphasis"/>
                <w:rFonts w:ascii="Calibri" w:hAnsi="Calibri" w:cs="Calibri"/>
                <w:i w:val="0"/>
                <w:iCs w:val="0"/>
              </w:rPr>
            </w:pPr>
            <w:r w:rsidRPr="00A62279">
              <w:rPr>
                <w:rStyle w:val="Emphasis"/>
                <w:rFonts w:ascii="Calibri" w:hAnsi="Calibri" w:cs="Calibri"/>
                <w:i w:val="0"/>
                <w:iCs w:val="0"/>
              </w:rPr>
              <w:t xml:space="preserve">Hurting others with pencils </w:t>
            </w:r>
          </w:p>
          <w:p w14:paraId="7DF553F1" w14:textId="77777777" w:rsidR="003E3D16" w:rsidRPr="00A62279" w:rsidRDefault="003E3D16" w:rsidP="003E3D16">
            <w:pPr>
              <w:numPr>
                <w:ilvl w:val="0"/>
                <w:numId w:val="23"/>
              </w:numPr>
              <w:spacing w:after="0" w:line="240" w:lineRule="auto"/>
              <w:rPr>
                <w:rStyle w:val="Emphasis"/>
                <w:i w:val="0"/>
                <w:iCs w:val="0"/>
              </w:rPr>
            </w:pPr>
            <w:r w:rsidRPr="00A62279">
              <w:rPr>
                <w:rStyle w:val="Emphasis"/>
                <w:rFonts w:ascii="Calibri" w:hAnsi="Calibri" w:cs="Calibri"/>
                <w:i w:val="0"/>
                <w:iCs w:val="0"/>
              </w:rPr>
              <w:t>Jumping/diving on others</w:t>
            </w:r>
          </w:p>
          <w:p w14:paraId="47A2498C" w14:textId="77777777" w:rsidR="003E3D16" w:rsidRPr="00A62279" w:rsidRDefault="003E3D16" w:rsidP="00EA0E39">
            <w:pPr>
              <w:pStyle w:val="NoSpacing"/>
              <w:numPr>
                <w:ilvl w:val="0"/>
                <w:numId w:val="23"/>
              </w:numPr>
              <w:rPr>
                <w:rStyle w:val="Emphasis"/>
                <w:rFonts w:cs="Calibri"/>
                <w:i w:val="0"/>
              </w:rPr>
            </w:pPr>
            <w:r w:rsidRPr="00A62279">
              <w:rPr>
                <w:rStyle w:val="Emphasis"/>
                <w:rFonts w:cs="Calibri"/>
                <w:i w:val="0"/>
              </w:rPr>
              <w:t xml:space="preserve"> Hitting self</w:t>
            </w:r>
          </w:p>
          <w:p w14:paraId="37EC6996" w14:textId="77777777" w:rsidR="003E3D16" w:rsidRPr="00A62279" w:rsidRDefault="003E3D16" w:rsidP="003E3D16">
            <w:pPr>
              <w:pStyle w:val="Heading1"/>
              <w:keepLines w:val="0"/>
              <w:numPr>
                <w:ilvl w:val="0"/>
                <w:numId w:val="23"/>
              </w:numPr>
              <w:spacing w:after="0" w:line="240" w:lineRule="auto"/>
              <w:rPr>
                <w:rStyle w:val="Emphasis"/>
                <w:rFonts w:ascii="Calibri" w:hAnsi="Calibri" w:cs="Calibri"/>
                <w:b w:val="0"/>
                <w:i w:val="0"/>
              </w:rPr>
            </w:pPr>
            <w:r w:rsidRPr="00A62279">
              <w:rPr>
                <w:rStyle w:val="Emphasis"/>
                <w:rFonts w:ascii="Calibri" w:hAnsi="Calibri" w:cs="Calibri"/>
                <w:b w:val="0"/>
                <w:i w:val="0"/>
              </w:rPr>
              <w:t xml:space="preserve"> Head Butting</w:t>
            </w:r>
          </w:p>
          <w:p w14:paraId="039B5E49" w14:textId="77777777" w:rsidR="003E3D16" w:rsidRPr="00A62279" w:rsidRDefault="003E3D16" w:rsidP="003E3D16">
            <w:pPr>
              <w:numPr>
                <w:ilvl w:val="0"/>
                <w:numId w:val="23"/>
              </w:numPr>
              <w:spacing w:after="0" w:line="240" w:lineRule="auto"/>
              <w:rPr>
                <w:rFonts w:ascii="Calibri" w:hAnsi="Calibri" w:cs="Calibri"/>
              </w:rPr>
            </w:pPr>
            <w:r w:rsidRPr="00A62279">
              <w:rPr>
                <w:rFonts w:ascii="Calibri" w:hAnsi="Calibri" w:cs="Calibri"/>
              </w:rPr>
              <w:t xml:space="preserve"> Hitting self in the head with fists</w:t>
            </w:r>
          </w:p>
          <w:p w14:paraId="7A7CD23C" w14:textId="77777777" w:rsidR="003E3D16" w:rsidRPr="00A62279" w:rsidRDefault="003E3D16" w:rsidP="003E3D16">
            <w:pPr>
              <w:numPr>
                <w:ilvl w:val="0"/>
                <w:numId w:val="23"/>
              </w:numPr>
              <w:spacing w:after="0" w:line="240" w:lineRule="auto"/>
              <w:rPr>
                <w:rFonts w:ascii="Calibri" w:hAnsi="Calibri" w:cs="Calibri"/>
              </w:rPr>
            </w:pPr>
            <w:r w:rsidRPr="00A62279">
              <w:rPr>
                <w:rFonts w:ascii="Calibri" w:hAnsi="Calibri" w:cs="Calibri"/>
              </w:rPr>
              <w:t xml:space="preserve"> Banging head on wall, floors and </w:t>
            </w:r>
          </w:p>
          <w:p w14:paraId="219A3F16" w14:textId="77777777" w:rsidR="003E3D16" w:rsidRPr="00A62279" w:rsidRDefault="003E3D16" w:rsidP="00EA0E39">
            <w:pPr>
              <w:rPr>
                <w:rFonts w:ascii="Calibri" w:hAnsi="Calibri" w:cs="Calibri"/>
              </w:rPr>
            </w:pPr>
            <w:r w:rsidRPr="00A62279">
              <w:rPr>
                <w:rFonts w:ascii="Calibri" w:hAnsi="Calibri" w:cs="Calibri"/>
              </w:rPr>
              <w:t xml:space="preserve">  hard surfaces</w:t>
            </w:r>
          </w:p>
          <w:p w14:paraId="3572E910" w14:textId="77777777" w:rsidR="003E3D16" w:rsidRPr="00A62279" w:rsidRDefault="003E3D16" w:rsidP="00EA0E39">
            <w:pPr>
              <w:pStyle w:val="NoSpacing"/>
              <w:numPr>
                <w:ilvl w:val="0"/>
                <w:numId w:val="23"/>
              </w:numPr>
              <w:rPr>
                <w:rStyle w:val="Emphasis"/>
                <w:rFonts w:cs="Calibri"/>
                <w:i w:val="0"/>
              </w:rPr>
            </w:pPr>
            <w:r w:rsidRPr="00A62279">
              <w:rPr>
                <w:rStyle w:val="Emphasis"/>
                <w:rFonts w:cs="Calibri"/>
                <w:i w:val="0"/>
              </w:rPr>
              <w:t xml:space="preserve"> Shouting, swearing </w:t>
            </w:r>
          </w:p>
          <w:p w14:paraId="1463DBE3" w14:textId="77777777" w:rsidR="003E3D16" w:rsidRPr="00A62279" w:rsidRDefault="003E3D16" w:rsidP="00EA0E39">
            <w:pPr>
              <w:pStyle w:val="NoSpacing"/>
              <w:numPr>
                <w:ilvl w:val="0"/>
                <w:numId w:val="23"/>
              </w:numPr>
              <w:rPr>
                <w:rStyle w:val="Emphasis"/>
                <w:rFonts w:cs="Calibri"/>
                <w:i w:val="0"/>
              </w:rPr>
            </w:pPr>
            <w:r w:rsidRPr="00A62279">
              <w:rPr>
                <w:rStyle w:val="Emphasis"/>
                <w:rFonts w:cs="Calibri"/>
                <w:i w:val="0"/>
              </w:rPr>
              <w:t xml:space="preserve">Scratching, </w:t>
            </w:r>
          </w:p>
          <w:p w14:paraId="55F75B78" w14:textId="77777777" w:rsidR="003E3D16" w:rsidRPr="00A62279" w:rsidRDefault="003E3D16" w:rsidP="00EA0E39">
            <w:pPr>
              <w:pStyle w:val="NoSpacing"/>
              <w:numPr>
                <w:ilvl w:val="0"/>
                <w:numId w:val="23"/>
              </w:numPr>
              <w:rPr>
                <w:rStyle w:val="Emphasis"/>
                <w:rFonts w:ascii="Arial" w:hAnsi="Arial" w:cs="Arial"/>
                <w:i w:val="0"/>
                <w:iCs w:val="0"/>
                <w:szCs w:val="24"/>
              </w:rPr>
            </w:pPr>
            <w:r w:rsidRPr="00A62279">
              <w:rPr>
                <w:rStyle w:val="Emphasis"/>
                <w:rFonts w:cs="Calibri"/>
                <w:i w:val="0"/>
              </w:rPr>
              <w:t xml:space="preserve"> Nipping</w:t>
            </w:r>
          </w:p>
          <w:p w14:paraId="0D7CF9CA" w14:textId="77777777" w:rsidR="003E3D16" w:rsidRPr="00A62279" w:rsidRDefault="003E3D16" w:rsidP="00EA0E39">
            <w:pPr>
              <w:pStyle w:val="NoSpacing"/>
              <w:numPr>
                <w:ilvl w:val="0"/>
                <w:numId w:val="23"/>
              </w:numPr>
              <w:rPr>
                <w:rStyle w:val="Emphasis"/>
                <w:rFonts w:ascii="Arial" w:hAnsi="Arial" w:cs="Arial"/>
                <w:szCs w:val="24"/>
              </w:rPr>
            </w:pPr>
            <w:r w:rsidRPr="00A62279">
              <w:rPr>
                <w:rStyle w:val="Emphasis"/>
                <w:rFonts w:cs="Calibri"/>
                <w:i w:val="0"/>
                <w:iCs w:val="0"/>
              </w:rPr>
              <w:t xml:space="preserve"> Spitting</w:t>
            </w:r>
          </w:p>
          <w:p w14:paraId="0E878324" w14:textId="77777777" w:rsidR="003E3D16" w:rsidRPr="00A62279" w:rsidRDefault="003E3D16" w:rsidP="00EA0E39">
            <w:pPr>
              <w:pStyle w:val="NoSpacing"/>
              <w:ind w:left="907"/>
              <w:rPr>
                <w:rFonts w:ascii="Arial" w:hAnsi="Arial" w:cs="Arial"/>
                <w:i/>
                <w:iCs/>
                <w:szCs w:val="24"/>
              </w:rPr>
            </w:pPr>
          </w:p>
        </w:tc>
      </w:tr>
    </w:tbl>
    <w:p w14:paraId="5386B38E" w14:textId="77777777" w:rsidR="003E3D16" w:rsidRPr="009E58E5" w:rsidRDefault="003E3D16" w:rsidP="003E3D16">
      <w:pPr>
        <w:outlineLvl w:val="0"/>
        <w:rPr>
          <w:rFonts w:ascii="Arial" w:hAnsi="Arial" w:cs="Arial"/>
          <w:szCs w:val="24"/>
        </w:rPr>
      </w:pPr>
    </w:p>
    <w:p w14:paraId="71A33A8E" w14:textId="77777777" w:rsidR="003E3D16" w:rsidRPr="00A950CC" w:rsidRDefault="003E3D16" w:rsidP="003E3D16">
      <w:pPr>
        <w:outlineLvl w:val="0"/>
        <w:rPr>
          <w:rFonts w:ascii="Arial" w:hAnsi="Arial" w:cs="Arial"/>
          <w:b/>
          <w:szCs w:val="24"/>
        </w:rPr>
      </w:pPr>
      <w:r w:rsidRPr="00A950CC">
        <w:rPr>
          <w:rFonts w:ascii="Arial" w:hAnsi="Arial" w:cs="Arial"/>
          <w:b/>
          <w:szCs w:val="24"/>
        </w:rPr>
        <w:t>What are common triggers?</w:t>
      </w:r>
      <w:r>
        <w:rPr>
          <w:rFonts w:ascii="Arial" w:hAnsi="Arial" w:cs="Arial"/>
          <w:b/>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E3D16" w:rsidRPr="009E58E5" w14:paraId="7A0F6DA0" w14:textId="77777777" w:rsidTr="00EA0E39">
        <w:tc>
          <w:tcPr>
            <w:tcW w:w="10281" w:type="dxa"/>
            <w:shd w:val="clear" w:color="auto" w:fill="auto"/>
          </w:tcPr>
          <w:p w14:paraId="1E0A4FFA" w14:textId="77777777" w:rsidR="003E3D16" w:rsidRPr="00F42697" w:rsidRDefault="003E3D16" w:rsidP="003E3D16">
            <w:pPr>
              <w:pStyle w:val="NoSpacing"/>
              <w:numPr>
                <w:ilvl w:val="0"/>
                <w:numId w:val="21"/>
              </w:numPr>
              <w:ind w:left="170" w:hanging="170"/>
              <w:rPr>
                <w:rStyle w:val="Emphasis"/>
                <w:rFonts w:cs="Calibri"/>
                <w:i w:val="0"/>
              </w:rPr>
            </w:pPr>
            <w:r w:rsidRPr="00F42697">
              <w:rPr>
                <w:rStyle w:val="Emphasis"/>
                <w:rFonts w:cs="Calibri"/>
                <w:i w:val="0"/>
              </w:rPr>
              <w:t>The end of break/lunch – not wanting to come in, not wanting to walk/wants carrying</w:t>
            </w:r>
          </w:p>
          <w:p w14:paraId="0CAADD00" w14:textId="77777777" w:rsidR="003E3D16" w:rsidRPr="00F42697" w:rsidRDefault="003E3D16" w:rsidP="003E3D16">
            <w:pPr>
              <w:pStyle w:val="NoSpacing"/>
              <w:numPr>
                <w:ilvl w:val="0"/>
                <w:numId w:val="21"/>
              </w:numPr>
              <w:ind w:left="170" w:hanging="170"/>
              <w:rPr>
                <w:rStyle w:val="Emphasis"/>
                <w:rFonts w:cs="Calibri"/>
                <w:i w:val="0"/>
              </w:rPr>
            </w:pPr>
            <w:r w:rsidRPr="00F42697">
              <w:rPr>
                <w:rStyle w:val="Emphasis"/>
                <w:rFonts w:cs="Calibri"/>
                <w:i w:val="0"/>
              </w:rPr>
              <w:t>Disagreements with peers</w:t>
            </w:r>
          </w:p>
          <w:p w14:paraId="11ECFECD" w14:textId="77777777" w:rsidR="003E3D16" w:rsidRPr="00F42697" w:rsidRDefault="003E3D16" w:rsidP="003E3D16">
            <w:pPr>
              <w:pStyle w:val="NoSpacing"/>
              <w:numPr>
                <w:ilvl w:val="0"/>
                <w:numId w:val="21"/>
              </w:numPr>
              <w:ind w:left="170" w:hanging="170"/>
              <w:rPr>
                <w:rStyle w:val="Emphasis"/>
                <w:rFonts w:cs="Calibri"/>
                <w:i w:val="0"/>
              </w:rPr>
            </w:pPr>
            <w:r w:rsidRPr="00F42697">
              <w:rPr>
                <w:rStyle w:val="Emphasis"/>
                <w:rFonts w:cs="Calibri"/>
                <w:i w:val="0"/>
              </w:rPr>
              <w:t>Environment</w:t>
            </w:r>
          </w:p>
          <w:p w14:paraId="4BF7C1FC" w14:textId="77777777" w:rsidR="003E3D16" w:rsidRPr="00F42697" w:rsidRDefault="003E3D16" w:rsidP="003E3D16">
            <w:pPr>
              <w:pStyle w:val="NoSpacing"/>
              <w:numPr>
                <w:ilvl w:val="0"/>
                <w:numId w:val="21"/>
              </w:numPr>
              <w:ind w:left="170" w:hanging="170"/>
              <w:rPr>
                <w:rStyle w:val="Emphasis"/>
                <w:rFonts w:cs="Calibri"/>
                <w:i w:val="0"/>
              </w:rPr>
            </w:pPr>
            <w:r w:rsidRPr="00F42697">
              <w:rPr>
                <w:rStyle w:val="Emphasis"/>
                <w:rFonts w:cs="Calibri"/>
                <w:i w:val="0"/>
              </w:rPr>
              <w:t>Writing/phonics</w:t>
            </w:r>
          </w:p>
          <w:p w14:paraId="7AD9AD45" w14:textId="77777777" w:rsidR="003E3D16" w:rsidRPr="00F42697" w:rsidRDefault="003E3D16" w:rsidP="003E3D16">
            <w:pPr>
              <w:pStyle w:val="NoSpacing"/>
              <w:numPr>
                <w:ilvl w:val="0"/>
                <w:numId w:val="21"/>
              </w:numPr>
              <w:ind w:left="170" w:hanging="170"/>
              <w:rPr>
                <w:rStyle w:val="Emphasis"/>
                <w:rFonts w:cs="Calibri"/>
                <w:i w:val="0"/>
              </w:rPr>
            </w:pPr>
            <w:r w:rsidRPr="00F42697">
              <w:rPr>
                <w:rStyle w:val="Emphasis"/>
                <w:rFonts w:cs="Calibri"/>
                <w:i w:val="0"/>
              </w:rPr>
              <w:t xml:space="preserve">Numeracy </w:t>
            </w:r>
          </w:p>
          <w:p w14:paraId="0BD93046" w14:textId="77777777" w:rsidR="003E3D16" w:rsidRPr="00F42697" w:rsidRDefault="003E3D16" w:rsidP="003E3D16">
            <w:pPr>
              <w:pStyle w:val="NoSpacing"/>
              <w:numPr>
                <w:ilvl w:val="0"/>
                <w:numId w:val="21"/>
              </w:numPr>
              <w:ind w:left="170" w:hanging="170"/>
              <w:rPr>
                <w:rStyle w:val="Emphasis"/>
                <w:rFonts w:cs="Calibri"/>
                <w:i w:val="0"/>
              </w:rPr>
            </w:pPr>
            <w:r w:rsidRPr="00F42697">
              <w:rPr>
                <w:rStyle w:val="Emphasis"/>
                <w:rFonts w:cs="Calibri"/>
                <w:i w:val="0"/>
              </w:rPr>
              <w:t>Change in staff members</w:t>
            </w:r>
          </w:p>
          <w:p w14:paraId="261D98D1" w14:textId="77777777" w:rsidR="003E3D16" w:rsidRPr="00F42697" w:rsidRDefault="003E3D16" w:rsidP="003E3D16">
            <w:pPr>
              <w:pStyle w:val="NoSpacing"/>
              <w:numPr>
                <w:ilvl w:val="0"/>
                <w:numId w:val="21"/>
              </w:numPr>
              <w:ind w:left="170" w:hanging="170"/>
              <w:rPr>
                <w:rStyle w:val="Emphasis"/>
                <w:rFonts w:cs="Calibri"/>
                <w:i w:val="0"/>
              </w:rPr>
            </w:pPr>
            <w:r w:rsidRPr="00F42697">
              <w:rPr>
                <w:rStyle w:val="Emphasis"/>
                <w:rFonts w:cs="Calibri"/>
                <w:i w:val="0"/>
              </w:rPr>
              <w:t>Change of routine</w:t>
            </w:r>
          </w:p>
          <w:p w14:paraId="587C43EB" w14:textId="77777777" w:rsidR="003E3D16" w:rsidRPr="00F42697" w:rsidRDefault="003E3D16" w:rsidP="003E3D16">
            <w:pPr>
              <w:pStyle w:val="NoSpacing"/>
              <w:numPr>
                <w:ilvl w:val="0"/>
                <w:numId w:val="21"/>
              </w:numPr>
              <w:ind w:left="170" w:hanging="170"/>
              <w:rPr>
                <w:rStyle w:val="Emphasis"/>
                <w:rFonts w:cs="Calibri"/>
                <w:i w:val="0"/>
              </w:rPr>
            </w:pPr>
            <w:r w:rsidRPr="00F42697">
              <w:rPr>
                <w:rStyle w:val="Emphasis"/>
                <w:rFonts w:cs="Calibri"/>
                <w:i w:val="0"/>
              </w:rPr>
              <w:t xml:space="preserve">Perceive an injustice </w:t>
            </w:r>
          </w:p>
          <w:p w14:paraId="32467ED7" w14:textId="77777777" w:rsidR="003E3D16" w:rsidRPr="00F42697" w:rsidRDefault="003E3D16" w:rsidP="003E3D16">
            <w:pPr>
              <w:pStyle w:val="NoSpacing"/>
              <w:numPr>
                <w:ilvl w:val="0"/>
                <w:numId w:val="21"/>
              </w:numPr>
              <w:ind w:left="170" w:hanging="170"/>
              <w:rPr>
                <w:rStyle w:val="Emphasis"/>
                <w:rFonts w:cs="Calibri"/>
                <w:i w:val="0"/>
              </w:rPr>
            </w:pPr>
            <w:r w:rsidRPr="00F42697">
              <w:rPr>
                <w:rStyle w:val="Emphasis"/>
                <w:rFonts w:cs="Calibri"/>
                <w:i w:val="0"/>
              </w:rPr>
              <w:t>Adult direction</w:t>
            </w:r>
          </w:p>
          <w:p w14:paraId="557CCA3B" w14:textId="77777777" w:rsidR="003E3D16" w:rsidRPr="00F42697" w:rsidRDefault="003E3D16" w:rsidP="003E3D16">
            <w:pPr>
              <w:pStyle w:val="NoSpacing"/>
              <w:numPr>
                <w:ilvl w:val="0"/>
                <w:numId w:val="21"/>
              </w:numPr>
              <w:ind w:left="170" w:hanging="170"/>
              <w:rPr>
                <w:rStyle w:val="Emphasis"/>
                <w:rFonts w:cs="Calibri"/>
                <w:i w:val="0"/>
              </w:rPr>
            </w:pPr>
            <w:r w:rsidRPr="00F42697">
              <w:rPr>
                <w:rStyle w:val="Emphasis"/>
                <w:rFonts w:cs="Calibri"/>
                <w:i w:val="0"/>
              </w:rPr>
              <w:t>Transitioning between activities</w:t>
            </w:r>
          </w:p>
          <w:p w14:paraId="2F672841" w14:textId="77777777" w:rsidR="003E3D16" w:rsidRPr="00F42697" w:rsidRDefault="003E3D16" w:rsidP="003E3D16">
            <w:pPr>
              <w:pStyle w:val="NoSpacing"/>
              <w:numPr>
                <w:ilvl w:val="0"/>
                <w:numId w:val="21"/>
              </w:numPr>
              <w:ind w:left="170" w:hanging="170"/>
              <w:rPr>
                <w:rStyle w:val="Emphasis"/>
                <w:rFonts w:cs="Calibri"/>
                <w:i w:val="0"/>
              </w:rPr>
            </w:pPr>
            <w:r w:rsidRPr="00F42697">
              <w:rPr>
                <w:rStyle w:val="Emphasis"/>
                <w:rFonts w:cs="Calibri"/>
                <w:i w:val="0"/>
              </w:rPr>
              <w:t>Transition from leaving Mum</w:t>
            </w:r>
          </w:p>
          <w:p w14:paraId="238011E4" w14:textId="77777777" w:rsidR="003E3D16" w:rsidRPr="00F42697" w:rsidRDefault="003E3D16" w:rsidP="003E3D16">
            <w:pPr>
              <w:pStyle w:val="NoSpacing"/>
              <w:numPr>
                <w:ilvl w:val="0"/>
                <w:numId w:val="21"/>
              </w:numPr>
              <w:ind w:left="170" w:hanging="170"/>
              <w:rPr>
                <w:rStyle w:val="Emphasis"/>
                <w:rFonts w:cs="Calibri"/>
                <w:i w:val="0"/>
              </w:rPr>
            </w:pPr>
            <w:r w:rsidRPr="00F42697">
              <w:rPr>
                <w:rStyle w:val="Emphasis"/>
                <w:rFonts w:cs="Calibri"/>
                <w:i w:val="0"/>
              </w:rPr>
              <w:t>Previous bad day or bad morning at home</w:t>
            </w:r>
          </w:p>
          <w:p w14:paraId="033B2E39" w14:textId="77777777" w:rsidR="003E3D16" w:rsidRPr="00F42697" w:rsidRDefault="003E3D16" w:rsidP="003E3D16">
            <w:pPr>
              <w:pStyle w:val="NoSpacing"/>
              <w:numPr>
                <w:ilvl w:val="0"/>
                <w:numId w:val="21"/>
              </w:numPr>
              <w:ind w:left="170" w:hanging="170"/>
              <w:rPr>
                <w:rStyle w:val="Emphasis"/>
                <w:rFonts w:cs="Calibri"/>
                <w:i w:val="0"/>
              </w:rPr>
            </w:pPr>
            <w:r w:rsidRPr="00F42697">
              <w:rPr>
                <w:rStyle w:val="Emphasis"/>
                <w:rFonts w:cs="Calibri"/>
                <w:i w:val="0"/>
              </w:rPr>
              <w:t>Loud noises</w:t>
            </w:r>
          </w:p>
          <w:p w14:paraId="106904BF" w14:textId="77777777" w:rsidR="003E3D16" w:rsidRPr="00F42697" w:rsidRDefault="003E3D16" w:rsidP="003E3D16">
            <w:pPr>
              <w:pStyle w:val="NoSpacing"/>
              <w:numPr>
                <w:ilvl w:val="0"/>
                <w:numId w:val="21"/>
              </w:numPr>
              <w:ind w:left="170" w:hanging="170"/>
              <w:rPr>
                <w:rStyle w:val="Emphasis"/>
                <w:rFonts w:cs="Calibri"/>
                <w:i w:val="0"/>
              </w:rPr>
            </w:pPr>
            <w:r w:rsidRPr="00F42697">
              <w:rPr>
                <w:rStyle w:val="Emphasis"/>
                <w:rFonts w:cs="Calibri"/>
                <w:i w:val="0"/>
              </w:rPr>
              <w:t>Raised voices</w:t>
            </w:r>
          </w:p>
          <w:p w14:paraId="27E7C42B" w14:textId="77777777" w:rsidR="003E3D16" w:rsidRPr="00F42697" w:rsidRDefault="003E3D16" w:rsidP="003E3D16">
            <w:pPr>
              <w:pStyle w:val="NoSpacing"/>
              <w:numPr>
                <w:ilvl w:val="0"/>
                <w:numId w:val="21"/>
              </w:numPr>
              <w:ind w:left="170" w:hanging="170"/>
              <w:rPr>
                <w:rStyle w:val="Emphasis"/>
                <w:rFonts w:ascii="Arial" w:hAnsi="Arial" w:cs="Arial"/>
                <w:i w:val="0"/>
              </w:rPr>
            </w:pPr>
            <w:r w:rsidRPr="00F42697">
              <w:rPr>
                <w:rFonts w:cs="Calibri"/>
                <w:iCs/>
              </w:rPr>
              <w:t>Being called names by peers</w:t>
            </w:r>
          </w:p>
          <w:p w14:paraId="015D799F" w14:textId="77777777" w:rsidR="003E3D16" w:rsidRPr="00483737" w:rsidRDefault="003E3D16" w:rsidP="003E3D16">
            <w:pPr>
              <w:pStyle w:val="NoSpacing"/>
              <w:numPr>
                <w:ilvl w:val="0"/>
                <w:numId w:val="21"/>
              </w:numPr>
              <w:ind w:left="170" w:hanging="170"/>
              <w:rPr>
                <w:rFonts w:cs="Calibri"/>
                <w:iCs/>
              </w:rPr>
            </w:pPr>
            <w:r w:rsidRPr="00483737">
              <w:rPr>
                <w:rStyle w:val="Emphasis"/>
                <w:rFonts w:cs="Calibri"/>
                <w:i w:val="0"/>
              </w:rPr>
              <w:t>Consequences passed over to the following day</w:t>
            </w:r>
          </w:p>
        </w:tc>
      </w:tr>
    </w:tbl>
    <w:p w14:paraId="3CED7B0D" w14:textId="77777777" w:rsidR="003E3D16" w:rsidRPr="009E58E5" w:rsidRDefault="003E3D16" w:rsidP="003E3D16">
      <w:pPr>
        <w:outlineLvl w:val="0"/>
        <w:rPr>
          <w:rFonts w:ascii="Arial" w:hAnsi="Arial" w:cs="Arial"/>
          <w:b/>
          <w:szCs w:val="24"/>
        </w:rPr>
      </w:pPr>
    </w:p>
    <w:p w14:paraId="7D9684B3" w14:textId="77777777" w:rsidR="003E3D16" w:rsidRPr="009E58E5" w:rsidRDefault="003E3D16" w:rsidP="003E3D16">
      <w:pPr>
        <w:outlineLvl w:val="0"/>
        <w:rPr>
          <w:rFonts w:ascii="Arial" w:hAnsi="Arial" w:cs="Arial"/>
          <w:b/>
          <w:szCs w:val="24"/>
        </w:rPr>
      </w:pPr>
      <w:r w:rsidRPr="009E58E5">
        <w:rPr>
          <w:rFonts w:ascii="Arial" w:hAnsi="Arial" w:cs="Arial"/>
          <w:b/>
          <w:szCs w:val="24"/>
        </w:rPr>
        <w:t>De-escalation skills</w:t>
      </w:r>
    </w:p>
    <w:p w14:paraId="126DC536" w14:textId="0D5253CE" w:rsidR="003E3D16" w:rsidRPr="009E58E5" w:rsidRDefault="003E3D16" w:rsidP="003E3D16">
      <w:pPr>
        <w:outlineLvl w:val="0"/>
        <w:rPr>
          <w:rFonts w:ascii="Arial" w:hAnsi="Arial" w:cs="Arial"/>
          <w:b/>
          <w:szCs w:val="24"/>
        </w:rPr>
      </w:pPr>
      <w:r w:rsidRPr="009E58E5">
        <w:rPr>
          <w:rFonts w:ascii="Arial" w:hAnsi="Arial" w:cs="Arial"/>
          <w:b/>
          <w:szCs w:val="24"/>
        </w:rPr>
        <w:tab/>
      </w:r>
      <w:r w:rsidRPr="009E58E5">
        <w:rPr>
          <w:rFonts w:ascii="Arial" w:hAnsi="Arial" w:cs="Arial"/>
          <w:b/>
          <w:szCs w:val="24"/>
        </w:rPr>
        <w:tab/>
      </w:r>
      <w:r w:rsidRPr="009E58E5">
        <w:rPr>
          <w:rFonts w:ascii="Arial" w:hAnsi="Arial" w:cs="Arial"/>
          <w:b/>
          <w:szCs w:val="24"/>
        </w:rPr>
        <w:tab/>
      </w:r>
      <w:r w:rsidRPr="009E58E5">
        <w:rPr>
          <w:rFonts w:ascii="Arial" w:hAnsi="Arial" w:cs="Arial"/>
          <w:b/>
          <w:szCs w:val="24"/>
        </w:rPr>
        <w:tab/>
      </w:r>
      <w:r w:rsidRPr="009E58E5">
        <w:rPr>
          <w:rFonts w:ascii="Arial" w:hAnsi="Arial" w:cs="Arial"/>
          <w:b/>
          <w:szCs w:val="24"/>
        </w:rPr>
        <w:tab/>
        <w:t>Try</w:t>
      </w:r>
      <w:r w:rsidRPr="009E58E5">
        <w:rPr>
          <w:rFonts w:ascii="Arial" w:hAnsi="Arial" w:cs="Arial"/>
          <w:b/>
          <w:szCs w:val="24"/>
        </w:rPr>
        <w:tab/>
      </w:r>
      <w:r w:rsidRPr="009E58E5">
        <w:rPr>
          <w:rFonts w:ascii="Arial" w:hAnsi="Arial" w:cs="Arial"/>
          <w:b/>
          <w:szCs w:val="24"/>
        </w:rPr>
        <w:tab/>
        <w:t>Avoid</w:t>
      </w:r>
      <w:r w:rsidRPr="009E58E5">
        <w:rPr>
          <w:rFonts w:ascii="Arial" w:hAnsi="Arial" w:cs="Arial"/>
          <w:b/>
          <w:szCs w:val="24"/>
        </w:rPr>
        <w:tab/>
      </w:r>
      <w:r w:rsidRPr="009E58E5">
        <w:rPr>
          <w:rFonts w:ascii="Arial" w:hAnsi="Arial" w:cs="Arial"/>
          <w:b/>
          <w:szCs w:val="24"/>
        </w:rPr>
        <w:tab/>
        <w:t>Notes</w:t>
      </w:r>
    </w:p>
    <w:p w14:paraId="1833579A" w14:textId="68215A5D" w:rsidR="003E3D16" w:rsidRPr="009E58E5" w:rsidRDefault="003E3D16" w:rsidP="003E3D16">
      <w:pPr>
        <w:rPr>
          <w:rFonts w:ascii="Arial" w:hAnsi="Arial" w:cs="Arial"/>
          <w:szCs w:val="24"/>
        </w:rPr>
      </w:pPr>
      <w:r w:rsidRPr="009E58E5">
        <w:rPr>
          <w:rFonts w:ascii="Arial" w:hAnsi="Arial" w:cs="Arial"/>
          <w:szCs w:val="24"/>
        </w:rPr>
        <w:t>Verbal advice and support</w:t>
      </w:r>
      <w:r>
        <w:rPr>
          <w:rFonts w:ascii="Arial" w:hAnsi="Arial" w:cs="Arial"/>
          <w:szCs w:val="24"/>
        </w:rPr>
        <w:t xml:space="preserve">       </w:t>
      </w:r>
      <w:bookmarkStart w:id="4" w:name="_Hlk148624136"/>
      <w:r w:rsidRPr="009E58E5">
        <w:rPr>
          <w:rFonts w:ascii="Arial" w:hAnsi="Arial" w:cs="Arial"/>
          <w:szCs w:val="24"/>
        </w:rPr>
        <w:sym w:font="Wingdings" w:char="F0FC"/>
      </w:r>
      <w:bookmarkEnd w:id="4"/>
      <w:r w:rsidRPr="009E58E5">
        <w:rPr>
          <w:rFonts w:ascii="Arial" w:hAnsi="Arial" w:cs="Arial"/>
          <w:szCs w:val="24"/>
        </w:rPr>
        <w:tab/>
      </w:r>
      <w:r w:rsidRPr="009E58E5">
        <w:rPr>
          <w:rFonts w:ascii="Arial" w:hAnsi="Arial" w:cs="Arial"/>
          <w:szCs w:val="24"/>
        </w:rPr>
        <w:tab/>
      </w:r>
      <w:r w:rsidRPr="009E58E5">
        <w:rPr>
          <w:rFonts w:ascii="Arial" w:hAnsi="Arial" w:cs="Arial"/>
          <w:szCs w:val="24"/>
        </w:rPr>
        <w:t>                   _____________________</w:t>
      </w:r>
    </w:p>
    <w:p w14:paraId="04B45E27" w14:textId="44BDAA27" w:rsidR="003E3D16" w:rsidRPr="009E58E5" w:rsidRDefault="003E3D16" w:rsidP="003E3D16">
      <w:pPr>
        <w:rPr>
          <w:rFonts w:ascii="Arial" w:hAnsi="Arial" w:cs="Arial"/>
          <w:szCs w:val="24"/>
          <w:u w:val="single"/>
        </w:rPr>
      </w:pPr>
      <w:r w:rsidRPr="009E58E5">
        <w:rPr>
          <w:rFonts w:ascii="Arial" w:hAnsi="Arial" w:cs="Arial"/>
          <w:szCs w:val="24"/>
        </w:rPr>
        <w:t xml:space="preserve">Giving space </w:t>
      </w:r>
      <w:r w:rsidRPr="009E58E5">
        <w:rPr>
          <w:rFonts w:ascii="Arial" w:hAnsi="Arial" w:cs="Arial"/>
          <w:szCs w:val="24"/>
        </w:rPr>
        <w:tab/>
      </w:r>
      <w:r>
        <w:rPr>
          <w:rFonts w:ascii="Arial" w:hAnsi="Arial" w:cs="Arial"/>
          <w:szCs w:val="24"/>
        </w:rPr>
        <w:t xml:space="preserve">                         </w:t>
      </w:r>
      <w:r w:rsidRPr="009E58E5">
        <w:rPr>
          <w:rFonts w:ascii="Arial" w:hAnsi="Arial" w:cs="Arial"/>
          <w:szCs w:val="24"/>
        </w:rPr>
        <w:sym w:font="Wingdings" w:char="F0FC"/>
      </w:r>
      <w:r w:rsidRPr="009E58E5">
        <w:rPr>
          <w:rFonts w:ascii="Arial" w:hAnsi="Arial" w:cs="Arial"/>
          <w:szCs w:val="24"/>
        </w:rPr>
        <w:tab/>
      </w:r>
      <w:r w:rsidR="005405F0">
        <w:rPr>
          <w:rFonts w:ascii="Arial" w:hAnsi="Arial" w:cs="Arial"/>
          <w:szCs w:val="24"/>
        </w:rPr>
        <w:t xml:space="preserve">                                  _____________________</w:t>
      </w:r>
    </w:p>
    <w:p w14:paraId="168CC248" w14:textId="50B9606E" w:rsidR="003E3D16" w:rsidRPr="009E58E5" w:rsidRDefault="003E3D16" w:rsidP="003E3D16">
      <w:pPr>
        <w:rPr>
          <w:rFonts w:ascii="Arial" w:hAnsi="Arial" w:cs="Arial"/>
          <w:szCs w:val="24"/>
        </w:rPr>
      </w:pPr>
      <w:r w:rsidRPr="009E58E5">
        <w:rPr>
          <w:rFonts w:ascii="Arial" w:hAnsi="Arial" w:cs="Arial"/>
          <w:szCs w:val="24"/>
        </w:rPr>
        <w:t>Reassurance</w:t>
      </w:r>
      <w:r w:rsidRPr="009E58E5">
        <w:rPr>
          <w:rFonts w:ascii="Arial" w:hAnsi="Arial" w:cs="Arial"/>
          <w:szCs w:val="24"/>
        </w:rPr>
        <w:tab/>
      </w:r>
      <w:r w:rsidRPr="009E58E5">
        <w:rPr>
          <w:rFonts w:ascii="Arial" w:hAnsi="Arial" w:cs="Arial"/>
          <w:szCs w:val="24"/>
        </w:rPr>
        <w:tab/>
      </w:r>
      <w:r w:rsidRPr="009E58E5">
        <w:rPr>
          <w:rFonts w:ascii="Arial" w:hAnsi="Arial" w:cs="Arial"/>
          <w:szCs w:val="24"/>
        </w:rPr>
        <w:tab/>
      </w:r>
      <w:bookmarkStart w:id="5" w:name="_Hlk148623765"/>
      <w:r>
        <w:rPr>
          <w:rFonts w:ascii="Arial" w:hAnsi="Arial" w:cs="Arial"/>
          <w:szCs w:val="24"/>
        </w:rPr>
        <w:t xml:space="preserve"> </w:t>
      </w:r>
      <w:r w:rsidRPr="009E58E5">
        <w:rPr>
          <w:rFonts w:ascii="Arial" w:hAnsi="Arial" w:cs="Arial"/>
          <w:szCs w:val="24"/>
        </w:rPr>
        <w:sym w:font="Wingdings" w:char="F0FC"/>
      </w:r>
      <w:bookmarkEnd w:id="5"/>
      <w:r w:rsidRPr="009E58E5">
        <w:rPr>
          <w:rFonts w:ascii="Arial" w:hAnsi="Arial" w:cs="Arial"/>
          <w:szCs w:val="24"/>
        </w:rPr>
        <w:tab/>
      </w:r>
      <w:r w:rsidRPr="009E58E5">
        <w:rPr>
          <w:rFonts w:ascii="Arial" w:hAnsi="Arial" w:cs="Arial"/>
          <w:szCs w:val="24"/>
        </w:rPr>
        <w:tab/>
      </w:r>
      <w:r w:rsidRPr="009E58E5">
        <w:rPr>
          <w:rFonts w:ascii="Arial" w:hAnsi="Arial" w:cs="Arial"/>
          <w:szCs w:val="24"/>
        </w:rPr>
        <w:t xml:space="preserve"> </w:t>
      </w:r>
      <w:r w:rsidRPr="009E58E5">
        <w:rPr>
          <w:rFonts w:ascii="Arial" w:hAnsi="Arial" w:cs="Arial"/>
          <w:szCs w:val="24"/>
        </w:rPr>
        <w:tab/>
      </w:r>
      <w:r>
        <w:rPr>
          <w:rFonts w:ascii="Arial" w:hAnsi="Arial" w:cs="Arial"/>
          <w:szCs w:val="24"/>
        </w:rPr>
        <w:t xml:space="preserve">           </w:t>
      </w:r>
      <w:r w:rsidRPr="009E58E5">
        <w:rPr>
          <w:rFonts w:ascii="Arial" w:hAnsi="Arial" w:cs="Arial"/>
          <w:szCs w:val="24"/>
        </w:rPr>
        <w:t>_____________________</w:t>
      </w:r>
    </w:p>
    <w:p w14:paraId="3105FBE7" w14:textId="477CE1BA" w:rsidR="003E3D16" w:rsidRPr="009E58E5" w:rsidRDefault="003E3D16" w:rsidP="003E3D16">
      <w:pPr>
        <w:rPr>
          <w:rFonts w:ascii="Arial" w:hAnsi="Arial" w:cs="Arial"/>
          <w:szCs w:val="24"/>
        </w:rPr>
      </w:pPr>
      <w:r w:rsidRPr="009E58E5">
        <w:rPr>
          <w:rFonts w:ascii="Arial" w:hAnsi="Arial" w:cs="Arial"/>
          <w:szCs w:val="24"/>
        </w:rPr>
        <w:t>Negotiation</w:t>
      </w:r>
      <w:r w:rsidRPr="009E58E5">
        <w:rPr>
          <w:rFonts w:ascii="Arial" w:hAnsi="Arial" w:cs="Arial"/>
          <w:szCs w:val="24"/>
        </w:rPr>
        <w:tab/>
      </w:r>
      <w:r w:rsidRPr="009E58E5">
        <w:rPr>
          <w:rFonts w:ascii="Arial" w:hAnsi="Arial" w:cs="Arial"/>
          <w:szCs w:val="24"/>
        </w:rPr>
        <w:tab/>
      </w:r>
      <w:r w:rsidRPr="009E58E5">
        <w:rPr>
          <w:rFonts w:ascii="Arial" w:hAnsi="Arial" w:cs="Arial"/>
          <w:szCs w:val="24"/>
        </w:rPr>
        <w:tab/>
      </w:r>
      <w:r>
        <w:rPr>
          <w:rFonts w:ascii="Arial" w:hAnsi="Arial" w:cs="Arial"/>
          <w:szCs w:val="24"/>
        </w:rPr>
        <w:t xml:space="preserve"> </w:t>
      </w:r>
      <w:r w:rsidRPr="009E58E5">
        <w:rPr>
          <w:rFonts w:ascii="Arial" w:hAnsi="Arial" w:cs="Arial"/>
          <w:szCs w:val="24"/>
        </w:rPr>
        <w:sym w:font="Wingdings" w:char="F0FC"/>
      </w:r>
      <w:r w:rsidRPr="009E58E5">
        <w:rPr>
          <w:rFonts w:ascii="Arial" w:hAnsi="Arial" w:cs="Arial"/>
          <w:szCs w:val="24"/>
        </w:rPr>
        <w:tab/>
      </w:r>
      <w:r w:rsidRPr="009E58E5">
        <w:rPr>
          <w:rFonts w:ascii="Arial" w:hAnsi="Arial" w:cs="Arial"/>
          <w:szCs w:val="24"/>
        </w:rPr>
        <w:tab/>
      </w:r>
      <w:r w:rsidRPr="009E58E5">
        <w:rPr>
          <w:rFonts w:ascii="Arial" w:hAnsi="Arial" w:cs="Arial"/>
          <w:szCs w:val="24"/>
        </w:rPr>
        <w:t></w:t>
      </w:r>
      <w:r w:rsidRPr="009E58E5">
        <w:rPr>
          <w:rFonts w:ascii="Arial" w:hAnsi="Arial" w:cs="Arial"/>
          <w:szCs w:val="24"/>
        </w:rPr>
        <w:tab/>
      </w:r>
      <w:r w:rsidRPr="009E58E5">
        <w:rPr>
          <w:rFonts w:ascii="Arial" w:hAnsi="Arial" w:cs="Arial"/>
          <w:szCs w:val="24"/>
        </w:rPr>
        <w:tab/>
        <w:t>_____________________</w:t>
      </w:r>
    </w:p>
    <w:p w14:paraId="4D9DAC27" w14:textId="715CE6CC" w:rsidR="003E3D16" w:rsidRPr="009E58E5" w:rsidRDefault="003E3D16" w:rsidP="003E3D16">
      <w:pPr>
        <w:rPr>
          <w:rFonts w:ascii="Arial" w:hAnsi="Arial" w:cs="Arial"/>
          <w:szCs w:val="24"/>
        </w:rPr>
      </w:pPr>
      <w:r w:rsidRPr="009E58E5">
        <w:rPr>
          <w:rFonts w:ascii="Arial" w:hAnsi="Arial" w:cs="Arial"/>
          <w:szCs w:val="24"/>
        </w:rPr>
        <w:t xml:space="preserve">Choices </w:t>
      </w:r>
      <w:r w:rsidRPr="009E58E5">
        <w:rPr>
          <w:rFonts w:ascii="Arial" w:hAnsi="Arial" w:cs="Arial"/>
          <w:szCs w:val="24"/>
        </w:rPr>
        <w:tab/>
      </w:r>
      <w:r w:rsidRPr="009E58E5">
        <w:rPr>
          <w:rFonts w:ascii="Arial" w:hAnsi="Arial" w:cs="Arial"/>
          <w:szCs w:val="24"/>
        </w:rPr>
        <w:tab/>
      </w:r>
      <w:r>
        <w:rPr>
          <w:rFonts w:ascii="Arial" w:hAnsi="Arial" w:cs="Arial"/>
          <w:szCs w:val="24"/>
        </w:rPr>
        <w:t xml:space="preserve">            </w:t>
      </w:r>
      <w:r w:rsidRPr="009E58E5">
        <w:rPr>
          <w:rFonts w:ascii="Arial" w:hAnsi="Arial" w:cs="Arial"/>
          <w:szCs w:val="24"/>
        </w:rPr>
        <w:sym w:font="Wingdings" w:char="F0FC"/>
      </w:r>
      <w:r w:rsidRPr="009E58E5">
        <w:rPr>
          <w:rFonts w:ascii="Arial" w:hAnsi="Arial" w:cs="Arial"/>
          <w:szCs w:val="24"/>
        </w:rPr>
        <w:tab/>
      </w:r>
      <w:r w:rsidRPr="009E58E5">
        <w:rPr>
          <w:rFonts w:ascii="Arial" w:hAnsi="Arial" w:cs="Arial"/>
          <w:szCs w:val="24"/>
        </w:rPr>
        <w:tab/>
      </w:r>
      <w:r w:rsidRPr="009E58E5">
        <w:rPr>
          <w:rFonts w:ascii="Arial" w:hAnsi="Arial" w:cs="Arial"/>
          <w:szCs w:val="24"/>
        </w:rPr>
        <w:t></w:t>
      </w:r>
      <w:r>
        <w:rPr>
          <w:rFonts w:ascii="Arial" w:hAnsi="Arial" w:cs="Arial"/>
          <w:szCs w:val="24"/>
        </w:rPr>
        <w:tab/>
      </w:r>
      <w:r>
        <w:rPr>
          <w:rFonts w:ascii="Arial" w:hAnsi="Arial" w:cs="Arial"/>
          <w:szCs w:val="24"/>
        </w:rPr>
        <w:tab/>
        <w:t>_____________________</w:t>
      </w:r>
    </w:p>
    <w:p w14:paraId="34E228D7" w14:textId="0B37B358" w:rsidR="003E3D16" w:rsidRPr="009E58E5" w:rsidRDefault="003E3D16" w:rsidP="003E3D16">
      <w:pPr>
        <w:rPr>
          <w:rFonts w:ascii="Arial" w:hAnsi="Arial" w:cs="Arial"/>
          <w:szCs w:val="24"/>
        </w:rPr>
      </w:pPr>
      <w:r w:rsidRPr="009E58E5">
        <w:rPr>
          <w:rFonts w:ascii="Arial" w:hAnsi="Arial" w:cs="Arial"/>
          <w:szCs w:val="24"/>
        </w:rPr>
        <w:t>Humour</w:t>
      </w:r>
      <w:r w:rsidRPr="009E58E5">
        <w:rPr>
          <w:rFonts w:ascii="Arial" w:hAnsi="Arial" w:cs="Arial"/>
          <w:szCs w:val="24"/>
        </w:rPr>
        <w:tab/>
      </w:r>
      <w:r w:rsidRPr="009E58E5">
        <w:rPr>
          <w:rFonts w:ascii="Arial" w:hAnsi="Arial" w:cs="Arial"/>
          <w:szCs w:val="24"/>
        </w:rPr>
        <w:tab/>
      </w:r>
      <w:r w:rsidRPr="009E58E5">
        <w:rPr>
          <w:rFonts w:ascii="Arial" w:hAnsi="Arial" w:cs="Arial"/>
          <w:szCs w:val="24"/>
        </w:rPr>
        <w:tab/>
      </w:r>
      <w:r w:rsidRPr="009E58E5">
        <w:rPr>
          <w:rFonts w:ascii="Arial" w:hAnsi="Arial" w:cs="Arial"/>
          <w:szCs w:val="24"/>
        </w:rPr>
        <w:sym w:font="Wingdings" w:char="F0FC"/>
      </w:r>
      <w:r w:rsidRPr="009E58E5">
        <w:rPr>
          <w:rFonts w:ascii="Arial" w:hAnsi="Arial" w:cs="Arial"/>
          <w:szCs w:val="24"/>
        </w:rPr>
        <w:tab/>
      </w:r>
      <w:r w:rsidRPr="009E58E5">
        <w:rPr>
          <w:rFonts w:ascii="Arial" w:hAnsi="Arial" w:cs="Arial"/>
          <w:szCs w:val="24"/>
        </w:rPr>
        <w:tab/>
      </w:r>
      <w:r w:rsidRPr="009E58E5">
        <w:rPr>
          <w:rFonts w:ascii="Arial" w:hAnsi="Arial" w:cs="Arial"/>
          <w:szCs w:val="24"/>
        </w:rPr>
        <w:t></w:t>
      </w:r>
      <w:r w:rsidRPr="009E58E5">
        <w:rPr>
          <w:rFonts w:ascii="Arial" w:hAnsi="Arial" w:cs="Arial"/>
          <w:szCs w:val="24"/>
        </w:rPr>
        <w:tab/>
      </w:r>
      <w:r w:rsidRPr="009E58E5">
        <w:rPr>
          <w:rFonts w:ascii="Arial" w:hAnsi="Arial" w:cs="Arial"/>
          <w:szCs w:val="24"/>
        </w:rPr>
        <w:tab/>
        <w:t>_____________________</w:t>
      </w:r>
    </w:p>
    <w:p w14:paraId="63457D52" w14:textId="46730514" w:rsidR="003E3D16" w:rsidRPr="009E58E5" w:rsidRDefault="003E3D16" w:rsidP="003E3D16">
      <w:pPr>
        <w:rPr>
          <w:rFonts w:ascii="Arial" w:hAnsi="Arial" w:cs="Arial"/>
          <w:szCs w:val="24"/>
        </w:rPr>
      </w:pPr>
      <w:r w:rsidRPr="009E58E5">
        <w:rPr>
          <w:rFonts w:ascii="Arial" w:hAnsi="Arial" w:cs="Arial"/>
          <w:szCs w:val="24"/>
        </w:rPr>
        <w:t>Consequences</w:t>
      </w:r>
      <w:r w:rsidRPr="009E58E5">
        <w:rPr>
          <w:rFonts w:ascii="Arial" w:hAnsi="Arial" w:cs="Arial"/>
          <w:szCs w:val="24"/>
        </w:rPr>
        <w:tab/>
      </w:r>
      <w:r w:rsidRPr="009E58E5">
        <w:rPr>
          <w:rFonts w:ascii="Arial" w:hAnsi="Arial" w:cs="Arial"/>
          <w:szCs w:val="24"/>
        </w:rPr>
        <w:tab/>
      </w:r>
      <w:r w:rsidRPr="009E58E5">
        <w:rPr>
          <w:rFonts w:ascii="Arial" w:hAnsi="Arial" w:cs="Arial"/>
          <w:szCs w:val="24"/>
        </w:rPr>
        <w:sym w:font="Wingdings" w:char="F0FC"/>
      </w:r>
      <w:r w:rsidRPr="009E58E5">
        <w:rPr>
          <w:rFonts w:ascii="Arial" w:hAnsi="Arial" w:cs="Arial"/>
          <w:szCs w:val="24"/>
        </w:rPr>
        <w:tab/>
      </w:r>
      <w:r w:rsidRPr="009E58E5">
        <w:rPr>
          <w:rFonts w:ascii="Arial" w:hAnsi="Arial" w:cs="Arial"/>
          <w:szCs w:val="24"/>
        </w:rPr>
        <w:tab/>
      </w:r>
      <w:r w:rsidRPr="009E58E5">
        <w:rPr>
          <w:rFonts w:ascii="Arial" w:hAnsi="Arial" w:cs="Arial"/>
          <w:szCs w:val="24"/>
        </w:rPr>
        <w:t></w:t>
      </w:r>
      <w:r w:rsidRPr="009E58E5">
        <w:rPr>
          <w:rFonts w:ascii="Arial" w:hAnsi="Arial" w:cs="Arial"/>
          <w:szCs w:val="24"/>
        </w:rPr>
        <w:tab/>
      </w:r>
      <w:r w:rsidRPr="009E58E5">
        <w:rPr>
          <w:rFonts w:ascii="Arial" w:hAnsi="Arial" w:cs="Arial"/>
          <w:szCs w:val="24"/>
        </w:rPr>
        <w:tab/>
        <w:t>_</w:t>
      </w:r>
      <w:r>
        <w:rPr>
          <w:rFonts w:ascii="Arial" w:hAnsi="Arial" w:cs="Arial"/>
          <w:szCs w:val="24"/>
        </w:rPr>
        <w:t>___________</w:t>
      </w:r>
      <w:r w:rsidRPr="009E58E5">
        <w:rPr>
          <w:rFonts w:ascii="Arial" w:hAnsi="Arial" w:cs="Arial"/>
          <w:szCs w:val="24"/>
        </w:rPr>
        <w:t>_________</w:t>
      </w:r>
    </w:p>
    <w:p w14:paraId="7BE59BFC" w14:textId="3E1475FC" w:rsidR="003E3D16" w:rsidRPr="009E58E5" w:rsidRDefault="003E3D16" w:rsidP="003E3D16">
      <w:pPr>
        <w:rPr>
          <w:rFonts w:ascii="Arial" w:hAnsi="Arial" w:cs="Arial"/>
          <w:szCs w:val="24"/>
        </w:rPr>
      </w:pPr>
      <w:r w:rsidRPr="009E58E5">
        <w:rPr>
          <w:rFonts w:ascii="Arial" w:hAnsi="Arial" w:cs="Arial"/>
          <w:szCs w:val="24"/>
        </w:rPr>
        <w:t>Planned ignoring</w:t>
      </w:r>
      <w:r w:rsidRPr="009E58E5">
        <w:rPr>
          <w:rFonts w:ascii="Arial" w:hAnsi="Arial" w:cs="Arial"/>
          <w:szCs w:val="24"/>
        </w:rPr>
        <w:tab/>
      </w:r>
      <w:r w:rsidRPr="009E58E5">
        <w:rPr>
          <w:rFonts w:ascii="Arial" w:hAnsi="Arial" w:cs="Arial"/>
          <w:szCs w:val="24"/>
        </w:rPr>
        <w:tab/>
      </w:r>
      <w:r w:rsidRPr="009E58E5">
        <w:rPr>
          <w:rFonts w:ascii="Arial" w:hAnsi="Arial" w:cs="Arial"/>
          <w:szCs w:val="24"/>
        </w:rPr>
        <w:sym w:font="Wingdings" w:char="F0FC"/>
      </w:r>
      <w:r w:rsidRPr="009E58E5">
        <w:rPr>
          <w:rFonts w:ascii="Arial" w:hAnsi="Arial" w:cs="Arial"/>
          <w:szCs w:val="24"/>
        </w:rPr>
        <w:tab/>
      </w:r>
      <w:r w:rsidRPr="009E58E5">
        <w:rPr>
          <w:rFonts w:ascii="Arial" w:hAnsi="Arial" w:cs="Arial"/>
          <w:szCs w:val="24"/>
        </w:rPr>
        <w:tab/>
      </w:r>
      <w:r w:rsidRPr="009E58E5">
        <w:rPr>
          <w:rFonts w:ascii="Arial" w:hAnsi="Arial" w:cs="Arial"/>
          <w:szCs w:val="24"/>
        </w:rPr>
        <w:t></w:t>
      </w:r>
      <w:r w:rsidRPr="009E58E5">
        <w:rPr>
          <w:rFonts w:ascii="Arial" w:hAnsi="Arial" w:cs="Arial"/>
          <w:szCs w:val="24"/>
        </w:rPr>
        <w:tab/>
      </w:r>
      <w:r w:rsidRPr="009E58E5">
        <w:rPr>
          <w:rFonts w:ascii="Arial" w:hAnsi="Arial" w:cs="Arial"/>
          <w:szCs w:val="24"/>
        </w:rPr>
        <w:tab/>
        <w:t>_____________________</w:t>
      </w:r>
    </w:p>
    <w:p w14:paraId="329E13A6" w14:textId="216622D9" w:rsidR="003E3D16" w:rsidRPr="009E58E5" w:rsidRDefault="003E3D16" w:rsidP="003E3D16">
      <w:pPr>
        <w:ind w:right="-992"/>
        <w:rPr>
          <w:rFonts w:ascii="Arial" w:hAnsi="Arial" w:cs="Arial"/>
          <w:szCs w:val="24"/>
        </w:rPr>
      </w:pPr>
      <w:r w:rsidRPr="009E58E5">
        <w:rPr>
          <w:rFonts w:ascii="Arial" w:hAnsi="Arial" w:cs="Arial"/>
          <w:szCs w:val="24"/>
        </w:rPr>
        <w:t xml:space="preserve">Time-out  </w:t>
      </w:r>
      <w:r w:rsidRPr="009E58E5">
        <w:rPr>
          <w:rFonts w:ascii="Arial" w:hAnsi="Arial" w:cs="Arial"/>
          <w:szCs w:val="24"/>
        </w:rPr>
        <w:tab/>
      </w:r>
      <w:r w:rsidRPr="009E58E5">
        <w:rPr>
          <w:rFonts w:ascii="Arial" w:hAnsi="Arial" w:cs="Arial"/>
          <w:szCs w:val="24"/>
        </w:rPr>
        <w:tab/>
      </w:r>
      <w:r w:rsidRPr="009E58E5">
        <w:rPr>
          <w:rFonts w:ascii="Arial" w:hAnsi="Arial" w:cs="Arial"/>
          <w:szCs w:val="24"/>
        </w:rPr>
        <w:tab/>
      </w:r>
      <w:r w:rsidRPr="009E58E5">
        <w:rPr>
          <w:rFonts w:ascii="Arial" w:hAnsi="Arial" w:cs="Arial"/>
          <w:szCs w:val="24"/>
        </w:rPr>
        <w:sym w:font="Wingdings" w:char="F0FC"/>
      </w:r>
      <w:r w:rsidRPr="009E58E5">
        <w:rPr>
          <w:rFonts w:ascii="Arial" w:hAnsi="Arial" w:cs="Arial"/>
          <w:szCs w:val="24"/>
        </w:rPr>
        <w:tab/>
      </w:r>
      <w:r w:rsidRPr="009E58E5">
        <w:rPr>
          <w:rFonts w:ascii="Arial" w:hAnsi="Arial" w:cs="Arial"/>
          <w:szCs w:val="24"/>
        </w:rPr>
        <w:tab/>
      </w:r>
      <w:r w:rsidRPr="009E58E5">
        <w:rPr>
          <w:rFonts w:ascii="Arial" w:hAnsi="Arial" w:cs="Arial"/>
          <w:szCs w:val="24"/>
        </w:rPr>
        <w:t></w:t>
      </w:r>
      <w:r w:rsidRPr="009E58E5">
        <w:rPr>
          <w:rFonts w:ascii="Arial" w:hAnsi="Arial" w:cs="Arial"/>
          <w:szCs w:val="24"/>
        </w:rPr>
        <w:tab/>
      </w:r>
      <w:r w:rsidRPr="009E58E5">
        <w:rPr>
          <w:rFonts w:ascii="Arial" w:hAnsi="Arial" w:cs="Arial"/>
          <w:szCs w:val="24"/>
        </w:rPr>
        <w:tab/>
      </w:r>
      <w:r>
        <w:rPr>
          <w:rFonts w:ascii="Arial" w:hAnsi="Arial" w:cs="Arial"/>
          <w:szCs w:val="24"/>
        </w:rPr>
        <w:t>corridor/reset room/old nest</w:t>
      </w:r>
    </w:p>
    <w:p w14:paraId="75649FF1" w14:textId="1332533B" w:rsidR="003E3D16" w:rsidRPr="009E58E5" w:rsidRDefault="003E3D16" w:rsidP="003E3D16">
      <w:pPr>
        <w:rPr>
          <w:rFonts w:ascii="Arial" w:hAnsi="Arial" w:cs="Arial"/>
          <w:szCs w:val="24"/>
        </w:rPr>
      </w:pPr>
      <w:r w:rsidRPr="009E58E5">
        <w:rPr>
          <w:rFonts w:ascii="Arial" w:hAnsi="Arial" w:cs="Arial"/>
          <w:szCs w:val="24"/>
        </w:rPr>
        <w:t>Supportive touch</w:t>
      </w:r>
      <w:r w:rsidRPr="009E58E5">
        <w:rPr>
          <w:rFonts w:ascii="Arial" w:hAnsi="Arial" w:cs="Arial"/>
          <w:szCs w:val="24"/>
        </w:rPr>
        <w:tab/>
      </w:r>
      <w:r w:rsidR="005405F0">
        <w:rPr>
          <w:rFonts w:ascii="Arial" w:hAnsi="Arial" w:cs="Arial"/>
          <w:szCs w:val="24"/>
        </w:rPr>
        <w:t xml:space="preserve">            </w:t>
      </w:r>
      <w:r w:rsidRPr="009E58E5">
        <w:rPr>
          <w:rFonts w:ascii="Arial" w:hAnsi="Arial" w:cs="Arial"/>
          <w:szCs w:val="24"/>
        </w:rPr>
        <w:sym w:font="Wingdings" w:char="F0FC"/>
      </w:r>
      <w:r w:rsidRPr="009E58E5">
        <w:rPr>
          <w:rFonts w:ascii="Arial" w:hAnsi="Arial" w:cs="Arial"/>
          <w:szCs w:val="24"/>
        </w:rPr>
        <w:tab/>
      </w:r>
      <w:r w:rsidRPr="009E58E5">
        <w:rPr>
          <w:rFonts w:ascii="Arial" w:hAnsi="Arial" w:cs="Arial"/>
          <w:szCs w:val="24"/>
        </w:rPr>
        <w:tab/>
      </w:r>
      <w:r w:rsidRPr="009E58E5">
        <w:rPr>
          <w:rFonts w:ascii="Arial" w:hAnsi="Arial" w:cs="Arial"/>
          <w:szCs w:val="24"/>
        </w:rPr>
        <w:tab/>
      </w:r>
      <w:r w:rsidRPr="009E58E5">
        <w:rPr>
          <w:rFonts w:ascii="Arial" w:hAnsi="Arial" w:cs="Arial"/>
          <w:szCs w:val="24"/>
        </w:rPr>
        <w:tab/>
      </w:r>
      <w:r>
        <w:rPr>
          <w:rFonts w:ascii="Arial" w:hAnsi="Arial" w:cs="Arial"/>
          <w:szCs w:val="24"/>
        </w:rPr>
        <w:t>_____________________</w:t>
      </w:r>
    </w:p>
    <w:p w14:paraId="3058DC2F" w14:textId="0CAFC5EB" w:rsidR="003E3D16" w:rsidRPr="009E58E5" w:rsidRDefault="003E3D16" w:rsidP="003E3D16">
      <w:pPr>
        <w:rPr>
          <w:rFonts w:ascii="Arial" w:hAnsi="Arial" w:cs="Arial"/>
          <w:szCs w:val="24"/>
        </w:rPr>
      </w:pPr>
      <w:r w:rsidRPr="009E58E5">
        <w:rPr>
          <w:rFonts w:ascii="Arial" w:hAnsi="Arial" w:cs="Arial"/>
          <w:szCs w:val="24"/>
        </w:rPr>
        <w:t xml:space="preserve">Transfer adult </w:t>
      </w:r>
      <w:r w:rsidRPr="009E58E5">
        <w:rPr>
          <w:rFonts w:ascii="Arial" w:hAnsi="Arial" w:cs="Arial"/>
          <w:szCs w:val="24"/>
        </w:rPr>
        <w:tab/>
      </w:r>
      <w:r w:rsidRPr="009E58E5">
        <w:rPr>
          <w:rFonts w:ascii="Arial" w:hAnsi="Arial" w:cs="Arial"/>
          <w:szCs w:val="24"/>
        </w:rPr>
        <w:tab/>
      </w:r>
      <w:r w:rsidRPr="009E58E5">
        <w:rPr>
          <w:rFonts w:ascii="Arial" w:hAnsi="Arial" w:cs="Arial"/>
          <w:szCs w:val="24"/>
        </w:rPr>
        <w:tab/>
      </w:r>
      <w:r w:rsidRPr="009E58E5">
        <w:rPr>
          <w:rFonts w:ascii="Arial" w:hAnsi="Arial" w:cs="Arial"/>
          <w:szCs w:val="24"/>
        </w:rPr>
        <w:sym w:font="Wingdings" w:char="F0FC"/>
      </w:r>
      <w:r w:rsidRPr="009E58E5">
        <w:rPr>
          <w:rFonts w:ascii="Arial" w:hAnsi="Arial" w:cs="Arial"/>
          <w:szCs w:val="24"/>
        </w:rPr>
        <w:tab/>
      </w:r>
      <w:r w:rsidRPr="009E58E5">
        <w:rPr>
          <w:rFonts w:ascii="Arial" w:hAnsi="Arial" w:cs="Arial"/>
          <w:szCs w:val="24"/>
        </w:rPr>
        <w:tab/>
      </w:r>
      <w:r w:rsidRPr="009E58E5">
        <w:rPr>
          <w:rFonts w:ascii="Arial" w:hAnsi="Arial" w:cs="Arial"/>
          <w:szCs w:val="24"/>
        </w:rPr>
        <w:t></w:t>
      </w:r>
      <w:r w:rsidRPr="009E58E5">
        <w:rPr>
          <w:rFonts w:ascii="Arial" w:hAnsi="Arial" w:cs="Arial"/>
          <w:szCs w:val="24"/>
        </w:rPr>
        <w:tab/>
      </w:r>
      <w:r w:rsidRPr="009E58E5">
        <w:rPr>
          <w:rFonts w:ascii="Arial" w:hAnsi="Arial" w:cs="Arial"/>
          <w:szCs w:val="24"/>
        </w:rPr>
        <w:tab/>
        <w:t>_____________________</w:t>
      </w:r>
    </w:p>
    <w:p w14:paraId="5C03C5D3" w14:textId="4F67B29F" w:rsidR="003E3D16" w:rsidRPr="009E58E5" w:rsidRDefault="003E3D16" w:rsidP="003E3D16">
      <w:pPr>
        <w:rPr>
          <w:rFonts w:ascii="Arial" w:hAnsi="Arial" w:cs="Arial"/>
          <w:szCs w:val="24"/>
        </w:rPr>
      </w:pPr>
      <w:r w:rsidRPr="009E58E5">
        <w:rPr>
          <w:rFonts w:ascii="Arial" w:hAnsi="Arial" w:cs="Arial"/>
          <w:szCs w:val="24"/>
        </w:rPr>
        <w:t xml:space="preserve">Success reminded  </w:t>
      </w:r>
      <w:r w:rsidRPr="009E58E5">
        <w:rPr>
          <w:rFonts w:ascii="Arial" w:hAnsi="Arial" w:cs="Arial"/>
          <w:szCs w:val="24"/>
        </w:rPr>
        <w:tab/>
      </w:r>
      <w:r w:rsidRPr="009E58E5">
        <w:rPr>
          <w:rFonts w:ascii="Arial" w:hAnsi="Arial" w:cs="Arial"/>
          <w:szCs w:val="24"/>
        </w:rPr>
        <w:tab/>
      </w:r>
      <w:r w:rsidRPr="009E58E5">
        <w:rPr>
          <w:rFonts w:ascii="Arial" w:hAnsi="Arial" w:cs="Arial"/>
          <w:szCs w:val="24"/>
        </w:rPr>
        <w:sym w:font="Wingdings" w:char="F0FC"/>
      </w:r>
      <w:r w:rsidRPr="009E58E5">
        <w:rPr>
          <w:rFonts w:ascii="Arial" w:hAnsi="Arial" w:cs="Arial"/>
          <w:szCs w:val="24"/>
        </w:rPr>
        <w:tab/>
      </w:r>
      <w:r w:rsidRPr="009E58E5">
        <w:rPr>
          <w:rFonts w:ascii="Arial" w:hAnsi="Arial" w:cs="Arial"/>
          <w:szCs w:val="24"/>
        </w:rPr>
        <w:tab/>
      </w:r>
      <w:r w:rsidRPr="009E58E5">
        <w:rPr>
          <w:rFonts w:ascii="Arial" w:hAnsi="Arial" w:cs="Arial"/>
          <w:szCs w:val="24"/>
        </w:rPr>
        <w:t></w:t>
      </w:r>
      <w:r w:rsidRPr="009E58E5">
        <w:rPr>
          <w:rFonts w:ascii="Arial" w:hAnsi="Arial" w:cs="Arial"/>
          <w:szCs w:val="24"/>
        </w:rPr>
        <w:tab/>
      </w:r>
      <w:r w:rsidRPr="009E58E5">
        <w:rPr>
          <w:rFonts w:ascii="Arial" w:hAnsi="Arial" w:cs="Arial"/>
          <w:szCs w:val="24"/>
        </w:rPr>
        <w:tab/>
        <w:t>_____________________</w:t>
      </w:r>
    </w:p>
    <w:p w14:paraId="17C905D3" w14:textId="1FB9EC72" w:rsidR="003E3D16" w:rsidRPr="009E58E5" w:rsidRDefault="003E3D16" w:rsidP="003E3D16">
      <w:pPr>
        <w:rPr>
          <w:rFonts w:ascii="Arial" w:hAnsi="Arial" w:cs="Arial"/>
          <w:szCs w:val="24"/>
        </w:rPr>
      </w:pPr>
      <w:r w:rsidRPr="009E58E5">
        <w:rPr>
          <w:rFonts w:ascii="Arial" w:hAnsi="Arial" w:cs="Arial"/>
          <w:szCs w:val="24"/>
        </w:rPr>
        <w:t>Simple listening</w:t>
      </w:r>
      <w:r w:rsidRPr="009E58E5">
        <w:rPr>
          <w:rFonts w:ascii="Arial" w:hAnsi="Arial" w:cs="Arial"/>
          <w:szCs w:val="24"/>
        </w:rPr>
        <w:tab/>
      </w:r>
      <w:r w:rsidRPr="009E58E5">
        <w:rPr>
          <w:rFonts w:ascii="Arial" w:hAnsi="Arial" w:cs="Arial"/>
          <w:szCs w:val="24"/>
        </w:rPr>
        <w:tab/>
      </w:r>
      <w:r w:rsidRPr="009E58E5">
        <w:rPr>
          <w:rFonts w:ascii="Arial" w:hAnsi="Arial" w:cs="Arial"/>
          <w:szCs w:val="24"/>
        </w:rPr>
        <w:sym w:font="Wingdings" w:char="F0FC"/>
      </w:r>
      <w:r w:rsidRPr="009E58E5">
        <w:rPr>
          <w:rFonts w:ascii="Arial" w:hAnsi="Arial" w:cs="Arial"/>
          <w:szCs w:val="24"/>
        </w:rPr>
        <w:tab/>
      </w:r>
      <w:r w:rsidRPr="009E58E5">
        <w:rPr>
          <w:rFonts w:ascii="Arial" w:hAnsi="Arial" w:cs="Arial"/>
          <w:szCs w:val="24"/>
        </w:rPr>
        <w:tab/>
      </w:r>
      <w:r w:rsidRPr="009E58E5">
        <w:rPr>
          <w:rFonts w:ascii="Arial" w:hAnsi="Arial" w:cs="Arial"/>
          <w:szCs w:val="24"/>
        </w:rPr>
        <w:t></w:t>
      </w:r>
      <w:r w:rsidRPr="009E58E5">
        <w:rPr>
          <w:rFonts w:ascii="Arial" w:hAnsi="Arial" w:cs="Arial"/>
          <w:szCs w:val="24"/>
        </w:rPr>
        <w:tab/>
      </w:r>
      <w:r w:rsidRPr="009E58E5">
        <w:rPr>
          <w:rFonts w:ascii="Arial" w:hAnsi="Arial" w:cs="Arial"/>
          <w:szCs w:val="24"/>
        </w:rPr>
        <w:tab/>
        <w:t>_____________________</w:t>
      </w:r>
    </w:p>
    <w:p w14:paraId="15F11EC9" w14:textId="223A213E" w:rsidR="003E3D16" w:rsidRPr="009E58E5" w:rsidRDefault="003E3D16" w:rsidP="003E3D16">
      <w:pPr>
        <w:rPr>
          <w:rFonts w:ascii="Arial" w:hAnsi="Arial" w:cs="Arial"/>
          <w:szCs w:val="24"/>
        </w:rPr>
      </w:pPr>
      <w:r w:rsidRPr="009E58E5">
        <w:rPr>
          <w:rFonts w:ascii="Arial" w:hAnsi="Arial" w:cs="Arial"/>
          <w:szCs w:val="24"/>
        </w:rPr>
        <w:t>Removing audience</w:t>
      </w:r>
      <w:r w:rsidRPr="009E58E5">
        <w:rPr>
          <w:rFonts w:ascii="Arial" w:hAnsi="Arial" w:cs="Arial"/>
          <w:szCs w:val="24"/>
        </w:rPr>
        <w:tab/>
      </w:r>
      <w:r w:rsidRPr="009E58E5">
        <w:rPr>
          <w:rFonts w:ascii="Arial" w:hAnsi="Arial" w:cs="Arial"/>
          <w:szCs w:val="24"/>
        </w:rPr>
        <w:tab/>
      </w:r>
      <w:r w:rsidRPr="009E58E5">
        <w:rPr>
          <w:rFonts w:ascii="Arial" w:hAnsi="Arial" w:cs="Arial"/>
          <w:szCs w:val="24"/>
        </w:rPr>
        <w:sym w:font="Wingdings" w:char="F0FC"/>
      </w:r>
      <w:r w:rsidRPr="009E58E5">
        <w:rPr>
          <w:rFonts w:ascii="Arial" w:hAnsi="Arial" w:cs="Arial"/>
          <w:szCs w:val="24"/>
        </w:rPr>
        <w:tab/>
      </w:r>
      <w:r w:rsidRPr="009E58E5">
        <w:rPr>
          <w:rFonts w:ascii="Arial" w:hAnsi="Arial" w:cs="Arial"/>
          <w:szCs w:val="24"/>
        </w:rPr>
        <w:tab/>
      </w:r>
      <w:r w:rsidRPr="009E58E5">
        <w:rPr>
          <w:rFonts w:ascii="Arial" w:hAnsi="Arial" w:cs="Arial"/>
          <w:szCs w:val="24"/>
        </w:rPr>
        <w:t></w:t>
      </w:r>
      <w:r w:rsidRPr="009E58E5">
        <w:rPr>
          <w:rFonts w:ascii="Arial" w:hAnsi="Arial" w:cs="Arial"/>
          <w:szCs w:val="24"/>
        </w:rPr>
        <w:tab/>
        <w:t xml:space="preserve">           </w:t>
      </w:r>
      <w:r>
        <w:rPr>
          <w:rFonts w:ascii="Arial" w:hAnsi="Arial" w:cs="Arial"/>
          <w:szCs w:val="24"/>
        </w:rPr>
        <w:t>c</w:t>
      </w:r>
      <w:r w:rsidRPr="00F42697">
        <w:rPr>
          <w:rFonts w:ascii="Arial" w:hAnsi="Arial" w:cs="Arial"/>
          <w:szCs w:val="24"/>
        </w:rPr>
        <w:t>lear boundaries</w:t>
      </w:r>
    </w:p>
    <w:p w14:paraId="5E36C229" w14:textId="2B1A06FD" w:rsidR="003E3D16" w:rsidRPr="009E58E5" w:rsidRDefault="003E3D16" w:rsidP="003E3D16">
      <w:pPr>
        <w:rPr>
          <w:rFonts w:ascii="Arial" w:hAnsi="Arial" w:cs="Arial"/>
          <w:szCs w:val="24"/>
        </w:rPr>
      </w:pPr>
      <w:r w:rsidRPr="009E58E5">
        <w:rPr>
          <w:rFonts w:ascii="Arial" w:hAnsi="Arial" w:cs="Arial"/>
          <w:szCs w:val="24"/>
        </w:rPr>
        <w:t>Others</w:t>
      </w:r>
      <w:r w:rsidRPr="009E58E5">
        <w:rPr>
          <w:rFonts w:ascii="Arial" w:hAnsi="Arial" w:cs="Arial"/>
          <w:szCs w:val="24"/>
        </w:rPr>
        <w:tab/>
      </w:r>
      <w:r w:rsidRPr="009E58E5">
        <w:rPr>
          <w:rFonts w:ascii="Arial" w:hAnsi="Arial" w:cs="Arial"/>
          <w:szCs w:val="24"/>
        </w:rPr>
        <w:tab/>
      </w:r>
      <w:r w:rsidRPr="009E58E5">
        <w:rPr>
          <w:rFonts w:ascii="Arial" w:hAnsi="Arial" w:cs="Arial"/>
          <w:szCs w:val="24"/>
        </w:rPr>
        <w:tab/>
      </w:r>
      <w:r w:rsidRPr="009E58E5">
        <w:rPr>
          <w:rFonts w:ascii="Arial" w:hAnsi="Arial" w:cs="Arial"/>
          <w:szCs w:val="24"/>
        </w:rPr>
        <w:tab/>
      </w:r>
      <w:r w:rsidRPr="009E58E5">
        <w:rPr>
          <w:rFonts w:ascii="Arial" w:hAnsi="Arial" w:cs="Arial"/>
          <w:szCs w:val="24"/>
        </w:rPr>
        <w:sym w:font="Wingdings" w:char="F0FC"/>
      </w:r>
      <w:r w:rsidRPr="009E58E5">
        <w:rPr>
          <w:rFonts w:ascii="Arial" w:hAnsi="Arial" w:cs="Arial"/>
          <w:szCs w:val="24"/>
        </w:rPr>
        <w:tab/>
      </w:r>
      <w:r w:rsidRPr="009E58E5">
        <w:rPr>
          <w:rFonts w:ascii="Arial" w:hAnsi="Arial" w:cs="Arial"/>
          <w:szCs w:val="24"/>
        </w:rPr>
        <w:tab/>
      </w:r>
      <w:r w:rsidRPr="009E58E5">
        <w:rPr>
          <w:rFonts w:ascii="Arial" w:hAnsi="Arial" w:cs="Arial"/>
          <w:szCs w:val="24"/>
        </w:rPr>
        <w:t></w:t>
      </w:r>
      <w:r w:rsidRPr="009E58E5">
        <w:rPr>
          <w:rFonts w:ascii="Arial" w:hAnsi="Arial" w:cs="Arial"/>
          <w:szCs w:val="24"/>
        </w:rPr>
        <w:tab/>
      </w:r>
      <w:r w:rsidRPr="009E58E5">
        <w:rPr>
          <w:rFonts w:ascii="Arial" w:hAnsi="Arial" w:cs="Arial"/>
          <w:szCs w:val="24"/>
        </w:rPr>
        <w:tab/>
      </w:r>
    </w:p>
    <w:p w14:paraId="75C3811F" w14:textId="77777777" w:rsidR="003E3D16" w:rsidRDefault="003E3D16" w:rsidP="003E3D16">
      <w:pPr>
        <w:spacing w:before="240"/>
        <w:outlineLvl w:val="0"/>
        <w:rPr>
          <w:rFonts w:ascii="Arial" w:hAnsi="Arial" w:cs="Arial"/>
          <w:b/>
          <w:szCs w:val="24"/>
        </w:rPr>
      </w:pPr>
    </w:p>
    <w:p w14:paraId="683D877B" w14:textId="77777777" w:rsidR="003E3D16" w:rsidRPr="009E58E5" w:rsidRDefault="003E3D16" w:rsidP="003E3D16">
      <w:pPr>
        <w:spacing w:before="240"/>
        <w:outlineLvl w:val="0"/>
        <w:rPr>
          <w:rFonts w:ascii="Arial" w:hAnsi="Arial" w:cs="Arial"/>
          <w:b/>
          <w:szCs w:val="24"/>
        </w:rPr>
      </w:pPr>
      <w:r w:rsidRPr="009E58E5">
        <w:rPr>
          <w:rFonts w:ascii="Arial" w:hAnsi="Arial" w:cs="Arial"/>
          <w:b/>
          <w:szCs w:val="24"/>
        </w:rPr>
        <w:t>Diversions and distractions / Praise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E3D16" w:rsidRPr="009E58E5" w14:paraId="11CDBA53" w14:textId="77777777" w:rsidTr="00EA0E39">
        <w:tc>
          <w:tcPr>
            <w:tcW w:w="10281" w:type="dxa"/>
            <w:shd w:val="clear" w:color="auto" w:fill="auto"/>
          </w:tcPr>
          <w:p w14:paraId="1B837864" w14:textId="77777777" w:rsidR="003E3D16" w:rsidRPr="00FB0082" w:rsidRDefault="003E3D16" w:rsidP="00EA0E39">
            <w:pPr>
              <w:pStyle w:val="NoSpacing"/>
              <w:numPr>
                <w:ilvl w:val="0"/>
                <w:numId w:val="24"/>
              </w:numPr>
              <w:rPr>
                <w:rFonts w:cs="Calibri"/>
                <w:iCs/>
              </w:rPr>
            </w:pPr>
            <w:r w:rsidRPr="00FB0082">
              <w:rPr>
                <w:rFonts w:cs="Calibri"/>
                <w:bCs/>
                <w:iCs/>
              </w:rPr>
              <w:t>Catch pupil being good – Discrete praise</w:t>
            </w:r>
            <w:r>
              <w:rPr>
                <w:rFonts w:cs="Calibri"/>
                <w:bCs/>
                <w:iCs/>
              </w:rPr>
              <w:t>, stickers on him</w:t>
            </w:r>
          </w:p>
          <w:p w14:paraId="1DAE4DBA" w14:textId="77777777" w:rsidR="003E3D16" w:rsidRDefault="003E3D16" w:rsidP="00EA0E39">
            <w:pPr>
              <w:pStyle w:val="NoSpacing"/>
              <w:numPr>
                <w:ilvl w:val="0"/>
                <w:numId w:val="24"/>
              </w:numPr>
              <w:rPr>
                <w:rFonts w:cs="Calibri"/>
                <w:iCs/>
              </w:rPr>
            </w:pPr>
            <w:r w:rsidRPr="00FB0082">
              <w:rPr>
                <w:rFonts w:cs="Calibri"/>
                <w:bCs/>
                <w:iCs/>
              </w:rPr>
              <w:t xml:space="preserve"> Offering visual cues e.g. thumbs up</w:t>
            </w:r>
            <w:r>
              <w:rPr>
                <w:rFonts w:cs="Calibri"/>
                <w:bCs/>
                <w:iCs/>
              </w:rPr>
              <w:t>, high five</w:t>
            </w:r>
            <w:r w:rsidRPr="00FB0082">
              <w:rPr>
                <w:rFonts w:cs="Calibri"/>
                <w:iCs/>
              </w:rPr>
              <w:t xml:space="preserve"> </w:t>
            </w:r>
          </w:p>
          <w:p w14:paraId="42E8914B" w14:textId="77777777" w:rsidR="003E3D16" w:rsidRPr="00F42697" w:rsidRDefault="003E3D16" w:rsidP="00EA0E39">
            <w:pPr>
              <w:pStyle w:val="NoSpacing"/>
              <w:numPr>
                <w:ilvl w:val="0"/>
                <w:numId w:val="24"/>
              </w:numPr>
              <w:rPr>
                <w:rFonts w:cs="Calibri"/>
                <w:iCs/>
              </w:rPr>
            </w:pPr>
            <w:r>
              <w:rPr>
                <w:rFonts w:cs="Calibri"/>
                <w:iCs/>
              </w:rPr>
              <w:t xml:space="preserve"> </w:t>
            </w:r>
            <w:r w:rsidRPr="00F42697">
              <w:rPr>
                <w:rFonts w:cs="Calibri"/>
                <w:iCs/>
              </w:rPr>
              <w:t>Distraction/divert – little job/task/alternative activity</w:t>
            </w:r>
          </w:p>
          <w:p w14:paraId="6F1AB0FA" w14:textId="77777777" w:rsidR="003E3D16" w:rsidRPr="00F42697" w:rsidRDefault="003E3D16" w:rsidP="00EA0E39">
            <w:pPr>
              <w:pStyle w:val="NoSpacing"/>
              <w:numPr>
                <w:ilvl w:val="0"/>
                <w:numId w:val="24"/>
              </w:numPr>
              <w:rPr>
                <w:rFonts w:cs="Calibri"/>
                <w:iCs/>
              </w:rPr>
            </w:pPr>
            <w:r w:rsidRPr="00F42697">
              <w:rPr>
                <w:rFonts w:cs="Calibri"/>
                <w:iCs/>
              </w:rPr>
              <w:t xml:space="preserve"> Sensory break</w:t>
            </w:r>
            <w:r w:rsidRPr="00F42697">
              <w:rPr>
                <w:rFonts w:cs="Calibri"/>
                <w:iCs/>
              </w:rPr>
              <w:tab/>
              <w:t>- sand or water</w:t>
            </w:r>
            <w:r w:rsidRPr="00F42697">
              <w:rPr>
                <w:rFonts w:cs="Calibri"/>
                <w:iCs/>
              </w:rPr>
              <w:tab/>
            </w:r>
          </w:p>
          <w:p w14:paraId="6E0452A4" w14:textId="77777777" w:rsidR="003E3D16" w:rsidRPr="00FB0082" w:rsidRDefault="003E3D16" w:rsidP="00EA0E39">
            <w:pPr>
              <w:pStyle w:val="NoSpacing"/>
              <w:numPr>
                <w:ilvl w:val="0"/>
                <w:numId w:val="24"/>
              </w:numPr>
              <w:rPr>
                <w:rFonts w:cs="Calibri"/>
                <w:iCs/>
              </w:rPr>
            </w:pPr>
          </w:p>
          <w:p w14:paraId="36E3461B" w14:textId="77777777" w:rsidR="003E3D16" w:rsidRPr="00FB0082" w:rsidRDefault="003E3D16" w:rsidP="00EA0E39">
            <w:pPr>
              <w:pStyle w:val="NoSpacing"/>
              <w:rPr>
                <w:rFonts w:cs="Calibri"/>
                <w:iCs/>
              </w:rPr>
            </w:pPr>
          </w:p>
          <w:p w14:paraId="48053C45" w14:textId="77777777" w:rsidR="003E3D16" w:rsidRPr="00B90715" w:rsidRDefault="003E3D16" w:rsidP="00EA0E39">
            <w:pPr>
              <w:pStyle w:val="NoSpacing"/>
              <w:rPr>
                <w:rFonts w:cs="Calibri"/>
                <w:iCs/>
                <w:highlight w:val="magenta"/>
              </w:rPr>
            </w:pPr>
            <w:r w:rsidRPr="00B90715">
              <w:rPr>
                <w:rFonts w:cs="Calibri"/>
                <w:iCs/>
              </w:rPr>
              <w:t xml:space="preserve">                                                                              </w:t>
            </w:r>
            <w:r w:rsidRPr="00B90715">
              <w:rPr>
                <w:rFonts w:cs="Calibri"/>
                <w:iCs/>
                <w:highlight w:val="magenta"/>
              </w:rPr>
              <w:t xml:space="preserve">                                               </w:t>
            </w:r>
          </w:p>
          <w:p w14:paraId="0BE60154" w14:textId="77777777" w:rsidR="003E3D16" w:rsidRPr="009E58E5" w:rsidRDefault="003E3D16" w:rsidP="00EA0E39">
            <w:pPr>
              <w:outlineLvl w:val="0"/>
              <w:rPr>
                <w:rFonts w:ascii="Arial" w:hAnsi="Arial" w:cs="Arial"/>
                <w:b/>
                <w:szCs w:val="24"/>
              </w:rPr>
            </w:pPr>
          </w:p>
        </w:tc>
      </w:tr>
    </w:tbl>
    <w:p w14:paraId="1C71CE95" w14:textId="77777777" w:rsidR="003E3D16" w:rsidRPr="009E58E5" w:rsidRDefault="003E3D16" w:rsidP="003E3D16">
      <w:pPr>
        <w:outlineLvl w:val="0"/>
        <w:rPr>
          <w:rFonts w:ascii="Arial" w:hAnsi="Arial" w:cs="Arial"/>
          <w:b/>
          <w:szCs w:val="24"/>
        </w:rPr>
      </w:pPr>
    </w:p>
    <w:p w14:paraId="550EE818" w14:textId="77777777" w:rsidR="003E3D16" w:rsidRPr="009E58E5" w:rsidRDefault="003E3D16" w:rsidP="003E3D16">
      <w:pPr>
        <w:outlineLvl w:val="0"/>
        <w:rPr>
          <w:rFonts w:ascii="Arial" w:hAnsi="Arial" w:cs="Arial"/>
          <w:b/>
          <w:szCs w:val="24"/>
        </w:rPr>
      </w:pPr>
      <w:r w:rsidRPr="009E58E5">
        <w:rPr>
          <w:rFonts w:ascii="Arial" w:hAnsi="Arial" w:cs="Arial"/>
          <w:b/>
          <w:szCs w:val="24"/>
        </w:rPr>
        <w:t>Any medical conditions to be taken into account before using Physical interventions?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E3D16" w:rsidRPr="009E58E5" w14:paraId="55158404" w14:textId="77777777" w:rsidTr="00EA0E39">
        <w:tc>
          <w:tcPr>
            <w:tcW w:w="10281" w:type="dxa"/>
            <w:shd w:val="clear" w:color="auto" w:fill="auto"/>
          </w:tcPr>
          <w:p w14:paraId="37EAC2E0" w14:textId="77777777" w:rsidR="003E3D16" w:rsidRPr="009E58E5" w:rsidRDefault="003E3D16" w:rsidP="00EA0E39">
            <w:pPr>
              <w:outlineLvl w:val="0"/>
              <w:rPr>
                <w:rFonts w:ascii="Arial" w:hAnsi="Arial" w:cs="Arial"/>
                <w:szCs w:val="24"/>
              </w:rPr>
            </w:pPr>
            <w:r>
              <w:rPr>
                <w:rFonts w:ascii="Arial" w:hAnsi="Arial" w:cs="Arial"/>
                <w:szCs w:val="24"/>
              </w:rPr>
              <w:t>None</w:t>
            </w:r>
          </w:p>
          <w:p w14:paraId="4442E344" w14:textId="77777777" w:rsidR="003E3D16" w:rsidRPr="009E58E5" w:rsidRDefault="003E3D16" w:rsidP="00EA0E39">
            <w:pPr>
              <w:outlineLvl w:val="0"/>
              <w:rPr>
                <w:rFonts w:ascii="Arial" w:hAnsi="Arial" w:cs="Arial"/>
                <w:szCs w:val="24"/>
              </w:rPr>
            </w:pPr>
          </w:p>
        </w:tc>
      </w:tr>
    </w:tbl>
    <w:p w14:paraId="35765EE7" w14:textId="77777777" w:rsidR="003E3D16" w:rsidRPr="009E58E5" w:rsidRDefault="003E3D16" w:rsidP="003E3D16">
      <w:pPr>
        <w:outlineLvl w:val="0"/>
        <w:rPr>
          <w:rFonts w:ascii="Arial" w:hAnsi="Arial" w:cs="Arial"/>
          <w:szCs w:val="24"/>
        </w:rPr>
      </w:pPr>
    </w:p>
    <w:p w14:paraId="19238868" w14:textId="77777777" w:rsidR="003E3D16" w:rsidRPr="009E58E5" w:rsidRDefault="003E3D16" w:rsidP="003E3D16">
      <w:pPr>
        <w:outlineLvl w:val="0"/>
        <w:rPr>
          <w:rFonts w:ascii="Arial" w:hAnsi="Arial" w:cs="Arial"/>
          <w:b/>
          <w:szCs w:val="24"/>
        </w:rPr>
      </w:pPr>
      <w:r w:rsidRPr="009E58E5">
        <w:rPr>
          <w:rFonts w:ascii="Arial" w:hAnsi="Arial" w:cs="Arial"/>
          <w:b/>
          <w:szCs w:val="24"/>
        </w:rPr>
        <w:t>Preferred method Physical intervention?</w:t>
      </w:r>
    </w:p>
    <w:p w14:paraId="0334B203" w14:textId="77777777" w:rsidR="003E3D16" w:rsidRPr="009E58E5" w:rsidRDefault="003E3D16" w:rsidP="003E3D16">
      <w:pPr>
        <w:outlineLvl w:val="0"/>
        <w:rPr>
          <w:rFonts w:ascii="Arial" w:hAnsi="Arial" w:cs="Arial"/>
          <w:b/>
          <w:szCs w:val="24"/>
        </w:rPr>
      </w:pPr>
      <w:r w:rsidRPr="009E58E5">
        <w:rPr>
          <w:rFonts w:ascii="Arial" w:hAnsi="Arial" w:cs="Arial"/>
          <w:b/>
          <w:szCs w:val="24"/>
        </w:rPr>
        <w:tab/>
      </w:r>
      <w:r w:rsidRPr="009E58E5">
        <w:rPr>
          <w:rFonts w:ascii="Arial" w:hAnsi="Arial" w:cs="Arial"/>
          <w:b/>
          <w:szCs w:val="24"/>
        </w:rPr>
        <w:tab/>
      </w:r>
    </w:p>
    <w:p w14:paraId="179DC15C" w14:textId="77777777" w:rsidR="003E3D16" w:rsidRPr="009E58E5" w:rsidRDefault="003E3D16" w:rsidP="003E3D16">
      <w:pPr>
        <w:outlineLvl w:val="0"/>
        <w:rPr>
          <w:rFonts w:ascii="Arial" w:hAnsi="Arial" w:cs="Arial"/>
          <w:b/>
          <w:szCs w:val="24"/>
        </w:rPr>
      </w:pPr>
      <w:r w:rsidRPr="009E58E5">
        <w:rPr>
          <w:rFonts w:ascii="Arial" w:hAnsi="Arial" w:cs="Arial"/>
          <w:b/>
          <w:szCs w:val="24"/>
        </w:rPr>
        <w:tab/>
      </w:r>
      <w:r w:rsidRPr="009E58E5">
        <w:rPr>
          <w:rFonts w:ascii="Arial" w:hAnsi="Arial" w:cs="Arial"/>
          <w:b/>
          <w:szCs w:val="24"/>
        </w:rPr>
        <w:tab/>
      </w:r>
      <w:r w:rsidRPr="009E58E5">
        <w:rPr>
          <w:rFonts w:ascii="Arial" w:hAnsi="Arial" w:cs="Arial"/>
          <w:b/>
          <w:szCs w:val="24"/>
        </w:rPr>
        <w:tab/>
        <w:t xml:space="preserve">                               Try</w:t>
      </w:r>
      <w:r w:rsidRPr="009E58E5">
        <w:rPr>
          <w:rFonts w:ascii="Arial" w:hAnsi="Arial" w:cs="Arial"/>
          <w:b/>
          <w:szCs w:val="24"/>
        </w:rPr>
        <w:tab/>
        <w:t xml:space="preserve">      Avoid </w:t>
      </w:r>
      <w:r w:rsidRPr="009E58E5">
        <w:rPr>
          <w:rFonts w:ascii="Arial" w:hAnsi="Arial" w:cs="Arial"/>
          <w:b/>
          <w:szCs w:val="24"/>
        </w:rPr>
        <w:tab/>
        <w:t xml:space="preserve">                          Notes</w:t>
      </w:r>
      <w:r w:rsidRPr="009E58E5">
        <w:rPr>
          <w:rFonts w:ascii="Arial" w:hAnsi="Arial" w:cs="Arial"/>
          <w:szCs w:val="24"/>
        </w:rPr>
        <w:t xml:space="preserve"> </w:t>
      </w:r>
    </w:p>
    <w:p w14:paraId="1A0F969B" w14:textId="77777777" w:rsidR="003E3D16" w:rsidRPr="009E58E5" w:rsidRDefault="003E3D16" w:rsidP="003E3D16">
      <w:pPr>
        <w:outlineLvl w:val="0"/>
        <w:rPr>
          <w:rFonts w:ascii="Arial" w:hAnsi="Arial" w:cs="Arial"/>
          <w:szCs w:val="24"/>
        </w:rPr>
      </w:pPr>
      <w:r w:rsidRPr="009E58E5">
        <w:rPr>
          <w:rFonts w:ascii="Arial" w:hAnsi="Arial" w:cs="Arial"/>
          <w:szCs w:val="24"/>
        </w:rPr>
        <w:t xml:space="preserve">Friendly escort         </w:t>
      </w:r>
      <w:r w:rsidRPr="009E58E5">
        <w:rPr>
          <w:rFonts w:ascii="Arial" w:hAnsi="Arial" w:cs="Arial"/>
          <w:szCs w:val="24"/>
        </w:rPr>
        <w:tab/>
      </w:r>
      <w:r w:rsidRPr="009E58E5">
        <w:rPr>
          <w:rFonts w:ascii="Arial" w:hAnsi="Arial" w:cs="Arial"/>
          <w:szCs w:val="24"/>
        </w:rPr>
        <w:tab/>
      </w:r>
      <w:r w:rsidRPr="009E58E5">
        <w:rPr>
          <w:rFonts w:ascii="Arial" w:hAnsi="Arial" w:cs="Arial"/>
          <w:szCs w:val="24"/>
        </w:rPr>
        <w:tab/>
      </w:r>
      <w:r w:rsidRPr="009E58E5">
        <w:rPr>
          <w:rFonts w:ascii="Arial" w:hAnsi="Arial" w:cs="Arial"/>
          <w:szCs w:val="24"/>
        </w:rPr>
        <w:sym w:font="Wingdings" w:char="F0FC"/>
      </w:r>
      <w:r w:rsidRPr="009E58E5">
        <w:rPr>
          <w:rFonts w:ascii="Arial" w:hAnsi="Arial" w:cs="Arial"/>
          <w:szCs w:val="24"/>
        </w:rPr>
        <w:tab/>
        <w:t xml:space="preserve">          </w:t>
      </w:r>
      <w:r w:rsidRPr="009E58E5">
        <w:rPr>
          <w:rFonts w:ascii="Arial" w:hAnsi="Arial" w:cs="Arial"/>
          <w:szCs w:val="24"/>
        </w:rPr>
        <w:t></w:t>
      </w:r>
      <w:r w:rsidRPr="009E58E5">
        <w:rPr>
          <w:rFonts w:ascii="Arial" w:hAnsi="Arial" w:cs="Arial"/>
          <w:szCs w:val="24"/>
        </w:rPr>
        <w:tab/>
      </w:r>
      <w:r w:rsidRPr="009E58E5">
        <w:rPr>
          <w:rFonts w:ascii="Arial" w:hAnsi="Arial" w:cs="Arial"/>
          <w:szCs w:val="24"/>
        </w:rPr>
        <w:tab/>
        <w:t>_____________________</w:t>
      </w:r>
    </w:p>
    <w:p w14:paraId="63117AEB" w14:textId="208AEBFB" w:rsidR="003E3D16" w:rsidRPr="009E58E5" w:rsidRDefault="003E3D16" w:rsidP="003E3D16">
      <w:pPr>
        <w:outlineLvl w:val="0"/>
        <w:rPr>
          <w:rFonts w:ascii="Arial" w:hAnsi="Arial" w:cs="Arial"/>
          <w:szCs w:val="24"/>
        </w:rPr>
      </w:pPr>
      <w:r w:rsidRPr="009E58E5">
        <w:rPr>
          <w:rFonts w:ascii="Arial" w:hAnsi="Arial" w:cs="Arial"/>
          <w:szCs w:val="24"/>
        </w:rPr>
        <w:t>Single elbow</w:t>
      </w:r>
      <w:r w:rsidRPr="009E58E5">
        <w:rPr>
          <w:rFonts w:ascii="Arial" w:hAnsi="Arial" w:cs="Arial"/>
          <w:szCs w:val="24"/>
        </w:rPr>
        <w:tab/>
      </w:r>
      <w:r w:rsidRPr="009E58E5">
        <w:rPr>
          <w:rFonts w:ascii="Arial" w:hAnsi="Arial" w:cs="Arial"/>
          <w:szCs w:val="24"/>
        </w:rPr>
        <w:tab/>
        <w:t xml:space="preserve">            </w:t>
      </w:r>
      <w:r w:rsidRPr="009E58E5">
        <w:rPr>
          <w:rFonts w:ascii="Arial" w:hAnsi="Arial" w:cs="Arial"/>
          <w:szCs w:val="24"/>
        </w:rPr>
        <w:tab/>
      </w:r>
      <w:r w:rsidRPr="009E58E5">
        <w:rPr>
          <w:rFonts w:ascii="Arial" w:hAnsi="Arial" w:cs="Arial"/>
          <w:szCs w:val="24"/>
        </w:rPr>
        <w:sym w:font="Wingdings" w:char="F0FC"/>
      </w:r>
      <w:r w:rsidRPr="009E58E5">
        <w:rPr>
          <w:rFonts w:ascii="Arial" w:hAnsi="Arial" w:cs="Arial"/>
          <w:szCs w:val="24"/>
        </w:rPr>
        <w:tab/>
        <w:t xml:space="preserve">          </w:t>
      </w:r>
      <w:r w:rsidRPr="009E58E5">
        <w:rPr>
          <w:rFonts w:ascii="Arial" w:hAnsi="Arial" w:cs="Arial"/>
          <w:szCs w:val="24"/>
        </w:rPr>
        <w:t></w:t>
      </w:r>
      <w:r w:rsidRPr="009E58E5">
        <w:rPr>
          <w:rFonts w:ascii="Arial" w:hAnsi="Arial" w:cs="Arial"/>
          <w:szCs w:val="24"/>
        </w:rPr>
        <w:tab/>
      </w:r>
      <w:r w:rsidRPr="009E58E5">
        <w:rPr>
          <w:rFonts w:ascii="Arial" w:hAnsi="Arial" w:cs="Arial"/>
          <w:szCs w:val="24"/>
        </w:rPr>
        <w:tab/>
        <w:t>_____________________</w:t>
      </w:r>
    </w:p>
    <w:p w14:paraId="30A57592" w14:textId="49C796ED" w:rsidR="003E3D16" w:rsidRPr="009E58E5" w:rsidRDefault="005405F0" w:rsidP="003E3D16">
      <w:pPr>
        <w:tabs>
          <w:tab w:val="left" w:pos="4383"/>
        </w:tabs>
        <w:outlineLvl w:val="0"/>
        <w:rPr>
          <w:rFonts w:ascii="Arial" w:hAnsi="Arial" w:cs="Arial"/>
          <w:szCs w:val="24"/>
        </w:rPr>
      </w:pPr>
      <w:r w:rsidRPr="009E58E5">
        <w:rPr>
          <w:rFonts w:ascii="Arial" w:hAnsi="Arial" w:cs="Arial"/>
          <w:noProof/>
          <w:szCs w:val="24"/>
        </w:rPr>
        <mc:AlternateContent>
          <mc:Choice Requires="wps">
            <w:drawing>
              <wp:anchor distT="0" distB="0" distL="114300" distR="114300" simplePos="0" relativeHeight="251663360" behindDoc="0" locked="0" layoutInCell="1" allowOverlap="1" wp14:anchorId="573DFD66" wp14:editId="3F4D12D5">
                <wp:simplePos x="0" y="0"/>
                <wp:positionH relativeFrom="column">
                  <wp:posOffset>4044950</wp:posOffset>
                </wp:positionH>
                <wp:positionV relativeFrom="paragraph">
                  <wp:posOffset>151130</wp:posOffset>
                </wp:positionV>
                <wp:extent cx="1765300" cy="8255"/>
                <wp:effectExtent l="10160" t="13970" r="5715" b="63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357DAA" id="_x0000_t32" coordsize="21600,21600" o:spt="32" o:oned="t" path="m,l21600,21600e" filled="f">
                <v:path arrowok="t" fillok="f" o:connecttype="none"/>
                <o:lock v:ext="edit" shapetype="t"/>
              </v:shapetype>
              <v:shape id="Straight Arrow Connector 8" o:spid="_x0000_s1026" type="#_x0000_t32" style="position:absolute;margin-left:318.5pt;margin-top:11.9pt;width:139pt;height:.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"/>
            </w:pict>
          </mc:Fallback>
        </mc:AlternateContent>
      </w:r>
      <w:r w:rsidR="003E3D16" w:rsidRPr="009E58E5">
        <w:rPr>
          <w:rFonts w:ascii="Arial" w:hAnsi="Arial" w:cs="Arial"/>
          <w:szCs w:val="24"/>
        </w:rPr>
        <w:t xml:space="preserve">Caring C guide                                   </w:t>
      </w:r>
      <w:r w:rsidR="003E3D16" w:rsidRPr="009E58E5">
        <w:rPr>
          <w:rFonts w:ascii="Arial" w:hAnsi="Arial" w:cs="Arial"/>
          <w:szCs w:val="24"/>
        </w:rPr>
        <w:sym w:font="Wingdings" w:char="F0FC"/>
      </w:r>
      <w:r w:rsidR="003E3D16" w:rsidRPr="009E58E5">
        <w:rPr>
          <w:rFonts w:ascii="Arial" w:hAnsi="Arial" w:cs="Arial"/>
          <w:szCs w:val="24"/>
        </w:rPr>
        <w:t xml:space="preserve">                  </w:t>
      </w:r>
      <w:r w:rsidR="003E3D16" w:rsidRPr="009E58E5">
        <w:rPr>
          <w:rFonts w:ascii="Arial" w:hAnsi="Arial" w:cs="Arial"/>
          <w:szCs w:val="24"/>
        </w:rPr>
        <w:t></w:t>
      </w:r>
    </w:p>
    <w:p w14:paraId="569C209A" w14:textId="45CC4D8B" w:rsidR="003E3D16" w:rsidRPr="009E58E5" w:rsidRDefault="003E3D16" w:rsidP="003E3D16">
      <w:pPr>
        <w:outlineLvl w:val="0"/>
        <w:rPr>
          <w:rFonts w:ascii="Arial" w:hAnsi="Arial" w:cs="Arial"/>
          <w:b/>
          <w:szCs w:val="24"/>
        </w:rPr>
      </w:pPr>
      <w:r w:rsidRPr="009E58E5">
        <w:rPr>
          <w:rFonts w:ascii="Arial" w:hAnsi="Arial" w:cs="Arial"/>
          <w:b/>
          <w:szCs w:val="24"/>
        </w:rPr>
        <w:t>Smaller children – below chest height</w:t>
      </w:r>
    </w:p>
    <w:p w14:paraId="3E9BA77C" w14:textId="18ADACDC" w:rsidR="003E3D16" w:rsidRPr="009E58E5" w:rsidRDefault="003E3D16" w:rsidP="003E3D16">
      <w:pPr>
        <w:outlineLvl w:val="0"/>
        <w:rPr>
          <w:rFonts w:ascii="Arial" w:hAnsi="Arial" w:cs="Arial"/>
          <w:szCs w:val="24"/>
        </w:rPr>
      </w:pPr>
      <w:r w:rsidRPr="009E58E5">
        <w:rPr>
          <w:rFonts w:ascii="Arial" w:hAnsi="Arial" w:cs="Arial"/>
          <w:noProof/>
          <w:szCs w:val="24"/>
        </w:rPr>
        <mc:AlternateContent>
          <mc:Choice Requires="wps">
            <w:drawing>
              <wp:anchor distT="0" distB="0" distL="114300" distR="114300" simplePos="0" relativeHeight="251661312" behindDoc="0" locked="0" layoutInCell="1" allowOverlap="1" wp14:anchorId="002F18B6" wp14:editId="44A3C8E0">
                <wp:simplePos x="0" y="0"/>
                <wp:positionH relativeFrom="column">
                  <wp:posOffset>4058920</wp:posOffset>
                </wp:positionH>
                <wp:positionV relativeFrom="paragraph">
                  <wp:posOffset>119380</wp:posOffset>
                </wp:positionV>
                <wp:extent cx="1772920" cy="8255"/>
                <wp:effectExtent l="6985" t="6985" r="10795" b="1333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292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B80741" id="Straight Arrow Connector 7" o:spid="_x0000_s1026" type="#_x0000_t32" style="position:absolute;margin-left:319.6pt;margin-top:9.4pt;width:139.6pt;height:.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"/>
            </w:pict>
          </mc:Fallback>
        </mc:AlternateContent>
      </w:r>
      <w:r w:rsidRPr="009E58E5">
        <w:rPr>
          <w:rFonts w:ascii="Arial" w:hAnsi="Arial" w:cs="Arial"/>
          <w:szCs w:val="24"/>
        </w:rPr>
        <w:t xml:space="preserve">Single person double elbow                </w:t>
      </w:r>
      <w:r w:rsidRPr="009E58E5">
        <w:rPr>
          <w:rFonts w:ascii="Arial" w:hAnsi="Arial" w:cs="Arial"/>
          <w:szCs w:val="24"/>
        </w:rPr>
        <w:sym w:font="Wingdings" w:char="F0FC"/>
      </w:r>
      <w:r w:rsidRPr="009E58E5">
        <w:rPr>
          <w:rFonts w:ascii="Arial" w:hAnsi="Arial" w:cs="Arial"/>
          <w:szCs w:val="24"/>
        </w:rPr>
        <w:t xml:space="preserve">                   </w:t>
      </w:r>
      <w:r w:rsidRPr="009E58E5">
        <w:rPr>
          <w:rFonts w:ascii="Arial" w:hAnsi="Arial" w:cs="Arial"/>
          <w:szCs w:val="24"/>
        </w:rPr>
        <w:t></w:t>
      </w:r>
    </w:p>
    <w:p w14:paraId="74751D54" w14:textId="455C0336" w:rsidR="003E3D16" w:rsidRPr="009E58E5" w:rsidRDefault="003E3D16" w:rsidP="003E3D16">
      <w:pPr>
        <w:outlineLvl w:val="0"/>
        <w:rPr>
          <w:rFonts w:ascii="Arial" w:hAnsi="Arial" w:cs="Arial"/>
          <w:szCs w:val="24"/>
        </w:rPr>
      </w:pPr>
      <w:r w:rsidRPr="009E58E5">
        <w:rPr>
          <w:rFonts w:ascii="Arial" w:hAnsi="Arial" w:cs="Arial"/>
          <w:noProof/>
          <w:szCs w:val="24"/>
        </w:rPr>
        <mc:AlternateContent>
          <mc:Choice Requires="wps">
            <w:drawing>
              <wp:anchor distT="0" distB="0" distL="114300" distR="114300" simplePos="0" relativeHeight="251664384" behindDoc="0" locked="0" layoutInCell="1" allowOverlap="1" wp14:anchorId="29D3ABC0" wp14:editId="3E30944F">
                <wp:simplePos x="0" y="0"/>
                <wp:positionH relativeFrom="column">
                  <wp:posOffset>4136390</wp:posOffset>
                </wp:positionH>
                <wp:positionV relativeFrom="paragraph">
                  <wp:posOffset>149225</wp:posOffset>
                </wp:positionV>
                <wp:extent cx="1741170" cy="23495"/>
                <wp:effectExtent l="10160" t="5715" r="10795" b="889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1170" cy="23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D8445E" id="Straight Arrow Connector 6" o:spid="_x0000_s1026" type="#_x0000_t32" style="position:absolute;margin-left:325.7pt;margin-top:11.75pt;width:137.1pt;height: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"/>
            </w:pict>
          </mc:Fallback>
        </mc:AlternateContent>
      </w:r>
      <w:r w:rsidRPr="009E58E5">
        <w:rPr>
          <w:rFonts w:ascii="Arial" w:hAnsi="Arial" w:cs="Arial"/>
          <w:szCs w:val="24"/>
        </w:rPr>
        <w:t xml:space="preserve">Elbow cradle and cup                          </w:t>
      </w:r>
      <w:r w:rsidRPr="009E58E5">
        <w:rPr>
          <w:rFonts w:ascii="Arial" w:hAnsi="Arial" w:cs="Arial"/>
          <w:szCs w:val="24"/>
        </w:rPr>
        <w:sym w:font="Wingdings" w:char="F0FC"/>
      </w:r>
      <w:r w:rsidRPr="009E58E5">
        <w:rPr>
          <w:rFonts w:ascii="Arial" w:hAnsi="Arial" w:cs="Arial"/>
          <w:szCs w:val="24"/>
        </w:rPr>
        <w:t xml:space="preserve">                   </w:t>
      </w:r>
      <w:r w:rsidRPr="009E58E5">
        <w:rPr>
          <w:rFonts w:ascii="Arial" w:hAnsi="Arial" w:cs="Arial"/>
          <w:szCs w:val="24"/>
        </w:rPr>
        <w:t></w:t>
      </w:r>
    </w:p>
    <w:p w14:paraId="4BF32530" w14:textId="38491DCC" w:rsidR="003E3D16" w:rsidRPr="009E58E5" w:rsidRDefault="003E3D16" w:rsidP="003E3D16">
      <w:pPr>
        <w:outlineLvl w:val="0"/>
        <w:rPr>
          <w:rFonts w:ascii="Arial" w:hAnsi="Arial" w:cs="Arial"/>
          <w:szCs w:val="24"/>
        </w:rPr>
      </w:pPr>
      <w:r w:rsidRPr="009E58E5">
        <w:rPr>
          <w:rFonts w:ascii="Arial" w:hAnsi="Arial" w:cs="Arial"/>
          <w:noProof/>
          <w:szCs w:val="24"/>
        </w:rPr>
        <mc:AlternateContent>
          <mc:Choice Requires="wps">
            <w:drawing>
              <wp:anchor distT="0" distB="0" distL="114300" distR="114300" simplePos="0" relativeHeight="251662336" behindDoc="0" locked="0" layoutInCell="1" allowOverlap="1" wp14:anchorId="3870AFFB" wp14:editId="62B01EF3">
                <wp:simplePos x="0" y="0"/>
                <wp:positionH relativeFrom="column">
                  <wp:posOffset>4048760</wp:posOffset>
                </wp:positionH>
                <wp:positionV relativeFrom="paragraph">
                  <wp:posOffset>149225</wp:posOffset>
                </wp:positionV>
                <wp:extent cx="1804670" cy="15875"/>
                <wp:effectExtent l="13335" t="13970" r="10795"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4670"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240C8A" id="Straight Arrow Connector 5" o:spid="_x0000_s1026" type="#_x0000_t32" style="position:absolute;margin-left:318.8pt;margin-top:11.75pt;width:142.1pt;height: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"/>
            </w:pict>
          </mc:Fallback>
        </mc:AlternateContent>
      </w:r>
      <w:r w:rsidRPr="009E58E5">
        <w:rPr>
          <w:rFonts w:ascii="Arial" w:hAnsi="Arial" w:cs="Arial"/>
          <w:szCs w:val="24"/>
        </w:rPr>
        <w:t>Bring bean bag to the child</w:t>
      </w:r>
      <w:r w:rsidRPr="009E58E5">
        <w:rPr>
          <w:rFonts w:ascii="Arial" w:hAnsi="Arial" w:cs="Arial"/>
          <w:szCs w:val="24"/>
        </w:rPr>
        <w:tab/>
      </w:r>
      <w:r w:rsidR="005405F0">
        <w:rPr>
          <w:rFonts w:ascii="Arial" w:hAnsi="Arial" w:cs="Arial"/>
          <w:szCs w:val="24"/>
        </w:rPr>
        <w:t xml:space="preserve">             </w:t>
      </w:r>
      <w:r w:rsidRPr="009E58E5">
        <w:rPr>
          <w:rFonts w:ascii="Arial" w:hAnsi="Arial" w:cs="Arial"/>
          <w:szCs w:val="24"/>
        </w:rPr>
        <w:sym w:font="Wingdings" w:char="F0FC"/>
      </w:r>
      <w:r w:rsidRPr="009E58E5">
        <w:rPr>
          <w:rFonts w:ascii="Arial" w:hAnsi="Arial" w:cs="Arial"/>
          <w:szCs w:val="24"/>
        </w:rPr>
        <w:tab/>
      </w:r>
      <w:r w:rsidRPr="009E58E5">
        <w:rPr>
          <w:rFonts w:ascii="Arial" w:hAnsi="Arial" w:cs="Arial"/>
          <w:szCs w:val="24"/>
        </w:rPr>
        <w:tab/>
      </w:r>
      <w:r w:rsidRPr="009E58E5">
        <w:rPr>
          <w:rFonts w:ascii="Arial" w:hAnsi="Arial" w:cs="Arial"/>
          <w:szCs w:val="24"/>
        </w:rPr>
        <w:t></w:t>
      </w:r>
      <w:r w:rsidRPr="009E58E5">
        <w:rPr>
          <w:rFonts w:ascii="Arial" w:hAnsi="Arial" w:cs="Arial"/>
          <w:szCs w:val="24"/>
        </w:rPr>
        <w:tab/>
      </w:r>
      <w:r w:rsidRPr="009E58E5">
        <w:rPr>
          <w:rFonts w:ascii="Arial" w:hAnsi="Arial" w:cs="Arial"/>
          <w:szCs w:val="24"/>
        </w:rPr>
        <w:tab/>
      </w:r>
      <w:r w:rsidRPr="009E58E5">
        <w:rPr>
          <w:rFonts w:ascii="Arial" w:hAnsi="Arial" w:cs="Arial"/>
          <w:szCs w:val="24"/>
        </w:rPr>
        <w:tab/>
      </w:r>
    </w:p>
    <w:p w14:paraId="49E67E13" w14:textId="77777777" w:rsidR="003E3D16" w:rsidRPr="009E58E5" w:rsidRDefault="003E3D16" w:rsidP="003E3D16">
      <w:pPr>
        <w:outlineLvl w:val="0"/>
        <w:rPr>
          <w:rFonts w:ascii="Arial" w:hAnsi="Arial" w:cs="Arial"/>
          <w:b/>
          <w:szCs w:val="24"/>
        </w:rPr>
      </w:pPr>
      <w:r w:rsidRPr="009E58E5">
        <w:rPr>
          <w:rFonts w:ascii="Arial" w:hAnsi="Arial" w:cs="Arial"/>
          <w:b/>
          <w:szCs w:val="24"/>
        </w:rPr>
        <w:t>Larger children – above chest height</w:t>
      </w:r>
    </w:p>
    <w:p w14:paraId="2A7F7E5D" w14:textId="77777777" w:rsidR="003E3D16" w:rsidRPr="009E58E5" w:rsidRDefault="003E3D16" w:rsidP="003E3D16">
      <w:pPr>
        <w:outlineLvl w:val="0"/>
        <w:rPr>
          <w:rFonts w:ascii="Arial" w:hAnsi="Arial" w:cs="Arial"/>
          <w:szCs w:val="24"/>
        </w:rPr>
      </w:pPr>
      <w:r w:rsidRPr="009E58E5">
        <w:rPr>
          <w:rFonts w:ascii="Arial" w:hAnsi="Arial" w:cs="Arial"/>
          <w:szCs w:val="24"/>
        </w:rPr>
        <w:t>Double elbow</w:t>
      </w:r>
      <w:r w:rsidRPr="009E58E5">
        <w:rPr>
          <w:rFonts w:ascii="Arial" w:hAnsi="Arial" w:cs="Arial"/>
          <w:szCs w:val="24"/>
        </w:rPr>
        <w:tab/>
      </w:r>
      <w:r w:rsidRPr="009E58E5">
        <w:rPr>
          <w:rFonts w:ascii="Arial" w:hAnsi="Arial" w:cs="Arial"/>
          <w:szCs w:val="24"/>
        </w:rPr>
        <w:tab/>
      </w:r>
      <w:r w:rsidRPr="009E58E5">
        <w:rPr>
          <w:rFonts w:ascii="Arial" w:hAnsi="Arial" w:cs="Arial"/>
          <w:szCs w:val="24"/>
        </w:rPr>
        <w:tab/>
      </w:r>
      <w:r w:rsidRPr="009E58E5">
        <w:rPr>
          <w:rFonts w:ascii="Arial" w:hAnsi="Arial" w:cs="Arial"/>
          <w:szCs w:val="24"/>
        </w:rPr>
        <w:tab/>
      </w:r>
      <w:r w:rsidRPr="009E58E5">
        <w:rPr>
          <w:rFonts w:ascii="Arial" w:hAnsi="Arial" w:cs="Arial"/>
          <w:szCs w:val="24"/>
        </w:rPr>
        <w:t></w:t>
      </w:r>
      <w:r w:rsidRPr="009E58E5">
        <w:rPr>
          <w:rFonts w:ascii="Arial" w:hAnsi="Arial" w:cs="Arial"/>
          <w:szCs w:val="24"/>
        </w:rPr>
        <w:tab/>
      </w:r>
      <w:r w:rsidRPr="009E58E5">
        <w:rPr>
          <w:rFonts w:ascii="Arial" w:hAnsi="Arial" w:cs="Arial"/>
          <w:szCs w:val="24"/>
        </w:rPr>
        <w:tab/>
      </w:r>
      <w:r w:rsidRPr="009E58E5">
        <w:rPr>
          <w:rFonts w:ascii="Arial" w:hAnsi="Arial" w:cs="Arial"/>
          <w:szCs w:val="24"/>
        </w:rPr>
        <w:sym w:font="Wingdings" w:char="F0FC"/>
      </w:r>
      <w:r w:rsidRPr="009E58E5">
        <w:rPr>
          <w:rFonts w:ascii="Arial" w:hAnsi="Arial" w:cs="Arial"/>
          <w:szCs w:val="24"/>
        </w:rPr>
        <w:tab/>
      </w:r>
      <w:r w:rsidRPr="009E58E5">
        <w:rPr>
          <w:rFonts w:ascii="Arial" w:hAnsi="Arial" w:cs="Arial"/>
          <w:szCs w:val="24"/>
        </w:rPr>
        <w:tab/>
        <w:t>_____________________</w:t>
      </w:r>
    </w:p>
    <w:p w14:paraId="781F78FE" w14:textId="77777777" w:rsidR="003E3D16" w:rsidRPr="009E58E5" w:rsidRDefault="003E3D16" w:rsidP="003E3D16">
      <w:pPr>
        <w:outlineLvl w:val="0"/>
        <w:rPr>
          <w:rFonts w:ascii="Arial" w:hAnsi="Arial" w:cs="Arial"/>
          <w:szCs w:val="24"/>
        </w:rPr>
      </w:pPr>
      <w:r w:rsidRPr="009E58E5">
        <w:rPr>
          <w:rFonts w:ascii="Arial" w:hAnsi="Arial" w:cs="Arial"/>
          <w:szCs w:val="24"/>
        </w:rPr>
        <w:t>Single elbow in seats</w:t>
      </w:r>
      <w:r w:rsidRPr="009E58E5">
        <w:rPr>
          <w:rFonts w:ascii="Arial" w:hAnsi="Arial" w:cs="Arial"/>
          <w:szCs w:val="24"/>
        </w:rPr>
        <w:tab/>
      </w:r>
      <w:r w:rsidRPr="009E58E5">
        <w:rPr>
          <w:rFonts w:ascii="Arial" w:hAnsi="Arial" w:cs="Arial"/>
          <w:szCs w:val="24"/>
        </w:rPr>
        <w:tab/>
      </w:r>
      <w:r w:rsidRPr="009E58E5">
        <w:rPr>
          <w:rFonts w:ascii="Arial" w:hAnsi="Arial" w:cs="Arial"/>
          <w:szCs w:val="24"/>
        </w:rPr>
        <w:tab/>
      </w:r>
      <w:r w:rsidRPr="009E58E5">
        <w:rPr>
          <w:rFonts w:ascii="Arial" w:hAnsi="Arial" w:cs="Arial"/>
          <w:szCs w:val="24"/>
        </w:rPr>
        <w:t></w:t>
      </w:r>
      <w:r w:rsidRPr="009E58E5">
        <w:rPr>
          <w:rFonts w:ascii="Arial" w:hAnsi="Arial" w:cs="Arial"/>
          <w:szCs w:val="24"/>
        </w:rPr>
        <w:tab/>
        <w:t xml:space="preserve">           </w:t>
      </w:r>
      <w:r w:rsidRPr="009E58E5">
        <w:rPr>
          <w:rFonts w:ascii="Arial" w:hAnsi="Arial" w:cs="Arial"/>
          <w:szCs w:val="24"/>
        </w:rPr>
        <w:sym w:font="Wingdings" w:char="F0FC"/>
      </w:r>
      <w:r w:rsidRPr="009E58E5">
        <w:rPr>
          <w:rFonts w:ascii="Arial" w:hAnsi="Arial" w:cs="Arial"/>
          <w:szCs w:val="24"/>
        </w:rPr>
        <w:t xml:space="preserve"> </w:t>
      </w:r>
      <w:r w:rsidRPr="009E58E5">
        <w:rPr>
          <w:rFonts w:ascii="Arial" w:hAnsi="Arial" w:cs="Arial"/>
          <w:szCs w:val="24"/>
        </w:rPr>
        <w:tab/>
      </w:r>
      <w:r w:rsidRPr="009E58E5">
        <w:rPr>
          <w:rFonts w:ascii="Arial" w:hAnsi="Arial" w:cs="Arial"/>
          <w:szCs w:val="24"/>
        </w:rPr>
        <w:tab/>
        <w:t>_____________________</w:t>
      </w:r>
    </w:p>
    <w:p w14:paraId="6A71A5DA" w14:textId="30C18F78" w:rsidR="003E3D16" w:rsidRPr="009E58E5" w:rsidRDefault="003E3D16" w:rsidP="003E3D16">
      <w:pPr>
        <w:outlineLvl w:val="0"/>
        <w:rPr>
          <w:rFonts w:ascii="Arial" w:hAnsi="Arial" w:cs="Arial"/>
          <w:szCs w:val="24"/>
        </w:rPr>
      </w:pPr>
      <w:r w:rsidRPr="009E58E5">
        <w:rPr>
          <w:rFonts w:ascii="Arial" w:hAnsi="Arial" w:cs="Arial"/>
          <w:szCs w:val="24"/>
        </w:rPr>
        <w:t>Figure of four</w:t>
      </w:r>
      <w:r w:rsidRPr="009E58E5">
        <w:rPr>
          <w:rFonts w:ascii="Arial" w:hAnsi="Arial" w:cs="Arial"/>
          <w:szCs w:val="24"/>
        </w:rPr>
        <w:tab/>
      </w:r>
      <w:r w:rsidRPr="009E58E5">
        <w:rPr>
          <w:rFonts w:ascii="Arial" w:hAnsi="Arial" w:cs="Arial"/>
          <w:szCs w:val="24"/>
        </w:rPr>
        <w:tab/>
      </w:r>
      <w:r w:rsidRPr="009E58E5">
        <w:rPr>
          <w:rFonts w:ascii="Arial" w:hAnsi="Arial" w:cs="Arial"/>
          <w:szCs w:val="24"/>
        </w:rPr>
        <w:tab/>
      </w:r>
      <w:r w:rsidRPr="009E58E5">
        <w:rPr>
          <w:rFonts w:ascii="Arial" w:hAnsi="Arial" w:cs="Arial"/>
          <w:szCs w:val="24"/>
        </w:rPr>
        <w:tab/>
      </w:r>
      <w:r w:rsidRPr="009E58E5">
        <w:rPr>
          <w:rFonts w:ascii="Arial" w:hAnsi="Arial" w:cs="Arial"/>
          <w:szCs w:val="24"/>
        </w:rPr>
        <w:t></w:t>
      </w:r>
      <w:r w:rsidRPr="009E58E5">
        <w:rPr>
          <w:rFonts w:ascii="Arial" w:hAnsi="Arial" w:cs="Arial"/>
          <w:szCs w:val="24"/>
        </w:rPr>
        <w:tab/>
        <w:t xml:space="preserve">           </w:t>
      </w:r>
      <w:r w:rsidRPr="009E58E5">
        <w:rPr>
          <w:rFonts w:ascii="Arial" w:hAnsi="Arial" w:cs="Arial"/>
          <w:szCs w:val="24"/>
        </w:rPr>
        <w:sym w:font="Wingdings" w:char="F0FC"/>
      </w:r>
      <w:r w:rsidRPr="009E58E5">
        <w:rPr>
          <w:rFonts w:ascii="Arial" w:hAnsi="Arial" w:cs="Arial"/>
          <w:szCs w:val="24"/>
        </w:rPr>
        <w:tab/>
      </w:r>
      <w:r w:rsidRPr="009E58E5">
        <w:rPr>
          <w:rFonts w:ascii="Arial" w:hAnsi="Arial" w:cs="Arial"/>
          <w:szCs w:val="24"/>
        </w:rPr>
        <w:tab/>
        <w:t>_____________________</w:t>
      </w:r>
    </w:p>
    <w:p w14:paraId="24F48685" w14:textId="77777777" w:rsidR="003E3D16" w:rsidRPr="009E58E5" w:rsidRDefault="003E3D16" w:rsidP="003E3D16">
      <w:pPr>
        <w:outlineLvl w:val="0"/>
        <w:rPr>
          <w:rFonts w:ascii="Arial" w:hAnsi="Arial" w:cs="Arial"/>
          <w:szCs w:val="24"/>
        </w:rPr>
      </w:pPr>
    </w:p>
    <w:p w14:paraId="53D96C7D" w14:textId="77777777" w:rsidR="003E3D16" w:rsidRPr="009E58E5" w:rsidRDefault="003E3D16" w:rsidP="003E3D16">
      <w:pPr>
        <w:outlineLvl w:val="0"/>
        <w:rPr>
          <w:rFonts w:ascii="Arial" w:hAnsi="Arial" w:cs="Arial"/>
          <w:b/>
          <w:szCs w:val="24"/>
        </w:rPr>
      </w:pPr>
      <w:r w:rsidRPr="009E58E5">
        <w:rPr>
          <w:rFonts w:ascii="Arial" w:hAnsi="Arial" w:cs="Arial"/>
          <w:b/>
          <w:szCs w:val="24"/>
        </w:rPr>
        <w:t xml:space="preserve">Are there any factors to consider when debriefing? E.g. Communication aids staff etc.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5"/>
        <w:gridCol w:w="8153"/>
      </w:tblGrid>
      <w:tr w:rsidR="003E3D16" w:rsidRPr="009E58E5" w14:paraId="5130A811" w14:textId="77777777" w:rsidTr="00EA0E39">
        <w:tc>
          <w:tcPr>
            <w:tcW w:w="1526" w:type="dxa"/>
            <w:shd w:val="clear" w:color="auto" w:fill="auto"/>
          </w:tcPr>
          <w:p w14:paraId="5723DEE3" w14:textId="77777777" w:rsidR="003E3D16" w:rsidRPr="009E58E5" w:rsidRDefault="003E3D16" w:rsidP="00EA0E39">
            <w:pPr>
              <w:outlineLvl w:val="0"/>
              <w:rPr>
                <w:rFonts w:ascii="Arial" w:hAnsi="Arial" w:cs="Arial"/>
                <w:szCs w:val="24"/>
              </w:rPr>
            </w:pPr>
            <w:r w:rsidRPr="009E58E5">
              <w:rPr>
                <w:rFonts w:ascii="Arial" w:hAnsi="Arial" w:cs="Arial"/>
                <w:szCs w:val="24"/>
              </w:rPr>
              <w:t>Hear</w:t>
            </w:r>
          </w:p>
          <w:p w14:paraId="162A7E63" w14:textId="77777777" w:rsidR="003E3D16" w:rsidRPr="009E58E5" w:rsidRDefault="003E3D16" w:rsidP="00EA0E39">
            <w:pPr>
              <w:outlineLvl w:val="0"/>
              <w:rPr>
                <w:rFonts w:ascii="Arial" w:hAnsi="Arial" w:cs="Arial"/>
                <w:szCs w:val="24"/>
              </w:rPr>
            </w:pPr>
            <w:r w:rsidRPr="009E58E5">
              <w:rPr>
                <w:rFonts w:ascii="Arial" w:hAnsi="Arial" w:cs="Arial"/>
                <w:szCs w:val="24"/>
              </w:rPr>
              <w:t>Explain</w:t>
            </w:r>
          </w:p>
          <w:p w14:paraId="773F6039" w14:textId="77777777" w:rsidR="003E3D16" w:rsidRPr="009E58E5" w:rsidRDefault="003E3D16" w:rsidP="00EA0E39">
            <w:pPr>
              <w:outlineLvl w:val="0"/>
              <w:rPr>
                <w:rFonts w:ascii="Arial" w:hAnsi="Arial" w:cs="Arial"/>
                <w:szCs w:val="24"/>
              </w:rPr>
            </w:pPr>
            <w:r w:rsidRPr="009E58E5">
              <w:rPr>
                <w:rFonts w:ascii="Arial" w:hAnsi="Arial" w:cs="Arial"/>
                <w:szCs w:val="24"/>
              </w:rPr>
              <w:t>Link</w:t>
            </w:r>
          </w:p>
          <w:p w14:paraId="555B56C1" w14:textId="77777777" w:rsidR="003E3D16" w:rsidRPr="009E58E5" w:rsidRDefault="003E3D16" w:rsidP="00EA0E39">
            <w:pPr>
              <w:outlineLvl w:val="0"/>
              <w:rPr>
                <w:rFonts w:ascii="Arial" w:hAnsi="Arial" w:cs="Arial"/>
                <w:szCs w:val="24"/>
              </w:rPr>
            </w:pPr>
            <w:r w:rsidRPr="009E58E5">
              <w:rPr>
                <w:rFonts w:ascii="Arial" w:hAnsi="Arial" w:cs="Arial"/>
                <w:szCs w:val="24"/>
              </w:rPr>
              <w:t>Plan</w:t>
            </w:r>
          </w:p>
          <w:p w14:paraId="2C1C0142" w14:textId="77777777" w:rsidR="003E3D16" w:rsidRPr="009E58E5" w:rsidRDefault="003E3D16" w:rsidP="00EA0E39">
            <w:pPr>
              <w:outlineLvl w:val="0"/>
              <w:rPr>
                <w:rFonts w:ascii="Arial" w:hAnsi="Arial" w:cs="Arial"/>
                <w:szCs w:val="24"/>
              </w:rPr>
            </w:pPr>
          </w:p>
        </w:tc>
        <w:tc>
          <w:tcPr>
            <w:tcW w:w="8755" w:type="dxa"/>
            <w:shd w:val="clear" w:color="auto" w:fill="auto"/>
          </w:tcPr>
          <w:p w14:paraId="4968FDF8" w14:textId="77777777" w:rsidR="003E3D16" w:rsidRPr="000F423B" w:rsidRDefault="003E3D16" w:rsidP="003E3D16">
            <w:pPr>
              <w:numPr>
                <w:ilvl w:val="0"/>
                <w:numId w:val="25"/>
              </w:numPr>
              <w:spacing w:after="0" w:line="240" w:lineRule="auto"/>
              <w:outlineLvl w:val="0"/>
              <w:rPr>
                <w:rFonts w:ascii="Calibri" w:hAnsi="Calibri" w:cs="Calibri"/>
              </w:rPr>
            </w:pPr>
            <w:r w:rsidRPr="000F423B">
              <w:rPr>
                <w:rFonts w:ascii="Calibri" w:hAnsi="Calibri" w:cs="Calibri"/>
              </w:rPr>
              <w:t>Talk to pupil when they are calm and explain why they w</w:t>
            </w:r>
            <w:r>
              <w:rPr>
                <w:rFonts w:ascii="Calibri" w:hAnsi="Calibri" w:cs="Calibri"/>
              </w:rPr>
              <w:t>ere</w:t>
            </w:r>
            <w:r w:rsidRPr="000F423B">
              <w:rPr>
                <w:rFonts w:ascii="Calibri" w:hAnsi="Calibri" w:cs="Calibri"/>
              </w:rPr>
              <w:t xml:space="preserve"> held</w:t>
            </w:r>
            <w:r>
              <w:rPr>
                <w:rFonts w:ascii="Calibri" w:hAnsi="Calibri" w:cs="Calibri"/>
              </w:rPr>
              <w:t xml:space="preserve"> or taken to corridor/reset room</w:t>
            </w:r>
            <w:r w:rsidRPr="000F423B">
              <w:rPr>
                <w:rFonts w:ascii="Calibri" w:hAnsi="Calibri" w:cs="Calibri"/>
              </w:rPr>
              <w:t xml:space="preserve"> (be specific/name the behaviour) was unsafe so we held you to keep you safe until you could keep yourself safe</w:t>
            </w:r>
          </w:p>
          <w:p w14:paraId="5BE3E763" w14:textId="77777777" w:rsidR="003E3D16" w:rsidRPr="009E58E5" w:rsidRDefault="003E3D16" w:rsidP="003E3D16">
            <w:pPr>
              <w:numPr>
                <w:ilvl w:val="0"/>
                <w:numId w:val="25"/>
              </w:numPr>
              <w:spacing w:after="0" w:line="240" w:lineRule="auto"/>
              <w:outlineLvl w:val="0"/>
              <w:rPr>
                <w:rFonts w:ascii="Arial" w:hAnsi="Arial" w:cs="Arial"/>
                <w:szCs w:val="24"/>
              </w:rPr>
            </w:pPr>
            <w:r w:rsidRPr="000F423B">
              <w:rPr>
                <w:rFonts w:ascii="Calibri" w:hAnsi="Calibri" w:cs="Calibri"/>
              </w:rPr>
              <w:t xml:space="preserve"> Listen to the pupil’s point of view, acknowledge what they say and how they feel about what happened. Problem solve around this acknowledging the pupil’s solutions whether positive/negative. If the pupil’s solutions continue to be negative give them a positive solution</w:t>
            </w:r>
          </w:p>
        </w:tc>
      </w:tr>
    </w:tbl>
    <w:p w14:paraId="52AC6B9E" w14:textId="77777777" w:rsidR="003E3D16" w:rsidRPr="009E58E5" w:rsidRDefault="003E3D16" w:rsidP="003E3D16">
      <w:pPr>
        <w:outlineLvl w:val="0"/>
        <w:rPr>
          <w:rFonts w:ascii="Arial" w:hAnsi="Arial" w:cs="Arial"/>
          <w:szCs w:val="24"/>
        </w:rPr>
      </w:pPr>
    </w:p>
    <w:p w14:paraId="6517030D" w14:textId="77777777" w:rsidR="005405F0" w:rsidRDefault="005405F0" w:rsidP="003E3D16">
      <w:pPr>
        <w:outlineLvl w:val="0"/>
        <w:rPr>
          <w:rFonts w:ascii="Arial" w:hAnsi="Arial" w:cs="Arial"/>
          <w:b/>
          <w:szCs w:val="24"/>
        </w:rPr>
      </w:pPr>
    </w:p>
    <w:p w14:paraId="3D8B4088" w14:textId="77777777" w:rsidR="005405F0" w:rsidRDefault="005405F0" w:rsidP="003E3D16">
      <w:pPr>
        <w:outlineLvl w:val="0"/>
        <w:rPr>
          <w:rFonts w:ascii="Arial" w:hAnsi="Arial" w:cs="Arial"/>
          <w:b/>
          <w:szCs w:val="24"/>
        </w:rPr>
      </w:pPr>
    </w:p>
    <w:p w14:paraId="3BA96544" w14:textId="3EDCF40C" w:rsidR="003E3D16" w:rsidRPr="009E58E5" w:rsidRDefault="003E3D16" w:rsidP="003E3D16">
      <w:pPr>
        <w:outlineLvl w:val="0"/>
        <w:rPr>
          <w:rFonts w:ascii="Arial" w:hAnsi="Arial" w:cs="Arial"/>
          <w:b/>
          <w:szCs w:val="24"/>
        </w:rPr>
      </w:pPr>
      <w:r w:rsidRPr="009E58E5">
        <w:rPr>
          <w:rFonts w:ascii="Arial" w:hAnsi="Arial" w:cs="Arial"/>
          <w:b/>
          <w:szCs w:val="24"/>
        </w:rPr>
        <w:t>How should we record incidents and who should we inform?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E3D16" w:rsidRPr="009E58E5" w14:paraId="4852F00B" w14:textId="77777777" w:rsidTr="00EA0E39">
        <w:tc>
          <w:tcPr>
            <w:tcW w:w="10281" w:type="dxa"/>
            <w:shd w:val="clear" w:color="auto" w:fill="auto"/>
          </w:tcPr>
          <w:p w14:paraId="6C9EA583" w14:textId="77777777" w:rsidR="003E3D16" w:rsidRPr="00DC7396" w:rsidRDefault="003E3D16" w:rsidP="00EA0E39">
            <w:pPr>
              <w:jc w:val="both"/>
              <w:rPr>
                <w:rFonts w:ascii="Calibri" w:hAnsi="Calibri" w:cs="Calibri"/>
              </w:rPr>
            </w:pPr>
            <w:r w:rsidRPr="00387F2C">
              <w:rPr>
                <w:rFonts w:ascii="Calibri" w:hAnsi="Calibri" w:cs="Calibri"/>
              </w:rPr>
              <w:t xml:space="preserve">Record the incident </w:t>
            </w:r>
            <w:r>
              <w:rPr>
                <w:rFonts w:ascii="Calibri" w:hAnsi="Calibri" w:cs="Calibri"/>
              </w:rPr>
              <w:t xml:space="preserve">on </w:t>
            </w:r>
            <w:r w:rsidRPr="00387F2C">
              <w:rPr>
                <w:rFonts w:ascii="Calibri" w:hAnsi="Calibri" w:cs="Calibri"/>
              </w:rPr>
              <w:t>Cpoms.  This</w:t>
            </w:r>
            <w:r w:rsidRPr="00804C5D">
              <w:rPr>
                <w:rFonts w:ascii="Calibri" w:hAnsi="Calibri" w:cs="Calibri"/>
                <w:b/>
                <w:color w:val="303030"/>
              </w:rPr>
              <w:t xml:space="preserve"> </w:t>
            </w:r>
            <w:r w:rsidRPr="00DC7396">
              <w:rPr>
                <w:rFonts w:ascii="Calibri" w:hAnsi="Calibri" w:cs="Calibri"/>
                <w:color w:val="303030"/>
              </w:rPr>
              <w:t>must include a chronological accurate</w:t>
            </w:r>
            <w:r w:rsidRPr="00DC7396">
              <w:rPr>
                <w:rFonts w:ascii="Calibri" w:hAnsi="Calibri" w:cs="Calibri"/>
              </w:rPr>
              <w:t xml:space="preserve"> detail of the antecedents/trigger, factual description about the behaviour displayed, description of de-escalation used or attempted and the outcomes from that. The restraint used, the length of time it was used from start to finish and the conclusion/outcome.</w:t>
            </w:r>
            <w:r>
              <w:rPr>
                <w:rFonts w:ascii="Calibri" w:hAnsi="Calibri" w:cs="Calibri"/>
              </w:rPr>
              <w:t xml:space="preserve"> </w:t>
            </w:r>
            <w:r w:rsidRPr="00A62279">
              <w:rPr>
                <w:rFonts w:ascii="Calibri" w:hAnsi="Calibri" w:cs="Calibri"/>
                <w:b/>
                <w:bCs/>
              </w:rPr>
              <w:t>Use crib sheet and use the Team Teach Tab</w:t>
            </w:r>
            <w:r>
              <w:rPr>
                <w:rFonts w:ascii="Calibri" w:hAnsi="Calibri" w:cs="Calibri"/>
                <w:b/>
                <w:bCs/>
              </w:rPr>
              <w:t xml:space="preserve"> if TT is used.</w:t>
            </w:r>
          </w:p>
          <w:p w14:paraId="1D407B31" w14:textId="77777777" w:rsidR="003E3D16" w:rsidRDefault="003E3D16" w:rsidP="003E3D16">
            <w:pPr>
              <w:numPr>
                <w:ilvl w:val="0"/>
                <w:numId w:val="26"/>
              </w:numPr>
              <w:spacing w:after="0" w:line="240" w:lineRule="auto"/>
              <w:jc w:val="both"/>
              <w:outlineLvl w:val="0"/>
              <w:rPr>
                <w:rFonts w:ascii="Calibri" w:hAnsi="Calibri" w:cs="Calibri"/>
              </w:rPr>
            </w:pPr>
            <w:r w:rsidRPr="00387F2C">
              <w:rPr>
                <w:rFonts w:ascii="Calibri" w:hAnsi="Calibri" w:cs="Calibri"/>
              </w:rPr>
              <w:t xml:space="preserve"> Inform senior management of serious Incident</w:t>
            </w:r>
          </w:p>
          <w:p w14:paraId="4DC2D028" w14:textId="77777777" w:rsidR="003E3D16" w:rsidRPr="00387F2C" w:rsidRDefault="003E3D16" w:rsidP="003E3D16">
            <w:pPr>
              <w:numPr>
                <w:ilvl w:val="0"/>
                <w:numId w:val="26"/>
              </w:numPr>
              <w:spacing w:after="0" w:line="240" w:lineRule="auto"/>
              <w:jc w:val="both"/>
              <w:outlineLvl w:val="0"/>
              <w:rPr>
                <w:rFonts w:ascii="Calibri" w:hAnsi="Calibri" w:cs="Calibri"/>
              </w:rPr>
            </w:pPr>
            <w:r>
              <w:rPr>
                <w:rFonts w:ascii="Calibri" w:hAnsi="Calibri" w:cs="Calibri"/>
              </w:rPr>
              <w:t>Inform parents/ guardians</w:t>
            </w:r>
          </w:p>
          <w:p w14:paraId="45B861B4" w14:textId="77777777" w:rsidR="003E3D16" w:rsidRPr="008F0FB3" w:rsidRDefault="003E3D16" w:rsidP="003E3D16">
            <w:pPr>
              <w:numPr>
                <w:ilvl w:val="0"/>
                <w:numId w:val="26"/>
              </w:numPr>
              <w:spacing w:after="0" w:line="240" w:lineRule="auto"/>
              <w:jc w:val="both"/>
              <w:outlineLvl w:val="0"/>
              <w:rPr>
                <w:rFonts w:ascii="Calibri" w:hAnsi="Calibri" w:cs="Calibri"/>
              </w:rPr>
            </w:pPr>
            <w:r>
              <w:rPr>
                <w:rFonts w:ascii="Calibri" w:hAnsi="Calibri" w:cs="Calibri"/>
              </w:rPr>
              <w:t xml:space="preserve"> </w:t>
            </w:r>
            <w:r w:rsidRPr="008F0FB3">
              <w:rPr>
                <w:rFonts w:ascii="Calibri" w:hAnsi="Calibri" w:cs="Calibri"/>
              </w:rPr>
              <w:t xml:space="preserve">Record a clear description of the </w:t>
            </w:r>
            <w:r>
              <w:rPr>
                <w:rFonts w:ascii="Calibri" w:hAnsi="Calibri" w:cs="Calibri"/>
              </w:rPr>
              <w:t>inci</w:t>
            </w:r>
            <w:r w:rsidRPr="008F0FB3">
              <w:rPr>
                <w:rFonts w:ascii="Calibri" w:hAnsi="Calibri" w:cs="Calibri"/>
              </w:rPr>
              <w:t>dent / behaviour displayed and conclusion/</w:t>
            </w:r>
            <w:r>
              <w:rPr>
                <w:rFonts w:ascii="Calibri" w:hAnsi="Calibri" w:cs="Calibri"/>
              </w:rPr>
              <w:t>outcome</w:t>
            </w:r>
          </w:p>
          <w:p w14:paraId="4D8901B1" w14:textId="77777777" w:rsidR="003E3D16" w:rsidRDefault="003E3D16" w:rsidP="003E3D16">
            <w:pPr>
              <w:numPr>
                <w:ilvl w:val="0"/>
                <w:numId w:val="26"/>
              </w:numPr>
              <w:spacing w:after="0" w:line="240" w:lineRule="auto"/>
              <w:jc w:val="both"/>
              <w:outlineLvl w:val="0"/>
              <w:rPr>
                <w:rFonts w:ascii="Calibri" w:hAnsi="Calibri" w:cs="Calibri"/>
                <w:b/>
              </w:rPr>
            </w:pPr>
            <w:r w:rsidRPr="00387F2C">
              <w:rPr>
                <w:rFonts w:ascii="Calibri" w:hAnsi="Calibri" w:cs="Calibri"/>
              </w:rPr>
              <w:t xml:space="preserve"> </w:t>
            </w:r>
            <w:r w:rsidRPr="00387F2C">
              <w:rPr>
                <w:rFonts w:ascii="Calibri" w:hAnsi="Calibri" w:cs="Calibri"/>
                <w:b/>
              </w:rPr>
              <w:t xml:space="preserve"> </w:t>
            </w:r>
            <w:r w:rsidRPr="008F0FB3">
              <w:rPr>
                <w:rFonts w:ascii="Calibri" w:hAnsi="Calibri" w:cs="Calibri"/>
                <w:b/>
              </w:rPr>
              <w:t>What was the outcome/conclusion?</w:t>
            </w:r>
            <w:r w:rsidRPr="008F0FB3">
              <w:rPr>
                <w:rFonts w:ascii="Calibri" w:hAnsi="Calibri" w:cs="Calibri"/>
              </w:rPr>
              <w:t xml:space="preserve"> </w:t>
            </w:r>
            <w:r w:rsidRPr="00387F2C">
              <w:rPr>
                <w:rFonts w:ascii="Calibri" w:hAnsi="Calibri" w:cs="Calibri"/>
              </w:rPr>
              <w:t>Repair and rebuild processes following the incident:</w:t>
            </w:r>
            <w:r w:rsidRPr="00387F2C">
              <w:rPr>
                <w:rFonts w:ascii="Calibri" w:hAnsi="Calibri" w:cs="Calibri"/>
                <w:b/>
              </w:rPr>
              <w:t xml:space="preserve"> </w:t>
            </w:r>
            <w:r w:rsidRPr="00387F2C">
              <w:rPr>
                <w:rFonts w:ascii="Calibri" w:hAnsi="Calibri" w:cs="Calibri"/>
              </w:rPr>
              <w:t xml:space="preserve">What intervention was used/how did staff make sure the pupil had fully recovered/calmed down from the incident e.g. restorative practice, pupil asked to return to his work, activity pupil enjoys.  </w:t>
            </w:r>
            <w:r w:rsidRPr="00387F2C">
              <w:rPr>
                <w:rFonts w:ascii="Calibri" w:hAnsi="Calibri" w:cs="Calibri"/>
                <w:b/>
              </w:rPr>
              <w:t>The recovery period is important to prevent pupils having multiple incidents throughout the day.</w:t>
            </w:r>
          </w:p>
          <w:p w14:paraId="1C12D232" w14:textId="77777777" w:rsidR="003E3D16" w:rsidRPr="0055420D" w:rsidRDefault="003E3D16" w:rsidP="003E3D16">
            <w:pPr>
              <w:numPr>
                <w:ilvl w:val="0"/>
                <w:numId w:val="26"/>
              </w:numPr>
              <w:spacing w:after="0" w:line="240" w:lineRule="auto"/>
              <w:jc w:val="both"/>
              <w:outlineLvl w:val="0"/>
              <w:rPr>
                <w:rFonts w:ascii="Calibri" w:hAnsi="Calibri" w:cs="Calibri"/>
              </w:rPr>
            </w:pPr>
            <w:r w:rsidRPr="0055420D">
              <w:rPr>
                <w:rFonts w:ascii="Calibri" w:hAnsi="Calibri" w:cs="Calibri"/>
              </w:rPr>
              <w:t xml:space="preserve"> Record incidents in the Reset Room e.g. Time spent in there.</w:t>
            </w:r>
          </w:p>
          <w:p w14:paraId="19169B69" w14:textId="77777777" w:rsidR="003E3D16" w:rsidRPr="00387F2C" w:rsidRDefault="003E3D16" w:rsidP="00EA0E39">
            <w:pPr>
              <w:pStyle w:val="NoSpacing"/>
              <w:numPr>
                <w:ilvl w:val="0"/>
                <w:numId w:val="26"/>
              </w:numPr>
              <w:jc w:val="both"/>
              <w:rPr>
                <w:rFonts w:cs="Calibri"/>
              </w:rPr>
            </w:pPr>
            <w:r w:rsidRPr="00387F2C">
              <w:rPr>
                <w:rFonts w:cs="Calibri"/>
                <w:b/>
              </w:rPr>
              <w:t xml:space="preserve"> </w:t>
            </w:r>
            <w:r w:rsidRPr="00387F2C">
              <w:rPr>
                <w:rFonts w:cs="Calibri"/>
              </w:rPr>
              <w:t xml:space="preserve">What did Staff learn from the incident moving forward? Was this reflected in the pupils plan/risk assessment?).     </w:t>
            </w:r>
          </w:p>
          <w:p w14:paraId="1354DD6B" w14:textId="77777777" w:rsidR="003E3D16" w:rsidRPr="00387F2C" w:rsidRDefault="003E3D16" w:rsidP="003E3D16">
            <w:pPr>
              <w:numPr>
                <w:ilvl w:val="0"/>
                <w:numId w:val="26"/>
              </w:numPr>
              <w:spacing w:after="0" w:line="240" w:lineRule="auto"/>
              <w:outlineLvl w:val="0"/>
              <w:rPr>
                <w:rFonts w:ascii="Calibri" w:hAnsi="Calibri" w:cs="Calibri"/>
              </w:rPr>
            </w:pPr>
            <w:r w:rsidRPr="00387F2C">
              <w:rPr>
                <w:rFonts w:ascii="Calibri" w:hAnsi="Calibri" w:cs="Calibri"/>
              </w:rPr>
              <w:t xml:space="preserve"> Look at risk assessment to see if anything has changed. Change if new behaviour has been displayed. Update Risk Assessment and PHP if necessary</w:t>
            </w:r>
          </w:p>
          <w:p w14:paraId="39BF1648" w14:textId="77777777" w:rsidR="003E3D16" w:rsidRPr="00DC7396" w:rsidRDefault="003E3D16" w:rsidP="003E3D16">
            <w:pPr>
              <w:numPr>
                <w:ilvl w:val="0"/>
                <w:numId w:val="26"/>
              </w:numPr>
              <w:spacing w:after="0" w:line="240" w:lineRule="auto"/>
              <w:outlineLvl w:val="0"/>
              <w:rPr>
                <w:rFonts w:ascii="Arial" w:hAnsi="Arial" w:cs="Arial"/>
                <w:b/>
                <w:szCs w:val="24"/>
              </w:rPr>
            </w:pPr>
            <w:r w:rsidRPr="00387F2C">
              <w:rPr>
                <w:rFonts w:ascii="Calibri" w:hAnsi="Calibri" w:cs="Calibri"/>
              </w:rPr>
              <w:t xml:space="preserve"> Inform parent/s of serious incidents</w:t>
            </w:r>
          </w:p>
          <w:p w14:paraId="72C69BC6" w14:textId="77777777" w:rsidR="003E3D16" w:rsidRPr="009E58E5" w:rsidRDefault="003E3D16" w:rsidP="00EA0E39">
            <w:pPr>
              <w:outlineLvl w:val="0"/>
              <w:rPr>
                <w:rFonts w:ascii="Arial" w:hAnsi="Arial" w:cs="Arial"/>
                <w:b/>
                <w:szCs w:val="24"/>
              </w:rPr>
            </w:pPr>
          </w:p>
        </w:tc>
      </w:tr>
    </w:tbl>
    <w:p w14:paraId="30CFAC3D" w14:textId="77777777" w:rsidR="003E3D16" w:rsidRPr="009E58E5" w:rsidRDefault="003E3D16" w:rsidP="003E3D16">
      <w:pPr>
        <w:outlineLvl w:val="0"/>
        <w:rPr>
          <w:rFonts w:ascii="Arial" w:hAnsi="Arial" w:cs="Arial"/>
          <w:b/>
          <w:szCs w:val="24"/>
        </w:rPr>
      </w:pPr>
    </w:p>
    <w:p w14:paraId="2A0F7CA0" w14:textId="47294FEB" w:rsidR="003E3D16" w:rsidRDefault="003E3D16" w:rsidP="003E3D16">
      <w:pPr>
        <w:tabs>
          <w:tab w:val="left" w:pos="4200"/>
          <w:tab w:val="left" w:pos="8880"/>
        </w:tabs>
      </w:pPr>
      <w:r>
        <w:t xml:space="preserve">Signed  </w:t>
      </w:r>
      <w:r w:rsidR="005D1F9F">
        <w:t>(parent)</w:t>
      </w:r>
    </w:p>
    <w:p w14:paraId="16EBB321" w14:textId="704A2ED6" w:rsidR="005D1F9F" w:rsidRDefault="005D1F9F" w:rsidP="003E3D16">
      <w:pPr>
        <w:tabs>
          <w:tab w:val="left" w:pos="4200"/>
          <w:tab w:val="left" w:pos="8880"/>
        </w:tabs>
        <w:rPr>
          <w:rFonts w:ascii="Lucida Calligraphy" w:hAnsi="Lucida Calligraphy"/>
        </w:rPr>
      </w:pPr>
      <w:r>
        <w:t>Signed  (staff)</w:t>
      </w:r>
    </w:p>
    <w:p w14:paraId="2F2CBF26" w14:textId="77777777" w:rsidR="003E3D16" w:rsidRDefault="003E3D16" w:rsidP="003E3D16">
      <w:pPr>
        <w:tabs>
          <w:tab w:val="left" w:pos="4200"/>
          <w:tab w:val="left" w:pos="8880"/>
        </w:tabs>
        <w:rPr>
          <w:rFonts w:ascii="Lucida Calligraphy" w:hAnsi="Lucida Calligraphy"/>
        </w:rPr>
      </w:pPr>
    </w:p>
    <w:p w14:paraId="62ADD10C" w14:textId="77777777" w:rsidR="003E3D16" w:rsidRPr="0055420D" w:rsidRDefault="003E3D16" w:rsidP="003E3D16">
      <w:pPr>
        <w:tabs>
          <w:tab w:val="left" w:pos="4200"/>
          <w:tab w:val="left" w:pos="8880"/>
        </w:tabs>
        <w:rPr>
          <w:rFonts w:ascii="Lucida Calligraphy" w:hAnsi="Lucida Calligraphy"/>
          <w:b/>
        </w:rPr>
      </w:pPr>
    </w:p>
    <w:p w14:paraId="413994B2" w14:textId="77777777" w:rsidR="003E3D16" w:rsidRDefault="003E3D16" w:rsidP="003E3D16">
      <w:pPr>
        <w:tabs>
          <w:tab w:val="left" w:pos="4200"/>
          <w:tab w:val="left" w:pos="8880"/>
        </w:tabs>
      </w:pPr>
      <w:r>
        <w:t xml:space="preserve">Date </w:t>
      </w:r>
    </w:p>
    <w:p w14:paraId="1B9CEDBE" w14:textId="77777777" w:rsidR="00FC3D54" w:rsidRDefault="003E3D16" w:rsidP="003E3D16">
      <w:pPr>
        <w:tabs>
          <w:tab w:val="left" w:pos="4200"/>
          <w:tab w:val="left" w:pos="8880"/>
        </w:tabs>
      </w:pPr>
      <w:r>
        <w:t>Date reviewed</w:t>
      </w:r>
    </w:p>
    <w:p w14:paraId="7618FFA3" w14:textId="77777777" w:rsidR="00FC3D54" w:rsidRDefault="00FC3D54" w:rsidP="003E3D16">
      <w:pPr>
        <w:tabs>
          <w:tab w:val="left" w:pos="4200"/>
          <w:tab w:val="left" w:pos="8880"/>
        </w:tabs>
      </w:pPr>
    </w:p>
    <w:p w14:paraId="73E674B4" w14:textId="77777777" w:rsidR="00FC3D54" w:rsidRDefault="00FC3D54" w:rsidP="003E3D16">
      <w:pPr>
        <w:tabs>
          <w:tab w:val="left" w:pos="4200"/>
          <w:tab w:val="left" w:pos="8880"/>
        </w:tabs>
      </w:pPr>
    </w:p>
    <w:p w14:paraId="149C1FC5" w14:textId="77777777" w:rsidR="00FC3D54" w:rsidRDefault="00FC3D54" w:rsidP="003E3D16">
      <w:pPr>
        <w:tabs>
          <w:tab w:val="left" w:pos="4200"/>
          <w:tab w:val="left" w:pos="8880"/>
        </w:tabs>
      </w:pPr>
    </w:p>
    <w:p w14:paraId="4F33109A" w14:textId="77777777" w:rsidR="00FC3D54" w:rsidRDefault="00FC3D54" w:rsidP="003E3D16">
      <w:pPr>
        <w:tabs>
          <w:tab w:val="left" w:pos="4200"/>
          <w:tab w:val="left" w:pos="8880"/>
        </w:tabs>
      </w:pPr>
    </w:p>
    <w:p w14:paraId="1CC0EB8A" w14:textId="77777777" w:rsidR="00FC3D54" w:rsidRDefault="00FC3D54" w:rsidP="003E3D16">
      <w:pPr>
        <w:tabs>
          <w:tab w:val="left" w:pos="4200"/>
          <w:tab w:val="left" w:pos="8880"/>
        </w:tabs>
      </w:pPr>
    </w:p>
    <w:p w14:paraId="454DBC8B" w14:textId="77777777" w:rsidR="00FC3D54" w:rsidRDefault="00FC3D54" w:rsidP="003E3D16">
      <w:pPr>
        <w:tabs>
          <w:tab w:val="left" w:pos="4200"/>
          <w:tab w:val="left" w:pos="8880"/>
        </w:tabs>
      </w:pPr>
    </w:p>
    <w:p w14:paraId="09B93300" w14:textId="77777777" w:rsidR="00FC3D54" w:rsidRDefault="00FC3D54" w:rsidP="003E3D16">
      <w:pPr>
        <w:tabs>
          <w:tab w:val="left" w:pos="4200"/>
          <w:tab w:val="left" w:pos="8880"/>
        </w:tabs>
      </w:pPr>
    </w:p>
    <w:p w14:paraId="3DED8E82" w14:textId="77777777" w:rsidR="00FC3D54" w:rsidRDefault="00FC3D54" w:rsidP="003E3D16">
      <w:pPr>
        <w:tabs>
          <w:tab w:val="left" w:pos="4200"/>
          <w:tab w:val="left" w:pos="8880"/>
        </w:tabs>
      </w:pPr>
    </w:p>
    <w:p w14:paraId="32E11E37" w14:textId="77777777" w:rsidR="00FC3D54" w:rsidRDefault="00FC3D54" w:rsidP="003E3D16">
      <w:pPr>
        <w:tabs>
          <w:tab w:val="left" w:pos="4200"/>
          <w:tab w:val="left" w:pos="8880"/>
        </w:tabs>
      </w:pPr>
    </w:p>
    <w:p w14:paraId="1971469F" w14:textId="77777777" w:rsidR="00FC3D54" w:rsidRDefault="00FC3D54" w:rsidP="003E3D16">
      <w:pPr>
        <w:tabs>
          <w:tab w:val="left" w:pos="4200"/>
          <w:tab w:val="left" w:pos="8880"/>
        </w:tabs>
      </w:pPr>
    </w:p>
    <w:p w14:paraId="39D4AD62" w14:textId="77777777" w:rsidR="00FC3D54" w:rsidRDefault="00FC3D54" w:rsidP="003E3D16">
      <w:pPr>
        <w:tabs>
          <w:tab w:val="left" w:pos="4200"/>
          <w:tab w:val="left" w:pos="8880"/>
        </w:tabs>
      </w:pPr>
    </w:p>
    <w:p w14:paraId="08F9ECE6" w14:textId="77777777" w:rsidR="00FC3D54" w:rsidRDefault="00FC3D54" w:rsidP="003E3D16">
      <w:pPr>
        <w:tabs>
          <w:tab w:val="left" w:pos="4200"/>
          <w:tab w:val="left" w:pos="8880"/>
        </w:tabs>
      </w:pPr>
    </w:p>
    <w:p w14:paraId="1E2E7969" w14:textId="77777777" w:rsidR="00FC3D54" w:rsidRDefault="00FC3D54" w:rsidP="003E3D16">
      <w:pPr>
        <w:tabs>
          <w:tab w:val="left" w:pos="4200"/>
          <w:tab w:val="left" w:pos="8880"/>
        </w:tabs>
      </w:pPr>
    </w:p>
    <w:p w14:paraId="76AAEF16" w14:textId="77777777" w:rsidR="00FC3D54" w:rsidRDefault="00FC3D54" w:rsidP="003E3D16">
      <w:pPr>
        <w:tabs>
          <w:tab w:val="left" w:pos="4200"/>
          <w:tab w:val="left" w:pos="8880"/>
        </w:tabs>
      </w:pPr>
    </w:p>
    <w:p w14:paraId="077B3ABF" w14:textId="77777777" w:rsidR="00FC3D54" w:rsidRDefault="00FC3D54" w:rsidP="003E3D16">
      <w:pPr>
        <w:tabs>
          <w:tab w:val="left" w:pos="4200"/>
          <w:tab w:val="left" w:pos="8880"/>
        </w:tabs>
      </w:pPr>
    </w:p>
    <w:p w14:paraId="3C67D304" w14:textId="77777777" w:rsidR="00FC3D54" w:rsidRDefault="00FC3D54" w:rsidP="003E3D16">
      <w:pPr>
        <w:tabs>
          <w:tab w:val="left" w:pos="4200"/>
          <w:tab w:val="left" w:pos="8880"/>
        </w:tabs>
      </w:pPr>
    </w:p>
    <w:p w14:paraId="6EDCE67A" w14:textId="77777777" w:rsidR="00FC3D54" w:rsidRDefault="00FC3D54" w:rsidP="003E3D16">
      <w:pPr>
        <w:tabs>
          <w:tab w:val="left" w:pos="4200"/>
          <w:tab w:val="left" w:pos="8880"/>
        </w:tabs>
      </w:pPr>
    </w:p>
    <w:p w14:paraId="532DBE4A" w14:textId="77777777" w:rsidR="00FC3D54" w:rsidRDefault="00FC3D54" w:rsidP="003E3D16">
      <w:pPr>
        <w:tabs>
          <w:tab w:val="left" w:pos="4200"/>
          <w:tab w:val="left" w:pos="8880"/>
        </w:tabs>
      </w:pPr>
    </w:p>
    <w:p w14:paraId="5A6DDD8E" w14:textId="77777777" w:rsidR="00FC3D54" w:rsidRDefault="00FC3D54" w:rsidP="003E3D16">
      <w:pPr>
        <w:tabs>
          <w:tab w:val="left" w:pos="4200"/>
          <w:tab w:val="left" w:pos="8880"/>
        </w:tabs>
      </w:pPr>
    </w:p>
    <w:p w14:paraId="06D78925" w14:textId="77777777" w:rsidR="00FC3D54" w:rsidRDefault="00FC3D54" w:rsidP="003E3D16">
      <w:pPr>
        <w:tabs>
          <w:tab w:val="left" w:pos="4200"/>
          <w:tab w:val="left" w:pos="8880"/>
        </w:tabs>
      </w:pPr>
    </w:p>
    <w:p w14:paraId="5BB4C7EE" w14:textId="77777777" w:rsidR="00FC3D54" w:rsidRDefault="00FC3D54" w:rsidP="003E3D16">
      <w:pPr>
        <w:tabs>
          <w:tab w:val="left" w:pos="4200"/>
          <w:tab w:val="left" w:pos="8880"/>
        </w:tabs>
      </w:pPr>
    </w:p>
    <w:p w14:paraId="2347CAD3" w14:textId="77777777" w:rsidR="00FC3D54" w:rsidRDefault="00FC3D54" w:rsidP="003E3D16">
      <w:pPr>
        <w:tabs>
          <w:tab w:val="left" w:pos="4200"/>
          <w:tab w:val="left" w:pos="8880"/>
        </w:tabs>
      </w:pPr>
    </w:p>
    <w:p w14:paraId="792D3844" w14:textId="77777777" w:rsidR="00FC3D54" w:rsidRDefault="00FC3D54" w:rsidP="003E3D16">
      <w:pPr>
        <w:tabs>
          <w:tab w:val="left" w:pos="4200"/>
          <w:tab w:val="left" w:pos="8880"/>
        </w:tabs>
      </w:pPr>
    </w:p>
    <w:p w14:paraId="7DE93338" w14:textId="405FA110" w:rsidR="00FC3D54" w:rsidRDefault="00FC3D54" w:rsidP="00FC3D54">
      <w:pPr>
        <w:ind w:left="0" w:firstLine="0"/>
        <w:jc w:val="both"/>
        <w:rPr>
          <w:rFonts w:ascii="Comic Sans MS" w:hAnsi="Comic Sans MS"/>
          <w:b/>
          <w:sz w:val="28"/>
          <w:szCs w:val="28"/>
        </w:rPr>
      </w:pPr>
      <w:r>
        <w:br/>
      </w:r>
      <w:r>
        <w:rPr>
          <w:rFonts w:ascii="Comic Sans MS" w:hAnsi="Comic Sans MS"/>
          <w:b/>
          <w:sz w:val="28"/>
          <w:szCs w:val="28"/>
        </w:rPr>
        <w:t>Moorthorpe Primary School</w:t>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t xml:space="preserve">KS1 </w:t>
      </w:r>
      <w:r w:rsidRPr="007526EE">
        <w:rPr>
          <w:rFonts w:ascii="Comic Sans MS" w:hAnsi="Comic Sans MS"/>
          <w:b/>
          <w:sz w:val="28"/>
          <w:szCs w:val="28"/>
        </w:rPr>
        <w:t xml:space="preserve">Behaviour </w:t>
      </w:r>
      <w:r>
        <w:rPr>
          <w:rFonts w:ascii="Comic Sans MS" w:hAnsi="Comic Sans MS"/>
          <w:b/>
          <w:sz w:val="28"/>
          <w:szCs w:val="28"/>
        </w:rPr>
        <w:t>Card</w:t>
      </w:r>
    </w:p>
    <w:p w14:paraId="765EF941" w14:textId="77777777" w:rsidR="00FC3D54" w:rsidRPr="007526EE" w:rsidRDefault="00FC3D54" w:rsidP="00FC3D54">
      <w:pPr>
        <w:jc w:val="center"/>
        <w:rPr>
          <w:rFonts w:ascii="Comic Sans MS" w:hAnsi="Comic Sans MS"/>
          <w:b/>
          <w:sz w:val="16"/>
          <w:szCs w:val="16"/>
        </w:rPr>
      </w:pPr>
    </w:p>
    <w:p w14:paraId="348D3404" w14:textId="594092A1" w:rsidR="00FC3D54" w:rsidRDefault="00FC3D54" w:rsidP="00FC3D54">
      <w:pPr>
        <w:rPr>
          <w:rFonts w:ascii="Comic Sans MS" w:hAnsi="Comic Sans MS"/>
          <w:b/>
        </w:rPr>
      </w:pPr>
      <w:r>
        <w:rPr>
          <w:rFonts w:ascii="Comic Sans MS" w:hAnsi="Comic Sans MS"/>
          <w:b/>
        </w:rPr>
        <w:t>Name: …………………………………………</w:t>
      </w:r>
      <w:r>
        <w:rPr>
          <w:rFonts w:ascii="Comic Sans MS" w:hAnsi="Comic Sans MS"/>
          <w:b/>
        </w:rPr>
        <w:tab/>
        <w:t>Class:</w:t>
      </w:r>
      <w:r>
        <w:rPr>
          <w:rFonts w:ascii="Comic Sans MS" w:hAnsi="Comic Sans MS"/>
          <w:b/>
        </w:rPr>
        <w:tab/>
        <w:t xml:space="preserve"> …………………………</w:t>
      </w:r>
      <w:r>
        <w:rPr>
          <w:rFonts w:ascii="Comic Sans MS" w:hAnsi="Comic Sans MS"/>
          <w:b/>
        </w:rPr>
        <w:tab/>
      </w:r>
      <w:r>
        <w:rPr>
          <w:rFonts w:ascii="Comic Sans MS" w:hAnsi="Comic Sans MS"/>
          <w:b/>
        </w:rPr>
        <w:tab/>
        <w:t>Date: 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5"/>
        <w:gridCol w:w="1285"/>
        <w:gridCol w:w="659"/>
        <w:gridCol w:w="1284"/>
        <w:gridCol w:w="1001"/>
        <w:gridCol w:w="1193"/>
        <w:gridCol w:w="1193"/>
        <w:gridCol w:w="1543"/>
      </w:tblGrid>
      <w:tr w:rsidR="00FC3D54" w:rsidRPr="00D75E4B" w14:paraId="0A394C07" w14:textId="77777777" w:rsidTr="00EA0E39">
        <w:tc>
          <w:tcPr>
            <w:tcW w:w="1526" w:type="dxa"/>
            <w:tcBorders>
              <w:top w:val="nil"/>
              <w:left w:val="nil"/>
              <w:bottom w:val="single" w:sz="4" w:space="0" w:color="auto"/>
            </w:tcBorders>
            <w:shd w:val="clear" w:color="auto" w:fill="auto"/>
          </w:tcPr>
          <w:p w14:paraId="28114B9B" w14:textId="77777777" w:rsidR="00FC3D54" w:rsidRPr="00D75E4B" w:rsidRDefault="00FC3D54" w:rsidP="00EA0E39">
            <w:pPr>
              <w:jc w:val="center"/>
              <w:rPr>
                <w:rFonts w:ascii="Comic Sans MS" w:hAnsi="Comic Sans MS"/>
              </w:rPr>
            </w:pPr>
          </w:p>
          <w:p w14:paraId="3A8E3E18" w14:textId="77777777" w:rsidR="00FC3D54" w:rsidRPr="00D75E4B" w:rsidRDefault="00FC3D54" w:rsidP="00EA0E39">
            <w:pPr>
              <w:jc w:val="center"/>
              <w:rPr>
                <w:rFonts w:ascii="Comic Sans MS" w:hAnsi="Comic Sans MS"/>
              </w:rPr>
            </w:pPr>
          </w:p>
        </w:tc>
        <w:tc>
          <w:tcPr>
            <w:tcW w:w="1701" w:type="dxa"/>
            <w:shd w:val="clear" w:color="auto" w:fill="E6E6E6"/>
          </w:tcPr>
          <w:p w14:paraId="7DF0EED0" w14:textId="77777777" w:rsidR="00FC3D54" w:rsidRPr="00D75E4B" w:rsidRDefault="00FC3D54" w:rsidP="00EA0E39">
            <w:pPr>
              <w:jc w:val="center"/>
              <w:rPr>
                <w:rFonts w:ascii="Comic Sans MS" w:hAnsi="Comic Sans MS"/>
                <w:b/>
                <w:sz w:val="20"/>
                <w:szCs w:val="20"/>
              </w:rPr>
            </w:pPr>
            <w:r w:rsidRPr="00D75E4B">
              <w:rPr>
                <w:rFonts w:ascii="Comic Sans MS" w:hAnsi="Comic Sans MS"/>
                <w:b/>
                <w:sz w:val="20"/>
                <w:szCs w:val="20"/>
              </w:rPr>
              <w:t>8.</w:t>
            </w:r>
            <w:r>
              <w:rPr>
                <w:rFonts w:ascii="Comic Sans MS" w:hAnsi="Comic Sans MS"/>
                <w:b/>
                <w:sz w:val="20"/>
                <w:szCs w:val="20"/>
              </w:rPr>
              <w:t>40</w:t>
            </w:r>
            <w:r w:rsidRPr="00D75E4B">
              <w:rPr>
                <w:rFonts w:ascii="Comic Sans MS" w:hAnsi="Comic Sans MS"/>
                <w:b/>
                <w:sz w:val="20"/>
                <w:szCs w:val="20"/>
              </w:rPr>
              <w:t>-10.</w:t>
            </w:r>
            <w:r>
              <w:rPr>
                <w:rFonts w:ascii="Comic Sans MS" w:hAnsi="Comic Sans MS"/>
                <w:b/>
                <w:sz w:val="20"/>
                <w:szCs w:val="20"/>
              </w:rPr>
              <w:t>0</w:t>
            </w:r>
            <w:r w:rsidRPr="00D75E4B">
              <w:rPr>
                <w:rFonts w:ascii="Comic Sans MS" w:hAnsi="Comic Sans MS"/>
                <w:b/>
                <w:sz w:val="20"/>
                <w:szCs w:val="20"/>
              </w:rPr>
              <w:t>0</w:t>
            </w:r>
          </w:p>
        </w:tc>
        <w:tc>
          <w:tcPr>
            <w:tcW w:w="283" w:type="dxa"/>
            <w:tcBorders>
              <w:bottom w:val="single" w:sz="4" w:space="0" w:color="auto"/>
            </w:tcBorders>
            <w:shd w:val="clear" w:color="auto" w:fill="E6E6E6"/>
          </w:tcPr>
          <w:p w14:paraId="1F06A870" w14:textId="77777777" w:rsidR="00FC3D54" w:rsidRPr="00D75E4B" w:rsidRDefault="00FC3D54" w:rsidP="00EA0E39">
            <w:pPr>
              <w:jc w:val="center"/>
              <w:rPr>
                <w:rFonts w:ascii="Comic Sans MS" w:hAnsi="Comic Sans MS"/>
                <w:b/>
                <w:sz w:val="16"/>
                <w:szCs w:val="16"/>
              </w:rPr>
            </w:pPr>
            <w:r w:rsidRPr="00D75E4B">
              <w:rPr>
                <w:rFonts w:ascii="Comic Sans MS" w:hAnsi="Comic Sans MS"/>
                <w:b/>
                <w:sz w:val="16"/>
                <w:szCs w:val="16"/>
              </w:rPr>
              <w:t>Break</w:t>
            </w:r>
          </w:p>
        </w:tc>
        <w:tc>
          <w:tcPr>
            <w:tcW w:w="1560" w:type="dxa"/>
            <w:tcBorders>
              <w:bottom w:val="single" w:sz="4" w:space="0" w:color="auto"/>
            </w:tcBorders>
            <w:shd w:val="clear" w:color="auto" w:fill="E6E6E6"/>
          </w:tcPr>
          <w:p w14:paraId="5D78825D" w14:textId="77777777" w:rsidR="00FC3D54" w:rsidRPr="00D75E4B" w:rsidRDefault="00FC3D54" w:rsidP="00EA0E39">
            <w:pPr>
              <w:jc w:val="center"/>
              <w:rPr>
                <w:rFonts w:ascii="Comic Sans MS" w:hAnsi="Comic Sans MS"/>
                <w:b/>
                <w:sz w:val="20"/>
                <w:szCs w:val="20"/>
              </w:rPr>
            </w:pPr>
            <w:r w:rsidRPr="00D75E4B">
              <w:rPr>
                <w:rFonts w:ascii="Comic Sans MS" w:hAnsi="Comic Sans MS"/>
                <w:b/>
                <w:sz w:val="20"/>
                <w:szCs w:val="20"/>
              </w:rPr>
              <w:t>10.</w:t>
            </w:r>
            <w:r>
              <w:rPr>
                <w:rFonts w:ascii="Comic Sans MS" w:hAnsi="Comic Sans MS"/>
                <w:b/>
                <w:sz w:val="28"/>
                <w:szCs w:val="28"/>
              </w:rPr>
              <w:t>2</w:t>
            </w:r>
            <w:r>
              <w:rPr>
                <w:rFonts w:ascii="Comic Sans MS" w:hAnsi="Comic Sans MS"/>
                <w:b/>
                <w:sz w:val="20"/>
                <w:szCs w:val="20"/>
              </w:rPr>
              <w:t>0</w:t>
            </w:r>
            <w:r w:rsidRPr="00D75E4B">
              <w:rPr>
                <w:rFonts w:ascii="Comic Sans MS" w:hAnsi="Comic Sans MS"/>
                <w:b/>
                <w:sz w:val="20"/>
                <w:szCs w:val="20"/>
              </w:rPr>
              <w:t>-12.</w:t>
            </w:r>
            <w:r>
              <w:rPr>
                <w:rFonts w:ascii="Comic Sans MS" w:hAnsi="Comic Sans MS"/>
                <w:b/>
                <w:sz w:val="20"/>
                <w:szCs w:val="20"/>
              </w:rPr>
              <w:t>00</w:t>
            </w:r>
          </w:p>
        </w:tc>
        <w:tc>
          <w:tcPr>
            <w:tcW w:w="1213" w:type="dxa"/>
            <w:shd w:val="clear" w:color="auto" w:fill="E6E6E6"/>
          </w:tcPr>
          <w:p w14:paraId="732E1408" w14:textId="77777777" w:rsidR="00FC3D54" w:rsidRPr="00D75E4B" w:rsidRDefault="00FC3D54" w:rsidP="00EA0E39">
            <w:pPr>
              <w:jc w:val="center"/>
              <w:rPr>
                <w:rFonts w:ascii="Comic Sans MS" w:hAnsi="Comic Sans MS"/>
                <w:b/>
                <w:sz w:val="20"/>
                <w:szCs w:val="20"/>
              </w:rPr>
            </w:pPr>
            <w:r w:rsidRPr="00D75E4B">
              <w:rPr>
                <w:rFonts w:ascii="Comic Sans MS" w:hAnsi="Comic Sans MS"/>
                <w:b/>
                <w:sz w:val="20"/>
                <w:szCs w:val="20"/>
              </w:rPr>
              <w:t>Lunch</w:t>
            </w:r>
          </w:p>
        </w:tc>
        <w:tc>
          <w:tcPr>
            <w:tcW w:w="1539" w:type="dxa"/>
            <w:shd w:val="clear" w:color="auto" w:fill="E6E6E6"/>
          </w:tcPr>
          <w:p w14:paraId="49C36679" w14:textId="77777777" w:rsidR="00FC3D54" w:rsidRPr="00D75E4B" w:rsidRDefault="00FC3D54" w:rsidP="00EA0E39">
            <w:pPr>
              <w:jc w:val="center"/>
              <w:rPr>
                <w:rFonts w:ascii="Comic Sans MS" w:hAnsi="Comic Sans MS"/>
                <w:b/>
                <w:sz w:val="20"/>
                <w:szCs w:val="20"/>
              </w:rPr>
            </w:pPr>
            <w:r w:rsidRPr="00D75E4B">
              <w:rPr>
                <w:rFonts w:ascii="Comic Sans MS" w:hAnsi="Comic Sans MS"/>
                <w:b/>
                <w:sz w:val="20"/>
                <w:szCs w:val="20"/>
              </w:rPr>
              <w:t>1.00-2.00</w:t>
            </w:r>
          </w:p>
        </w:tc>
        <w:tc>
          <w:tcPr>
            <w:tcW w:w="1539" w:type="dxa"/>
            <w:shd w:val="clear" w:color="auto" w:fill="E6E6E6"/>
          </w:tcPr>
          <w:p w14:paraId="683F1BA0" w14:textId="77777777" w:rsidR="00FC3D54" w:rsidRPr="00D75E4B" w:rsidRDefault="00FC3D54" w:rsidP="00EA0E39">
            <w:pPr>
              <w:jc w:val="center"/>
              <w:rPr>
                <w:rFonts w:ascii="Comic Sans MS" w:hAnsi="Comic Sans MS"/>
                <w:b/>
                <w:sz w:val="20"/>
                <w:szCs w:val="20"/>
              </w:rPr>
            </w:pPr>
            <w:r w:rsidRPr="00D75E4B">
              <w:rPr>
                <w:rFonts w:ascii="Comic Sans MS" w:hAnsi="Comic Sans MS"/>
                <w:b/>
                <w:sz w:val="20"/>
                <w:szCs w:val="20"/>
              </w:rPr>
              <w:t>2.00-3.</w:t>
            </w:r>
            <w:r>
              <w:rPr>
                <w:rFonts w:ascii="Comic Sans MS" w:hAnsi="Comic Sans MS"/>
                <w:b/>
                <w:sz w:val="20"/>
                <w:szCs w:val="20"/>
              </w:rPr>
              <w:t>1</w:t>
            </w:r>
            <w:r w:rsidRPr="00D75E4B">
              <w:rPr>
                <w:rFonts w:ascii="Comic Sans MS" w:hAnsi="Comic Sans MS"/>
                <w:b/>
                <w:sz w:val="20"/>
                <w:szCs w:val="20"/>
              </w:rPr>
              <w:t>0</w:t>
            </w:r>
          </w:p>
        </w:tc>
        <w:tc>
          <w:tcPr>
            <w:tcW w:w="1961" w:type="dxa"/>
            <w:shd w:val="clear" w:color="auto" w:fill="E6E6E6"/>
          </w:tcPr>
          <w:p w14:paraId="5813CA00" w14:textId="77777777" w:rsidR="00FC3D54" w:rsidRPr="00D75E4B" w:rsidRDefault="00FC3D54" w:rsidP="00EA0E39">
            <w:pPr>
              <w:jc w:val="center"/>
              <w:rPr>
                <w:rFonts w:ascii="Comic Sans MS" w:hAnsi="Comic Sans MS"/>
                <w:b/>
                <w:sz w:val="20"/>
                <w:szCs w:val="20"/>
              </w:rPr>
            </w:pPr>
            <w:r w:rsidRPr="00D75E4B">
              <w:rPr>
                <w:rFonts w:ascii="Comic Sans MS" w:hAnsi="Comic Sans MS"/>
                <w:b/>
                <w:sz w:val="20"/>
                <w:szCs w:val="20"/>
              </w:rPr>
              <w:t>SMT sign &amp; comment</w:t>
            </w:r>
          </w:p>
        </w:tc>
      </w:tr>
      <w:tr w:rsidR="00FC3D54" w:rsidRPr="00D75E4B" w14:paraId="7AAE8B7E" w14:textId="77777777" w:rsidTr="00EA0E39">
        <w:tc>
          <w:tcPr>
            <w:tcW w:w="1526" w:type="dxa"/>
            <w:shd w:val="clear" w:color="auto" w:fill="E6E6E6"/>
          </w:tcPr>
          <w:p w14:paraId="53265CD8" w14:textId="77777777" w:rsidR="00FC3D54" w:rsidRPr="00D75E4B" w:rsidRDefault="00FC3D54" w:rsidP="00EA0E39">
            <w:pPr>
              <w:jc w:val="center"/>
              <w:rPr>
                <w:rFonts w:ascii="Comic Sans MS" w:hAnsi="Comic Sans MS"/>
                <w:b/>
              </w:rPr>
            </w:pPr>
          </w:p>
          <w:p w14:paraId="01C49C12" w14:textId="77777777" w:rsidR="00FC3D54" w:rsidRPr="00D75E4B" w:rsidRDefault="00FC3D54" w:rsidP="00EA0E39">
            <w:pPr>
              <w:jc w:val="center"/>
              <w:rPr>
                <w:rFonts w:ascii="Comic Sans MS" w:hAnsi="Comic Sans MS"/>
                <w:b/>
              </w:rPr>
            </w:pPr>
            <w:r w:rsidRPr="00D75E4B">
              <w:rPr>
                <w:rFonts w:ascii="Comic Sans MS" w:hAnsi="Comic Sans MS"/>
                <w:b/>
              </w:rPr>
              <w:t>Monday</w:t>
            </w:r>
          </w:p>
        </w:tc>
        <w:tc>
          <w:tcPr>
            <w:tcW w:w="1701" w:type="dxa"/>
            <w:shd w:val="clear" w:color="auto" w:fill="auto"/>
          </w:tcPr>
          <w:p w14:paraId="6EA40A98" w14:textId="77777777" w:rsidR="00FC3D54" w:rsidRPr="00D75E4B" w:rsidRDefault="00FC3D54" w:rsidP="00EA0E39">
            <w:pPr>
              <w:rPr>
                <w:rFonts w:ascii="Comic Sans MS" w:hAnsi="Comic Sans MS"/>
                <w:b/>
              </w:rPr>
            </w:pPr>
          </w:p>
          <w:p w14:paraId="263761EF" w14:textId="77777777" w:rsidR="00FC3D54" w:rsidRPr="00D75E4B" w:rsidRDefault="00FC3D54" w:rsidP="00EA0E39">
            <w:pPr>
              <w:rPr>
                <w:rFonts w:ascii="Comic Sans MS" w:hAnsi="Comic Sans MS"/>
                <w:b/>
              </w:rPr>
            </w:pPr>
          </w:p>
          <w:p w14:paraId="35B4C9D8" w14:textId="77777777" w:rsidR="00FC3D54" w:rsidRPr="00D75E4B" w:rsidRDefault="00FC3D54" w:rsidP="00EA0E39">
            <w:pPr>
              <w:rPr>
                <w:rFonts w:ascii="Comic Sans MS" w:hAnsi="Comic Sans MS"/>
                <w:b/>
              </w:rPr>
            </w:pPr>
          </w:p>
        </w:tc>
        <w:tc>
          <w:tcPr>
            <w:tcW w:w="283" w:type="dxa"/>
            <w:shd w:val="clear" w:color="auto" w:fill="auto"/>
          </w:tcPr>
          <w:p w14:paraId="73B029E6" w14:textId="77777777" w:rsidR="00FC3D54" w:rsidRPr="00D75E4B" w:rsidRDefault="00FC3D54" w:rsidP="00EA0E39">
            <w:pPr>
              <w:rPr>
                <w:rFonts w:ascii="Comic Sans MS" w:hAnsi="Comic Sans MS"/>
                <w:b/>
              </w:rPr>
            </w:pPr>
          </w:p>
        </w:tc>
        <w:tc>
          <w:tcPr>
            <w:tcW w:w="1560" w:type="dxa"/>
            <w:shd w:val="clear" w:color="auto" w:fill="auto"/>
          </w:tcPr>
          <w:p w14:paraId="484452DE" w14:textId="77777777" w:rsidR="00FC3D54" w:rsidRPr="00D75E4B" w:rsidRDefault="00FC3D54" w:rsidP="00EA0E39">
            <w:pPr>
              <w:rPr>
                <w:rFonts w:ascii="Comic Sans MS" w:hAnsi="Comic Sans MS"/>
                <w:b/>
              </w:rPr>
            </w:pPr>
          </w:p>
        </w:tc>
        <w:tc>
          <w:tcPr>
            <w:tcW w:w="1213" w:type="dxa"/>
            <w:shd w:val="clear" w:color="auto" w:fill="auto"/>
          </w:tcPr>
          <w:p w14:paraId="002BE14C" w14:textId="77777777" w:rsidR="00FC3D54" w:rsidRPr="00D75E4B" w:rsidRDefault="00FC3D54" w:rsidP="00EA0E39">
            <w:pPr>
              <w:rPr>
                <w:rFonts w:ascii="Comic Sans MS" w:hAnsi="Comic Sans MS"/>
                <w:b/>
              </w:rPr>
            </w:pPr>
          </w:p>
        </w:tc>
        <w:tc>
          <w:tcPr>
            <w:tcW w:w="1539" w:type="dxa"/>
            <w:shd w:val="clear" w:color="auto" w:fill="auto"/>
          </w:tcPr>
          <w:p w14:paraId="2E6EE180" w14:textId="77777777" w:rsidR="00FC3D54" w:rsidRPr="00D75E4B" w:rsidRDefault="00FC3D54" w:rsidP="00EA0E39">
            <w:pPr>
              <w:rPr>
                <w:rFonts w:ascii="Comic Sans MS" w:hAnsi="Comic Sans MS"/>
                <w:b/>
              </w:rPr>
            </w:pPr>
          </w:p>
        </w:tc>
        <w:tc>
          <w:tcPr>
            <w:tcW w:w="1539" w:type="dxa"/>
            <w:shd w:val="clear" w:color="auto" w:fill="auto"/>
          </w:tcPr>
          <w:p w14:paraId="6ECDAA83" w14:textId="77777777" w:rsidR="00FC3D54" w:rsidRPr="00D75E4B" w:rsidRDefault="00FC3D54" w:rsidP="00EA0E39">
            <w:pPr>
              <w:rPr>
                <w:rFonts w:ascii="Comic Sans MS" w:hAnsi="Comic Sans MS"/>
                <w:b/>
              </w:rPr>
            </w:pPr>
          </w:p>
        </w:tc>
        <w:tc>
          <w:tcPr>
            <w:tcW w:w="1961" w:type="dxa"/>
            <w:shd w:val="clear" w:color="auto" w:fill="auto"/>
          </w:tcPr>
          <w:p w14:paraId="631368F6" w14:textId="77777777" w:rsidR="00FC3D54" w:rsidRPr="00D75E4B" w:rsidRDefault="00FC3D54" w:rsidP="00EA0E39">
            <w:pPr>
              <w:rPr>
                <w:rFonts w:ascii="Comic Sans MS" w:hAnsi="Comic Sans MS"/>
                <w:b/>
              </w:rPr>
            </w:pPr>
          </w:p>
        </w:tc>
      </w:tr>
      <w:tr w:rsidR="00FC3D54" w:rsidRPr="00D75E4B" w14:paraId="1F4CA2D0" w14:textId="77777777" w:rsidTr="00EA0E39">
        <w:tc>
          <w:tcPr>
            <w:tcW w:w="1526" w:type="dxa"/>
            <w:shd w:val="clear" w:color="auto" w:fill="E6E6E6"/>
          </w:tcPr>
          <w:p w14:paraId="152A50B8" w14:textId="77777777" w:rsidR="00FC3D54" w:rsidRPr="00D75E4B" w:rsidRDefault="00FC3D54" w:rsidP="00EA0E39">
            <w:pPr>
              <w:jc w:val="center"/>
              <w:rPr>
                <w:rFonts w:ascii="Comic Sans MS" w:hAnsi="Comic Sans MS"/>
                <w:b/>
              </w:rPr>
            </w:pPr>
          </w:p>
          <w:p w14:paraId="136764B5" w14:textId="77777777" w:rsidR="00FC3D54" w:rsidRPr="00D75E4B" w:rsidRDefault="00FC3D54" w:rsidP="00EA0E39">
            <w:pPr>
              <w:jc w:val="center"/>
              <w:rPr>
                <w:rFonts w:ascii="Comic Sans MS" w:hAnsi="Comic Sans MS"/>
                <w:b/>
              </w:rPr>
            </w:pPr>
            <w:r w:rsidRPr="00D75E4B">
              <w:rPr>
                <w:rFonts w:ascii="Comic Sans MS" w:hAnsi="Comic Sans MS"/>
                <w:b/>
              </w:rPr>
              <w:t>Tuesday</w:t>
            </w:r>
          </w:p>
        </w:tc>
        <w:tc>
          <w:tcPr>
            <w:tcW w:w="1701" w:type="dxa"/>
            <w:shd w:val="clear" w:color="auto" w:fill="auto"/>
          </w:tcPr>
          <w:p w14:paraId="008F40A2" w14:textId="77777777" w:rsidR="00FC3D54" w:rsidRPr="00D75E4B" w:rsidRDefault="00FC3D54" w:rsidP="00EA0E39">
            <w:pPr>
              <w:rPr>
                <w:rFonts w:ascii="Comic Sans MS" w:hAnsi="Comic Sans MS"/>
                <w:b/>
              </w:rPr>
            </w:pPr>
          </w:p>
          <w:p w14:paraId="12AF4844" w14:textId="77777777" w:rsidR="00FC3D54" w:rsidRPr="00D75E4B" w:rsidRDefault="00FC3D54" w:rsidP="00EA0E39">
            <w:pPr>
              <w:rPr>
                <w:rFonts w:ascii="Comic Sans MS" w:hAnsi="Comic Sans MS"/>
                <w:b/>
              </w:rPr>
            </w:pPr>
          </w:p>
          <w:p w14:paraId="69742222" w14:textId="77777777" w:rsidR="00FC3D54" w:rsidRPr="00D75E4B" w:rsidRDefault="00FC3D54" w:rsidP="00EA0E39">
            <w:pPr>
              <w:rPr>
                <w:rFonts w:ascii="Comic Sans MS" w:hAnsi="Comic Sans MS"/>
                <w:b/>
              </w:rPr>
            </w:pPr>
          </w:p>
        </w:tc>
        <w:tc>
          <w:tcPr>
            <w:tcW w:w="283" w:type="dxa"/>
            <w:shd w:val="clear" w:color="auto" w:fill="auto"/>
          </w:tcPr>
          <w:p w14:paraId="274E57FE" w14:textId="77777777" w:rsidR="00FC3D54" w:rsidRPr="00D75E4B" w:rsidRDefault="00FC3D54" w:rsidP="00EA0E39">
            <w:pPr>
              <w:rPr>
                <w:rFonts w:ascii="Comic Sans MS" w:hAnsi="Comic Sans MS"/>
                <w:b/>
              </w:rPr>
            </w:pPr>
          </w:p>
        </w:tc>
        <w:tc>
          <w:tcPr>
            <w:tcW w:w="1560" w:type="dxa"/>
            <w:shd w:val="clear" w:color="auto" w:fill="auto"/>
          </w:tcPr>
          <w:p w14:paraId="03928125" w14:textId="77777777" w:rsidR="00FC3D54" w:rsidRPr="00D75E4B" w:rsidRDefault="00FC3D54" w:rsidP="00EA0E39">
            <w:pPr>
              <w:rPr>
                <w:rFonts w:ascii="Comic Sans MS" w:hAnsi="Comic Sans MS"/>
                <w:b/>
              </w:rPr>
            </w:pPr>
          </w:p>
        </w:tc>
        <w:tc>
          <w:tcPr>
            <w:tcW w:w="1213" w:type="dxa"/>
            <w:shd w:val="clear" w:color="auto" w:fill="auto"/>
          </w:tcPr>
          <w:p w14:paraId="26712210" w14:textId="77777777" w:rsidR="00FC3D54" w:rsidRPr="00D75E4B" w:rsidRDefault="00FC3D54" w:rsidP="00EA0E39">
            <w:pPr>
              <w:rPr>
                <w:rFonts w:ascii="Comic Sans MS" w:hAnsi="Comic Sans MS"/>
                <w:b/>
              </w:rPr>
            </w:pPr>
          </w:p>
        </w:tc>
        <w:tc>
          <w:tcPr>
            <w:tcW w:w="1539" w:type="dxa"/>
            <w:shd w:val="clear" w:color="auto" w:fill="auto"/>
          </w:tcPr>
          <w:p w14:paraId="5D348D70" w14:textId="77777777" w:rsidR="00FC3D54" w:rsidRPr="00D75E4B" w:rsidRDefault="00FC3D54" w:rsidP="00EA0E39">
            <w:pPr>
              <w:rPr>
                <w:rFonts w:ascii="Comic Sans MS" w:hAnsi="Comic Sans MS"/>
                <w:b/>
              </w:rPr>
            </w:pPr>
          </w:p>
        </w:tc>
        <w:tc>
          <w:tcPr>
            <w:tcW w:w="1539" w:type="dxa"/>
            <w:shd w:val="clear" w:color="auto" w:fill="auto"/>
          </w:tcPr>
          <w:p w14:paraId="4422E26C" w14:textId="77777777" w:rsidR="00FC3D54" w:rsidRPr="00D75E4B" w:rsidRDefault="00FC3D54" w:rsidP="00EA0E39">
            <w:pPr>
              <w:rPr>
                <w:rFonts w:ascii="Comic Sans MS" w:hAnsi="Comic Sans MS"/>
                <w:b/>
              </w:rPr>
            </w:pPr>
          </w:p>
        </w:tc>
        <w:tc>
          <w:tcPr>
            <w:tcW w:w="1961" w:type="dxa"/>
            <w:shd w:val="clear" w:color="auto" w:fill="auto"/>
          </w:tcPr>
          <w:p w14:paraId="09550FD2" w14:textId="77777777" w:rsidR="00FC3D54" w:rsidRPr="00D75E4B" w:rsidRDefault="00FC3D54" w:rsidP="00EA0E39">
            <w:pPr>
              <w:rPr>
                <w:rFonts w:ascii="Comic Sans MS" w:hAnsi="Comic Sans MS"/>
                <w:b/>
              </w:rPr>
            </w:pPr>
          </w:p>
        </w:tc>
      </w:tr>
      <w:tr w:rsidR="00FC3D54" w:rsidRPr="00D75E4B" w14:paraId="4B570DD7" w14:textId="77777777" w:rsidTr="00EA0E39">
        <w:tc>
          <w:tcPr>
            <w:tcW w:w="1526" w:type="dxa"/>
            <w:shd w:val="clear" w:color="auto" w:fill="E6E6E6"/>
          </w:tcPr>
          <w:p w14:paraId="5A0ECFE4" w14:textId="77777777" w:rsidR="00FC3D54" w:rsidRPr="00D75E4B" w:rsidRDefault="00FC3D54" w:rsidP="00EA0E39">
            <w:pPr>
              <w:jc w:val="center"/>
              <w:rPr>
                <w:rFonts w:ascii="Comic Sans MS" w:hAnsi="Comic Sans MS"/>
                <w:b/>
              </w:rPr>
            </w:pPr>
          </w:p>
          <w:p w14:paraId="054A3EDD" w14:textId="77777777" w:rsidR="00FC3D54" w:rsidRPr="00D75E4B" w:rsidRDefault="00FC3D54" w:rsidP="00EA0E39">
            <w:pPr>
              <w:jc w:val="center"/>
              <w:rPr>
                <w:rFonts w:ascii="Comic Sans MS" w:hAnsi="Comic Sans MS"/>
                <w:b/>
              </w:rPr>
            </w:pPr>
            <w:r w:rsidRPr="00D75E4B">
              <w:rPr>
                <w:rFonts w:ascii="Comic Sans MS" w:hAnsi="Comic Sans MS"/>
                <w:b/>
              </w:rPr>
              <w:t>Wednesday</w:t>
            </w:r>
          </w:p>
        </w:tc>
        <w:tc>
          <w:tcPr>
            <w:tcW w:w="1701" w:type="dxa"/>
            <w:shd w:val="clear" w:color="auto" w:fill="auto"/>
          </w:tcPr>
          <w:p w14:paraId="0C5A6062" w14:textId="77777777" w:rsidR="00FC3D54" w:rsidRPr="00D75E4B" w:rsidRDefault="00FC3D54" w:rsidP="00EA0E39">
            <w:pPr>
              <w:rPr>
                <w:rFonts w:ascii="Comic Sans MS" w:hAnsi="Comic Sans MS"/>
                <w:b/>
              </w:rPr>
            </w:pPr>
          </w:p>
          <w:p w14:paraId="023036A5" w14:textId="77777777" w:rsidR="00FC3D54" w:rsidRPr="00D75E4B" w:rsidRDefault="00FC3D54" w:rsidP="00EA0E39">
            <w:pPr>
              <w:rPr>
                <w:rFonts w:ascii="Comic Sans MS" w:hAnsi="Comic Sans MS"/>
                <w:b/>
              </w:rPr>
            </w:pPr>
          </w:p>
          <w:p w14:paraId="0EACFD69" w14:textId="77777777" w:rsidR="00FC3D54" w:rsidRPr="00D75E4B" w:rsidRDefault="00FC3D54" w:rsidP="00EA0E39">
            <w:pPr>
              <w:rPr>
                <w:rFonts w:ascii="Comic Sans MS" w:hAnsi="Comic Sans MS"/>
                <w:b/>
              </w:rPr>
            </w:pPr>
          </w:p>
        </w:tc>
        <w:tc>
          <w:tcPr>
            <w:tcW w:w="283" w:type="dxa"/>
            <w:shd w:val="clear" w:color="auto" w:fill="auto"/>
          </w:tcPr>
          <w:p w14:paraId="1D8251BB" w14:textId="77777777" w:rsidR="00FC3D54" w:rsidRPr="00D75E4B" w:rsidRDefault="00FC3D54" w:rsidP="00EA0E39">
            <w:pPr>
              <w:rPr>
                <w:rFonts w:ascii="Comic Sans MS" w:hAnsi="Comic Sans MS"/>
                <w:b/>
              </w:rPr>
            </w:pPr>
          </w:p>
        </w:tc>
        <w:tc>
          <w:tcPr>
            <w:tcW w:w="1560" w:type="dxa"/>
            <w:shd w:val="clear" w:color="auto" w:fill="auto"/>
          </w:tcPr>
          <w:p w14:paraId="2B864056" w14:textId="77777777" w:rsidR="00FC3D54" w:rsidRPr="00D75E4B" w:rsidRDefault="00FC3D54" w:rsidP="00EA0E39">
            <w:pPr>
              <w:rPr>
                <w:rFonts w:ascii="Comic Sans MS" w:hAnsi="Comic Sans MS"/>
                <w:b/>
              </w:rPr>
            </w:pPr>
          </w:p>
        </w:tc>
        <w:tc>
          <w:tcPr>
            <w:tcW w:w="1213" w:type="dxa"/>
            <w:shd w:val="clear" w:color="auto" w:fill="auto"/>
          </w:tcPr>
          <w:p w14:paraId="585EEF12" w14:textId="77777777" w:rsidR="00FC3D54" w:rsidRPr="00D75E4B" w:rsidRDefault="00FC3D54" w:rsidP="00EA0E39">
            <w:pPr>
              <w:rPr>
                <w:rFonts w:ascii="Comic Sans MS" w:hAnsi="Comic Sans MS"/>
                <w:b/>
              </w:rPr>
            </w:pPr>
          </w:p>
        </w:tc>
        <w:tc>
          <w:tcPr>
            <w:tcW w:w="1539" w:type="dxa"/>
            <w:shd w:val="clear" w:color="auto" w:fill="auto"/>
          </w:tcPr>
          <w:p w14:paraId="4D06587C" w14:textId="77777777" w:rsidR="00FC3D54" w:rsidRPr="00D75E4B" w:rsidRDefault="00FC3D54" w:rsidP="00EA0E39">
            <w:pPr>
              <w:rPr>
                <w:rFonts w:ascii="Comic Sans MS" w:hAnsi="Comic Sans MS"/>
                <w:b/>
              </w:rPr>
            </w:pPr>
          </w:p>
        </w:tc>
        <w:tc>
          <w:tcPr>
            <w:tcW w:w="1539" w:type="dxa"/>
            <w:shd w:val="clear" w:color="auto" w:fill="auto"/>
          </w:tcPr>
          <w:p w14:paraId="077D69D0" w14:textId="77777777" w:rsidR="00FC3D54" w:rsidRPr="00D75E4B" w:rsidRDefault="00FC3D54" w:rsidP="00EA0E39">
            <w:pPr>
              <w:rPr>
                <w:rFonts w:ascii="Comic Sans MS" w:hAnsi="Comic Sans MS"/>
                <w:b/>
              </w:rPr>
            </w:pPr>
          </w:p>
        </w:tc>
        <w:tc>
          <w:tcPr>
            <w:tcW w:w="1961" w:type="dxa"/>
            <w:shd w:val="clear" w:color="auto" w:fill="auto"/>
          </w:tcPr>
          <w:p w14:paraId="7150FF17" w14:textId="77777777" w:rsidR="00FC3D54" w:rsidRPr="00D75E4B" w:rsidRDefault="00FC3D54" w:rsidP="00EA0E39">
            <w:pPr>
              <w:rPr>
                <w:rFonts w:ascii="Comic Sans MS" w:hAnsi="Comic Sans MS"/>
                <w:b/>
              </w:rPr>
            </w:pPr>
          </w:p>
        </w:tc>
      </w:tr>
      <w:tr w:rsidR="00FC3D54" w:rsidRPr="00D75E4B" w14:paraId="755E8A62" w14:textId="77777777" w:rsidTr="00EA0E39">
        <w:tc>
          <w:tcPr>
            <w:tcW w:w="1526" w:type="dxa"/>
            <w:shd w:val="clear" w:color="auto" w:fill="E6E6E6"/>
          </w:tcPr>
          <w:p w14:paraId="65BACDF1" w14:textId="77777777" w:rsidR="00FC3D54" w:rsidRPr="00D75E4B" w:rsidRDefault="00FC3D54" w:rsidP="00EA0E39">
            <w:pPr>
              <w:jc w:val="center"/>
              <w:rPr>
                <w:rFonts w:ascii="Comic Sans MS" w:hAnsi="Comic Sans MS"/>
                <w:b/>
              </w:rPr>
            </w:pPr>
          </w:p>
          <w:p w14:paraId="4A7B726A" w14:textId="77777777" w:rsidR="00FC3D54" w:rsidRPr="00D75E4B" w:rsidRDefault="00FC3D54" w:rsidP="00EA0E39">
            <w:pPr>
              <w:jc w:val="center"/>
              <w:rPr>
                <w:rFonts w:ascii="Comic Sans MS" w:hAnsi="Comic Sans MS"/>
                <w:b/>
              </w:rPr>
            </w:pPr>
            <w:r w:rsidRPr="00D75E4B">
              <w:rPr>
                <w:rFonts w:ascii="Comic Sans MS" w:hAnsi="Comic Sans MS"/>
                <w:b/>
              </w:rPr>
              <w:t>Thursday</w:t>
            </w:r>
          </w:p>
        </w:tc>
        <w:tc>
          <w:tcPr>
            <w:tcW w:w="1701" w:type="dxa"/>
            <w:shd w:val="clear" w:color="auto" w:fill="auto"/>
          </w:tcPr>
          <w:p w14:paraId="7CE11A81" w14:textId="77777777" w:rsidR="00FC3D54" w:rsidRPr="00D75E4B" w:rsidRDefault="00FC3D54" w:rsidP="00EA0E39">
            <w:pPr>
              <w:rPr>
                <w:rFonts w:ascii="Comic Sans MS" w:hAnsi="Comic Sans MS"/>
                <w:b/>
              </w:rPr>
            </w:pPr>
          </w:p>
          <w:p w14:paraId="62C2CA70" w14:textId="77777777" w:rsidR="00FC3D54" w:rsidRPr="00D75E4B" w:rsidRDefault="00FC3D54" w:rsidP="00EA0E39">
            <w:pPr>
              <w:rPr>
                <w:rFonts w:ascii="Comic Sans MS" w:hAnsi="Comic Sans MS"/>
                <w:b/>
              </w:rPr>
            </w:pPr>
          </w:p>
          <w:p w14:paraId="65DD0307" w14:textId="77777777" w:rsidR="00FC3D54" w:rsidRPr="00D75E4B" w:rsidRDefault="00FC3D54" w:rsidP="00EA0E39">
            <w:pPr>
              <w:rPr>
                <w:rFonts w:ascii="Comic Sans MS" w:hAnsi="Comic Sans MS"/>
                <w:b/>
              </w:rPr>
            </w:pPr>
          </w:p>
        </w:tc>
        <w:tc>
          <w:tcPr>
            <w:tcW w:w="283" w:type="dxa"/>
            <w:shd w:val="clear" w:color="auto" w:fill="auto"/>
          </w:tcPr>
          <w:p w14:paraId="6ACA034D" w14:textId="77777777" w:rsidR="00FC3D54" w:rsidRPr="00D75E4B" w:rsidRDefault="00FC3D54" w:rsidP="00EA0E39">
            <w:pPr>
              <w:rPr>
                <w:rFonts w:ascii="Comic Sans MS" w:hAnsi="Comic Sans MS"/>
                <w:b/>
              </w:rPr>
            </w:pPr>
          </w:p>
        </w:tc>
        <w:tc>
          <w:tcPr>
            <w:tcW w:w="1560" w:type="dxa"/>
            <w:shd w:val="clear" w:color="auto" w:fill="auto"/>
          </w:tcPr>
          <w:p w14:paraId="62ED800E" w14:textId="77777777" w:rsidR="00FC3D54" w:rsidRPr="00D75E4B" w:rsidRDefault="00FC3D54" w:rsidP="00EA0E39">
            <w:pPr>
              <w:rPr>
                <w:rFonts w:ascii="Comic Sans MS" w:hAnsi="Comic Sans MS"/>
                <w:b/>
              </w:rPr>
            </w:pPr>
          </w:p>
        </w:tc>
        <w:tc>
          <w:tcPr>
            <w:tcW w:w="1213" w:type="dxa"/>
            <w:shd w:val="clear" w:color="auto" w:fill="auto"/>
          </w:tcPr>
          <w:p w14:paraId="4C568642" w14:textId="77777777" w:rsidR="00FC3D54" w:rsidRPr="00D75E4B" w:rsidRDefault="00FC3D54" w:rsidP="00EA0E39">
            <w:pPr>
              <w:rPr>
                <w:rFonts w:ascii="Comic Sans MS" w:hAnsi="Comic Sans MS"/>
                <w:b/>
              </w:rPr>
            </w:pPr>
          </w:p>
        </w:tc>
        <w:tc>
          <w:tcPr>
            <w:tcW w:w="1539" w:type="dxa"/>
            <w:shd w:val="clear" w:color="auto" w:fill="auto"/>
          </w:tcPr>
          <w:p w14:paraId="2E695E68" w14:textId="77777777" w:rsidR="00FC3D54" w:rsidRPr="00D75E4B" w:rsidRDefault="00FC3D54" w:rsidP="00EA0E39">
            <w:pPr>
              <w:rPr>
                <w:rFonts w:ascii="Comic Sans MS" w:hAnsi="Comic Sans MS"/>
                <w:b/>
              </w:rPr>
            </w:pPr>
          </w:p>
        </w:tc>
        <w:tc>
          <w:tcPr>
            <w:tcW w:w="1539" w:type="dxa"/>
            <w:shd w:val="clear" w:color="auto" w:fill="auto"/>
          </w:tcPr>
          <w:p w14:paraId="1B5779C0" w14:textId="77777777" w:rsidR="00FC3D54" w:rsidRPr="00D75E4B" w:rsidRDefault="00FC3D54" w:rsidP="00EA0E39">
            <w:pPr>
              <w:rPr>
                <w:rFonts w:ascii="Comic Sans MS" w:hAnsi="Comic Sans MS"/>
                <w:b/>
              </w:rPr>
            </w:pPr>
          </w:p>
        </w:tc>
        <w:tc>
          <w:tcPr>
            <w:tcW w:w="1961" w:type="dxa"/>
            <w:shd w:val="clear" w:color="auto" w:fill="auto"/>
          </w:tcPr>
          <w:p w14:paraId="05E6768C" w14:textId="77777777" w:rsidR="00FC3D54" w:rsidRPr="00D75E4B" w:rsidRDefault="00FC3D54" w:rsidP="00EA0E39">
            <w:pPr>
              <w:rPr>
                <w:rFonts w:ascii="Comic Sans MS" w:hAnsi="Comic Sans MS"/>
                <w:b/>
              </w:rPr>
            </w:pPr>
          </w:p>
        </w:tc>
      </w:tr>
      <w:tr w:rsidR="00FC3D54" w:rsidRPr="00D75E4B" w14:paraId="5F075CB4" w14:textId="77777777" w:rsidTr="00EA0E39">
        <w:tc>
          <w:tcPr>
            <w:tcW w:w="1526" w:type="dxa"/>
            <w:shd w:val="clear" w:color="auto" w:fill="E6E6E6"/>
          </w:tcPr>
          <w:p w14:paraId="46EFD447" w14:textId="77777777" w:rsidR="00FC3D54" w:rsidRPr="00D75E4B" w:rsidRDefault="00FC3D54" w:rsidP="00EA0E39">
            <w:pPr>
              <w:jc w:val="center"/>
              <w:rPr>
                <w:rFonts w:ascii="Comic Sans MS" w:hAnsi="Comic Sans MS"/>
                <w:b/>
              </w:rPr>
            </w:pPr>
          </w:p>
          <w:p w14:paraId="79AF793D" w14:textId="77777777" w:rsidR="00FC3D54" w:rsidRPr="00D75E4B" w:rsidRDefault="00FC3D54" w:rsidP="00EA0E39">
            <w:pPr>
              <w:jc w:val="center"/>
              <w:rPr>
                <w:rFonts w:ascii="Comic Sans MS" w:hAnsi="Comic Sans MS"/>
                <w:b/>
              </w:rPr>
            </w:pPr>
            <w:r w:rsidRPr="00D75E4B">
              <w:rPr>
                <w:rFonts w:ascii="Comic Sans MS" w:hAnsi="Comic Sans MS"/>
                <w:b/>
              </w:rPr>
              <w:t>Friday</w:t>
            </w:r>
          </w:p>
        </w:tc>
        <w:tc>
          <w:tcPr>
            <w:tcW w:w="1701" w:type="dxa"/>
            <w:shd w:val="clear" w:color="auto" w:fill="auto"/>
          </w:tcPr>
          <w:p w14:paraId="5BCB0402" w14:textId="77777777" w:rsidR="00FC3D54" w:rsidRPr="00D75E4B" w:rsidRDefault="00FC3D54" w:rsidP="00EA0E39">
            <w:pPr>
              <w:rPr>
                <w:rFonts w:ascii="Comic Sans MS" w:hAnsi="Comic Sans MS"/>
                <w:b/>
              </w:rPr>
            </w:pPr>
          </w:p>
          <w:p w14:paraId="16659B78" w14:textId="77777777" w:rsidR="00FC3D54" w:rsidRPr="00D75E4B" w:rsidRDefault="00FC3D54" w:rsidP="00EA0E39">
            <w:pPr>
              <w:rPr>
                <w:rFonts w:ascii="Comic Sans MS" w:hAnsi="Comic Sans MS"/>
                <w:b/>
              </w:rPr>
            </w:pPr>
          </w:p>
          <w:p w14:paraId="5309FCCB" w14:textId="77777777" w:rsidR="00FC3D54" w:rsidRPr="00D75E4B" w:rsidRDefault="00FC3D54" w:rsidP="00EA0E39">
            <w:pPr>
              <w:rPr>
                <w:rFonts w:ascii="Comic Sans MS" w:hAnsi="Comic Sans MS"/>
                <w:b/>
              </w:rPr>
            </w:pPr>
          </w:p>
        </w:tc>
        <w:tc>
          <w:tcPr>
            <w:tcW w:w="283" w:type="dxa"/>
            <w:shd w:val="clear" w:color="auto" w:fill="auto"/>
          </w:tcPr>
          <w:p w14:paraId="4133EC69" w14:textId="77777777" w:rsidR="00FC3D54" w:rsidRPr="00D75E4B" w:rsidRDefault="00FC3D54" w:rsidP="00EA0E39">
            <w:pPr>
              <w:rPr>
                <w:rFonts w:ascii="Comic Sans MS" w:hAnsi="Comic Sans MS"/>
                <w:b/>
              </w:rPr>
            </w:pPr>
          </w:p>
        </w:tc>
        <w:tc>
          <w:tcPr>
            <w:tcW w:w="1560" w:type="dxa"/>
            <w:shd w:val="clear" w:color="auto" w:fill="auto"/>
          </w:tcPr>
          <w:p w14:paraId="00014ADF" w14:textId="77777777" w:rsidR="00FC3D54" w:rsidRPr="00D75E4B" w:rsidRDefault="00FC3D54" w:rsidP="00EA0E39">
            <w:pPr>
              <w:rPr>
                <w:rFonts w:ascii="Comic Sans MS" w:hAnsi="Comic Sans MS"/>
                <w:b/>
              </w:rPr>
            </w:pPr>
          </w:p>
        </w:tc>
        <w:tc>
          <w:tcPr>
            <w:tcW w:w="1213" w:type="dxa"/>
            <w:shd w:val="clear" w:color="auto" w:fill="auto"/>
          </w:tcPr>
          <w:p w14:paraId="4CA1EE81" w14:textId="77777777" w:rsidR="00FC3D54" w:rsidRPr="00D75E4B" w:rsidRDefault="00FC3D54" w:rsidP="00EA0E39">
            <w:pPr>
              <w:rPr>
                <w:rFonts w:ascii="Comic Sans MS" w:hAnsi="Comic Sans MS"/>
                <w:b/>
              </w:rPr>
            </w:pPr>
          </w:p>
        </w:tc>
        <w:tc>
          <w:tcPr>
            <w:tcW w:w="1539" w:type="dxa"/>
            <w:shd w:val="clear" w:color="auto" w:fill="auto"/>
          </w:tcPr>
          <w:p w14:paraId="7B47AC1E" w14:textId="77777777" w:rsidR="00FC3D54" w:rsidRPr="00D75E4B" w:rsidRDefault="00FC3D54" w:rsidP="00EA0E39">
            <w:pPr>
              <w:rPr>
                <w:rFonts w:ascii="Comic Sans MS" w:hAnsi="Comic Sans MS"/>
                <w:b/>
              </w:rPr>
            </w:pPr>
          </w:p>
        </w:tc>
        <w:tc>
          <w:tcPr>
            <w:tcW w:w="1539" w:type="dxa"/>
            <w:shd w:val="clear" w:color="auto" w:fill="auto"/>
          </w:tcPr>
          <w:p w14:paraId="07A30020" w14:textId="77777777" w:rsidR="00FC3D54" w:rsidRPr="00D75E4B" w:rsidRDefault="00FC3D54" w:rsidP="00EA0E39">
            <w:pPr>
              <w:rPr>
                <w:rFonts w:ascii="Comic Sans MS" w:hAnsi="Comic Sans MS"/>
                <w:b/>
              </w:rPr>
            </w:pPr>
          </w:p>
        </w:tc>
        <w:tc>
          <w:tcPr>
            <w:tcW w:w="1961" w:type="dxa"/>
            <w:shd w:val="clear" w:color="auto" w:fill="auto"/>
          </w:tcPr>
          <w:p w14:paraId="13487D9B" w14:textId="77777777" w:rsidR="00FC3D54" w:rsidRPr="00D75E4B" w:rsidRDefault="00FC3D54" w:rsidP="00EA0E39">
            <w:pPr>
              <w:rPr>
                <w:rFonts w:ascii="Comic Sans MS" w:hAnsi="Comic Sans MS"/>
                <w:b/>
              </w:rPr>
            </w:pPr>
          </w:p>
        </w:tc>
      </w:tr>
    </w:tbl>
    <w:p w14:paraId="125BC30E" w14:textId="77777777" w:rsidR="00FC3D54" w:rsidRDefault="00FC3D54" w:rsidP="00FC3D54">
      <w:pPr>
        <w:rPr>
          <w:rFonts w:ascii="Comic Sans MS" w:hAnsi="Comic Sans MS"/>
        </w:rPr>
      </w:pPr>
    </w:p>
    <w:p w14:paraId="6556B58B" w14:textId="77777777" w:rsidR="00FC3D54" w:rsidRDefault="00FC3D54" w:rsidP="00FC3D54">
      <w:pPr>
        <w:jc w:val="both"/>
        <w:rPr>
          <w:rFonts w:ascii="Comic Sans MS" w:hAnsi="Comic Sans MS"/>
          <w:b/>
          <w:sz w:val="28"/>
          <w:szCs w:val="28"/>
        </w:rPr>
      </w:pPr>
      <w:r>
        <w:rPr>
          <w:rFonts w:ascii="Comic Sans MS" w:hAnsi="Comic Sans MS"/>
          <w:b/>
          <w:sz w:val="28"/>
          <w:szCs w:val="28"/>
        </w:rPr>
        <w:t>Moorthorpe Primary School</w:t>
      </w:r>
      <w:r>
        <w:rPr>
          <w:rFonts w:ascii="Comic Sans MS" w:hAnsi="Comic Sans MS"/>
          <w:b/>
          <w:sz w:val="28"/>
          <w:szCs w:val="28"/>
        </w:rPr>
        <w:tab/>
      </w:r>
      <w:r>
        <w:rPr>
          <w:rFonts w:ascii="Comic Sans MS" w:hAnsi="Comic Sans MS"/>
          <w:b/>
          <w:sz w:val="28"/>
          <w:szCs w:val="28"/>
        </w:rPr>
        <w:tab/>
        <w:t xml:space="preserve"> KS2 </w:t>
      </w:r>
      <w:r w:rsidRPr="007526EE">
        <w:rPr>
          <w:rFonts w:ascii="Comic Sans MS" w:hAnsi="Comic Sans MS"/>
          <w:b/>
          <w:sz w:val="28"/>
          <w:szCs w:val="28"/>
        </w:rPr>
        <w:t xml:space="preserve">Behaviour </w:t>
      </w:r>
      <w:r>
        <w:rPr>
          <w:rFonts w:ascii="Comic Sans MS" w:hAnsi="Comic Sans MS"/>
          <w:b/>
          <w:sz w:val="28"/>
          <w:szCs w:val="28"/>
        </w:rPr>
        <w:t>Card</w:t>
      </w:r>
    </w:p>
    <w:p w14:paraId="4A7F7DF2" w14:textId="77777777" w:rsidR="00FC3D54" w:rsidRPr="007526EE" w:rsidRDefault="00FC3D54" w:rsidP="00FC3D54">
      <w:pPr>
        <w:jc w:val="center"/>
        <w:rPr>
          <w:rFonts w:ascii="Comic Sans MS" w:hAnsi="Comic Sans MS"/>
          <w:b/>
          <w:sz w:val="16"/>
          <w:szCs w:val="16"/>
        </w:rPr>
      </w:pPr>
    </w:p>
    <w:p w14:paraId="180F8EB3" w14:textId="21647018" w:rsidR="00FC3D54" w:rsidRDefault="00FC3D54" w:rsidP="00FC3D54">
      <w:pPr>
        <w:rPr>
          <w:rFonts w:ascii="Comic Sans MS" w:hAnsi="Comic Sans MS"/>
          <w:b/>
        </w:rPr>
      </w:pPr>
      <w:r>
        <w:rPr>
          <w:rFonts w:ascii="Comic Sans MS" w:hAnsi="Comic Sans MS"/>
          <w:b/>
        </w:rPr>
        <w:t>Name: ……………………………………………………</w:t>
      </w:r>
      <w:r>
        <w:rPr>
          <w:rFonts w:ascii="Comic Sans MS" w:hAnsi="Comic Sans MS"/>
          <w:b/>
        </w:rPr>
        <w:tab/>
        <w:t>Class:</w:t>
      </w:r>
      <w:r>
        <w:rPr>
          <w:rFonts w:ascii="Comic Sans MS" w:hAnsi="Comic Sans MS"/>
          <w:b/>
        </w:rPr>
        <w:tab/>
        <w:t xml:space="preserve"> ……………………      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
        <w:gridCol w:w="1317"/>
        <w:gridCol w:w="659"/>
        <w:gridCol w:w="1298"/>
        <w:gridCol w:w="994"/>
        <w:gridCol w:w="1182"/>
        <w:gridCol w:w="1182"/>
        <w:gridCol w:w="1529"/>
      </w:tblGrid>
      <w:tr w:rsidR="00FC3D54" w:rsidRPr="00D75E4B" w14:paraId="2CC87D98" w14:textId="77777777" w:rsidTr="00EA0E39">
        <w:tc>
          <w:tcPr>
            <w:tcW w:w="1526" w:type="dxa"/>
            <w:tcBorders>
              <w:top w:val="nil"/>
              <w:left w:val="nil"/>
              <w:bottom w:val="single" w:sz="4" w:space="0" w:color="auto"/>
            </w:tcBorders>
            <w:shd w:val="clear" w:color="auto" w:fill="auto"/>
          </w:tcPr>
          <w:p w14:paraId="27E21E14" w14:textId="77777777" w:rsidR="00FC3D54" w:rsidRPr="00D75E4B" w:rsidRDefault="00FC3D54" w:rsidP="00EA0E39">
            <w:pPr>
              <w:jc w:val="center"/>
              <w:rPr>
                <w:rFonts w:ascii="Comic Sans MS" w:hAnsi="Comic Sans MS"/>
              </w:rPr>
            </w:pPr>
          </w:p>
          <w:p w14:paraId="28A8AFD2" w14:textId="77777777" w:rsidR="00FC3D54" w:rsidRPr="00D75E4B" w:rsidRDefault="00FC3D54" w:rsidP="00EA0E39">
            <w:pPr>
              <w:jc w:val="center"/>
              <w:rPr>
                <w:rFonts w:ascii="Comic Sans MS" w:hAnsi="Comic Sans MS"/>
              </w:rPr>
            </w:pPr>
          </w:p>
        </w:tc>
        <w:tc>
          <w:tcPr>
            <w:tcW w:w="1701" w:type="dxa"/>
            <w:shd w:val="clear" w:color="auto" w:fill="E6E6E6"/>
          </w:tcPr>
          <w:p w14:paraId="6A6DDADC" w14:textId="77777777" w:rsidR="00FC3D54" w:rsidRPr="00D75E4B" w:rsidRDefault="00FC3D54" w:rsidP="00EA0E39">
            <w:pPr>
              <w:jc w:val="center"/>
              <w:rPr>
                <w:rFonts w:ascii="Comic Sans MS" w:hAnsi="Comic Sans MS"/>
                <w:b/>
                <w:sz w:val="20"/>
                <w:szCs w:val="20"/>
              </w:rPr>
            </w:pPr>
            <w:r w:rsidRPr="00D75E4B">
              <w:rPr>
                <w:rFonts w:ascii="Comic Sans MS" w:hAnsi="Comic Sans MS"/>
                <w:b/>
                <w:sz w:val="20"/>
                <w:szCs w:val="20"/>
              </w:rPr>
              <w:t>8.</w:t>
            </w:r>
            <w:r>
              <w:rPr>
                <w:rFonts w:ascii="Comic Sans MS" w:hAnsi="Comic Sans MS"/>
                <w:b/>
                <w:sz w:val="20"/>
                <w:szCs w:val="20"/>
              </w:rPr>
              <w:t>40</w:t>
            </w:r>
            <w:r w:rsidRPr="00D75E4B">
              <w:rPr>
                <w:rFonts w:ascii="Comic Sans MS" w:hAnsi="Comic Sans MS"/>
                <w:b/>
                <w:sz w:val="20"/>
                <w:szCs w:val="20"/>
              </w:rPr>
              <w:t>-10.</w:t>
            </w:r>
            <w:r>
              <w:rPr>
                <w:rFonts w:ascii="Comic Sans MS" w:hAnsi="Comic Sans MS"/>
                <w:b/>
                <w:sz w:val="28"/>
                <w:szCs w:val="28"/>
              </w:rPr>
              <w:t>30</w:t>
            </w:r>
          </w:p>
        </w:tc>
        <w:tc>
          <w:tcPr>
            <w:tcW w:w="283" w:type="dxa"/>
            <w:tcBorders>
              <w:bottom w:val="single" w:sz="4" w:space="0" w:color="auto"/>
            </w:tcBorders>
            <w:shd w:val="clear" w:color="auto" w:fill="E6E6E6"/>
          </w:tcPr>
          <w:p w14:paraId="13722661" w14:textId="77777777" w:rsidR="00FC3D54" w:rsidRPr="00D75E4B" w:rsidRDefault="00FC3D54" w:rsidP="00EA0E39">
            <w:pPr>
              <w:jc w:val="center"/>
              <w:rPr>
                <w:rFonts w:ascii="Comic Sans MS" w:hAnsi="Comic Sans MS"/>
                <w:b/>
                <w:sz w:val="16"/>
                <w:szCs w:val="16"/>
              </w:rPr>
            </w:pPr>
            <w:r w:rsidRPr="00D75E4B">
              <w:rPr>
                <w:rFonts w:ascii="Comic Sans MS" w:hAnsi="Comic Sans MS"/>
                <w:b/>
                <w:sz w:val="16"/>
                <w:szCs w:val="16"/>
              </w:rPr>
              <w:t>Break</w:t>
            </w:r>
          </w:p>
        </w:tc>
        <w:tc>
          <w:tcPr>
            <w:tcW w:w="1560" w:type="dxa"/>
            <w:tcBorders>
              <w:bottom w:val="single" w:sz="4" w:space="0" w:color="auto"/>
            </w:tcBorders>
            <w:shd w:val="clear" w:color="auto" w:fill="E6E6E6"/>
          </w:tcPr>
          <w:p w14:paraId="1D3725C4" w14:textId="77777777" w:rsidR="00FC3D54" w:rsidRPr="00D75E4B" w:rsidRDefault="00FC3D54" w:rsidP="00EA0E39">
            <w:pPr>
              <w:jc w:val="center"/>
              <w:rPr>
                <w:rFonts w:ascii="Comic Sans MS" w:hAnsi="Comic Sans MS"/>
                <w:b/>
                <w:sz w:val="20"/>
                <w:szCs w:val="20"/>
              </w:rPr>
            </w:pPr>
            <w:r w:rsidRPr="00D75E4B">
              <w:rPr>
                <w:rFonts w:ascii="Comic Sans MS" w:hAnsi="Comic Sans MS"/>
                <w:b/>
                <w:sz w:val="20"/>
                <w:szCs w:val="20"/>
              </w:rPr>
              <w:t>10.</w:t>
            </w:r>
            <w:r>
              <w:rPr>
                <w:rFonts w:ascii="Comic Sans MS" w:hAnsi="Comic Sans MS"/>
                <w:b/>
                <w:sz w:val="28"/>
                <w:szCs w:val="28"/>
              </w:rPr>
              <w:t>45</w:t>
            </w:r>
            <w:r w:rsidRPr="00D75E4B">
              <w:rPr>
                <w:rFonts w:ascii="Comic Sans MS" w:hAnsi="Comic Sans MS"/>
                <w:b/>
                <w:sz w:val="20"/>
                <w:szCs w:val="20"/>
              </w:rPr>
              <w:t>-12.</w:t>
            </w:r>
            <w:r>
              <w:rPr>
                <w:rFonts w:ascii="Comic Sans MS" w:hAnsi="Comic Sans MS"/>
                <w:b/>
                <w:sz w:val="28"/>
                <w:szCs w:val="28"/>
              </w:rPr>
              <w:t>15</w:t>
            </w:r>
          </w:p>
        </w:tc>
        <w:tc>
          <w:tcPr>
            <w:tcW w:w="1213" w:type="dxa"/>
            <w:shd w:val="clear" w:color="auto" w:fill="E6E6E6"/>
          </w:tcPr>
          <w:p w14:paraId="67B09177" w14:textId="77777777" w:rsidR="00FC3D54" w:rsidRPr="00D75E4B" w:rsidRDefault="00FC3D54" w:rsidP="00EA0E39">
            <w:pPr>
              <w:jc w:val="center"/>
              <w:rPr>
                <w:rFonts w:ascii="Comic Sans MS" w:hAnsi="Comic Sans MS"/>
                <w:b/>
                <w:sz w:val="20"/>
                <w:szCs w:val="20"/>
              </w:rPr>
            </w:pPr>
            <w:r w:rsidRPr="00D75E4B">
              <w:rPr>
                <w:rFonts w:ascii="Comic Sans MS" w:hAnsi="Comic Sans MS"/>
                <w:b/>
                <w:sz w:val="20"/>
                <w:szCs w:val="20"/>
              </w:rPr>
              <w:t>Lunch</w:t>
            </w:r>
          </w:p>
        </w:tc>
        <w:tc>
          <w:tcPr>
            <w:tcW w:w="1539" w:type="dxa"/>
            <w:shd w:val="clear" w:color="auto" w:fill="E6E6E6"/>
          </w:tcPr>
          <w:p w14:paraId="7BC96415" w14:textId="77777777" w:rsidR="00FC3D54" w:rsidRPr="00D75E4B" w:rsidRDefault="00FC3D54" w:rsidP="00EA0E39">
            <w:pPr>
              <w:jc w:val="center"/>
              <w:rPr>
                <w:rFonts w:ascii="Comic Sans MS" w:hAnsi="Comic Sans MS"/>
                <w:b/>
                <w:sz w:val="20"/>
                <w:szCs w:val="20"/>
              </w:rPr>
            </w:pPr>
            <w:r w:rsidRPr="00D75E4B">
              <w:rPr>
                <w:rFonts w:ascii="Comic Sans MS" w:hAnsi="Comic Sans MS"/>
                <w:b/>
                <w:sz w:val="20"/>
                <w:szCs w:val="20"/>
              </w:rPr>
              <w:t>1.00-2.00</w:t>
            </w:r>
          </w:p>
        </w:tc>
        <w:tc>
          <w:tcPr>
            <w:tcW w:w="1539" w:type="dxa"/>
            <w:shd w:val="clear" w:color="auto" w:fill="E6E6E6"/>
          </w:tcPr>
          <w:p w14:paraId="7811825F" w14:textId="77777777" w:rsidR="00FC3D54" w:rsidRPr="00D75E4B" w:rsidRDefault="00FC3D54" w:rsidP="00EA0E39">
            <w:pPr>
              <w:jc w:val="center"/>
              <w:rPr>
                <w:rFonts w:ascii="Comic Sans MS" w:hAnsi="Comic Sans MS"/>
                <w:b/>
                <w:sz w:val="20"/>
                <w:szCs w:val="20"/>
              </w:rPr>
            </w:pPr>
            <w:r w:rsidRPr="00D75E4B">
              <w:rPr>
                <w:rFonts w:ascii="Comic Sans MS" w:hAnsi="Comic Sans MS"/>
                <w:b/>
                <w:sz w:val="20"/>
                <w:szCs w:val="20"/>
              </w:rPr>
              <w:t>2.00-3.</w:t>
            </w:r>
            <w:r>
              <w:rPr>
                <w:rFonts w:ascii="Comic Sans MS" w:hAnsi="Comic Sans MS"/>
                <w:b/>
                <w:sz w:val="20"/>
                <w:szCs w:val="20"/>
              </w:rPr>
              <w:t>1</w:t>
            </w:r>
            <w:r w:rsidRPr="00D75E4B">
              <w:rPr>
                <w:rFonts w:ascii="Comic Sans MS" w:hAnsi="Comic Sans MS"/>
                <w:b/>
                <w:sz w:val="20"/>
                <w:szCs w:val="20"/>
              </w:rPr>
              <w:t>0</w:t>
            </w:r>
          </w:p>
        </w:tc>
        <w:tc>
          <w:tcPr>
            <w:tcW w:w="1961" w:type="dxa"/>
            <w:shd w:val="clear" w:color="auto" w:fill="E6E6E6"/>
          </w:tcPr>
          <w:p w14:paraId="52C36362" w14:textId="77777777" w:rsidR="00FC3D54" w:rsidRPr="00D75E4B" w:rsidRDefault="00FC3D54" w:rsidP="00EA0E39">
            <w:pPr>
              <w:jc w:val="center"/>
              <w:rPr>
                <w:rFonts w:ascii="Comic Sans MS" w:hAnsi="Comic Sans MS"/>
                <w:b/>
                <w:sz w:val="20"/>
                <w:szCs w:val="20"/>
              </w:rPr>
            </w:pPr>
            <w:r w:rsidRPr="00D75E4B">
              <w:rPr>
                <w:rFonts w:ascii="Comic Sans MS" w:hAnsi="Comic Sans MS"/>
                <w:b/>
                <w:sz w:val="20"/>
                <w:szCs w:val="20"/>
              </w:rPr>
              <w:t>SMT sign &amp; comment</w:t>
            </w:r>
          </w:p>
        </w:tc>
      </w:tr>
      <w:tr w:rsidR="00FC3D54" w:rsidRPr="00D75E4B" w14:paraId="0D497953" w14:textId="77777777" w:rsidTr="00EA0E39">
        <w:tc>
          <w:tcPr>
            <w:tcW w:w="1526" w:type="dxa"/>
            <w:shd w:val="clear" w:color="auto" w:fill="E6E6E6"/>
          </w:tcPr>
          <w:p w14:paraId="228705A4" w14:textId="77777777" w:rsidR="00FC3D54" w:rsidRPr="00D75E4B" w:rsidRDefault="00FC3D54" w:rsidP="00EA0E39">
            <w:pPr>
              <w:jc w:val="center"/>
              <w:rPr>
                <w:rFonts w:ascii="Comic Sans MS" w:hAnsi="Comic Sans MS"/>
                <w:b/>
              </w:rPr>
            </w:pPr>
          </w:p>
          <w:p w14:paraId="30F01AC1" w14:textId="77777777" w:rsidR="00FC3D54" w:rsidRPr="00D75E4B" w:rsidRDefault="00FC3D54" w:rsidP="00EA0E39">
            <w:pPr>
              <w:jc w:val="center"/>
              <w:rPr>
                <w:rFonts w:ascii="Comic Sans MS" w:hAnsi="Comic Sans MS"/>
                <w:b/>
              </w:rPr>
            </w:pPr>
            <w:r w:rsidRPr="00D75E4B">
              <w:rPr>
                <w:rFonts w:ascii="Comic Sans MS" w:hAnsi="Comic Sans MS"/>
                <w:b/>
              </w:rPr>
              <w:t>Monday</w:t>
            </w:r>
          </w:p>
        </w:tc>
        <w:tc>
          <w:tcPr>
            <w:tcW w:w="1701" w:type="dxa"/>
            <w:shd w:val="clear" w:color="auto" w:fill="auto"/>
          </w:tcPr>
          <w:p w14:paraId="063F1E1B" w14:textId="77777777" w:rsidR="00FC3D54" w:rsidRPr="00D75E4B" w:rsidRDefault="00FC3D54" w:rsidP="00EA0E39">
            <w:pPr>
              <w:rPr>
                <w:rFonts w:ascii="Comic Sans MS" w:hAnsi="Comic Sans MS"/>
                <w:b/>
              </w:rPr>
            </w:pPr>
          </w:p>
          <w:p w14:paraId="3E72A9EE" w14:textId="77777777" w:rsidR="00FC3D54" w:rsidRPr="00D75E4B" w:rsidRDefault="00FC3D54" w:rsidP="00EA0E39">
            <w:pPr>
              <w:rPr>
                <w:rFonts w:ascii="Comic Sans MS" w:hAnsi="Comic Sans MS"/>
                <w:b/>
              </w:rPr>
            </w:pPr>
          </w:p>
          <w:p w14:paraId="4FEDEB2C" w14:textId="77777777" w:rsidR="00FC3D54" w:rsidRPr="00D75E4B" w:rsidRDefault="00FC3D54" w:rsidP="00EA0E39">
            <w:pPr>
              <w:rPr>
                <w:rFonts w:ascii="Comic Sans MS" w:hAnsi="Comic Sans MS"/>
                <w:b/>
              </w:rPr>
            </w:pPr>
          </w:p>
        </w:tc>
        <w:tc>
          <w:tcPr>
            <w:tcW w:w="283" w:type="dxa"/>
            <w:shd w:val="clear" w:color="auto" w:fill="auto"/>
          </w:tcPr>
          <w:p w14:paraId="7563DD69" w14:textId="77777777" w:rsidR="00FC3D54" w:rsidRPr="00D75E4B" w:rsidRDefault="00FC3D54" w:rsidP="00EA0E39">
            <w:pPr>
              <w:rPr>
                <w:rFonts w:ascii="Comic Sans MS" w:hAnsi="Comic Sans MS"/>
                <w:b/>
              </w:rPr>
            </w:pPr>
          </w:p>
        </w:tc>
        <w:tc>
          <w:tcPr>
            <w:tcW w:w="1560" w:type="dxa"/>
            <w:shd w:val="clear" w:color="auto" w:fill="auto"/>
          </w:tcPr>
          <w:p w14:paraId="1331EA9A" w14:textId="77777777" w:rsidR="00FC3D54" w:rsidRPr="00D75E4B" w:rsidRDefault="00FC3D54" w:rsidP="00EA0E39">
            <w:pPr>
              <w:rPr>
                <w:rFonts w:ascii="Comic Sans MS" w:hAnsi="Comic Sans MS"/>
                <w:b/>
              </w:rPr>
            </w:pPr>
          </w:p>
        </w:tc>
        <w:tc>
          <w:tcPr>
            <w:tcW w:w="1213" w:type="dxa"/>
            <w:shd w:val="clear" w:color="auto" w:fill="auto"/>
          </w:tcPr>
          <w:p w14:paraId="7D01C752" w14:textId="77777777" w:rsidR="00FC3D54" w:rsidRPr="00D75E4B" w:rsidRDefault="00FC3D54" w:rsidP="00EA0E39">
            <w:pPr>
              <w:rPr>
                <w:rFonts w:ascii="Comic Sans MS" w:hAnsi="Comic Sans MS"/>
                <w:b/>
              </w:rPr>
            </w:pPr>
          </w:p>
        </w:tc>
        <w:tc>
          <w:tcPr>
            <w:tcW w:w="1539" w:type="dxa"/>
            <w:shd w:val="clear" w:color="auto" w:fill="auto"/>
          </w:tcPr>
          <w:p w14:paraId="48488987" w14:textId="77777777" w:rsidR="00FC3D54" w:rsidRPr="00D75E4B" w:rsidRDefault="00FC3D54" w:rsidP="00EA0E39">
            <w:pPr>
              <w:rPr>
                <w:rFonts w:ascii="Comic Sans MS" w:hAnsi="Comic Sans MS"/>
                <w:b/>
              </w:rPr>
            </w:pPr>
          </w:p>
        </w:tc>
        <w:tc>
          <w:tcPr>
            <w:tcW w:w="1539" w:type="dxa"/>
            <w:shd w:val="clear" w:color="auto" w:fill="auto"/>
          </w:tcPr>
          <w:p w14:paraId="21D0D9E2" w14:textId="77777777" w:rsidR="00FC3D54" w:rsidRPr="00D75E4B" w:rsidRDefault="00FC3D54" w:rsidP="00EA0E39">
            <w:pPr>
              <w:rPr>
                <w:rFonts w:ascii="Comic Sans MS" w:hAnsi="Comic Sans MS"/>
                <w:b/>
              </w:rPr>
            </w:pPr>
          </w:p>
        </w:tc>
        <w:tc>
          <w:tcPr>
            <w:tcW w:w="1961" w:type="dxa"/>
            <w:shd w:val="clear" w:color="auto" w:fill="auto"/>
          </w:tcPr>
          <w:p w14:paraId="644384C6" w14:textId="77777777" w:rsidR="00FC3D54" w:rsidRPr="00D75E4B" w:rsidRDefault="00FC3D54" w:rsidP="00EA0E39">
            <w:pPr>
              <w:rPr>
                <w:rFonts w:ascii="Comic Sans MS" w:hAnsi="Comic Sans MS"/>
                <w:b/>
              </w:rPr>
            </w:pPr>
          </w:p>
        </w:tc>
      </w:tr>
      <w:tr w:rsidR="00FC3D54" w:rsidRPr="00D75E4B" w14:paraId="55534971" w14:textId="77777777" w:rsidTr="00EA0E39">
        <w:tc>
          <w:tcPr>
            <w:tcW w:w="1526" w:type="dxa"/>
            <w:shd w:val="clear" w:color="auto" w:fill="E6E6E6"/>
          </w:tcPr>
          <w:p w14:paraId="56C00D03" w14:textId="77777777" w:rsidR="00FC3D54" w:rsidRPr="00D75E4B" w:rsidRDefault="00FC3D54" w:rsidP="00EA0E39">
            <w:pPr>
              <w:jc w:val="center"/>
              <w:rPr>
                <w:rFonts w:ascii="Comic Sans MS" w:hAnsi="Comic Sans MS"/>
                <w:b/>
              </w:rPr>
            </w:pPr>
          </w:p>
          <w:p w14:paraId="20C01E35" w14:textId="77777777" w:rsidR="00FC3D54" w:rsidRPr="00D75E4B" w:rsidRDefault="00FC3D54" w:rsidP="00EA0E39">
            <w:pPr>
              <w:jc w:val="center"/>
              <w:rPr>
                <w:rFonts w:ascii="Comic Sans MS" w:hAnsi="Comic Sans MS"/>
                <w:b/>
              </w:rPr>
            </w:pPr>
            <w:r w:rsidRPr="00D75E4B">
              <w:rPr>
                <w:rFonts w:ascii="Comic Sans MS" w:hAnsi="Comic Sans MS"/>
                <w:b/>
              </w:rPr>
              <w:t>Tuesday</w:t>
            </w:r>
          </w:p>
        </w:tc>
        <w:tc>
          <w:tcPr>
            <w:tcW w:w="1701" w:type="dxa"/>
            <w:shd w:val="clear" w:color="auto" w:fill="auto"/>
          </w:tcPr>
          <w:p w14:paraId="0553A33C" w14:textId="77777777" w:rsidR="00FC3D54" w:rsidRPr="00D75E4B" w:rsidRDefault="00FC3D54" w:rsidP="00EA0E39">
            <w:pPr>
              <w:rPr>
                <w:rFonts w:ascii="Comic Sans MS" w:hAnsi="Comic Sans MS"/>
                <w:b/>
              </w:rPr>
            </w:pPr>
          </w:p>
          <w:p w14:paraId="74A9EF50" w14:textId="77777777" w:rsidR="00FC3D54" w:rsidRPr="00D75E4B" w:rsidRDefault="00FC3D54" w:rsidP="00EA0E39">
            <w:pPr>
              <w:rPr>
                <w:rFonts w:ascii="Comic Sans MS" w:hAnsi="Comic Sans MS"/>
                <w:b/>
              </w:rPr>
            </w:pPr>
          </w:p>
          <w:p w14:paraId="364ECAF2" w14:textId="77777777" w:rsidR="00FC3D54" w:rsidRPr="00D75E4B" w:rsidRDefault="00FC3D54" w:rsidP="00EA0E39">
            <w:pPr>
              <w:rPr>
                <w:rFonts w:ascii="Comic Sans MS" w:hAnsi="Comic Sans MS"/>
                <w:b/>
              </w:rPr>
            </w:pPr>
          </w:p>
        </w:tc>
        <w:tc>
          <w:tcPr>
            <w:tcW w:w="283" w:type="dxa"/>
            <w:shd w:val="clear" w:color="auto" w:fill="auto"/>
          </w:tcPr>
          <w:p w14:paraId="07CC7B90" w14:textId="77777777" w:rsidR="00FC3D54" w:rsidRPr="00D75E4B" w:rsidRDefault="00FC3D54" w:rsidP="00EA0E39">
            <w:pPr>
              <w:rPr>
                <w:rFonts w:ascii="Comic Sans MS" w:hAnsi="Comic Sans MS"/>
                <w:b/>
              </w:rPr>
            </w:pPr>
          </w:p>
        </w:tc>
        <w:tc>
          <w:tcPr>
            <w:tcW w:w="1560" w:type="dxa"/>
            <w:shd w:val="clear" w:color="auto" w:fill="auto"/>
          </w:tcPr>
          <w:p w14:paraId="4AACE807" w14:textId="77777777" w:rsidR="00FC3D54" w:rsidRPr="00D75E4B" w:rsidRDefault="00FC3D54" w:rsidP="00EA0E39">
            <w:pPr>
              <w:rPr>
                <w:rFonts w:ascii="Comic Sans MS" w:hAnsi="Comic Sans MS"/>
                <w:b/>
              </w:rPr>
            </w:pPr>
          </w:p>
        </w:tc>
        <w:tc>
          <w:tcPr>
            <w:tcW w:w="1213" w:type="dxa"/>
            <w:shd w:val="clear" w:color="auto" w:fill="auto"/>
          </w:tcPr>
          <w:p w14:paraId="664E2E88" w14:textId="77777777" w:rsidR="00FC3D54" w:rsidRPr="00D75E4B" w:rsidRDefault="00FC3D54" w:rsidP="00EA0E39">
            <w:pPr>
              <w:rPr>
                <w:rFonts w:ascii="Comic Sans MS" w:hAnsi="Comic Sans MS"/>
                <w:b/>
              </w:rPr>
            </w:pPr>
          </w:p>
        </w:tc>
        <w:tc>
          <w:tcPr>
            <w:tcW w:w="1539" w:type="dxa"/>
            <w:shd w:val="clear" w:color="auto" w:fill="auto"/>
          </w:tcPr>
          <w:p w14:paraId="605BF703" w14:textId="77777777" w:rsidR="00FC3D54" w:rsidRPr="00D75E4B" w:rsidRDefault="00FC3D54" w:rsidP="00EA0E39">
            <w:pPr>
              <w:rPr>
                <w:rFonts w:ascii="Comic Sans MS" w:hAnsi="Comic Sans MS"/>
                <w:b/>
              </w:rPr>
            </w:pPr>
          </w:p>
        </w:tc>
        <w:tc>
          <w:tcPr>
            <w:tcW w:w="1539" w:type="dxa"/>
            <w:shd w:val="clear" w:color="auto" w:fill="auto"/>
          </w:tcPr>
          <w:p w14:paraId="4320259A" w14:textId="77777777" w:rsidR="00FC3D54" w:rsidRPr="00D75E4B" w:rsidRDefault="00FC3D54" w:rsidP="00EA0E39">
            <w:pPr>
              <w:rPr>
                <w:rFonts w:ascii="Comic Sans MS" w:hAnsi="Comic Sans MS"/>
                <w:b/>
              </w:rPr>
            </w:pPr>
          </w:p>
        </w:tc>
        <w:tc>
          <w:tcPr>
            <w:tcW w:w="1961" w:type="dxa"/>
            <w:shd w:val="clear" w:color="auto" w:fill="auto"/>
          </w:tcPr>
          <w:p w14:paraId="434F53EB" w14:textId="77777777" w:rsidR="00FC3D54" w:rsidRPr="00D75E4B" w:rsidRDefault="00FC3D54" w:rsidP="00EA0E39">
            <w:pPr>
              <w:rPr>
                <w:rFonts w:ascii="Comic Sans MS" w:hAnsi="Comic Sans MS"/>
                <w:b/>
              </w:rPr>
            </w:pPr>
          </w:p>
        </w:tc>
      </w:tr>
      <w:tr w:rsidR="00FC3D54" w:rsidRPr="00D75E4B" w14:paraId="2C3F2E68" w14:textId="77777777" w:rsidTr="00EA0E39">
        <w:tc>
          <w:tcPr>
            <w:tcW w:w="1526" w:type="dxa"/>
            <w:shd w:val="clear" w:color="auto" w:fill="E6E6E6"/>
          </w:tcPr>
          <w:p w14:paraId="7735638B" w14:textId="77777777" w:rsidR="00FC3D54" w:rsidRPr="00D75E4B" w:rsidRDefault="00FC3D54" w:rsidP="00EA0E39">
            <w:pPr>
              <w:jc w:val="center"/>
              <w:rPr>
                <w:rFonts w:ascii="Comic Sans MS" w:hAnsi="Comic Sans MS"/>
                <w:b/>
              </w:rPr>
            </w:pPr>
          </w:p>
          <w:p w14:paraId="5638B020" w14:textId="77777777" w:rsidR="00FC3D54" w:rsidRPr="00D75E4B" w:rsidRDefault="00FC3D54" w:rsidP="00EA0E39">
            <w:pPr>
              <w:jc w:val="center"/>
              <w:rPr>
                <w:rFonts w:ascii="Comic Sans MS" w:hAnsi="Comic Sans MS"/>
                <w:b/>
              </w:rPr>
            </w:pPr>
            <w:r w:rsidRPr="00D75E4B">
              <w:rPr>
                <w:rFonts w:ascii="Comic Sans MS" w:hAnsi="Comic Sans MS"/>
                <w:b/>
              </w:rPr>
              <w:t>Wednesday</w:t>
            </w:r>
          </w:p>
        </w:tc>
        <w:tc>
          <w:tcPr>
            <w:tcW w:w="1701" w:type="dxa"/>
            <w:shd w:val="clear" w:color="auto" w:fill="auto"/>
          </w:tcPr>
          <w:p w14:paraId="57C9935D" w14:textId="77777777" w:rsidR="00FC3D54" w:rsidRPr="00D75E4B" w:rsidRDefault="00FC3D54" w:rsidP="00EA0E39">
            <w:pPr>
              <w:rPr>
                <w:rFonts w:ascii="Comic Sans MS" w:hAnsi="Comic Sans MS"/>
                <w:b/>
              </w:rPr>
            </w:pPr>
          </w:p>
          <w:p w14:paraId="6B274B85" w14:textId="77777777" w:rsidR="00FC3D54" w:rsidRPr="00D75E4B" w:rsidRDefault="00FC3D54" w:rsidP="00EA0E39">
            <w:pPr>
              <w:rPr>
                <w:rFonts w:ascii="Comic Sans MS" w:hAnsi="Comic Sans MS"/>
                <w:b/>
              </w:rPr>
            </w:pPr>
          </w:p>
          <w:p w14:paraId="5D892D5E" w14:textId="77777777" w:rsidR="00FC3D54" w:rsidRPr="00D75E4B" w:rsidRDefault="00FC3D54" w:rsidP="00EA0E39">
            <w:pPr>
              <w:rPr>
                <w:rFonts w:ascii="Comic Sans MS" w:hAnsi="Comic Sans MS"/>
                <w:b/>
              </w:rPr>
            </w:pPr>
          </w:p>
        </w:tc>
        <w:tc>
          <w:tcPr>
            <w:tcW w:w="283" w:type="dxa"/>
            <w:shd w:val="clear" w:color="auto" w:fill="auto"/>
          </w:tcPr>
          <w:p w14:paraId="729E5952" w14:textId="77777777" w:rsidR="00FC3D54" w:rsidRPr="00D75E4B" w:rsidRDefault="00FC3D54" w:rsidP="00EA0E39">
            <w:pPr>
              <w:rPr>
                <w:rFonts w:ascii="Comic Sans MS" w:hAnsi="Comic Sans MS"/>
                <w:b/>
              </w:rPr>
            </w:pPr>
          </w:p>
        </w:tc>
        <w:tc>
          <w:tcPr>
            <w:tcW w:w="1560" w:type="dxa"/>
            <w:shd w:val="clear" w:color="auto" w:fill="auto"/>
          </w:tcPr>
          <w:p w14:paraId="3FD58764" w14:textId="77777777" w:rsidR="00FC3D54" w:rsidRPr="00D75E4B" w:rsidRDefault="00FC3D54" w:rsidP="00EA0E39">
            <w:pPr>
              <w:rPr>
                <w:rFonts w:ascii="Comic Sans MS" w:hAnsi="Comic Sans MS"/>
                <w:b/>
              </w:rPr>
            </w:pPr>
          </w:p>
        </w:tc>
        <w:tc>
          <w:tcPr>
            <w:tcW w:w="1213" w:type="dxa"/>
            <w:shd w:val="clear" w:color="auto" w:fill="auto"/>
          </w:tcPr>
          <w:p w14:paraId="7DB7D0AE" w14:textId="77777777" w:rsidR="00FC3D54" w:rsidRPr="00D75E4B" w:rsidRDefault="00FC3D54" w:rsidP="00EA0E39">
            <w:pPr>
              <w:rPr>
                <w:rFonts w:ascii="Comic Sans MS" w:hAnsi="Comic Sans MS"/>
                <w:b/>
              </w:rPr>
            </w:pPr>
          </w:p>
        </w:tc>
        <w:tc>
          <w:tcPr>
            <w:tcW w:w="1539" w:type="dxa"/>
            <w:shd w:val="clear" w:color="auto" w:fill="auto"/>
          </w:tcPr>
          <w:p w14:paraId="0FCD9CBF" w14:textId="77777777" w:rsidR="00FC3D54" w:rsidRPr="00D75E4B" w:rsidRDefault="00FC3D54" w:rsidP="00EA0E39">
            <w:pPr>
              <w:rPr>
                <w:rFonts w:ascii="Comic Sans MS" w:hAnsi="Comic Sans MS"/>
                <w:b/>
              </w:rPr>
            </w:pPr>
          </w:p>
        </w:tc>
        <w:tc>
          <w:tcPr>
            <w:tcW w:w="1539" w:type="dxa"/>
            <w:shd w:val="clear" w:color="auto" w:fill="auto"/>
          </w:tcPr>
          <w:p w14:paraId="5E0316D7" w14:textId="77777777" w:rsidR="00FC3D54" w:rsidRPr="00D75E4B" w:rsidRDefault="00FC3D54" w:rsidP="00EA0E39">
            <w:pPr>
              <w:rPr>
                <w:rFonts w:ascii="Comic Sans MS" w:hAnsi="Comic Sans MS"/>
                <w:b/>
              </w:rPr>
            </w:pPr>
          </w:p>
        </w:tc>
        <w:tc>
          <w:tcPr>
            <w:tcW w:w="1961" w:type="dxa"/>
            <w:shd w:val="clear" w:color="auto" w:fill="auto"/>
          </w:tcPr>
          <w:p w14:paraId="37900C93" w14:textId="77777777" w:rsidR="00FC3D54" w:rsidRPr="00D75E4B" w:rsidRDefault="00FC3D54" w:rsidP="00EA0E39">
            <w:pPr>
              <w:rPr>
                <w:rFonts w:ascii="Comic Sans MS" w:hAnsi="Comic Sans MS"/>
                <w:b/>
              </w:rPr>
            </w:pPr>
          </w:p>
        </w:tc>
      </w:tr>
      <w:tr w:rsidR="00FC3D54" w:rsidRPr="00D75E4B" w14:paraId="245E8588" w14:textId="77777777" w:rsidTr="00EA0E39">
        <w:tc>
          <w:tcPr>
            <w:tcW w:w="1526" w:type="dxa"/>
            <w:shd w:val="clear" w:color="auto" w:fill="E6E6E6"/>
          </w:tcPr>
          <w:p w14:paraId="0EE41ECE" w14:textId="77777777" w:rsidR="00FC3D54" w:rsidRPr="00D75E4B" w:rsidRDefault="00FC3D54" w:rsidP="00EA0E39">
            <w:pPr>
              <w:jc w:val="center"/>
              <w:rPr>
                <w:rFonts w:ascii="Comic Sans MS" w:hAnsi="Comic Sans MS"/>
                <w:b/>
              </w:rPr>
            </w:pPr>
          </w:p>
          <w:p w14:paraId="607E8233" w14:textId="77777777" w:rsidR="00FC3D54" w:rsidRPr="00D75E4B" w:rsidRDefault="00FC3D54" w:rsidP="00EA0E39">
            <w:pPr>
              <w:jc w:val="center"/>
              <w:rPr>
                <w:rFonts w:ascii="Comic Sans MS" w:hAnsi="Comic Sans MS"/>
                <w:b/>
              </w:rPr>
            </w:pPr>
            <w:r w:rsidRPr="00D75E4B">
              <w:rPr>
                <w:rFonts w:ascii="Comic Sans MS" w:hAnsi="Comic Sans MS"/>
                <w:b/>
              </w:rPr>
              <w:t>Thursday</w:t>
            </w:r>
          </w:p>
        </w:tc>
        <w:tc>
          <w:tcPr>
            <w:tcW w:w="1701" w:type="dxa"/>
            <w:shd w:val="clear" w:color="auto" w:fill="auto"/>
          </w:tcPr>
          <w:p w14:paraId="7055D5A9" w14:textId="77777777" w:rsidR="00FC3D54" w:rsidRPr="00D75E4B" w:rsidRDefault="00FC3D54" w:rsidP="00EA0E39">
            <w:pPr>
              <w:rPr>
                <w:rFonts w:ascii="Comic Sans MS" w:hAnsi="Comic Sans MS"/>
                <w:b/>
              </w:rPr>
            </w:pPr>
          </w:p>
          <w:p w14:paraId="27F2AD41" w14:textId="77777777" w:rsidR="00FC3D54" w:rsidRPr="00D75E4B" w:rsidRDefault="00FC3D54" w:rsidP="00EA0E39">
            <w:pPr>
              <w:rPr>
                <w:rFonts w:ascii="Comic Sans MS" w:hAnsi="Comic Sans MS"/>
                <w:b/>
              </w:rPr>
            </w:pPr>
          </w:p>
          <w:p w14:paraId="23ED7001" w14:textId="77777777" w:rsidR="00FC3D54" w:rsidRPr="00D75E4B" w:rsidRDefault="00FC3D54" w:rsidP="00EA0E39">
            <w:pPr>
              <w:rPr>
                <w:rFonts w:ascii="Comic Sans MS" w:hAnsi="Comic Sans MS"/>
                <w:b/>
              </w:rPr>
            </w:pPr>
          </w:p>
        </w:tc>
        <w:tc>
          <w:tcPr>
            <w:tcW w:w="283" w:type="dxa"/>
            <w:shd w:val="clear" w:color="auto" w:fill="auto"/>
          </w:tcPr>
          <w:p w14:paraId="66EEA496" w14:textId="77777777" w:rsidR="00FC3D54" w:rsidRPr="00D75E4B" w:rsidRDefault="00FC3D54" w:rsidP="00EA0E39">
            <w:pPr>
              <w:rPr>
                <w:rFonts w:ascii="Comic Sans MS" w:hAnsi="Comic Sans MS"/>
                <w:b/>
              </w:rPr>
            </w:pPr>
          </w:p>
        </w:tc>
        <w:tc>
          <w:tcPr>
            <w:tcW w:w="1560" w:type="dxa"/>
            <w:shd w:val="clear" w:color="auto" w:fill="auto"/>
          </w:tcPr>
          <w:p w14:paraId="6C2D009B" w14:textId="77777777" w:rsidR="00FC3D54" w:rsidRPr="00D75E4B" w:rsidRDefault="00FC3D54" w:rsidP="00EA0E39">
            <w:pPr>
              <w:rPr>
                <w:rFonts w:ascii="Comic Sans MS" w:hAnsi="Comic Sans MS"/>
                <w:b/>
              </w:rPr>
            </w:pPr>
          </w:p>
        </w:tc>
        <w:tc>
          <w:tcPr>
            <w:tcW w:w="1213" w:type="dxa"/>
            <w:shd w:val="clear" w:color="auto" w:fill="auto"/>
          </w:tcPr>
          <w:p w14:paraId="157D2CA7" w14:textId="77777777" w:rsidR="00FC3D54" w:rsidRPr="00D75E4B" w:rsidRDefault="00FC3D54" w:rsidP="00EA0E39">
            <w:pPr>
              <w:rPr>
                <w:rFonts w:ascii="Comic Sans MS" w:hAnsi="Comic Sans MS"/>
                <w:b/>
              </w:rPr>
            </w:pPr>
          </w:p>
        </w:tc>
        <w:tc>
          <w:tcPr>
            <w:tcW w:w="1539" w:type="dxa"/>
            <w:shd w:val="clear" w:color="auto" w:fill="auto"/>
          </w:tcPr>
          <w:p w14:paraId="7E26BD55" w14:textId="77777777" w:rsidR="00FC3D54" w:rsidRPr="00D75E4B" w:rsidRDefault="00FC3D54" w:rsidP="00EA0E39">
            <w:pPr>
              <w:rPr>
                <w:rFonts w:ascii="Comic Sans MS" w:hAnsi="Comic Sans MS"/>
                <w:b/>
              </w:rPr>
            </w:pPr>
          </w:p>
        </w:tc>
        <w:tc>
          <w:tcPr>
            <w:tcW w:w="1539" w:type="dxa"/>
            <w:shd w:val="clear" w:color="auto" w:fill="auto"/>
          </w:tcPr>
          <w:p w14:paraId="2F3A6EB3" w14:textId="77777777" w:rsidR="00FC3D54" w:rsidRPr="00D75E4B" w:rsidRDefault="00FC3D54" w:rsidP="00EA0E39">
            <w:pPr>
              <w:rPr>
                <w:rFonts w:ascii="Comic Sans MS" w:hAnsi="Comic Sans MS"/>
                <w:b/>
              </w:rPr>
            </w:pPr>
          </w:p>
        </w:tc>
        <w:tc>
          <w:tcPr>
            <w:tcW w:w="1961" w:type="dxa"/>
            <w:shd w:val="clear" w:color="auto" w:fill="auto"/>
          </w:tcPr>
          <w:p w14:paraId="6FB59693" w14:textId="77777777" w:rsidR="00FC3D54" w:rsidRPr="00D75E4B" w:rsidRDefault="00FC3D54" w:rsidP="00EA0E39">
            <w:pPr>
              <w:rPr>
                <w:rFonts w:ascii="Comic Sans MS" w:hAnsi="Comic Sans MS"/>
                <w:b/>
              </w:rPr>
            </w:pPr>
          </w:p>
        </w:tc>
      </w:tr>
      <w:tr w:rsidR="00FC3D54" w:rsidRPr="00D75E4B" w14:paraId="3B2FE28A" w14:textId="77777777" w:rsidTr="00EA0E39">
        <w:tc>
          <w:tcPr>
            <w:tcW w:w="1526" w:type="dxa"/>
            <w:shd w:val="clear" w:color="auto" w:fill="E6E6E6"/>
          </w:tcPr>
          <w:p w14:paraId="7413386C" w14:textId="12118CA7" w:rsidR="00FC3D54" w:rsidRPr="00D75E4B" w:rsidRDefault="00FC3D54" w:rsidP="00FC3D54">
            <w:pPr>
              <w:ind w:left="0" w:firstLine="0"/>
              <w:rPr>
                <w:rFonts w:ascii="Comic Sans MS" w:hAnsi="Comic Sans MS"/>
                <w:b/>
              </w:rPr>
            </w:pPr>
            <w:r>
              <w:rPr>
                <w:rFonts w:ascii="Comic Sans MS" w:hAnsi="Comic Sans MS"/>
                <w:b/>
              </w:rPr>
              <w:t xml:space="preserve">   </w:t>
            </w:r>
            <w:r w:rsidRPr="00D75E4B">
              <w:rPr>
                <w:rFonts w:ascii="Comic Sans MS" w:hAnsi="Comic Sans MS"/>
                <w:b/>
              </w:rPr>
              <w:t>Friday</w:t>
            </w:r>
          </w:p>
        </w:tc>
        <w:tc>
          <w:tcPr>
            <w:tcW w:w="1701" w:type="dxa"/>
            <w:shd w:val="clear" w:color="auto" w:fill="auto"/>
          </w:tcPr>
          <w:p w14:paraId="20687335" w14:textId="77777777" w:rsidR="00FC3D54" w:rsidRPr="00D75E4B" w:rsidRDefault="00FC3D54" w:rsidP="00EA0E39">
            <w:pPr>
              <w:rPr>
                <w:rFonts w:ascii="Comic Sans MS" w:hAnsi="Comic Sans MS"/>
                <w:b/>
              </w:rPr>
            </w:pPr>
          </w:p>
          <w:p w14:paraId="6233C534" w14:textId="77777777" w:rsidR="00FC3D54" w:rsidRPr="00D75E4B" w:rsidRDefault="00FC3D54" w:rsidP="00FC3D54">
            <w:pPr>
              <w:ind w:left="0" w:firstLine="0"/>
              <w:rPr>
                <w:rFonts w:ascii="Comic Sans MS" w:hAnsi="Comic Sans MS"/>
                <w:b/>
              </w:rPr>
            </w:pPr>
          </w:p>
        </w:tc>
        <w:tc>
          <w:tcPr>
            <w:tcW w:w="283" w:type="dxa"/>
            <w:shd w:val="clear" w:color="auto" w:fill="auto"/>
          </w:tcPr>
          <w:p w14:paraId="772133EE" w14:textId="77777777" w:rsidR="00FC3D54" w:rsidRPr="00D75E4B" w:rsidRDefault="00FC3D54" w:rsidP="00EA0E39">
            <w:pPr>
              <w:rPr>
                <w:rFonts w:ascii="Comic Sans MS" w:hAnsi="Comic Sans MS"/>
                <w:b/>
              </w:rPr>
            </w:pPr>
          </w:p>
        </w:tc>
        <w:tc>
          <w:tcPr>
            <w:tcW w:w="1560" w:type="dxa"/>
            <w:shd w:val="clear" w:color="auto" w:fill="auto"/>
          </w:tcPr>
          <w:p w14:paraId="4FD21BB5" w14:textId="77777777" w:rsidR="00FC3D54" w:rsidRPr="00D75E4B" w:rsidRDefault="00FC3D54" w:rsidP="00EA0E39">
            <w:pPr>
              <w:rPr>
                <w:rFonts w:ascii="Comic Sans MS" w:hAnsi="Comic Sans MS"/>
                <w:b/>
              </w:rPr>
            </w:pPr>
          </w:p>
        </w:tc>
        <w:tc>
          <w:tcPr>
            <w:tcW w:w="1213" w:type="dxa"/>
            <w:shd w:val="clear" w:color="auto" w:fill="auto"/>
          </w:tcPr>
          <w:p w14:paraId="4A7DDE79" w14:textId="77777777" w:rsidR="00FC3D54" w:rsidRPr="00D75E4B" w:rsidRDefault="00FC3D54" w:rsidP="00EA0E39">
            <w:pPr>
              <w:rPr>
                <w:rFonts w:ascii="Comic Sans MS" w:hAnsi="Comic Sans MS"/>
                <w:b/>
              </w:rPr>
            </w:pPr>
          </w:p>
        </w:tc>
        <w:tc>
          <w:tcPr>
            <w:tcW w:w="1539" w:type="dxa"/>
            <w:shd w:val="clear" w:color="auto" w:fill="auto"/>
          </w:tcPr>
          <w:p w14:paraId="59CC9B20" w14:textId="77777777" w:rsidR="00FC3D54" w:rsidRPr="00D75E4B" w:rsidRDefault="00FC3D54" w:rsidP="00EA0E39">
            <w:pPr>
              <w:rPr>
                <w:rFonts w:ascii="Comic Sans MS" w:hAnsi="Comic Sans MS"/>
                <w:b/>
              </w:rPr>
            </w:pPr>
          </w:p>
        </w:tc>
        <w:tc>
          <w:tcPr>
            <w:tcW w:w="1539" w:type="dxa"/>
            <w:shd w:val="clear" w:color="auto" w:fill="auto"/>
          </w:tcPr>
          <w:p w14:paraId="19680C4B" w14:textId="77777777" w:rsidR="00FC3D54" w:rsidRPr="00D75E4B" w:rsidRDefault="00FC3D54" w:rsidP="00EA0E39">
            <w:pPr>
              <w:rPr>
                <w:rFonts w:ascii="Comic Sans MS" w:hAnsi="Comic Sans MS"/>
                <w:b/>
              </w:rPr>
            </w:pPr>
          </w:p>
        </w:tc>
        <w:tc>
          <w:tcPr>
            <w:tcW w:w="1961" w:type="dxa"/>
            <w:shd w:val="clear" w:color="auto" w:fill="auto"/>
          </w:tcPr>
          <w:p w14:paraId="47AC61C7" w14:textId="77777777" w:rsidR="00FC3D54" w:rsidRPr="00D75E4B" w:rsidRDefault="00FC3D54" w:rsidP="00EA0E39">
            <w:pPr>
              <w:rPr>
                <w:rFonts w:ascii="Comic Sans MS" w:hAnsi="Comic Sans MS"/>
                <w:b/>
              </w:rPr>
            </w:pPr>
          </w:p>
        </w:tc>
      </w:tr>
    </w:tbl>
    <w:p w14:paraId="01BCE86D" w14:textId="38104696" w:rsidR="003E3D16" w:rsidRPr="00C54347" w:rsidRDefault="00FC3D54" w:rsidP="00C54347">
      <w:pPr>
        <w:rPr>
          <w:rFonts w:ascii="Comic Sans MS" w:hAnsi="Comic Sans MS"/>
        </w:rPr>
      </w:pPr>
      <w:r w:rsidRPr="00265139">
        <w:rPr>
          <w:rFonts w:ascii="Comic Sans MS" w:hAnsi="Comic Sans MS"/>
        </w:rPr>
        <w:t xml:space="preserve">This card </w:t>
      </w:r>
      <w:r w:rsidRPr="00265139">
        <w:rPr>
          <w:rFonts w:ascii="Comic Sans MS" w:hAnsi="Comic Sans MS"/>
          <w:u w:val="single"/>
        </w:rPr>
        <w:t>must</w:t>
      </w:r>
      <w:r w:rsidRPr="00265139">
        <w:rPr>
          <w:rFonts w:ascii="Comic Sans MS" w:hAnsi="Comic Sans MS"/>
        </w:rPr>
        <w:t xml:space="preserve"> be given to your teacher to be completed at the end of the lesson</w:t>
      </w:r>
      <w:r w:rsidR="00C54347">
        <w:rPr>
          <w:rFonts w:ascii="Comic Sans MS" w:hAnsi="Comic Sans MS"/>
        </w:rPr>
        <w:t>.</w:t>
      </w:r>
    </w:p>
    <w:sectPr w:rsidR="003E3D16" w:rsidRPr="00C54347">
      <w:headerReference w:type="default" r:id="rId11"/>
      <w:footerReference w:type="even" r:id="rId12"/>
      <w:footerReference w:type="default" r:id="rId13"/>
      <w:footerReference w:type="first" r:id="rId14"/>
      <w:pgSz w:w="11904" w:h="16838"/>
      <w:pgMar w:top="1138" w:right="1133" w:bottom="726" w:left="1133"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C4A4B" w14:textId="77777777" w:rsidR="008D7E9B" w:rsidRDefault="00E179E7">
      <w:pPr>
        <w:spacing w:after="0" w:line="240" w:lineRule="auto"/>
      </w:pPr>
      <w:r>
        <w:separator/>
      </w:r>
    </w:p>
  </w:endnote>
  <w:endnote w:type="continuationSeparator" w:id="0">
    <w:p w14:paraId="11843DB7" w14:textId="77777777" w:rsidR="008D7E9B" w:rsidRDefault="00E17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09E1" w14:textId="77777777" w:rsidR="00A42DDE" w:rsidRDefault="00E179E7">
    <w:pPr>
      <w:spacing w:after="0" w:line="259" w:lineRule="auto"/>
      <w:ind w:left="2" w:firstLine="0"/>
      <w:jc w:val="center"/>
    </w:pP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w:t>
    </w:r>
  </w:p>
  <w:p w14:paraId="1179CD70" w14:textId="77777777" w:rsidR="00A42DDE" w:rsidRDefault="00E179E7">
    <w:pPr>
      <w:spacing w:after="0" w:line="259" w:lineRule="auto"/>
      <w:ind w:left="0" w:firstLine="0"/>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6D46A" w14:textId="77777777" w:rsidR="00A42DDE" w:rsidRDefault="00E179E7">
    <w:pPr>
      <w:spacing w:after="0" w:line="259" w:lineRule="auto"/>
      <w:ind w:left="2" w:firstLine="0"/>
      <w:jc w:val="center"/>
    </w:pPr>
    <w:r>
      <w:fldChar w:fldCharType="begin"/>
    </w:r>
    <w:r>
      <w:instrText xml:space="preserve"> PAGE   \* MERGEFORMAT </w:instrText>
    </w:r>
    <w:r>
      <w:fldChar w:fldCharType="separate"/>
    </w:r>
    <w:r w:rsidR="00A80EB1" w:rsidRPr="00A80EB1">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 xml:space="preserve"> </w:t>
    </w:r>
  </w:p>
  <w:p w14:paraId="16CFD3C2" w14:textId="77777777" w:rsidR="00A42DDE" w:rsidRDefault="00E179E7">
    <w:pPr>
      <w:spacing w:after="0" w:line="259" w:lineRule="auto"/>
      <w:ind w:left="0" w:firstLine="0"/>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E292C" w14:textId="77777777" w:rsidR="00A42DDE" w:rsidRDefault="00A42DD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9FF9F" w14:textId="77777777" w:rsidR="008D7E9B" w:rsidRDefault="00E179E7">
      <w:pPr>
        <w:spacing w:after="0" w:line="240" w:lineRule="auto"/>
      </w:pPr>
      <w:r>
        <w:separator/>
      </w:r>
    </w:p>
  </w:footnote>
  <w:footnote w:type="continuationSeparator" w:id="0">
    <w:p w14:paraId="344B56FC" w14:textId="77777777" w:rsidR="008D7E9B" w:rsidRDefault="00E17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2F952" w14:textId="77777777" w:rsidR="00792679" w:rsidRDefault="00792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2F9"/>
    <w:multiLevelType w:val="hybridMultilevel"/>
    <w:tmpl w:val="CE48538E"/>
    <w:lvl w:ilvl="0" w:tplc="DF30B04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B03EC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00E29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80665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F81BF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30DA1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C6AFB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30F7B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04CFF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370E1C"/>
    <w:multiLevelType w:val="hybridMultilevel"/>
    <w:tmpl w:val="DD628C2A"/>
    <w:lvl w:ilvl="0" w:tplc="95FC4B2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C8D1A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541B0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FC3D7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9CECC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FC2E2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6ACA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D4B69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5CFD7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1C1B0D"/>
    <w:multiLevelType w:val="hybridMultilevel"/>
    <w:tmpl w:val="99E208E6"/>
    <w:lvl w:ilvl="0" w:tplc="41B2CEEA">
      <w:start w:val="1"/>
      <w:numFmt w:val="bullet"/>
      <w:suff w:val="nothing"/>
      <w:lvlText w:val=""/>
      <w:lvlJc w:val="left"/>
      <w:pPr>
        <w:ind w:left="907" w:hanging="9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D07F4"/>
    <w:multiLevelType w:val="hybridMultilevel"/>
    <w:tmpl w:val="8DCC2FDE"/>
    <w:lvl w:ilvl="0" w:tplc="C046F67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D660A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3210F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C872D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08B73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18E0F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B0857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80407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50786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5F34E2"/>
    <w:multiLevelType w:val="hybridMultilevel"/>
    <w:tmpl w:val="5A04DFB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102D4D7B"/>
    <w:multiLevelType w:val="hybridMultilevel"/>
    <w:tmpl w:val="DCAC4572"/>
    <w:lvl w:ilvl="0" w:tplc="7D964EB4">
      <w:start w:val="1"/>
      <w:numFmt w:val="bullet"/>
      <w:suff w:val="nothing"/>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37E0A"/>
    <w:multiLevelType w:val="hybridMultilevel"/>
    <w:tmpl w:val="28C8FC0C"/>
    <w:lvl w:ilvl="0" w:tplc="F286956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9675F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5E7CD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BA4FB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4073D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443D6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80C22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367E3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0A8E1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917122"/>
    <w:multiLevelType w:val="hybridMultilevel"/>
    <w:tmpl w:val="D87CACAA"/>
    <w:lvl w:ilvl="0" w:tplc="83A0F4F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5022E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2209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0AB21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6655C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52BBB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675A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B4BDB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8A22F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F67077"/>
    <w:multiLevelType w:val="hybridMultilevel"/>
    <w:tmpl w:val="CF381DD2"/>
    <w:lvl w:ilvl="0" w:tplc="7160E0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B22C8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F8BC0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E8ADB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2480E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DC30E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128E4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CCA0E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A4A7A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F505E5E"/>
    <w:multiLevelType w:val="hybridMultilevel"/>
    <w:tmpl w:val="2990C2D4"/>
    <w:lvl w:ilvl="0" w:tplc="8DDE07C0">
      <w:start w:val="1"/>
      <w:numFmt w:val="bullet"/>
      <w:suff w:val="nothing"/>
      <w:lvlText w:val=""/>
      <w:lvlJc w:val="left"/>
      <w:pPr>
        <w:ind w:left="907" w:hanging="9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D69BC"/>
    <w:multiLevelType w:val="hybridMultilevel"/>
    <w:tmpl w:val="A1DC024E"/>
    <w:lvl w:ilvl="0" w:tplc="F35EF6B0">
      <w:start w:val="1"/>
      <w:numFmt w:val="bullet"/>
      <w:suff w:val="nothing"/>
      <w:lvlText w:val=""/>
      <w:lvlJc w:val="left"/>
      <w:pPr>
        <w:ind w:left="5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846602"/>
    <w:multiLevelType w:val="hybridMultilevel"/>
    <w:tmpl w:val="548CDCBC"/>
    <w:lvl w:ilvl="0" w:tplc="BD04F1E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64154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72BA1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A6A9E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80D93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9ADCC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D083F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10F11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BC96D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C997580"/>
    <w:multiLevelType w:val="hybridMultilevel"/>
    <w:tmpl w:val="22A6B5C2"/>
    <w:lvl w:ilvl="0" w:tplc="5D98F17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6A2FE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128E9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66ED3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3A078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66C61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1A1AE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0E9F0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E8155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D954145"/>
    <w:multiLevelType w:val="multilevel"/>
    <w:tmpl w:val="5EB8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D74661"/>
    <w:multiLevelType w:val="hybridMultilevel"/>
    <w:tmpl w:val="67B03C3E"/>
    <w:lvl w:ilvl="0" w:tplc="A17CB09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8ACEE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841FA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66C9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8C784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CED1E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B23C5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B484B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2AD78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0406E81"/>
    <w:multiLevelType w:val="hybridMultilevel"/>
    <w:tmpl w:val="E90644C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746EAA"/>
    <w:multiLevelType w:val="hybridMultilevel"/>
    <w:tmpl w:val="592A1C38"/>
    <w:lvl w:ilvl="0" w:tplc="FD0407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88BB2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C6D7A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68571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2A885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98D5A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70986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AC103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DABDB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34554E2"/>
    <w:multiLevelType w:val="hybridMultilevel"/>
    <w:tmpl w:val="3C8E84B0"/>
    <w:lvl w:ilvl="0" w:tplc="F13C434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742F3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88716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2EB0B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40BE8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58D22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4039B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50A45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7C693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48113E0"/>
    <w:multiLevelType w:val="hybridMultilevel"/>
    <w:tmpl w:val="3FAC32E2"/>
    <w:lvl w:ilvl="0" w:tplc="64B4D4C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8CECE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F2E1A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84E0A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9442E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44FC1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F067B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160F7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764E2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E757060"/>
    <w:multiLevelType w:val="hybridMultilevel"/>
    <w:tmpl w:val="D8DE649A"/>
    <w:lvl w:ilvl="0" w:tplc="BEA42BC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8A99B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6891E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D01F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F0E5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4C5C1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0A516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C8C0A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88B74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3115C09"/>
    <w:multiLevelType w:val="hybridMultilevel"/>
    <w:tmpl w:val="047C852A"/>
    <w:lvl w:ilvl="0" w:tplc="3B6ACB1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00EBD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D0BC8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9206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32BC0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3ABA4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C608E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A24F8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10159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544364C"/>
    <w:multiLevelType w:val="multilevel"/>
    <w:tmpl w:val="6CC2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4930DF"/>
    <w:multiLevelType w:val="multilevel"/>
    <w:tmpl w:val="319C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F35990"/>
    <w:multiLevelType w:val="hybridMultilevel"/>
    <w:tmpl w:val="670232C6"/>
    <w:lvl w:ilvl="0" w:tplc="B42205DA">
      <w:start w:val="1"/>
      <w:numFmt w:val="bullet"/>
      <w:suff w:val="nothing"/>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B828A3"/>
    <w:multiLevelType w:val="hybridMultilevel"/>
    <w:tmpl w:val="475019C0"/>
    <w:lvl w:ilvl="0" w:tplc="2FA88D8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B65B9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A0C6F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20118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56024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E285D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9211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182F2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AA0FF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CF35BC1"/>
    <w:multiLevelType w:val="hybridMultilevel"/>
    <w:tmpl w:val="DFDA55A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num w:numId="1">
    <w:abstractNumId w:val="8"/>
  </w:num>
  <w:num w:numId="2">
    <w:abstractNumId w:val="6"/>
  </w:num>
  <w:num w:numId="3">
    <w:abstractNumId w:val="24"/>
  </w:num>
  <w:num w:numId="4">
    <w:abstractNumId w:val="7"/>
  </w:num>
  <w:num w:numId="5">
    <w:abstractNumId w:val="17"/>
  </w:num>
  <w:num w:numId="6">
    <w:abstractNumId w:val="20"/>
  </w:num>
  <w:num w:numId="7">
    <w:abstractNumId w:val="3"/>
  </w:num>
  <w:num w:numId="8">
    <w:abstractNumId w:val="14"/>
  </w:num>
  <w:num w:numId="9">
    <w:abstractNumId w:val="16"/>
  </w:num>
  <w:num w:numId="10">
    <w:abstractNumId w:val="19"/>
  </w:num>
  <w:num w:numId="11">
    <w:abstractNumId w:val="0"/>
  </w:num>
  <w:num w:numId="12">
    <w:abstractNumId w:val="1"/>
  </w:num>
  <w:num w:numId="13">
    <w:abstractNumId w:val="11"/>
  </w:num>
  <w:num w:numId="14">
    <w:abstractNumId w:val="18"/>
  </w:num>
  <w:num w:numId="15">
    <w:abstractNumId w:val="12"/>
  </w:num>
  <w:num w:numId="16">
    <w:abstractNumId w:val="4"/>
  </w:num>
  <w:num w:numId="17">
    <w:abstractNumId w:val="25"/>
  </w:num>
  <w:num w:numId="18">
    <w:abstractNumId w:val="21"/>
  </w:num>
  <w:num w:numId="19">
    <w:abstractNumId w:val="13"/>
  </w:num>
  <w:num w:numId="20">
    <w:abstractNumId w:val="22"/>
  </w:num>
  <w:num w:numId="21">
    <w:abstractNumId w:val="15"/>
  </w:num>
  <w:num w:numId="22">
    <w:abstractNumId w:val="2"/>
  </w:num>
  <w:num w:numId="23">
    <w:abstractNumId w:val="9"/>
  </w:num>
  <w:num w:numId="24">
    <w:abstractNumId w:val="5"/>
  </w:num>
  <w:num w:numId="25">
    <w:abstractNumId w:val="2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DDE"/>
    <w:rsid w:val="00031B7D"/>
    <w:rsid w:val="00224666"/>
    <w:rsid w:val="00247825"/>
    <w:rsid w:val="003066B7"/>
    <w:rsid w:val="003E3D16"/>
    <w:rsid w:val="00437989"/>
    <w:rsid w:val="00477792"/>
    <w:rsid w:val="004E2033"/>
    <w:rsid w:val="005405F0"/>
    <w:rsid w:val="00577444"/>
    <w:rsid w:val="00595D02"/>
    <w:rsid w:val="005A5FF1"/>
    <w:rsid w:val="005D1F9F"/>
    <w:rsid w:val="00676528"/>
    <w:rsid w:val="006B10E8"/>
    <w:rsid w:val="006E62C5"/>
    <w:rsid w:val="007549C9"/>
    <w:rsid w:val="00792679"/>
    <w:rsid w:val="007C0202"/>
    <w:rsid w:val="008055EF"/>
    <w:rsid w:val="00851C6B"/>
    <w:rsid w:val="00884408"/>
    <w:rsid w:val="008D6B80"/>
    <w:rsid w:val="008D7E9B"/>
    <w:rsid w:val="008E7F56"/>
    <w:rsid w:val="00910617"/>
    <w:rsid w:val="00937D35"/>
    <w:rsid w:val="009400F6"/>
    <w:rsid w:val="00A42DDE"/>
    <w:rsid w:val="00A80EB1"/>
    <w:rsid w:val="00AE4794"/>
    <w:rsid w:val="00B0441F"/>
    <w:rsid w:val="00BA4272"/>
    <w:rsid w:val="00C3690B"/>
    <w:rsid w:val="00C42BC1"/>
    <w:rsid w:val="00C54347"/>
    <w:rsid w:val="00C61973"/>
    <w:rsid w:val="00C644B4"/>
    <w:rsid w:val="00CB1E1B"/>
    <w:rsid w:val="00D330E5"/>
    <w:rsid w:val="00E179E7"/>
    <w:rsid w:val="00E66944"/>
    <w:rsid w:val="00F12225"/>
    <w:rsid w:val="00F25103"/>
    <w:rsid w:val="00F25F56"/>
    <w:rsid w:val="00F61622"/>
    <w:rsid w:val="00F75007"/>
    <w:rsid w:val="00F931E0"/>
    <w:rsid w:val="00FC3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5885"/>
  <w15:docId w15:val="{A00FB60B-C140-4A35-883A-0938C4C8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0E5"/>
    <w:pPr>
      <w:spacing w:after="7" w:line="257" w:lineRule="auto"/>
      <w:ind w:left="10" w:hanging="10"/>
    </w:pPr>
    <w:rPr>
      <w:rFonts w:ascii="Century Gothic" w:eastAsia="Century Gothic" w:hAnsi="Century Gothic" w:cs="Century Gothic"/>
      <w:color w:val="000000"/>
    </w:rPr>
  </w:style>
  <w:style w:type="paragraph" w:styleId="Heading1">
    <w:name w:val="heading 1"/>
    <w:next w:val="Normal"/>
    <w:link w:val="Heading1Char"/>
    <w:uiPriority w:val="9"/>
    <w:unhideWhenUsed/>
    <w:qFormat/>
    <w:pPr>
      <w:keepNext/>
      <w:keepLines/>
      <w:spacing w:after="161"/>
      <w:ind w:left="10" w:hanging="10"/>
      <w:outlineLvl w:val="0"/>
    </w:pPr>
    <w:rPr>
      <w:rFonts w:ascii="Century Gothic" w:eastAsia="Century Gothic" w:hAnsi="Century Gothic" w:cs="Century Gothic"/>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2">
    <w:name w:val="Body Text 2"/>
    <w:basedOn w:val="Normal"/>
    <w:link w:val="BodyText2Char"/>
    <w:rsid w:val="009400F6"/>
    <w:pPr>
      <w:spacing w:after="0" w:line="240" w:lineRule="auto"/>
      <w:ind w:left="0" w:firstLine="0"/>
      <w:jc w:val="center"/>
    </w:pPr>
    <w:rPr>
      <w:rFonts w:ascii="Arial" w:eastAsia="Times New Roman" w:hAnsi="Arial" w:cs="Times New Roman"/>
      <w:b/>
      <w:color w:val="0000FF"/>
      <w:sz w:val="56"/>
      <w:szCs w:val="20"/>
      <w:lang w:eastAsia="en-US"/>
    </w:rPr>
  </w:style>
  <w:style w:type="character" w:customStyle="1" w:styleId="BodyText2Char">
    <w:name w:val="Body Text 2 Char"/>
    <w:basedOn w:val="DefaultParagraphFont"/>
    <w:link w:val="BodyText2"/>
    <w:rsid w:val="009400F6"/>
    <w:rPr>
      <w:rFonts w:ascii="Arial" w:eastAsia="Times New Roman" w:hAnsi="Arial" w:cs="Times New Roman"/>
      <w:b/>
      <w:color w:val="0000FF"/>
      <w:sz w:val="56"/>
      <w:szCs w:val="20"/>
      <w:lang w:eastAsia="en-US"/>
    </w:rPr>
  </w:style>
  <w:style w:type="paragraph" w:styleId="ListParagraph">
    <w:name w:val="List Paragraph"/>
    <w:basedOn w:val="Normal"/>
    <w:uiPriority w:val="34"/>
    <w:qFormat/>
    <w:rsid w:val="00C61973"/>
    <w:pPr>
      <w:ind w:left="720"/>
      <w:contextualSpacing/>
    </w:pPr>
  </w:style>
  <w:style w:type="table" w:styleId="TableGrid0">
    <w:name w:val="Table Grid"/>
    <w:basedOn w:val="TableNormal"/>
    <w:uiPriority w:val="39"/>
    <w:rsid w:val="0079267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26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679"/>
    <w:rPr>
      <w:rFonts w:ascii="Century Gothic" w:eastAsia="Century Gothic" w:hAnsi="Century Gothic" w:cs="Century Gothic"/>
      <w:color w:val="000000"/>
    </w:rPr>
  </w:style>
  <w:style w:type="table" w:customStyle="1" w:styleId="TableGrid1">
    <w:name w:val="Table Grid1"/>
    <w:basedOn w:val="TableNormal"/>
    <w:next w:val="TableGrid0"/>
    <w:uiPriority w:val="39"/>
    <w:rsid w:val="00F6162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88440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E3D16"/>
    <w:pPr>
      <w:spacing w:after="0" w:line="240" w:lineRule="auto"/>
      <w:ind w:left="0" w:firstLine="0"/>
      <w:jc w:val="center"/>
      <w:outlineLvl w:val="0"/>
    </w:pPr>
    <w:rPr>
      <w:rFonts w:ascii="Comic Sans MS" w:eastAsia="Times New Roman" w:hAnsi="Comic Sans MS" w:cs="Times New Roman"/>
      <w:b/>
      <w:color w:val="auto"/>
      <w:sz w:val="28"/>
      <w:szCs w:val="20"/>
      <w:lang w:eastAsia="en-US"/>
    </w:rPr>
  </w:style>
  <w:style w:type="character" w:customStyle="1" w:styleId="TitleChar">
    <w:name w:val="Title Char"/>
    <w:basedOn w:val="DefaultParagraphFont"/>
    <w:link w:val="Title"/>
    <w:rsid w:val="003E3D16"/>
    <w:rPr>
      <w:rFonts w:ascii="Comic Sans MS" w:eastAsia="Times New Roman" w:hAnsi="Comic Sans MS" w:cs="Times New Roman"/>
      <w:b/>
      <w:sz w:val="28"/>
      <w:szCs w:val="20"/>
      <w:lang w:eastAsia="en-US"/>
    </w:rPr>
  </w:style>
  <w:style w:type="character" w:styleId="Emphasis">
    <w:name w:val="Emphasis"/>
    <w:qFormat/>
    <w:rsid w:val="003E3D16"/>
    <w:rPr>
      <w:i/>
      <w:iCs/>
    </w:rPr>
  </w:style>
  <w:style w:type="paragraph" w:styleId="NoSpacing">
    <w:name w:val="No Spacing"/>
    <w:uiPriority w:val="1"/>
    <w:qFormat/>
    <w:rsid w:val="003E3D16"/>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18</Pages>
  <Words>4373</Words>
  <Characters>24929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Heathview Academy</Company>
  <LinksUpToDate>false</LinksUpToDate>
  <CharactersWithSpaces>29244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Jones</dc:creator>
  <cp:keywords/>
  <cp:lastModifiedBy>D Birdsall</cp:lastModifiedBy>
  <cp:revision>11</cp:revision>
  <cp:lastPrinted>2025-01-08T11:51:00Z</cp:lastPrinted>
  <dcterms:created xsi:type="dcterms:W3CDTF">2024-12-03T10:14:00Z</dcterms:created>
  <dcterms:modified xsi:type="dcterms:W3CDTF">2025-01-08T16:58:00Z</dcterms:modified>
</cp:coreProperties>
</file>