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4352D6" w14:textId="77777777" w:rsidR="003D2C3E" w:rsidRDefault="003D2C3E">
      <w:pPr>
        <w:rPr>
          <w:rFonts w:ascii="Comic Sans MS" w:hAnsi="Comic Sans MS"/>
          <w:u w:val="single"/>
        </w:rPr>
      </w:pPr>
    </w:p>
    <w:p w14:paraId="23CDA2C7" w14:textId="77777777" w:rsidR="003D2C3E" w:rsidRPr="003D2C3E" w:rsidRDefault="003D2C3E" w:rsidP="003D2C3E">
      <w:pPr>
        <w:pStyle w:val="NoSpacing"/>
        <w:rPr>
          <w:b/>
        </w:rPr>
      </w:pPr>
      <w:r w:rsidRPr="003D2C3E">
        <w:rPr>
          <w:b/>
        </w:rPr>
        <w:t xml:space="preserve">Moredon Primary and Nursery School </w:t>
      </w:r>
      <w:r>
        <w:rPr>
          <w:b/>
          <w:noProof/>
          <w:lang w:eastAsia="en-GB"/>
        </w:rPr>
        <w:drawing>
          <wp:anchor distT="0" distB="0" distL="114300" distR="114300" simplePos="0" relativeHeight="251658240" behindDoc="0" locked="0" layoutInCell="1" allowOverlap="1" wp14:anchorId="403CFB0A" wp14:editId="7E7776EF">
            <wp:simplePos x="3131820" y="533400"/>
            <wp:positionH relativeFrom="margin">
              <wp:align>right</wp:align>
            </wp:positionH>
            <wp:positionV relativeFrom="margin">
              <wp:align>top</wp:align>
            </wp:positionV>
            <wp:extent cx="847725" cy="1114425"/>
            <wp:effectExtent l="0" t="0" r="9525"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47725" cy="1114425"/>
                    </a:xfrm>
                    <a:prstGeom prst="rect">
                      <a:avLst/>
                    </a:prstGeom>
                    <a:noFill/>
                  </pic:spPr>
                </pic:pic>
              </a:graphicData>
            </a:graphic>
          </wp:anchor>
        </w:drawing>
      </w:r>
    </w:p>
    <w:p w14:paraId="22EA6743" w14:textId="28933E44" w:rsidR="003D2C3E" w:rsidRPr="003D2C3E" w:rsidRDefault="003D2C3E" w:rsidP="003D2C3E">
      <w:pPr>
        <w:pStyle w:val="NoSpacing"/>
        <w:rPr>
          <w:b/>
        </w:rPr>
      </w:pPr>
      <w:r w:rsidRPr="003D2C3E">
        <w:rPr>
          <w:b/>
        </w:rPr>
        <w:t xml:space="preserve">Subject Overview, Long term plan </w:t>
      </w:r>
      <w:r w:rsidR="00A91D44">
        <w:rPr>
          <w:b/>
        </w:rPr>
        <w:t>202</w:t>
      </w:r>
      <w:r w:rsidR="00A65CBE">
        <w:rPr>
          <w:b/>
        </w:rPr>
        <w:t>6</w:t>
      </w:r>
      <w:r w:rsidR="0015137B">
        <w:rPr>
          <w:b/>
        </w:rPr>
        <w:t>-202</w:t>
      </w:r>
      <w:r w:rsidR="00A65CBE">
        <w:rPr>
          <w:b/>
        </w:rPr>
        <w:t>7</w:t>
      </w:r>
    </w:p>
    <w:p w14:paraId="15884D4F" w14:textId="4FDA0963" w:rsidR="00EA4FAE" w:rsidRDefault="003D2C3E" w:rsidP="003D2C3E">
      <w:pPr>
        <w:pStyle w:val="NoSpacing"/>
      </w:pPr>
      <w:r w:rsidRPr="003D2C3E">
        <w:rPr>
          <w:b/>
        </w:rPr>
        <w:t>Subject area</w:t>
      </w:r>
      <w:r>
        <w:t xml:space="preserve">: </w:t>
      </w:r>
      <w:r w:rsidR="00633782">
        <w:t>ART</w:t>
      </w:r>
    </w:p>
    <w:p w14:paraId="54D944EC" w14:textId="77777777" w:rsidR="009A55F8" w:rsidRPr="00065B7D" w:rsidRDefault="00180E5A" w:rsidP="009A55F8">
      <w:pPr>
        <w:pStyle w:val="NoSpacing"/>
        <w:rPr>
          <w:i/>
        </w:rPr>
      </w:pPr>
      <w:r>
        <w:rPr>
          <w:i/>
        </w:rPr>
        <w:t xml:space="preserve">Intent: </w:t>
      </w:r>
      <w:r w:rsidR="009A55F8">
        <w:rPr>
          <w:i/>
        </w:rPr>
        <w:t>By the end of their time at Moredon Primary and Nursery School, we want the children to have the skills, confidence and knowledge to discuss and create art of their own. We want the children to be passionate about art, art in the community and inspire younger generations.</w:t>
      </w:r>
    </w:p>
    <w:p w14:paraId="290A8C9E" w14:textId="695E2CBF" w:rsidR="00180E5A" w:rsidRPr="00180E5A" w:rsidRDefault="00180E5A" w:rsidP="003D2C3E">
      <w:pPr>
        <w:pStyle w:val="NoSpacing"/>
        <w:rPr>
          <w:i/>
        </w:rPr>
      </w:pPr>
    </w:p>
    <w:p w14:paraId="14C156BA" w14:textId="77777777" w:rsidR="003D2C3E" w:rsidRDefault="003D2C3E" w:rsidP="003D2C3E">
      <w:pPr>
        <w:pStyle w:val="NoSpacing"/>
      </w:pPr>
    </w:p>
    <w:tbl>
      <w:tblPr>
        <w:tblStyle w:val="TableGrid"/>
        <w:tblW w:w="15226" w:type="dxa"/>
        <w:tblInd w:w="-743" w:type="dxa"/>
        <w:tblLayout w:type="fixed"/>
        <w:tblLook w:val="04A0" w:firstRow="1" w:lastRow="0" w:firstColumn="1" w:lastColumn="0" w:noHBand="0" w:noVBand="1"/>
      </w:tblPr>
      <w:tblGrid>
        <w:gridCol w:w="1022"/>
        <w:gridCol w:w="2835"/>
        <w:gridCol w:w="3544"/>
        <w:gridCol w:w="1559"/>
        <w:gridCol w:w="1559"/>
        <w:gridCol w:w="1701"/>
        <w:gridCol w:w="1559"/>
        <w:gridCol w:w="1447"/>
      </w:tblGrid>
      <w:tr w:rsidR="00A65CBE" w14:paraId="05749E12" w14:textId="77777777" w:rsidTr="00E9563C">
        <w:tc>
          <w:tcPr>
            <w:tcW w:w="1022" w:type="dxa"/>
          </w:tcPr>
          <w:p w14:paraId="5828E26E" w14:textId="77777777" w:rsidR="00A65CBE" w:rsidRDefault="00A65CBE" w:rsidP="003D2C3E">
            <w:pPr>
              <w:pStyle w:val="NoSpacing"/>
            </w:pPr>
          </w:p>
        </w:tc>
        <w:tc>
          <w:tcPr>
            <w:tcW w:w="2835" w:type="dxa"/>
            <w:shd w:val="clear" w:color="auto" w:fill="F79646" w:themeFill="accent6"/>
          </w:tcPr>
          <w:p w14:paraId="6BBB7B8F" w14:textId="759E6222" w:rsidR="00A65CBE" w:rsidRDefault="00A65CBE" w:rsidP="003D2C3E">
            <w:pPr>
              <w:pStyle w:val="NoSpacing"/>
              <w:jc w:val="center"/>
            </w:pPr>
            <w:r>
              <w:t>Nursery</w:t>
            </w:r>
          </w:p>
        </w:tc>
        <w:tc>
          <w:tcPr>
            <w:tcW w:w="3544" w:type="dxa"/>
            <w:shd w:val="clear" w:color="auto" w:fill="F79646" w:themeFill="accent6"/>
          </w:tcPr>
          <w:p w14:paraId="33836D07" w14:textId="2711AA35" w:rsidR="00A65CBE" w:rsidRPr="00524070" w:rsidRDefault="00A65CBE" w:rsidP="003D2C3E">
            <w:pPr>
              <w:pStyle w:val="NoSpacing"/>
              <w:jc w:val="center"/>
            </w:pPr>
            <w:r>
              <w:t>Reception</w:t>
            </w:r>
          </w:p>
        </w:tc>
        <w:tc>
          <w:tcPr>
            <w:tcW w:w="1559" w:type="dxa"/>
            <w:shd w:val="clear" w:color="auto" w:fill="F79646" w:themeFill="accent6"/>
          </w:tcPr>
          <w:p w14:paraId="53FA81EE" w14:textId="77777777" w:rsidR="00A65CBE" w:rsidRPr="00524070" w:rsidRDefault="00A65CBE" w:rsidP="003D2C3E">
            <w:pPr>
              <w:pStyle w:val="NoSpacing"/>
              <w:jc w:val="center"/>
            </w:pPr>
            <w:r w:rsidRPr="00524070">
              <w:t>Year 1</w:t>
            </w:r>
          </w:p>
        </w:tc>
        <w:tc>
          <w:tcPr>
            <w:tcW w:w="1559" w:type="dxa"/>
            <w:shd w:val="clear" w:color="auto" w:fill="F79646" w:themeFill="accent6"/>
          </w:tcPr>
          <w:p w14:paraId="4C575FE0" w14:textId="77777777" w:rsidR="00A65CBE" w:rsidRPr="00524070" w:rsidRDefault="00A65CBE" w:rsidP="003D2C3E">
            <w:pPr>
              <w:pStyle w:val="NoSpacing"/>
              <w:jc w:val="center"/>
            </w:pPr>
            <w:r w:rsidRPr="00524070">
              <w:t>Year</w:t>
            </w:r>
            <w:r>
              <w:t xml:space="preserve"> </w:t>
            </w:r>
            <w:r w:rsidRPr="00524070">
              <w:t>2</w:t>
            </w:r>
          </w:p>
        </w:tc>
        <w:tc>
          <w:tcPr>
            <w:tcW w:w="1701" w:type="dxa"/>
            <w:shd w:val="clear" w:color="auto" w:fill="F79646" w:themeFill="accent6"/>
          </w:tcPr>
          <w:p w14:paraId="337EEF69" w14:textId="37BDFB69" w:rsidR="00A65CBE" w:rsidRPr="00524070" w:rsidRDefault="00A65CBE" w:rsidP="003D2C3E">
            <w:pPr>
              <w:pStyle w:val="NoSpacing"/>
              <w:jc w:val="center"/>
            </w:pPr>
            <w:r w:rsidRPr="00524070">
              <w:t xml:space="preserve">Year </w:t>
            </w:r>
            <w:r>
              <w:t>3/</w:t>
            </w:r>
            <w:r w:rsidRPr="00524070">
              <w:t>4</w:t>
            </w:r>
          </w:p>
        </w:tc>
        <w:tc>
          <w:tcPr>
            <w:tcW w:w="1559" w:type="dxa"/>
            <w:shd w:val="clear" w:color="auto" w:fill="F79646" w:themeFill="accent6"/>
          </w:tcPr>
          <w:p w14:paraId="27B35641" w14:textId="77777777" w:rsidR="00A65CBE" w:rsidRPr="00524070" w:rsidRDefault="00A65CBE" w:rsidP="003D2C3E">
            <w:pPr>
              <w:pStyle w:val="NoSpacing"/>
              <w:jc w:val="center"/>
            </w:pPr>
            <w:r w:rsidRPr="00524070">
              <w:t>Year 5</w:t>
            </w:r>
          </w:p>
        </w:tc>
        <w:tc>
          <w:tcPr>
            <w:tcW w:w="1447" w:type="dxa"/>
            <w:shd w:val="clear" w:color="auto" w:fill="F79646" w:themeFill="accent6"/>
          </w:tcPr>
          <w:p w14:paraId="2600BD8D" w14:textId="77777777" w:rsidR="00A65CBE" w:rsidRPr="00524070" w:rsidRDefault="00A65CBE" w:rsidP="003D2C3E">
            <w:pPr>
              <w:pStyle w:val="NoSpacing"/>
              <w:jc w:val="center"/>
            </w:pPr>
            <w:r w:rsidRPr="00524070">
              <w:t>Year</w:t>
            </w:r>
            <w:r>
              <w:t xml:space="preserve"> </w:t>
            </w:r>
            <w:r w:rsidRPr="00524070">
              <w:t>6</w:t>
            </w:r>
          </w:p>
        </w:tc>
      </w:tr>
      <w:tr w:rsidR="0031240F" w:rsidRPr="003D2C3E" w14:paraId="3F68D350" w14:textId="77777777" w:rsidTr="00E9563C">
        <w:tc>
          <w:tcPr>
            <w:tcW w:w="1022" w:type="dxa"/>
            <w:shd w:val="clear" w:color="auto" w:fill="D9D9D9" w:themeFill="background1" w:themeFillShade="D9"/>
          </w:tcPr>
          <w:p w14:paraId="65E0D5D4" w14:textId="77777777" w:rsidR="0031240F" w:rsidRPr="003D2C3E" w:rsidRDefault="0031240F" w:rsidP="00324625">
            <w:pPr>
              <w:pStyle w:val="NoSpacing"/>
            </w:pPr>
            <w:r w:rsidRPr="003D2C3E">
              <w:t xml:space="preserve">Term 1 </w:t>
            </w:r>
          </w:p>
          <w:p w14:paraId="7D78162E" w14:textId="77777777" w:rsidR="0031240F" w:rsidRPr="003D2C3E" w:rsidRDefault="0031240F" w:rsidP="001F1EEC">
            <w:pPr>
              <w:pStyle w:val="NoSpacing"/>
            </w:pPr>
          </w:p>
        </w:tc>
        <w:tc>
          <w:tcPr>
            <w:tcW w:w="2835" w:type="dxa"/>
            <w:vMerge w:val="restart"/>
          </w:tcPr>
          <w:p w14:paraId="6F6ED70A" w14:textId="77777777" w:rsidR="00B63FE4" w:rsidRPr="00B63FE4" w:rsidRDefault="00B63FE4" w:rsidP="00B63FE4">
            <w:pPr>
              <w:pStyle w:val="Pa9"/>
              <w:spacing w:after="220"/>
              <w:rPr>
                <w:rFonts w:asciiTheme="minorHAnsi" w:hAnsiTheme="minorHAnsi" w:cstheme="minorHAnsi"/>
                <w:color w:val="000000"/>
                <w:sz w:val="18"/>
                <w:szCs w:val="18"/>
              </w:rPr>
            </w:pPr>
            <w:proofErr w:type="gramStart"/>
            <w:r w:rsidRPr="00B63FE4">
              <w:rPr>
                <w:rFonts w:asciiTheme="minorHAnsi" w:hAnsiTheme="minorHAnsi" w:cstheme="minorHAnsi"/>
                <w:color w:val="000000"/>
                <w:sz w:val="18"/>
                <w:szCs w:val="18"/>
              </w:rPr>
              <w:t>3 and 4 year olds</w:t>
            </w:r>
            <w:proofErr w:type="gramEnd"/>
            <w:r w:rsidRPr="00B63FE4">
              <w:rPr>
                <w:rFonts w:asciiTheme="minorHAnsi" w:hAnsiTheme="minorHAnsi" w:cstheme="minorHAnsi"/>
                <w:color w:val="000000"/>
                <w:sz w:val="18"/>
                <w:szCs w:val="18"/>
              </w:rPr>
              <w:t xml:space="preserve"> will be learning to:</w:t>
            </w:r>
          </w:p>
          <w:p w14:paraId="0A3C8F4D" w14:textId="77777777" w:rsidR="00B63FE4" w:rsidRPr="00B63FE4" w:rsidRDefault="00B63FE4" w:rsidP="00B63FE4">
            <w:pPr>
              <w:pStyle w:val="Pa9"/>
              <w:numPr>
                <w:ilvl w:val="0"/>
                <w:numId w:val="5"/>
              </w:numPr>
              <w:spacing w:after="220"/>
              <w:rPr>
                <w:rFonts w:asciiTheme="minorHAnsi" w:hAnsiTheme="minorHAnsi" w:cstheme="minorHAnsi"/>
                <w:color w:val="000000"/>
                <w:sz w:val="18"/>
                <w:szCs w:val="18"/>
              </w:rPr>
            </w:pPr>
            <w:r w:rsidRPr="00B63FE4">
              <w:rPr>
                <w:rFonts w:asciiTheme="minorHAnsi" w:hAnsiTheme="minorHAnsi" w:cstheme="minorHAnsi"/>
                <w:color w:val="000000"/>
                <w:sz w:val="18"/>
                <w:szCs w:val="18"/>
              </w:rPr>
              <w:t>Be able to express a point of view.</w:t>
            </w:r>
          </w:p>
          <w:p w14:paraId="50522968" w14:textId="77777777" w:rsidR="00B63FE4" w:rsidRPr="00B63FE4" w:rsidRDefault="00B63FE4" w:rsidP="00B63FE4">
            <w:pPr>
              <w:pStyle w:val="Pa9"/>
              <w:numPr>
                <w:ilvl w:val="0"/>
                <w:numId w:val="5"/>
              </w:numPr>
              <w:spacing w:after="220"/>
              <w:rPr>
                <w:rFonts w:asciiTheme="minorHAnsi" w:hAnsiTheme="minorHAnsi" w:cstheme="minorHAnsi"/>
                <w:color w:val="000000"/>
                <w:sz w:val="18"/>
                <w:szCs w:val="18"/>
              </w:rPr>
            </w:pPr>
            <w:r w:rsidRPr="00B63FE4">
              <w:rPr>
                <w:rFonts w:asciiTheme="minorHAnsi" w:hAnsiTheme="minorHAnsi" w:cstheme="minorHAnsi"/>
                <w:color w:val="000000"/>
                <w:sz w:val="18"/>
                <w:szCs w:val="18"/>
              </w:rPr>
              <w:t xml:space="preserve">Use one-handed tools and equipment, for example, making snips in paper with scissors. </w:t>
            </w:r>
          </w:p>
          <w:p w14:paraId="7B0B499A" w14:textId="77777777" w:rsidR="00B63FE4" w:rsidRPr="00B63FE4" w:rsidRDefault="00B63FE4" w:rsidP="00B63FE4">
            <w:pPr>
              <w:pStyle w:val="Pa9"/>
              <w:numPr>
                <w:ilvl w:val="0"/>
                <w:numId w:val="5"/>
              </w:numPr>
              <w:spacing w:after="220"/>
              <w:rPr>
                <w:rFonts w:asciiTheme="minorHAnsi" w:hAnsiTheme="minorHAnsi" w:cstheme="minorHAnsi"/>
                <w:color w:val="000000"/>
                <w:sz w:val="18"/>
                <w:szCs w:val="18"/>
              </w:rPr>
            </w:pPr>
            <w:r w:rsidRPr="00B63FE4">
              <w:rPr>
                <w:rFonts w:asciiTheme="minorHAnsi" w:hAnsiTheme="minorHAnsi" w:cstheme="minorHAnsi"/>
                <w:color w:val="000000"/>
                <w:sz w:val="18"/>
                <w:szCs w:val="18"/>
              </w:rPr>
              <w:t xml:space="preserve">Use a comfortable grip with good control when holding pens and pencils. </w:t>
            </w:r>
          </w:p>
          <w:p w14:paraId="3A6592DD" w14:textId="6396C1A2" w:rsidR="00B63FE4" w:rsidRPr="00B63FE4" w:rsidRDefault="00B63FE4" w:rsidP="00B63FE4">
            <w:pPr>
              <w:pStyle w:val="Pa9"/>
              <w:numPr>
                <w:ilvl w:val="0"/>
                <w:numId w:val="4"/>
              </w:numPr>
              <w:spacing w:after="220"/>
              <w:ind w:left="360"/>
              <w:rPr>
                <w:rFonts w:asciiTheme="minorHAnsi" w:hAnsiTheme="minorHAnsi" w:cstheme="minorHAnsi"/>
                <w:color w:val="000000"/>
                <w:sz w:val="18"/>
                <w:szCs w:val="18"/>
              </w:rPr>
            </w:pPr>
            <w:r w:rsidRPr="00B63FE4">
              <w:rPr>
                <w:rFonts w:asciiTheme="minorHAnsi" w:hAnsiTheme="minorHAnsi" w:cstheme="minorHAnsi"/>
                <w:color w:val="000000"/>
                <w:sz w:val="18"/>
                <w:szCs w:val="18"/>
              </w:rPr>
              <w:t xml:space="preserve">Show a preference for a dominant hand. </w:t>
            </w:r>
          </w:p>
          <w:p w14:paraId="65BFECD8" w14:textId="77777777" w:rsidR="00B63FE4" w:rsidRPr="00B63FE4" w:rsidRDefault="00B63FE4" w:rsidP="00B63FE4">
            <w:pPr>
              <w:pStyle w:val="Pa9"/>
              <w:numPr>
                <w:ilvl w:val="0"/>
                <w:numId w:val="4"/>
              </w:numPr>
              <w:spacing w:after="220"/>
              <w:ind w:left="360"/>
              <w:rPr>
                <w:rFonts w:asciiTheme="minorHAnsi" w:hAnsiTheme="minorHAnsi" w:cstheme="minorHAnsi"/>
                <w:color w:val="000000"/>
                <w:sz w:val="18"/>
                <w:szCs w:val="18"/>
              </w:rPr>
            </w:pPr>
            <w:r w:rsidRPr="00B63FE4">
              <w:rPr>
                <w:rFonts w:asciiTheme="minorHAnsi" w:hAnsiTheme="minorHAnsi" w:cstheme="minorHAnsi"/>
                <w:color w:val="000000"/>
                <w:sz w:val="18"/>
                <w:szCs w:val="18"/>
              </w:rPr>
              <w:t xml:space="preserve">Talk about and identify the patterns around them. For example: stripes on clothes, designs on rugs and wallpaper. Use informal language like ‘pointy’, ‘spotty’, ‘blobs’, etc. </w:t>
            </w:r>
          </w:p>
          <w:p w14:paraId="0EEDFC07" w14:textId="77777777" w:rsidR="00B63FE4" w:rsidRPr="00B63FE4" w:rsidRDefault="00B63FE4" w:rsidP="00B63FE4">
            <w:pPr>
              <w:pStyle w:val="Pa9"/>
              <w:numPr>
                <w:ilvl w:val="0"/>
                <w:numId w:val="4"/>
              </w:numPr>
              <w:spacing w:after="220"/>
              <w:ind w:left="360"/>
              <w:rPr>
                <w:rFonts w:asciiTheme="minorHAnsi" w:hAnsiTheme="minorHAnsi" w:cstheme="minorHAnsi"/>
                <w:color w:val="000000"/>
                <w:sz w:val="18"/>
                <w:szCs w:val="18"/>
              </w:rPr>
            </w:pPr>
            <w:r w:rsidRPr="00B63FE4">
              <w:rPr>
                <w:rFonts w:asciiTheme="minorHAnsi" w:hAnsiTheme="minorHAnsi" w:cstheme="minorHAnsi"/>
                <w:color w:val="000000"/>
                <w:sz w:val="18"/>
                <w:szCs w:val="18"/>
              </w:rPr>
              <w:t xml:space="preserve">Explore different materials freely, to develop their ideas about how to use them and what to make. </w:t>
            </w:r>
          </w:p>
          <w:p w14:paraId="5AEA5F0D" w14:textId="77777777" w:rsidR="00B63FE4" w:rsidRPr="00B63FE4" w:rsidRDefault="00B63FE4" w:rsidP="00B63FE4">
            <w:pPr>
              <w:pStyle w:val="Pa9"/>
              <w:numPr>
                <w:ilvl w:val="0"/>
                <w:numId w:val="4"/>
              </w:numPr>
              <w:spacing w:after="220"/>
              <w:ind w:left="360"/>
              <w:rPr>
                <w:rFonts w:asciiTheme="minorHAnsi" w:hAnsiTheme="minorHAnsi" w:cstheme="minorHAnsi"/>
                <w:color w:val="000000"/>
                <w:sz w:val="18"/>
                <w:szCs w:val="18"/>
              </w:rPr>
            </w:pPr>
            <w:r w:rsidRPr="00B63FE4">
              <w:rPr>
                <w:rFonts w:asciiTheme="minorHAnsi" w:hAnsiTheme="minorHAnsi" w:cstheme="minorHAnsi"/>
                <w:color w:val="000000"/>
                <w:sz w:val="18"/>
                <w:szCs w:val="18"/>
              </w:rPr>
              <w:lastRenderedPageBreak/>
              <w:t xml:space="preserve">Develop their own ideas and then decide which materials to use to express them. </w:t>
            </w:r>
          </w:p>
          <w:p w14:paraId="6C4D4CA3" w14:textId="77777777" w:rsidR="00B63FE4" w:rsidRPr="00B63FE4" w:rsidRDefault="00B63FE4" w:rsidP="00B63FE4">
            <w:pPr>
              <w:pStyle w:val="ListParagraph"/>
              <w:numPr>
                <w:ilvl w:val="0"/>
                <w:numId w:val="4"/>
              </w:numPr>
              <w:ind w:left="360"/>
              <w:rPr>
                <w:rFonts w:cstheme="minorHAnsi"/>
                <w:color w:val="000000"/>
                <w:sz w:val="18"/>
                <w:szCs w:val="18"/>
              </w:rPr>
            </w:pPr>
            <w:r w:rsidRPr="00B63FE4">
              <w:rPr>
                <w:rFonts w:cstheme="minorHAnsi"/>
                <w:color w:val="000000"/>
                <w:sz w:val="18"/>
                <w:szCs w:val="18"/>
              </w:rPr>
              <w:t xml:space="preserve">Join different materials and explore different textures. </w:t>
            </w:r>
          </w:p>
          <w:p w14:paraId="6C81FE07" w14:textId="77777777" w:rsidR="00B63FE4" w:rsidRPr="00B63FE4" w:rsidRDefault="00B63FE4" w:rsidP="00B63FE4">
            <w:pPr>
              <w:rPr>
                <w:rFonts w:cstheme="minorHAnsi"/>
                <w:color w:val="000000"/>
                <w:sz w:val="18"/>
                <w:szCs w:val="18"/>
              </w:rPr>
            </w:pPr>
          </w:p>
          <w:p w14:paraId="51FB3346" w14:textId="77777777" w:rsidR="00B63FE4" w:rsidRPr="00B63FE4" w:rsidRDefault="00B63FE4" w:rsidP="00B63FE4">
            <w:pPr>
              <w:pStyle w:val="Pa9"/>
              <w:numPr>
                <w:ilvl w:val="0"/>
                <w:numId w:val="3"/>
              </w:numPr>
              <w:spacing w:after="220"/>
              <w:rPr>
                <w:rFonts w:asciiTheme="minorHAnsi" w:hAnsiTheme="minorHAnsi" w:cstheme="minorHAnsi"/>
                <w:color w:val="000000"/>
                <w:sz w:val="18"/>
                <w:szCs w:val="18"/>
              </w:rPr>
            </w:pPr>
            <w:r w:rsidRPr="00B63FE4">
              <w:rPr>
                <w:rFonts w:asciiTheme="minorHAnsi" w:hAnsiTheme="minorHAnsi" w:cstheme="minorHAnsi"/>
                <w:color w:val="000000"/>
                <w:sz w:val="18"/>
                <w:szCs w:val="18"/>
              </w:rPr>
              <w:t xml:space="preserve">Create closed shapes with continuous lines and begin to use these shapes to represent objects. </w:t>
            </w:r>
          </w:p>
          <w:p w14:paraId="2CEAF174" w14:textId="77777777" w:rsidR="00B63FE4" w:rsidRPr="00B63FE4" w:rsidRDefault="00B63FE4" w:rsidP="00B63FE4">
            <w:pPr>
              <w:pStyle w:val="Pa9"/>
              <w:numPr>
                <w:ilvl w:val="0"/>
                <w:numId w:val="3"/>
              </w:numPr>
              <w:spacing w:after="220"/>
              <w:rPr>
                <w:rFonts w:asciiTheme="minorHAnsi" w:hAnsiTheme="minorHAnsi" w:cstheme="minorHAnsi"/>
                <w:color w:val="000000"/>
                <w:sz w:val="18"/>
                <w:szCs w:val="18"/>
              </w:rPr>
            </w:pPr>
            <w:r w:rsidRPr="00B63FE4">
              <w:rPr>
                <w:rFonts w:asciiTheme="minorHAnsi" w:hAnsiTheme="minorHAnsi" w:cstheme="minorHAnsi"/>
                <w:color w:val="000000"/>
                <w:sz w:val="18"/>
                <w:szCs w:val="18"/>
              </w:rPr>
              <w:t xml:space="preserve">Draw with increasing complexity and detail, such as representing a face with a circle and including details. </w:t>
            </w:r>
          </w:p>
          <w:p w14:paraId="4C3DADA1" w14:textId="77777777" w:rsidR="00B63FE4" w:rsidRPr="00B63FE4" w:rsidRDefault="00B63FE4" w:rsidP="00B63FE4">
            <w:pPr>
              <w:pStyle w:val="Pa9"/>
              <w:numPr>
                <w:ilvl w:val="0"/>
                <w:numId w:val="3"/>
              </w:numPr>
              <w:spacing w:after="220"/>
              <w:rPr>
                <w:rFonts w:asciiTheme="minorHAnsi" w:hAnsiTheme="minorHAnsi" w:cstheme="minorHAnsi"/>
                <w:color w:val="000000"/>
                <w:sz w:val="18"/>
                <w:szCs w:val="18"/>
              </w:rPr>
            </w:pPr>
            <w:r w:rsidRPr="00B63FE4">
              <w:rPr>
                <w:rFonts w:asciiTheme="minorHAnsi" w:hAnsiTheme="minorHAnsi" w:cstheme="minorHAnsi"/>
                <w:color w:val="000000"/>
                <w:sz w:val="18"/>
                <w:szCs w:val="18"/>
              </w:rPr>
              <w:t xml:space="preserve">Use drawing to represent ideas like movement or loud noises. </w:t>
            </w:r>
          </w:p>
          <w:p w14:paraId="753AE60E" w14:textId="77777777" w:rsidR="00B63FE4" w:rsidRPr="00B63FE4" w:rsidRDefault="00B63FE4" w:rsidP="00B63FE4">
            <w:pPr>
              <w:pStyle w:val="Pa9"/>
              <w:numPr>
                <w:ilvl w:val="0"/>
                <w:numId w:val="3"/>
              </w:numPr>
              <w:spacing w:after="220"/>
              <w:rPr>
                <w:rFonts w:asciiTheme="minorHAnsi" w:hAnsiTheme="minorHAnsi" w:cstheme="minorHAnsi"/>
                <w:color w:val="000000"/>
                <w:sz w:val="18"/>
                <w:szCs w:val="18"/>
              </w:rPr>
            </w:pPr>
            <w:r w:rsidRPr="00B63FE4">
              <w:rPr>
                <w:rFonts w:asciiTheme="minorHAnsi" w:hAnsiTheme="minorHAnsi" w:cstheme="minorHAnsi"/>
                <w:color w:val="000000"/>
                <w:sz w:val="18"/>
                <w:szCs w:val="18"/>
              </w:rPr>
              <w:t xml:space="preserve">Show different emotions in their drawings and paintings, like happiness, sadness, fear, etc. </w:t>
            </w:r>
          </w:p>
          <w:p w14:paraId="6F98AEDA" w14:textId="77777777" w:rsidR="00B63FE4" w:rsidRPr="00B63FE4" w:rsidRDefault="00B63FE4" w:rsidP="00B63FE4">
            <w:pPr>
              <w:pStyle w:val="Pa9"/>
              <w:numPr>
                <w:ilvl w:val="0"/>
                <w:numId w:val="3"/>
              </w:numPr>
              <w:spacing w:after="220"/>
              <w:rPr>
                <w:rFonts w:asciiTheme="minorHAnsi" w:hAnsiTheme="minorHAnsi" w:cstheme="minorHAnsi"/>
                <w:color w:val="000000"/>
                <w:sz w:val="18"/>
                <w:szCs w:val="18"/>
              </w:rPr>
            </w:pPr>
            <w:r w:rsidRPr="00B63FE4">
              <w:rPr>
                <w:rFonts w:asciiTheme="minorHAnsi" w:hAnsiTheme="minorHAnsi" w:cstheme="minorHAnsi"/>
                <w:color w:val="000000"/>
                <w:sz w:val="18"/>
                <w:szCs w:val="18"/>
              </w:rPr>
              <w:t xml:space="preserve">Explore colour and colour mixing. </w:t>
            </w:r>
          </w:p>
          <w:p w14:paraId="4F78E67E" w14:textId="77777777" w:rsidR="00B63FE4" w:rsidRPr="00B63FE4" w:rsidRDefault="00B63FE4" w:rsidP="00B63FE4">
            <w:pPr>
              <w:pStyle w:val="ListParagraph"/>
              <w:numPr>
                <w:ilvl w:val="0"/>
                <w:numId w:val="3"/>
              </w:numPr>
              <w:rPr>
                <w:rFonts w:cstheme="minorHAnsi"/>
                <w:sz w:val="18"/>
                <w:szCs w:val="18"/>
              </w:rPr>
            </w:pPr>
            <w:r w:rsidRPr="00B63FE4">
              <w:rPr>
                <w:rFonts w:cstheme="minorHAnsi"/>
                <w:color w:val="000000"/>
                <w:sz w:val="18"/>
                <w:szCs w:val="18"/>
              </w:rPr>
              <w:t xml:space="preserve">Show different emotions in their drawings – happiness, sadness, fear, etc. </w:t>
            </w:r>
          </w:p>
          <w:p w14:paraId="6A324AF2" w14:textId="4D813143" w:rsidR="0031240F" w:rsidRPr="00B63FE4" w:rsidRDefault="0031240F" w:rsidP="00324625">
            <w:pPr>
              <w:rPr>
                <w:rFonts w:cstheme="minorHAnsi"/>
                <w:color w:val="00B050"/>
                <w:sz w:val="18"/>
                <w:szCs w:val="18"/>
              </w:rPr>
            </w:pPr>
          </w:p>
        </w:tc>
        <w:tc>
          <w:tcPr>
            <w:tcW w:w="3544" w:type="dxa"/>
            <w:vMerge w:val="restart"/>
          </w:tcPr>
          <w:p w14:paraId="004FD2C1" w14:textId="77777777" w:rsidR="00733177" w:rsidRPr="00702220" w:rsidRDefault="00733177" w:rsidP="00733177">
            <w:pPr>
              <w:pStyle w:val="Pa9"/>
              <w:spacing w:after="220"/>
              <w:rPr>
                <w:rFonts w:asciiTheme="minorHAnsi" w:hAnsiTheme="minorHAnsi" w:cstheme="minorHAnsi"/>
                <w:color w:val="000000"/>
                <w:sz w:val="18"/>
                <w:szCs w:val="18"/>
              </w:rPr>
            </w:pPr>
            <w:proofErr w:type="gramStart"/>
            <w:r w:rsidRPr="00702220">
              <w:rPr>
                <w:rFonts w:asciiTheme="minorHAnsi" w:hAnsiTheme="minorHAnsi" w:cstheme="minorHAnsi"/>
                <w:color w:val="000000"/>
                <w:sz w:val="18"/>
                <w:szCs w:val="18"/>
              </w:rPr>
              <w:lastRenderedPageBreak/>
              <w:t>3 and 4 year olds</w:t>
            </w:r>
            <w:proofErr w:type="gramEnd"/>
            <w:r w:rsidRPr="00702220">
              <w:rPr>
                <w:rFonts w:asciiTheme="minorHAnsi" w:hAnsiTheme="minorHAnsi" w:cstheme="minorHAnsi"/>
                <w:color w:val="000000"/>
                <w:sz w:val="18"/>
                <w:szCs w:val="18"/>
              </w:rPr>
              <w:t xml:space="preserve"> will be learning to:</w:t>
            </w:r>
          </w:p>
          <w:p w14:paraId="737D5869" w14:textId="77777777" w:rsidR="00733177" w:rsidRPr="00702220" w:rsidRDefault="00733177" w:rsidP="00733177">
            <w:pPr>
              <w:pStyle w:val="Pa9"/>
              <w:numPr>
                <w:ilvl w:val="0"/>
                <w:numId w:val="1"/>
              </w:numPr>
              <w:spacing w:after="220" w:line="240" w:lineRule="auto"/>
              <w:rPr>
                <w:rFonts w:asciiTheme="minorHAnsi" w:hAnsiTheme="minorHAnsi" w:cstheme="minorHAnsi"/>
                <w:color w:val="000000"/>
                <w:sz w:val="18"/>
                <w:szCs w:val="18"/>
              </w:rPr>
            </w:pPr>
            <w:r w:rsidRPr="00702220">
              <w:rPr>
                <w:rFonts w:asciiTheme="minorHAnsi" w:hAnsiTheme="minorHAnsi" w:cstheme="minorHAnsi"/>
                <w:color w:val="000000"/>
                <w:sz w:val="18"/>
                <w:szCs w:val="18"/>
              </w:rPr>
              <w:t>Be able to express a point of view.</w:t>
            </w:r>
          </w:p>
          <w:p w14:paraId="0155BA40" w14:textId="5A4DBDF5" w:rsidR="00733177" w:rsidRPr="00702220" w:rsidRDefault="00733177" w:rsidP="00733177">
            <w:pPr>
              <w:pStyle w:val="Pa9"/>
              <w:numPr>
                <w:ilvl w:val="0"/>
                <w:numId w:val="1"/>
              </w:numPr>
              <w:spacing w:after="220" w:line="240" w:lineRule="auto"/>
              <w:rPr>
                <w:rFonts w:asciiTheme="minorHAnsi" w:hAnsiTheme="minorHAnsi" w:cstheme="minorHAnsi"/>
                <w:color w:val="000000"/>
                <w:sz w:val="18"/>
                <w:szCs w:val="18"/>
              </w:rPr>
            </w:pPr>
            <w:r w:rsidRPr="00702220">
              <w:rPr>
                <w:rFonts w:asciiTheme="minorHAnsi" w:hAnsiTheme="minorHAnsi" w:cstheme="minorHAnsi"/>
                <w:color w:val="000000"/>
                <w:sz w:val="18"/>
                <w:szCs w:val="18"/>
              </w:rPr>
              <w:t xml:space="preserve">Use one-handed tools and equipment, for example, making snips in paper with scissors. </w:t>
            </w:r>
          </w:p>
          <w:p w14:paraId="50D6CE18" w14:textId="77777777" w:rsidR="00733177" w:rsidRPr="00702220" w:rsidRDefault="00733177" w:rsidP="00733177">
            <w:pPr>
              <w:pStyle w:val="Pa9"/>
              <w:numPr>
                <w:ilvl w:val="0"/>
                <w:numId w:val="1"/>
              </w:numPr>
              <w:spacing w:after="220" w:line="240" w:lineRule="auto"/>
              <w:rPr>
                <w:rFonts w:asciiTheme="minorHAnsi" w:hAnsiTheme="minorHAnsi" w:cstheme="minorHAnsi"/>
                <w:color w:val="000000"/>
                <w:sz w:val="18"/>
                <w:szCs w:val="18"/>
              </w:rPr>
            </w:pPr>
            <w:r w:rsidRPr="00702220">
              <w:rPr>
                <w:rFonts w:asciiTheme="minorHAnsi" w:hAnsiTheme="minorHAnsi" w:cstheme="minorHAnsi"/>
                <w:color w:val="000000"/>
                <w:sz w:val="18"/>
                <w:szCs w:val="18"/>
              </w:rPr>
              <w:t xml:space="preserve">Use a comfortable grip with good control when holding pens and pencils. </w:t>
            </w:r>
          </w:p>
          <w:p w14:paraId="250EF53F" w14:textId="08543856" w:rsidR="00733177" w:rsidRPr="00702220" w:rsidRDefault="00733177" w:rsidP="00733177">
            <w:pPr>
              <w:pStyle w:val="Pa9"/>
              <w:numPr>
                <w:ilvl w:val="0"/>
                <w:numId w:val="1"/>
              </w:numPr>
              <w:spacing w:after="220"/>
              <w:rPr>
                <w:rFonts w:asciiTheme="minorHAnsi" w:hAnsiTheme="minorHAnsi" w:cstheme="minorHAnsi"/>
                <w:color w:val="000000"/>
                <w:sz w:val="18"/>
                <w:szCs w:val="18"/>
              </w:rPr>
            </w:pPr>
            <w:r w:rsidRPr="00702220">
              <w:rPr>
                <w:rFonts w:asciiTheme="minorHAnsi" w:hAnsiTheme="minorHAnsi" w:cstheme="minorHAnsi"/>
                <w:color w:val="000000"/>
                <w:sz w:val="18"/>
                <w:szCs w:val="18"/>
              </w:rPr>
              <w:t xml:space="preserve">Show a preference for a dominant hand. </w:t>
            </w:r>
          </w:p>
          <w:p w14:paraId="49E333D3" w14:textId="77777777" w:rsidR="00733177" w:rsidRPr="00702220" w:rsidRDefault="00733177" w:rsidP="00733177">
            <w:pPr>
              <w:pStyle w:val="Pa9"/>
              <w:numPr>
                <w:ilvl w:val="0"/>
                <w:numId w:val="1"/>
              </w:numPr>
              <w:spacing w:after="220"/>
              <w:rPr>
                <w:rFonts w:asciiTheme="minorHAnsi" w:hAnsiTheme="minorHAnsi" w:cstheme="minorHAnsi"/>
                <w:color w:val="000000"/>
                <w:sz w:val="18"/>
                <w:szCs w:val="18"/>
              </w:rPr>
            </w:pPr>
            <w:r w:rsidRPr="00702220">
              <w:rPr>
                <w:rFonts w:asciiTheme="minorHAnsi" w:hAnsiTheme="minorHAnsi" w:cstheme="minorHAnsi"/>
                <w:color w:val="000000"/>
                <w:sz w:val="18"/>
                <w:szCs w:val="18"/>
              </w:rPr>
              <w:t xml:space="preserve">Talk about and identify the patterns around them. For example: stripes on clothes, designs on rugs and wallpaper. Use informal language like ‘pointy’, ‘spotty’, ‘blobs’, etc. </w:t>
            </w:r>
          </w:p>
          <w:p w14:paraId="2C47F980" w14:textId="77777777" w:rsidR="00733177" w:rsidRPr="00702220" w:rsidRDefault="00733177" w:rsidP="00733177">
            <w:pPr>
              <w:pStyle w:val="Pa9"/>
              <w:numPr>
                <w:ilvl w:val="0"/>
                <w:numId w:val="1"/>
              </w:numPr>
              <w:spacing w:after="220"/>
              <w:rPr>
                <w:rFonts w:asciiTheme="minorHAnsi" w:hAnsiTheme="minorHAnsi" w:cstheme="minorHAnsi"/>
                <w:color w:val="000000"/>
                <w:sz w:val="18"/>
                <w:szCs w:val="18"/>
              </w:rPr>
            </w:pPr>
            <w:r w:rsidRPr="00702220">
              <w:rPr>
                <w:rFonts w:asciiTheme="minorHAnsi" w:hAnsiTheme="minorHAnsi" w:cstheme="minorHAnsi"/>
                <w:color w:val="000000"/>
                <w:sz w:val="18"/>
                <w:szCs w:val="18"/>
              </w:rPr>
              <w:t xml:space="preserve">Explore different materials freely, to develop their ideas about how to use them and what to make. </w:t>
            </w:r>
          </w:p>
          <w:p w14:paraId="34691E80" w14:textId="77777777" w:rsidR="00702220" w:rsidRPr="00702220" w:rsidRDefault="00702220" w:rsidP="00702220">
            <w:pPr>
              <w:pStyle w:val="Pa9"/>
              <w:numPr>
                <w:ilvl w:val="0"/>
                <w:numId w:val="1"/>
              </w:numPr>
              <w:spacing w:after="220"/>
              <w:rPr>
                <w:rFonts w:asciiTheme="minorHAnsi" w:hAnsiTheme="minorHAnsi" w:cstheme="minorHAnsi"/>
                <w:color w:val="000000"/>
                <w:sz w:val="18"/>
                <w:szCs w:val="18"/>
              </w:rPr>
            </w:pPr>
            <w:r w:rsidRPr="00702220">
              <w:rPr>
                <w:rFonts w:asciiTheme="minorHAnsi" w:hAnsiTheme="minorHAnsi" w:cstheme="minorHAnsi"/>
                <w:color w:val="000000"/>
                <w:sz w:val="18"/>
                <w:szCs w:val="18"/>
              </w:rPr>
              <w:t xml:space="preserve">Develop their own ideas and then decide which materials to use to express them. </w:t>
            </w:r>
          </w:p>
          <w:p w14:paraId="3FC3E6D9" w14:textId="77777777" w:rsidR="00702220" w:rsidRPr="00702220" w:rsidRDefault="00702220" w:rsidP="00702220">
            <w:pPr>
              <w:pStyle w:val="ListParagraph"/>
              <w:numPr>
                <w:ilvl w:val="0"/>
                <w:numId w:val="1"/>
              </w:numPr>
              <w:rPr>
                <w:rFonts w:cstheme="minorHAnsi"/>
                <w:color w:val="000000"/>
                <w:sz w:val="18"/>
                <w:szCs w:val="18"/>
              </w:rPr>
            </w:pPr>
            <w:r w:rsidRPr="00702220">
              <w:rPr>
                <w:rFonts w:cstheme="minorHAnsi"/>
                <w:color w:val="000000"/>
                <w:sz w:val="18"/>
                <w:szCs w:val="18"/>
              </w:rPr>
              <w:t xml:space="preserve">Join different materials and explore different textures. </w:t>
            </w:r>
          </w:p>
          <w:p w14:paraId="597BDE35" w14:textId="77777777" w:rsidR="00702220" w:rsidRPr="00702220" w:rsidRDefault="00702220" w:rsidP="00702220">
            <w:pPr>
              <w:rPr>
                <w:rFonts w:cstheme="minorHAnsi"/>
                <w:color w:val="000000"/>
                <w:sz w:val="18"/>
                <w:szCs w:val="18"/>
              </w:rPr>
            </w:pPr>
          </w:p>
          <w:p w14:paraId="00088D1F" w14:textId="77777777" w:rsidR="00702220" w:rsidRPr="00702220" w:rsidRDefault="00702220" w:rsidP="00702220">
            <w:pPr>
              <w:pStyle w:val="Pa9"/>
              <w:numPr>
                <w:ilvl w:val="0"/>
                <w:numId w:val="1"/>
              </w:numPr>
              <w:spacing w:after="220"/>
              <w:rPr>
                <w:rFonts w:asciiTheme="minorHAnsi" w:hAnsiTheme="minorHAnsi" w:cstheme="minorHAnsi"/>
                <w:color w:val="000000"/>
                <w:sz w:val="18"/>
                <w:szCs w:val="18"/>
              </w:rPr>
            </w:pPr>
            <w:r w:rsidRPr="00702220">
              <w:rPr>
                <w:rFonts w:asciiTheme="minorHAnsi" w:hAnsiTheme="minorHAnsi" w:cstheme="minorHAnsi"/>
                <w:color w:val="000000"/>
                <w:sz w:val="18"/>
                <w:szCs w:val="18"/>
              </w:rPr>
              <w:lastRenderedPageBreak/>
              <w:t xml:space="preserve">Create closed shapes with continuous lines and begin to use these shapes to represent objects. </w:t>
            </w:r>
          </w:p>
          <w:p w14:paraId="631A8705" w14:textId="77777777" w:rsidR="00702220" w:rsidRPr="00702220" w:rsidRDefault="00702220" w:rsidP="00702220">
            <w:pPr>
              <w:pStyle w:val="Pa9"/>
              <w:numPr>
                <w:ilvl w:val="0"/>
                <w:numId w:val="1"/>
              </w:numPr>
              <w:spacing w:after="220"/>
              <w:rPr>
                <w:rFonts w:asciiTheme="minorHAnsi" w:hAnsiTheme="minorHAnsi" w:cstheme="minorHAnsi"/>
                <w:color w:val="000000"/>
                <w:sz w:val="18"/>
                <w:szCs w:val="18"/>
              </w:rPr>
            </w:pPr>
            <w:r w:rsidRPr="00702220">
              <w:rPr>
                <w:rFonts w:asciiTheme="minorHAnsi" w:hAnsiTheme="minorHAnsi" w:cstheme="minorHAnsi"/>
                <w:color w:val="000000"/>
                <w:sz w:val="18"/>
                <w:szCs w:val="18"/>
              </w:rPr>
              <w:t xml:space="preserve">Draw with increasing complexity and detail, such as representing a face with a circle and including details. </w:t>
            </w:r>
          </w:p>
          <w:p w14:paraId="0BBAC3D5" w14:textId="77777777" w:rsidR="00702220" w:rsidRPr="00702220" w:rsidRDefault="00702220" w:rsidP="00702220">
            <w:pPr>
              <w:pStyle w:val="Pa9"/>
              <w:numPr>
                <w:ilvl w:val="0"/>
                <w:numId w:val="1"/>
              </w:numPr>
              <w:spacing w:after="220"/>
              <w:rPr>
                <w:rFonts w:asciiTheme="minorHAnsi" w:hAnsiTheme="minorHAnsi" w:cstheme="minorHAnsi"/>
                <w:color w:val="000000"/>
                <w:sz w:val="18"/>
                <w:szCs w:val="18"/>
              </w:rPr>
            </w:pPr>
            <w:r w:rsidRPr="00702220">
              <w:rPr>
                <w:rFonts w:asciiTheme="minorHAnsi" w:hAnsiTheme="minorHAnsi" w:cstheme="minorHAnsi"/>
                <w:color w:val="000000"/>
                <w:sz w:val="18"/>
                <w:szCs w:val="18"/>
              </w:rPr>
              <w:t xml:space="preserve">Use drawing to represent ideas like movement or loud noises. </w:t>
            </w:r>
          </w:p>
          <w:p w14:paraId="16F76A8B" w14:textId="77777777" w:rsidR="00702220" w:rsidRPr="00702220" w:rsidRDefault="00702220" w:rsidP="00702220">
            <w:pPr>
              <w:pStyle w:val="Pa9"/>
              <w:numPr>
                <w:ilvl w:val="0"/>
                <w:numId w:val="1"/>
              </w:numPr>
              <w:spacing w:after="220"/>
              <w:rPr>
                <w:rFonts w:asciiTheme="minorHAnsi" w:hAnsiTheme="minorHAnsi" w:cstheme="minorHAnsi"/>
                <w:color w:val="000000"/>
                <w:sz w:val="18"/>
                <w:szCs w:val="18"/>
              </w:rPr>
            </w:pPr>
            <w:r w:rsidRPr="00702220">
              <w:rPr>
                <w:rFonts w:asciiTheme="minorHAnsi" w:hAnsiTheme="minorHAnsi" w:cstheme="minorHAnsi"/>
                <w:color w:val="000000"/>
                <w:sz w:val="18"/>
                <w:szCs w:val="18"/>
              </w:rPr>
              <w:t xml:space="preserve">Show different emotions in their drawings and paintings, like happiness, sadness, fear, etc. </w:t>
            </w:r>
          </w:p>
          <w:p w14:paraId="2CBF17C3" w14:textId="77777777" w:rsidR="00702220" w:rsidRPr="00E9563C" w:rsidRDefault="00702220" w:rsidP="00702220">
            <w:pPr>
              <w:pStyle w:val="Pa9"/>
              <w:numPr>
                <w:ilvl w:val="0"/>
                <w:numId w:val="1"/>
              </w:numPr>
              <w:spacing w:after="220"/>
              <w:rPr>
                <w:rFonts w:asciiTheme="minorHAnsi" w:hAnsiTheme="minorHAnsi" w:cstheme="minorHAnsi"/>
                <w:color w:val="000000"/>
                <w:sz w:val="18"/>
                <w:szCs w:val="18"/>
              </w:rPr>
            </w:pPr>
            <w:r w:rsidRPr="00E9563C">
              <w:rPr>
                <w:rFonts w:asciiTheme="minorHAnsi" w:hAnsiTheme="minorHAnsi" w:cstheme="minorHAnsi"/>
                <w:color w:val="000000"/>
                <w:sz w:val="18"/>
                <w:szCs w:val="18"/>
              </w:rPr>
              <w:t xml:space="preserve">Explore colour and colour mixing. </w:t>
            </w:r>
          </w:p>
          <w:p w14:paraId="39FF4F55" w14:textId="77777777" w:rsidR="00702220" w:rsidRPr="00E9563C" w:rsidRDefault="00702220" w:rsidP="00702220">
            <w:pPr>
              <w:pStyle w:val="ListParagraph"/>
              <w:numPr>
                <w:ilvl w:val="0"/>
                <w:numId w:val="1"/>
              </w:numPr>
              <w:rPr>
                <w:rFonts w:cstheme="minorHAnsi"/>
                <w:color w:val="000000"/>
                <w:sz w:val="18"/>
                <w:szCs w:val="18"/>
              </w:rPr>
            </w:pPr>
            <w:r w:rsidRPr="00E9563C">
              <w:rPr>
                <w:rFonts w:cstheme="minorHAnsi"/>
                <w:color w:val="000000"/>
                <w:sz w:val="18"/>
                <w:szCs w:val="18"/>
              </w:rPr>
              <w:t xml:space="preserve">Show different emotions in their drawings – happiness, sadness, fear, etc. </w:t>
            </w:r>
          </w:p>
          <w:p w14:paraId="12935243" w14:textId="77777777" w:rsidR="00702220" w:rsidRPr="00E9563C" w:rsidRDefault="00702220" w:rsidP="00702220">
            <w:pPr>
              <w:rPr>
                <w:rFonts w:cstheme="minorHAnsi"/>
                <w:color w:val="000000"/>
                <w:sz w:val="18"/>
                <w:szCs w:val="18"/>
              </w:rPr>
            </w:pPr>
          </w:p>
          <w:p w14:paraId="38C79AC6" w14:textId="77777777" w:rsidR="00702220" w:rsidRPr="00E9563C" w:rsidRDefault="00702220" w:rsidP="00E9563C">
            <w:pPr>
              <w:pStyle w:val="Default"/>
              <w:rPr>
                <w:rFonts w:asciiTheme="minorHAnsi" w:hAnsiTheme="minorHAnsi" w:cstheme="minorHAnsi"/>
                <w:sz w:val="18"/>
                <w:szCs w:val="18"/>
              </w:rPr>
            </w:pPr>
            <w:r w:rsidRPr="00E9563C">
              <w:rPr>
                <w:rFonts w:asciiTheme="minorHAnsi" w:hAnsiTheme="minorHAnsi" w:cstheme="minorHAnsi"/>
                <w:sz w:val="18"/>
                <w:szCs w:val="18"/>
              </w:rPr>
              <w:t xml:space="preserve">Children at the expected level of development will: </w:t>
            </w:r>
          </w:p>
          <w:p w14:paraId="08B73F57" w14:textId="4AD0C6A8" w:rsidR="00BA2AD6" w:rsidRPr="00E9563C" w:rsidRDefault="00BA2AD6" w:rsidP="00E9563C">
            <w:pPr>
              <w:pStyle w:val="Default"/>
              <w:numPr>
                <w:ilvl w:val="0"/>
                <w:numId w:val="2"/>
              </w:numPr>
              <w:spacing w:after="110"/>
              <w:rPr>
                <w:rFonts w:asciiTheme="minorHAnsi" w:hAnsiTheme="minorHAnsi" w:cstheme="minorHAnsi"/>
                <w:sz w:val="18"/>
                <w:szCs w:val="18"/>
              </w:rPr>
            </w:pPr>
            <w:r w:rsidRPr="00E9563C">
              <w:rPr>
                <w:rFonts w:asciiTheme="minorHAnsi" w:hAnsiTheme="minorHAnsi" w:cstheme="minorHAnsi"/>
                <w:sz w:val="18"/>
                <w:szCs w:val="18"/>
              </w:rPr>
              <w:t xml:space="preserve">Hold a pencil effectively in preparation for fluent writing – using the tripod grip in almost all cases. </w:t>
            </w:r>
          </w:p>
          <w:p w14:paraId="79059E0E" w14:textId="4661F70B" w:rsidR="00BA2AD6" w:rsidRPr="00E9563C" w:rsidRDefault="00BA2AD6" w:rsidP="00E9563C">
            <w:pPr>
              <w:pStyle w:val="Default"/>
              <w:numPr>
                <w:ilvl w:val="0"/>
                <w:numId w:val="2"/>
              </w:numPr>
              <w:spacing w:after="110"/>
              <w:rPr>
                <w:rFonts w:asciiTheme="minorHAnsi" w:hAnsiTheme="minorHAnsi" w:cstheme="minorHAnsi"/>
                <w:sz w:val="18"/>
                <w:szCs w:val="18"/>
              </w:rPr>
            </w:pPr>
            <w:r w:rsidRPr="00E9563C">
              <w:rPr>
                <w:rFonts w:asciiTheme="minorHAnsi" w:hAnsiTheme="minorHAnsi" w:cstheme="minorHAnsi"/>
                <w:sz w:val="18"/>
                <w:szCs w:val="18"/>
              </w:rPr>
              <w:t xml:space="preserve">Use a range of small tools, including scissors, paint brushes and cutlery. </w:t>
            </w:r>
          </w:p>
          <w:p w14:paraId="678D7ACA" w14:textId="374F3CEF" w:rsidR="00BA2AD6" w:rsidRPr="00E9563C" w:rsidRDefault="00BA2AD6" w:rsidP="00E9563C">
            <w:pPr>
              <w:pStyle w:val="Default"/>
              <w:numPr>
                <w:ilvl w:val="0"/>
                <w:numId w:val="2"/>
              </w:numPr>
              <w:rPr>
                <w:rFonts w:asciiTheme="minorHAnsi" w:hAnsiTheme="minorHAnsi" w:cstheme="minorHAnsi"/>
                <w:sz w:val="18"/>
                <w:szCs w:val="18"/>
              </w:rPr>
            </w:pPr>
            <w:r w:rsidRPr="00E9563C">
              <w:rPr>
                <w:rFonts w:asciiTheme="minorHAnsi" w:hAnsiTheme="minorHAnsi" w:cstheme="minorHAnsi"/>
                <w:sz w:val="18"/>
                <w:szCs w:val="18"/>
              </w:rPr>
              <w:t xml:space="preserve">Begin to show accuracy and care when drawing. </w:t>
            </w:r>
          </w:p>
          <w:p w14:paraId="5469E39F" w14:textId="75E171CA" w:rsidR="00E9563C" w:rsidRPr="00E9563C" w:rsidRDefault="00E9563C" w:rsidP="00E9563C">
            <w:pPr>
              <w:pStyle w:val="Default"/>
              <w:numPr>
                <w:ilvl w:val="0"/>
                <w:numId w:val="2"/>
              </w:numPr>
              <w:spacing w:after="110"/>
              <w:rPr>
                <w:rFonts w:asciiTheme="minorHAnsi" w:hAnsiTheme="minorHAnsi" w:cstheme="minorHAnsi"/>
                <w:sz w:val="18"/>
                <w:szCs w:val="18"/>
              </w:rPr>
            </w:pPr>
            <w:r w:rsidRPr="00E9563C">
              <w:rPr>
                <w:rFonts w:asciiTheme="minorHAnsi" w:hAnsiTheme="minorHAnsi" w:cstheme="minorHAnsi"/>
                <w:sz w:val="18"/>
                <w:szCs w:val="18"/>
              </w:rPr>
              <w:t xml:space="preserve">Safely use and explore a variety of materials, tools and techniques, experimenting with colour, design, texture, form and function. </w:t>
            </w:r>
          </w:p>
          <w:p w14:paraId="02F7DFB2" w14:textId="27A3C74B" w:rsidR="0031240F" w:rsidRPr="00E9563C" w:rsidRDefault="00E9563C" w:rsidP="00E9563C">
            <w:pPr>
              <w:pStyle w:val="ListParagraph"/>
              <w:numPr>
                <w:ilvl w:val="0"/>
                <w:numId w:val="2"/>
              </w:numPr>
              <w:rPr>
                <w:rFonts w:cstheme="minorHAnsi"/>
                <w:i/>
                <w:sz w:val="18"/>
                <w:szCs w:val="18"/>
              </w:rPr>
            </w:pPr>
            <w:r w:rsidRPr="00E9563C">
              <w:rPr>
                <w:rFonts w:cstheme="minorHAnsi"/>
                <w:sz w:val="18"/>
                <w:szCs w:val="18"/>
              </w:rPr>
              <w:t>Share their creations</w:t>
            </w:r>
            <w:r w:rsidRPr="00E9563C">
              <w:rPr>
                <w:sz w:val="18"/>
                <w:szCs w:val="18"/>
              </w:rPr>
              <w:t>, explaining the process they have used.</w:t>
            </w:r>
          </w:p>
        </w:tc>
        <w:tc>
          <w:tcPr>
            <w:tcW w:w="1559" w:type="dxa"/>
          </w:tcPr>
          <w:p w14:paraId="7F581887" w14:textId="7022F763" w:rsidR="0031240F" w:rsidRPr="00524070" w:rsidRDefault="00542DF1" w:rsidP="00542DF1">
            <w:pPr>
              <w:rPr>
                <w:rFonts w:ascii="Comic Sans MS" w:hAnsi="Comic Sans MS"/>
              </w:rPr>
            </w:pPr>
            <w:r w:rsidRPr="006B5B86">
              <w:rPr>
                <w:rFonts w:cstheme="minorHAnsi"/>
                <w:b/>
                <w:bCs/>
                <w:sz w:val="18"/>
                <w:szCs w:val="18"/>
              </w:rPr>
              <w:lastRenderedPageBreak/>
              <w:t>Clay cauldrons.</w:t>
            </w:r>
          </w:p>
        </w:tc>
        <w:tc>
          <w:tcPr>
            <w:tcW w:w="1559" w:type="dxa"/>
          </w:tcPr>
          <w:p w14:paraId="501308FC" w14:textId="586B2269" w:rsidR="0031240F" w:rsidRPr="00263E28" w:rsidRDefault="000861B2" w:rsidP="00920CB4">
            <w:pPr>
              <w:rPr>
                <w:rFonts w:ascii="Comic Sans MS" w:hAnsi="Comic Sans MS"/>
                <w:sz w:val="18"/>
                <w:szCs w:val="18"/>
              </w:rPr>
            </w:pPr>
            <w:r w:rsidRPr="006B5B86">
              <w:rPr>
                <w:rFonts w:cstheme="minorHAnsi"/>
                <w:b/>
                <w:bCs/>
                <w:sz w:val="18"/>
                <w:szCs w:val="18"/>
              </w:rPr>
              <w:t>DT focus</w:t>
            </w:r>
          </w:p>
        </w:tc>
        <w:tc>
          <w:tcPr>
            <w:tcW w:w="1701" w:type="dxa"/>
          </w:tcPr>
          <w:p w14:paraId="35E6E120" w14:textId="77777777" w:rsidR="00683722" w:rsidRPr="006B5B86" w:rsidRDefault="00683722" w:rsidP="00683722">
            <w:pPr>
              <w:rPr>
                <w:rFonts w:cstheme="minorHAnsi"/>
                <w:b/>
                <w:bCs/>
                <w:sz w:val="18"/>
                <w:szCs w:val="18"/>
              </w:rPr>
            </w:pPr>
            <w:r w:rsidRPr="006B5B86">
              <w:rPr>
                <w:rFonts w:cstheme="minorHAnsi"/>
                <w:b/>
                <w:bCs/>
                <w:sz w:val="18"/>
                <w:szCs w:val="18"/>
              </w:rPr>
              <w:t>Vicious Volcanoes</w:t>
            </w:r>
          </w:p>
          <w:p w14:paraId="75574D1B" w14:textId="77777777" w:rsidR="00683722" w:rsidRPr="006B5B86" w:rsidRDefault="00683722" w:rsidP="00683722">
            <w:pPr>
              <w:rPr>
                <w:rFonts w:cstheme="minorHAnsi"/>
                <w:b/>
                <w:bCs/>
                <w:sz w:val="18"/>
                <w:szCs w:val="18"/>
              </w:rPr>
            </w:pPr>
          </w:p>
          <w:p w14:paraId="313605C3" w14:textId="77777777" w:rsidR="00683722" w:rsidRPr="006B5B86" w:rsidRDefault="00683722" w:rsidP="00683722">
            <w:pPr>
              <w:pStyle w:val="NoSpacing"/>
              <w:rPr>
                <w:rFonts w:cstheme="minorHAnsi"/>
                <w:b/>
                <w:bCs/>
                <w:sz w:val="18"/>
                <w:szCs w:val="18"/>
              </w:rPr>
            </w:pPr>
            <w:r w:rsidRPr="006B5B86">
              <w:rPr>
                <w:rFonts w:cstheme="minorHAnsi"/>
                <w:b/>
                <w:bCs/>
                <w:sz w:val="18"/>
                <w:szCs w:val="18"/>
              </w:rPr>
              <w:t>Mixed media pictures of volcanoes.</w:t>
            </w:r>
          </w:p>
          <w:p w14:paraId="0087D48C" w14:textId="77777777" w:rsidR="00683722" w:rsidRPr="006B5B86" w:rsidRDefault="00683722" w:rsidP="00683722">
            <w:pPr>
              <w:pStyle w:val="NoSpacing"/>
              <w:rPr>
                <w:rFonts w:cstheme="minorHAnsi"/>
                <w:b/>
                <w:bCs/>
                <w:sz w:val="18"/>
                <w:szCs w:val="18"/>
              </w:rPr>
            </w:pPr>
          </w:p>
          <w:p w14:paraId="569EB13D" w14:textId="42F1C5D2" w:rsidR="0031240F" w:rsidRPr="00CE2BFD" w:rsidRDefault="00CE2BFD" w:rsidP="00683722">
            <w:pPr>
              <w:rPr>
                <w:rFonts w:cstheme="minorHAnsi"/>
                <w:b/>
                <w:bCs/>
                <w:sz w:val="18"/>
                <w:szCs w:val="18"/>
              </w:rPr>
            </w:pPr>
            <w:r>
              <w:rPr>
                <w:rFonts w:cstheme="minorHAnsi"/>
                <w:b/>
                <w:bCs/>
                <w:sz w:val="18"/>
                <w:szCs w:val="18"/>
              </w:rPr>
              <w:t>A</w:t>
            </w:r>
            <w:r w:rsidR="00683722" w:rsidRPr="006B5B86">
              <w:rPr>
                <w:rFonts w:cstheme="minorHAnsi"/>
                <w:b/>
                <w:bCs/>
                <w:sz w:val="18"/>
                <w:szCs w:val="18"/>
              </w:rPr>
              <w:t xml:space="preserve">rtist: </w:t>
            </w:r>
            <w:r w:rsidR="006B7F24">
              <w:rPr>
                <w:rFonts w:cstheme="minorHAnsi"/>
                <w:b/>
                <w:bCs/>
                <w:sz w:val="18"/>
                <w:szCs w:val="18"/>
              </w:rPr>
              <w:t>J</w:t>
            </w:r>
            <w:r w:rsidR="00683722" w:rsidRPr="006B5B86">
              <w:rPr>
                <w:rFonts w:cstheme="minorHAnsi"/>
                <w:b/>
                <w:bCs/>
                <w:sz w:val="18"/>
                <w:szCs w:val="18"/>
              </w:rPr>
              <w:t xml:space="preserve">oseph Wright, </w:t>
            </w:r>
          </w:p>
        </w:tc>
        <w:tc>
          <w:tcPr>
            <w:tcW w:w="1559" w:type="dxa"/>
          </w:tcPr>
          <w:p w14:paraId="30CD6BCA" w14:textId="77777777" w:rsidR="00C36D6C" w:rsidRPr="006B5B86" w:rsidRDefault="00C36D6C" w:rsidP="00C36D6C">
            <w:pPr>
              <w:rPr>
                <w:rFonts w:cstheme="minorHAnsi"/>
                <w:b/>
                <w:bCs/>
                <w:sz w:val="18"/>
                <w:szCs w:val="18"/>
              </w:rPr>
            </w:pPr>
            <w:r w:rsidRPr="006B5B86">
              <w:rPr>
                <w:rFonts w:cstheme="minorHAnsi"/>
                <w:b/>
                <w:bCs/>
                <w:sz w:val="18"/>
                <w:szCs w:val="18"/>
              </w:rPr>
              <w:t>Fallen Fields</w:t>
            </w:r>
          </w:p>
          <w:p w14:paraId="53ACE50C" w14:textId="77777777" w:rsidR="00C36D6C" w:rsidRPr="006B5B86" w:rsidRDefault="00C36D6C" w:rsidP="00C36D6C">
            <w:pPr>
              <w:rPr>
                <w:rFonts w:cstheme="minorHAnsi"/>
                <w:b/>
                <w:bCs/>
                <w:sz w:val="18"/>
                <w:szCs w:val="18"/>
              </w:rPr>
            </w:pPr>
          </w:p>
          <w:p w14:paraId="2ADBCDD5" w14:textId="77777777" w:rsidR="00C36D6C" w:rsidRPr="006B5B86" w:rsidRDefault="00C36D6C" w:rsidP="00C36D6C">
            <w:pPr>
              <w:pStyle w:val="NoSpacing"/>
              <w:rPr>
                <w:rFonts w:cstheme="minorHAnsi"/>
                <w:b/>
                <w:bCs/>
                <w:sz w:val="18"/>
                <w:szCs w:val="18"/>
              </w:rPr>
            </w:pPr>
            <w:r w:rsidRPr="006B5B86">
              <w:rPr>
                <w:rFonts w:cstheme="minorHAnsi"/>
                <w:b/>
                <w:bCs/>
                <w:sz w:val="18"/>
                <w:szCs w:val="18"/>
              </w:rPr>
              <w:t>Painting</w:t>
            </w:r>
          </w:p>
          <w:p w14:paraId="4D74415D" w14:textId="77777777" w:rsidR="00C36D6C" w:rsidRPr="006B5B86" w:rsidRDefault="00C36D6C" w:rsidP="00C36D6C">
            <w:pPr>
              <w:pStyle w:val="NoSpacing"/>
              <w:rPr>
                <w:rFonts w:cstheme="minorHAnsi"/>
                <w:b/>
                <w:bCs/>
                <w:sz w:val="18"/>
                <w:szCs w:val="18"/>
              </w:rPr>
            </w:pPr>
          </w:p>
          <w:p w14:paraId="44D8962F" w14:textId="7FFC7695" w:rsidR="0031240F" w:rsidRPr="00B95E79" w:rsidRDefault="00C36D6C" w:rsidP="00C36D6C">
            <w:pPr>
              <w:rPr>
                <w:rFonts w:ascii="Comic Sans MS" w:hAnsi="Comic Sans MS"/>
                <w:i/>
              </w:rPr>
            </w:pPr>
            <w:r w:rsidRPr="006B5B86">
              <w:rPr>
                <w:rFonts w:cstheme="minorHAnsi"/>
                <w:b/>
                <w:bCs/>
                <w:sz w:val="18"/>
                <w:szCs w:val="18"/>
              </w:rPr>
              <w:t>Creating a piece of artwork of poppies</w:t>
            </w:r>
          </w:p>
        </w:tc>
        <w:tc>
          <w:tcPr>
            <w:tcW w:w="1447" w:type="dxa"/>
          </w:tcPr>
          <w:p w14:paraId="3E90430B" w14:textId="7E1AF21F" w:rsidR="0031240F" w:rsidRPr="00524070" w:rsidRDefault="002B450C" w:rsidP="007B56F5">
            <w:pPr>
              <w:rPr>
                <w:rFonts w:ascii="Comic Sans MS" w:hAnsi="Comic Sans MS"/>
              </w:rPr>
            </w:pPr>
            <w:r w:rsidRPr="006B5B86">
              <w:rPr>
                <w:rFonts w:cstheme="minorHAnsi"/>
                <w:b/>
                <w:bCs/>
                <w:sz w:val="18"/>
                <w:szCs w:val="18"/>
              </w:rPr>
              <w:t>DT Focus</w:t>
            </w:r>
          </w:p>
        </w:tc>
      </w:tr>
      <w:tr w:rsidR="0031240F" w:rsidRPr="003D2C3E" w14:paraId="1980029A" w14:textId="77777777" w:rsidTr="00E9563C">
        <w:trPr>
          <w:trHeight w:val="379"/>
        </w:trPr>
        <w:tc>
          <w:tcPr>
            <w:tcW w:w="1022" w:type="dxa"/>
            <w:shd w:val="clear" w:color="auto" w:fill="C6D9F1" w:themeFill="text2" w:themeFillTint="33"/>
          </w:tcPr>
          <w:p w14:paraId="337F877E" w14:textId="77777777" w:rsidR="0031240F" w:rsidRPr="003D2C3E" w:rsidRDefault="0031240F" w:rsidP="00324625">
            <w:pPr>
              <w:pStyle w:val="NoSpacing"/>
            </w:pPr>
            <w:r w:rsidRPr="003D2C3E">
              <w:t xml:space="preserve">Term 2   </w:t>
            </w:r>
          </w:p>
          <w:p w14:paraId="3E7DC809" w14:textId="77777777" w:rsidR="0031240F" w:rsidRPr="003D2C3E" w:rsidRDefault="0031240F" w:rsidP="00324625">
            <w:pPr>
              <w:pStyle w:val="NoSpacing"/>
              <w:rPr>
                <w:i/>
              </w:rPr>
            </w:pPr>
          </w:p>
        </w:tc>
        <w:tc>
          <w:tcPr>
            <w:tcW w:w="2835" w:type="dxa"/>
            <w:vMerge/>
          </w:tcPr>
          <w:p w14:paraId="1E78B3D4" w14:textId="77777777" w:rsidR="0031240F" w:rsidRPr="00EE383B" w:rsidRDefault="0031240F" w:rsidP="00324625">
            <w:pPr>
              <w:rPr>
                <w:rFonts w:ascii="Comic Sans MS" w:hAnsi="Comic Sans MS"/>
                <w:b/>
                <w:color w:val="00B050"/>
                <w:sz w:val="20"/>
                <w:szCs w:val="20"/>
              </w:rPr>
            </w:pPr>
          </w:p>
        </w:tc>
        <w:tc>
          <w:tcPr>
            <w:tcW w:w="3544" w:type="dxa"/>
            <w:vMerge/>
          </w:tcPr>
          <w:p w14:paraId="31944311" w14:textId="40D7FFE7" w:rsidR="0031240F" w:rsidRPr="004C3378" w:rsidRDefault="0031240F" w:rsidP="00142E9D">
            <w:pPr>
              <w:rPr>
                <w:rFonts w:ascii="Comic Sans MS" w:hAnsi="Comic Sans MS"/>
                <w:i/>
                <w:color w:val="FF0000"/>
                <w:sz w:val="18"/>
                <w:szCs w:val="18"/>
              </w:rPr>
            </w:pPr>
          </w:p>
        </w:tc>
        <w:tc>
          <w:tcPr>
            <w:tcW w:w="1559" w:type="dxa"/>
          </w:tcPr>
          <w:p w14:paraId="65964083" w14:textId="74581A39" w:rsidR="0031240F" w:rsidRPr="00524070" w:rsidRDefault="00903E33" w:rsidP="00FD1E47">
            <w:pPr>
              <w:rPr>
                <w:rFonts w:ascii="Comic Sans MS" w:hAnsi="Comic Sans MS"/>
              </w:rPr>
            </w:pPr>
            <w:r w:rsidRPr="006B5B86">
              <w:rPr>
                <w:rFonts w:eastAsia="Times New Roman" w:cstheme="minorHAnsi"/>
                <w:b/>
                <w:bCs/>
                <w:sz w:val="18"/>
                <w:szCs w:val="18"/>
                <w:lang w:eastAsia="en-GB"/>
              </w:rPr>
              <w:t>Collage – Wintery scene.</w:t>
            </w:r>
          </w:p>
        </w:tc>
        <w:tc>
          <w:tcPr>
            <w:tcW w:w="1559" w:type="dxa"/>
          </w:tcPr>
          <w:p w14:paraId="39333352" w14:textId="7B906CFC" w:rsidR="0031240F" w:rsidRPr="00524070" w:rsidRDefault="00CA03C0" w:rsidP="00080478">
            <w:pPr>
              <w:rPr>
                <w:rFonts w:ascii="Comic Sans MS" w:hAnsi="Comic Sans MS"/>
              </w:rPr>
            </w:pPr>
            <w:r w:rsidRPr="006B5B86">
              <w:rPr>
                <w:rFonts w:cstheme="minorHAnsi"/>
                <w:b/>
                <w:bCs/>
                <w:sz w:val="18"/>
                <w:szCs w:val="18"/>
              </w:rPr>
              <w:t>Joan Miro - Sculpture</w:t>
            </w:r>
          </w:p>
        </w:tc>
        <w:tc>
          <w:tcPr>
            <w:tcW w:w="1701" w:type="dxa"/>
          </w:tcPr>
          <w:p w14:paraId="120C46E4" w14:textId="77777777" w:rsidR="0002262F" w:rsidRPr="006B5B86" w:rsidRDefault="0002262F" w:rsidP="0002262F">
            <w:pPr>
              <w:rPr>
                <w:rFonts w:cstheme="minorHAnsi"/>
                <w:b/>
                <w:bCs/>
                <w:sz w:val="18"/>
                <w:szCs w:val="18"/>
              </w:rPr>
            </w:pPr>
            <w:r w:rsidRPr="006B5B86">
              <w:rPr>
                <w:rFonts w:cstheme="minorHAnsi"/>
                <w:b/>
                <w:bCs/>
                <w:sz w:val="18"/>
                <w:szCs w:val="18"/>
              </w:rPr>
              <w:t>Victorians</w:t>
            </w:r>
          </w:p>
          <w:p w14:paraId="7C0842C9" w14:textId="77777777" w:rsidR="0002262F" w:rsidRPr="006B5B86" w:rsidRDefault="0002262F" w:rsidP="0002262F">
            <w:pPr>
              <w:rPr>
                <w:rFonts w:cstheme="minorHAnsi"/>
                <w:b/>
                <w:bCs/>
                <w:sz w:val="18"/>
                <w:szCs w:val="18"/>
              </w:rPr>
            </w:pPr>
          </w:p>
          <w:p w14:paraId="63F70E6E" w14:textId="77777777" w:rsidR="0002262F" w:rsidRPr="006B5B86" w:rsidRDefault="0002262F" w:rsidP="0002262F">
            <w:pPr>
              <w:pStyle w:val="NoSpacing"/>
              <w:rPr>
                <w:rFonts w:eastAsia="Times New Roman" w:cstheme="minorHAnsi"/>
                <w:b/>
                <w:bCs/>
                <w:color w:val="222222"/>
                <w:sz w:val="18"/>
                <w:szCs w:val="18"/>
                <w:lang w:eastAsia="en-GB"/>
              </w:rPr>
            </w:pPr>
            <w:r w:rsidRPr="006B5B86">
              <w:rPr>
                <w:rFonts w:eastAsia="Times New Roman" w:cstheme="minorHAnsi"/>
                <w:b/>
                <w:bCs/>
                <w:color w:val="222222"/>
                <w:sz w:val="18"/>
                <w:szCs w:val="18"/>
                <w:lang w:eastAsia="en-GB"/>
              </w:rPr>
              <w:t>Make printing blocks.</w:t>
            </w:r>
          </w:p>
          <w:p w14:paraId="17F18414" w14:textId="77777777" w:rsidR="0002262F" w:rsidRPr="006B5B86" w:rsidRDefault="0002262F" w:rsidP="0002262F">
            <w:pPr>
              <w:pStyle w:val="NoSpacing"/>
              <w:rPr>
                <w:rFonts w:eastAsia="Times New Roman" w:cstheme="minorHAnsi"/>
                <w:b/>
                <w:bCs/>
                <w:color w:val="222222"/>
                <w:sz w:val="18"/>
                <w:szCs w:val="18"/>
                <w:lang w:eastAsia="en-GB"/>
              </w:rPr>
            </w:pPr>
          </w:p>
          <w:p w14:paraId="62DE8BC8" w14:textId="66021279" w:rsidR="0031240F" w:rsidRPr="0002262F" w:rsidRDefault="006B7F24" w:rsidP="0002262F">
            <w:pPr>
              <w:pStyle w:val="NoSpacing"/>
              <w:rPr>
                <w:rFonts w:eastAsia="Times New Roman" w:cstheme="minorHAnsi"/>
                <w:b/>
                <w:bCs/>
                <w:color w:val="222222"/>
                <w:sz w:val="18"/>
                <w:szCs w:val="18"/>
                <w:lang w:eastAsia="en-GB"/>
              </w:rPr>
            </w:pPr>
            <w:r>
              <w:rPr>
                <w:rFonts w:eastAsia="Times New Roman" w:cstheme="minorHAnsi"/>
                <w:b/>
                <w:bCs/>
                <w:color w:val="222222"/>
                <w:sz w:val="18"/>
                <w:szCs w:val="18"/>
                <w:lang w:eastAsia="en-GB"/>
              </w:rPr>
              <w:t xml:space="preserve">Artist: </w:t>
            </w:r>
            <w:r w:rsidR="0002262F" w:rsidRPr="006B5B86">
              <w:rPr>
                <w:rFonts w:eastAsia="Times New Roman" w:cstheme="minorHAnsi"/>
                <w:b/>
                <w:bCs/>
                <w:color w:val="222222"/>
                <w:sz w:val="18"/>
                <w:szCs w:val="18"/>
                <w:lang w:eastAsia="en-GB"/>
              </w:rPr>
              <w:t>William Morris</w:t>
            </w:r>
          </w:p>
        </w:tc>
        <w:tc>
          <w:tcPr>
            <w:tcW w:w="1559" w:type="dxa"/>
          </w:tcPr>
          <w:p w14:paraId="71D5FE54" w14:textId="77777777" w:rsidR="00C0305D" w:rsidRPr="006B5B86" w:rsidRDefault="00C0305D" w:rsidP="00C0305D">
            <w:pPr>
              <w:rPr>
                <w:rFonts w:cstheme="minorHAnsi"/>
                <w:b/>
                <w:bCs/>
                <w:sz w:val="18"/>
                <w:szCs w:val="18"/>
              </w:rPr>
            </w:pPr>
            <w:r w:rsidRPr="006B5B86">
              <w:rPr>
                <w:rFonts w:cstheme="minorHAnsi"/>
                <w:b/>
                <w:bCs/>
                <w:sz w:val="18"/>
                <w:szCs w:val="18"/>
              </w:rPr>
              <w:t>Black History</w:t>
            </w:r>
          </w:p>
          <w:p w14:paraId="398AC62A" w14:textId="77777777" w:rsidR="00C0305D" w:rsidRPr="006B5B86" w:rsidRDefault="00C0305D" w:rsidP="00C0305D">
            <w:pPr>
              <w:rPr>
                <w:rFonts w:cstheme="minorHAnsi"/>
                <w:b/>
                <w:bCs/>
                <w:sz w:val="18"/>
                <w:szCs w:val="18"/>
              </w:rPr>
            </w:pPr>
          </w:p>
          <w:p w14:paraId="7DBDE04D" w14:textId="1BE11798" w:rsidR="0031240F" w:rsidRPr="00524070" w:rsidRDefault="00C0305D" w:rsidP="00C0305D">
            <w:pPr>
              <w:rPr>
                <w:rFonts w:ascii="Comic Sans MS" w:hAnsi="Comic Sans MS"/>
              </w:rPr>
            </w:pPr>
            <w:r w:rsidRPr="006B5B86">
              <w:rPr>
                <w:rFonts w:cstheme="minorHAnsi"/>
                <w:b/>
                <w:bCs/>
                <w:sz w:val="18"/>
                <w:szCs w:val="18"/>
              </w:rPr>
              <w:t>Charcoal (portraits)</w:t>
            </w:r>
          </w:p>
        </w:tc>
        <w:tc>
          <w:tcPr>
            <w:tcW w:w="1447" w:type="dxa"/>
          </w:tcPr>
          <w:p w14:paraId="0ECCC2C3" w14:textId="77777777" w:rsidR="00B041C2" w:rsidRPr="006B5B86" w:rsidRDefault="00B041C2" w:rsidP="00B041C2">
            <w:pPr>
              <w:rPr>
                <w:rFonts w:cstheme="minorHAnsi"/>
                <w:b/>
                <w:bCs/>
                <w:sz w:val="18"/>
                <w:szCs w:val="18"/>
              </w:rPr>
            </w:pPr>
            <w:r w:rsidRPr="006B5B86">
              <w:rPr>
                <w:rFonts w:cstheme="minorHAnsi"/>
                <w:b/>
                <w:bCs/>
                <w:sz w:val="18"/>
                <w:szCs w:val="18"/>
              </w:rPr>
              <w:t>WW2</w:t>
            </w:r>
          </w:p>
          <w:p w14:paraId="60585B60" w14:textId="77777777" w:rsidR="00B041C2" w:rsidRPr="006B5B86" w:rsidRDefault="00B041C2" w:rsidP="00B041C2">
            <w:pPr>
              <w:rPr>
                <w:rFonts w:cstheme="minorHAnsi"/>
                <w:b/>
                <w:bCs/>
                <w:sz w:val="18"/>
                <w:szCs w:val="18"/>
              </w:rPr>
            </w:pPr>
          </w:p>
          <w:p w14:paraId="38B655FB" w14:textId="77777777" w:rsidR="00B041C2" w:rsidRPr="006B5B86" w:rsidRDefault="00B041C2" w:rsidP="00B041C2">
            <w:pPr>
              <w:pStyle w:val="NoSpacing"/>
              <w:rPr>
                <w:rFonts w:eastAsia="Times New Roman" w:cstheme="minorHAnsi"/>
                <w:b/>
                <w:bCs/>
                <w:sz w:val="18"/>
                <w:szCs w:val="18"/>
                <w:lang w:eastAsia="en-GB"/>
              </w:rPr>
            </w:pPr>
            <w:r w:rsidRPr="006B5B86">
              <w:rPr>
                <w:rFonts w:eastAsia="Times New Roman" w:cstheme="minorHAnsi"/>
                <w:b/>
                <w:bCs/>
                <w:sz w:val="18"/>
                <w:szCs w:val="18"/>
                <w:lang w:eastAsia="en-GB"/>
              </w:rPr>
              <w:t>Art in WW2 - Watercolours &amp; Collage: Landscapes</w:t>
            </w:r>
          </w:p>
          <w:p w14:paraId="460D4B6F" w14:textId="77777777" w:rsidR="00B041C2" w:rsidRPr="006B5B86" w:rsidRDefault="00B041C2" w:rsidP="00B041C2">
            <w:pPr>
              <w:pStyle w:val="NoSpacing"/>
              <w:rPr>
                <w:rFonts w:eastAsia="Times New Roman" w:cstheme="minorHAnsi"/>
                <w:b/>
                <w:bCs/>
                <w:i/>
                <w:iCs/>
                <w:sz w:val="18"/>
                <w:szCs w:val="18"/>
                <w:lang w:eastAsia="en-GB"/>
              </w:rPr>
            </w:pPr>
          </w:p>
          <w:p w14:paraId="0713C595" w14:textId="0E98C530" w:rsidR="00B041C2" w:rsidRPr="006B5B86" w:rsidRDefault="00B041C2" w:rsidP="00B041C2">
            <w:pPr>
              <w:pStyle w:val="NoSpacing"/>
              <w:rPr>
                <w:rFonts w:eastAsia="Times New Roman" w:cstheme="minorHAnsi"/>
                <w:b/>
                <w:bCs/>
                <w:i/>
                <w:iCs/>
                <w:sz w:val="18"/>
                <w:szCs w:val="18"/>
                <w:lang w:eastAsia="en-GB"/>
              </w:rPr>
            </w:pPr>
            <w:r>
              <w:rPr>
                <w:rFonts w:eastAsia="Times New Roman" w:cstheme="minorHAnsi"/>
                <w:b/>
                <w:bCs/>
                <w:i/>
                <w:iCs/>
                <w:sz w:val="18"/>
                <w:szCs w:val="18"/>
                <w:lang w:eastAsia="en-GB"/>
              </w:rPr>
              <w:t>Artist:</w:t>
            </w:r>
            <w:r w:rsidRPr="006B5B86">
              <w:rPr>
                <w:rFonts w:eastAsia="Times New Roman" w:cstheme="minorHAnsi"/>
                <w:b/>
                <w:bCs/>
                <w:i/>
                <w:iCs/>
                <w:sz w:val="18"/>
                <w:szCs w:val="18"/>
                <w:lang w:eastAsia="en-GB"/>
              </w:rPr>
              <w:t xml:space="preserve"> Henry</w:t>
            </w:r>
            <w:r w:rsidRPr="006B5B86">
              <w:rPr>
                <w:rFonts w:eastAsia="Times New Roman" w:cstheme="minorHAnsi"/>
                <w:b/>
                <w:bCs/>
                <w:i/>
                <w:iCs/>
                <w:sz w:val="18"/>
                <w:szCs w:val="18"/>
                <w:lang w:eastAsia="en-GB"/>
              </w:rPr>
              <w:t xml:space="preserve"> Matisse &amp;</w:t>
            </w:r>
          </w:p>
          <w:p w14:paraId="2AC9C464" w14:textId="1C8F99F5" w:rsidR="0031240F" w:rsidRPr="00524070" w:rsidRDefault="00B041C2" w:rsidP="00B041C2">
            <w:pPr>
              <w:rPr>
                <w:rFonts w:ascii="Comic Sans MS" w:hAnsi="Comic Sans MS"/>
              </w:rPr>
            </w:pPr>
            <w:r w:rsidRPr="006B5B86">
              <w:rPr>
                <w:rFonts w:eastAsia="Times New Roman" w:cstheme="minorHAnsi"/>
                <w:b/>
                <w:bCs/>
                <w:i/>
                <w:iCs/>
                <w:sz w:val="18"/>
                <w:szCs w:val="18"/>
                <w:lang w:eastAsia="en-GB"/>
              </w:rPr>
              <w:t>Claude Monet</w:t>
            </w:r>
          </w:p>
        </w:tc>
      </w:tr>
      <w:tr w:rsidR="0031240F" w:rsidRPr="003D2C3E" w14:paraId="06E7F135" w14:textId="77777777" w:rsidTr="00E9563C">
        <w:tc>
          <w:tcPr>
            <w:tcW w:w="1022" w:type="dxa"/>
            <w:shd w:val="clear" w:color="auto" w:fill="F2DBDB" w:themeFill="accent2" w:themeFillTint="33"/>
          </w:tcPr>
          <w:p w14:paraId="5EF0925A" w14:textId="77777777" w:rsidR="0031240F" w:rsidRPr="003D2C3E" w:rsidRDefault="0031240F" w:rsidP="00324625">
            <w:pPr>
              <w:pStyle w:val="NoSpacing"/>
            </w:pPr>
            <w:r w:rsidRPr="003D2C3E">
              <w:t xml:space="preserve">Term 3   </w:t>
            </w:r>
          </w:p>
          <w:p w14:paraId="4E2B80AE" w14:textId="77777777" w:rsidR="0031240F" w:rsidRPr="003D2C3E" w:rsidRDefault="0031240F" w:rsidP="00324625">
            <w:pPr>
              <w:pStyle w:val="NoSpacing"/>
              <w:rPr>
                <w:i/>
              </w:rPr>
            </w:pPr>
          </w:p>
        </w:tc>
        <w:tc>
          <w:tcPr>
            <w:tcW w:w="2835" w:type="dxa"/>
            <w:vMerge/>
          </w:tcPr>
          <w:p w14:paraId="530D527B" w14:textId="21FE34FF" w:rsidR="0031240F" w:rsidRPr="00EE383B" w:rsidRDefault="0031240F" w:rsidP="00324625">
            <w:pPr>
              <w:rPr>
                <w:rFonts w:ascii="Comic Sans MS" w:hAnsi="Comic Sans MS"/>
                <w:color w:val="00B050"/>
                <w:sz w:val="20"/>
                <w:szCs w:val="20"/>
              </w:rPr>
            </w:pPr>
          </w:p>
        </w:tc>
        <w:tc>
          <w:tcPr>
            <w:tcW w:w="3544" w:type="dxa"/>
            <w:vMerge/>
          </w:tcPr>
          <w:p w14:paraId="3B5EF089" w14:textId="2FFEF0A5" w:rsidR="0031240F" w:rsidRPr="00142E9D" w:rsidRDefault="0031240F" w:rsidP="00142E9D">
            <w:pPr>
              <w:rPr>
                <w:rFonts w:ascii="Comic Sans MS" w:hAnsi="Comic Sans MS"/>
                <w:color w:val="0070C0"/>
                <w:sz w:val="16"/>
                <w:szCs w:val="16"/>
              </w:rPr>
            </w:pPr>
          </w:p>
        </w:tc>
        <w:tc>
          <w:tcPr>
            <w:tcW w:w="1559" w:type="dxa"/>
          </w:tcPr>
          <w:p w14:paraId="2C71E27C" w14:textId="056EC5A1" w:rsidR="0031240F" w:rsidRPr="007C39ED" w:rsidRDefault="00210AD0" w:rsidP="007C39ED">
            <w:pPr>
              <w:rPr>
                <w:rFonts w:ascii="Comic Sans MS" w:hAnsi="Comic Sans MS"/>
                <w:color w:val="0070C0"/>
                <w:sz w:val="18"/>
                <w:szCs w:val="18"/>
              </w:rPr>
            </w:pPr>
            <w:r w:rsidRPr="006B5B86">
              <w:rPr>
                <w:rFonts w:cstheme="minorHAnsi"/>
                <w:b/>
                <w:bCs/>
                <w:sz w:val="18"/>
                <w:szCs w:val="18"/>
              </w:rPr>
              <w:t>Pointillism – London Landscape.</w:t>
            </w:r>
          </w:p>
        </w:tc>
        <w:tc>
          <w:tcPr>
            <w:tcW w:w="1559" w:type="dxa"/>
          </w:tcPr>
          <w:p w14:paraId="3BE0AFAB" w14:textId="4A2A970D" w:rsidR="0031240F" w:rsidRPr="00524070" w:rsidRDefault="006669C4" w:rsidP="00984AEC">
            <w:pPr>
              <w:rPr>
                <w:rFonts w:ascii="Comic Sans MS" w:hAnsi="Comic Sans MS"/>
              </w:rPr>
            </w:pPr>
            <w:r w:rsidRPr="006B5B86">
              <w:rPr>
                <w:rFonts w:cstheme="minorHAnsi"/>
                <w:b/>
                <w:bCs/>
                <w:sz w:val="18"/>
                <w:szCs w:val="18"/>
              </w:rPr>
              <w:t>Collage – Kurt Schwitters</w:t>
            </w:r>
          </w:p>
        </w:tc>
        <w:tc>
          <w:tcPr>
            <w:tcW w:w="1701" w:type="dxa"/>
          </w:tcPr>
          <w:p w14:paraId="4911F8D7" w14:textId="77777777" w:rsidR="003D2875" w:rsidRPr="006B5B86" w:rsidRDefault="003D2875" w:rsidP="003D2875">
            <w:pPr>
              <w:rPr>
                <w:rFonts w:cstheme="minorHAnsi"/>
                <w:b/>
                <w:bCs/>
                <w:sz w:val="18"/>
                <w:szCs w:val="18"/>
              </w:rPr>
            </w:pPr>
            <w:r w:rsidRPr="006B5B86">
              <w:rPr>
                <w:rFonts w:cstheme="minorHAnsi"/>
                <w:b/>
                <w:bCs/>
                <w:sz w:val="18"/>
                <w:szCs w:val="18"/>
              </w:rPr>
              <w:t>Europe</w:t>
            </w:r>
          </w:p>
          <w:p w14:paraId="51843F13" w14:textId="77777777" w:rsidR="003D2875" w:rsidRPr="006B5B86" w:rsidRDefault="003D2875" w:rsidP="003D2875">
            <w:pPr>
              <w:rPr>
                <w:rFonts w:cstheme="minorHAnsi"/>
                <w:b/>
                <w:bCs/>
                <w:sz w:val="18"/>
                <w:szCs w:val="18"/>
              </w:rPr>
            </w:pPr>
          </w:p>
          <w:p w14:paraId="5974961D" w14:textId="77777777" w:rsidR="003D2875" w:rsidRPr="006B5B86" w:rsidRDefault="003D2875" w:rsidP="003D2875">
            <w:pPr>
              <w:pStyle w:val="NoSpacing"/>
              <w:rPr>
                <w:rFonts w:eastAsia="Times New Roman" w:cstheme="minorHAnsi"/>
                <w:b/>
                <w:bCs/>
                <w:color w:val="222222"/>
                <w:sz w:val="18"/>
                <w:szCs w:val="18"/>
                <w:lang w:eastAsia="en-GB"/>
              </w:rPr>
            </w:pPr>
            <w:r w:rsidRPr="006B5B86">
              <w:rPr>
                <w:rFonts w:eastAsia="Times New Roman" w:cstheme="minorHAnsi"/>
                <w:b/>
                <w:bCs/>
                <w:color w:val="222222"/>
                <w:sz w:val="18"/>
                <w:szCs w:val="18"/>
                <w:lang w:eastAsia="en-GB"/>
              </w:rPr>
              <w:t>Collage – famous European scenes/cities</w:t>
            </w:r>
          </w:p>
          <w:p w14:paraId="3B0D7682" w14:textId="77777777" w:rsidR="003D2875" w:rsidRPr="006B5B86" w:rsidRDefault="003D2875" w:rsidP="003D2875">
            <w:pPr>
              <w:pStyle w:val="NoSpacing"/>
              <w:rPr>
                <w:rFonts w:eastAsia="Times New Roman" w:cstheme="minorHAnsi"/>
                <w:b/>
                <w:bCs/>
                <w:color w:val="222222"/>
                <w:sz w:val="18"/>
                <w:szCs w:val="18"/>
                <w:lang w:eastAsia="en-GB"/>
              </w:rPr>
            </w:pPr>
          </w:p>
          <w:p w14:paraId="250E97B8" w14:textId="5A8EB64E" w:rsidR="0031240F" w:rsidRPr="00D031D3" w:rsidRDefault="00CE2BFD" w:rsidP="003D2875">
            <w:pPr>
              <w:rPr>
                <w:rFonts w:ascii="Comic Sans MS" w:hAnsi="Comic Sans MS"/>
                <w:i/>
                <w:color w:val="0070C0"/>
                <w:sz w:val="18"/>
                <w:szCs w:val="18"/>
              </w:rPr>
            </w:pPr>
            <w:r>
              <w:rPr>
                <w:rFonts w:eastAsia="Times New Roman" w:cstheme="minorHAnsi"/>
                <w:b/>
                <w:bCs/>
                <w:color w:val="222222"/>
                <w:sz w:val="18"/>
                <w:szCs w:val="18"/>
                <w:lang w:eastAsia="en-GB"/>
              </w:rPr>
              <w:t>A</w:t>
            </w:r>
            <w:r w:rsidR="003D2875" w:rsidRPr="006B5B86">
              <w:rPr>
                <w:rFonts w:eastAsia="Times New Roman" w:cstheme="minorHAnsi"/>
                <w:b/>
                <w:bCs/>
                <w:color w:val="222222"/>
                <w:sz w:val="18"/>
                <w:szCs w:val="18"/>
                <w:lang w:eastAsia="en-GB"/>
              </w:rPr>
              <w:t>rtist: Robin Brooks</w:t>
            </w:r>
          </w:p>
        </w:tc>
        <w:tc>
          <w:tcPr>
            <w:tcW w:w="1559" w:type="dxa"/>
          </w:tcPr>
          <w:p w14:paraId="2B8BF000" w14:textId="77777777" w:rsidR="00B256F5" w:rsidRPr="006B5B86" w:rsidRDefault="00B256F5" w:rsidP="00B256F5">
            <w:pPr>
              <w:rPr>
                <w:rFonts w:cstheme="minorHAnsi"/>
                <w:b/>
                <w:bCs/>
                <w:sz w:val="18"/>
                <w:szCs w:val="18"/>
              </w:rPr>
            </w:pPr>
            <w:r w:rsidRPr="006B5B86">
              <w:rPr>
                <w:rFonts w:cstheme="minorHAnsi"/>
                <w:b/>
                <w:bCs/>
                <w:sz w:val="18"/>
                <w:szCs w:val="18"/>
              </w:rPr>
              <w:t>Romans and Celts</w:t>
            </w:r>
          </w:p>
          <w:p w14:paraId="32830A71" w14:textId="77777777" w:rsidR="00B256F5" w:rsidRPr="006B5B86" w:rsidRDefault="00B256F5" w:rsidP="00B256F5">
            <w:pPr>
              <w:rPr>
                <w:rFonts w:cstheme="minorHAnsi"/>
                <w:b/>
                <w:bCs/>
                <w:sz w:val="18"/>
                <w:szCs w:val="18"/>
              </w:rPr>
            </w:pPr>
          </w:p>
          <w:p w14:paraId="760DA8F9" w14:textId="68344DBE" w:rsidR="0031240F" w:rsidRPr="00524070" w:rsidRDefault="00B256F5" w:rsidP="00B256F5">
            <w:pPr>
              <w:rPr>
                <w:rFonts w:ascii="Comic Sans MS" w:hAnsi="Comic Sans MS"/>
              </w:rPr>
            </w:pPr>
            <w:r w:rsidRPr="006B5B86">
              <w:rPr>
                <w:rFonts w:cstheme="minorHAnsi"/>
                <w:b/>
                <w:bCs/>
                <w:sz w:val="18"/>
                <w:szCs w:val="18"/>
              </w:rPr>
              <w:t>Collage (mosaic)</w:t>
            </w:r>
          </w:p>
        </w:tc>
        <w:tc>
          <w:tcPr>
            <w:tcW w:w="1447" w:type="dxa"/>
          </w:tcPr>
          <w:p w14:paraId="3F49A266" w14:textId="6AC787E5" w:rsidR="0031240F" w:rsidRPr="00524070" w:rsidRDefault="002B450C" w:rsidP="00605EAC">
            <w:pPr>
              <w:rPr>
                <w:rFonts w:ascii="Comic Sans MS" w:hAnsi="Comic Sans MS"/>
              </w:rPr>
            </w:pPr>
            <w:r w:rsidRPr="006B5B86">
              <w:rPr>
                <w:rFonts w:cstheme="minorHAnsi"/>
                <w:b/>
                <w:bCs/>
                <w:sz w:val="18"/>
                <w:szCs w:val="18"/>
              </w:rPr>
              <w:t>DT Focus</w:t>
            </w:r>
          </w:p>
        </w:tc>
      </w:tr>
      <w:tr w:rsidR="0031240F" w:rsidRPr="003D2C3E" w14:paraId="66B09C9B" w14:textId="77777777" w:rsidTr="00E9563C">
        <w:tc>
          <w:tcPr>
            <w:tcW w:w="1022" w:type="dxa"/>
            <w:shd w:val="clear" w:color="auto" w:fill="D6E3BC" w:themeFill="accent3" w:themeFillTint="66"/>
          </w:tcPr>
          <w:p w14:paraId="0B1D430B" w14:textId="77777777" w:rsidR="0031240F" w:rsidRPr="003D2C3E" w:rsidRDefault="0031240F" w:rsidP="00324625">
            <w:pPr>
              <w:pStyle w:val="NoSpacing"/>
            </w:pPr>
            <w:r w:rsidRPr="003D2C3E">
              <w:t xml:space="preserve">Term 4    </w:t>
            </w:r>
          </w:p>
          <w:p w14:paraId="7CA1A6BA" w14:textId="77777777" w:rsidR="0031240F" w:rsidRPr="003D2C3E" w:rsidRDefault="0031240F" w:rsidP="00324625">
            <w:pPr>
              <w:pStyle w:val="NoSpacing"/>
              <w:rPr>
                <w:i/>
              </w:rPr>
            </w:pPr>
          </w:p>
        </w:tc>
        <w:tc>
          <w:tcPr>
            <w:tcW w:w="2835" w:type="dxa"/>
            <w:vMerge/>
          </w:tcPr>
          <w:p w14:paraId="44B667D5" w14:textId="77777777" w:rsidR="0031240F" w:rsidRPr="00EE383B" w:rsidRDefault="0031240F" w:rsidP="00324625">
            <w:pPr>
              <w:rPr>
                <w:rFonts w:ascii="Comic Sans MS" w:hAnsi="Comic Sans MS"/>
                <w:color w:val="00B050"/>
                <w:sz w:val="20"/>
                <w:szCs w:val="20"/>
              </w:rPr>
            </w:pPr>
          </w:p>
        </w:tc>
        <w:tc>
          <w:tcPr>
            <w:tcW w:w="3544" w:type="dxa"/>
            <w:vMerge/>
          </w:tcPr>
          <w:p w14:paraId="3448B284" w14:textId="016DF6DB" w:rsidR="0031240F" w:rsidRPr="004C3378" w:rsidRDefault="0031240F" w:rsidP="00142E9D">
            <w:pPr>
              <w:rPr>
                <w:rFonts w:ascii="Comic Sans MS" w:hAnsi="Comic Sans MS"/>
                <w:color w:val="00B050"/>
                <w:sz w:val="20"/>
                <w:szCs w:val="20"/>
              </w:rPr>
            </w:pPr>
          </w:p>
        </w:tc>
        <w:tc>
          <w:tcPr>
            <w:tcW w:w="1559" w:type="dxa"/>
          </w:tcPr>
          <w:p w14:paraId="78332E53" w14:textId="55B6D481" w:rsidR="0031240F" w:rsidRPr="00D031D3" w:rsidRDefault="00F0389B" w:rsidP="00CB7855">
            <w:pPr>
              <w:rPr>
                <w:rFonts w:ascii="Comic Sans MS" w:hAnsi="Comic Sans MS"/>
                <w:color w:val="0070C0"/>
                <w:sz w:val="18"/>
                <w:szCs w:val="18"/>
              </w:rPr>
            </w:pPr>
            <w:r w:rsidRPr="006B5B86">
              <w:rPr>
                <w:rFonts w:cstheme="minorHAnsi"/>
                <w:b/>
                <w:bCs/>
                <w:sz w:val="18"/>
                <w:szCs w:val="18"/>
              </w:rPr>
              <w:t>Charcoal – Trains</w:t>
            </w:r>
          </w:p>
        </w:tc>
        <w:tc>
          <w:tcPr>
            <w:tcW w:w="1559" w:type="dxa"/>
          </w:tcPr>
          <w:p w14:paraId="543F3489" w14:textId="2F1D8469" w:rsidR="0031240F" w:rsidRPr="00B95E79" w:rsidRDefault="003570EB" w:rsidP="00324625">
            <w:pPr>
              <w:rPr>
                <w:rFonts w:ascii="Comic Sans MS" w:hAnsi="Comic Sans MS"/>
              </w:rPr>
            </w:pPr>
            <w:r w:rsidRPr="006B5B86">
              <w:rPr>
                <w:rFonts w:cstheme="minorHAnsi"/>
                <w:b/>
                <w:bCs/>
                <w:sz w:val="18"/>
                <w:szCs w:val="18"/>
              </w:rPr>
              <w:t>DT Focus</w:t>
            </w:r>
          </w:p>
        </w:tc>
        <w:tc>
          <w:tcPr>
            <w:tcW w:w="1701" w:type="dxa"/>
          </w:tcPr>
          <w:p w14:paraId="0094C7C4" w14:textId="498ECDA9" w:rsidR="0031240F" w:rsidRPr="00147B9C" w:rsidRDefault="00C67BD0" w:rsidP="00324625">
            <w:pPr>
              <w:rPr>
                <w:rFonts w:ascii="Comic Sans MS" w:hAnsi="Comic Sans MS"/>
                <w:color w:val="0070C0"/>
              </w:rPr>
            </w:pPr>
            <w:r w:rsidRPr="006B5B86">
              <w:rPr>
                <w:rFonts w:cstheme="minorHAnsi"/>
                <w:b/>
                <w:bCs/>
                <w:sz w:val="18"/>
                <w:szCs w:val="18"/>
              </w:rPr>
              <w:t>DT Focus</w:t>
            </w:r>
          </w:p>
        </w:tc>
        <w:tc>
          <w:tcPr>
            <w:tcW w:w="1559" w:type="dxa"/>
          </w:tcPr>
          <w:p w14:paraId="73821892" w14:textId="77777777" w:rsidR="00F80FFD" w:rsidRPr="006B5B86" w:rsidRDefault="00F80FFD" w:rsidP="00F80FFD">
            <w:pPr>
              <w:rPr>
                <w:rFonts w:cstheme="minorHAnsi"/>
                <w:b/>
                <w:bCs/>
                <w:sz w:val="18"/>
                <w:szCs w:val="18"/>
              </w:rPr>
            </w:pPr>
            <w:r w:rsidRPr="006B5B86">
              <w:rPr>
                <w:rFonts w:cstheme="minorHAnsi"/>
                <w:b/>
                <w:bCs/>
                <w:sz w:val="18"/>
                <w:szCs w:val="18"/>
              </w:rPr>
              <w:t>To Infinity and Beyond</w:t>
            </w:r>
          </w:p>
          <w:p w14:paraId="60F58396" w14:textId="77777777" w:rsidR="00F80FFD" w:rsidRPr="006B5B86" w:rsidRDefault="00F80FFD" w:rsidP="00F80FFD">
            <w:pPr>
              <w:rPr>
                <w:rFonts w:cstheme="minorHAnsi"/>
                <w:b/>
                <w:bCs/>
                <w:sz w:val="18"/>
                <w:szCs w:val="18"/>
              </w:rPr>
            </w:pPr>
          </w:p>
          <w:p w14:paraId="3DAF950A" w14:textId="45C5F6B8" w:rsidR="0031240F" w:rsidRPr="00FD5AED" w:rsidRDefault="00F80FFD" w:rsidP="00F80FFD">
            <w:pPr>
              <w:rPr>
                <w:rFonts w:ascii="Comic Sans MS" w:hAnsi="Comic Sans MS"/>
                <w:color w:val="0070C0"/>
                <w:sz w:val="18"/>
                <w:szCs w:val="18"/>
              </w:rPr>
            </w:pPr>
            <w:r w:rsidRPr="006B5B86">
              <w:rPr>
                <w:rFonts w:eastAsia="Arial" w:cstheme="minorHAnsi"/>
                <w:b/>
                <w:bCs/>
                <w:sz w:val="18"/>
                <w:szCs w:val="18"/>
              </w:rPr>
              <w:t>Space clay necklaces</w:t>
            </w:r>
          </w:p>
        </w:tc>
        <w:tc>
          <w:tcPr>
            <w:tcW w:w="1447" w:type="dxa"/>
          </w:tcPr>
          <w:p w14:paraId="287DCFC6" w14:textId="77777777" w:rsidR="00FD2FF1" w:rsidRPr="006B5B86" w:rsidRDefault="00FD2FF1" w:rsidP="00FD2FF1">
            <w:pPr>
              <w:rPr>
                <w:rFonts w:cstheme="minorHAnsi"/>
                <w:b/>
                <w:bCs/>
                <w:sz w:val="18"/>
                <w:szCs w:val="18"/>
              </w:rPr>
            </w:pPr>
            <w:r w:rsidRPr="006B5B86">
              <w:rPr>
                <w:rFonts w:cstheme="minorHAnsi"/>
                <w:b/>
                <w:bCs/>
                <w:sz w:val="18"/>
                <w:szCs w:val="18"/>
              </w:rPr>
              <w:t>Mayans</w:t>
            </w:r>
          </w:p>
          <w:p w14:paraId="7D98A5BC" w14:textId="77777777" w:rsidR="00FD2FF1" w:rsidRPr="006B5B86" w:rsidRDefault="00FD2FF1" w:rsidP="00FD2FF1">
            <w:pPr>
              <w:rPr>
                <w:rFonts w:cstheme="minorHAnsi"/>
                <w:b/>
                <w:bCs/>
                <w:sz w:val="18"/>
                <w:szCs w:val="18"/>
              </w:rPr>
            </w:pPr>
          </w:p>
          <w:p w14:paraId="5ADCE100" w14:textId="641B1016" w:rsidR="0031240F" w:rsidRPr="00D031D3" w:rsidRDefault="00FD2FF1" w:rsidP="00FD2FF1">
            <w:pPr>
              <w:rPr>
                <w:rFonts w:ascii="Comic Sans MS" w:hAnsi="Comic Sans MS"/>
              </w:rPr>
            </w:pPr>
            <w:r w:rsidRPr="006B5B86">
              <w:rPr>
                <w:rFonts w:cstheme="minorHAnsi"/>
                <w:b/>
                <w:bCs/>
                <w:sz w:val="18"/>
                <w:szCs w:val="18"/>
              </w:rPr>
              <w:t>Sculpture: Mayan Vases</w:t>
            </w:r>
          </w:p>
        </w:tc>
      </w:tr>
      <w:tr w:rsidR="0031240F" w:rsidRPr="003D2C3E" w14:paraId="4780DB88" w14:textId="77777777" w:rsidTr="00E9563C">
        <w:tc>
          <w:tcPr>
            <w:tcW w:w="1022" w:type="dxa"/>
            <w:shd w:val="clear" w:color="auto" w:fill="CCC0D9" w:themeFill="accent4" w:themeFillTint="66"/>
          </w:tcPr>
          <w:p w14:paraId="2074DDD2" w14:textId="77777777" w:rsidR="0031240F" w:rsidRPr="003D2C3E" w:rsidRDefault="0031240F" w:rsidP="00324625">
            <w:pPr>
              <w:pStyle w:val="NoSpacing"/>
            </w:pPr>
            <w:r w:rsidRPr="003D2C3E">
              <w:t xml:space="preserve">Term 5  </w:t>
            </w:r>
          </w:p>
          <w:p w14:paraId="3E6E9044" w14:textId="77777777" w:rsidR="0031240F" w:rsidRPr="003D2C3E" w:rsidRDefault="0031240F" w:rsidP="00324625">
            <w:pPr>
              <w:pStyle w:val="NoSpacing"/>
              <w:rPr>
                <w:i/>
              </w:rPr>
            </w:pPr>
          </w:p>
        </w:tc>
        <w:tc>
          <w:tcPr>
            <w:tcW w:w="2835" w:type="dxa"/>
            <w:vMerge/>
          </w:tcPr>
          <w:p w14:paraId="022A0F7B" w14:textId="77777777" w:rsidR="0031240F" w:rsidRPr="00EE383B" w:rsidRDefault="0031240F" w:rsidP="00324625">
            <w:pPr>
              <w:rPr>
                <w:rFonts w:ascii="Comic Sans MS" w:hAnsi="Comic Sans MS"/>
                <w:b/>
                <w:color w:val="00B050"/>
                <w:sz w:val="20"/>
                <w:szCs w:val="20"/>
              </w:rPr>
            </w:pPr>
          </w:p>
        </w:tc>
        <w:tc>
          <w:tcPr>
            <w:tcW w:w="3544" w:type="dxa"/>
            <w:vMerge/>
          </w:tcPr>
          <w:p w14:paraId="6FF0BCA3" w14:textId="4F40AADC" w:rsidR="0031240F" w:rsidRPr="004C3378" w:rsidRDefault="0031240F" w:rsidP="00142E9D">
            <w:pPr>
              <w:rPr>
                <w:rFonts w:ascii="Comic Sans MS" w:hAnsi="Comic Sans MS"/>
                <w:i/>
                <w:sz w:val="20"/>
                <w:szCs w:val="20"/>
              </w:rPr>
            </w:pPr>
          </w:p>
        </w:tc>
        <w:tc>
          <w:tcPr>
            <w:tcW w:w="1559" w:type="dxa"/>
          </w:tcPr>
          <w:p w14:paraId="3332C8FF" w14:textId="29C2E3AD" w:rsidR="0031240F" w:rsidRPr="00D031D3" w:rsidRDefault="00EF14F5" w:rsidP="00324625">
            <w:pPr>
              <w:rPr>
                <w:rFonts w:ascii="Comic Sans MS" w:hAnsi="Comic Sans MS"/>
                <w:color w:val="0070C0"/>
                <w:sz w:val="18"/>
                <w:szCs w:val="18"/>
              </w:rPr>
            </w:pPr>
            <w:r w:rsidRPr="006B5B86">
              <w:rPr>
                <w:rFonts w:cstheme="minorHAnsi"/>
                <w:b/>
                <w:bCs/>
                <w:sz w:val="18"/>
                <w:szCs w:val="18"/>
              </w:rPr>
              <w:t>Watercolours - Bridges</w:t>
            </w:r>
          </w:p>
        </w:tc>
        <w:tc>
          <w:tcPr>
            <w:tcW w:w="1559" w:type="dxa"/>
          </w:tcPr>
          <w:p w14:paraId="744A7466" w14:textId="77777777" w:rsidR="00E97F94" w:rsidRPr="006B5B86" w:rsidRDefault="00E97F94" w:rsidP="00E97F94">
            <w:pPr>
              <w:rPr>
                <w:rFonts w:cstheme="minorHAnsi"/>
                <w:b/>
                <w:bCs/>
                <w:sz w:val="18"/>
                <w:szCs w:val="18"/>
              </w:rPr>
            </w:pPr>
            <w:r w:rsidRPr="006B5B86">
              <w:rPr>
                <w:rFonts w:cstheme="minorHAnsi"/>
                <w:b/>
                <w:bCs/>
                <w:sz w:val="18"/>
                <w:szCs w:val="18"/>
              </w:rPr>
              <w:t>Pointillism – George Seurat.</w:t>
            </w:r>
          </w:p>
          <w:p w14:paraId="23EA0CC9" w14:textId="77777777" w:rsidR="0031240F" w:rsidRPr="00524070" w:rsidRDefault="0031240F" w:rsidP="0015137B">
            <w:pPr>
              <w:rPr>
                <w:rFonts w:ascii="Comic Sans MS" w:hAnsi="Comic Sans MS"/>
              </w:rPr>
            </w:pPr>
          </w:p>
        </w:tc>
        <w:tc>
          <w:tcPr>
            <w:tcW w:w="1701" w:type="dxa"/>
          </w:tcPr>
          <w:p w14:paraId="654C809F" w14:textId="7D72A664" w:rsidR="0031240F" w:rsidRPr="00D031D3" w:rsidRDefault="006C02E3" w:rsidP="00324625">
            <w:pPr>
              <w:rPr>
                <w:rFonts w:ascii="Comic Sans MS" w:hAnsi="Comic Sans MS"/>
                <w:color w:val="0070C0"/>
                <w:sz w:val="18"/>
                <w:szCs w:val="18"/>
              </w:rPr>
            </w:pPr>
            <w:r w:rsidRPr="006B5B86">
              <w:rPr>
                <w:rFonts w:cstheme="minorHAnsi"/>
                <w:b/>
                <w:bCs/>
                <w:sz w:val="18"/>
                <w:szCs w:val="18"/>
              </w:rPr>
              <w:t>DT Focus</w:t>
            </w:r>
          </w:p>
        </w:tc>
        <w:tc>
          <w:tcPr>
            <w:tcW w:w="1559" w:type="dxa"/>
          </w:tcPr>
          <w:p w14:paraId="77C687C0" w14:textId="77777777" w:rsidR="00E65ED6" w:rsidRPr="006B5B86" w:rsidRDefault="00E65ED6" w:rsidP="00E65ED6">
            <w:pPr>
              <w:rPr>
                <w:rFonts w:cstheme="minorHAnsi"/>
                <w:b/>
                <w:bCs/>
                <w:sz w:val="18"/>
                <w:szCs w:val="18"/>
              </w:rPr>
            </w:pPr>
            <w:r w:rsidRPr="006B5B86">
              <w:rPr>
                <w:rFonts w:cstheme="minorHAnsi"/>
                <w:b/>
                <w:bCs/>
                <w:sz w:val="18"/>
                <w:szCs w:val="18"/>
              </w:rPr>
              <w:t>Brilliant Britain</w:t>
            </w:r>
          </w:p>
          <w:p w14:paraId="1652B741" w14:textId="77777777" w:rsidR="00E65ED6" w:rsidRPr="006B5B86" w:rsidRDefault="00E65ED6" w:rsidP="00E65ED6">
            <w:pPr>
              <w:rPr>
                <w:rFonts w:cstheme="minorHAnsi"/>
                <w:b/>
                <w:bCs/>
                <w:sz w:val="18"/>
                <w:szCs w:val="18"/>
              </w:rPr>
            </w:pPr>
          </w:p>
          <w:p w14:paraId="53EC34BC" w14:textId="7E4CFEAB" w:rsidR="0031240F" w:rsidRPr="00D031D3" w:rsidRDefault="00E65ED6" w:rsidP="00E65ED6">
            <w:pPr>
              <w:rPr>
                <w:rFonts w:ascii="Comic Sans MS" w:hAnsi="Comic Sans MS"/>
                <w:color w:val="0070C0"/>
              </w:rPr>
            </w:pPr>
            <w:r w:rsidRPr="006B5B86">
              <w:rPr>
                <w:rFonts w:eastAsia="Arial" w:cstheme="minorHAnsi"/>
                <w:b/>
                <w:bCs/>
                <w:sz w:val="18"/>
                <w:szCs w:val="18"/>
              </w:rPr>
              <w:t>Pastels</w:t>
            </w:r>
          </w:p>
        </w:tc>
        <w:tc>
          <w:tcPr>
            <w:tcW w:w="1447" w:type="dxa"/>
          </w:tcPr>
          <w:p w14:paraId="4AA7FB5D" w14:textId="77777777" w:rsidR="00E3506D" w:rsidRPr="006B5B86" w:rsidRDefault="00E3506D" w:rsidP="00E3506D">
            <w:pPr>
              <w:rPr>
                <w:rFonts w:cstheme="minorHAnsi"/>
                <w:b/>
                <w:bCs/>
                <w:sz w:val="18"/>
                <w:szCs w:val="18"/>
              </w:rPr>
            </w:pPr>
            <w:r w:rsidRPr="006B5B86">
              <w:rPr>
                <w:rFonts w:cstheme="minorHAnsi"/>
                <w:b/>
                <w:bCs/>
                <w:sz w:val="18"/>
                <w:szCs w:val="18"/>
              </w:rPr>
              <w:t>Titanic</w:t>
            </w:r>
          </w:p>
          <w:p w14:paraId="2962FED8" w14:textId="77777777" w:rsidR="00E3506D" w:rsidRPr="006B5B86" w:rsidRDefault="00E3506D" w:rsidP="00E3506D">
            <w:pPr>
              <w:pStyle w:val="NoSpacing"/>
              <w:rPr>
                <w:rFonts w:cstheme="minorHAnsi"/>
                <w:b/>
                <w:bCs/>
                <w:sz w:val="18"/>
                <w:szCs w:val="18"/>
              </w:rPr>
            </w:pPr>
            <w:r w:rsidRPr="006B5B86">
              <w:rPr>
                <w:rFonts w:cstheme="minorHAnsi"/>
                <w:b/>
                <w:bCs/>
                <w:sz w:val="18"/>
                <w:szCs w:val="18"/>
              </w:rPr>
              <w:t>Painting:</w:t>
            </w:r>
          </w:p>
          <w:p w14:paraId="55D77910" w14:textId="77777777" w:rsidR="00E3506D" w:rsidRPr="006B5B86" w:rsidRDefault="00E3506D" w:rsidP="00E3506D">
            <w:pPr>
              <w:pStyle w:val="NoSpacing"/>
              <w:rPr>
                <w:rFonts w:cstheme="minorHAnsi"/>
                <w:b/>
                <w:bCs/>
                <w:sz w:val="18"/>
                <w:szCs w:val="18"/>
              </w:rPr>
            </w:pPr>
            <w:r w:rsidRPr="006B5B86">
              <w:rPr>
                <w:rFonts w:cstheme="minorHAnsi"/>
                <w:b/>
                <w:bCs/>
                <w:sz w:val="18"/>
                <w:szCs w:val="18"/>
              </w:rPr>
              <w:t>Abstract Art</w:t>
            </w:r>
          </w:p>
          <w:p w14:paraId="464C376C" w14:textId="77777777" w:rsidR="00E3506D" w:rsidRPr="006B5B86" w:rsidRDefault="00E3506D" w:rsidP="00E3506D">
            <w:pPr>
              <w:pStyle w:val="NoSpacing"/>
              <w:rPr>
                <w:rFonts w:cstheme="minorHAnsi"/>
                <w:b/>
                <w:bCs/>
                <w:sz w:val="18"/>
                <w:szCs w:val="18"/>
              </w:rPr>
            </w:pPr>
          </w:p>
          <w:p w14:paraId="112159DB" w14:textId="02DF25DA" w:rsidR="0031240F" w:rsidRPr="00D031D3" w:rsidRDefault="00B041C2" w:rsidP="00E3506D">
            <w:pPr>
              <w:rPr>
                <w:rFonts w:ascii="Comic Sans MS" w:hAnsi="Comic Sans MS"/>
                <w:color w:val="0070C0"/>
                <w:u w:val="single"/>
              </w:rPr>
            </w:pPr>
            <w:r>
              <w:rPr>
                <w:rFonts w:eastAsia="Times New Roman" w:cstheme="minorHAnsi"/>
                <w:b/>
                <w:bCs/>
                <w:i/>
                <w:iCs/>
                <w:sz w:val="18"/>
                <w:szCs w:val="18"/>
                <w:lang w:eastAsia="en-GB"/>
              </w:rPr>
              <w:lastRenderedPageBreak/>
              <w:t>Artist:</w:t>
            </w:r>
            <w:r w:rsidRPr="006B5B86">
              <w:rPr>
                <w:rFonts w:eastAsia="Times New Roman" w:cstheme="minorHAnsi"/>
                <w:b/>
                <w:bCs/>
                <w:i/>
                <w:iCs/>
                <w:sz w:val="18"/>
                <w:szCs w:val="18"/>
                <w:lang w:eastAsia="en-GB"/>
              </w:rPr>
              <w:t xml:space="preserve"> </w:t>
            </w:r>
            <w:r w:rsidR="00E3506D" w:rsidRPr="006B5B86">
              <w:rPr>
                <w:rFonts w:cstheme="minorHAnsi"/>
                <w:b/>
                <w:bCs/>
                <w:sz w:val="18"/>
                <w:szCs w:val="18"/>
              </w:rPr>
              <w:t>Wassily Kandinsky</w:t>
            </w:r>
          </w:p>
        </w:tc>
      </w:tr>
      <w:tr w:rsidR="0031240F" w:rsidRPr="003D2C3E" w14:paraId="161DD460" w14:textId="77777777" w:rsidTr="00E9563C">
        <w:tc>
          <w:tcPr>
            <w:tcW w:w="1022" w:type="dxa"/>
            <w:shd w:val="clear" w:color="auto" w:fill="B6DDE8" w:themeFill="accent5" w:themeFillTint="66"/>
          </w:tcPr>
          <w:p w14:paraId="3572DA5B" w14:textId="77777777" w:rsidR="0031240F" w:rsidRPr="003D2C3E" w:rsidRDefault="0031240F" w:rsidP="00324625">
            <w:pPr>
              <w:pStyle w:val="NoSpacing"/>
            </w:pPr>
            <w:r w:rsidRPr="003D2C3E">
              <w:lastRenderedPageBreak/>
              <w:t>Term 6</w:t>
            </w:r>
          </w:p>
          <w:p w14:paraId="122FA8C2" w14:textId="77777777" w:rsidR="0031240F" w:rsidRPr="003D2C3E" w:rsidRDefault="0031240F" w:rsidP="00324625">
            <w:pPr>
              <w:pStyle w:val="NoSpacing"/>
              <w:rPr>
                <w:i/>
              </w:rPr>
            </w:pPr>
          </w:p>
        </w:tc>
        <w:tc>
          <w:tcPr>
            <w:tcW w:w="2835" w:type="dxa"/>
            <w:vMerge/>
          </w:tcPr>
          <w:p w14:paraId="06E24073" w14:textId="77777777" w:rsidR="0031240F" w:rsidRPr="00EE383B" w:rsidRDefault="0031240F" w:rsidP="00324625">
            <w:pPr>
              <w:rPr>
                <w:rFonts w:ascii="Comic Sans MS" w:hAnsi="Comic Sans MS"/>
                <w:color w:val="00B050"/>
                <w:sz w:val="20"/>
                <w:szCs w:val="20"/>
              </w:rPr>
            </w:pPr>
          </w:p>
        </w:tc>
        <w:tc>
          <w:tcPr>
            <w:tcW w:w="3544" w:type="dxa"/>
            <w:vMerge/>
          </w:tcPr>
          <w:p w14:paraId="7A70C26C" w14:textId="4D51BD1D" w:rsidR="0031240F" w:rsidRPr="00FD5AED" w:rsidRDefault="0031240F" w:rsidP="00142E9D">
            <w:pPr>
              <w:rPr>
                <w:rFonts w:ascii="Comic Sans MS" w:hAnsi="Comic Sans MS"/>
                <w:b/>
                <w:i/>
              </w:rPr>
            </w:pPr>
          </w:p>
        </w:tc>
        <w:tc>
          <w:tcPr>
            <w:tcW w:w="1559" w:type="dxa"/>
          </w:tcPr>
          <w:p w14:paraId="4D8A1959" w14:textId="26D4D08F" w:rsidR="0031240F" w:rsidRPr="00524070" w:rsidRDefault="0031240F" w:rsidP="00324625">
            <w:pPr>
              <w:rPr>
                <w:rFonts w:ascii="Comic Sans MS" w:hAnsi="Comic Sans MS"/>
                <w:b/>
              </w:rPr>
            </w:pPr>
          </w:p>
        </w:tc>
        <w:tc>
          <w:tcPr>
            <w:tcW w:w="1559" w:type="dxa"/>
          </w:tcPr>
          <w:p w14:paraId="3F7D56FB" w14:textId="4A530E42" w:rsidR="0031240F" w:rsidRPr="00524070" w:rsidRDefault="00FE68A1" w:rsidP="00324625">
            <w:pPr>
              <w:rPr>
                <w:rFonts w:ascii="Comic Sans MS" w:hAnsi="Comic Sans MS"/>
                <w:b/>
              </w:rPr>
            </w:pPr>
            <w:r w:rsidRPr="006B5B86">
              <w:rPr>
                <w:rFonts w:cstheme="minorHAnsi"/>
                <w:b/>
                <w:bCs/>
                <w:sz w:val="18"/>
                <w:szCs w:val="18"/>
              </w:rPr>
              <w:t>DT Focus</w:t>
            </w:r>
          </w:p>
        </w:tc>
        <w:tc>
          <w:tcPr>
            <w:tcW w:w="1701" w:type="dxa"/>
          </w:tcPr>
          <w:p w14:paraId="002ECF8E" w14:textId="77777777" w:rsidR="006B7F24" w:rsidRPr="006B5B86" w:rsidRDefault="006B7F24" w:rsidP="006B7F24">
            <w:pPr>
              <w:rPr>
                <w:rFonts w:cstheme="minorHAnsi"/>
                <w:b/>
                <w:bCs/>
                <w:sz w:val="18"/>
                <w:szCs w:val="18"/>
              </w:rPr>
            </w:pPr>
            <w:r w:rsidRPr="006B5B86">
              <w:rPr>
                <w:rFonts w:cstheme="minorHAnsi"/>
                <w:b/>
                <w:bCs/>
                <w:sz w:val="18"/>
                <w:szCs w:val="18"/>
              </w:rPr>
              <w:t>Awesome Animals</w:t>
            </w:r>
          </w:p>
          <w:p w14:paraId="1EDD3914" w14:textId="77777777" w:rsidR="006B7F24" w:rsidRPr="006B5B86" w:rsidRDefault="006B7F24" w:rsidP="006B7F24">
            <w:pPr>
              <w:rPr>
                <w:rFonts w:cstheme="minorHAnsi"/>
                <w:b/>
                <w:bCs/>
                <w:sz w:val="18"/>
                <w:szCs w:val="18"/>
              </w:rPr>
            </w:pPr>
          </w:p>
          <w:p w14:paraId="27E37A7A" w14:textId="77777777" w:rsidR="006B7F24" w:rsidRPr="006B5B86" w:rsidRDefault="006B7F24" w:rsidP="006B7F24">
            <w:pPr>
              <w:pStyle w:val="NoSpacing"/>
              <w:rPr>
                <w:rFonts w:cstheme="minorHAnsi"/>
                <w:b/>
                <w:bCs/>
                <w:sz w:val="18"/>
                <w:szCs w:val="18"/>
              </w:rPr>
            </w:pPr>
            <w:r w:rsidRPr="006B5B86">
              <w:rPr>
                <w:rFonts w:cstheme="minorHAnsi"/>
                <w:b/>
                <w:bCs/>
                <w:sz w:val="18"/>
                <w:szCs w:val="18"/>
              </w:rPr>
              <w:t>Drawing animals with pencil</w:t>
            </w:r>
          </w:p>
          <w:p w14:paraId="5CDE63C0" w14:textId="77777777" w:rsidR="006B7F24" w:rsidRPr="006B5B86" w:rsidRDefault="006B7F24" w:rsidP="006B7F24">
            <w:pPr>
              <w:pStyle w:val="NoSpacing"/>
              <w:rPr>
                <w:rFonts w:cstheme="minorHAnsi"/>
                <w:b/>
                <w:bCs/>
                <w:sz w:val="18"/>
                <w:szCs w:val="18"/>
              </w:rPr>
            </w:pPr>
          </w:p>
          <w:p w14:paraId="1CFD2876" w14:textId="3E97ABA5" w:rsidR="0031240F" w:rsidRPr="006B7F24" w:rsidRDefault="006B7F24" w:rsidP="006B7F24">
            <w:pPr>
              <w:pStyle w:val="NoSpacing"/>
              <w:rPr>
                <w:rFonts w:cstheme="minorHAnsi"/>
                <w:b/>
                <w:bCs/>
                <w:sz w:val="18"/>
                <w:szCs w:val="18"/>
              </w:rPr>
            </w:pPr>
            <w:r w:rsidRPr="006B5B86">
              <w:rPr>
                <w:rFonts w:cstheme="minorHAnsi"/>
                <w:b/>
                <w:bCs/>
                <w:sz w:val="18"/>
                <w:szCs w:val="18"/>
              </w:rPr>
              <w:t>Artist:</w:t>
            </w:r>
            <w:r>
              <w:rPr>
                <w:rFonts w:cstheme="minorHAnsi"/>
                <w:b/>
                <w:bCs/>
                <w:sz w:val="18"/>
                <w:szCs w:val="18"/>
              </w:rPr>
              <w:t xml:space="preserve"> </w:t>
            </w:r>
            <w:r w:rsidRPr="006B5B86">
              <w:rPr>
                <w:rFonts w:cstheme="minorHAnsi"/>
                <w:b/>
                <w:bCs/>
                <w:sz w:val="18"/>
                <w:szCs w:val="18"/>
              </w:rPr>
              <w:t>David Sheppard</w:t>
            </w:r>
          </w:p>
        </w:tc>
        <w:tc>
          <w:tcPr>
            <w:tcW w:w="1559" w:type="dxa"/>
          </w:tcPr>
          <w:p w14:paraId="2CA430C2" w14:textId="77777777" w:rsidR="008449C3" w:rsidRPr="006B5B86" w:rsidRDefault="008449C3" w:rsidP="008449C3">
            <w:pPr>
              <w:rPr>
                <w:rFonts w:cstheme="minorHAnsi"/>
                <w:b/>
                <w:bCs/>
                <w:sz w:val="18"/>
                <w:szCs w:val="18"/>
              </w:rPr>
            </w:pPr>
            <w:r w:rsidRPr="006B5B86">
              <w:rPr>
                <w:rFonts w:cstheme="minorHAnsi"/>
                <w:b/>
                <w:bCs/>
                <w:sz w:val="18"/>
                <w:szCs w:val="18"/>
              </w:rPr>
              <w:t>Groovy Greeks</w:t>
            </w:r>
          </w:p>
          <w:p w14:paraId="31EF5F2A" w14:textId="77777777" w:rsidR="008449C3" w:rsidRPr="006B5B86" w:rsidRDefault="008449C3" w:rsidP="008449C3">
            <w:pPr>
              <w:rPr>
                <w:rFonts w:cstheme="minorHAnsi"/>
                <w:b/>
                <w:bCs/>
                <w:sz w:val="18"/>
                <w:szCs w:val="18"/>
              </w:rPr>
            </w:pPr>
          </w:p>
          <w:p w14:paraId="47229C2F" w14:textId="77777777" w:rsidR="008449C3" w:rsidRPr="006B5B86" w:rsidRDefault="008449C3" w:rsidP="008449C3">
            <w:pPr>
              <w:pStyle w:val="NoSpacing"/>
              <w:jc w:val="center"/>
              <w:rPr>
                <w:rFonts w:eastAsia="Arial" w:cstheme="minorHAnsi"/>
                <w:b/>
                <w:bCs/>
                <w:sz w:val="18"/>
                <w:szCs w:val="18"/>
              </w:rPr>
            </w:pPr>
            <w:r w:rsidRPr="006B5B86">
              <w:rPr>
                <w:rFonts w:eastAsia="Arial" w:cstheme="minorHAnsi"/>
                <w:b/>
                <w:bCs/>
                <w:sz w:val="18"/>
                <w:szCs w:val="18"/>
              </w:rPr>
              <w:t>Printing: Greek patterns and architecture</w:t>
            </w:r>
          </w:p>
          <w:p w14:paraId="1C405A0A" w14:textId="448C4140" w:rsidR="0031240F" w:rsidRPr="005E4CB8" w:rsidRDefault="0031240F" w:rsidP="007C39ED">
            <w:pPr>
              <w:rPr>
                <w:rFonts w:ascii="Comic Sans MS" w:hAnsi="Comic Sans MS"/>
                <w:b/>
              </w:rPr>
            </w:pPr>
          </w:p>
        </w:tc>
        <w:tc>
          <w:tcPr>
            <w:tcW w:w="1447" w:type="dxa"/>
          </w:tcPr>
          <w:p w14:paraId="73180234" w14:textId="77777777" w:rsidR="00E3506D" w:rsidRPr="006B5B86" w:rsidRDefault="00E3506D" w:rsidP="00E3506D">
            <w:pPr>
              <w:rPr>
                <w:rFonts w:cstheme="minorHAnsi"/>
                <w:b/>
                <w:bCs/>
                <w:sz w:val="18"/>
                <w:szCs w:val="18"/>
              </w:rPr>
            </w:pPr>
            <w:r w:rsidRPr="006B5B86">
              <w:rPr>
                <w:rFonts w:cstheme="minorHAnsi"/>
                <w:b/>
                <w:bCs/>
                <w:sz w:val="18"/>
                <w:szCs w:val="18"/>
              </w:rPr>
              <w:t>Titanic</w:t>
            </w:r>
          </w:p>
          <w:p w14:paraId="7B197DE6" w14:textId="77777777" w:rsidR="00E3506D" w:rsidRPr="006B5B86" w:rsidRDefault="00E3506D" w:rsidP="00E3506D">
            <w:pPr>
              <w:pStyle w:val="NoSpacing"/>
              <w:rPr>
                <w:rFonts w:cstheme="minorHAnsi"/>
                <w:b/>
                <w:bCs/>
                <w:sz w:val="18"/>
                <w:szCs w:val="18"/>
              </w:rPr>
            </w:pPr>
            <w:r w:rsidRPr="006B5B86">
              <w:rPr>
                <w:rFonts w:cstheme="minorHAnsi"/>
                <w:b/>
                <w:bCs/>
                <w:sz w:val="18"/>
                <w:szCs w:val="18"/>
              </w:rPr>
              <w:t>Painting:</w:t>
            </w:r>
          </w:p>
          <w:p w14:paraId="1BFFC7E2" w14:textId="77777777" w:rsidR="00E3506D" w:rsidRPr="006B5B86" w:rsidRDefault="00E3506D" w:rsidP="00E3506D">
            <w:pPr>
              <w:pStyle w:val="NoSpacing"/>
              <w:rPr>
                <w:rFonts w:cstheme="minorHAnsi"/>
                <w:b/>
                <w:bCs/>
                <w:sz w:val="18"/>
                <w:szCs w:val="18"/>
              </w:rPr>
            </w:pPr>
            <w:r w:rsidRPr="006B5B86">
              <w:rPr>
                <w:rFonts w:cstheme="minorHAnsi"/>
                <w:b/>
                <w:bCs/>
                <w:sz w:val="18"/>
                <w:szCs w:val="18"/>
              </w:rPr>
              <w:t>Abstract Art</w:t>
            </w:r>
          </w:p>
          <w:p w14:paraId="3EA3EF29" w14:textId="77777777" w:rsidR="00E3506D" w:rsidRPr="006B5B86" w:rsidRDefault="00E3506D" w:rsidP="00E3506D">
            <w:pPr>
              <w:pStyle w:val="NoSpacing"/>
              <w:rPr>
                <w:rFonts w:cstheme="minorHAnsi"/>
                <w:b/>
                <w:bCs/>
                <w:sz w:val="18"/>
                <w:szCs w:val="18"/>
              </w:rPr>
            </w:pPr>
          </w:p>
          <w:p w14:paraId="1587CF06" w14:textId="45BBCB7A" w:rsidR="0031240F" w:rsidRPr="005E4CB8" w:rsidRDefault="00B041C2" w:rsidP="00E3506D">
            <w:pPr>
              <w:rPr>
                <w:rFonts w:ascii="Comic Sans MS" w:hAnsi="Comic Sans MS"/>
                <w:b/>
              </w:rPr>
            </w:pPr>
            <w:r>
              <w:rPr>
                <w:rFonts w:eastAsia="Times New Roman" w:cstheme="minorHAnsi"/>
                <w:b/>
                <w:bCs/>
                <w:i/>
                <w:iCs/>
                <w:sz w:val="18"/>
                <w:szCs w:val="18"/>
                <w:lang w:eastAsia="en-GB"/>
              </w:rPr>
              <w:t>Artist:</w:t>
            </w:r>
            <w:r w:rsidRPr="006B5B86">
              <w:rPr>
                <w:rFonts w:eastAsia="Times New Roman" w:cstheme="minorHAnsi"/>
                <w:b/>
                <w:bCs/>
                <w:i/>
                <w:iCs/>
                <w:sz w:val="18"/>
                <w:szCs w:val="18"/>
                <w:lang w:eastAsia="en-GB"/>
              </w:rPr>
              <w:t xml:space="preserve"> </w:t>
            </w:r>
            <w:r w:rsidR="00E3506D" w:rsidRPr="006B5B86">
              <w:rPr>
                <w:rFonts w:cstheme="minorHAnsi"/>
                <w:b/>
                <w:bCs/>
                <w:sz w:val="18"/>
                <w:szCs w:val="18"/>
              </w:rPr>
              <w:t>Wassily Kandinsky</w:t>
            </w:r>
          </w:p>
        </w:tc>
      </w:tr>
      <w:tr w:rsidR="00BD5557" w:rsidRPr="003D2C3E" w14:paraId="78465950" w14:textId="77777777" w:rsidTr="00E9563C">
        <w:tc>
          <w:tcPr>
            <w:tcW w:w="1022" w:type="dxa"/>
            <w:shd w:val="clear" w:color="auto" w:fill="B6DDE8" w:themeFill="accent5" w:themeFillTint="66"/>
          </w:tcPr>
          <w:p w14:paraId="03C5F7F9" w14:textId="19D18F13" w:rsidR="00BD5557" w:rsidRPr="003D2C3E" w:rsidRDefault="00BD5557" w:rsidP="00324625">
            <w:pPr>
              <w:pStyle w:val="NoSpacing"/>
            </w:pPr>
            <w:r>
              <w:t>Additional Enrichment Opportunities</w:t>
            </w:r>
          </w:p>
        </w:tc>
        <w:tc>
          <w:tcPr>
            <w:tcW w:w="2835" w:type="dxa"/>
          </w:tcPr>
          <w:p w14:paraId="5CC6BFAE" w14:textId="77777777" w:rsidR="00BD5557" w:rsidRPr="00EE383B" w:rsidRDefault="00BD5557" w:rsidP="00324625">
            <w:pPr>
              <w:rPr>
                <w:rFonts w:ascii="Comic Sans MS" w:hAnsi="Comic Sans MS"/>
                <w:color w:val="00B050"/>
                <w:sz w:val="20"/>
                <w:szCs w:val="20"/>
              </w:rPr>
            </w:pPr>
          </w:p>
        </w:tc>
        <w:tc>
          <w:tcPr>
            <w:tcW w:w="3544" w:type="dxa"/>
          </w:tcPr>
          <w:p w14:paraId="4FB46734" w14:textId="77777777" w:rsidR="00BD5557" w:rsidRPr="00FD5AED" w:rsidRDefault="00BD5557" w:rsidP="00142E9D">
            <w:pPr>
              <w:rPr>
                <w:rFonts w:ascii="Comic Sans MS" w:hAnsi="Comic Sans MS"/>
                <w:b/>
                <w:i/>
              </w:rPr>
            </w:pPr>
          </w:p>
        </w:tc>
        <w:tc>
          <w:tcPr>
            <w:tcW w:w="1559" w:type="dxa"/>
          </w:tcPr>
          <w:p w14:paraId="56E80C6F" w14:textId="77777777" w:rsidR="00BD5557" w:rsidRPr="00524070" w:rsidRDefault="00BD5557" w:rsidP="00324625">
            <w:pPr>
              <w:rPr>
                <w:rFonts w:ascii="Comic Sans MS" w:hAnsi="Comic Sans MS"/>
                <w:b/>
              </w:rPr>
            </w:pPr>
          </w:p>
        </w:tc>
        <w:tc>
          <w:tcPr>
            <w:tcW w:w="1559" w:type="dxa"/>
          </w:tcPr>
          <w:p w14:paraId="1F31D04C" w14:textId="77777777" w:rsidR="00BD5557" w:rsidRPr="00524070" w:rsidRDefault="00BD5557" w:rsidP="00324625">
            <w:pPr>
              <w:rPr>
                <w:rFonts w:ascii="Comic Sans MS" w:hAnsi="Comic Sans MS"/>
                <w:b/>
              </w:rPr>
            </w:pPr>
          </w:p>
        </w:tc>
        <w:tc>
          <w:tcPr>
            <w:tcW w:w="1701" w:type="dxa"/>
          </w:tcPr>
          <w:p w14:paraId="5510C282" w14:textId="77777777" w:rsidR="00BD5557" w:rsidRPr="00D031D3" w:rsidRDefault="00BD5557" w:rsidP="00324625">
            <w:pPr>
              <w:rPr>
                <w:rFonts w:ascii="Comic Sans MS" w:hAnsi="Comic Sans MS"/>
                <w:color w:val="0070C0"/>
                <w:sz w:val="18"/>
                <w:szCs w:val="18"/>
              </w:rPr>
            </w:pPr>
          </w:p>
        </w:tc>
        <w:tc>
          <w:tcPr>
            <w:tcW w:w="1559" w:type="dxa"/>
          </w:tcPr>
          <w:p w14:paraId="7F02D954" w14:textId="77777777" w:rsidR="00BD5557" w:rsidRPr="005E4CB8" w:rsidRDefault="00BD5557" w:rsidP="007C39ED">
            <w:pPr>
              <w:rPr>
                <w:rFonts w:ascii="Comic Sans MS" w:hAnsi="Comic Sans MS"/>
                <w:b/>
              </w:rPr>
            </w:pPr>
          </w:p>
        </w:tc>
        <w:tc>
          <w:tcPr>
            <w:tcW w:w="1447" w:type="dxa"/>
          </w:tcPr>
          <w:p w14:paraId="2B585F22" w14:textId="77777777" w:rsidR="00BD5557" w:rsidRPr="005E4CB8" w:rsidRDefault="00BD5557" w:rsidP="00412A35">
            <w:pPr>
              <w:rPr>
                <w:rFonts w:ascii="Comic Sans MS" w:hAnsi="Comic Sans MS"/>
                <w:b/>
              </w:rPr>
            </w:pPr>
          </w:p>
        </w:tc>
      </w:tr>
    </w:tbl>
    <w:p w14:paraId="11692D63" w14:textId="77777777" w:rsidR="00524070" w:rsidRPr="003D2C3E" w:rsidRDefault="00524070">
      <w:pPr>
        <w:rPr>
          <w:rFonts w:ascii="Comic Sans MS" w:hAnsi="Comic Sans MS"/>
          <w:u w:val="single"/>
        </w:rPr>
      </w:pPr>
    </w:p>
    <w:sectPr w:rsidR="00524070" w:rsidRPr="003D2C3E" w:rsidSect="00A60596">
      <w:pgSz w:w="16838" w:h="11906" w:orient="landscape"/>
      <w:pgMar w:top="284" w:right="1440" w:bottom="70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NeueLT Pro 55 Roman">
    <w:altName w:val="Arial"/>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107FA1"/>
    <w:multiLevelType w:val="hybridMultilevel"/>
    <w:tmpl w:val="5CB06A7C"/>
    <w:lvl w:ilvl="0" w:tplc="08090001">
      <w:start w:val="1"/>
      <w:numFmt w:val="bullet"/>
      <w:lvlText w:val=""/>
      <w:lvlJc w:val="left"/>
      <w:pPr>
        <w:ind w:left="360" w:hanging="360"/>
      </w:pPr>
      <w:rPr>
        <w:rFonts w:ascii="Symbol" w:hAnsi="Symbol" w:hint="default"/>
      </w:rPr>
    </w:lvl>
    <w:lvl w:ilvl="1" w:tplc="48D46800">
      <w:numFmt w:val="bullet"/>
      <w:lvlText w:val="•"/>
      <w:lvlJc w:val="left"/>
      <w:pPr>
        <w:ind w:left="1080" w:hanging="360"/>
      </w:pPr>
      <w:rPr>
        <w:rFonts w:ascii="Arial" w:eastAsiaTheme="minorHAnsi" w:hAnsi="Arial"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98E787C"/>
    <w:multiLevelType w:val="hybridMultilevel"/>
    <w:tmpl w:val="08DC42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39A951DB"/>
    <w:multiLevelType w:val="hybridMultilevel"/>
    <w:tmpl w:val="2D78B5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12004C8"/>
    <w:multiLevelType w:val="hybridMultilevel"/>
    <w:tmpl w:val="5418AF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7C9F3E95"/>
    <w:multiLevelType w:val="hybridMultilevel"/>
    <w:tmpl w:val="3F6EAA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num>
  <w:num w:numId="2">
    <w:abstractNumId w:val="3"/>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4070"/>
    <w:rsid w:val="0001656B"/>
    <w:rsid w:val="0002262F"/>
    <w:rsid w:val="00027646"/>
    <w:rsid w:val="000279B6"/>
    <w:rsid w:val="00056E7C"/>
    <w:rsid w:val="00060527"/>
    <w:rsid w:val="00080478"/>
    <w:rsid w:val="000861B2"/>
    <w:rsid w:val="000A69E9"/>
    <w:rsid w:val="000B25FB"/>
    <w:rsid w:val="000B538D"/>
    <w:rsid w:val="00101F8F"/>
    <w:rsid w:val="00132979"/>
    <w:rsid w:val="00142E9D"/>
    <w:rsid w:val="00147B9C"/>
    <w:rsid w:val="0015137B"/>
    <w:rsid w:val="0015202A"/>
    <w:rsid w:val="00180E5A"/>
    <w:rsid w:val="001F1EEC"/>
    <w:rsid w:val="00207B7B"/>
    <w:rsid w:val="00210AD0"/>
    <w:rsid w:val="00213F77"/>
    <w:rsid w:val="00223FF4"/>
    <w:rsid w:val="002346A2"/>
    <w:rsid w:val="00263E28"/>
    <w:rsid w:val="00270197"/>
    <w:rsid w:val="0027199B"/>
    <w:rsid w:val="00274B25"/>
    <w:rsid w:val="0029144A"/>
    <w:rsid w:val="002935E6"/>
    <w:rsid w:val="0029752C"/>
    <w:rsid w:val="002A5EE6"/>
    <w:rsid w:val="002B450C"/>
    <w:rsid w:val="002B4707"/>
    <w:rsid w:val="003003F9"/>
    <w:rsid w:val="0031240F"/>
    <w:rsid w:val="00324625"/>
    <w:rsid w:val="003309B8"/>
    <w:rsid w:val="00352C06"/>
    <w:rsid w:val="003570EB"/>
    <w:rsid w:val="00372CD5"/>
    <w:rsid w:val="00377C6E"/>
    <w:rsid w:val="0039370B"/>
    <w:rsid w:val="003A2237"/>
    <w:rsid w:val="003D2875"/>
    <w:rsid w:val="003D2C3E"/>
    <w:rsid w:val="003D4517"/>
    <w:rsid w:val="004041C1"/>
    <w:rsid w:val="00412A35"/>
    <w:rsid w:val="00416F75"/>
    <w:rsid w:val="0043719D"/>
    <w:rsid w:val="00453AEB"/>
    <w:rsid w:val="00483194"/>
    <w:rsid w:val="00490AD1"/>
    <w:rsid w:val="004919B0"/>
    <w:rsid w:val="004C3378"/>
    <w:rsid w:val="004D4167"/>
    <w:rsid w:val="004F6C8B"/>
    <w:rsid w:val="005012B6"/>
    <w:rsid w:val="005018CA"/>
    <w:rsid w:val="00505512"/>
    <w:rsid w:val="00517B59"/>
    <w:rsid w:val="00524070"/>
    <w:rsid w:val="005346F1"/>
    <w:rsid w:val="00540FA3"/>
    <w:rsid w:val="00542DF1"/>
    <w:rsid w:val="00554B1D"/>
    <w:rsid w:val="00557681"/>
    <w:rsid w:val="005873A2"/>
    <w:rsid w:val="005B1D22"/>
    <w:rsid w:val="005B60AF"/>
    <w:rsid w:val="005C2EE5"/>
    <w:rsid w:val="005D7D7D"/>
    <w:rsid w:val="005E4CB8"/>
    <w:rsid w:val="00605EAC"/>
    <w:rsid w:val="00630159"/>
    <w:rsid w:val="00633782"/>
    <w:rsid w:val="0063430A"/>
    <w:rsid w:val="00653A68"/>
    <w:rsid w:val="00657429"/>
    <w:rsid w:val="006577DB"/>
    <w:rsid w:val="006669C4"/>
    <w:rsid w:val="00681149"/>
    <w:rsid w:val="00682973"/>
    <w:rsid w:val="00683722"/>
    <w:rsid w:val="00693656"/>
    <w:rsid w:val="006A4313"/>
    <w:rsid w:val="006B7F24"/>
    <w:rsid w:val="006C02E3"/>
    <w:rsid w:val="006C2A4F"/>
    <w:rsid w:val="006C33AF"/>
    <w:rsid w:val="006D2480"/>
    <w:rsid w:val="006E5184"/>
    <w:rsid w:val="006E5C8A"/>
    <w:rsid w:val="006E6BD6"/>
    <w:rsid w:val="00702220"/>
    <w:rsid w:val="007228C4"/>
    <w:rsid w:val="00733177"/>
    <w:rsid w:val="00734F36"/>
    <w:rsid w:val="00735791"/>
    <w:rsid w:val="0073767B"/>
    <w:rsid w:val="00755762"/>
    <w:rsid w:val="00757B67"/>
    <w:rsid w:val="00791700"/>
    <w:rsid w:val="00795E23"/>
    <w:rsid w:val="007A7440"/>
    <w:rsid w:val="007B56F5"/>
    <w:rsid w:val="007C39ED"/>
    <w:rsid w:val="007D5617"/>
    <w:rsid w:val="007E6847"/>
    <w:rsid w:val="00837534"/>
    <w:rsid w:val="008449C3"/>
    <w:rsid w:val="0085233F"/>
    <w:rsid w:val="0086191A"/>
    <w:rsid w:val="00875A9F"/>
    <w:rsid w:val="008C30B5"/>
    <w:rsid w:val="008D4E34"/>
    <w:rsid w:val="00903DD7"/>
    <w:rsid w:val="00903E33"/>
    <w:rsid w:val="00912C3B"/>
    <w:rsid w:val="00914A8B"/>
    <w:rsid w:val="00920CB4"/>
    <w:rsid w:val="00942A5A"/>
    <w:rsid w:val="00984AEC"/>
    <w:rsid w:val="009A55F8"/>
    <w:rsid w:val="009C6DD4"/>
    <w:rsid w:val="009D261B"/>
    <w:rsid w:val="009E385F"/>
    <w:rsid w:val="00A60596"/>
    <w:rsid w:val="00A6388C"/>
    <w:rsid w:val="00A65CBE"/>
    <w:rsid w:val="00A91D44"/>
    <w:rsid w:val="00AA287C"/>
    <w:rsid w:val="00AB6D9C"/>
    <w:rsid w:val="00B01F37"/>
    <w:rsid w:val="00B041C2"/>
    <w:rsid w:val="00B1310B"/>
    <w:rsid w:val="00B256F5"/>
    <w:rsid w:val="00B55146"/>
    <w:rsid w:val="00B63FE4"/>
    <w:rsid w:val="00B64476"/>
    <w:rsid w:val="00B67350"/>
    <w:rsid w:val="00B853E0"/>
    <w:rsid w:val="00B874F2"/>
    <w:rsid w:val="00B941C5"/>
    <w:rsid w:val="00B95E79"/>
    <w:rsid w:val="00B96661"/>
    <w:rsid w:val="00BA2AD6"/>
    <w:rsid w:val="00BB0D6F"/>
    <w:rsid w:val="00BB521F"/>
    <w:rsid w:val="00BC51C2"/>
    <w:rsid w:val="00BD2CA0"/>
    <w:rsid w:val="00BD5557"/>
    <w:rsid w:val="00BE3694"/>
    <w:rsid w:val="00C0305D"/>
    <w:rsid w:val="00C36D6C"/>
    <w:rsid w:val="00C44872"/>
    <w:rsid w:val="00C633E3"/>
    <w:rsid w:val="00C67BD0"/>
    <w:rsid w:val="00C80F4E"/>
    <w:rsid w:val="00C874DC"/>
    <w:rsid w:val="00C93F34"/>
    <w:rsid w:val="00CA03C0"/>
    <w:rsid w:val="00CB7855"/>
    <w:rsid w:val="00CC7A6F"/>
    <w:rsid w:val="00CD17CF"/>
    <w:rsid w:val="00CE2BFD"/>
    <w:rsid w:val="00CE3BDA"/>
    <w:rsid w:val="00CE691E"/>
    <w:rsid w:val="00CF4D6F"/>
    <w:rsid w:val="00D031D3"/>
    <w:rsid w:val="00D21D86"/>
    <w:rsid w:val="00D307F2"/>
    <w:rsid w:val="00D32116"/>
    <w:rsid w:val="00D341F4"/>
    <w:rsid w:val="00D50DBD"/>
    <w:rsid w:val="00D5602B"/>
    <w:rsid w:val="00D64248"/>
    <w:rsid w:val="00D95362"/>
    <w:rsid w:val="00DD4A85"/>
    <w:rsid w:val="00DD5285"/>
    <w:rsid w:val="00E01832"/>
    <w:rsid w:val="00E26DD7"/>
    <w:rsid w:val="00E3506D"/>
    <w:rsid w:val="00E37475"/>
    <w:rsid w:val="00E65ED6"/>
    <w:rsid w:val="00E67286"/>
    <w:rsid w:val="00E85E26"/>
    <w:rsid w:val="00E9563C"/>
    <w:rsid w:val="00E97F94"/>
    <w:rsid w:val="00EA4FAE"/>
    <w:rsid w:val="00EE383B"/>
    <w:rsid w:val="00EF14F5"/>
    <w:rsid w:val="00F0389B"/>
    <w:rsid w:val="00F22E51"/>
    <w:rsid w:val="00F80FFD"/>
    <w:rsid w:val="00FA6CE9"/>
    <w:rsid w:val="00FB1911"/>
    <w:rsid w:val="00FD1E47"/>
    <w:rsid w:val="00FD2FF1"/>
    <w:rsid w:val="00FD5AED"/>
    <w:rsid w:val="00FD7F29"/>
    <w:rsid w:val="00FE51C4"/>
    <w:rsid w:val="00FE68A1"/>
    <w:rsid w:val="00FE6E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C2BA3"/>
  <w15:docId w15:val="{21F7B278-6573-4FBB-ADD1-7D0DB4ED0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240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17B5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7B59"/>
    <w:rPr>
      <w:rFonts w:ascii="Segoe UI" w:hAnsi="Segoe UI" w:cs="Segoe UI"/>
      <w:sz w:val="18"/>
      <w:szCs w:val="18"/>
    </w:rPr>
  </w:style>
  <w:style w:type="paragraph" w:styleId="NoSpacing">
    <w:name w:val="No Spacing"/>
    <w:uiPriority w:val="1"/>
    <w:qFormat/>
    <w:rsid w:val="003D2C3E"/>
    <w:pPr>
      <w:spacing w:after="0" w:line="240" w:lineRule="auto"/>
    </w:pPr>
  </w:style>
  <w:style w:type="paragraph" w:customStyle="1" w:styleId="Pa9">
    <w:name w:val="Pa9"/>
    <w:basedOn w:val="Normal"/>
    <w:next w:val="Normal"/>
    <w:uiPriority w:val="99"/>
    <w:rsid w:val="00132979"/>
    <w:pPr>
      <w:autoSpaceDE w:val="0"/>
      <w:autoSpaceDN w:val="0"/>
      <w:adjustRightInd w:val="0"/>
      <w:spacing w:after="0" w:line="241" w:lineRule="atLeast"/>
    </w:pPr>
    <w:rPr>
      <w:rFonts w:ascii="HelveticaNeueLT Pro 55 Roman" w:hAnsi="HelveticaNeueLT Pro 55 Roman"/>
      <w:sz w:val="24"/>
      <w:szCs w:val="24"/>
    </w:rPr>
  </w:style>
  <w:style w:type="paragraph" w:customStyle="1" w:styleId="Default">
    <w:name w:val="Default"/>
    <w:rsid w:val="00702220"/>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7022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9473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1b1f19b-ea4c-4730-adc9-5ad163169e9f">
      <Terms xmlns="http://schemas.microsoft.com/office/infopath/2007/PartnerControls"/>
    </lcf76f155ced4ddcb4097134ff3c332f>
    <TaxCatchAll xmlns="ea55f3d0-ec7e-44ba-8cdc-b9c9f9266b2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FB0A55C34145E44A65CD684C381404C" ma:contentTypeVersion="14" ma:contentTypeDescription="Create a new document." ma:contentTypeScope="" ma:versionID="87f4bb956b430ebc05dc55ce9d97ce03">
  <xsd:schema xmlns:xsd="http://www.w3.org/2001/XMLSchema" xmlns:xs="http://www.w3.org/2001/XMLSchema" xmlns:p="http://schemas.microsoft.com/office/2006/metadata/properties" xmlns:ns2="e1b1f19b-ea4c-4730-adc9-5ad163169e9f" xmlns:ns3="ea55f3d0-ec7e-44ba-8cdc-b9c9f9266b21" targetNamespace="http://schemas.microsoft.com/office/2006/metadata/properties" ma:root="true" ma:fieldsID="f240d50bad92e566c0f7d4ffe6dfcfcc" ns2:_="" ns3:_="">
    <xsd:import namespace="e1b1f19b-ea4c-4730-adc9-5ad163169e9f"/>
    <xsd:import namespace="ea55f3d0-ec7e-44ba-8cdc-b9c9f9266b21"/>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b1f19b-ea4c-4730-adc9-5ad163169e9f"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b46dcdf8-7a79-49d3-b65a-4ec6d3b637a7"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a55f3d0-ec7e-44ba-8cdc-b9c9f9266b21"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935a09e8-af20-4609-b08d-4953c1ce3fc2}" ma:internalName="TaxCatchAll" ma:showField="CatchAllData" ma:web="ea55f3d0-ec7e-44ba-8cdc-b9c9f9266b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F0169F-D796-41D8-BA24-DA33874DE324}">
  <ds:schemaRefs>
    <ds:schemaRef ds:uri="http://schemas.microsoft.com/office/2006/metadata/properties"/>
    <ds:schemaRef ds:uri="http://schemas.microsoft.com/office/infopath/2007/PartnerControls"/>
    <ds:schemaRef ds:uri="e1b1f19b-ea4c-4730-adc9-5ad163169e9f"/>
    <ds:schemaRef ds:uri="ea55f3d0-ec7e-44ba-8cdc-b9c9f9266b21"/>
  </ds:schemaRefs>
</ds:datastoreItem>
</file>

<file path=customXml/itemProps2.xml><?xml version="1.0" encoding="utf-8"?>
<ds:datastoreItem xmlns:ds="http://schemas.openxmlformats.org/officeDocument/2006/customXml" ds:itemID="{F89C5B02-2AFC-4D92-BD99-DEB564DD8F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b1f19b-ea4c-4730-adc9-5ad163169e9f"/>
    <ds:schemaRef ds:uri="ea55f3d0-ec7e-44ba-8cdc-b9c9f9266b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AE20B6-05CE-4E4F-91A1-58A1EB91BAF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657</Words>
  <Characters>3746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Moredon Primary and Nursery School</Company>
  <LinksUpToDate>false</LinksUpToDate>
  <CharactersWithSpaces>4395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Simone Marr</dc:creator>
  <cp:lastModifiedBy>Shannon Wootten</cp:lastModifiedBy>
  <cp:revision>2</cp:revision>
  <cp:lastPrinted>2017-10-03T15:49:00Z</cp:lastPrinted>
  <dcterms:created xsi:type="dcterms:W3CDTF">2026-09-12T16:25:00Z</dcterms:created>
  <dcterms:modified xsi:type="dcterms:W3CDTF">2026-09-12T16:25:00Z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0x0101000FB0A55C34145E44A65CD684C381404C</vt:lpwstr>
  </property>
  <property fmtid="{D5CDD505-2E9C-101B-9397-08002B2CF9AE}" pid="3" name="Order">
    <vt:r8>3662000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