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1180"/>
        <w:gridCol w:w="11181"/>
      </w:tblGrid>
      <w:tr w:rsidR="0075796C" w14:paraId="6978F377" w14:textId="77777777" w:rsidTr="004D10A7">
        <w:tc>
          <w:tcPr>
            <w:tcW w:w="11180" w:type="dxa"/>
            <w:shd w:val="clear" w:color="auto" w:fill="00B0F0"/>
          </w:tcPr>
          <w:p w14:paraId="4640BA28" w14:textId="77777777" w:rsidR="0075796C" w:rsidRDefault="004D10A7" w:rsidP="004D10A7">
            <w:pPr>
              <w:jc w:val="center"/>
              <w:rPr>
                <w:rFonts w:ascii="Tahoma" w:hAnsi="Tahoma" w:cs="Tahoma"/>
                <w:sz w:val="36"/>
                <w:szCs w:val="36"/>
              </w:rPr>
            </w:pPr>
            <w:r>
              <w:rPr>
                <w:rFonts w:ascii="Tahoma" w:hAnsi="Tahoma" w:cs="Tahoma"/>
                <w:sz w:val="36"/>
                <w:szCs w:val="36"/>
              </w:rPr>
              <w:t>Maths</w:t>
            </w:r>
          </w:p>
        </w:tc>
        <w:tc>
          <w:tcPr>
            <w:tcW w:w="11181" w:type="dxa"/>
            <w:shd w:val="clear" w:color="auto" w:fill="FFFF00"/>
          </w:tcPr>
          <w:p w14:paraId="0A6CB2C4" w14:textId="77777777" w:rsidR="0075796C" w:rsidRDefault="004D10A7" w:rsidP="004D10A7">
            <w:pPr>
              <w:jc w:val="center"/>
              <w:rPr>
                <w:rFonts w:ascii="Tahoma" w:hAnsi="Tahoma" w:cs="Tahoma"/>
                <w:sz w:val="36"/>
                <w:szCs w:val="36"/>
              </w:rPr>
            </w:pPr>
            <w:r>
              <w:rPr>
                <w:rFonts w:ascii="Tahoma" w:hAnsi="Tahoma" w:cs="Tahoma"/>
                <w:sz w:val="36"/>
                <w:szCs w:val="36"/>
              </w:rPr>
              <w:t>English</w:t>
            </w:r>
          </w:p>
        </w:tc>
      </w:tr>
      <w:tr w:rsidR="0075796C" w14:paraId="65EFF5FC" w14:textId="77777777" w:rsidTr="008435CB">
        <w:tc>
          <w:tcPr>
            <w:tcW w:w="11180" w:type="dxa"/>
          </w:tcPr>
          <w:p w14:paraId="2CA7DC0C" w14:textId="77777777" w:rsidR="00175ED6" w:rsidRDefault="00175ED6" w:rsidP="00175ED6">
            <w:pPr>
              <w:rPr>
                <w:rFonts w:ascii="Tahoma" w:hAnsi="Tahoma" w:cs="Tahoma"/>
                <w:sz w:val="20"/>
                <w:szCs w:val="20"/>
                <w:u w:val="single"/>
              </w:rPr>
            </w:pPr>
            <w:r w:rsidRPr="001539F2">
              <w:rPr>
                <w:rFonts w:ascii="Tahoma" w:hAnsi="Tahoma" w:cs="Tahoma"/>
                <w:sz w:val="20"/>
                <w:szCs w:val="20"/>
                <w:u w:val="single"/>
              </w:rPr>
              <w:t>Addition and subtraction within 20</w:t>
            </w:r>
          </w:p>
          <w:p w14:paraId="3EB17487" w14:textId="77777777" w:rsidR="00175ED6" w:rsidRPr="00BB5F4F" w:rsidRDefault="00175ED6" w:rsidP="00175ED6">
            <w:pPr>
              <w:rPr>
                <w:rFonts w:ascii="Tahoma" w:hAnsi="Tahoma" w:cs="Tahoma"/>
                <w:i/>
                <w:sz w:val="20"/>
                <w:szCs w:val="20"/>
              </w:rPr>
            </w:pPr>
            <w:r w:rsidRPr="009E4F52">
              <w:rPr>
                <w:rFonts w:ascii="Tahoma" w:hAnsi="Tahoma" w:cs="Tahoma"/>
                <w:i/>
                <w:sz w:val="20"/>
                <w:szCs w:val="20"/>
              </w:rPr>
              <w:t>Represent and use number bonds and rel</w:t>
            </w:r>
            <w:r>
              <w:rPr>
                <w:rFonts w:ascii="Tahoma" w:hAnsi="Tahoma" w:cs="Tahoma"/>
                <w:i/>
                <w:sz w:val="20"/>
                <w:szCs w:val="20"/>
              </w:rPr>
              <w:t>ated subtraction facts within 20</w:t>
            </w:r>
          </w:p>
          <w:p w14:paraId="38D0336A" w14:textId="77777777" w:rsidR="00175ED6" w:rsidRPr="009E4F52" w:rsidRDefault="00175ED6" w:rsidP="00175ED6">
            <w:pPr>
              <w:rPr>
                <w:rFonts w:ascii="Tahoma" w:hAnsi="Tahoma" w:cs="Tahoma"/>
                <w:i/>
                <w:sz w:val="20"/>
                <w:szCs w:val="20"/>
              </w:rPr>
            </w:pPr>
            <w:r w:rsidRPr="009E4F52">
              <w:rPr>
                <w:rFonts w:ascii="Tahoma" w:hAnsi="Tahoma" w:cs="Tahoma"/>
                <w:i/>
                <w:sz w:val="20"/>
                <w:szCs w:val="20"/>
              </w:rPr>
              <w:t>Read, write and interpret mathematical statements involving addition (+), subtraction (-) and equals (=) signs</w:t>
            </w:r>
          </w:p>
          <w:p w14:paraId="26513137" w14:textId="77777777" w:rsidR="00175ED6" w:rsidRPr="009E4F52" w:rsidRDefault="00175ED6" w:rsidP="00175ED6">
            <w:pPr>
              <w:rPr>
                <w:rFonts w:ascii="Tahoma" w:hAnsi="Tahoma" w:cs="Tahoma"/>
                <w:i/>
                <w:sz w:val="20"/>
                <w:szCs w:val="20"/>
              </w:rPr>
            </w:pPr>
            <w:r w:rsidRPr="009E4F52">
              <w:rPr>
                <w:rFonts w:ascii="Tahoma" w:hAnsi="Tahoma" w:cs="Tahoma"/>
                <w:i/>
                <w:sz w:val="20"/>
                <w:szCs w:val="20"/>
              </w:rPr>
              <w:t xml:space="preserve">Add and subtract one digit </w:t>
            </w:r>
            <w:r>
              <w:rPr>
                <w:rFonts w:ascii="Tahoma" w:hAnsi="Tahoma" w:cs="Tahoma"/>
                <w:i/>
                <w:sz w:val="20"/>
                <w:szCs w:val="20"/>
              </w:rPr>
              <w:t xml:space="preserve"> and two digit numbers to 20 </w:t>
            </w:r>
            <w:r w:rsidRPr="009E4F52">
              <w:rPr>
                <w:rFonts w:ascii="Tahoma" w:hAnsi="Tahoma" w:cs="Tahoma"/>
                <w:i/>
                <w:sz w:val="20"/>
                <w:szCs w:val="20"/>
              </w:rPr>
              <w:t>including 0</w:t>
            </w:r>
          </w:p>
          <w:p w14:paraId="13D9DE4E" w14:textId="77777777" w:rsidR="00175ED6" w:rsidRDefault="00175ED6" w:rsidP="00175ED6">
            <w:pPr>
              <w:rPr>
                <w:rFonts w:ascii="Tahoma" w:hAnsi="Tahoma" w:cs="Tahoma"/>
                <w:i/>
                <w:sz w:val="20"/>
                <w:szCs w:val="20"/>
              </w:rPr>
            </w:pPr>
            <w:r w:rsidRPr="009E4F52">
              <w:rPr>
                <w:rFonts w:ascii="Tahoma" w:hAnsi="Tahoma" w:cs="Tahoma"/>
                <w:i/>
                <w:sz w:val="20"/>
                <w:szCs w:val="20"/>
              </w:rPr>
              <w:t>Solve one step problems that involve addition and subtraction, using concrete objects and pictorial representations and missing number problems</w:t>
            </w:r>
          </w:p>
          <w:p w14:paraId="28320937" w14:textId="77777777" w:rsidR="00175ED6" w:rsidRPr="009E4F52" w:rsidRDefault="00175ED6" w:rsidP="00175ED6">
            <w:pPr>
              <w:rPr>
                <w:rFonts w:ascii="Tahoma" w:hAnsi="Tahoma" w:cs="Tahoma"/>
                <w:sz w:val="20"/>
                <w:szCs w:val="20"/>
                <w:u w:val="single"/>
              </w:rPr>
            </w:pPr>
            <w:r w:rsidRPr="009E4F52">
              <w:rPr>
                <w:rFonts w:ascii="Tahoma" w:hAnsi="Tahoma" w:cs="Tahoma"/>
                <w:sz w:val="20"/>
                <w:szCs w:val="20"/>
                <w:u w:val="single"/>
              </w:rPr>
              <w:t>Small steps</w:t>
            </w:r>
          </w:p>
          <w:p w14:paraId="22984345" w14:textId="77777777" w:rsidR="00175ED6" w:rsidRDefault="00175ED6" w:rsidP="00175ED6">
            <w:pPr>
              <w:rPr>
                <w:rFonts w:ascii="Tahoma" w:hAnsi="Tahoma" w:cs="Tahoma"/>
                <w:sz w:val="20"/>
                <w:szCs w:val="20"/>
              </w:rPr>
            </w:pPr>
            <w:r>
              <w:rPr>
                <w:rFonts w:ascii="Tahoma" w:hAnsi="Tahoma" w:cs="Tahoma"/>
                <w:sz w:val="20"/>
                <w:szCs w:val="20"/>
              </w:rPr>
              <w:t>Add by counting on</w:t>
            </w:r>
          </w:p>
          <w:p w14:paraId="46598210" w14:textId="77777777" w:rsidR="00175ED6" w:rsidRDefault="00175ED6" w:rsidP="00175ED6">
            <w:pPr>
              <w:rPr>
                <w:rFonts w:ascii="Tahoma" w:hAnsi="Tahoma" w:cs="Tahoma"/>
                <w:sz w:val="20"/>
                <w:szCs w:val="20"/>
              </w:rPr>
            </w:pPr>
            <w:r>
              <w:rPr>
                <w:rFonts w:ascii="Tahoma" w:hAnsi="Tahoma" w:cs="Tahoma"/>
                <w:sz w:val="20"/>
                <w:szCs w:val="20"/>
              </w:rPr>
              <w:t>Add using number bonds</w:t>
            </w:r>
          </w:p>
          <w:p w14:paraId="72DF6B0A" w14:textId="77777777" w:rsidR="00175ED6" w:rsidRDefault="00175ED6" w:rsidP="00175ED6">
            <w:pPr>
              <w:rPr>
                <w:rFonts w:ascii="Tahoma" w:hAnsi="Tahoma" w:cs="Tahoma"/>
                <w:sz w:val="20"/>
                <w:szCs w:val="20"/>
              </w:rPr>
            </w:pPr>
            <w:r>
              <w:rPr>
                <w:rFonts w:ascii="Tahoma" w:hAnsi="Tahoma" w:cs="Tahoma"/>
                <w:sz w:val="20"/>
                <w:szCs w:val="20"/>
              </w:rPr>
              <w:t>Find and make number bonds</w:t>
            </w:r>
          </w:p>
          <w:p w14:paraId="001A4690" w14:textId="77777777" w:rsidR="00175ED6" w:rsidRDefault="00175ED6" w:rsidP="00175ED6">
            <w:pPr>
              <w:rPr>
                <w:rFonts w:ascii="Tahoma" w:hAnsi="Tahoma" w:cs="Tahoma"/>
                <w:sz w:val="20"/>
                <w:szCs w:val="20"/>
              </w:rPr>
            </w:pPr>
            <w:r>
              <w:rPr>
                <w:rFonts w:ascii="Tahoma" w:hAnsi="Tahoma" w:cs="Tahoma"/>
                <w:sz w:val="20"/>
                <w:szCs w:val="20"/>
              </w:rPr>
              <w:t>Add by making 10</w:t>
            </w:r>
          </w:p>
          <w:p w14:paraId="0B11B365" w14:textId="77777777" w:rsidR="00175ED6" w:rsidRDefault="00175ED6" w:rsidP="00175ED6">
            <w:pPr>
              <w:rPr>
                <w:rFonts w:ascii="Tahoma" w:hAnsi="Tahoma" w:cs="Tahoma"/>
                <w:sz w:val="20"/>
                <w:szCs w:val="20"/>
              </w:rPr>
            </w:pPr>
            <w:r>
              <w:rPr>
                <w:rFonts w:ascii="Tahoma" w:hAnsi="Tahoma" w:cs="Tahoma"/>
                <w:sz w:val="20"/>
                <w:szCs w:val="20"/>
              </w:rPr>
              <w:t>Subtraction (not crossing 10)</w:t>
            </w:r>
          </w:p>
          <w:p w14:paraId="411BDC32" w14:textId="77777777" w:rsidR="00175ED6" w:rsidRDefault="00175ED6" w:rsidP="00175ED6">
            <w:pPr>
              <w:rPr>
                <w:rFonts w:ascii="Tahoma" w:hAnsi="Tahoma" w:cs="Tahoma"/>
                <w:sz w:val="20"/>
                <w:szCs w:val="20"/>
              </w:rPr>
            </w:pPr>
            <w:r>
              <w:rPr>
                <w:rFonts w:ascii="Tahoma" w:hAnsi="Tahoma" w:cs="Tahoma"/>
                <w:sz w:val="20"/>
                <w:szCs w:val="20"/>
              </w:rPr>
              <w:t>Subtraction - counting back (not crossing 10)</w:t>
            </w:r>
          </w:p>
          <w:p w14:paraId="64DB3C59" w14:textId="77777777" w:rsidR="00175ED6" w:rsidRDefault="00175ED6" w:rsidP="00175ED6">
            <w:pPr>
              <w:rPr>
                <w:rFonts w:ascii="Tahoma" w:hAnsi="Tahoma" w:cs="Tahoma"/>
                <w:sz w:val="20"/>
                <w:szCs w:val="20"/>
              </w:rPr>
            </w:pPr>
            <w:r>
              <w:rPr>
                <w:rFonts w:ascii="Tahoma" w:hAnsi="Tahoma" w:cs="Tahoma"/>
                <w:sz w:val="20"/>
                <w:szCs w:val="20"/>
              </w:rPr>
              <w:t>Subtraction  - counting back (crossing 10)</w:t>
            </w:r>
          </w:p>
          <w:p w14:paraId="49A71D37" w14:textId="77777777" w:rsidR="00175ED6" w:rsidRDefault="00175ED6" w:rsidP="00175ED6">
            <w:pPr>
              <w:rPr>
                <w:rFonts w:ascii="Tahoma" w:hAnsi="Tahoma" w:cs="Tahoma"/>
                <w:sz w:val="20"/>
                <w:szCs w:val="20"/>
              </w:rPr>
            </w:pPr>
            <w:r>
              <w:rPr>
                <w:rFonts w:ascii="Tahoma" w:hAnsi="Tahoma" w:cs="Tahoma"/>
                <w:sz w:val="20"/>
                <w:szCs w:val="20"/>
              </w:rPr>
              <w:t>Subtraction (crossing 10)</w:t>
            </w:r>
          </w:p>
          <w:p w14:paraId="2B189CA0" w14:textId="77777777" w:rsidR="00175ED6" w:rsidRDefault="00175ED6" w:rsidP="00175ED6">
            <w:pPr>
              <w:rPr>
                <w:rFonts w:ascii="Tahoma" w:hAnsi="Tahoma" w:cs="Tahoma"/>
                <w:sz w:val="20"/>
                <w:szCs w:val="20"/>
              </w:rPr>
            </w:pPr>
            <w:r>
              <w:rPr>
                <w:rFonts w:ascii="Tahoma" w:hAnsi="Tahoma" w:cs="Tahoma"/>
                <w:sz w:val="20"/>
                <w:szCs w:val="20"/>
              </w:rPr>
              <w:t>Related addition and subtraction facts</w:t>
            </w:r>
          </w:p>
          <w:p w14:paraId="6A3D7133" w14:textId="77777777" w:rsidR="00175ED6" w:rsidRDefault="00175ED6" w:rsidP="00175ED6">
            <w:pPr>
              <w:rPr>
                <w:rFonts w:ascii="Tahoma" w:hAnsi="Tahoma" w:cs="Tahoma"/>
                <w:sz w:val="20"/>
                <w:szCs w:val="20"/>
              </w:rPr>
            </w:pPr>
            <w:r>
              <w:rPr>
                <w:rFonts w:ascii="Tahoma" w:hAnsi="Tahoma" w:cs="Tahoma"/>
                <w:sz w:val="20"/>
                <w:szCs w:val="20"/>
              </w:rPr>
              <w:t>Compare number sentences</w:t>
            </w:r>
          </w:p>
          <w:p w14:paraId="522CB1E1" w14:textId="77777777" w:rsidR="00175ED6" w:rsidRDefault="00175ED6" w:rsidP="00175ED6">
            <w:pPr>
              <w:rPr>
                <w:rFonts w:ascii="Tahoma" w:hAnsi="Tahoma" w:cs="Tahoma"/>
                <w:sz w:val="20"/>
                <w:szCs w:val="20"/>
                <w:u w:val="single"/>
              </w:rPr>
            </w:pPr>
            <w:r w:rsidRPr="001539F2">
              <w:rPr>
                <w:rFonts w:ascii="Tahoma" w:hAnsi="Tahoma" w:cs="Tahoma"/>
                <w:sz w:val="20"/>
                <w:szCs w:val="20"/>
                <w:u w:val="single"/>
              </w:rPr>
              <w:t>Place Value within 50</w:t>
            </w:r>
          </w:p>
          <w:p w14:paraId="17B0E459" w14:textId="77777777" w:rsidR="00175ED6" w:rsidRPr="009E4F52" w:rsidRDefault="00175ED6" w:rsidP="00175ED6">
            <w:pPr>
              <w:rPr>
                <w:rFonts w:ascii="Tahoma" w:hAnsi="Tahoma" w:cs="Tahoma"/>
                <w:i/>
                <w:sz w:val="20"/>
                <w:szCs w:val="20"/>
              </w:rPr>
            </w:pPr>
            <w:r>
              <w:rPr>
                <w:rFonts w:ascii="Tahoma" w:hAnsi="Tahoma" w:cs="Tahoma"/>
                <w:i/>
                <w:sz w:val="20"/>
                <w:szCs w:val="20"/>
              </w:rPr>
              <w:t>Count to 50,</w:t>
            </w:r>
            <w:r w:rsidRPr="009E4F52">
              <w:rPr>
                <w:rFonts w:ascii="Tahoma" w:hAnsi="Tahoma" w:cs="Tahoma"/>
                <w:i/>
                <w:sz w:val="20"/>
                <w:szCs w:val="20"/>
              </w:rPr>
              <w:t xml:space="preserve"> forwards and backwards, beginning with 0 or 1, or from any given number</w:t>
            </w:r>
          </w:p>
          <w:p w14:paraId="7834FB7A" w14:textId="3195F124" w:rsidR="00175ED6" w:rsidRPr="009E4F52" w:rsidRDefault="00175ED6" w:rsidP="00175ED6">
            <w:pPr>
              <w:rPr>
                <w:rFonts w:ascii="Tahoma" w:hAnsi="Tahoma" w:cs="Tahoma"/>
                <w:i/>
                <w:sz w:val="20"/>
                <w:szCs w:val="20"/>
              </w:rPr>
            </w:pPr>
            <w:r w:rsidRPr="009E4F52">
              <w:rPr>
                <w:rFonts w:ascii="Tahoma" w:hAnsi="Tahoma" w:cs="Tahoma"/>
                <w:i/>
                <w:sz w:val="20"/>
                <w:szCs w:val="20"/>
              </w:rPr>
              <w:t>Cou</w:t>
            </w:r>
            <w:r>
              <w:rPr>
                <w:rFonts w:ascii="Tahoma" w:hAnsi="Tahoma" w:cs="Tahoma"/>
                <w:i/>
                <w:sz w:val="20"/>
                <w:szCs w:val="20"/>
              </w:rPr>
              <w:t>nt, read and write numbers to 50</w:t>
            </w:r>
            <w:r w:rsidR="00D33496">
              <w:rPr>
                <w:rFonts w:ascii="Tahoma" w:hAnsi="Tahoma" w:cs="Tahoma"/>
                <w:i/>
                <w:sz w:val="20"/>
                <w:szCs w:val="20"/>
              </w:rPr>
              <w:t xml:space="preserve"> in numerals</w:t>
            </w:r>
            <w:bookmarkStart w:id="0" w:name="_GoBack"/>
            <w:bookmarkEnd w:id="0"/>
          </w:p>
          <w:p w14:paraId="23A06CA9" w14:textId="77777777" w:rsidR="00175ED6" w:rsidRPr="009E4F52" w:rsidRDefault="00175ED6" w:rsidP="00175ED6">
            <w:pPr>
              <w:rPr>
                <w:rFonts w:ascii="Tahoma" w:hAnsi="Tahoma" w:cs="Tahoma"/>
                <w:i/>
                <w:sz w:val="20"/>
                <w:szCs w:val="20"/>
              </w:rPr>
            </w:pPr>
            <w:r w:rsidRPr="009E4F52">
              <w:rPr>
                <w:rFonts w:ascii="Tahoma" w:hAnsi="Tahoma" w:cs="Tahoma"/>
                <w:i/>
                <w:sz w:val="20"/>
                <w:szCs w:val="20"/>
              </w:rPr>
              <w:t>Given a number, identity one more or less</w:t>
            </w:r>
          </w:p>
          <w:p w14:paraId="5C755441" w14:textId="77777777" w:rsidR="00175ED6" w:rsidRDefault="00175ED6" w:rsidP="00175ED6">
            <w:pPr>
              <w:rPr>
                <w:rFonts w:ascii="Tahoma" w:hAnsi="Tahoma" w:cs="Tahoma"/>
                <w:i/>
                <w:sz w:val="20"/>
                <w:szCs w:val="20"/>
              </w:rPr>
            </w:pPr>
            <w:r w:rsidRPr="009E4F52">
              <w:rPr>
                <w:rFonts w:ascii="Tahoma" w:hAnsi="Tahoma" w:cs="Tahoma"/>
                <w:i/>
                <w:sz w:val="20"/>
                <w:szCs w:val="20"/>
              </w:rPr>
              <w:t>Identify and represent numbers using objects and pictorial representations including the number line, and the use of language of: equal to, more than, less than (fewer), most, least</w:t>
            </w:r>
          </w:p>
          <w:p w14:paraId="1C2E18AF" w14:textId="77777777" w:rsidR="00175ED6" w:rsidRDefault="00175ED6" w:rsidP="00175ED6">
            <w:pPr>
              <w:rPr>
                <w:rFonts w:ascii="Tahoma" w:hAnsi="Tahoma" w:cs="Tahoma"/>
                <w:i/>
                <w:sz w:val="20"/>
                <w:szCs w:val="20"/>
              </w:rPr>
            </w:pPr>
            <w:r>
              <w:rPr>
                <w:rFonts w:ascii="Tahoma" w:hAnsi="Tahoma" w:cs="Tahoma"/>
                <w:i/>
                <w:sz w:val="20"/>
                <w:szCs w:val="20"/>
              </w:rPr>
              <w:t>Count in multiples of 2s and 5s</w:t>
            </w:r>
          </w:p>
          <w:p w14:paraId="2F75A799" w14:textId="77777777" w:rsidR="00175ED6" w:rsidRDefault="00175ED6" w:rsidP="00175ED6">
            <w:pPr>
              <w:rPr>
                <w:rFonts w:ascii="Tahoma" w:hAnsi="Tahoma" w:cs="Tahoma"/>
                <w:sz w:val="20"/>
                <w:szCs w:val="20"/>
                <w:u w:val="single"/>
              </w:rPr>
            </w:pPr>
            <w:r>
              <w:rPr>
                <w:rFonts w:ascii="Tahoma" w:hAnsi="Tahoma" w:cs="Tahoma"/>
                <w:sz w:val="20"/>
                <w:szCs w:val="20"/>
                <w:u w:val="single"/>
              </w:rPr>
              <w:t>Small steps</w:t>
            </w:r>
          </w:p>
          <w:p w14:paraId="4FAB70FF" w14:textId="77777777" w:rsidR="00175ED6" w:rsidRDefault="00175ED6" w:rsidP="00175ED6">
            <w:pPr>
              <w:rPr>
                <w:rFonts w:ascii="Tahoma" w:hAnsi="Tahoma" w:cs="Tahoma"/>
                <w:sz w:val="20"/>
                <w:szCs w:val="20"/>
              </w:rPr>
            </w:pPr>
            <w:r w:rsidRPr="001539F2">
              <w:rPr>
                <w:rFonts w:ascii="Tahoma" w:hAnsi="Tahoma" w:cs="Tahoma"/>
                <w:sz w:val="20"/>
                <w:szCs w:val="20"/>
              </w:rPr>
              <w:t>Count amounts and record numbers to 50</w:t>
            </w:r>
          </w:p>
          <w:p w14:paraId="7F1ACD5C" w14:textId="77777777" w:rsidR="00175ED6" w:rsidRDefault="00175ED6" w:rsidP="00175ED6">
            <w:pPr>
              <w:rPr>
                <w:rFonts w:ascii="Tahoma" w:hAnsi="Tahoma" w:cs="Tahoma"/>
                <w:sz w:val="20"/>
                <w:szCs w:val="20"/>
              </w:rPr>
            </w:pPr>
            <w:r>
              <w:rPr>
                <w:rFonts w:ascii="Tahoma" w:hAnsi="Tahoma" w:cs="Tahoma"/>
                <w:sz w:val="20"/>
                <w:szCs w:val="20"/>
              </w:rPr>
              <w:t>Count forwards and backwards within 50</w:t>
            </w:r>
          </w:p>
          <w:p w14:paraId="424543C0" w14:textId="77777777" w:rsidR="00175ED6" w:rsidRDefault="00175ED6" w:rsidP="00175ED6">
            <w:pPr>
              <w:rPr>
                <w:rFonts w:ascii="Tahoma" w:hAnsi="Tahoma" w:cs="Tahoma"/>
                <w:sz w:val="20"/>
                <w:szCs w:val="20"/>
              </w:rPr>
            </w:pPr>
            <w:r>
              <w:rPr>
                <w:rFonts w:ascii="Tahoma" w:hAnsi="Tahoma" w:cs="Tahoma"/>
                <w:sz w:val="20"/>
                <w:szCs w:val="20"/>
              </w:rPr>
              <w:t>Identify tens and ones in given amounts and numbers</w:t>
            </w:r>
          </w:p>
          <w:p w14:paraId="7644E401" w14:textId="77777777" w:rsidR="00175ED6" w:rsidRDefault="00175ED6" w:rsidP="00175ED6">
            <w:pPr>
              <w:rPr>
                <w:rFonts w:ascii="Tahoma" w:hAnsi="Tahoma" w:cs="Tahoma"/>
                <w:sz w:val="20"/>
                <w:szCs w:val="20"/>
              </w:rPr>
            </w:pPr>
            <w:r>
              <w:rPr>
                <w:rFonts w:ascii="Tahoma" w:hAnsi="Tahoma" w:cs="Tahoma"/>
                <w:sz w:val="20"/>
                <w:szCs w:val="20"/>
              </w:rPr>
              <w:t>Represent numbers to 50</w:t>
            </w:r>
          </w:p>
          <w:p w14:paraId="4BEBF09A" w14:textId="77777777" w:rsidR="00175ED6" w:rsidRDefault="00175ED6" w:rsidP="00175ED6">
            <w:pPr>
              <w:rPr>
                <w:rFonts w:ascii="Tahoma" w:hAnsi="Tahoma" w:cs="Tahoma"/>
                <w:sz w:val="20"/>
                <w:szCs w:val="20"/>
              </w:rPr>
            </w:pPr>
            <w:r>
              <w:rPr>
                <w:rFonts w:ascii="Tahoma" w:hAnsi="Tahoma" w:cs="Tahoma"/>
                <w:sz w:val="20"/>
                <w:szCs w:val="20"/>
              </w:rPr>
              <w:t>Find one more and one less</w:t>
            </w:r>
          </w:p>
          <w:p w14:paraId="357A0FB3" w14:textId="77777777" w:rsidR="00175ED6" w:rsidRDefault="00175ED6" w:rsidP="00175ED6">
            <w:pPr>
              <w:rPr>
                <w:rFonts w:ascii="Tahoma" w:hAnsi="Tahoma" w:cs="Tahoma"/>
                <w:sz w:val="20"/>
                <w:szCs w:val="20"/>
              </w:rPr>
            </w:pPr>
            <w:r>
              <w:rPr>
                <w:rFonts w:ascii="Tahoma" w:hAnsi="Tahoma" w:cs="Tahoma"/>
                <w:sz w:val="20"/>
                <w:szCs w:val="20"/>
              </w:rPr>
              <w:t>Compare objects within 50</w:t>
            </w:r>
          </w:p>
          <w:p w14:paraId="26B91202" w14:textId="77777777" w:rsidR="00175ED6" w:rsidRDefault="00175ED6" w:rsidP="00175ED6">
            <w:pPr>
              <w:rPr>
                <w:rFonts w:ascii="Tahoma" w:hAnsi="Tahoma" w:cs="Tahoma"/>
                <w:sz w:val="20"/>
                <w:szCs w:val="20"/>
              </w:rPr>
            </w:pPr>
            <w:r>
              <w:rPr>
                <w:rFonts w:ascii="Tahoma" w:hAnsi="Tahoma" w:cs="Tahoma"/>
                <w:sz w:val="20"/>
                <w:szCs w:val="20"/>
              </w:rPr>
              <w:t>Compare numbers within 50</w:t>
            </w:r>
          </w:p>
          <w:p w14:paraId="24F4913F" w14:textId="77777777" w:rsidR="00175ED6" w:rsidRDefault="00175ED6" w:rsidP="00175ED6">
            <w:pPr>
              <w:rPr>
                <w:rFonts w:ascii="Tahoma" w:hAnsi="Tahoma" w:cs="Tahoma"/>
                <w:sz w:val="20"/>
                <w:szCs w:val="20"/>
              </w:rPr>
            </w:pPr>
            <w:r>
              <w:rPr>
                <w:rFonts w:ascii="Tahoma" w:hAnsi="Tahoma" w:cs="Tahoma"/>
                <w:sz w:val="20"/>
                <w:szCs w:val="20"/>
              </w:rPr>
              <w:t>Order numbers within 50</w:t>
            </w:r>
          </w:p>
          <w:p w14:paraId="5574F268" w14:textId="77777777" w:rsidR="00175ED6" w:rsidRDefault="00175ED6" w:rsidP="00175ED6">
            <w:pPr>
              <w:rPr>
                <w:rFonts w:ascii="Tahoma" w:hAnsi="Tahoma" w:cs="Tahoma"/>
                <w:sz w:val="20"/>
                <w:szCs w:val="20"/>
              </w:rPr>
            </w:pPr>
            <w:r>
              <w:rPr>
                <w:rFonts w:ascii="Tahoma" w:hAnsi="Tahoma" w:cs="Tahoma"/>
                <w:sz w:val="20"/>
                <w:szCs w:val="20"/>
              </w:rPr>
              <w:t>Count in 2s</w:t>
            </w:r>
          </w:p>
          <w:p w14:paraId="1BD550EC" w14:textId="0284556E" w:rsidR="005C7895" w:rsidRPr="006820F8" w:rsidRDefault="00175ED6" w:rsidP="00175ED6">
            <w:pPr>
              <w:rPr>
                <w:rFonts w:ascii="Tahoma" w:hAnsi="Tahoma" w:cs="Tahoma"/>
                <w:sz w:val="20"/>
                <w:szCs w:val="20"/>
              </w:rPr>
            </w:pPr>
            <w:r>
              <w:rPr>
                <w:rFonts w:ascii="Tahoma" w:hAnsi="Tahoma" w:cs="Tahoma"/>
                <w:sz w:val="20"/>
                <w:szCs w:val="20"/>
              </w:rPr>
              <w:t>Count in 5s</w:t>
            </w:r>
          </w:p>
        </w:tc>
        <w:tc>
          <w:tcPr>
            <w:tcW w:w="11181" w:type="dxa"/>
          </w:tcPr>
          <w:p w14:paraId="672A6659" w14:textId="77777777" w:rsidR="0075796C" w:rsidRDefault="0075796C">
            <w:pPr>
              <w:rPr>
                <w:rFonts w:ascii="Tahoma" w:hAnsi="Tahoma" w:cs="Tahoma"/>
                <w:sz w:val="36"/>
                <w:szCs w:val="36"/>
              </w:rPr>
            </w:pPr>
          </w:p>
          <w:p w14:paraId="3C8C80D5" w14:textId="77777777" w:rsidR="00BD20C2" w:rsidRPr="008D2BEF" w:rsidRDefault="00BD20C2" w:rsidP="00BD20C2">
            <w:pPr>
              <w:spacing w:before="150"/>
              <w:jc w:val="both"/>
              <w:rPr>
                <w:rFonts w:ascii="Arial" w:eastAsia="Times New Roman" w:hAnsi="Arial" w:cs="Arial"/>
                <w:color w:val="2C2B2B"/>
                <w:sz w:val="18"/>
                <w:szCs w:val="18"/>
                <w:lang w:eastAsia="en-GB"/>
              </w:rPr>
            </w:pPr>
            <w:r w:rsidRPr="008D2BEF">
              <w:rPr>
                <w:rFonts w:ascii="Arial" w:eastAsia="Times New Roman" w:hAnsi="Arial" w:cs="Arial"/>
                <w:b/>
                <w:bCs/>
                <w:color w:val="2C2B2B"/>
                <w:sz w:val="18"/>
                <w:szCs w:val="18"/>
                <w:lang w:eastAsia="en-GB"/>
              </w:rPr>
              <w:t xml:space="preserve">Speaking </w:t>
            </w:r>
          </w:p>
          <w:p w14:paraId="257C6EFE" w14:textId="77777777" w:rsidR="00BD20C2" w:rsidRPr="008D2BEF" w:rsidRDefault="00BD20C2" w:rsidP="00BD20C2">
            <w:pPr>
              <w:numPr>
                <w:ilvl w:val="0"/>
                <w:numId w:val="5"/>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tell stories and describe incidents from their own experience in an audible voice</w:t>
            </w:r>
          </w:p>
          <w:p w14:paraId="3C450CBF" w14:textId="77777777" w:rsidR="00BD20C2" w:rsidRPr="008D2BEF" w:rsidRDefault="00BD20C2" w:rsidP="00BD20C2">
            <w:pPr>
              <w:numPr>
                <w:ilvl w:val="0"/>
                <w:numId w:val="5"/>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retell stories, ordering events using story language</w:t>
            </w:r>
          </w:p>
          <w:p w14:paraId="1F1CD968" w14:textId="77777777" w:rsidR="00BD20C2" w:rsidRPr="008D2BEF" w:rsidRDefault="00BD20C2" w:rsidP="00BD20C2">
            <w:pPr>
              <w:numPr>
                <w:ilvl w:val="0"/>
                <w:numId w:val="5"/>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interpret a text by reading aloud with some variety in pace and emphasis </w:t>
            </w:r>
          </w:p>
          <w:p w14:paraId="0D907EC2" w14:textId="77777777" w:rsidR="00BD20C2" w:rsidRPr="008D2BEF" w:rsidRDefault="00BD20C2" w:rsidP="00BD20C2">
            <w:pPr>
              <w:spacing w:before="150"/>
              <w:rPr>
                <w:rFonts w:ascii="Arial" w:eastAsia="Times New Roman" w:hAnsi="Arial" w:cs="Arial"/>
                <w:color w:val="2C2B2B"/>
                <w:sz w:val="18"/>
                <w:szCs w:val="18"/>
                <w:lang w:eastAsia="en-GB"/>
              </w:rPr>
            </w:pPr>
            <w:r w:rsidRPr="008D2BEF">
              <w:rPr>
                <w:rFonts w:ascii="Arial" w:eastAsia="Times New Roman" w:hAnsi="Arial" w:cs="Arial"/>
                <w:b/>
                <w:bCs/>
                <w:color w:val="2C2B2B"/>
                <w:sz w:val="18"/>
                <w:szCs w:val="18"/>
                <w:lang w:eastAsia="en-GB"/>
              </w:rPr>
              <w:t>Listening and Responding</w:t>
            </w:r>
          </w:p>
          <w:p w14:paraId="5B6574A8" w14:textId="77777777" w:rsidR="00BD20C2" w:rsidRPr="008D2BEF" w:rsidRDefault="00BD20C2" w:rsidP="00BD20C2">
            <w:pPr>
              <w:numPr>
                <w:ilvl w:val="0"/>
                <w:numId w:val="6"/>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listen with sustained concentration</w:t>
            </w:r>
          </w:p>
          <w:p w14:paraId="57516D13" w14:textId="77777777" w:rsidR="00BD20C2" w:rsidRPr="008D2BEF" w:rsidRDefault="00BD20C2" w:rsidP="00BD20C2">
            <w:pPr>
              <w:numPr>
                <w:ilvl w:val="0"/>
                <w:numId w:val="6"/>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listen to and follow instructions accurately, asking for help and clarification if necessary</w:t>
            </w:r>
          </w:p>
          <w:p w14:paraId="29FC1138" w14:textId="77777777" w:rsidR="00BD20C2" w:rsidRPr="008D2BEF" w:rsidRDefault="00BD20C2" w:rsidP="00BD20C2">
            <w:pPr>
              <w:numPr>
                <w:ilvl w:val="0"/>
                <w:numId w:val="6"/>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listen to tapes or video and express views about how a story or information has been presented</w:t>
            </w:r>
          </w:p>
          <w:p w14:paraId="2B0467A7" w14:textId="77777777" w:rsidR="00BD20C2" w:rsidRPr="008D2BEF" w:rsidRDefault="00BD20C2" w:rsidP="00BD20C2">
            <w:pPr>
              <w:spacing w:before="1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 </w:t>
            </w:r>
            <w:r w:rsidRPr="008D2BEF">
              <w:rPr>
                <w:rFonts w:ascii="Arial" w:eastAsia="Times New Roman" w:hAnsi="Arial" w:cs="Arial"/>
                <w:b/>
                <w:bCs/>
                <w:color w:val="2C2B2B"/>
                <w:sz w:val="18"/>
                <w:szCs w:val="18"/>
                <w:lang w:eastAsia="en-GB"/>
              </w:rPr>
              <w:t>Group discussion and interaction</w:t>
            </w:r>
          </w:p>
          <w:p w14:paraId="09C29F08" w14:textId="77777777" w:rsidR="00BD20C2" w:rsidRPr="008D2BEF" w:rsidRDefault="00BD20C2" w:rsidP="00BD20C2">
            <w:pPr>
              <w:numPr>
                <w:ilvl w:val="0"/>
                <w:numId w:val="7"/>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take turns to speak, listen to others’ suggestions and talk about what they are going to do</w:t>
            </w:r>
          </w:p>
          <w:p w14:paraId="55534587" w14:textId="77777777" w:rsidR="00BD20C2" w:rsidRPr="008D2BEF" w:rsidRDefault="00BD20C2" w:rsidP="00BD20C2">
            <w:pPr>
              <w:numPr>
                <w:ilvl w:val="0"/>
                <w:numId w:val="7"/>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ask and answer questions, make relevant contributions, offer suggestions and take turns</w:t>
            </w:r>
          </w:p>
          <w:p w14:paraId="7EA2EAF1" w14:textId="77777777" w:rsidR="00BD20C2" w:rsidRPr="008D2BEF" w:rsidRDefault="00BD20C2" w:rsidP="00BD20C2">
            <w:pPr>
              <w:numPr>
                <w:ilvl w:val="0"/>
                <w:numId w:val="7"/>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explain their views to others in small group, decide how to report the group’s views to the class</w:t>
            </w:r>
          </w:p>
          <w:p w14:paraId="0024C005" w14:textId="77777777" w:rsidR="00BD20C2" w:rsidRPr="008D2BEF" w:rsidRDefault="00BD20C2" w:rsidP="00BD20C2">
            <w:pPr>
              <w:spacing w:before="1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u w:val="single"/>
                <w:lang w:eastAsia="en-GB"/>
              </w:rPr>
              <w:t> </w:t>
            </w:r>
            <w:r w:rsidRPr="008D2BEF">
              <w:rPr>
                <w:rFonts w:ascii="Arial" w:eastAsia="Times New Roman" w:hAnsi="Arial" w:cs="Arial"/>
                <w:b/>
                <w:bCs/>
                <w:color w:val="2C2B2B"/>
                <w:sz w:val="18"/>
                <w:szCs w:val="18"/>
                <w:lang w:eastAsia="en-GB"/>
              </w:rPr>
              <w:t>Drama</w:t>
            </w:r>
          </w:p>
          <w:p w14:paraId="59FB5F69" w14:textId="77777777" w:rsidR="00BD20C2" w:rsidRPr="008D2BEF" w:rsidRDefault="00BD20C2" w:rsidP="00BD20C2">
            <w:pPr>
              <w:numPr>
                <w:ilvl w:val="0"/>
                <w:numId w:val="8"/>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explore familiar themes and characters through improvisation and role play</w:t>
            </w:r>
          </w:p>
          <w:p w14:paraId="747BF157" w14:textId="77777777" w:rsidR="00BD20C2" w:rsidRPr="008D2BEF" w:rsidRDefault="00BD20C2" w:rsidP="00BD20C2">
            <w:pPr>
              <w:numPr>
                <w:ilvl w:val="0"/>
                <w:numId w:val="8"/>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act out own and well-known stories, using voices for characters</w:t>
            </w:r>
          </w:p>
          <w:p w14:paraId="02D70771" w14:textId="77777777" w:rsidR="00BD20C2" w:rsidRPr="008D2BEF" w:rsidRDefault="00BD20C2" w:rsidP="00BD20C2">
            <w:pPr>
              <w:numPr>
                <w:ilvl w:val="0"/>
                <w:numId w:val="8"/>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discuss why they like a performance</w:t>
            </w:r>
          </w:p>
          <w:p w14:paraId="3BA224DA" w14:textId="77777777" w:rsidR="00BD20C2" w:rsidRPr="008D2BEF" w:rsidRDefault="00BD20C2" w:rsidP="00BD20C2">
            <w:pPr>
              <w:spacing w:before="1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 </w:t>
            </w:r>
            <w:r w:rsidRPr="008D2BEF">
              <w:rPr>
                <w:rFonts w:ascii="Arial" w:eastAsia="Times New Roman" w:hAnsi="Arial" w:cs="Arial"/>
                <w:b/>
                <w:bCs/>
                <w:color w:val="2C2B2B"/>
                <w:sz w:val="18"/>
                <w:szCs w:val="18"/>
                <w:lang w:eastAsia="en-GB"/>
              </w:rPr>
              <w:t>Word reading skills and strategies</w:t>
            </w:r>
          </w:p>
          <w:p w14:paraId="2BC58658" w14:textId="77777777" w:rsidR="00BD20C2" w:rsidRPr="008D2BEF" w:rsidRDefault="00BD20C2" w:rsidP="00BD20C2">
            <w:pPr>
              <w:numPr>
                <w:ilvl w:val="0"/>
                <w:numId w:val="9"/>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read words by blending adjacent consonants, including simple two-syllable words</w:t>
            </w:r>
          </w:p>
          <w:p w14:paraId="28FE8062" w14:textId="77777777" w:rsidR="00BD20C2" w:rsidRPr="008D2BEF" w:rsidRDefault="00BD20C2" w:rsidP="00BD20C2">
            <w:pPr>
              <w:numPr>
                <w:ilvl w:val="0"/>
                <w:numId w:val="9"/>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use phonics to read unknown or difficult words</w:t>
            </w:r>
          </w:p>
          <w:p w14:paraId="3512CFC9" w14:textId="77777777" w:rsidR="00BD20C2" w:rsidRPr="008D2BEF" w:rsidRDefault="00BD20C2" w:rsidP="00BD20C2">
            <w:pPr>
              <w:numPr>
                <w:ilvl w:val="0"/>
                <w:numId w:val="9"/>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 xml:space="preserve">recognise all common digraphs and </w:t>
            </w:r>
            <w:proofErr w:type="spellStart"/>
            <w:r w:rsidRPr="008D2BEF">
              <w:rPr>
                <w:rFonts w:ascii="Arial" w:eastAsia="Times New Roman" w:hAnsi="Arial" w:cs="Arial"/>
                <w:color w:val="2C2B2B"/>
                <w:sz w:val="18"/>
                <w:szCs w:val="18"/>
                <w:lang w:eastAsia="en-GB"/>
              </w:rPr>
              <w:t>trigraphs</w:t>
            </w:r>
            <w:proofErr w:type="spellEnd"/>
          </w:p>
          <w:p w14:paraId="435F0407" w14:textId="77777777" w:rsidR="00BD20C2" w:rsidRPr="008D2BEF" w:rsidRDefault="00BD20C2" w:rsidP="00BD20C2">
            <w:pPr>
              <w:numPr>
                <w:ilvl w:val="0"/>
                <w:numId w:val="9"/>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read automatically high frequency words</w:t>
            </w:r>
          </w:p>
          <w:p w14:paraId="67415CF5" w14:textId="77777777" w:rsidR="00BD20C2" w:rsidRPr="008D2BEF" w:rsidRDefault="00BD20C2" w:rsidP="00BD20C2">
            <w:pPr>
              <w:numPr>
                <w:ilvl w:val="0"/>
                <w:numId w:val="9"/>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use syntax and context to self-correct when reading for accuracy and meaning</w:t>
            </w:r>
          </w:p>
          <w:p w14:paraId="5036449A" w14:textId="77777777" w:rsidR="00BD20C2" w:rsidRPr="008D2BEF" w:rsidRDefault="00BD20C2" w:rsidP="00BD20C2">
            <w:pPr>
              <w:spacing w:before="150"/>
              <w:rPr>
                <w:rFonts w:ascii="Arial" w:eastAsia="Times New Roman" w:hAnsi="Arial" w:cs="Arial"/>
                <w:color w:val="2C2B2B"/>
                <w:sz w:val="18"/>
                <w:szCs w:val="18"/>
                <w:lang w:eastAsia="en-GB"/>
              </w:rPr>
            </w:pPr>
            <w:r w:rsidRPr="008D2BEF">
              <w:rPr>
                <w:rFonts w:ascii="Arial" w:eastAsia="Times New Roman" w:hAnsi="Arial" w:cs="Arial"/>
                <w:b/>
                <w:bCs/>
                <w:color w:val="2C2B2B"/>
                <w:sz w:val="18"/>
                <w:szCs w:val="18"/>
                <w:lang w:eastAsia="en-GB"/>
              </w:rPr>
              <w:t xml:space="preserve"> Understanding and interpreting texts </w:t>
            </w:r>
          </w:p>
          <w:p w14:paraId="54B8DB48" w14:textId="77777777" w:rsidR="00BD20C2" w:rsidRPr="008D2BEF" w:rsidRDefault="00BD20C2" w:rsidP="00BD20C2">
            <w:pPr>
              <w:numPr>
                <w:ilvl w:val="0"/>
                <w:numId w:val="10"/>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identify the main events and characters in stories, and find specific information in simple texts</w:t>
            </w:r>
          </w:p>
          <w:p w14:paraId="738C7CCC" w14:textId="77777777" w:rsidR="00BD20C2" w:rsidRPr="008D2BEF" w:rsidRDefault="00BD20C2" w:rsidP="00BD20C2">
            <w:pPr>
              <w:numPr>
                <w:ilvl w:val="0"/>
                <w:numId w:val="10"/>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make predictions showing an understanding of ideas, events and characters</w:t>
            </w:r>
          </w:p>
          <w:p w14:paraId="20B9ED2F" w14:textId="77777777" w:rsidR="00BD20C2" w:rsidRPr="008D2BEF" w:rsidRDefault="00BD20C2" w:rsidP="00BD20C2">
            <w:pPr>
              <w:numPr>
                <w:ilvl w:val="0"/>
                <w:numId w:val="10"/>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recognise the main elements that shape different texts</w:t>
            </w:r>
          </w:p>
          <w:p w14:paraId="002737FA" w14:textId="77777777" w:rsidR="00BD20C2" w:rsidRPr="008D2BEF" w:rsidRDefault="00BD20C2" w:rsidP="00BD20C2">
            <w:pPr>
              <w:numPr>
                <w:ilvl w:val="0"/>
                <w:numId w:val="10"/>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explain the effect of patterns of language and repeated words and phrases</w:t>
            </w:r>
          </w:p>
          <w:p w14:paraId="3B9661E2" w14:textId="77777777" w:rsidR="00BD20C2" w:rsidRPr="008D2BEF" w:rsidRDefault="00BD20C2" w:rsidP="00BD20C2">
            <w:pPr>
              <w:spacing w:before="150"/>
              <w:rPr>
                <w:rFonts w:ascii="Arial" w:eastAsia="Times New Roman" w:hAnsi="Arial" w:cs="Arial"/>
                <w:color w:val="2C2B2B"/>
                <w:sz w:val="18"/>
                <w:szCs w:val="18"/>
                <w:lang w:eastAsia="en-GB"/>
              </w:rPr>
            </w:pPr>
            <w:r w:rsidRPr="008D2BEF">
              <w:rPr>
                <w:rFonts w:ascii="Arial" w:eastAsia="Times New Roman" w:hAnsi="Arial" w:cs="Arial"/>
                <w:b/>
                <w:bCs/>
                <w:color w:val="2C2B2B"/>
                <w:sz w:val="18"/>
                <w:szCs w:val="18"/>
                <w:lang w:eastAsia="en-GB"/>
              </w:rPr>
              <w:t xml:space="preserve"> Engaging with and responding to texts </w:t>
            </w:r>
          </w:p>
          <w:p w14:paraId="5CD5566E" w14:textId="77777777" w:rsidR="00BD20C2" w:rsidRPr="008D2BEF" w:rsidRDefault="00BD20C2" w:rsidP="00BD20C2">
            <w:pPr>
              <w:numPr>
                <w:ilvl w:val="0"/>
                <w:numId w:val="11"/>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select books for personal reading and give reasons for choices</w:t>
            </w:r>
          </w:p>
          <w:p w14:paraId="121CF595" w14:textId="77777777" w:rsidR="00BD20C2" w:rsidRPr="008D2BEF" w:rsidRDefault="00BD20C2" w:rsidP="00BD20C2">
            <w:pPr>
              <w:numPr>
                <w:ilvl w:val="0"/>
                <w:numId w:val="11"/>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visualise and comment on events, characters and ideas, making imaginative links to own experiences</w:t>
            </w:r>
          </w:p>
          <w:p w14:paraId="616F2AD2" w14:textId="77777777" w:rsidR="00BD20C2" w:rsidRPr="008D2BEF" w:rsidRDefault="00BD20C2" w:rsidP="00BD20C2">
            <w:pPr>
              <w:numPr>
                <w:ilvl w:val="0"/>
                <w:numId w:val="11"/>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distinguish story and information books and the different purposes for reading them</w:t>
            </w:r>
          </w:p>
          <w:p w14:paraId="0D43C4DD" w14:textId="77777777" w:rsidR="00BD20C2" w:rsidRPr="008D2BEF" w:rsidRDefault="00BD20C2" w:rsidP="00BD20C2">
            <w:pPr>
              <w:spacing w:before="150"/>
              <w:rPr>
                <w:rFonts w:ascii="Arial" w:eastAsia="Times New Roman" w:hAnsi="Arial" w:cs="Arial"/>
                <w:color w:val="2C2B2B"/>
                <w:sz w:val="18"/>
                <w:szCs w:val="18"/>
                <w:lang w:eastAsia="en-GB"/>
              </w:rPr>
            </w:pPr>
            <w:r w:rsidRPr="008D2BEF">
              <w:rPr>
                <w:rFonts w:ascii="Arial" w:eastAsia="Times New Roman" w:hAnsi="Arial" w:cs="Arial"/>
                <w:b/>
                <w:bCs/>
                <w:color w:val="2C2B2B"/>
                <w:sz w:val="18"/>
                <w:szCs w:val="18"/>
                <w:lang w:eastAsia="en-GB"/>
              </w:rPr>
              <w:t>Creating and shaping texts</w:t>
            </w:r>
          </w:p>
          <w:p w14:paraId="4F649A89" w14:textId="77777777" w:rsidR="00BD20C2" w:rsidRPr="008D2BEF" w:rsidRDefault="00BD20C2" w:rsidP="00BD20C2">
            <w:pPr>
              <w:numPr>
                <w:ilvl w:val="0"/>
                <w:numId w:val="12"/>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independently choose what to write about, plan and follow it through</w:t>
            </w:r>
          </w:p>
          <w:p w14:paraId="402A8288" w14:textId="77777777" w:rsidR="00BD20C2" w:rsidRPr="008D2BEF" w:rsidRDefault="00BD20C2" w:rsidP="00BD20C2">
            <w:pPr>
              <w:numPr>
                <w:ilvl w:val="0"/>
                <w:numId w:val="12"/>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use key features of narrative in their own writing</w:t>
            </w:r>
          </w:p>
          <w:p w14:paraId="59208CC2" w14:textId="77777777" w:rsidR="00BD20C2" w:rsidRPr="008D2BEF" w:rsidRDefault="00BD20C2" w:rsidP="00BD20C2">
            <w:pPr>
              <w:numPr>
                <w:ilvl w:val="0"/>
                <w:numId w:val="12"/>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lastRenderedPageBreak/>
              <w:t>convey information and ideas in simple non-narrative forms</w:t>
            </w:r>
          </w:p>
          <w:p w14:paraId="42B73AA6" w14:textId="77777777" w:rsidR="00BD20C2" w:rsidRPr="008D2BEF" w:rsidRDefault="00BD20C2" w:rsidP="00BD20C2">
            <w:pPr>
              <w:numPr>
                <w:ilvl w:val="0"/>
                <w:numId w:val="12"/>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find and use new and interesting words and phrases, including ‘story language’</w:t>
            </w:r>
          </w:p>
          <w:p w14:paraId="114F749F" w14:textId="77777777" w:rsidR="00BD20C2" w:rsidRPr="008D2BEF" w:rsidRDefault="00BD20C2" w:rsidP="00BD20C2">
            <w:pPr>
              <w:numPr>
                <w:ilvl w:val="0"/>
                <w:numId w:val="12"/>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create short simple texts on paper and on screen which combine words with images (and sounds)</w:t>
            </w:r>
          </w:p>
          <w:p w14:paraId="49DD6191" w14:textId="77777777" w:rsidR="00C71649" w:rsidRPr="008D2BEF" w:rsidRDefault="00C71649" w:rsidP="00C71649">
            <w:pPr>
              <w:spacing w:before="150"/>
              <w:rPr>
                <w:rFonts w:ascii="Arial" w:eastAsia="Times New Roman" w:hAnsi="Arial" w:cs="Arial"/>
                <w:color w:val="2C2B2B"/>
                <w:sz w:val="18"/>
                <w:szCs w:val="18"/>
                <w:lang w:eastAsia="en-GB"/>
              </w:rPr>
            </w:pPr>
            <w:r w:rsidRPr="008D2BEF">
              <w:rPr>
                <w:rFonts w:ascii="Arial" w:eastAsia="Times New Roman" w:hAnsi="Arial" w:cs="Arial"/>
                <w:b/>
                <w:bCs/>
                <w:color w:val="2C2B2B"/>
                <w:sz w:val="18"/>
                <w:szCs w:val="18"/>
                <w:lang w:eastAsia="en-GB"/>
              </w:rPr>
              <w:t>Text structure and organisation</w:t>
            </w:r>
          </w:p>
          <w:p w14:paraId="3A656934" w14:textId="77777777" w:rsidR="00C71649" w:rsidRPr="008D2BEF" w:rsidRDefault="00C71649" w:rsidP="00C71649">
            <w:pPr>
              <w:numPr>
                <w:ilvl w:val="0"/>
                <w:numId w:val="13"/>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write chronological and non-chronological texts using simple structures</w:t>
            </w:r>
          </w:p>
          <w:p w14:paraId="7942B2F0" w14:textId="77777777" w:rsidR="00C71649" w:rsidRPr="008D2BEF" w:rsidRDefault="00C71649" w:rsidP="00C71649">
            <w:pPr>
              <w:numPr>
                <w:ilvl w:val="0"/>
                <w:numId w:val="14"/>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group written sentences together in chunks of meaning or subject</w:t>
            </w:r>
          </w:p>
          <w:p w14:paraId="0299A398" w14:textId="77777777" w:rsidR="00C71649" w:rsidRPr="008D2BEF" w:rsidRDefault="00C71649" w:rsidP="00C71649">
            <w:pPr>
              <w:spacing w:before="1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u w:val="single"/>
                <w:lang w:eastAsia="en-GB"/>
              </w:rPr>
              <w:t> </w:t>
            </w:r>
            <w:r w:rsidRPr="008D2BEF">
              <w:rPr>
                <w:rFonts w:ascii="Arial" w:eastAsia="Times New Roman" w:hAnsi="Arial" w:cs="Arial"/>
                <w:b/>
                <w:bCs/>
                <w:color w:val="2C2B2B"/>
                <w:sz w:val="18"/>
                <w:szCs w:val="18"/>
                <w:lang w:eastAsia="en-GB"/>
              </w:rPr>
              <w:t>Sentence structure and punctuation</w:t>
            </w:r>
          </w:p>
          <w:p w14:paraId="0AF33AE0" w14:textId="77777777" w:rsidR="00C71649" w:rsidRPr="008D2BEF" w:rsidRDefault="00C71649" w:rsidP="00C71649">
            <w:pPr>
              <w:numPr>
                <w:ilvl w:val="0"/>
                <w:numId w:val="15"/>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compose and write simple sentences independently to communicate meaning</w:t>
            </w:r>
          </w:p>
          <w:p w14:paraId="0A868B99" w14:textId="77777777" w:rsidR="00C71649" w:rsidRPr="008D2BEF" w:rsidRDefault="00C71649" w:rsidP="00C71649">
            <w:pPr>
              <w:numPr>
                <w:ilvl w:val="0"/>
                <w:numId w:val="15"/>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use capital letters and full stops when punctuating simple sentences</w:t>
            </w:r>
          </w:p>
          <w:p w14:paraId="4B806AEE" w14:textId="77777777" w:rsidR="00C71649" w:rsidRPr="008D2BEF" w:rsidRDefault="00C71649" w:rsidP="00C71649">
            <w:pPr>
              <w:spacing w:before="1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 </w:t>
            </w:r>
            <w:r w:rsidRPr="008D2BEF">
              <w:rPr>
                <w:rFonts w:ascii="Arial" w:eastAsia="Times New Roman" w:hAnsi="Arial" w:cs="Arial"/>
                <w:b/>
                <w:bCs/>
                <w:color w:val="2C2B2B"/>
                <w:sz w:val="18"/>
                <w:szCs w:val="18"/>
                <w:lang w:eastAsia="en-GB"/>
              </w:rPr>
              <w:t xml:space="preserve"> Word structure and spelling</w:t>
            </w:r>
          </w:p>
          <w:p w14:paraId="35C530F3" w14:textId="77777777" w:rsidR="00C71649" w:rsidRPr="008D2BEF" w:rsidRDefault="00C71649" w:rsidP="00C71649">
            <w:pPr>
              <w:numPr>
                <w:ilvl w:val="0"/>
                <w:numId w:val="16"/>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segment sounds in order to spell longer words including words with common digraphs and adjacent consonants</w:t>
            </w:r>
          </w:p>
          <w:p w14:paraId="79FCEF61" w14:textId="77777777" w:rsidR="00C71649" w:rsidRPr="008D2BEF" w:rsidRDefault="00C71649" w:rsidP="00C71649">
            <w:pPr>
              <w:numPr>
                <w:ilvl w:val="0"/>
                <w:numId w:val="16"/>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write correct spelling for common vowel phonemes</w:t>
            </w:r>
          </w:p>
          <w:p w14:paraId="25F91742" w14:textId="77777777" w:rsidR="00C71649" w:rsidRPr="008D2BEF" w:rsidRDefault="00C71649" w:rsidP="00C71649">
            <w:pPr>
              <w:numPr>
                <w:ilvl w:val="0"/>
                <w:numId w:val="16"/>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use knowledge of related words and familiar suffixes in spelling new words</w:t>
            </w:r>
          </w:p>
          <w:p w14:paraId="1B28B1E7" w14:textId="77777777" w:rsidR="00C71649" w:rsidRPr="008D2BEF" w:rsidRDefault="00C71649" w:rsidP="00C71649">
            <w:pPr>
              <w:spacing w:before="1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u w:val="single"/>
                <w:lang w:eastAsia="en-GB"/>
              </w:rPr>
              <w:t> </w:t>
            </w:r>
            <w:r w:rsidRPr="008D2BEF">
              <w:rPr>
                <w:rFonts w:ascii="Arial" w:eastAsia="Times New Roman" w:hAnsi="Arial" w:cs="Arial"/>
                <w:b/>
                <w:bCs/>
                <w:color w:val="2C2B2B"/>
                <w:sz w:val="18"/>
                <w:szCs w:val="18"/>
                <w:lang w:eastAsia="en-GB"/>
              </w:rPr>
              <w:t>Presentation</w:t>
            </w:r>
          </w:p>
          <w:p w14:paraId="434D7B62" w14:textId="77777777" w:rsidR="00C71649" w:rsidRPr="008D2BEF" w:rsidRDefault="00C71649" w:rsidP="00C71649">
            <w:pPr>
              <w:numPr>
                <w:ilvl w:val="0"/>
                <w:numId w:val="17"/>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write most letters, correctly formed and orientated</w:t>
            </w:r>
          </w:p>
          <w:p w14:paraId="455AD53E" w14:textId="77777777" w:rsidR="00C71649" w:rsidRPr="008D2BEF" w:rsidRDefault="00C71649" w:rsidP="00C71649">
            <w:pPr>
              <w:numPr>
                <w:ilvl w:val="0"/>
                <w:numId w:val="17"/>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write with spaces between words accurately</w:t>
            </w:r>
          </w:p>
          <w:p w14:paraId="786CABC4" w14:textId="77777777" w:rsidR="00C71649" w:rsidRDefault="00C71649" w:rsidP="00C71649">
            <w:pPr>
              <w:numPr>
                <w:ilvl w:val="0"/>
                <w:numId w:val="17"/>
              </w:numPr>
              <w:spacing w:after="105"/>
              <w:ind w:left="450"/>
              <w:rPr>
                <w:rFonts w:ascii="Arial" w:eastAsia="Times New Roman" w:hAnsi="Arial" w:cs="Arial"/>
                <w:color w:val="2C2B2B"/>
                <w:sz w:val="18"/>
                <w:szCs w:val="18"/>
                <w:lang w:eastAsia="en-GB"/>
              </w:rPr>
            </w:pPr>
            <w:r w:rsidRPr="008D2BEF">
              <w:rPr>
                <w:rFonts w:ascii="Arial" w:eastAsia="Times New Roman" w:hAnsi="Arial" w:cs="Arial"/>
                <w:color w:val="2C2B2B"/>
                <w:sz w:val="18"/>
                <w:szCs w:val="18"/>
                <w:lang w:eastAsia="en-GB"/>
              </w:rPr>
              <w:t>use the space bar and keyboard to type name and simple text</w:t>
            </w:r>
          </w:p>
          <w:p w14:paraId="6EA8B31F" w14:textId="77777777" w:rsidR="00C71649" w:rsidRPr="008D2BEF" w:rsidRDefault="00C71649" w:rsidP="00C71649">
            <w:pPr>
              <w:spacing w:after="105"/>
              <w:ind w:left="90"/>
              <w:rPr>
                <w:rFonts w:ascii="Arial" w:eastAsia="Times New Roman" w:hAnsi="Arial" w:cs="Arial"/>
                <w:b/>
                <w:color w:val="2C2B2B"/>
                <w:sz w:val="18"/>
                <w:szCs w:val="18"/>
                <w:lang w:eastAsia="en-GB"/>
              </w:rPr>
            </w:pPr>
            <w:r w:rsidRPr="008D2BEF">
              <w:rPr>
                <w:rFonts w:ascii="Arial" w:eastAsia="Times New Roman" w:hAnsi="Arial" w:cs="Arial"/>
                <w:b/>
                <w:color w:val="2C2B2B"/>
                <w:sz w:val="18"/>
                <w:szCs w:val="18"/>
                <w:lang w:eastAsia="en-GB"/>
              </w:rPr>
              <w:t xml:space="preserve">Phonics taught daily  through Read, write, </w:t>
            </w:r>
            <w:proofErr w:type="spellStart"/>
            <w:r w:rsidRPr="008D2BEF">
              <w:rPr>
                <w:rFonts w:ascii="Arial" w:eastAsia="Times New Roman" w:hAnsi="Arial" w:cs="Arial"/>
                <w:b/>
                <w:color w:val="2C2B2B"/>
                <w:sz w:val="18"/>
                <w:szCs w:val="18"/>
                <w:lang w:eastAsia="en-GB"/>
              </w:rPr>
              <w:t>Inc</w:t>
            </w:r>
            <w:proofErr w:type="spellEnd"/>
            <w:r w:rsidRPr="008D2BEF">
              <w:rPr>
                <w:rFonts w:ascii="Arial" w:eastAsia="Times New Roman" w:hAnsi="Arial" w:cs="Arial"/>
                <w:b/>
                <w:color w:val="2C2B2B"/>
                <w:sz w:val="18"/>
                <w:szCs w:val="18"/>
                <w:lang w:eastAsia="en-GB"/>
              </w:rPr>
              <w:t xml:space="preserve"> in ability groups through school</w:t>
            </w:r>
          </w:p>
          <w:p w14:paraId="6B8E2045" w14:textId="77777777" w:rsidR="00C71649" w:rsidRPr="008D2BEF" w:rsidRDefault="00C71649" w:rsidP="00C71649">
            <w:pPr>
              <w:spacing w:after="105"/>
              <w:ind w:left="90"/>
              <w:rPr>
                <w:rFonts w:ascii="Arial" w:eastAsia="Times New Roman" w:hAnsi="Arial" w:cs="Arial"/>
                <w:b/>
                <w:color w:val="2C2B2B"/>
                <w:sz w:val="18"/>
                <w:szCs w:val="18"/>
                <w:lang w:eastAsia="en-GB"/>
              </w:rPr>
            </w:pPr>
            <w:r w:rsidRPr="008D2BEF">
              <w:rPr>
                <w:rFonts w:ascii="Arial" w:eastAsia="Times New Roman" w:hAnsi="Arial" w:cs="Arial"/>
                <w:b/>
                <w:color w:val="2C2B2B"/>
                <w:sz w:val="18"/>
                <w:szCs w:val="18"/>
                <w:lang w:eastAsia="en-GB"/>
              </w:rPr>
              <w:t>Weekly handwriting lessons</w:t>
            </w:r>
          </w:p>
          <w:p w14:paraId="79AB6BF9" w14:textId="77777777" w:rsidR="00C71649" w:rsidRPr="008D2BEF" w:rsidRDefault="00C71649" w:rsidP="00C71649">
            <w:pPr>
              <w:spacing w:after="105"/>
              <w:ind w:left="90"/>
              <w:rPr>
                <w:rFonts w:ascii="Arial" w:eastAsia="Times New Roman" w:hAnsi="Arial" w:cs="Arial"/>
                <w:b/>
                <w:color w:val="2C2B2B"/>
                <w:sz w:val="18"/>
                <w:szCs w:val="18"/>
                <w:lang w:eastAsia="en-GB"/>
              </w:rPr>
            </w:pPr>
            <w:r w:rsidRPr="008D2BEF">
              <w:rPr>
                <w:rFonts w:ascii="Arial" w:eastAsia="Times New Roman" w:hAnsi="Arial" w:cs="Arial"/>
                <w:b/>
                <w:color w:val="2C2B2B"/>
                <w:sz w:val="18"/>
                <w:szCs w:val="18"/>
                <w:lang w:eastAsia="en-GB"/>
              </w:rPr>
              <w:t xml:space="preserve">Weekly SPAG lessons. Weekly </w:t>
            </w:r>
            <w:proofErr w:type="spellStart"/>
            <w:r w:rsidRPr="008D2BEF">
              <w:rPr>
                <w:rFonts w:ascii="Arial" w:eastAsia="Times New Roman" w:hAnsi="Arial" w:cs="Arial"/>
                <w:b/>
                <w:color w:val="2C2B2B"/>
                <w:sz w:val="18"/>
                <w:szCs w:val="18"/>
                <w:lang w:eastAsia="en-GB"/>
              </w:rPr>
              <w:t>Spellzoo</w:t>
            </w:r>
            <w:proofErr w:type="spellEnd"/>
          </w:p>
          <w:p w14:paraId="6E8969B0" w14:textId="77777777" w:rsidR="003F1004" w:rsidRDefault="00C71649" w:rsidP="00C71649">
            <w:pPr>
              <w:rPr>
                <w:rFonts w:ascii="Tahoma" w:hAnsi="Tahoma" w:cs="Tahoma"/>
                <w:sz w:val="36"/>
                <w:szCs w:val="36"/>
              </w:rPr>
            </w:pPr>
            <w:r w:rsidRPr="008D2BEF">
              <w:rPr>
                <w:rFonts w:ascii="Arial" w:eastAsia="Times New Roman" w:hAnsi="Arial" w:cs="Arial"/>
                <w:b/>
                <w:color w:val="2C2B2B"/>
                <w:sz w:val="18"/>
                <w:szCs w:val="18"/>
                <w:lang w:eastAsia="en-GB"/>
              </w:rPr>
              <w:t xml:space="preserve">Topic focus – </w:t>
            </w:r>
            <w:r>
              <w:rPr>
                <w:rFonts w:ascii="Arial" w:eastAsia="Times New Roman" w:hAnsi="Arial" w:cs="Arial"/>
                <w:b/>
                <w:color w:val="2C2B2B"/>
                <w:sz w:val="18"/>
                <w:szCs w:val="18"/>
                <w:lang w:eastAsia="en-GB"/>
              </w:rPr>
              <w:t>Non-fiction ani</w:t>
            </w:r>
            <w:r w:rsidR="006A04B5">
              <w:rPr>
                <w:rFonts w:ascii="Arial" w:eastAsia="Times New Roman" w:hAnsi="Arial" w:cs="Arial"/>
                <w:b/>
                <w:color w:val="2C2B2B"/>
                <w:sz w:val="18"/>
                <w:szCs w:val="18"/>
                <w:lang w:eastAsia="en-GB"/>
              </w:rPr>
              <w:t>mal facts from hot and cold</w:t>
            </w:r>
            <w:r>
              <w:rPr>
                <w:rFonts w:ascii="Arial" w:eastAsia="Times New Roman" w:hAnsi="Arial" w:cs="Arial"/>
                <w:b/>
                <w:color w:val="2C2B2B"/>
                <w:sz w:val="18"/>
                <w:szCs w:val="18"/>
                <w:lang w:eastAsia="en-GB"/>
              </w:rPr>
              <w:t xml:space="preserve"> places. Rewrite penguin stories</w:t>
            </w:r>
            <w:r w:rsidR="006A04B5">
              <w:rPr>
                <w:rFonts w:ascii="Arial" w:eastAsia="Times New Roman" w:hAnsi="Arial" w:cs="Arial"/>
                <w:b/>
                <w:color w:val="2C2B2B"/>
                <w:sz w:val="18"/>
                <w:szCs w:val="18"/>
                <w:lang w:eastAsia="en-GB"/>
              </w:rPr>
              <w:t>. Newspaper article based on Madagascar film</w:t>
            </w:r>
          </w:p>
          <w:p w14:paraId="0A37501D" w14:textId="77777777" w:rsidR="003F1004" w:rsidRDefault="003F1004">
            <w:pPr>
              <w:rPr>
                <w:rFonts w:ascii="Tahoma" w:hAnsi="Tahoma" w:cs="Tahoma"/>
                <w:sz w:val="36"/>
                <w:szCs w:val="36"/>
              </w:rPr>
            </w:pPr>
          </w:p>
        </w:tc>
      </w:tr>
    </w:tbl>
    <w:p w14:paraId="5DAB6C7B" w14:textId="77777777" w:rsidR="0075796C" w:rsidRPr="0075796C"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75796C" w14:paraId="309B8D65" w14:textId="77777777" w:rsidTr="08DE7248">
        <w:tc>
          <w:tcPr>
            <w:tcW w:w="7453" w:type="dxa"/>
            <w:shd w:val="clear" w:color="auto" w:fill="FF0000"/>
          </w:tcPr>
          <w:p w14:paraId="3E63FE78" w14:textId="77777777" w:rsidR="0075796C" w:rsidRPr="0075796C" w:rsidRDefault="0075796C" w:rsidP="0075796C">
            <w:pPr>
              <w:jc w:val="center"/>
              <w:rPr>
                <w:rFonts w:ascii="Tahoma" w:hAnsi="Tahoma" w:cs="Tahoma"/>
                <w:sz w:val="36"/>
                <w:szCs w:val="36"/>
              </w:rPr>
            </w:pPr>
            <w:r w:rsidRPr="0075796C">
              <w:rPr>
                <w:rFonts w:ascii="Tahoma" w:hAnsi="Tahoma" w:cs="Tahoma"/>
                <w:sz w:val="36"/>
                <w:szCs w:val="36"/>
              </w:rPr>
              <w:t>Science</w:t>
            </w:r>
          </w:p>
        </w:tc>
        <w:tc>
          <w:tcPr>
            <w:tcW w:w="7454" w:type="dxa"/>
            <w:shd w:val="clear" w:color="auto" w:fill="00B050"/>
          </w:tcPr>
          <w:p w14:paraId="68FD15C1" w14:textId="77777777" w:rsidR="0075796C" w:rsidRPr="0075796C" w:rsidRDefault="0075796C" w:rsidP="0075796C">
            <w:pPr>
              <w:jc w:val="center"/>
              <w:rPr>
                <w:rFonts w:ascii="Tahoma" w:hAnsi="Tahoma" w:cs="Tahoma"/>
                <w:sz w:val="36"/>
                <w:szCs w:val="36"/>
              </w:rPr>
            </w:pPr>
            <w:r w:rsidRPr="0075796C">
              <w:rPr>
                <w:rFonts w:ascii="Tahoma" w:hAnsi="Tahoma" w:cs="Tahoma"/>
                <w:sz w:val="36"/>
                <w:szCs w:val="36"/>
              </w:rPr>
              <w:t>Geography</w:t>
            </w:r>
          </w:p>
        </w:tc>
        <w:tc>
          <w:tcPr>
            <w:tcW w:w="7454" w:type="dxa"/>
            <w:shd w:val="clear" w:color="auto" w:fill="9900CC"/>
          </w:tcPr>
          <w:p w14:paraId="6FFD8311" w14:textId="77777777" w:rsidR="0075796C" w:rsidRPr="0075796C" w:rsidRDefault="0075796C" w:rsidP="0075796C">
            <w:pPr>
              <w:jc w:val="center"/>
              <w:rPr>
                <w:rFonts w:ascii="Tahoma" w:hAnsi="Tahoma" w:cs="Tahoma"/>
                <w:sz w:val="36"/>
                <w:szCs w:val="36"/>
              </w:rPr>
            </w:pPr>
            <w:r w:rsidRPr="0075796C">
              <w:rPr>
                <w:rFonts w:ascii="Tahoma" w:hAnsi="Tahoma" w:cs="Tahoma"/>
                <w:sz w:val="36"/>
                <w:szCs w:val="36"/>
              </w:rPr>
              <w:t>History</w:t>
            </w:r>
          </w:p>
        </w:tc>
      </w:tr>
      <w:tr w:rsidR="0075796C" w:rsidRPr="0075796C" w14:paraId="25A666A9" w14:textId="77777777" w:rsidTr="08DE7248">
        <w:tc>
          <w:tcPr>
            <w:tcW w:w="7453" w:type="dxa"/>
          </w:tcPr>
          <w:p w14:paraId="1E7C1D84" w14:textId="7E8C758F" w:rsidR="00051647" w:rsidRPr="00FD25A7" w:rsidRDefault="08B67E3D" w:rsidP="1E18A1A1">
            <w:pPr>
              <w:spacing w:line="276" w:lineRule="auto"/>
            </w:pPr>
            <w:r w:rsidRPr="1E18A1A1">
              <w:rPr>
                <w:rFonts w:ascii="Calibri" w:eastAsia="Calibri" w:hAnsi="Calibri" w:cs="Calibri"/>
                <w:sz w:val="20"/>
                <w:szCs w:val="20"/>
              </w:rPr>
              <w:t xml:space="preserve">Working Scientifically: </w:t>
            </w:r>
          </w:p>
          <w:p w14:paraId="774B760E" w14:textId="37DE1EE8" w:rsidR="00051647" w:rsidRPr="00FD25A7" w:rsidRDefault="08B67E3D" w:rsidP="1E18A1A1">
            <w:pPr>
              <w:spacing w:line="276" w:lineRule="auto"/>
            </w:pPr>
            <w:r w:rsidRPr="1E18A1A1">
              <w:rPr>
                <w:rFonts w:ascii="Calibri" w:eastAsia="Calibri" w:hAnsi="Calibri" w:cs="Calibri"/>
                <w:sz w:val="20"/>
                <w:szCs w:val="20"/>
              </w:rPr>
              <w:t xml:space="preserve"> *asking simple questions and recognising that they can be answered in different ways</w:t>
            </w:r>
          </w:p>
          <w:p w14:paraId="0727A340" w14:textId="6A8042D8" w:rsidR="00051647" w:rsidRPr="00FD25A7" w:rsidRDefault="08B67E3D" w:rsidP="1E18A1A1">
            <w:pPr>
              <w:spacing w:line="276" w:lineRule="auto"/>
            </w:pPr>
            <w:r w:rsidRPr="1E18A1A1">
              <w:rPr>
                <w:rFonts w:ascii="Calibri" w:eastAsia="Calibri" w:hAnsi="Calibri" w:cs="Calibri"/>
                <w:sz w:val="20"/>
                <w:szCs w:val="20"/>
              </w:rPr>
              <w:t xml:space="preserve"> *observing closely, using simple equipment</w:t>
            </w:r>
          </w:p>
          <w:p w14:paraId="3FD92FFB" w14:textId="68A40645" w:rsidR="00051647" w:rsidRPr="00FD25A7" w:rsidRDefault="08B67E3D" w:rsidP="1E18A1A1">
            <w:pPr>
              <w:spacing w:line="276" w:lineRule="auto"/>
            </w:pPr>
            <w:r w:rsidRPr="1E18A1A1">
              <w:rPr>
                <w:rFonts w:ascii="Calibri" w:eastAsia="Calibri" w:hAnsi="Calibri" w:cs="Calibri"/>
                <w:sz w:val="20"/>
                <w:szCs w:val="20"/>
              </w:rPr>
              <w:t xml:space="preserve"> *performing simple tests</w:t>
            </w:r>
          </w:p>
          <w:p w14:paraId="1DC727B4" w14:textId="07DB477D" w:rsidR="00051647" w:rsidRPr="00FD25A7" w:rsidRDefault="08B67E3D" w:rsidP="1E18A1A1">
            <w:pPr>
              <w:spacing w:line="276" w:lineRule="auto"/>
            </w:pPr>
            <w:r w:rsidRPr="1E18A1A1">
              <w:rPr>
                <w:rFonts w:ascii="Calibri" w:eastAsia="Calibri" w:hAnsi="Calibri" w:cs="Calibri"/>
                <w:sz w:val="20"/>
                <w:szCs w:val="20"/>
              </w:rPr>
              <w:t xml:space="preserve"> *identifying and classifying</w:t>
            </w:r>
          </w:p>
          <w:p w14:paraId="207042DB" w14:textId="28E72E32" w:rsidR="00051647" w:rsidRPr="00FD25A7" w:rsidRDefault="08B67E3D" w:rsidP="1E18A1A1">
            <w:pPr>
              <w:spacing w:line="276" w:lineRule="auto"/>
            </w:pPr>
            <w:r w:rsidRPr="1E18A1A1">
              <w:rPr>
                <w:rFonts w:ascii="Calibri" w:eastAsia="Calibri" w:hAnsi="Calibri" w:cs="Calibri"/>
                <w:sz w:val="20"/>
                <w:szCs w:val="20"/>
              </w:rPr>
              <w:t xml:space="preserve"> *using their observations and ideas to suggest answers to questions</w:t>
            </w:r>
          </w:p>
          <w:p w14:paraId="39AE8CBC" w14:textId="773F1D0D" w:rsidR="00051647" w:rsidRPr="00FD25A7" w:rsidRDefault="08B67E3D" w:rsidP="1E18A1A1">
            <w:pPr>
              <w:spacing w:line="276" w:lineRule="auto"/>
            </w:pPr>
            <w:r w:rsidRPr="1E18A1A1">
              <w:rPr>
                <w:rFonts w:ascii="Calibri" w:eastAsia="Calibri" w:hAnsi="Calibri" w:cs="Calibri"/>
                <w:sz w:val="20"/>
                <w:szCs w:val="20"/>
              </w:rPr>
              <w:t xml:space="preserve"> *gathering and recording data to help in answering questions.</w:t>
            </w:r>
          </w:p>
          <w:p w14:paraId="0FDF03EB" w14:textId="4B070F05" w:rsidR="00051647" w:rsidRPr="00FD25A7" w:rsidRDefault="08B67E3D" w:rsidP="1E18A1A1">
            <w:pPr>
              <w:spacing w:line="276" w:lineRule="auto"/>
            </w:pPr>
            <w:r w:rsidRPr="1E18A1A1">
              <w:rPr>
                <w:rFonts w:ascii="Calibri" w:eastAsia="Calibri" w:hAnsi="Calibri" w:cs="Calibri"/>
                <w:sz w:val="20"/>
                <w:szCs w:val="20"/>
              </w:rPr>
              <w:t xml:space="preserve"> </w:t>
            </w:r>
          </w:p>
          <w:p w14:paraId="646196AE" w14:textId="46A79B17" w:rsidR="00051647" w:rsidRPr="00FD25A7" w:rsidRDefault="08B67E3D" w:rsidP="1E18A1A1">
            <w:pPr>
              <w:spacing w:line="276" w:lineRule="auto"/>
            </w:pPr>
            <w:r w:rsidRPr="1E18A1A1">
              <w:rPr>
                <w:rFonts w:ascii="Calibri" w:eastAsia="Calibri" w:hAnsi="Calibri" w:cs="Calibri"/>
                <w:sz w:val="20"/>
                <w:szCs w:val="20"/>
              </w:rPr>
              <w:t>Seasonal changes:</w:t>
            </w:r>
          </w:p>
          <w:p w14:paraId="2C90E6E3" w14:textId="256FEC23" w:rsidR="00051647" w:rsidRPr="00FD25A7" w:rsidRDefault="08B67E3D" w:rsidP="1E18A1A1">
            <w:pPr>
              <w:spacing w:line="276" w:lineRule="auto"/>
            </w:pPr>
            <w:r w:rsidRPr="1E18A1A1">
              <w:rPr>
                <w:rFonts w:ascii="Calibri" w:eastAsia="Calibri" w:hAnsi="Calibri" w:cs="Calibri"/>
                <w:sz w:val="20"/>
                <w:szCs w:val="20"/>
              </w:rPr>
              <w:t xml:space="preserve"> *observe changes across the four seasons</w:t>
            </w:r>
          </w:p>
          <w:p w14:paraId="425D8612" w14:textId="0D6FE9E4" w:rsidR="00051647" w:rsidRPr="00FD25A7" w:rsidRDefault="08B67E3D" w:rsidP="1E18A1A1">
            <w:pPr>
              <w:spacing w:line="276" w:lineRule="auto"/>
            </w:pPr>
            <w:r w:rsidRPr="1E18A1A1">
              <w:rPr>
                <w:rFonts w:ascii="Calibri" w:eastAsia="Calibri" w:hAnsi="Calibri" w:cs="Calibri"/>
                <w:sz w:val="20"/>
                <w:szCs w:val="20"/>
              </w:rPr>
              <w:t xml:space="preserve"> *observe and describe weather associated with the seasons and how day length varies.</w:t>
            </w:r>
          </w:p>
          <w:p w14:paraId="156A174D" w14:textId="53B31EA0" w:rsidR="00051647" w:rsidRPr="00FD25A7" w:rsidRDefault="08B67E3D" w:rsidP="1E18A1A1">
            <w:pPr>
              <w:spacing w:line="276" w:lineRule="auto"/>
            </w:pPr>
            <w:r w:rsidRPr="1E18A1A1">
              <w:rPr>
                <w:rFonts w:ascii="Calibri" w:eastAsia="Calibri" w:hAnsi="Calibri" w:cs="Calibri"/>
                <w:sz w:val="20"/>
                <w:szCs w:val="20"/>
              </w:rPr>
              <w:t>(UK-temperate)</w:t>
            </w:r>
          </w:p>
          <w:p w14:paraId="0B8A639F" w14:textId="0C84E6FE" w:rsidR="00051647" w:rsidRPr="00FD25A7" w:rsidRDefault="00051647" w:rsidP="1E18A1A1">
            <w:pPr>
              <w:rPr>
                <w:rFonts w:ascii="Tahoma" w:eastAsia="Times New Roman" w:hAnsi="Tahoma" w:cs="Tahoma"/>
                <w:sz w:val="20"/>
                <w:szCs w:val="20"/>
              </w:rPr>
            </w:pPr>
          </w:p>
          <w:p w14:paraId="717FBB4C" w14:textId="3BF2441C" w:rsidR="00051647" w:rsidRPr="00FD25A7" w:rsidRDefault="5BBFF62F" w:rsidP="1E18A1A1">
            <w:pPr>
              <w:rPr>
                <w:rFonts w:eastAsia="Times New Roman" w:cs="Arial"/>
                <w:sz w:val="20"/>
                <w:szCs w:val="20"/>
              </w:rPr>
            </w:pPr>
            <w:r w:rsidRPr="1E18A1A1">
              <w:rPr>
                <w:rFonts w:ascii="Tahoma" w:eastAsia="Times New Roman" w:hAnsi="Tahoma" w:cs="Tahoma"/>
                <w:sz w:val="20"/>
                <w:szCs w:val="20"/>
              </w:rPr>
              <w:lastRenderedPageBreak/>
              <w:t xml:space="preserve">Topic focus – </w:t>
            </w:r>
            <w:r w:rsidR="4535F7EC" w:rsidRPr="1E18A1A1">
              <w:rPr>
                <w:rFonts w:ascii="Tahoma" w:eastAsia="Times New Roman" w:hAnsi="Tahoma" w:cs="Tahoma"/>
                <w:sz w:val="20"/>
                <w:szCs w:val="20"/>
              </w:rPr>
              <w:t xml:space="preserve">Ice melting investigation, observing weather and temperature changes, </w:t>
            </w:r>
            <w:r w:rsidRPr="1E18A1A1">
              <w:rPr>
                <w:rFonts w:ascii="Tahoma" w:eastAsia="Times New Roman" w:hAnsi="Tahoma" w:cs="Tahoma"/>
                <w:sz w:val="20"/>
                <w:szCs w:val="20"/>
              </w:rPr>
              <w:t xml:space="preserve">Animals </w:t>
            </w:r>
            <w:proofErr w:type="gramStart"/>
            <w:r w:rsidRPr="1E18A1A1">
              <w:rPr>
                <w:rFonts w:ascii="Tahoma" w:eastAsia="Times New Roman" w:hAnsi="Tahoma" w:cs="Tahoma"/>
                <w:sz w:val="20"/>
                <w:szCs w:val="20"/>
              </w:rPr>
              <w:t>-  Habitats</w:t>
            </w:r>
            <w:proofErr w:type="gramEnd"/>
            <w:r w:rsidRPr="1E18A1A1">
              <w:rPr>
                <w:rFonts w:ascii="Tahoma" w:eastAsia="Times New Roman" w:hAnsi="Tahoma" w:cs="Tahoma"/>
                <w:sz w:val="20"/>
                <w:szCs w:val="20"/>
              </w:rPr>
              <w:t>. Herbivores, carnivores, herbivores</w:t>
            </w:r>
          </w:p>
        </w:tc>
        <w:tc>
          <w:tcPr>
            <w:tcW w:w="7454" w:type="dxa"/>
          </w:tcPr>
          <w:p w14:paraId="5CF8FAE2" w14:textId="4CA8D799" w:rsidR="6337955C" w:rsidRDefault="6337955C" w:rsidP="08DE7248">
            <w:pPr>
              <w:rPr>
                <w:rFonts w:ascii="Tahoma" w:eastAsia="Times New Roman" w:hAnsi="Tahoma" w:cs="Tahoma"/>
                <w:b/>
                <w:bCs/>
                <w:sz w:val="20"/>
                <w:szCs w:val="20"/>
              </w:rPr>
            </w:pPr>
            <w:r w:rsidRPr="08DE7248">
              <w:rPr>
                <w:rFonts w:ascii="Tahoma" w:eastAsia="Times New Roman" w:hAnsi="Tahoma" w:cs="Tahoma"/>
                <w:b/>
                <w:bCs/>
                <w:sz w:val="20"/>
                <w:szCs w:val="20"/>
              </w:rPr>
              <w:lastRenderedPageBreak/>
              <w:t>Place knowledge</w:t>
            </w:r>
          </w:p>
          <w:p w14:paraId="7968DC01" w14:textId="4AD89D65" w:rsidR="6337955C" w:rsidRDefault="6337955C" w:rsidP="08DE7248">
            <w:pPr>
              <w:rPr>
                <w:rFonts w:ascii="Tahoma" w:eastAsia="Times New Roman" w:hAnsi="Tahoma" w:cs="Tahoma"/>
                <w:sz w:val="20"/>
                <w:szCs w:val="20"/>
              </w:rPr>
            </w:pPr>
            <w:r w:rsidRPr="08DE7248">
              <w:rPr>
                <w:rFonts w:ascii="Tahoma" w:eastAsia="Times New Roman" w:hAnsi="Tahoma" w:cs="Tahoma"/>
                <w:sz w:val="20"/>
                <w:szCs w:val="20"/>
              </w:rPr>
              <w:t>Know features of hot and cold place</w:t>
            </w:r>
          </w:p>
          <w:p w14:paraId="7048DDBA" w14:textId="64D55BBF" w:rsidR="00E0292B" w:rsidRPr="00A86695" w:rsidRDefault="6337955C" w:rsidP="08DE7248">
            <w:pPr>
              <w:rPr>
                <w:rFonts w:ascii="Tahoma" w:eastAsia="Times New Roman" w:hAnsi="Tahoma" w:cs="Tahoma"/>
                <w:b/>
                <w:bCs/>
                <w:sz w:val="20"/>
                <w:szCs w:val="20"/>
              </w:rPr>
            </w:pPr>
            <w:r w:rsidRPr="08DE7248">
              <w:rPr>
                <w:rFonts w:ascii="Tahoma" w:eastAsia="Times New Roman" w:hAnsi="Tahoma" w:cs="Tahoma"/>
                <w:b/>
                <w:bCs/>
                <w:sz w:val="20"/>
                <w:szCs w:val="20"/>
              </w:rPr>
              <w:t>Human and physical geography</w:t>
            </w:r>
          </w:p>
          <w:p w14:paraId="43A8E85F" w14:textId="4B020F25" w:rsidR="00E0292B" w:rsidRPr="00A86695" w:rsidRDefault="00C063FD" w:rsidP="00E0292B">
            <w:pPr>
              <w:rPr>
                <w:rFonts w:ascii="Tahoma" w:eastAsia="Times New Roman" w:hAnsi="Tahoma" w:cs="Tahoma"/>
                <w:sz w:val="20"/>
                <w:szCs w:val="20"/>
              </w:rPr>
            </w:pPr>
            <w:r w:rsidRPr="08DE7248">
              <w:rPr>
                <w:rFonts w:ascii="Tahoma" w:eastAsia="Times New Roman" w:hAnsi="Tahoma" w:cs="Tahoma"/>
                <w:sz w:val="20"/>
                <w:szCs w:val="20"/>
              </w:rPr>
              <w:t>Identify seasonal and daily weather patterns in the UK and the location of hot and cold areas of the world in relation to the Equator and the North and South Poles</w:t>
            </w:r>
          </w:p>
          <w:p w14:paraId="568A3DE4" w14:textId="77777777" w:rsidR="00E0292B" w:rsidRDefault="00C063FD" w:rsidP="00E0292B">
            <w:pPr>
              <w:rPr>
                <w:rFonts w:ascii="Tahoma" w:eastAsia="Times New Roman" w:hAnsi="Tahoma" w:cs="Tahoma"/>
                <w:sz w:val="20"/>
                <w:szCs w:val="20"/>
              </w:rPr>
            </w:pPr>
            <w:r w:rsidRPr="78CACA66">
              <w:rPr>
                <w:rFonts w:ascii="Tahoma" w:eastAsia="Times New Roman" w:hAnsi="Tahoma" w:cs="Tahoma"/>
                <w:sz w:val="20"/>
                <w:szCs w:val="20"/>
              </w:rPr>
              <w:t>U</w:t>
            </w:r>
            <w:r w:rsidR="00E0292B" w:rsidRPr="78CACA66">
              <w:rPr>
                <w:rFonts w:ascii="Tahoma" w:eastAsia="Times New Roman" w:hAnsi="Tahoma" w:cs="Tahoma"/>
                <w:sz w:val="20"/>
                <w:szCs w:val="20"/>
              </w:rPr>
              <w:t>se world maps, atlases and globes to identify the United Kingdom and its countries, as well as the countries, continents and oceans studied at this key stage.</w:t>
            </w:r>
          </w:p>
          <w:p w14:paraId="1ACFE347" w14:textId="3890944C" w:rsidR="78CACA66" w:rsidRDefault="78CACA66" w:rsidP="78CACA66">
            <w:pPr>
              <w:rPr>
                <w:rFonts w:ascii="Tahoma" w:eastAsia="Times New Roman" w:hAnsi="Tahoma" w:cs="Tahoma"/>
                <w:sz w:val="20"/>
                <w:szCs w:val="20"/>
              </w:rPr>
            </w:pPr>
          </w:p>
          <w:p w14:paraId="6D0F061E" w14:textId="77777777" w:rsidR="00051647" w:rsidRDefault="00051647" w:rsidP="00E0292B">
            <w:pPr>
              <w:rPr>
                <w:rFonts w:ascii="Tahoma" w:eastAsia="Times New Roman" w:hAnsi="Tahoma" w:cs="Tahoma"/>
                <w:sz w:val="20"/>
                <w:szCs w:val="20"/>
              </w:rPr>
            </w:pPr>
            <w:r>
              <w:rPr>
                <w:rFonts w:ascii="Tahoma" w:eastAsia="Times New Roman" w:hAnsi="Tahoma" w:cs="Tahoma"/>
                <w:sz w:val="20"/>
                <w:szCs w:val="20"/>
              </w:rPr>
              <w:t>Topic focus – hot and cold places</w:t>
            </w:r>
          </w:p>
          <w:p w14:paraId="02EB378F" w14:textId="77777777" w:rsidR="003F1004" w:rsidRPr="00F70D17" w:rsidRDefault="003F1004" w:rsidP="00F70D17">
            <w:pPr>
              <w:rPr>
                <w:rFonts w:ascii="Tahoma" w:eastAsia="Times New Roman" w:hAnsi="Tahoma" w:cs="Tahoma"/>
                <w:sz w:val="20"/>
                <w:szCs w:val="20"/>
              </w:rPr>
            </w:pPr>
          </w:p>
        </w:tc>
        <w:tc>
          <w:tcPr>
            <w:tcW w:w="7454" w:type="dxa"/>
          </w:tcPr>
          <w:p w14:paraId="6A05A809" w14:textId="77777777" w:rsidR="006820F8" w:rsidRDefault="006820F8">
            <w:pPr>
              <w:rPr>
                <w:rFonts w:ascii="Tahoma" w:hAnsi="Tahoma" w:cs="Tahoma"/>
                <w:sz w:val="36"/>
                <w:szCs w:val="36"/>
              </w:rPr>
            </w:pPr>
          </w:p>
          <w:p w14:paraId="2F3FC4F2" w14:textId="77777777" w:rsidR="006820F8" w:rsidRPr="00A86695" w:rsidRDefault="00C063FD" w:rsidP="006820F8">
            <w:pPr>
              <w:tabs>
                <w:tab w:val="left" w:pos="960"/>
              </w:tabs>
              <w:rPr>
                <w:rFonts w:ascii="Tahoma" w:hAnsi="Tahoma" w:cs="Tahoma"/>
                <w:sz w:val="20"/>
                <w:szCs w:val="20"/>
              </w:rPr>
            </w:pPr>
            <w:r>
              <w:rPr>
                <w:rFonts w:ascii="Tahoma" w:hAnsi="Tahoma" w:cs="Tahoma"/>
                <w:sz w:val="20"/>
                <w:szCs w:val="20"/>
              </w:rPr>
              <w:t>N/A this term</w:t>
            </w:r>
          </w:p>
        </w:tc>
      </w:tr>
    </w:tbl>
    <w:p w14:paraId="5A39BBE3" w14:textId="77777777" w:rsidR="0075796C" w:rsidRPr="0075796C"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75796C" w14:paraId="72EE1E86" w14:textId="77777777" w:rsidTr="78CACA66">
        <w:tc>
          <w:tcPr>
            <w:tcW w:w="7453" w:type="dxa"/>
            <w:shd w:val="clear" w:color="auto" w:fill="FFC000" w:themeFill="accent4"/>
          </w:tcPr>
          <w:p w14:paraId="68305C36" w14:textId="77777777" w:rsidR="0075796C" w:rsidRPr="0075796C" w:rsidRDefault="0075796C" w:rsidP="0075796C">
            <w:pPr>
              <w:jc w:val="center"/>
              <w:rPr>
                <w:rFonts w:ascii="Tahoma" w:hAnsi="Tahoma" w:cs="Tahoma"/>
                <w:sz w:val="36"/>
                <w:szCs w:val="36"/>
              </w:rPr>
            </w:pPr>
            <w:r w:rsidRPr="0075796C">
              <w:rPr>
                <w:rFonts w:ascii="Tahoma" w:hAnsi="Tahoma" w:cs="Tahoma"/>
                <w:sz w:val="36"/>
                <w:szCs w:val="36"/>
              </w:rPr>
              <w:t>Art and Design</w:t>
            </w:r>
          </w:p>
        </w:tc>
        <w:tc>
          <w:tcPr>
            <w:tcW w:w="7454" w:type="dxa"/>
            <w:shd w:val="clear" w:color="auto" w:fill="FF6600"/>
          </w:tcPr>
          <w:p w14:paraId="503636F5" w14:textId="77777777" w:rsidR="0075796C" w:rsidRPr="0075796C" w:rsidRDefault="0075796C" w:rsidP="0075796C">
            <w:pPr>
              <w:jc w:val="center"/>
              <w:rPr>
                <w:rFonts w:ascii="Tahoma" w:hAnsi="Tahoma" w:cs="Tahoma"/>
                <w:sz w:val="36"/>
                <w:szCs w:val="36"/>
              </w:rPr>
            </w:pPr>
            <w:r w:rsidRPr="0075796C">
              <w:rPr>
                <w:rFonts w:ascii="Tahoma" w:hAnsi="Tahoma" w:cs="Tahoma"/>
                <w:sz w:val="36"/>
                <w:szCs w:val="36"/>
              </w:rPr>
              <w:t>Design and Technology</w:t>
            </w:r>
          </w:p>
        </w:tc>
        <w:tc>
          <w:tcPr>
            <w:tcW w:w="7454" w:type="dxa"/>
            <w:shd w:val="clear" w:color="auto" w:fill="FF99CC"/>
          </w:tcPr>
          <w:p w14:paraId="728D4790" w14:textId="77777777" w:rsidR="0075796C" w:rsidRPr="0075796C" w:rsidRDefault="0075796C" w:rsidP="0075796C">
            <w:pPr>
              <w:jc w:val="center"/>
              <w:rPr>
                <w:rFonts w:ascii="Tahoma" w:hAnsi="Tahoma" w:cs="Tahoma"/>
                <w:sz w:val="36"/>
                <w:szCs w:val="36"/>
              </w:rPr>
            </w:pPr>
            <w:r w:rsidRPr="0075796C">
              <w:rPr>
                <w:rFonts w:ascii="Tahoma" w:hAnsi="Tahoma" w:cs="Tahoma"/>
                <w:sz w:val="36"/>
                <w:szCs w:val="36"/>
              </w:rPr>
              <w:t>Music</w:t>
            </w:r>
          </w:p>
        </w:tc>
      </w:tr>
      <w:tr w:rsidR="00C063FD" w:rsidRPr="0075796C" w14:paraId="015E98B3" w14:textId="77777777" w:rsidTr="78CACA66">
        <w:tc>
          <w:tcPr>
            <w:tcW w:w="7453" w:type="dxa"/>
          </w:tcPr>
          <w:p w14:paraId="4D7B5BEE" w14:textId="77777777" w:rsidR="00C063FD" w:rsidRDefault="00C063FD" w:rsidP="00C063FD">
            <w:pPr>
              <w:rPr>
                <w:rFonts w:ascii="Tahoma" w:hAnsi="Tahoma" w:cs="Tahoma"/>
                <w:sz w:val="20"/>
                <w:szCs w:val="20"/>
              </w:rPr>
            </w:pPr>
            <w:r>
              <w:rPr>
                <w:rFonts w:ascii="Tahoma" w:hAnsi="Tahoma" w:cs="Tahoma"/>
                <w:sz w:val="20"/>
                <w:szCs w:val="20"/>
              </w:rPr>
              <w:t>To use a range of materials creatively to design and make products</w:t>
            </w:r>
          </w:p>
          <w:p w14:paraId="301F3A9C" w14:textId="77777777" w:rsidR="00C063FD" w:rsidRDefault="00C063FD" w:rsidP="00C063FD">
            <w:pPr>
              <w:rPr>
                <w:rFonts w:ascii="Tahoma" w:hAnsi="Tahoma" w:cs="Tahoma"/>
                <w:sz w:val="20"/>
                <w:szCs w:val="20"/>
              </w:rPr>
            </w:pPr>
            <w:r>
              <w:rPr>
                <w:rFonts w:ascii="Tahoma" w:hAnsi="Tahoma" w:cs="Tahoma"/>
                <w:sz w:val="20"/>
                <w:szCs w:val="20"/>
              </w:rPr>
              <w:t>To use drawing, painting and sculpture to develop and share their ideas, experiences and imagination</w:t>
            </w:r>
          </w:p>
          <w:p w14:paraId="373F2345" w14:textId="77777777" w:rsidR="00C063FD" w:rsidRDefault="00C063FD" w:rsidP="00C063FD">
            <w:pPr>
              <w:rPr>
                <w:rFonts w:ascii="Tahoma" w:hAnsi="Tahoma" w:cs="Tahoma"/>
                <w:sz w:val="20"/>
                <w:szCs w:val="20"/>
              </w:rPr>
            </w:pPr>
            <w:r>
              <w:rPr>
                <w:rFonts w:ascii="Tahoma" w:hAnsi="Tahoma" w:cs="Tahoma"/>
                <w:sz w:val="20"/>
                <w:szCs w:val="20"/>
              </w:rPr>
              <w:t>To develop a wide range of art and design techniques in using colour, pattern, texture, line, shape, form and space</w:t>
            </w:r>
          </w:p>
          <w:p w14:paraId="03BF87A6" w14:textId="77777777" w:rsidR="00C063FD" w:rsidRDefault="00C063FD" w:rsidP="00C063FD">
            <w:pPr>
              <w:rPr>
                <w:rFonts w:ascii="Tahoma" w:hAnsi="Tahoma" w:cs="Tahoma"/>
                <w:sz w:val="20"/>
                <w:szCs w:val="20"/>
              </w:rPr>
            </w:pPr>
            <w:r w:rsidRPr="78CACA66">
              <w:rPr>
                <w:rFonts w:ascii="Tahoma" w:hAnsi="Tahoma" w:cs="Tahoma"/>
                <w:sz w:val="20"/>
                <w:szCs w:val="20"/>
              </w:rPr>
              <w:t>Explore the work of a range of artists, crafts makers and designers, describing the differences and similarities between practices and disciplines, and making links to their own work</w:t>
            </w:r>
          </w:p>
          <w:p w14:paraId="29F17AAD" w14:textId="2354ACC1" w:rsidR="78CACA66" w:rsidRDefault="78CACA66" w:rsidP="78CACA66">
            <w:pPr>
              <w:rPr>
                <w:rFonts w:ascii="Tahoma" w:hAnsi="Tahoma" w:cs="Tahoma"/>
                <w:sz w:val="20"/>
                <w:szCs w:val="20"/>
              </w:rPr>
            </w:pPr>
          </w:p>
          <w:p w14:paraId="04E1C863" w14:textId="77777777" w:rsidR="00332F4F" w:rsidRPr="001306F0" w:rsidRDefault="00332F4F" w:rsidP="00C063FD">
            <w:pPr>
              <w:rPr>
                <w:rFonts w:ascii="Tahoma" w:hAnsi="Tahoma" w:cs="Tahoma"/>
                <w:sz w:val="20"/>
                <w:szCs w:val="20"/>
              </w:rPr>
            </w:pPr>
            <w:r>
              <w:rPr>
                <w:rFonts w:ascii="Tahoma" w:hAnsi="Tahoma" w:cs="Tahoma"/>
                <w:sz w:val="20"/>
                <w:szCs w:val="20"/>
              </w:rPr>
              <w:t>Topic links – create hot and cold collages</w:t>
            </w:r>
          </w:p>
        </w:tc>
        <w:tc>
          <w:tcPr>
            <w:tcW w:w="7454" w:type="dxa"/>
          </w:tcPr>
          <w:p w14:paraId="5C6B61CF" w14:textId="77777777" w:rsidR="00C063FD" w:rsidRPr="00251F5B" w:rsidRDefault="00C063FD" w:rsidP="00C063FD">
            <w:pPr>
              <w:rPr>
                <w:rFonts w:ascii="Tahoma" w:hAnsi="Tahoma" w:cs="Tahoma"/>
                <w:sz w:val="20"/>
                <w:szCs w:val="20"/>
              </w:rPr>
            </w:pPr>
            <w:r w:rsidRPr="00251F5B">
              <w:rPr>
                <w:rFonts w:ascii="Tahoma" w:hAnsi="Tahoma" w:cs="Tahoma"/>
                <w:sz w:val="20"/>
                <w:szCs w:val="20"/>
              </w:rPr>
              <w:t xml:space="preserve">Design </w:t>
            </w:r>
            <w:r>
              <w:rPr>
                <w:rFonts w:ascii="Tahoma" w:hAnsi="Tahoma" w:cs="Tahoma"/>
                <w:sz w:val="20"/>
                <w:szCs w:val="20"/>
              </w:rPr>
              <w:t>–</w:t>
            </w:r>
            <w:r w:rsidRPr="00251F5B">
              <w:rPr>
                <w:rFonts w:ascii="Tahoma" w:hAnsi="Tahoma" w:cs="Tahoma"/>
                <w:sz w:val="20"/>
                <w:szCs w:val="20"/>
              </w:rPr>
              <w:t xml:space="preserve"> </w:t>
            </w:r>
            <w:r>
              <w:rPr>
                <w:rFonts w:ascii="Tahoma" w:hAnsi="Tahoma" w:cs="Tahoma"/>
                <w:sz w:val="20"/>
                <w:szCs w:val="20"/>
              </w:rPr>
              <w:t>design purposeful, functional, appealing products for themselves and other users based on design criteria. Generate, develop, model and communicate their ideas through talking, drawing, templates, mock-ups and ICT</w:t>
            </w:r>
          </w:p>
          <w:p w14:paraId="41C8F396" w14:textId="77777777" w:rsidR="00C063FD" w:rsidRPr="00251F5B" w:rsidRDefault="00C063FD" w:rsidP="00C063FD">
            <w:pPr>
              <w:rPr>
                <w:rFonts w:ascii="Tahoma" w:hAnsi="Tahoma" w:cs="Tahoma"/>
                <w:sz w:val="4"/>
                <w:szCs w:val="4"/>
              </w:rPr>
            </w:pPr>
          </w:p>
          <w:p w14:paraId="5148B01E" w14:textId="77777777" w:rsidR="00C063FD" w:rsidRPr="00251F5B" w:rsidRDefault="00C063FD" w:rsidP="00C063FD">
            <w:pPr>
              <w:rPr>
                <w:rFonts w:ascii="Tahoma" w:hAnsi="Tahoma" w:cs="Tahoma"/>
                <w:sz w:val="20"/>
                <w:szCs w:val="20"/>
              </w:rPr>
            </w:pPr>
            <w:r w:rsidRPr="00251F5B">
              <w:rPr>
                <w:rFonts w:ascii="Tahoma" w:hAnsi="Tahoma" w:cs="Tahoma"/>
                <w:sz w:val="20"/>
                <w:szCs w:val="20"/>
              </w:rPr>
              <w:t>Make</w:t>
            </w:r>
            <w:r>
              <w:rPr>
                <w:rFonts w:ascii="Tahoma" w:hAnsi="Tahoma" w:cs="Tahoma"/>
                <w:sz w:val="20"/>
                <w:szCs w:val="20"/>
              </w:rPr>
              <w:t xml:space="preserve"> – select from and use a range of tools and equipment to perform tasks. Select from and use a wide range of materials and components, including construction materials, textiles and ingredients, according to their characteristics</w:t>
            </w:r>
          </w:p>
          <w:p w14:paraId="72A3D3EC" w14:textId="77777777" w:rsidR="00C063FD" w:rsidRPr="00251F5B" w:rsidRDefault="00C063FD" w:rsidP="00C063FD">
            <w:pPr>
              <w:rPr>
                <w:rFonts w:ascii="Tahoma" w:hAnsi="Tahoma" w:cs="Tahoma"/>
                <w:sz w:val="4"/>
                <w:szCs w:val="4"/>
              </w:rPr>
            </w:pPr>
          </w:p>
          <w:p w14:paraId="66317D93" w14:textId="77777777" w:rsidR="00C063FD" w:rsidRPr="00251F5B" w:rsidRDefault="00C063FD" w:rsidP="00C063FD">
            <w:pPr>
              <w:rPr>
                <w:rFonts w:ascii="Tahoma" w:hAnsi="Tahoma" w:cs="Tahoma"/>
                <w:sz w:val="20"/>
                <w:szCs w:val="20"/>
              </w:rPr>
            </w:pPr>
            <w:r w:rsidRPr="00251F5B">
              <w:rPr>
                <w:rFonts w:ascii="Tahoma" w:hAnsi="Tahoma" w:cs="Tahoma"/>
                <w:sz w:val="20"/>
                <w:szCs w:val="20"/>
              </w:rPr>
              <w:t>Evaluate</w:t>
            </w:r>
            <w:r>
              <w:rPr>
                <w:rFonts w:ascii="Tahoma" w:hAnsi="Tahoma" w:cs="Tahoma"/>
                <w:sz w:val="20"/>
                <w:szCs w:val="20"/>
              </w:rPr>
              <w:t xml:space="preserve"> – explore and evaluate a range of existing products. Evaluate their ideas and products against design criteria</w:t>
            </w:r>
          </w:p>
          <w:p w14:paraId="0D0B940D" w14:textId="77777777" w:rsidR="00C063FD" w:rsidRPr="00251F5B" w:rsidRDefault="00C063FD" w:rsidP="00C063FD">
            <w:pPr>
              <w:rPr>
                <w:rFonts w:ascii="Tahoma" w:hAnsi="Tahoma" w:cs="Tahoma"/>
                <w:sz w:val="4"/>
                <w:szCs w:val="4"/>
              </w:rPr>
            </w:pPr>
          </w:p>
          <w:p w14:paraId="53784731" w14:textId="77777777" w:rsidR="00C063FD" w:rsidRDefault="00C063FD" w:rsidP="00C063FD">
            <w:pPr>
              <w:rPr>
                <w:rFonts w:ascii="Tahoma" w:hAnsi="Tahoma" w:cs="Tahoma"/>
                <w:sz w:val="20"/>
                <w:szCs w:val="20"/>
              </w:rPr>
            </w:pPr>
            <w:r w:rsidRPr="78CACA66">
              <w:rPr>
                <w:rFonts w:ascii="Tahoma" w:hAnsi="Tahoma" w:cs="Tahoma"/>
                <w:sz w:val="20"/>
                <w:szCs w:val="20"/>
              </w:rPr>
              <w:t>Technical knowledge – build structures, exploring how they can be made stronger, stiffer and more stable. Explore and use mechanisms in their products</w:t>
            </w:r>
          </w:p>
          <w:p w14:paraId="7011518A" w14:textId="716C3465" w:rsidR="78CACA66" w:rsidRDefault="78CACA66" w:rsidP="78CACA66">
            <w:pPr>
              <w:rPr>
                <w:rFonts w:ascii="Tahoma" w:hAnsi="Tahoma" w:cs="Tahoma"/>
                <w:sz w:val="20"/>
                <w:szCs w:val="20"/>
              </w:rPr>
            </w:pPr>
          </w:p>
          <w:p w14:paraId="240CE498" w14:textId="77777777" w:rsidR="00332F4F" w:rsidRPr="006C5B6B" w:rsidRDefault="00332F4F" w:rsidP="00C063FD">
            <w:pPr>
              <w:rPr>
                <w:rFonts w:ascii="Tahoma" w:hAnsi="Tahoma" w:cs="Tahoma"/>
                <w:sz w:val="20"/>
                <w:szCs w:val="20"/>
              </w:rPr>
            </w:pPr>
            <w:r>
              <w:rPr>
                <w:rFonts w:ascii="Tahoma" w:hAnsi="Tahoma" w:cs="Tahoma"/>
                <w:sz w:val="20"/>
                <w:szCs w:val="20"/>
              </w:rPr>
              <w:t>Topic links – design and make an island/ cold place scene</w:t>
            </w:r>
          </w:p>
        </w:tc>
        <w:tc>
          <w:tcPr>
            <w:tcW w:w="7454" w:type="dxa"/>
          </w:tcPr>
          <w:p w14:paraId="602744B6" w14:textId="7D56646C" w:rsidR="00C063FD" w:rsidRPr="00251F5B" w:rsidRDefault="04501C33" w:rsidP="24B8F5A9">
            <w:pPr>
              <w:spacing w:line="259" w:lineRule="auto"/>
              <w:rPr>
                <w:rFonts w:ascii="Tahoma" w:hAnsi="Tahoma" w:cs="Tahoma"/>
                <w:sz w:val="20"/>
                <w:szCs w:val="20"/>
              </w:rPr>
            </w:pPr>
            <w:r w:rsidRPr="24B8F5A9">
              <w:rPr>
                <w:rFonts w:ascii="Tahoma" w:hAnsi="Tahoma" w:cs="Tahoma"/>
                <w:sz w:val="20"/>
                <w:szCs w:val="20"/>
              </w:rPr>
              <w:t>In the Groove - Y1</w:t>
            </w:r>
          </w:p>
          <w:p w14:paraId="42A5F8C4" w14:textId="651BC611" w:rsidR="00C063FD" w:rsidRPr="00251F5B" w:rsidRDefault="04501C33" w:rsidP="24B8F5A9">
            <w:pPr>
              <w:spacing w:line="276" w:lineRule="auto"/>
              <w:ind w:left="167" w:hanging="142"/>
              <w:rPr>
                <w:rFonts w:ascii="Calibri" w:eastAsia="Calibri" w:hAnsi="Calibri" w:cs="Calibri"/>
                <w:color w:val="000000" w:themeColor="text1"/>
              </w:rPr>
            </w:pPr>
            <w:r w:rsidRPr="24B8F5A9">
              <w:rPr>
                <w:rFonts w:ascii="Calibri" w:eastAsia="Calibri" w:hAnsi="Calibri" w:cs="Calibri"/>
                <w:b/>
                <w:bCs/>
                <w:color w:val="000000" w:themeColor="text1"/>
              </w:rPr>
              <w:t>Singing</w:t>
            </w:r>
          </w:p>
          <w:p w14:paraId="71BC7C9C" w14:textId="19033CD4" w:rsidR="00C063FD" w:rsidRPr="00251F5B" w:rsidRDefault="04501C33" w:rsidP="24B8F5A9">
            <w:pPr>
              <w:spacing w:after="200" w:line="276" w:lineRule="auto"/>
              <w:ind w:left="167" w:hanging="142"/>
              <w:rPr>
                <w:rFonts w:ascii="Calibri" w:eastAsia="Calibri" w:hAnsi="Calibri" w:cs="Calibri"/>
                <w:color w:val="000000" w:themeColor="text1"/>
              </w:rPr>
            </w:pPr>
            <w:r w:rsidRPr="24B8F5A9">
              <w:rPr>
                <w:rFonts w:ascii="Calibri" w:eastAsia="Calibri" w:hAnsi="Calibri" w:cs="Calibri"/>
                <w:color w:val="000000" w:themeColor="text1"/>
              </w:rPr>
              <w:t xml:space="preserve">*Pupils should be taught to use their voices expressively and creatively by singing songs and speaking chants and rhymes  </w:t>
            </w:r>
          </w:p>
          <w:p w14:paraId="66652B05" w14:textId="7221CB5D" w:rsidR="00C063FD" w:rsidRPr="00251F5B" w:rsidRDefault="04501C33" w:rsidP="24B8F5A9">
            <w:pPr>
              <w:spacing w:after="200" w:line="276" w:lineRule="auto"/>
              <w:ind w:left="167" w:hanging="142"/>
              <w:rPr>
                <w:rFonts w:ascii="Calibri" w:eastAsia="Calibri" w:hAnsi="Calibri" w:cs="Calibri"/>
                <w:color w:val="000000" w:themeColor="text1"/>
              </w:rPr>
            </w:pPr>
            <w:r w:rsidRPr="24B8F5A9">
              <w:rPr>
                <w:rFonts w:ascii="Calibri" w:eastAsia="Calibri" w:hAnsi="Calibri" w:cs="Calibri"/>
                <w:b/>
                <w:bCs/>
                <w:color w:val="000000" w:themeColor="text1"/>
              </w:rPr>
              <w:t>Playing an instrument</w:t>
            </w:r>
          </w:p>
          <w:p w14:paraId="6BBAF0C0" w14:textId="09328C8A" w:rsidR="00C063FD" w:rsidRPr="00251F5B" w:rsidRDefault="04501C33" w:rsidP="24B8F5A9">
            <w:pPr>
              <w:spacing w:after="200" w:line="276" w:lineRule="auto"/>
              <w:ind w:left="305" w:hanging="284"/>
              <w:rPr>
                <w:rFonts w:ascii="Calibri" w:eastAsia="Calibri" w:hAnsi="Calibri" w:cs="Calibri"/>
                <w:color w:val="000000" w:themeColor="text1"/>
              </w:rPr>
            </w:pPr>
            <w:r w:rsidRPr="24B8F5A9">
              <w:rPr>
                <w:rFonts w:ascii="Calibri" w:eastAsia="Calibri" w:hAnsi="Calibri" w:cs="Calibri"/>
                <w:color w:val="000000" w:themeColor="text1"/>
              </w:rPr>
              <w:t xml:space="preserve">*Pupils should be taught to play tuned and </w:t>
            </w:r>
            <w:proofErr w:type="spellStart"/>
            <w:r w:rsidRPr="24B8F5A9">
              <w:rPr>
                <w:rFonts w:ascii="Calibri" w:eastAsia="Calibri" w:hAnsi="Calibri" w:cs="Calibri"/>
                <w:color w:val="000000" w:themeColor="text1"/>
              </w:rPr>
              <w:t>untuned</w:t>
            </w:r>
            <w:proofErr w:type="spellEnd"/>
            <w:r w:rsidRPr="24B8F5A9">
              <w:rPr>
                <w:rFonts w:ascii="Calibri" w:eastAsia="Calibri" w:hAnsi="Calibri" w:cs="Calibri"/>
                <w:color w:val="000000" w:themeColor="text1"/>
              </w:rPr>
              <w:t xml:space="preserve"> instruments musically  </w:t>
            </w:r>
          </w:p>
          <w:p w14:paraId="15B94A6B" w14:textId="18DBD4C1" w:rsidR="00C063FD" w:rsidRPr="00251F5B" w:rsidRDefault="04501C33" w:rsidP="24B8F5A9">
            <w:pPr>
              <w:spacing w:after="200" w:line="276" w:lineRule="auto"/>
              <w:ind w:left="167" w:hanging="142"/>
              <w:rPr>
                <w:rFonts w:ascii="Calibri" w:eastAsia="Calibri" w:hAnsi="Calibri" w:cs="Calibri"/>
                <w:color w:val="000000" w:themeColor="text1"/>
              </w:rPr>
            </w:pPr>
            <w:r w:rsidRPr="24B8F5A9">
              <w:rPr>
                <w:rFonts w:ascii="Calibri" w:eastAsia="Calibri" w:hAnsi="Calibri" w:cs="Calibri"/>
                <w:b/>
                <w:bCs/>
                <w:color w:val="000000" w:themeColor="text1"/>
              </w:rPr>
              <w:t>Listening and appreciate</w:t>
            </w:r>
          </w:p>
          <w:p w14:paraId="7E3135B1" w14:textId="24768E74" w:rsidR="00C063FD" w:rsidRPr="00251F5B" w:rsidRDefault="04501C33" w:rsidP="24B8F5A9">
            <w:pPr>
              <w:spacing w:after="200" w:line="276" w:lineRule="auto"/>
              <w:ind w:left="330" w:hanging="283"/>
              <w:rPr>
                <w:rFonts w:ascii="Calibri" w:eastAsia="Calibri" w:hAnsi="Calibri" w:cs="Calibri"/>
                <w:color w:val="000000" w:themeColor="text1"/>
              </w:rPr>
            </w:pPr>
            <w:r w:rsidRPr="24B8F5A9">
              <w:rPr>
                <w:rFonts w:ascii="Calibri" w:eastAsia="Calibri" w:hAnsi="Calibri" w:cs="Calibri"/>
                <w:color w:val="000000" w:themeColor="text1"/>
              </w:rPr>
              <w:t xml:space="preserve">*Pupils should be taught to listen with concentration and understanding to a range of high-quality live and recorded music  </w:t>
            </w:r>
          </w:p>
          <w:p w14:paraId="6E52BDDF" w14:textId="4979F8FC" w:rsidR="00C063FD" w:rsidRPr="00251F5B" w:rsidRDefault="04501C33" w:rsidP="24B8F5A9">
            <w:pPr>
              <w:spacing w:after="200" w:line="276" w:lineRule="auto"/>
              <w:ind w:left="167" w:hanging="142"/>
              <w:rPr>
                <w:rFonts w:ascii="Calibri" w:eastAsia="Calibri" w:hAnsi="Calibri" w:cs="Calibri"/>
                <w:color w:val="000000" w:themeColor="text1"/>
              </w:rPr>
            </w:pPr>
            <w:r w:rsidRPr="24B8F5A9">
              <w:rPr>
                <w:rFonts w:ascii="Calibri" w:eastAsia="Calibri" w:hAnsi="Calibri" w:cs="Calibri"/>
                <w:b/>
                <w:bCs/>
                <w:color w:val="000000" w:themeColor="text1"/>
              </w:rPr>
              <w:t>Create own music</w:t>
            </w:r>
          </w:p>
          <w:p w14:paraId="4231BED9" w14:textId="115C74BF" w:rsidR="00C063FD" w:rsidRPr="00251F5B" w:rsidRDefault="04501C33" w:rsidP="24B8F5A9">
            <w:pPr>
              <w:spacing w:after="200" w:line="276" w:lineRule="auto"/>
              <w:ind w:left="278" w:hanging="142"/>
              <w:rPr>
                <w:rFonts w:ascii="Calibri" w:eastAsia="Calibri" w:hAnsi="Calibri" w:cs="Calibri"/>
                <w:color w:val="000000" w:themeColor="text1"/>
              </w:rPr>
            </w:pPr>
            <w:r w:rsidRPr="24B8F5A9">
              <w:rPr>
                <w:rFonts w:ascii="Calibri" w:eastAsia="Calibri" w:hAnsi="Calibri" w:cs="Calibri"/>
                <w:color w:val="000000" w:themeColor="text1"/>
              </w:rPr>
              <w:t>*Pupils should be taught to experiment with, create, select and combine sounds using the inter-related dimensions of music</w:t>
            </w:r>
          </w:p>
          <w:p w14:paraId="225E4756" w14:textId="595601E0" w:rsidR="00C063FD" w:rsidRPr="00251F5B" w:rsidRDefault="00C063FD" w:rsidP="24B8F5A9">
            <w:pPr>
              <w:rPr>
                <w:rFonts w:ascii="Tahoma" w:hAnsi="Tahoma" w:cs="Tahoma"/>
                <w:sz w:val="20"/>
                <w:szCs w:val="20"/>
              </w:rPr>
            </w:pPr>
          </w:p>
        </w:tc>
      </w:tr>
    </w:tbl>
    <w:p w14:paraId="0E27B00A" w14:textId="77777777" w:rsidR="0075796C" w:rsidRPr="0075796C"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75796C" w14:paraId="75F983F9" w14:textId="77777777" w:rsidTr="7FC4287C">
        <w:tc>
          <w:tcPr>
            <w:tcW w:w="7453" w:type="dxa"/>
            <w:shd w:val="clear" w:color="auto" w:fill="808080" w:themeFill="background1" w:themeFillShade="80"/>
          </w:tcPr>
          <w:p w14:paraId="76F1BADF" w14:textId="77777777" w:rsidR="0075796C" w:rsidRPr="0075796C" w:rsidRDefault="0075796C" w:rsidP="0075796C">
            <w:pPr>
              <w:jc w:val="center"/>
              <w:rPr>
                <w:rFonts w:ascii="Tahoma" w:hAnsi="Tahoma" w:cs="Tahoma"/>
                <w:sz w:val="36"/>
                <w:szCs w:val="36"/>
              </w:rPr>
            </w:pPr>
            <w:r w:rsidRPr="0075796C">
              <w:rPr>
                <w:rFonts w:ascii="Tahoma" w:hAnsi="Tahoma" w:cs="Tahoma"/>
                <w:sz w:val="36"/>
                <w:szCs w:val="36"/>
              </w:rPr>
              <w:t>Languages</w:t>
            </w:r>
          </w:p>
        </w:tc>
        <w:tc>
          <w:tcPr>
            <w:tcW w:w="7454" w:type="dxa"/>
            <w:shd w:val="clear" w:color="auto" w:fill="66CCFF"/>
          </w:tcPr>
          <w:p w14:paraId="324E795A" w14:textId="77777777" w:rsidR="0075796C" w:rsidRPr="0075796C" w:rsidRDefault="0075796C" w:rsidP="0075796C">
            <w:pPr>
              <w:jc w:val="center"/>
              <w:rPr>
                <w:rFonts w:ascii="Tahoma" w:hAnsi="Tahoma" w:cs="Tahoma"/>
                <w:sz w:val="36"/>
                <w:szCs w:val="36"/>
              </w:rPr>
            </w:pPr>
            <w:r w:rsidRPr="0075796C">
              <w:rPr>
                <w:rFonts w:ascii="Tahoma" w:hAnsi="Tahoma" w:cs="Tahoma"/>
                <w:sz w:val="36"/>
                <w:szCs w:val="36"/>
              </w:rPr>
              <w:t>Physical Education</w:t>
            </w:r>
          </w:p>
        </w:tc>
        <w:tc>
          <w:tcPr>
            <w:tcW w:w="7454" w:type="dxa"/>
            <w:shd w:val="clear" w:color="auto" w:fill="78B832"/>
          </w:tcPr>
          <w:p w14:paraId="2A2CF8E0" w14:textId="77777777" w:rsidR="0075796C" w:rsidRPr="0075796C" w:rsidRDefault="0075796C" w:rsidP="0075796C">
            <w:pPr>
              <w:jc w:val="center"/>
              <w:rPr>
                <w:rFonts w:ascii="Tahoma" w:hAnsi="Tahoma" w:cs="Tahoma"/>
                <w:sz w:val="36"/>
                <w:szCs w:val="36"/>
              </w:rPr>
            </w:pPr>
            <w:r w:rsidRPr="0075796C">
              <w:rPr>
                <w:rFonts w:ascii="Tahoma" w:hAnsi="Tahoma" w:cs="Tahoma"/>
                <w:sz w:val="36"/>
                <w:szCs w:val="36"/>
              </w:rPr>
              <w:t>Outdoor Learning</w:t>
            </w:r>
          </w:p>
        </w:tc>
      </w:tr>
      <w:tr w:rsidR="00C063FD" w:rsidRPr="0075796C" w14:paraId="62B831FC" w14:textId="77777777" w:rsidTr="7FC4287C">
        <w:tc>
          <w:tcPr>
            <w:tcW w:w="7453" w:type="dxa"/>
          </w:tcPr>
          <w:p w14:paraId="60061E4C" w14:textId="77777777" w:rsidR="00C063FD" w:rsidRDefault="00C063FD" w:rsidP="00C063FD">
            <w:pPr>
              <w:rPr>
                <w:rFonts w:ascii="Tahoma" w:hAnsi="Tahoma" w:cs="Tahoma"/>
                <w:sz w:val="36"/>
                <w:szCs w:val="36"/>
              </w:rPr>
            </w:pPr>
          </w:p>
          <w:p w14:paraId="629D792A" w14:textId="77777777" w:rsidR="00C063FD" w:rsidRPr="00F70D17" w:rsidRDefault="00C063FD" w:rsidP="00C063FD">
            <w:pPr>
              <w:rPr>
                <w:rFonts w:ascii="Tahoma" w:hAnsi="Tahoma" w:cs="Tahoma"/>
                <w:sz w:val="20"/>
                <w:szCs w:val="20"/>
              </w:rPr>
            </w:pPr>
            <w:r w:rsidRPr="00A86695">
              <w:rPr>
                <w:rFonts w:ascii="Tahoma" w:hAnsi="Tahoma" w:cs="Tahoma"/>
                <w:sz w:val="20"/>
                <w:szCs w:val="20"/>
              </w:rPr>
              <w:t>N/A</w:t>
            </w:r>
          </w:p>
        </w:tc>
        <w:tc>
          <w:tcPr>
            <w:tcW w:w="7454" w:type="dxa"/>
          </w:tcPr>
          <w:p w14:paraId="3046C50B" w14:textId="50AB7BE0" w:rsidR="00C063FD" w:rsidRPr="0075796C" w:rsidRDefault="6C7314A3" w:rsidP="7FC4287C">
            <w:pPr>
              <w:spacing w:line="257" w:lineRule="auto"/>
              <w:rPr>
                <w:rFonts w:ascii="Calibri" w:eastAsia="Calibri" w:hAnsi="Calibri" w:cs="Calibri"/>
                <w:color w:val="000000" w:themeColor="text1"/>
                <w:sz w:val="24"/>
                <w:szCs w:val="24"/>
              </w:rPr>
            </w:pPr>
            <w:r w:rsidRPr="7FC4287C">
              <w:rPr>
                <w:rFonts w:ascii="Calibri" w:eastAsia="Calibri" w:hAnsi="Calibri" w:cs="Calibri"/>
                <w:color w:val="000000" w:themeColor="text1"/>
                <w:sz w:val="24"/>
                <w:szCs w:val="24"/>
              </w:rPr>
              <w:t>Team Games</w:t>
            </w:r>
          </w:p>
          <w:p w14:paraId="2D73CA2A" w14:textId="38CC89B7" w:rsidR="00C063FD" w:rsidRPr="0075796C" w:rsidRDefault="6C7314A3" w:rsidP="7FC4287C">
            <w:pPr>
              <w:spacing w:line="259" w:lineRule="auto"/>
              <w:rPr>
                <w:rFonts w:ascii="Calibri" w:eastAsia="Calibri" w:hAnsi="Calibri" w:cs="Calibri"/>
                <w:color w:val="000000" w:themeColor="text1"/>
              </w:rPr>
            </w:pPr>
            <w:r w:rsidRPr="7FC4287C">
              <w:rPr>
                <w:rFonts w:ascii="Calibri" w:eastAsia="Calibri" w:hAnsi="Calibri" w:cs="Calibri"/>
                <w:color w:val="000000" w:themeColor="text1"/>
              </w:rPr>
              <w:t>participate in team games, developing simple tactics for attacking and defending</w:t>
            </w:r>
          </w:p>
          <w:p w14:paraId="28C0BA77" w14:textId="37BF595B" w:rsidR="00C063FD" w:rsidRPr="0075796C" w:rsidRDefault="00C063FD" w:rsidP="7FC4287C">
            <w:pPr>
              <w:spacing w:line="259" w:lineRule="auto"/>
              <w:rPr>
                <w:rFonts w:ascii="Calibri" w:eastAsia="Calibri" w:hAnsi="Calibri" w:cs="Calibri"/>
                <w:color w:val="000000" w:themeColor="text1"/>
              </w:rPr>
            </w:pPr>
          </w:p>
          <w:p w14:paraId="01C06CB7" w14:textId="1B45F9A5" w:rsidR="00C063FD" w:rsidRPr="0075796C" w:rsidRDefault="00C063FD" w:rsidP="7FC4287C">
            <w:pPr>
              <w:spacing w:line="259" w:lineRule="auto"/>
              <w:rPr>
                <w:rFonts w:ascii="Calibri" w:eastAsia="Calibri" w:hAnsi="Calibri" w:cs="Calibri"/>
                <w:color w:val="000000" w:themeColor="text1"/>
              </w:rPr>
            </w:pPr>
          </w:p>
          <w:p w14:paraId="41A086A7" w14:textId="01C79AED" w:rsidR="00C063FD" w:rsidRPr="0075796C" w:rsidRDefault="6C7314A3" w:rsidP="7FC4287C">
            <w:pPr>
              <w:spacing w:line="257" w:lineRule="auto"/>
              <w:rPr>
                <w:rFonts w:ascii="Calibri" w:eastAsia="Calibri" w:hAnsi="Calibri" w:cs="Calibri"/>
                <w:color w:val="000000" w:themeColor="text1"/>
                <w:sz w:val="24"/>
                <w:szCs w:val="24"/>
              </w:rPr>
            </w:pPr>
            <w:r w:rsidRPr="7FC4287C">
              <w:rPr>
                <w:rFonts w:ascii="Calibri" w:eastAsia="Calibri" w:hAnsi="Calibri" w:cs="Calibri"/>
                <w:color w:val="000000" w:themeColor="text1"/>
                <w:sz w:val="24"/>
                <w:szCs w:val="24"/>
              </w:rPr>
              <w:t>Dance</w:t>
            </w:r>
          </w:p>
          <w:p w14:paraId="44EAFD9C" w14:textId="4F527D61" w:rsidR="00C063FD" w:rsidRPr="0075796C" w:rsidRDefault="6C7314A3" w:rsidP="7FC4287C">
            <w:pPr>
              <w:spacing w:line="259" w:lineRule="auto"/>
              <w:rPr>
                <w:rFonts w:ascii="Calibri" w:eastAsia="Calibri" w:hAnsi="Calibri" w:cs="Calibri"/>
                <w:color w:val="000000" w:themeColor="text1"/>
              </w:rPr>
            </w:pPr>
            <w:r w:rsidRPr="7FC4287C">
              <w:rPr>
                <w:rFonts w:ascii="Calibri" w:eastAsia="Calibri" w:hAnsi="Calibri" w:cs="Calibri"/>
                <w:color w:val="000000" w:themeColor="text1"/>
              </w:rPr>
              <w:t>perform dances using simple movement patterns</w:t>
            </w:r>
          </w:p>
        </w:tc>
        <w:tc>
          <w:tcPr>
            <w:tcW w:w="7454" w:type="dxa"/>
          </w:tcPr>
          <w:p w14:paraId="3A8F5B05" w14:textId="77777777" w:rsidR="00C063FD" w:rsidRDefault="00C063FD" w:rsidP="00C063FD">
            <w:pPr>
              <w:rPr>
                <w:rFonts w:ascii="Tahoma" w:hAnsi="Tahoma" w:cs="Tahoma"/>
                <w:sz w:val="20"/>
                <w:szCs w:val="20"/>
              </w:rPr>
            </w:pPr>
            <w:r>
              <w:rPr>
                <w:rFonts w:ascii="Tahoma" w:hAnsi="Tahoma" w:cs="Tahoma"/>
                <w:sz w:val="20"/>
                <w:szCs w:val="20"/>
              </w:rPr>
              <w:t>Identify seasonal and daily weather patterns in the UK</w:t>
            </w:r>
          </w:p>
          <w:p w14:paraId="1B722D35" w14:textId="77777777" w:rsidR="00C063FD" w:rsidRDefault="00C063FD" w:rsidP="00C063FD">
            <w:pPr>
              <w:rPr>
                <w:rFonts w:ascii="Tahoma" w:hAnsi="Tahoma" w:cs="Tahoma"/>
                <w:sz w:val="20"/>
                <w:szCs w:val="20"/>
              </w:rPr>
            </w:pPr>
            <w:r>
              <w:rPr>
                <w:rFonts w:ascii="Tahoma" w:hAnsi="Tahoma" w:cs="Tahoma"/>
                <w:sz w:val="20"/>
                <w:szCs w:val="20"/>
              </w:rPr>
              <w:t>Use basic geographical vocab to describe physical features</w:t>
            </w:r>
          </w:p>
          <w:p w14:paraId="42219792" w14:textId="77777777" w:rsidR="00C063FD" w:rsidRDefault="00C063FD" w:rsidP="00C063FD">
            <w:pPr>
              <w:rPr>
                <w:rFonts w:ascii="Tahoma" w:hAnsi="Tahoma" w:cs="Tahoma"/>
                <w:sz w:val="20"/>
                <w:szCs w:val="20"/>
              </w:rPr>
            </w:pPr>
            <w:r>
              <w:rPr>
                <w:rFonts w:ascii="Tahoma" w:hAnsi="Tahoma" w:cs="Tahoma"/>
                <w:sz w:val="20"/>
                <w:szCs w:val="20"/>
              </w:rPr>
              <w:t>Identify and classify plants and animals in local environment</w:t>
            </w:r>
          </w:p>
          <w:p w14:paraId="6F92580F" w14:textId="77777777" w:rsidR="00C063FD" w:rsidRPr="001306F0" w:rsidRDefault="00C063FD" w:rsidP="00C063FD">
            <w:pPr>
              <w:rPr>
                <w:rFonts w:ascii="Tahoma" w:hAnsi="Tahoma" w:cs="Tahoma"/>
                <w:sz w:val="20"/>
                <w:szCs w:val="20"/>
              </w:rPr>
            </w:pPr>
            <w:r>
              <w:rPr>
                <w:rFonts w:ascii="Tahoma" w:hAnsi="Tahoma" w:cs="Tahoma"/>
                <w:sz w:val="20"/>
                <w:szCs w:val="20"/>
              </w:rPr>
              <w:t>Identify and name a variety of everyday materials</w:t>
            </w:r>
          </w:p>
        </w:tc>
      </w:tr>
    </w:tbl>
    <w:p w14:paraId="4B94D5A5" w14:textId="77777777" w:rsidR="0075796C" w:rsidRPr="0075796C"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75796C" w14:paraId="5D7DF617" w14:textId="77777777" w:rsidTr="5F10DECE">
        <w:tc>
          <w:tcPr>
            <w:tcW w:w="7453" w:type="dxa"/>
            <w:shd w:val="clear" w:color="auto" w:fill="66FF33"/>
          </w:tcPr>
          <w:p w14:paraId="09A56CAA" w14:textId="77777777" w:rsidR="0075796C" w:rsidRPr="0075796C" w:rsidRDefault="0075796C" w:rsidP="0075796C">
            <w:pPr>
              <w:jc w:val="center"/>
              <w:rPr>
                <w:rFonts w:ascii="Tahoma" w:hAnsi="Tahoma" w:cs="Tahoma"/>
                <w:sz w:val="36"/>
                <w:szCs w:val="36"/>
              </w:rPr>
            </w:pPr>
            <w:r w:rsidRPr="0075796C">
              <w:rPr>
                <w:rFonts w:ascii="Tahoma" w:hAnsi="Tahoma" w:cs="Tahoma"/>
                <w:sz w:val="36"/>
                <w:szCs w:val="36"/>
              </w:rPr>
              <w:t>PSHE/RSE</w:t>
            </w:r>
          </w:p>
        </w:tc>
        <w:tc>
          <w:tcPr>
            <w:tcW w:w="7454" w:type="dxa"/>
            <w:shd w:val="clear" w:color="auto" w:fill="FF0066"/>
          </w:tcPr>
          <w:p w14:paraId="4C05A51D" w14:textId="77777777" w:rsidR="0075796C" w:rsidRPr="0075796C" w:rsidRDefault="0075796C" w:rsidP="0075796C">
            <w:pPr>
              <w:jc w:val="center"/>
              <w:rPr>
                <w:rFonts w:ascii="Tahoma" w:hAnsi="Tahoma" w:cs="Tahoma"/>
                <w:sz w:val="36"/>
                <w:szCs w:val="36"/>
              </w:rPr>
            </w:pPr>
            <w:r w:rsidRPr="0075796C">
              <w:rPr>
                <w:rFonts w:ascii="Tahoma" w:hAnsi="Tahoma" w:cs="Tahoma"/>
                <w:sz w:val="36"/>
                <w:szCs w:val="36"/>
              </w:rPr>
              <w:t>Religious Education</w:t>
            </w:r>
          </w:p>
        </w:tc>
        <w:tc>
          <w:tcPr>
            <w:tcW w:w="7454" w:type="dxa"/>
            <w:shd w:val="clear" w:color="auto" w:fill="99CCFF"/>
          </w:tcPr>
          <w:p w14:paraId="6ED09FDE" w14:textId="5F1ACE58" w:rsidR="0075796C" w:rsidRPr="0075796C" w:rsidRDefault="0075796C" w:rsidP="0075796C">
            <w:pPr>
              <w:jc w:val="center"/>
              <w:rPr>
                <w:rFonts w:ascii="Tahoma" w:hAnsi="Tahoma" w:cs="Tahoma"/>
                <w:sz w:val="36"/>
                <w:szCs w:val="36"/>
              </w:rPr>
            </w:pPr>
            <w:r w:rsidRPr="4B2924F9">
              <w:rPr>
                <w:rFonts w:ascii="Tahoma" w:hAnsi="Tahoma" w:cs="Tahoma"/>
                <w:sz w:val="36"/>
                <w:szCs w:val="36"/>
              </w:rPr>
              <w:t>Computing</w:t>
            </w:r>
          </w:p>
        </w:tc>
      </w:tr>
      <w:tr w:rsidR="0075796C" w:rsidRPr="0075796C" w14:paraId="0D41209A" w14:textId="77777777" w:rsidTr="5F10DECE">
        <w:tc>
          <w:tcPr>
            <w:tcW w:w="7453" w:type="dxa"/>
          </w:tcPr>
          <w:p w14:paraId="0D69866A" w14:textId="77777777" w:rsidR="001F70A7" w:rsidRDefault="00FD25A7">
            <w:pPr>
              <w:rPr>
                <w:rFonts w:ascii="Tahoma" w:hAnsi="Tahoma" w:cs="Tahoma"/>
                <w:sz w:val="20"/>
                <w:szCs w:val="20"/>
              </w:rPr>
            </w:pPr>
            <w:r w:rsidRPr="5F10DECE">
              <w:rPr>
                <w:rFonts w:ascii="Tahoma" w:hAnsi="Tahoma" w:cs="Tahoma"/>
                <w:sz w:val="20"/>
                <w:szCs w:val="20"/>
              </w:rPr>
              <w:t>Exploring Emotions</w:t>
            </w:r>
          </w:p>
          <w:p w14:paraId="42D45812" w14:textId="33406BEC" w:rsidR="00332F4F" w:rsidRPr="00F70D17" w:rsidRDefault="2A4D7C61" w:rsidP="5F10DECE">
            <w:pPr>
              <w:spacing w:line="276" w:lineRule="auto"/>
              <w:rPr>
                <w:rFonts w:ascii="Calibri" w:eastAsia="Calibri" w:hAnsi="Calibri" w:cs="Calibri"/>
              </w:rPr>
            </w:pPr>
            <w:r w:rsidRPr="5F10DECE">
              <w:rPr>
                <w:rFonts w:ascii="Calibri" w:eastAsia="Calibri" w:hAnsi="Calibri" w:cs="Calibri"/>
              </w:rPr>
              <w:t>H11. Naming different feelings.</w:t>
            </w:r>
          </w:p>
          <w:p w14:paraId="5B4D432F" w14:textId="517FBD13" w:rsidR="00332F4F" w:rsidRPr="00F70D17" w:rsidRDefault="2A4D7C61" w:rsidP="5F10DECE">
            <w:pPr>
              <w:spacing w:line="276" w:lineRule="auto"/>
              <w:rPr>
                <w:rFonts w:ascii="Calibri" w:eastAsia="Calibri" w:hAnsi="Calibri" w:cs="Calibri"/>
              </w:rPr>
            </w:pPr>
            <w:r w:rsidRPr="5F10DECE">
              <w:rPr>
                <w:rFonts w:ascii="Calibri" w:eastAsia="Calibri" w:hAnsi="Calibri" w:cs="Calibri"/>
              </w:rPr>
              <w:t>H12. Explaining how to recognise different feelings.</w:t>
            </w:r>
          </w:p>
          <w:p w14:paraId="33450818" w14:textId="036B6E13" w:rsidR="00332F4F" w:rsidRPr="00F70D17" w:rsidRDefault="2A4D7C61" w:rsidP="5F10DECE">
            <w:pPr>
              <w:spacing w:line="276" w:lineRule="auto"/>
              <w:rPr>
                <w:rFonts w:ascii="Calibri" w:eastAsia="Calibri" w:hAnsi="Calibri" w:cs="Calibri"/>
              </w:rPr>
            </w:pPr>
            <w:r w:rsidRPr="5F10DECE">
              <w:rPr>
                <w:rFonts w:ascii="Calibri" w:eastAsia="Calibri" w:hAnsi="Calibri" w:cs="Calibri"/>
              </w:rPr>
              <w:t>H13. Recognising that feelings can affect the way we think, feel and behave.</w:t>
            </w:r>
          </w:p>
          <w:p w14:paraId="2F04A007" w14:textId="69C1353C" w:rsidR="00332F4F" w:rsidRPr="00F70D17" w:rsidRDefault="2A4D7C61" w:rsidP="5F10DECE">
            <w:pPr>
              <w:spacing w:line="276" w:lineRule="auto"/>
              <w:rPr>
                <w:rFonts w:ascii="Calibri" w:eastAsia="Calibri" w:hAnsi="Calibri" w:cs="Calibri"/>
              </w:rPr>
            </w:pPr>
            <w:r w:rsidRPr="5F10DECE">
              <w:rPr>
                <w:rFonts w:ascii="Calibri" w:eastAsia="Calibri" w:hAnsi="Calibri" w:cs="Calibri"/>
              </w:rPr>
              <w:lastRenderedPageBreak/>
              <w:t>H14. Talking about how to recognise what others might be feeling.</w:t>
            </w:r>
          </w:p>
          <w:p w14:paraId="14BC3CF2" w14:textId="543BFEE7" w:rsidR="00332F4F" w:rsidRPr="00F70D17" w:rsidRDefault="2A4D7C61" w:rsidP="5F10DECE">
            <w:pPr>
              <w:spacing w:line="276" w:lineRule="auto"/>
              <w:rPr>
                <w:rFonts w:ascii="Calibri" w:eastAsia="Calibri" w:hAnsi="Calibri" w:cs="Calibri"/>
              </w:rPr>
            </w:pPr>
            <w:r w:rsidRPr="5F10DECE">
              <w:rPr>
                <w:rFonts w:ascii="Calibri" w:eastAsia="Calibri" w:hAnsi="Calibri" w:cs="Calibri"/>
              </w:rPr>
              <w:t>H15. Recognising that not everyone feels the same about the same things.</w:t>
            </w:r>
          </w:p>
          <w:p w14:paraId="4711CAFC" w14:textId="7E3F142A" w:rsidR="00332F4F" w:rsidRPr="00F70D17" w:rsidRDefault="2A4D7C61" w:rsidP="5F10DECE">
            <w:pPr>
              <w:spacing w:line="276" w:lineRule="auto"/>
              <w:rPr>
                <w:rFonts w:ascii="Calibri" w:eastAsia="Calibri" w:hAnsi="Calibri" w:cs="Calibri"/>
              </w:rPr>
            </w:pPr>
            <w:r w:rsidRPr="5F10DECE">
              <w:rPr>
                <w:rFonts w:ascii="Calibri" w:eastAsia="Calibri" w:hAnsi="Calibri" w:cs="Calibri"/>
              </w:rPr>
              <w:t>H16. Naming a range of words to describe feelings.</w:t>
            </w:r>
          </w:p>
          <w:p w14:paraId="1301F112" w14:textId="50894DE3" w:rsidR="00332F4F" w:rsidRPr="00F70D17" w:rsidRDefault="2A4D7C61" w:rsidP="5F10DECE">
            <w:pPr>
              <w:spacing w:line="276" w:lineRule="auto"/>
              <w:rPr>
                <w:rFonts w:ascii="Calibri" w:eastAsia="Calibri" w:hAnsi="Calibri" w:cs="Calibri"/>
              </w:rPr>
            </w:pPr>
            <w:r w:rsidRPr="5F10DECE">
              <w:rPr>
                <w:rFonts w:ascii="Calibri" w:eastAsia="Calibri" w:hAnsi="Calibri" w:cs="Calibri"/>
              </w:rPr>
              <w:t>H17. Talking about things that help people’s mental/physical health.</w:t>
            </w:r>
          </w:p>
          <w:p w14:paraId="20E196B9" w14:textId="3692D9A4" w:rsidR="00332F4F" w:rsidRPr="00F70D17" w:rsidRDefault="2A4D7C61" w:rsidP="5F10DECE">
            <w:pPr>
              <w:spacing w:line="276" w:lineRule="auto"/>
              <w:rPr>
                <w:rFonts w:ascii="Calibri" w:eastAsia="Calibri" w:hAnsi="Calibri" w:cs="Calibri"/>
              </w:rPr>
            </w:pPr>
            <w:r w:rsidRPr="5F10DECE">
              <w:rPr>
                <w:rFonts w:ascii="Calibri" w:eastAsia="Calibri" w:hAnsi="Calibri" w:cs="Calibri"/>
              </w:rPr>
              <w:t>H18. Identifying ways to manage big feelings.</w:t>
            </w:r>
          </w:p>
          <w:p w14:paraId="55AB489A" w14:textId="2557C52D" w:rsidR="00332F4F" w:rsidRPr="00F70D17" w:rsidRDefault="2A4D7C61" w:rsidP="5F10DECE">
            <w:pPr>
              <w:rPr>
                <w:rFonts w:ascii="Calibri" w:eastAsia="Calibri" w:hAnsi="Calibri" w:cs="Calibri"/>
              </w:rPr>
            </w:pPr>
            <w:r w:rsidRPr="5F10DECE">
              <w:rPr>
                <w:rFonts w:ascii="Calibri" w:eastAsia="Calibri" w:hAnsi="Calibri" w:cs="Calibri"/>
              </w:rPr>
              <w:t>H19. Recognising when they need help and understand how to ask for help.</w:t>
            </w:r>
          </w:p>
        </w:tc>
        <w:tc>
          <w:tcPr>
            <w:tcW w:w="7454" w:type="dxa"/>
          </w:tcPr>
          <w:p w14:paraId="5AC873AC" w14:textId="379BFAEA" w:rsidR="00F810E9" w:rsidRPr="007800D3" w:rsidRDefault="7430203D" w:rsidP="277F6D3C">
            <w:pPr>
              <w:jc w:val="center"/>
            </w:pPr>
            <w:r w:rsidRPr="277F6D3C">
              <w:rPr>
                <w:rFonts w:ascii="Arial" w:eastAsia="Arial" w:hAnsi="Arial" w:cs="Arial"/>
                <w:b/>
                <w:bCs/>
                <w:color w:val="FF0000"/>
                <w:sz w:val="20"/>
                <w:szCs w:val="20"/>
              </w:rPr>
              <w:lastRenderedPageBreak/>
              <w:t>F4:</w:t>
            </w:r>
          </w:p>
          <w:p w14:paraId="2724E711" w14:textId="387CB8E0" w:rsidR="00F810E9" w:rsidRPr="007800D3" w:rsidRDefault="7430203D" w:rsidP="277F6D3C">
            <w:pPr>
              <w:jc w:val="center"/>
            </w:pPr>
            <w:r w:rsidRPr="277F6D3C">
              <w:rPr>
                <w:rFonts w:ascii="Arial" w:eastAsia="Arial" w:hAnsi="Arial" w:cs="Arial"/>
                <w:sz w:val="20"/>
                <w:szCs w:val="20"/>
              </w:rPr>
              <w:t xml:space="preserve">What times are special and why? </w:t>
            </w:r>
          </w:p>
          <w:p w14:paraId="2059E93C" w14:textId="43E60321" w:rsidR="00F810E9" w:rsidRPr="007800D3" w:rsidRDefault="7430203D" w:rsidP="277F6D3C">
            <w:pPr>
              <w:jc w:val="center"/>
            </w:pPr>
            <w:r w:rsidRPr="277F6D3C">
              <w:rPr>
                <w:rFonts w:ascii="Arial" w:eastAsia="Arial" w:hAnsi="Arial" w:cs="Arial"/>
                <w:b/>
                <w:bCs/>
                <w:color w:val="00B050"/>
                <w:sz w:val="20"/>
                <w:szCs w:val="20"/>
              </w:rPr>
              <w:t>E</w:t>
            </w:r>
          </w:p>
          <w:p w14:paraId="1D1E4270" w14:textId="15D4BDCC" w:rsidR="00F810E9" w:rsidRPr="007800D3" w:rsidRDefault="7430203D">
            <w:r w:rsidRPr="277F6D3C">
              <w:rPr>
                <w:rFonts w:ascii="Calibri" w:eastAsia="Calibri" w:hAnsi="Calibri" w:cs="Calibri"/>
                <w:sz w:val="20"/>
                <w:szCs w:val="20"/>
              </w:rPr>
              <w:t>*Give examples of special occasions that they and others have experienced and suggest features of a good celebration.</w:t>
            </w:r>
          </w:p>
          <w:p w14:paraId="39907388" w14:textId="4231E2A8" w:rsidR="00F810E9" w:rsidRPr="007800D3" w:rsidRDefault="7430203D">
            <w:r w:rsidRPr="277F6D3C">
              <w:rPr>
                <w:rFonts w:ascii="Calibri" w:eastAsia="Calibri" w:hAnsi="Calibri" w:cs="Calibri"/>
                <w:sz w:val="20"/>
                <w:szCs w:val="20"/>
              </w:rPr>
              <w:lastRenderedPageBreak/>
              <w:t>*Say why Sukkot is a special time for Jewish people.</w:t>
            </w:r>
          </w:p>
          <w:p w14:paraId="67312289" w14:textId="5C1BEA29" w:rsidR="00F810E9" w:rsidRPr="007800D3" w:rsidRDefault="7430203D">
            <w:r w:rsidRPr="277F6D3C">
              <w:rPr>
                <w:rFonts w:ascii="Calibri" w:eastAsia="Calibri" w:hAnsi="Calibri" w:cs="Calibri"/>
                <w:sz w:val="20"/>
                <w:szCs w:val="20"/>
              </w:rPr>
              <w:t>*Say why Diwali is a special time for Hindus.</w:t>
            </w:r>
          </w:p>
          <w:p w14:paraId="09281743" w14:textId="3687176F" w:rsidR="00F810E9" w:rsidRPr="007800D3" w:rsidRDefault="7430203D">
            <w:r w:rsidRPr="277F6D3C">
              <w:rPr>
                <w:rFonts w:ascii="Calibri" w:eastAsia="Calibri" w:hAnsi="Calibri" w:cs="Calibri"/>
                <w:sz w:val="20"/>
                <w:szCs w:val="20"/>
              </w:rPr>
              <w:t>*Recall a simple story connected with Diwali.</w:t>
            </w:r>
          </w:p>
          <w:p w14:paraId="6DC3F2DE" w14:textId="71AE2A1B" w:rsidR="00F810E9" w:rsidRPr="007800D3" w:rsidRDefault="7430203D">
            <w:r w:rsidRPr="277F6D3C">
              <w:rPr>
                <w:rFonts w:ascii="Calibri" w:eastAsia="Calibri" w:hAnsi="Calibri" w:cs="Calibri"/>
                <w:sz w:val="20"/>
                <w:szCs w:val="20"/>
              </w:rPr>
              <w:t>*Say why Christmas is a special time for Christians.</w:t>
            </w:r>
          </w:p>
          <w:p w14:paraId="4356D355" w14:textId="10732669" w:rsidR="00F810E9" w:rsidRPr="007800D3" w:rsidRDefault="7430203D" w:rsidP="277F6D3C">
            <w:pPr>
              <w:rPr>
                <w:rFonts w:ascii="Calibri" w:eastAsia="Calibri" w:hAnsi="Calibri" w:cs="Calibri"/>
                <w:sz w:val="20"/>
                <w:szCs w:val="20"/>
              </w:rPr>
            </w:pPr>
            <w:r w:rsidRPr="277F6D3C">
              <w:rPr>
                <w:rFonts w:ascii="Calibri" w:eastAsia="Calibri" w:hAnsi="Calibri" w:cs="Calibri"/>
                <w:sz w:val="20"/>
                <w:szCs w:val="20"/>
              </w:rPr>
              <w:t>*Recall a simple story connected with Christmas.</w:t>
            </w:r>
          </w:p>
        </w:tc>
        <w:tc>
          <w:tcPr>
            <w:tcW w:w="7454" w:type="dxa"/>
          </w:tcPr>
          <w:p w14:paraId="02FCB567" w14:textId="7E8C689A" w:rsidR="00C063FD" w:rsidRPr="007800D3" w:rsidRDefault="5DA82C5C" w:rsidP="607AEFD1">
            <w:pPr>
              <w:spacing w:after="200" w:line="259" w:lineRule="auto"/>
              <w:rPr>
                <w:rFonts w:ascii="Calibri" w:eastAsia="Calibri" w:hAnsi="Calibri" w:cs="Calibri"/>
                <w:color w:val="000000" w:themeColor="text1"/>
                <w:sz w:val="24"/>
                <w:szCs w:val="24"/>
              </w:rPr>
            </w:pPr>
            <w:r w:rsidRPr="607AEFD1">
              <w:rPr>
                <w:rFonts w:ascii="Calibri" w:eastAsia="Calibri" w:hAnsi="Calibri" w:cs="Calibri"/>
                <w:b/>
                <w:bCs/>
                <w:color w:val="000000" w:themeColor="text1"/>
                <w:sz w:val="24"/>
                <w:szCs w:val="24"/>
              </w:rPr>
              <w:lastRenderedPageBreak/>
              <w:t>Creating Media: digital writing</w:t>
            </w:r>
          </w:p>
          <w:p w14:paraId="2082D18E" w14:textId="47368E08" w:rsidR="00C063FD" w:rsidRPr="007800D3" w:rsidRDefault="5DA82C5C" w:rsidP="607AEFD1">
            <w:pPr>
              <w:spacing w:after="200" w:line="259" w:lineRule="auto"/>
              <w:rPr>
                <w:rFonts w:ascii="Calibri" w:eastAsia="Calibri" w:hAnsi="Calibri" w:cs="Calibri"/>
                <w:color w:val="000000" w:themeColor="text1"/>
              </w:rPr>
            </w:pPr>
            <w:r w:rsidRPr="607AEFD1">
              <w:rPr>
                <w:rFonts w:ascii="Calibri" w:eastAsia="Calibri" w:hAnsi="Calibri" w:cs="Calibri"/>
                <w:color w:val="000000" w:themeColor="text1"/>
              </w:rPr>
              <w:t>D - use technology purposefully to create, organise, store, manipulate and retrieve digital content</w:t>
            </w:r>
          </w:p>
          <w:p w14:paraId="7429528C" w14:textId="05341A45" w:rsidR="00C063FD" w:rsidRPr="007800D3" w:rsidRDefault="5DA82C5C" w:rsidP="607AEFD1">
            <w:pPr>
              <w:spacing w:after="200" w:line="259" w:lineRule="auto"/>
              <w:rPr>
                <w:rFonts w:ascii="Calibri" w:eastAsia="Calibri" w:hAnsi="Calibri" w:cs="Calibri"/>
                <w:color w:val="000000" w:themeColor="text1"/>
              </w:rPr>
            </w:pPr>
            <w:r w:rsidRPr="607AEFD1">
              <w:rPr>
                <w:rFonts w:ascii="Calibri" w:eastAsia="Calibri" w:hAnsi="Calibri" w:cs="Calibri"/>
                <w:color w:val="000000" w:themeColor="text1"/>
              </w:rPr>
              <w:lastRenderedPageBreak/>
              <w:t>E - recognise common uses of information technology beyond school; use technology safely and respectfully, keeping personal information private; identify where to go for help and support when they have concerns about content or contact on the internet or other online technologies</w:t>
            </w:r>
          </w:p>
          <w:p w14:paraId="65E2A717" w14:textId="57588930" w:rsidR="00C063FD" w:rsidRPr="007800D3" w:rsidRDefault="00C063FD" w:rsidP="607AEFD1">
            <w:pPr>
              <w:spacing w:after="200" w:line="259" w:lineRule="auto"/>
              <w:rPr>
                <w:rFonts w:ascii="Calibri" w:eastAsia="Calibri" w:hAnsi="Calibri" w:cs="Calibri"/>
                <w:color w:val="000000" w:themeColor="text1"/>
              </w:rPr>
            </w:pPr>
          </w:p>
          <w:p w14:paraId="7C892224" w14:textId="5D7BD814" w:rsidR="00C063FD" w:rsidRPr="007800D3" w:rsidRDefault="5DA82C5C" w:rsidP="607AEFD1">
            <w:pPr>
              <w:spacing w:after="200" w:line="259" w:lineRule="auto"/>
              <w:rPr>
                <w:rFonts w:ascii="Calibri" w:eastAsia="Calibri" w:hAnsi="Calibri" w:cs="Calibri"/>
                <w:color w:val="FF0000"/>
                <w:sz w:val="19"/>
                <w:szCs w:val="19"/>
              </w:rPr>
            </w:pPr>
            <w:r w:rsidRPr="607AEFD1">
              <w:rPr>
                <w:rFonts w:ascii="Calibri" w:eastAsia="Calibri" w:hAnsi="Calibri" w:cs="Calibri"/>
                <w:color w:val="FF0000"/>
                <w:sz w:val="19"/>
                <w:szCs w:val="19"/>
              </w:rPr>
              <w:t>Online E-safety - ongoing, PSHE and Assemblies and safer internet day</w:t>
            </w:r>
          </w:p>
          <w:p w14:paraId="6246D89E" w14:textId="7057F66E" w:rsidR="00C063FD" w:rsidRPr="007800D3" w:rsidRDefault="00C063FD" w:rsidP="607AEFD1">
            <w:pPr>
              <w:pStyle w:val="ListParagraph"/>
              <w:spacing w:after="200" w:line="276" w:lineRule="auto"/>
              <w:rPr>
                <w:rFonts w:ascii="Calibri" w:eastAsia="Calibri" w:hAnsi="Calibri" w:cs="Calibri"/>
                <w:color w:val="FF0000"/>
                <w:sz w:val="19"/>
                <w:szCs w:val="19"/>
              </w:rPr>
            </w:pPr>
          </w:p>
        </w:tc>
      </w:tr>
    </w:tbl>
    <w:p w14:paraId="3DEEC669" w14:textId="77777777" w:rsidR="0075796C" w:rsidRPr="0075796C" w:rsidRDefault="0075796C">
      <w:pPr>
        <w:rPr>
          <w:rFonts w:ascii="Tahoma" w:hAnsi="Tahoma" w:cs="Tahoma"/>
          <w:sz w:val="36"/>
          <w:szCs w:val="36"/>
        </w:rPr>
      </w:pPr>
    </w:p>
    <w:sectPr w:rsidR="0075796C" w:rsidRPr="0075796C" w:rsidSect="00CD14BB">
      <w:headerReference w:type="even" r:id="rId10"/>
      <w:headerReference w:type="default" r:id="rId11"/>
      <w:footerReference w:type="even" r:id="rId12"/>
      <w:footerReference w:type="default" r:id="rId13"/>
      <w:headerReference w:type="first" r:id="rId14"/>
      <w:footerReference w:type="first" r:id="rId15"/>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A9083" w14:textId="77777777" w:rsidR="00C86B37" w:rsidRDefault="00C86B37" w:rsidP="00CD14BB">
      <w:pPr>
        <w:spacing w:after="0" w:line="240" w:lineRule="auto"/>
      </w:pPr>
      <w:r>
        <w:separator/>
      </w:r>
    </w:p>
  </w:endnote>
  <w:endnote w:type="continuationSeparator" w:id="0">
    <w:p w14:paraId="7C9A68E1" w14:textId="77777777" w:rsidR="00C86B37" w:rsidRDefault="00C86B37" w:rsidP="00CD1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7775D" w14:textId="77777777" w:rsidR="002437CE" w:rsidRDefault="002437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65162" w14:textId="77777777" w:rsidR="002437CE" w:rsidRDefault="002437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131DA" w14:textId="77777777" w:rsidR="002437CE" w:rsidRDefault="002437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7DACF" w14:textId="77777777" w:rsidR="00C86B37" w:rsidRDefault="00C86B37" w:rsidP="00CD14BB">
      <w:pPr>
        <w:spacing w:after="0" w:line="240" w:lineRule="auto"/>
      </w:pPr>
      <w:r>
        <w:separator/>
      </w:r>
    </w:p>
  </w:footnote>
  <w:footnote w:type="continuationSeparator" w:id="0">
    <w:p w14:paraId="317DA907" w14:textId="77777777" w:rsidR="00C86B37" w:rsidRDefault="00C86B37" w:rsidP="00CD14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190DB" w14:textId="77777777" w:rsidR="002437CE" w:rsidRDefault="002437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6B9AB" w14:textId="77777777" w:rsidR="00E0292B" w:rsidRDefault="00E0292B">
    <w:pPr>
      <w:pStyle w:val="Header"/>
      <w:rPr>
        <w:rFonts w:ascii="Tahoma" w:hAnsi="Tahoma" w:cs="Tahoma"/>
        <w:sz w:val="24"/>
      </w:rPr>
    </w:pPr>
  </w:p>
  <w:p w14:paraId="45FB0818" w14:textId="77777777" w:rsidR="00E0292B" w:rsidRDefault="00E0292B">
    <w:pPr>
      <w:pStyle w:val="Header"/>
      <w:rPr>
        <w:rFonts w:ascii="Tahoma" w:hAnsi="Tahoma" w:cs="Tahoma"/>
        <w:sz w:val="24"/>
      </w:rPr>
    </w:pPr>
  </w:p>
  <w:p w14:paraId="1745DBF3" w14:textId="77777777" w:rsidR="00CD14BB" w:rsidRDefault="00CD14BB">
    <w:pPr>
      <w:pStyle w:val="Header"/>
      <w:rPr>
        <w:rFonts w:ascii="Tahoma" w:hAnsi="Tahoma" w:cs="Tahoma"/>
        <w:sz w:val="24"/>
      </w:rPr>
    </w:pPr>
    <w:r w:rsidRPr="004D10A7">
      <w:rPr>
        <w:rFonts w:ascii="Tahoma" w:hAnsi="Tahoma" w:cs="Tahoma"/>
        <w:sz w:val="24"/>
      </w:rPr>
      <w:t>Morton Primary School – Topic Map</w:t>
    </w:r>
  </w:p>
  <w:tbl>
    <w:tblPr>
      <w:tblStyle w:val="TableGrid"/>
      <w:tblW w:w="0" w:type="auto"/>
      <w:tblLook w:val="04A0" w:firstRow="1" w:lastRow="0" w:firstColumn="1" w:lastColumn="0" w:noHBand="0" w:noVBand="1"/>
    </w:tblPr>
    <w:tblGrid>
      <w:gridCol w:w="22361"/>
    </w:tblGrid>
    <w:tr w:rsidR="00E0292B" w14:paraId="09598C89" w14:textId="77777777" w:rsidTr="00E0292B">
      <w:tc>
        <w:tcPr>
          <w:tcW w:w="22361" w:type="dxa"/>
        </w:tcPr>
        <w:p w14:paraId="480FFAB0" w14:textId="77777777" w:rsidR="00E0292B" w:rsidRDefault="00E0292B">
          <w:pPr>
            <w:pStyle w:val="Header"/>
            <w:rPr>
              <w:rFonts w:ascii="Tahoma" w:hAnsi="Tahoma" w:cs="Tahoma"/>
              <w:sz w:val="24"/>
            </w:rPr>
          </w:pPr>
          <w:r>
            <w:rPr>
              <w:rFonts w:ascii="Tahoma" w:hAnsi="Tahoma" w:cs="Tahoma"/>
              <w:sz w:val="24"/>
            </w:rPr>
            <w:t>Year 1 Topic Map</w:t>
          </w:r>
        </w:p>
        <w:p w14:paraId="7168786A" w14:textId="4996B303" w:rsidR="002437CE" w:rsidRDefault="002437CE">
          <w:pPr>
            <w:pStyle w:val="Header"/>
            <w:rPr>
              <w:rFonts w:ascii="Tahoma" w:hAnsi="Tahoma" w:cs="Tahoma"/>
              <w:sz w:val="24"/>
            </w:rPr>
          </w:pPr>
          <w:r>
            <w:rPr>
              <w:rFonts w:ascii="Tahoma" w:hAnsi="Tahoma" w:cs="Tahoma"/>
              <w:sz w:val="24"/>
            </w:rPr>
            <w:t>Cycle A – Spring 1</w:t>
          </w:r>
        </w:p>
        <w:p w14:paraId="76E9F423" w14:textId="77777777" w:rsidR="00E0292B" w:rsidRPr="006820F8" w:rsidRDefault="005C7895" w:rsidP="00E0292B">
          <w:pPr>
            <w:pStyle w:val="Header"/>
            <w:jc w:val="center"/>
            <w:rPr>
              <w:rFonts w:ascii="Tahoma" w:hAnsi="Tahoma" w:cs="Tahoma"/>
              <w:color w:val="4472C4" w:themeColor="accent5"/>
              <w:sz w:val="48"/>
              <w:szCs w:val="48"/>
            </w:rPr>
          </w:pPr>
          <w:r>
            <w:rPr>
              <w:rFonts w:ascii="Tahoma" w:hAnsi="Tahoma" w:cs="Tahoma"/>
              <w:color w:val="4472C4" w:themeColor="accent5"/>
              <w:sz w:val="48"/>
              <w:szCs w:val="48"/>
            </w:rPr>
            <w:t>Fire and Ice</w:t>
          </w:r>
        </w:p>
        <w:p w14:paraId="049F31CB" w14:textId="77777777" w:rsidR="00E0292B" w:rsidRDefault="00E0292B">
          <w:pPr>
            <w:pStyle w:val="Header"/>
            <w:rPr>
              <w:rFonts w:ascii="Tahoma" w:hAnsi="Tahoma" w:cs="Tahoma"/>
              <w:sz w:val="24"/>
            </w:rPr>
          </w:pPr>
        </w:p>
      </w:tc>
    </w:tr>
  </w:tbl>
  <w:p w14:paraId="53128261" w14:textId="77777777" w:rsidR="00E0292B" w:rsidRDefault="00E0292B">
    <w:pPr>
      <w:pStyle w:val="Header"/>
      <w:rPr>
        <w:rFonts w:ascii="Tahoma" w:hAnsi="Tahoma" w:cs="Tahoma"/>
        <w:sz w:val="24"/>
      </w:rPr>
    </w:pPr>
  </w:p>
  <w:p w14:paraId="62486C05" w14:textId="77777777" w:rsidR="00E0292B" w:rsidRPr="004D10A7" w:rsidRDefault="00E0292B">
    <w:pPr>
      <w:pStyle w:val="Header"/>
      <w:rPr>
        <w:rFonts w:ascii="Tahoma" w:hAnsi="Tahoma" w:cs="Tahoma"/>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6B726" w14:textId="77777777" w:rsidR="002437CE" w:rsidRDefault="002437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D6981"/>
    <w:multiLevelType w:val="multilevel"/>
    <w:tmpl w:val="9214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159DC"/>
    <w:multiLevelType w:val="multilevel"/>
    <w:tmpl w:val="1986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E2AD9"/>
    <w:multiLevelType w:val="hybridMultilevel"/>
    <w:tmpl w:val="2766B9FE"/>
    <w:lvl w:ilvl="0" w:tplc="B5EEEAAC">
      <w:start w:val="1"/>
      <w:numFmt w:val="bullet"/>
      <w:lvlText w:val=""/>
      <w:lvlJc w:val="left"/>
      <w:pPr>
        <w:ind w:left="720" w:hanging="360"/>
      </w:pPr>
      <w:rPr>
        <w:rFonts w:ascii="Symbol" w:hAnsi="Symbol" w:hint="default"/>
      </w:rPr>
    </w:lvl>
    <w:lvl w:ilvl="1" w:tplc="724A0EE4">
      <w:start w:val="1"/>
      <w:numFmt w:val="bullet"/>
      <w:lvlText w:val="o"/>
      <w:lvlJc w:val="left"/>
      <w:pPr>
        <w:ind w:left="1440" w:hanging="360"/>
      </w:pPr>
      <w:rPr>
        <w:rFonts w:ascii="Courier New" w:hAnsi="Courier New" w:hint="default"/>
      </w:rPr>
    </w:lvl>
    <w:lvl w:ilvl="2" w:tplc="8BAA682C">
      <w:start w:val="1"/>
      <w:numFmt w:val="bullet"/>
      <w:lvlText w:val=""/>
      <w:lvlJc w:val="left"/>
      <w:pPr>
        <w:ind w:left="2160" w:hanging="360"/>
      </w:pPr>
      <w:rPr>
        <w:rFonts w:ascii="Wingdings" w:hAnsi="Wingdings" w:hint="default"/>
      </w:rPr>
    </w:lvl>
    <w:lvl w:ilvl="3" w:tplc="C87CB29E">
      <w:start w:val="1"/>
      <w:numFmt w:val="bullet"/>
      <w:lvlText w:val=""/>
      <w:lvlJc w:val="left"/>
      <w:pPr>
        <w:ind w:left="2880" w:hanging="360"/>
      </w:pPr>
      <w:rPr>
        <w:rFonts w:ascii="Symbol" w:hAnsi="Symbol" w:hint="default"/>
      </w:rPr>
    </w:lvl>
    <w:lvl w:ilvl="4" w:tplc="0D2CC0FC">
      <w:start w:val="1"/>
      <w:numFmt w:val="bullet"/>
      <w:lvlText w:val="o"/>
      <w:lvlJc w:val="left"/>
      <w:pPr>
        <w:ind w:left="3600" w:hanging="360"/>
      </w:pPr>
      <w:rPr>
        <w:rFonts w:ascii="Courier New" w:hAnsi="Courier New" w:hint="default"/>
      </w:rPr>
    </w:lvl>
    <w:lvl w:ilvl="5" w:tplc="3D9629A6">
      <w:start w:val="1"/>
      <w:numFmt w:val="bullet"/>
      <w:lvlText w:val=""/>
      <w:lvlJc w:val="left"/>
      <w:pPr>
        <w:ind w:left="4320" w:hanging="360"/>
      </w:pPr>
      <w:rPr>
        <w:rFonts w:ascii="Wingdings" w:hAnsi="Wingdings" w:hint="default"/>
      </w:rPr>
    </w:lvl>
    <w:lvl w:ilvl="6" w:tplc="27C06764">
      <w:start w:val="1"/>
      <w:numFmt w:val="bullet"/>
      <w:lvlText w:val=""/>
      <w:lvlJc w:val="left"/>
      <w:pPr>
        <w:ind w:left="5040" w:hanging="360"/>
      </w:pPr>
      <w:rPr>
        <w:rFonts w:ascii="Symbol" w:hAnsi="Symbol" w:hint="default"/>
      </w:rPr>
    </w:lvl>
    <w:lvl w:ilvl="7" w:tplc="C69610E0">
      <w:start w:val="1"/>
      <w:numFmt w:val="bullet"/>
      <w:lvlText w:val="o"/>
      <w:lvlJc w:val="left"/>
      <w:pPr>
        <w:ind w:left="5760" w:hanging="360"/>
      </w:pPr>
      <w:rPr>
        <w:rFonts w:ascii="Courier New" w:hAnsi="Courier New" w:hint="default"/>
      </w:rPr>
    </w:lvl>
    <w:lvl w:ilvl="8" w:tplc="B4245438">
      <w:start w:val="1"/>
      <w:numFmt w:val="bullet"/>
      <w:lvlText w:val=""/>
      <w:lvlJc w:val="left"/>
      <w:pPr>
        <w:ind w:left="6480" w:hanging="360"/>
      </w:pPr>
      <w:rPr>
        <w:rFonts w:ascii="Wingdings" w:hAnsi="Wingdings" w:hint="default"/>
      </w:rPr>
    </w:lvl>
  </w:abstractNum>
  <w:abstractNum w:abstractNumId="3" w15:restartNumberingAfterBreak="0">
    <w:nsid w:val="27E66586"/>
    <w:multiLevelType w:val="hybridMultilevel"/>
    <w:tmpl w:val="0E52C10E"/>
    <w:lvl w:ilvl="0" w:tplc="BCBAB25E">
      <w:start w:val="1"/>
      <w:numFmt w:val="bullet"/>
      <w:lvlText w:val=""/>
      <w:lvlJc w:val="left"/>
      <w:pPr>
        <w:ind w:left="720" w:hanging="360"/>
      </w:pPr>
      <w:rPr>
        <w:rFonts w:ascii="Symbol" w:hAnsi="Symbol" w:hint="default"/>
      </w:rPr>
    </w:lvl>
    <w:lvl w:ilvl="1" w:tplc="43DE2CBE">
      <w:start w:val="1"/>
      <w:numFmt w:val="bullet"/>
      <w:lvlText w:val="o"/>
      <w:lvlJc w:val="left"/>
      <w:pPr>
        <w:ind w:left="1440" w:hanging="360"/>
      </w:pPr>
      <w:rPr>
        <w:rFonts w:ascii="Courier New" w:hAnsi="Courier New" w:hint="default"/>
      </w:rPr>
    </w:lvl>
    <w:lvl w:ilvl="2" w:tplc="FBDCAA0E">
      <w:start w:val="1"/>
      <w:numFmt w:val="bullet"/>
      <w:lvlText w:val=""/>
      <w:lvlJc w:val="left"/>
      <w:pPr>
        <w:ind w:left="2160" w:hanging="360"/>
      </w:pPr>
      <w:rPr>
        <w:rFonts w:ascii="Wingdings" w:hAnsi="Wingdings" w:hint="default"/>
      </w:rPr>
    </w:lvl>
    <w:lvl w:ilvl="3" w:tplc="7FFC8A84">
      <w:start w:val="1"/>
      <w:numFmt w:val="bullet"/>
      <w:lvlText w:val=""/>
      <w:lvlJc w:val="left"/>
      <w:pPr>
        <w:ind w:left="2880" w:hanging="360"/>
      </w:pPr>
      <w:rPr>
        <w:rFonts w:ascii="Symbol" w:hAnsi="Symbol" w:hint="default"/>
      </w:rPr>
    </w:lvl>
    <w:lvl w:ilvl="4" w:tplc="4C3888B2">
      <w:start w:val="1"/>
      <w:numFmt w:val="bullet"/>
      <w:lvlText w:val="o"/>
      <w:lvlJc w:val="left"/>
      <w:pPr>
        <w:ind w:left="3600" w:hanging="360"/>
      </w:pPr>
      <w:rPr>
        <w:rFonts w:ascii="Courier New" w:hAnsi="Courier New" w:hint="default"/>
      </w:rPr>
    </w:lvl>
    <w:lvl w:ilvl="5" w:tplc="947C061E">
      <w:start w:val="1"/>
      <w:numFmt w:val="bullet"/>
      <w:lvlText w:val=""/>
      <w:lvlJc w:val="left"/>
      <w:pPr>
        <w:ind w:left="4320" w:hanging="360"/>
      </w:pPr>
      <w:rPr>
        <w:rFonts w:ascii="Wingdings" w:hAnsi="Wingdings" w:hint="default"/>
      </w:rPr>
    </w:lvl>
    <w:lvl w:ilvl="6" w:tplc="051ED3C2">
      <w:start w:val="1"/>
      <w:numFmt w:val="bullet"/>
      <w:lvlText w:val=""/>
      <w:lvlJc w:val="left"/>
      <w:pPr>
        <w:ind w:left="5040" w:hanging="360"/>
      </w:pPr>
      <w:rPr>
        <w:rFonts w:ascii="Symbol" w:hAnsi="Symbol" w:hint="default"/>
      </w:rPr>
    </w:lvl>
    <w:lvl w:ilvl="7" w:tplc="4B06B682">
      <w:start w:val="1"/>
      <w:numFmt w:val="bullet"/>
      <w:lvlText w:val="o"/>
      <w:lvlJc w:val="left"/>
      <w:pPr>
        <w:ind w:left="5760" w:hanging="360"/>
      </w:pPr>
      <w:rPr>
        <w:rFonts w:ascii="Courier New" w:hAnsi="Courier New" w:hint="default"/>
      </w:rPr>
    </w:lvl>
    <w:lvl w:ilvl="8" w:tplc="0762B616">
      <w:start w:val="1"/>
      <w:numFmt w:val="bullet"/>
      <w:lvlText w:val=""/>
      <w:lvlJc w:val="left"/>
      <w:pPr>
        <w:ind w:left="6480" w:hanging="360"/>
      </w:pPr>
      <w:rPr>
        <w:rFonts w:ascii="Wingdings" w:hAnsi="Wingdings" w:hint="default"/>
      </w:rPr>
    </w:lvl>
  </w:abstractNum>
  <w:abstractNum w:abstractNumId="4" w15:restartNumberingAfterBreak="0">
    <w:nsid w:val="28144072"/>
    <w:multiLevelType w:val="hybridMultilevel"/>
    <w:tmpl w:val="372AA82A"/>
    <w:lvl w:ilvl="0" w:tplc="E6A6F970">
      <w:start w:val="1"/>
      <w:numFmt w:val="bullet"/>
      <w:lvlText w:val="·"/>
      <w:lvlJc w:val="left"/>
      <w:pPr>
        <w:ind w:left="720" w:hanging="360"/>
      </w:pPr>
      <w:rPr>
        <w:rFonts w:ascii="Symbol" w:hAnsi="Symbol" w:hint="default"/>
      </w:rPr>
    </w:lvl>
    <w:lvl w:ilvl="1" w:tplc="E42ABD16">
      <w:start w:val="1"/>
      <w:numFmt w:val="bullet"/>
      <w:lvlText w:val="o"/>
      <w:lvlJc w:val="left"/>
      <w:pPr>
        <w:ind w:left="1440" w:hanging="360"/>
      </w:pPr>
      <w:rPr>
        <w:rFonts w:ascii="Courier New" w:hAnsi="Courier New" w:hint="default"/>
      </w:rPr>
    </w:lvl>
    <w:lvl w:ilvl="2" w:tplc="7CA65B12">
      <w:start w:val="1"/>
      <w:numFmt w:val="bullet"/>
      <w:lvlText w:val=""/>
      <w:lvlJc w:val="left"/>
      <w:pPr>
        <w:ind w:left="2160" w:hanging="360"/>
      </w:pPr>
      <w:rPr>
        <w:rFonts w:ascii="Wingdings" w:hAnsi="Wingdings" w:hint="default"/>
      </w:rPr>
    </w:lvl>
    <w:lvl w:ilvl="3" w:tplc="51A0EF46">
      <w:start w:val="1"/>
      <w:numFmt w:val="bullet"/>
      <w:lvlText w:val=""/>
      <w:lvlJc w:val="left"/>
      <w:pPr>
        <w:ind w:left="2880" w:hanging="360"/>
      </w:pPr>
      <w:rPr>
        <w:rFonts w:ascii="Symbol" w:hAnsi="Symbol" w:hint="default"/>
      </w:rPr>
    </w:lvl>
    <w:lvl w:ilvl="4" w:tplc="D37A8D4C">
      <w:start w:val="1"/>
      <w:numFmt w:val="bullet"/>
      <w:lvlText w:val="o"/>
      <w:lvlJc w:val="left"/>
      <w:pPr>
        <w:ind w:left="3600" w:hanging="360"/>
      </w:pPr>
      <w:rPr>
        <w:rFonts w:ascii="Courier New" w:hAnsi="Courier New" w:hint="default"/>
      </w:rPr>
    </w:lvl>
    <w:lvl w:ilvl="5" w:tplc="1B7A7EB0">
      <w:start w:val="1"/>
      <w:numFmt w:val="bullet"/>
      <w:lvlText w:val=""/>
      <w:lvlJc w:val="left"/>
      <w:pPr>
        <w:ind w:left="4320" w:hanging="360"/>
      </w:pPr>
      <w:rPr>
        <w:rFonts w:ascii="Wingdings" w:hAnsi="Wingdings" w:hint="default"/>
      </w:rPr>
    </w:lvl>
    <w:lvl w:ilvl="6" w:tplc="92707CD4">
      <w:start w:val="1"/>
      <w:numFmt w:val="bullet"/>
      <w:lvlText w:val=""/>
      <w:lvlJc w:val="left"/>
      <w:pPr>
        <w:ind w:left="5040" w:hanging="360"/>
      </w:pPr>
      <w:rPr>
        <w:rFonts w:ascii="Symbol" w:hAnsi="Symbol" w:hint="default"/>
      </w:rPr>
    </w:lvl>
    <w:lvl w:ilvl="7" w:tplc="4258B24E">
      <w:start w:val="1"/>
      <w:numFmt w:val="bullet"/>
      <w:lvlText w:val="o"/>
      <w:lvlJc w:val="left"/>
      <w:pPr>
        <w:ind w:left="5760" w:hanging="360"/>
      </w:pPr>
      <w:rPr>
        <w:rFonts w:ascii="Courier New" w:hAnsi="Courier New" w:hint="default"/>
      </w:rPr>
    </w:lvl>
    <w:lvl w:ilvl="8" w:tplc="0C849332">
      <w:start w:val="1"/>
      <w:numFmt w:val="bullet"/>
      <w:lvlText w:val=""/>
      <w:lvlJc w:val="left"/>
      <w:pPr>
        <w:ind w:left="6480" w:hanging="360"/>
      </w:pPr>
      <w:rPr>
        <w:rFonts w:ascii="Wingdings" w:hAnsi="Wingdings" w:hint="default"/>
      </w:rPr>
    </w:lvl>
  </w:abstractNum>
  <w:abstractNum w:abstractNumId="5" w15:restartNumberingAfterBreak="0">
    <w:nsid w:val="32DB463F"/>
    <w:multiLevelType w:val="multilevel"/>
    <w:tmpl w:val="353A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B3596F"/>
    <w:multiLevelType w:val="multilevel"/>
    <w:tmpl w:val="62DC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0D393B"/>
    <w:multiLevelType w:val="hybridMultilevel"/>
    <w:tmpl w:val="90522DFA"/>
    <w:lvl w:ilvl="0" w:tplc="262E207A">
      <w:start w:val="1"/>
      <w:numFmt w:val="bullet"/>
      <w:lvlText w:val="·"/>
      <w:lvlJc w:val="left"/>
      <w:pPr>
        <w:ind w:left="720" w:hanging="360"/>
      </w:pPr>
      <w:rPr>
        <w:rFonts w:ascii="Symbol" w:hAnsi="Symbol" w:hint="default"/>
      </w:rPr>
    </w:lvl>
    <w:lvl w:ilvl="1" w:tplc="39586AE4">
      <w:start w:val="1"/>
      <w:numFmt w:val="bullet"/>
      <w:lvlText w:val="o"/>
      <w:lvlJc w:val="left"/>
      <w:pPr>
        <w:ind w:left="1440" w:hanging="360"/>
      </w:pPr>
      <w:rPr>
        <w:rFonts w:ascii="Courier New" w:hAnsi="Courier New" w:hint="default"/>
      </w:rPr>
    </w:lvl>
    <w:lvl w:ilvl="2" w:tplc="4F46C128">
      <w:start w:val="1"/>
      <w:numFmt w:val="bullet"/>
      <w:lvlText w:val=""/>
      <w:lvlJc w:val="left"/>
      <w:pPr>
        <w:ind w:left="2160" w:hanging="360"/>
      </w:pPr>
      <w:rPr>
        <w:rFonts w:ascii="Wingdings" w:hAnsi="Wingdings" w:hint="default"/>
      </w:rPr>
    </w:lvl>
    <w:lvl w:ilvl="3" w:tplc="CC127C88">
      <w:start w:val="1"/>
      <w:numFmt w:val="bullet"/>
      <w:lvlText w:val=""/>
      <w:lvlJc w:val="left"/>
      <w:pPr>
        <w:ind w:left="2880" w:hanging="360"/>
      </w:pPr>
      <w:rPr>
        <w:rFonts w:ascii="Symbol" w:hAnsi="Symbol" w:hint="default"/>
      </w:rPr>
    </w:lvl>
    <w:lvl w:ilvl="4" w:tplc="EF9E3ECA">
      <w:start w:val="1"/>
      <w:numFmt w:val="bullet"/>
      <w:lvlText w:val="o"/>
      <w:lvlJc w:val="left"/>
      <w:pPr>
        <w:ind w:left="3600" w:hanging="360"/>
      </w:pPr>
      <w:rPr>
        <w:rFonts w:ascii="Courier New" w:hAnsi="Courier New" w:hint="default"/>
      </w:rPr>
    </w:lvl>
    <w:lvl w:ilvl="5" w:tplc="29CE1DD4">
      <w:start w:val="1"/>
      <w:numFmt w:val="bullet"/>
      <w:lvlText w:val=""/>
      <w:lvlJc w:val="left"/>
      <w:pPr>
        <w:ind w:left="4320" w:hanging="360"/>
      </w:pPr>
      <w:rPr>
        <w:rFonts w:ascii="Wingdings" w:hAnsi="Wingdings" w:hint="default"/>
      </w:rPr>
    </w:lvl>
    <w:lvl w:ilvl="6" w:tplc="92F8B1A2">
      <w:start w:val="1"/>
      <w:numFmt w:val="bullet"/>
      <w:lvlText w:val=""/>
      <w:lvlJc w:val="left"/>
      <w:pPr>
        <w:ind w:left="5040" w:hanging="360"/>
      </w:pPr>
      <w:rPr>
        <w:rFonts w:ascii="Symbol" w:hAnsi="Symbol" w:hint="default"/>
      </w:rPr>
    </w:lvl>
    <w:lvl w:ilvl="7" w:tplc="0E227404">
      <w:start w:val="1"/>
      <w:numFmt w:val="bullet"/>
      <w:lvlText w:val="o"/>
      <w:lvlJc w:val="left"/>
      <w:pPr>
        <w:ind w:left="5760" w:hanging="360"/>
      </w:pPr>
      <w:rPr>
        <w:rFonts w:ascii="Courier New" w:hAnsi="Courier New" w:hint="default"/>
      </w:rPr>
    </w:lvl>
    <w:lvl w:ilvl="8" w:tplc="53926FA4">
      <w:start w:val="1"/>
      <w:numFmt w:val="bullet"/>
      <w:lvlText w:val=""/>
      <w:lvlJc w:val="left"/>
      <w:pPr>
        <w:ind w:left="6480" w:hanging="360"/>
      </w:pPr>
      <w:rPr>
        <w:rFonts w:ascii="Wingdings" w:hAnsi="Wingdings" w:hint="default"/>
      </w:rPr>
    </w:lvl>
  </w:abstractNum>
  <w:abstractNum w:abstractNumId="8" w15:restartNumberingAfterBreak="0">
    <w:nsid w:val="466B314D"/>
    <w:multiLevelType w:val="multilevel"/>
    <w:tmpl w:val="075E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0270BE"/>
    <w:multiLevelType w:val="multilevel"/>
    <w:tmpl w:val="D658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0B0416"/>
    <w:multiLevelType w:val="multilevel"/>
    <w:tmpl w:val="DEA2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FF3C6E"/>
    <w:multiLevelType w:val="multilevel"/>
    <w:tmpl w:val="33B8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8E05DC"/>
    <w:multiLevelType w:val="multilevel"/>
    <w:tmpl w:val="E75C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1E3041"/>
    <w:multiLevelType w:val="multilevel"/>
    <w:tmpl w:val="E4B4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BD5CC9"/>
    <w:multiLevelType w:val="multilevel"/>
    <w:tmpl w:val="C25E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DC42EC"/>
    <w:multiLevelType w:val="multilevel"/>
    <w:tmpl w:val="429E0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AD1F76"/>
    <w:multiLevelType w:val="multilevel"/>
    <w:tmpl w:val="6FA0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7"/>
  </w:num>
  <w:num w:numId="5">
    <w:abstractNumId w:val="14"/>
  </w:num>
  <w:num w:numId="6">
    <w:abstractNumId w:val="0"/>
  </w:num>
  <w:num w:numId="7">
    <w:abstractNumId w:val="13"/>
  </w:num>
  <w:num w:numId="8">
    <w:abstractNumId w:val="6"/>
  </w:num>
  <w:num w:numId="9">
    <w:abstractNumId w:val="1"/>
  </w:num>
  <w:num w:numId="10">
    <w:abstractNumId w:val="9"/>
  </w:num>
  <w:num w:numId="11">
    <w:abstractNumId w:val="15"/>
  </w:num>
  <w:num w:numId="12">
    <w:abstractNumId w:val="5"/>
  </w:num>
  <w:num w:numId="13">
    <w:abstractNumId w:val="10"/>
  </w:num>
  <w:num w:numId="14">
    <w:abstractNumId w:val="16"/>
  </w:num>
  <w:num w:numId="15">
    <w:abstractNumId w:val="8"/>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BB"/>
    <w:rsid w:val="00051647"/>
    <w:rsid w:val="00175ED6"/>
    <w:rsid w:val="00180524"/>
    <w:rsid w:val="001F70A7"/>
    <w:rsid w:val="002437CE"/>
    <w:rsid w:val="00273A46"/>
    <w:rsid w:val="002B0DEC"/>
    <w:rsid w:val="002D4D94"/>
    <w:rsid w:val="00332F4F"/>
    <w:rsid w:val="003F1004"/>
    <w:rsid w:val="004D10A7"/>
    <w:rsid w:val="0051027C"/>
    <w:rsid w:val="005C7895"/>
    <w:rsid w:val="005D2328"/>
    <w:rsid w:val="00610CAD"/>
    <w:rsid w:val="006760A7"/>
    <w:rsid w:val="006820F8"/>
    <w:rsid w:val="006A04B5"/>
    <w:rsid w:val="006F7714"/>
    <w:rsid w:val="0075796C"/>
    <w:rsid w:val="007800D3"/>
    <w:rsid w:val="007B51CF"/>
    <w:rsid w:val="008437AC"/>
    <w:rsid w:val="009C70BF"/>
    <w:rsid w:val="00A15760"/>
    <w:rsid w:val="00A86695"/>
    <w:rsid w:val="00A87F0E"/>
    <w:rsid w:val="00B37CC5"/>
    <w:rsid w:val="00BD20C2"/>
    <w:rsid w:val="00C063FD"/>
    <w:rsid w:val="00C5514E"/>
    <w:rsid w:val="00C71649"/>
    <w:rsid w:val="00C86B37"/>
    <w:rsid w:val="00CD14BB"/>
    <w:rsid w:val="00D33496"/>
    <w:rsid w:val="00D73F25"/>
    <w:rsid w:val="00E0292B"/>
    <w:rsid w:val="00EB61EB"/>
    <w:rsid w:val="00ED182B"/>
    <w:rsid w:val="00F15965"/>
    <w:rsid w:val="00F70D17"/>
    <w:rsid w:val="00F810E9"/>
    <w:rsid w:val="00FD25A7"/>
    <w:rsid w:val="029AD3B5"/>
    <w:rsid w:val="04501C33"/>
    <w:rsid w:val="08B67E3D"/>
    <w:rsid w:val="08DE7248"/>
    <w:rsid w:val="0CC60DFE"/>
    <w:rsid w:val="115F9437"/>
    <w:rsid w:val="130432C8"/>
    <w:rsid w:val="15990B95"/>
    <w:rsid w:val="1E18A1A1"/>
    <w:rsid w:val="22E72DDD"/>
    <w:rsid w:val="24B8F5A9"/>
    <w:rsid w:val="2590620D"/>
    <w:rsid w:val="272C9366"/>
    <w:rsid w:val="277F6D3C"/>
    <w:rsid w:val="28BF941B"/>
    <w:rsid w:val="2A4D7C61"/>
    <w:rsid w:val="2B454A5A"/>
    <w:rsid w:val="2B94093A"/>
    <w:rsid w:val="2CD983F7"/>
    <w:rsid w:val="2FCDAFA8"/>
    <w:rsid w:val="3CE4FEE0"/>
    <w:rsid w:val="3D18643A"/>
    <w:rsid w:val="4535F7EC"/>
    <w:rsid w:val="491B747A"/>
    <w:rsid w:val="4B2924F9"/>
    <w:rsid w:val="57C27CA4"/>
    <w:rsid w:val="5A30ED13"/>
    <w:rsid w:val="5BBFF62F"/>
    <w:rsid w:val="5C093FDD"/>
    <w:rsid w:val="5CFF17D3"/>
    <w:rsid w:val="5DA82C5C"/>
    <w:rsid w:val="5F10DECE"/>
    <w:rsid w:val="607AEFD1"/>
    <w:rsid w:val="6337955C"/>
    <w:rsid w:val="63885BA0"/>
    <w:rsid w:val="679AB0D6"/>
    <w:rsid w:val="6C7314A3"/>
    <w:rsid w:val="6DEFCE47"/>
    <w:rsid w:val="72B968A7"/>
    <w:rsid w:val="7430203D"/>
    <w:rsid w:val="78CACA66"/>
    <w:rsid w:val="7FC42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5FA3"/>
  <w15:chartTrackingRefBased/>
  <w15:docId w15:val="{53861A07-E938-4CAE-B4BA-8A600B79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1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1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4BB"/>
  </w:style>
  <w:style w:type="paragraph" w:styleId="Footer">
    <w:name w:val="footer"/>
    <w:basedOn w:val="Normal"/>
    <w:link w:val="FooterChar"/>
    <w:uiPriority w:val="99"/>
    <w:unhideWhenUsed/>
    <w:rsid w:val="00CD1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4BB"/>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A3D98D4206A143BD2BD2EADD10D765" ma:contentTypeVersion="4" ma:contentTypeDescription="Create a new document." ma:contentTypeScope="" ma:versionID="cb4d6add1550fde6489204934b15682d">
  <xsd:schema xmlns:xsd="http://www.w3.org/2001/XMLSchema" xmlns:xs="http://www.w3.org/2001/XMLSchema" xmlns:p="http://schemas.microsoft.com/office/2006/metadata/properties" xmlns:ns2="cc8cc1cc-c030-487b-ab00-966f41abcf05" targetNamespace="http://schemas.microsoft.com/office/2006/metadata/properties" ma:root="true" ma:fieldsID="2ad98706ccdb6efee26704ab1aeaf0b0" ns2:_="">
    <xsd:import namespace="cc8cc1cc-c030-487b-ab00-966f41abcf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cc1cc-c030-487b-ab00-966f41abc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68D190-1F0E-4C00-AEB8-540889C1BE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89BE91-7F07-4BFF-90A1-5306C827F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cc1cc-c030-487b-ab00-966f41abc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A48D4D-5EE3-4F33-813B-FDEB69AE1E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Allen</dc:creator>
  <cp:keywords/>
  <dc:description/>
  <cp:lastModifiedBy>Jo</cp:lastModifiedBy>
  <cp:revision>2</cp:revision>
  <dcterms:created xsi:type="dcterms:W3CDTF">2021-09-29T10:05:00Z</dcterms:created>
  <dcterms:modified xsi:type="dcterms:W3CDTF">2021-09-29T10:05:00Z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0x010100C8A3D98D4206A143BD2BD2EADD10D765</vt:lpwstr>
  </property>
</Properties>
</file>