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5554"/>
        <w:gridCol w:w="10482"/>
        <w:gridCol w:w="6325"/>
      </w:tblGrid>
      <w:tr w:rsidR="0057760C" w:rsidRPr="00F50EAC" w14:paraId="2B6C1191" w14:textId="77777777" w:rsidTr="006B7694">
        <w:trPr>
          <w:trHeight w:val="1266"/>
        </w:trPr>
        <w:tc>
          <w:tcPr>
            <w:tcW w:w="5554" w:type="dxa"/>
            <w:shd w:val="clear" w:color="auto" w:fill="F2F2F2" w:themeFill="background1" w:themeFillShade="F2"/>
          </w:tcPr>
          <w:p w14:paraId="0CDEE032" w14:textId="77777777" w:rsidR="00D32B7A" w:rsidRPr="00F50EAC" w:rsidRDefault="004920F7" w:rsidP="0057760C">
            <w:pPr>
              <w:jc w:val="center"/>
              <w:rPr>
                <w:rFonts w:ascii="Tahoma" w:hAnsi="Tahoma" w:cs="Tahoma"/>
                <w:sz w:val="36"/>
                <w:szCs w:val="36"/>
              </w:rPr>
            </w:pPr>
            <w:r w:rsidRPr="00F50EAC">
              <w:rPr>
                <w:rFonts w:ascii="Tahoma" w:hAnsi="Tahoma" w:cs="Tahoma"/>
                <w:sz w:val="36"/>
                <w:szCs w:val="36"/>
              </w:rPr>
              <w:t>Make it Spark!</w:t>
            </w:r>
          </w:p>
          <w:p w14:paraId="07856842" w14:textId="77777777" w:rsidR="004920F7" w:rsidRPr="00F50EAC" w:rsidRDefault="004920F7" w:rsidP="0057760C">
            <w:pPr>
              <w:jc w:val="center"/>
              <w:rPr>
                <w:rFonts w:ascii="Tahoma" w:hAnsi="Tahoma" w:cs="Tahoma"/>
                <w:sz w:val="36"/>
                <w:szCs w:val="36"/>
              </w:rPr>
            </w:pPr>
            <w:r w:rsidRPr="00F50EAC">
              <w:rPr>
                <w:rFonts w:ascii="Tahoma" w:hAnsi="Tahoma" w:cs="Tahoma"/>
                <w:sz w:val="36"/>
                <w:szCs w:val="36"/>
              </w:rPr>
              <w:t>Tomorrow’s World</w:t>
            </w:r>
          </w:p>
        </w:tc>
        <w:tc>
          <w:tcPr>
            <w:tcW w:w="10482" w:type="dxa"/>
            <w:vMerge w:val="restart"/>
            <w:tcBorders>
              <w:right w:val="single" w:sz="4" w:space="0" w:color="auto"/>
            </w:tcBorders>
            <w:shd w:val="clear" w:color="auto" w:fill="F2F2F2" w:themeFill="background1" w:themeFillShade="F2"/>
          </w:tcPr>
          <w:p w14:paraId="47731CB8" w14:textId="77777777" w:rsidR="00C012F6" w:rsidRPr="00F50EAC" w:rsidRDefault="00C012F6" w:rsidP="00C012F6">
            <w:pPr>
              <w:rPr>
                <w:rFonts w:ascii="Tahoma" w:hAnsi="Tahoma" w:cs="Tahoma"/>
                <w:b/>
                <w:sz w:val="24"/>
                <w:szCs w:val="24"/>
                <w:u w:val="single"/>
              </w:rPr>
            </w:pPr>
            <w:r w:rsidRPr="00F50EAC">
              <w:rPr>
                <w:rFonts w:ascii="Tahoma" w:hAnsi="Tahoma" w:cs="Tahoma"/>
                <w:b/>
                <w:sz w:val="24"/>
                <w:szCs w:val="24"/>
                <w:u w:val="single"/>
              </w:rPr>
              <w:t>STEM Unit Overview</w:t>
            </w:r>
          </w:p>
          <w:p w14:paraId="5C5A5E5E" w14:textId="77777777" w:rsidR="00C012F6" w:rsidRPr="00F50EAC" w:rsidRDefault="00C012F6" w:rsidP="00C012F6">
            <w:pPr>
              <w:rPr>
                <w:rFonts w:ascii="Tahoma" w:hAnsi="Tahoma" w:cs="Tahoma"/>
                <w:sz w:val="24"/>
                <w:szCs w:val="24"/>
                <w:u w:val="single"/>
              </w:rPr>
            </w:pPr>
            <w:r w:rsidRPr="00F50EAC">
              <w:rPr>
                <w:rFonts w:ascii="Tahoma" w:hAnsi="Tahoma" w:cs="Tahoma"/>
                <w:sz w:val="24"/>
                <w:szCs w:val="24"/>
                <w:u w:val="single"/>
              </w:rPr>
              <w:t>Make it Spark! - Electricity and circuits from a range of energy sources</w:t>
            </w:r>
          </w:p>
          <w:p w14:paraId="52447CC4" w14:textId="77777777" w:rsidR="00E54386" w:rsidRPr="00F50EAC" w:rsidRDefault="00353FEB" w:rsidP="00C012F6">
            <w:pPr>
              <w:rPr>
                <w:rFonts w:ascii="Tahoma" w:hAnsi="Tahoma" w:cs="Tahoma"/>
                <w:sz w:val="24"/>
                <w:szCs w:val="24"/>
              </w:rPr>
            </w:pPr>
            <w:r w:rsidRPr="00F50EAC">
              <w:rPr>
                <w:rFonts w:ascii="Tahoma" w:hAnsi="Tahoma" w:cs="Tahoma"/>
                <w:sz w:val="24"/>
                <w:szCs w:val="24"/>
              </w:rPr>
              <w:t>What non-renewable energy sources are used to generate electricity? How do fossil fuels generate electricity?</w:t>
            </w:r>
          </w:p>
          <w:p w14:paraId="52BB9EE9" w14:textId="77777777" w:rsidR="00353FEB" w:rsidRPr="00F50EAC" w:rsidRDefault="00353FEB" w:rsidP="00C012F6">
            <w:pPr>
              <w:rPr>
                <w:rFonts w:ascii="Tahoma" w:hAnsi="Tahoma" w:cs="Tahoma"/>
                <w:sz w:val="24"/>
                <w:szCs w:val="24"/>
              </w:rPr>
            </w:pPr>
            <w:r w:rsidRPr="00F50EAC">
              <w:rPr>
                <w:rFonts w:ascii="Tahoma" w:hAnsi="Tahoma" w:cs="Tahoma"/>
                <w:sz w:val="24"/>
                <w:szCs w:val="24"/>
              </w:rPr>
              <w:t>What renewable energy sources are used to generate electricity? How do wind and water generate electricity?</w:t>
            </w:r>
          </w:p>
          <w:p w14:paraId="15697406" w14:textId="77777777" w:rsidR="00353FEB" w:rsidRPr="00F50EAC" w:rsidRDefault="00353FEB" w:rsidP="00C012F6">
            <w:pPr>
              <w:rPr>
                <w:rFonts w:ascii="Tahoma" w:hAnsi="Tahoma" w:cs="Tahoma"/>
                <w:sz w:val="24"/>
                <w:szCs w:val="24"/>
              </w:rPr>
            </w:pPr>
            <w:r w:rsidRPr="00F50EAC">
              <w:rPr>
                <w:rFonts w:ascii="Tahoma" w:hAnsi="Tahoma" w:cs="Tahoma"/>
                <w:sz w:val="24"/>
                <w:szCs w:val="24"/>
              </w:rPr>
              <w:t>How does solar energy generate electricity? How can the flow of electricity be shown in a circuit diagram?</w:t>
            </w:r>
          </w:p>
          <w:p w14:paraId="415EAFD6" w14:textId="77777777" w:rsidR="00353FEB" w:rsidRPr="00F50EAC" w:rsidRDefault="00353FEB" w:rsidP="00C012F6">
            <w:pPr>
              <w:rPr>
                <w:rFonts w:ascii="Tahoma" w:hAnsi="Tahoma" w:cs="Tahoma"/>
                <w:sz w:val="24"/>
                <w:szCs w:val="24"/>
              </w:rPr>
            </w:pPr>
            <w:r w:rsidRPr="00F50EAC">
              <w:rPr>
                <w:rFonts w:ascii="Tahoma" w:hAnsi="Tahoma" w:cs="Tahoma"/>
                <w:sz w:val="24"/>
                <w:szCs w:val="24"/>
              </w:rPr>
              <w:t>What materials can be used to make an electrical circuit? What materials are conductors and insulators of electricity?</w:t>
            </w:r>
          </w:p>
          <w:p w14:paraId="19658FB6" w14:textId="77777777" w:rsidR="00353FEB" w:rsidRPr="00F50EAC" w:rsidRDefault="00353FEB" w:rsidP="00C012F6">
            <w:pPr>
              <w:rPr>
                <w:rFonts w:ascii="Tahoma" w:hAnsi="Tahoma" w:cs="Tahoma"/>
                <w:sz w:val="24"/>
                <w:szCs w:val="24"/>
              </w:rPr>
            </w:pPr>
            <w:r w:rsidRPr="00F50EAC">
              <w:rPr>
                <w:rFonts w:ascii="Tahoma" w:hAnsi="Tahoma" w:cs="Tahoma"/>
                <w:sz w:val="24"/>
                <w:szCs w:val="24"/>
              </w:rPr>
              <w:t>What is a switch and how does it work? How is it shown in a circuit diagram?</w:t>
            </w:r>
          </w:p>
          <w:p w14:paraId="386D7D59" w14:textId="77777777" w:rsidR="00353FEB" w:rsidRPr="00F50EAC" w:rsidRDefault="00353FEB" w:rsidP="00C012F6">
            <w:pPr>
              <w:rPr>
                <w:rFonts w:ascii="Tahoma" w:hAnsi="Tahoma" w:cs="Tahoma"/>
                <w:sz w:val="24"/>
                <w:szCs w:val="24"/>
              </w:rPr>
            </w:pPr>
            <w:r w:rsidRPr="00F50EAC">
              <w:rPr>
                <w:rFonts w:ascii="Tahoma" w:hAnsi="Tahoma" w:cs="Tahoma"/>
                <w:sz w:val="24"/>
                <w:szCs w:val="24"/>
              </w:rPr>
              <w:t xml:space="preserve">How does a lightbulb work? What are the features of light bulbs? </w:t>
            </w:r>
          </w:p>
          <w:p w14:paraId="5CA3E09E" w14:textId="77777777" w:rsidR="0057760C" w:rsidRPr="00F50EAC" w:rsidRDefault="00C012F6" w:rsidP="00353FEB">
            <w:pPr>
              <w:rPr>
                <w:rFonts w:ascii="Tahoma" w:hAnsi="Tahoma" w:cs="Tahoma"/>
                <w:b/>
                <w:sz w:val="24"/>
                <w:szCs w:val="24"/>
                <w:u w:val="single"/>
              </w:rPr>
            </w:pPr>
            <w:r w:rsidRPr="00F50EAC">
              <w:rPr>
                <w:rFonts w:ascii="Tahoma" w:hAnsi="Tahoma" w:cs="Tahoma"/>
                <w:b/>
                <w:sz w:val="24"/>
                <w:szCs w:val="24"/>
                <w:u w:val="single"/>
              </w:rPr>
              <w:t>STEM Group Project</w:t>
            </w:r>
          </w:p>
          <w:p w14:paraId="195467BD" w14:textId="77777777" w:rsidR="00353FEB" w:rsidRPr="00F50EAC" w:rsidRDefault="00353FEB" w:rsidP="00353FEB">
            <w:pPr>
              <w:rPr>
                <w:rFonts w:ascii="Tahoma" w:hAnsi="Tahoma" w:cs="Tahoma"/>
                <w:sz w:val="28"/>
                <w:szCs w:val="28"/>
              </w:rPr>
            </w:pPr>
            <w:r w:rsidRPr="00F50EAC">
              <w:rPr>
                <w:rFonts w:ascii="Tahoma" w:hAnsi="Tahoma" w:cs="Tahoma"/>
                <w:sz w:val="24"/>
                <w:szCs w:val="24"/>
              </w:rPr>
              <w:t>Buzz of Electricity - Pupils apply their knowledge of circuits to design and create buzzers to be used in a quiz show, along with a set of quiz questions to be used digitally and displayed on the whiteboard.</w:t>
            </w:r>
          </w:p>
        </w:tc>
        <w:tc>
          <w:tcPr>
            <w:tcW w:w="6325" w:type="dxa"/>
            <w:vMerge w:val="restart"/>
            <w:tcBorders>
              <w:top w:val="nil"/>
              <w:left w:val="single" w:sz="4" w:space="0" w:color="auto"/>
              <w:bottom w:val="nil"/>
              <w:right w:val="nil"/>
            </w:tcBorders>
            <w:shd w:val="clear" w:color="auto" w:fill="auto"/>
          </w:tcPr>
          <w:p w14:paraId="4F27E607" w14:textId="77777777" w:rsidR="0057760C" w:rsidRPr="00F50EAC" w:rsidRDefault="0057760C" w:rsidP="0057760C">
            <w:pPr>
              <w:rPr>
                <w:rFonts w:ascii="Tahoma" w:hAnsi="Tahoma" w:cs="Tahoma"/>
                <w:sz w:val="36"/>
                <w:szCs w:val="36"/>
              </w:rPr>
            </w:pPr>
            <w:r w:rsidRPr="00F50EAC">
              <w:rPr>
                <w:rFonts w:ascii="Tahoma" w:hAnsi="Tahoma" w:cs="Tahoma"/>
                <w:noProof/>
                <w:sz w:val="36"/>
                <w:szCs w:val="36"/>
                <w:lang w:eastAsia="en-GB"/>
              </w:rPr>
              <w:drawing>
                <wp:anchor distT="0" distB="0" distL="114300" distR="114300" simplePos="0" relativeHeight="251658240" behindDoc="0" locked="0" layoutInCell="1" allowOverlap="1" wp14:anchorId="562C0403" wp14:editId="28E1C5FF">
                  <wp:simplePos x="0" y="0"/>
                  <wp:positionH relativeFrom="column">
                    <wp:posOffset>-33655</wp:posOffset>
                  </wp:positionH>
                  <wp:positionV relativeFrom="paragraph">
                    <wp:posOffset>5715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10">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57760C" w:rsidRPr="00F50EAC" w:rsidRDefault="0057760C" w:rsidP="0057760C">
            <w:pPr>
              <w:rPr>
                <w:rFonts w:ascii="Tahoma" w:hAnsi="Tahoma" w:cs="Tahoma"/>
                <w:sz w:val="36"/>
                <w:szCs w:val="36"/>
              </w:rPr>
            </w:pPr>
          </w:p>
          <w:p w14:paraId="0A37501D" w14:textId="77777777" w:rsidR="0057760C" w:rsidRPr="00F50EAC" w:rsidRDefault="0057760C" w:rsidP="0057760C">
            <w:pPr>
              <w:rPr>
                <w:rFonts w:ascii="Tahoma" w:hAnsi="Tahoma" w:cs="Tahoma"/>
                <w:sz w:val="36"/>
                <w:szCs w:val="36"/>
              </w:rPr>
            </w:pPr>
          </w:p>
          <w:p w14:paraId="5DAB6C7B" w14:textId="77777777" w:rsidR="0057760C" w:rsidRPr="00F50EAC" w:rsidRDefault="0057760C" w:rsidP="0057760C">
            <w:pPr>
              <w:rPr>
                <w:rFonts w:ascii="Tahoma" w:hAnsi="Tahoma" w:cs="Tahoma"/>
                <w:sz w:val="36"/>
                <w:szCs w:val="36"/>
              </w:rPr>
            </w:pPr>
          </w:p>
          <w:p w14:paraId="02EB378F" w14:textId="77777777" w:rsidR="0057760C" w:rsidRPr="00F50EAC" w:rsidRDefault="0057760C" w:rsidP="0057760C">
            <w:pPr>
              <w:rPr>
                <w:rFonts w:ascii="Tahoma" w:hAnsi="Tahoma" w:cs="Tahoma"/>
                <w:sz w:val="36"/>
                <w:szCs w:val="36"/>
              </w:rPr>
            </w:pPr>
          </w:p>
          <w:p w14:paraId="6A05A809" w14:textId="77777777" w:rsidR="0057760C" w:rsidRPr="00F50EAC" w:rsidRDefault="0057760C" w:rsidP="0057760C">
            <w:pPr>
              <w:rPr>
                <w:rFonts w:ascii="Tahoma" w:hAnsi="Tahoma" w:cs="Tahoma"/>
                <w:sz w:val="36"/>
                <w:szCs w:val="36"/>
              </w:rPr>
            </w:pPr>
          </w:p>
        </w:tc>
      </w:tr>
      <w:tr w:rsidR="0057760C" w:rsidRPr="00F50EAC" w14:paraId="0FF1390A" w14:textId="77777777" w:rsidTr="006B7694">
        <w:tc>
          <w:tcPr>
            <w:tcW w:w="5554" w:type="dxa"/>
            <w:shd w:val="clear" w:color="auto" w:fill="F2F2F2" w:themeFill="background1" w:themeFillShade="F2"/>
          </w:tcPr>
          <w:p w14:paraId="5891D82D" w14:textId="77777777" w:rsidR="0057760C" w:rsidRPr="00F50EAC" w:rsidRDefault="004920F7" w:rsidP="0057760C">
            <w:pPr>
              <w:jc w:val="center"/>
              <w:rPr>
                <w:rFonts w:ascii="Tahoma" w:hAnsi="Tahoma" w:cs="Tahoma"/>
                <w:sz w:val="36"/>
                <w:szCs w:val="36"/>
              </w:rPr>
            </w:pPr>
            <w:r w:rsidRPr="00F50EAC">
              <w:rPr>
                <w:rFonts w:ascii="Tahoma" w:hAnsi="Tahoma" w:cs="Tahoma"/>
                <w:sz w:val="36"/>
                <w:szCs w:val="36"/>
              </w:rPr>
              <w:t>Summer</w:t>
            </w:r>
            <w:r w:rsidR="0057760C" w:rsidRPr="00F50EAC">
              <w:rPr>
                <w:rFonts w:ascii="Tahoma" w:hAnsi="Tahoma" w:cs="Tahoma"/>
                <w:sz w:val="36"/>
                <w:szCs w:val="36"/>
              </w:rPr>
              <w:t xml:space="preserve"> </w:t>
            </w:r>
            <w:r w:rsidR="0096514D">
              <w:rPr>
                <w:rFonts w:ascii="Tahoma" w:hAnsi="Tahoma" w:cs="Tahoma"/>
                <w:sz w:val="36"/>
                <w:szCs w:val="36"/>
              </w:rPr>
              <w:t>–</w:t>
            </w:r>
            <w:r w:rsidR="0057760C" w:rsidRPr="00F50EAC">
              <w:rPr>
                <w:rFonts w:ascii="Tahoma" w:hAnsi="Tahoma" w:cs="Tahoma"/>
                <w:sz w:val="36"/>
                <w:szCs w:val="36"/>
              </w:rPr>
              <w:t xml:space="preserve"> </w:t>
            </w:r>
            <w:r w:rsidR="0096514D">
              <w:rPr>
                <w:rFonts w:ascii="Tahoma" w:hAnsi="Tahoma" w:cs="Tahoma"/>
                <w:sz w:val="36"/>
                <w:szCs w:val="36"/>
              </w:rPr>
              <w:t>Cycle A</w:t>
            </w:r>
          </w:p>
          <w:p w14:paraId="69C18F66" w14:textId="77777777" w:rsidR="0057760C" w:rsidRPr="00F50EAC" w:rsidRDefault="0057760C" w:rsidP="0057760C">
            <w:pPr>
              <w:jc w:val="center"/>
              <w:rPr>
                <w:rFonts w:ascii="Tahoma" w:hAnsi="Tahoma" w:cs="Tahoma"/>
                <w:sz w:val="36"/>
                <w:szCs w:val="36"/>
              </w:rPr>
            </w:pPr>
            <w:r w:rsidRPr="00F50EAC">
              <w:rPr>
                <w:rFonts w:ascii="Tahoma" w:hAnsi="Tahoma" w:cs="Tahoma"/>
                <w:sz w:val="36"/>
                <w:szCs w:val="36"/>
              </w:rPr>
              <w:t>Year 5/6</w:t>
            </w:r>
          </w:p>
        </w:tc>
        <w:tc>
          <w:tcPr>
            <w:tcW w:w="10482" w:type="dxa"/>
            <w:vMerge/>
            <w:tcBorders>
              <w:right w:val="single" w:sz="4" w:space="0" w:color="auto"/>
            </w:tcBorders>
          </w:tcPr>
          <w:p w14:paraId="5A39BBE3" w14:textId="77777777" w:rsidR="0057760C" w:rsidRPr="00F50EAC" w:rsidRDefault="0057760C" w:rsidP="0057760C">
            <w:pPr>
              <w:rPr>
                <w:rFonts w:ascii="Tahoma" w:hAnsi="Tahoma" w:cs="Tahoma"/>
                <w:sz w:val="36"/>
                <w:szCs w:val="36"/>
              </w:rPr>
            </w:pPr>
          </w:p>
        </w:tc>
        <w:tc>
          <w:tcPr>
            <w:tcW w:w="6325" w:type="dxa"/>
            <w:vMerge/>
            <w:tcBorders>
              <w:top w:val="nil"/>
              <w:left w:val="single" w:sz="4" w:space="0" w:color="auto"/>
              <w:bottom w:val="nil"/>
              <w:right w:val="nil"/>
            </w:tcBorders>
          </w:tcPr>
          <w:p w14:paraId="41C8F396" w14:textId="77777777" w:rsidR="0057760C" w:rsidRPr="00F50EAC" w:rsidRDefault="0057760C" w:rsidP="0057760C">
            <w:pPr>
              <w:rPr>
                <w:rFonts w:ascii="Tahoma" w:hAnsi="Tahoma" w:cs="Tahoma"/>
                <w:sz w:val="36"/>
                <w:szCs w:val="36"/>
              </w:rPr>
            </w:pPr>
          </w:p>
        </w:tc>
      </w:tr>
    </w:tbl>
    <w:p w14:paraId="72A3D3EC" w14:textId="77777777" w:rsidR="0075796C" w:rsidRPr="00F50EA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w:rsidR="0075796C" w:rsidRPr="00F50EAC" w14:paraId="6978F377" w14:textId="77777777" w:rsidTr="004D10A7">
        <w:tc>
          <w:tcPr>
            <w:tcW w:w="11180" w:type="dxa"/>
            <w:shd w:val="clear" w:color="auto" w:fill="00B0F0"/>
          </w:tcPr>
          <w:p w14:paraId="4640BA28" w14:textId="77777777" w:rsidR="0075796C" w:rsidRPr="00F50EAC" w:rsidRDefault="004D10A7" w:rsidP="004D10A7">
            <w:pPr>
              <w:jc w:val="center"/>
              <w:rPr>
                <w:rFonts w:ascii="Tahoma" w:hAnsi="Tahoma" w:cs="Tahoma"/>
                <w:sz w:val="36"/>
                <w:szCs w:val="36"/>
              </w:rPr>
            </w:pPr>
            <w:r w:rsidRPr="00F50EAC">
              <w:rPr>
                <w:rFonts w:ascii="Tahoma" w:hAnsi="Tahoma" w:cs="Tahoma"/>
                <w:sz w:val="36"/>
                <w:szCs w:val="36"/>
              </w:rPr>
              <w:t>Maths</w:t>
            </w:r>
          </w:p>
        </w:tc>
        <w:tc>
          <w:tcPr>
            <w:tcW w:w="11181" w:type="dxa"/>
            <w:shd w:val="clear" w:color="auto" w:fill="FFFF00"/>
          </w:tcPr>
          <w:p w14:paraId="0A6CB2C4" w14:textId="77777777" w:rsidR="0075796C" w:rsidRPr="00F50EAC" w:rsidRDefault="004D10A7" w:rsidP="004D10A7">
            <w:pPr>
              <w:jc w:val="center"/>
              <w:rPr>
                <w:rFonts w:ascii="Tahoma" w:hAnsi="Tahoma" w:cs="Tahoma"/>
                <w:sz w:val="36"/>
                <w:szCs w:val="36"/>
              </w:rPr>
            </w:pPr>
            <w:r w:rsidRPr="00F50EAC">
              <w:rPr>
                <w:rFonts w:ascii="Tahoma" w:hAnsi="Tahoma" w:cs="Tahoma"/>
                <w:sz w:val="36"/>
                <w:szCs w:val="36"/>
              </w:rPr>
              <w:t>English</w:t>
            </w:r>
          </w:p>
        </w:tc>
      </w:tr>
      <w:tr w:rsidR="005652AC" w:rsidRPr="00F50EAC" w14:paraId="2367162C" w14:textId="77777777" w:rsidTr="0018650C">
        <w:tc>
          <w:tcPr>
            <w:tcW w:w="11180" w:type="dxa"/>
          </w:tcPr>
          <w:p w14:paraId="2F52D8EE" w14:textId="084739E1" w:rsidR="009B243A" w:rsidRDefault="009B243A" w:rsidP="005652AC">
            <w:pPr>
              <w:autoSpaceDE w:val="0"/>
              <w:autoSpaceDN w:val="0"/>
              <w:adjustRightInd w:val="0"/>
              <w:rPr>
                <w:rFonts w:ascii="Tahoma" w:hAnsi="Tahoma" w:cs="Tahoma"/>
                <w:sz w:val="24"/>
                <w:szCs w:val="28"/>
              </w:rPr>
            </w:pPr>
            <w:r>
              <w:rPr>
                <w:rFonts w:ascii="Tahoma" w:hAnsi="Tahoma" w:cs="Tahoma"/>
                <w:sz w:val="24"/>
                <w:szCs w:val="28"/>
              </w:rPr>
              <w:t>White Rose</w:t>
            </w:r>
            <w:r w:rsidRPr="009B243A">
              <w:rPr>
                <w:rFonts w:ascii="Tahoma" w:hAnsi="Tahoma" w:cs="Tahoma"/>
                <w:sz w:val="24"/>
                <w:szCs w:val="28"/>
              </w:rPr>
              <w:t xml:space="preserve"> Scheme</w:t>
            </w:r>
          </w:p>
          <w:p w14:paraId="2C421B7D" w14:textId="77777777" w:rsidR="009B243A" w:rsidRPr="009B243A" w:rsidRDefault="009B243A" w:rsidP="005652AC">
            <w:pPr>
              <w:autoSpaceDE w:val="0"/>
              <w:autoSpaceDN w:val="0"/>
              <w:adjustRightInd w:val="0"/>
              <w:rPr>
                <w:rFonts w:ascii="Tahoma" w:hAnsi="Tahoma" w:cs="Tahoma"/>
                <w:sz w:val="24"/>
                <w:szCs w:val="28"/>
              </w:rPr>
            </w:pPr>
          </w:p>
          <w:p w14:paraId="42C57819" w14:textId="5D5209E7" w:rsidR="005652AC" w:rsidRPr="00F50EAC" w:rsidRDefault="005652AC" w:rsidP="005652AC">
            <w:pPr>
              <w:autoSpaceDE w:val="0"/>
              <w:autoSpaceDN w:val="0"/>
              <w:adjustRightInd w:val="0"/>
              <w:rPr>
                <w:rFonts w:ascii="Tahoma" w:hAnsi="Tahoma" w:cs="Tahoma"/>
                <w:b/>
                <w:sz w:val="24"/>
                <w:szCs w:val="28"/>
                <w:u w:val="single"/>
              </w:rPr>
            </w:pPr>
            <w:r w:rsidRPr="00F50EAC">
              <w:rPr>
                <w:rFonts w:ascii="Tahoma" w:hAnsi="Tahoma" w:cs="Tahoma"/>
                <w:b/>
                <w:sz w:val="24"/>
                <w:szCs w:val="28"/>
                <w:u w:val="single"/>
              </w:rPr>
              <w:t>Statistics</w:t>
            </w:r>
          </w:p>
          <w:p w14:paraId="795C9BCE" w14:textId="77777777" w:rsidR="005652AC" w:rsidRPr="00F50EAC" w:rsidRDefault="005652AC" w:rsidP="005652AC">
            <w:pPr>
              <w:autoSpaceDE w:val="0"/>
              <w:autoSpaceDN w:val="0"/>
              <w:adjustRightInd w:val="0"/>
              <w:rPr>
                <w:rFonts w:ascii="Tahoma" w:hAnsi="Tahoma" w:cs="Tahoma"/>
                <w:sz w:val="24"/>
                <w:szCs w:val="28"/>
                <w:u w:val="single"/>
              </w:rPr>
            </w:pPr>
            <w:r w:rsidRPr="00F50EAC">
              <w:rPr>
                <w:rFonts w:ascii="Tahoma" w:hAnsi="Tahoma" w:cs="Tahoma"/>
                <w:sz w:val="24"/>
                <w:szCs w:val="28"/>
                <w:u w:val="single"/>
              </w:rPr>
              <w:t>Year 5</w:t>
            </w:r>
          </w:p>
          <w:p w14:paraId="34879612" w14:textId="77777777" w:rsidR="005652AC" w:rsidRPr="00F50EAC" w:rsidRDefault="005652AC" w:rsidP="005652AC">
            <w:pPr>
              <w:pStyle w:val="ListParagraph"/>
              <w:numPr>
                <w:ilvl w:val="0"/>
                <w:numId w:val="8"/>
              </w:numPr>
              <w:autoSpaceDE w:val="0"/>
              <w:autoSpaceDN w:val="0"/>
              <w:adjustRightInd w:val="0"/>
              <w:rPr>
                <w:rFonts w:ascii="Tahoma" w:hAnsi="Tahoma" w:cs="Tahoma"/>
                <w:i/>
                <w:sz w:val="24"/>
                <w:szCs w:val="28"/>
                <w:u w:val="single"/>
              </w:rPr>
            </w:pPr>
            <w:r w:rsidRPr="00F50EAC">
              <w:rPr>
                <w:rFonts w:ascii="Tahoma" w:hAnsi="Tahoma" w:cs="Tahoma"/>
                <w:i/>
                <w:sz w:val="24"/>
                <w:szCs w:val="28"/>
              </w:rPr>
              <w:t>Solve comparison, sum and difference problems using information presented in a line graph</w:t>
            </w:r>
          </w:p>
          <w:p w14:paraId="15FC0B95" w14:textId="77777777" w:rsidR="005652AC" w:rsidRPr="00F50EAC" w:rsidRDefault="005652AC" w:rsidP="005652AC">
            <w:pPr>
              <w:pStyle w:val="ListParagraph"/>
              <w:numPr>
                <w:ilvl w:val="0"/>
                <w:numId w:val="8"/>
              </w:numPr>
              <w:autoSpaceDE w:val="0"/>
              <w:autoSpaceDN w:val="0"/>
              <w:adjustRightInd w:val="0"/>
              <w:rPr>
                <w:rFonts w:ascii="Tahoma" w:hAnsi="Tahoma" w:cs="Tahoma"/>
                <w:i/>
                <w:sz w:val="24"/>
                <w:szCs w:val="28"/>
                <w:u w:val="single"/>
              </w:rPr>
            </w:pPr>
            <w:r w:rsidRPr="00F50EAC">
              <w:rPr>
                <w:rFonts w:ascii="Tahoma" w:hAnsi="Tahoma" w:cs="Tahoma"/>
                <w:i/>
                <w:sz w:val="24"/>
                <w:szCs w:val="28"/>
              </w:rPr>
              <w:t>Complete, read and interpret information in tables, including timetables.</w:t>
            </w:r>
          </w:p>
          <w:p w14:paraId="0D0B940D" w14:textId="77777777" w:rsidR="005652AC" w:rsidRPr="00F50EAC" w:rsidRDefault="005652AC" w:rsidP="005652AC">
            <w:pPr>
              <w:autoSpaceDE w:val="0"/>
              <w:autoSpaceDN w:val="0"/>
              <w:adjustRightInd w:val="0"/>
              <w:rPr>
                <w:rFonts w:ascii="Tahoma" w:hAnsi="Tahoma" w:cs="Tahoma"/>
                <w:sz w:val="24"/>
                <w:szCs w:val="28"/>
                <w:u w:val="single"/>
              </w:rPr>
            </w:pPr>
          </w:p>
          <w:p w14:paraId="6DF41867" w14:textId="77777777" w:rsidR="005652AC" w:rsidRPr="00F50EAC" w:rsidRDefault="005652AC" w:rsidP="005652AC">
            <w:pPr>
              <w:autoSpaceDE w:val="0"/>
              <w:autoSpaceDN w:val="0"/>
              <w:adjustRightInd w:val="0"/>
              <w:rPr>
                <w:rFonts w:ascii="Tahoma" w:hAnsi="Tahoma" w:cs="Tahoma"/>
                <w:sz w:val="24"/>
                <w:szCs w:val="28"/>
                <w:u w:val="single"/>
              </w:rPr>
            </w:pPr>
            <w:r w:rsidRPr="00F50EAC">
              <w:rPr>
                <w:rFonts w:ascii="Tahoma" w:hAnsi="Tahoma" w:cs="Tahoma"/>
                <w:sz w:val="24"/>
                <w:szCs w:val="28"/>
                <w:u w:val="single"/>
              </w:rPr>
              <w:t>Year 6</w:t>
            </w:r>
          </w:p>
          <w:p w14:paraId="49F6A62E" w14:textId="77777777" w:rsidR="005652AC" w:rsidRPr="00F50EAC" w:rsidRDefault="005652AC" w:rsidP="005652AC">
            <w:pPr>
              <w:pStyle w:val="ListParagraph"/>
              <w:numPr>
                <w:ilvl w:val="0"/>
                <w:numId w:val="9"/>
              </w:numPr>
              <w:autoSpaceDE w:val="0"/>
              <w:autoSpaceDN w:val="0"/>
              <w:adjustRightInd w:val="0"/>
              <w:rPr>
                <w:rFonts w:ascii="Tahoma" w:hAnsi="Tahoma" w:cs="Tahoma"/>
                <w:i/>
                <w:sz w:val="24"/>
                <w:szCs w:val="28"/>
                <w:u w:val="single"/>
              </w:rPr>
            </w:pPr>
            <w:r w:rsidRPr="00F50EAC">
              <w:rPr>
                <w:rFonts w:ascii="Tahoma" w:hAnsi="Tahoma" w:cs="Tahoma"/>
                <w:i/>
                <w:sz w:val="24"/>
                <w:szCs w:val="28"/>
              </w:rPr>
              <w:t>Interpret and construct pie charts and line graphs and use these to solve problems</w:t>
            </w:r>
          </w:p>
          <w:p w14:paraId="0D1E34AC" w14:textId="77777777" w:rsidR="005652AC" w:rsidRPr="00F50EAC" w:rsidRDefault="005652AC" w:rsidP="005652AC">
            <w:pPr>
              <w:rPr>
                <w:rFonts w:ascii="Tahoma" w:hAnsi="Tahoma" w:cs="Tahoma"/>
                <w:i/>
                <w:sz w:val="24"/>
                <w:szCs w:val="28"/>
              </w:rPr>
            </w:pPr>
            <w:r w:rsidRPr="00F50EAC">
              <w:rPr>
                <w:rFonts w:ascii="Tahoma" w:hAnsi="Tahoma" w:cs="Tahoma"/>
                <w:i/>
                <w:sz w:val="24"/>
                <w:szCs w:val="28"/>
              </w:rPr>
              <w:t>Calculate and interpret the mean as an average</w:t>
            </w:r>
          </w:p>
          <w:p w14:paraId="0E27B00A" w14:textId="77777777" w:rsidR="007864A5" w:rsidRPr="00F50EAC" w:rsidRDefault="007864A5" w:rsidP="005652AC">
            <w:pPr>
              <w:rPr>
                <w:rFonts w:ascii="Tahoma" w:hAnsi="Tahoma" w:cs="Tahoma"/>
                <w:i/>
                <w:sz w:val="24"/>
                <w:szCs w:val="28"/>
              </w:rPr>
            </w:pPr>
          </w:p>
          <w:p w14:paraId="4F98049A" w14:textId="77777777" w:rsidR="007864A5" w:rsidRPr="00F50EAC" w:rsidRDefault="007864A5" w:rsidP="005652AC">
            <w:pPr>
              <w:rPr>
                <w:rFonts w:ascii="Tahoma" w:hAnsi="Tahoma" w:cs="Tahoma"/>
                <w:sz w:val="32"/>
                <w:szCs w:val="36"/>
              </w:rPr>
            </w:pPr>
            <w:r w:rsidRPr="00F50EAC">
              <w:rPr>
                <w:rFonts w:ascii="Tahoma" w:hAnsi="Tahoma" w:cs="Tahoma"/>
                <w:sz w:val="24"/>
                <w:szCs w:val="28"/>
              </w:rPr>
              <w:t>Consolidate number (place value, four operations and fractions) to make sure learning is secure ready for the next year.</w:t>
            </w:r>
          </w:p>
        </w:tc>
        <w:tc>
          <w:tcPr>
            <w:tcW w:w="11181" w:type="dxa"/>
          </w:tcPr>
          <w:p w14:paraId="272342D2" w14:textId="77777777" w:rsidR="005652AC" w:rsidRPr="00F50EAC" w:rsidRDefault="005652AC" w:rsidP="005652AC">
            <w:pPr>
              <w:rPr>
                <w:rFonts w:ascii="Tahoma" w:hAnsi="Tahoma" w:cs="Tahoma"/>
                <w:b/>
                <w:sz w:val="24"/>
                <w:szCs w:val="24"/>
                <w:u w:val="single"/>
              </w:rPr>
            </w:pPr>
            <w:r w:rsidRPr="00F50EAC">
              <w:rPr>
                <w:rFonts w:ascii="Tahoma" w:hAnsi="Tahoma" w:cs="Tahoma"/>
                <w:b/>
                <w:sz w:val="24"/>
                <w:szCs w:val="24"/>
                <w:u w:val="single"/>
              </w:rPr>
              <w:t>Reading - Word Reading</w:t>
            </w:r>
          </w:p>
          <w:p w14:paraId="71F73C8A" w14:textId="77777777" w:rsidR="005652AC" w:rsidRPr="00F50EAC" w:rsidRDefault="005652AC" w:rsidP="005652AC">
            <w:pPr>
              <w:pStyle w:val="ListParagraph"/>
              <w:numPr>
                <w:ilvl w:val="0"/>
                <w:numId w:val="10"/>
              </w:numPr>
              <w:rPr>
                <w:rFonts w:ascii="Tahoma" w:hAnsi="Tahoma" w:cs="Tahoma"/>
                <w:i/>
                <w:sz w:val="24"/>
                <w:szCs w:val="24"/>
              </w:rPr>
            </w:pPr>
            <w:r w:rsidRPr="00F50EAC">
              <w:rPr>
                <w:rFonts w:ascii="Tahoma" w:hAnsi="Tahoma" w:cs="Tahoma"/>
                <w:i/>
                <w:sz w:val="24"/>
                <w:szCs w:val="24"/>
              </w:rPr>
              <w:t>Apply their growing knowledge of root words, prefixes and suffixes both to read aloud and to understand the meaning of new words that they meet.</w:t>
            </w:r>
          </w:p>
          <w:p w14:paraId="60061E4C" w14:textId="77777777" w:rsidR="005652AC" w:rsidRPr="00F50EAC" w:rsidRDefault="005652AC" w:rsidP="005652AC">
            <w:pPr>
              <w:rPr>
                <w:rFonts w:ascii="Tahoma" w:hAnsi="Tahoma" w:cs="Tahoma"/>
                <w:sz w:val="24"/>
                <w:szCs w:val="24"/>
              </w:rPr>
            </w:pPr>
          </w:p>
          <w:p w14:paraId="07BDEE3E" w14:textId="77777777" w:rsidR="005652AC" w:rsidRPr="00F50EAC" w:rsidRDefault="005652AC" w:rsidP="005652AC">
            <w:pPr>
              <w:rPr>
                <w:rFonts w:ascii="Tahoma" w:hAnsi="Tahoma" w:cs="Tahoma"/>
                <w:b/>
                <w:sz w:val="24"/>
                <w:szCs w:val="24"/>
                <w:u w:val="single"/>
              </w:rPr>
            </w:pPr>
            <w:r w:rsidRPr="00F50EAC">
              <w:rPr>
                <w:rFonts w:ascii="Tahoma" w:hAnsi="Tahoma" w:cs="Tahoma"/>
                <w:b/>
                <w:sz w:val="24"/>
                <w:szCs w:val="24"/>
                <w:u w:val="single"/>
              </w:rPr>
              <w:t>Reading - Comprehension</w:t>
            </w:r>
          </w:p>
          <w:p w14:paraId="6920E67B" w14:textId="77777777" w:rsidR="005652AC" w:rsidRPr="00F50EAC" w:rsidRDefault="005652AC" w:rsidP="005652AC">
            <w:pPr>
              <w:pStyle w:val="ListParagraph"/>
              <w:numPr>
                <w:ilvl w:val="0"/>
                <w:numId w:val="10"/>
              </w:numPr>
              <w:rPr>
                <w:rFonts w:ascii="Tahoma" w:hAnsi="Tahoma" w:cs="Tahoma"/>
                <w:i/>
                <w:sz w:val="24"/>
                <w:szCs w:val="24"/>
              </w:rPr>
            </w:pPr>
            <w:r w:rsidRPr="00F50EAC">
              <w:rPr>
                <w:rFonts w:ascii="Tahoma" w:hAnsi="Tahoma" w:cs="Tahoma"/>
                <w:i/>
                <w:sz w:val="24"/>
                <w:szCs w:val="24"/>
              </w:rPr>
              <w:t xml:space="preserve">Maintain positive attitudes to reading and understanding of what they read by: continuing to read and discuss an increasingly wide range of fiction, poetry, plays, non-fiction and reference books or textbooks, 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identifying and discussing themes and conventions in and across a wide range of writing, making comparisons within and across books, learning a wider range of poetry by heart and preparing poems and plays to read aloud and to perform, showing understanding through intonation, tone and volume so that the meaning is clear to an audience. </w:t>
            </w:r>
          </w:p>
          <w:p w14:paraId="1EB5CD9A" w14:textId="77777777" w:rsidR="005652AC" w:rsidRPr="00F50EAC" w:rsidRDefault="005652AC" w:rsidP="005652AC">
            <w:pPr>
              <w:pStyle w:val="ListParagraph"/>
              <w:numPr>
                <w:ilvl w:val="0"/>
                <w:numId w:val="10"/>
              </w:numPr>
              <w:rPr>
                <w:rFonts w:ascii="Tahoma" w:hAnsi="Tahoma" w:cs="Tahoma"/>
                <w:i/>
                <w:sz w:val="24"/>
                <w:szCs w:val="24"/>
              </w:rPr>
            </w:pPr>
            <w:r w:rsidRPr="00F50EAC">
              <w:rPr>
                <w:rFonts w:ascii="Tahoma" w:hAnsi="Tahoma" w:cs="Tahoma"/>
                <w:i/>
                <w:sz w:val="24"/>
                <w:szCs w:val="24"/>
              </w:rPr>
              <w:t>Understand what they read by: checking that the book makes sense to them, discussing their understanding and exploring the meaning of words in context, asking questions to improve their understanding,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and identifying how language, structure and presentation contribute to meaning.</w:t>
            </w:r>
          </w:p>
          <w:p w14:paraId="7BC74AD2" w14:textId="77777777" w:rsidR="005652AC" w:rsidRPr="00F50EAC" w:rsidRDefault="005652AC" w:rsidP="005652AC">
            <w:pPr>
              <w:pStyle w:val="ListParagraph"/>
              <w:numPr>
                <w:ilvl w:val="0"/>
                <w:numId w:val="10"/>
              </w:numPr>
              <w:rPr>
                <w:rFonts w:ascii="Tahoma" w:hAnsi="Tahoma" w:cs="Tahoma"/>
                <w:i/>
                <w:sz w:val="24"/>
                <w:szCs w:val="24"/>
              </w:rPr>
            </w:pPr>
            <w:r w:rsidRPr="00F50EAC">
              <w:rPr>
                <w:rFonts w:ascii="Tahoma" w:hAnsi="Tahoma" w:cs="Tahoma"/>
                <w:i/>
                <w:sz w:val="24"/>
                <w:szCs w:val="24"/>
              </w:rPr>
              <w:t>Discuss and evaluate how authors use language, including figurative language, considering the impact on the reader.</w:t>
            </w:r>
          </w:p>
          <w:p w14:paraId="115B07AE" w14:textId="77777777" w:rsidR="005652AC" w:rsidRPr="00F50EAC" w:rsidRDefault="005652AC" w:rsidP="005652AC">
            <w:pPr>
              <w:pStyle w:val="ListParagraph"/>
              <w:numPr>
                <w:ilvl w:val="0"/>
                <w:numId w:val="10"/>
              </w:numPr>
              <w:rPr>
                <w:rFonts w:ascii="Tahoma" w:hAnsi="Tahoma" w:cs="Tahoma"/>
                <w:i/>
                <w:sz w:val="24"/>
                <w:szCs w:val="24"/>
              </w:rPr>
            </w:pPr>
            <w:r w:rsidRPr="00F50EAC">
              <w:rPr>
                <w:rFonts w:ascii="Tahoma" w:hAnsi="Tahoma" w:cs="Tahoma"/>
                <w:i/>
                <w:sz w:val="24"/>
                <w:szCs w:val="24"/>
              </w:rPr>
              <w:t xml:space="preserve">Distinguish between statements of fact and opinion. </w:t>
            </w:r>
          </w:p>
          <w:p w14:paraId="666A4232" w14:textId="77777777" w:rsidR="005652AC" w:rsidRPr="00F50EAC" w:rsidRDefault="005652AC" w:rsidP="005652AC">
            <w:pPr>
              <w:pStyle w:val="ListParagraph"/>
              <w:numPr>
                <w:ilvl w:val="0"/>
                <w:numId w:val="10"/>
              </w:numPr>
              <w:rPr>
                <w:rFonts w:ascii="Tahoma" w:hAnsi="Tahoma" w:cs="Tahoma"/>
                <w:i/>
                <w:sz w:val="24"/>
                <w:szCs w:val="24"/>
              </w:rPr>
            </w:pPr>
            <w:r w:rsidRPr="00F50EAC">
              <w:rPr>
                <w:rFonts w:ascii="Tahoma" w:hAnsi="Tahoma" w:cs="Tahoma"/>
                <w:i/>
                <w:sz w:val="24"/>
                <w:szCs w:val="24"/>
              </w:rPr>
              <w:t xml:space="preserve">Retrieve, record and present information from non-fiction. </w:t>
            </w:r>
          </w:p>
          <w:p w14:paraId="5D176A06" w14:textId="77777777" w:rsidR="005652AC" w:rsidRPr="00F50EAC" w:rsidRDefault="005652AC" w:rsidP="005652AC">
            <w:pPr>
              <w:pStyle w:val="ListParagraph"/>
              <w:numPr>
                <w:ilvl w:val="0"/>
                <w:numId w:val="10"/>
              </w:numPr>
              <w:rPr>
                <w:rFonts w:ascii="Tahoma" w:hAnsi="Tahoma" w:cs="Tahoma"/>
                <w:i/>
                <w:sz w:val="24"/>
                <w:szCs w:val="24"/>
              </w:rPr>
            </w:pPr>
            <w:r w:rsidRPr="00F50EAC">
              <w:rPr>
                <w:rFonts w:ascii="Tahoma" w:hAnsi="Tahoma" w:cs="Tahoma"/>
                <w:i/>
                <w:sz w:val="24"/>
                <w:szCs w:val="24"/>
              </w:rPr>
              <w:t xml:space="preserve">Participate in discussions about books that are read to them and those they can read for themselves, building on their own and others’ ideas and challenging views courteously. </w:t>
            </w:r>
          </w:p>
          <w:p w14:paraId="28A0266C" w14:textId="77777777" w:rsidR="005652AC" w:rsidRPr="00F50EAC" w:rsidRDefault="005652AC" w:rsidP="005652AC">
            <w:pPr>
              <w:pStyle w:val="ListParagraph"/>
              <w:numPr>
                <w:ilvl w:val="0"/>
                <w:numId w:val="10"/>
              </w:numPr>
              <w:rPr>
                <w:rFonts w:ascii="Tahoma" w:hAnsi="Tahoma" w:cs="Tahoma"/>
                <w:i/>
                <w:sz w:val="24"/>
                <w:szCs w:val="24"/>
              </w:rPr>
            </w:pPr>
            <w:r w:rsidRPr="00F50EAC">
              <w:rPr>
                <w:rFonts w:ascii="Tahoma" w:hAnsi="Tahoma" w:cs="Tahoma"/>
                <w:i/>
                <w:sz w:val="24"/>
                <w:szCs w:val="24"/>
              </w:rPr>
              <w:t xml:space="preserve">Explain and discuss their understanding of what they have read, including through formal presentations and debates, maintaining a focus on the topic and using notes where necessary. </w:t>
            </w:r>
          </w:p>
          <w:p w14:paraId="5D3ED917" w14:textId="77777777" w:rsidR="005652AC" w:rsidRPr="00F50EAC" w:rsidRDefault="005652AC" w:rsidP="005652AC">
            <w:pPr>
              <w:pStyle w:val="ListParagraph"/>
              <w:numPr>
                <w:ilvl w:val="0"/>
                <w:numId w:val="10"/>
              </w:numPr>
              <w:rPr>
                <w:rFonts w:ascii="Tahoma" w:hAnsi="Tahoma" w:cs="Tahoma"/>
                <w:i/>
                <w:sz w:val="24"/>
                <w:szCs w:val="24"/>
              </w:rPr>
            </w:pPr>
            <w:r w:rsidRPr="00F50EAC">
              <w:rPr>
                <w:rFonts w:ascii="Tahoma" w:hAnsi="Tahoma" w:cs="Tahoma"/>
                <w:i/>
                <w:sz w:val="24"/>
                <w:szCs w:val="24"/>
              </w:rPr>
              <w:t>Provide reasoned justifications for their views.</w:t>
            </w:r>
          </w:p>
          <w:p w14:paraId="44EAFD9C" w14:textId="77777777" w:rsidR="005652AC" w:rsidRPr="00F50EAC" w:rsidRDefault="005652AC" w:rsidP="005652AC">
            <w:pPr>
              <w:rPr>
                <w:rFonts w:ascii="Tahoma" w:hAnsi="Tahoma" w:cs="Tahoma"/>
                <w:sz w:val="24"/>
                <w:szCs w:val="24"/>
              </w:rPr>
            </w:pPr>
          </w:p>
          <w:p w14:paraId="3074982D" w14:textId="77777777" w:rsidR="005652AC" w:rsidRPr="00F50EAC" w:rsidRDefault="005652AC" w:rsidP="005652AC">
            <w:pPr>
              <w:rPr>
                <w:rFonts w:ascii="Tahoma" w:hAnsi="Tahoma" w:cs="Tahoma"/>
                <w:b/>
                <w:sz w:val="24"/>
                <w:szCs w:val="24"/>
                <w:u w:val="single"/>
              </w:rPr>
            </w:pPr>
            <w:r w:rsidRPr="00F50EAC">
              <w:rPr>
                <w:rFonts w:ascii="Tahoma" w:hAnsi="Tahoma" w:cs="Tahoma"/>
                <w:b/>
                <w:sz w:val="24"/>
                <w:szCs w:val="24"/>
                <w:u w:val="single"/>
              </w:rPr>
              <w:t>Writing - Transcription</w:t>
            </w:r>
          </w:p>
          <w:p w14:paraId="7DD0D8F6" w14:textId="77777777" w:rsidR="005652AC" w:rsidRPr="00F50EAC" w:rsidRDefault="005652AC" w:rsidP="005652AC">
            <w:pPr>
              <w:pStyle w:val="ListParagraph"/>
              <w:numPr>
                <w:ilvl w:val="0"/>
                <w:numId w:val="11"/>
              </w:numPr>
              <w:rPr>
                <w:rFonts w:ascii="Tahoma" w:hAnsi="Tahoma" w:cs="Tahoma"/>
                <w:i/>
                <w:sz w:val="24"/>
                <w:szCs w:val="24"/>
              </w:rPr>
            </w:pPr>
            <w:r w:rsidRPr="00F50EAC">
              <w:rPr>
                <w:rFonts w:ascii="Tahoma" w:hAnsi="Tahoma" w:cs="Tahoma"/>
                <w:i/>
                <w:sz w:val="24"/>
                <w:szCs w:val="24"/>
              </w:rPr>
              <w:t xml:space="preserve">Use further prefixes and suffixes and understand the guidance for adding them. </w:t>
            </w:r>
          </w:p>
          <w:p w14:paraId="720BD595" w14:textId="77777777" w:rsidR="005652AC" w:rsidRPr="00F50EAC" w:rsidRDefault="005652AC" w:rsidP="005652AC">
            <w:pPr>
              <w:pStyle w:val="ListParagraph"/>
              <w:numPr>
                <w:ilvl w:val="0"/>
                <w:numId w:val="11"/>
              </w:numPr>
              <w:rPr>
                <w:rFonts w:ascii="Tahoma" w:hAnsi="Tahoma" w:cs="Tahoma"/>
                <w:i/>
                <w:sz w:val="24"/>
                <w:szCs w:val="24"/>
              </w:rPr>
            </w:pPr>
            <w:r w:rsidRPr="00F50EAC">
              <w:rPr>
                <w:rFonts w:ascii="Tahoma" w:hAnsi="Tahoma" w:cs="Tahoma"/>
                <w:i/>
                <w:sz w:val="24"/>
                <w:szCs w:val="24"/>
              </w:rPr>
              <w:t xml:space="preserve">Spell some words with ‘silent’ letters. </w:t>
            </w:r>
          </w:p>
          <w:p w14:paraId="7F06738B" w14:textId="77777777" w:rsidR="005652AC" w:rsidRPr="00F50EAC" w:rsidRDefault="005652AC" w:rsidP="005652AC">
            <w:pPr>
              <w:pStyle w:val="ListParagraph"/>
              <w:numPr>
                <w:ilvl w:val="0"/>
                <w:numId w:val="11"/>
              </w:numPr>
              <w:rPr>
                <w:rFonts w:ascii="Tahoma" w:hAnsi="Tahoma" w:cs="Tahoma"/>
                <w:i/>
                <w:sz w:val="24"/>
                <w:szCs w:val="24"/>
              </w:rPr>
            </w:pPr>
            <w:r w:rsidRPr="00F50EAC">
              <w:rPr>
                <w:rFonts w:ascii="Tahoma" w:hAnsi="Tahoma" w:cs="Tahoma"/>
                <w:i/>
                <w:sz w:val="24"/>
                <w:szCs w:val="24"/>
              </w:rPr>
              <w:t xml:space="preserve">Continue to distinguish between homophones and other words which are often confused. </w:t>
            </w:r>
          </w:p>
          <w:p w14:paraId="7A1C3CAD" w14:textId="77777777" w:rsidR="005652AC" w:rsidRPr="00F50EAC" w:rsidRDefault="005652AC" w:rsidP="005652AC">
            <w:pPr>
              <w:pStyle w:val="ListParagraph"/>
              <w:numPr>
                <w:ilvl w:val="0"/>
                <w:numId w:val="11"/>
              </w:numPr>
              <w:rPr>
                <w:rFonts w:ascii="Tahoma" w:hAnsi="Tahoma" w:cs="Tahoma"/>
                <w:i/>
                <w:sz w:val="24"/>
                <w:szCs w:val="24"/>
              </w:rPr>
            </w:pPr>
            <w:r w:rsidRPr="00F50EAC">
              <w:rPr>
                <w:rFonts w:ascii="Tahoma" w:hAnsi="Tahoma" w:cs="Tahoma"/>
                <w:i/>
                <w:sz w:val="24"/>
                <w:szCs w:val="24"/>
              </w:rPr>
              <w:t>Use knowledge of morphology and etymology in spelling and understand that the spelling of some words needs to be learnt specifically.</w:t>
            </w:r>
          </w:p>
          <w:p w14:paraId="38D732D5" w14:textId="77777777" w:rsidR="005652AC" w:rsidRPr="00F50EAC" w:rsidRDefault="005652AC" w:rsidP="005652AC">
            <w:pPr>
              <w:pStyle w:val="ListParagraph"/>
              <w:numPr>
                <w:ilvl w:val="0"/>
                <w:numId w:val="11"/>
              </w:numPr>
              <w:rPr>
                <w:rFonts w:ascii="Tahoma" w:hAnsi="Tahoma" w:cs="Tahoma"/>
                <w:i/>
                <w:sz w:val="24"/>
                <w:szCs w:val="24"/>
              </w:rPr>
            </w:pPr>
            <w:r w:rsidRPr="00F50EAC">
              <w:rPr>
                <w:rFonts w:ascii="Tahoma" w:hAnsi="Tahoma" w:cs="Tahoma"/>
                <w:i/>
                <w:sz w:val="24"/>
                <w:szCs w:val="24"/>
              </w:rPr>
              <w:t xml:space="preserve">Use dictionaries to check the spelling and meaning of words. </w:t>
            </w:r>
          </w:p>
          <w:p w14:paraId="61DA2686" w14:textId="77777777" w:rsidR="005652AC" w:rsidRPr="00F50EAC" w:rsidRDefault="005652AC" w:rsidP="005652AC">
            <w:pPr>
              <w:pStyle w:val="ListParagraph"/>
              <w:numPr>
                <w:ilvl w:val="0"/>
                <w:numId w:val="11"/>
              </w:numPr>
              <w:rPr>
                <w:rFonts w:ascii="Tahoma" w:hAnsi="Tahoma" w:cs="Tahoma"/>
                <w:i/>
                <w:sz w:val="24"/>
                <w:szCs w:val="24"/>
              </w:rPr>
            </w:pPr>
            <w:r w:rsidRPr="00F50EAC">
              <w:rPr>
                <w:rFonts w:ascii="Tahoma" w:hAnsi="Tahoma" w:cs="Tahoma"/>
                <w:i/>
                <w:sz w:val="24"/>
                <w:szCs w:val="24"/>
              </w:rPr>
              <w:t xml:space="preserve">Use the first three or four letters of a word to check spelling, meaning or both of these in a dictionary. </w:t>
            </w:r>
          </w:p>
          <w:p w14:paraId="048D06DF" w14:textId="77777777" w:rsidR="005652AC" w:rsidRPr="00F50EAC" w:rsidRDefault="005652AC" w:rsidP="005652AC">
            <w:pPr>
              <w:pStyle w:val="ListParagraph"/>
              <w:numPr>
                <w:ilvl w:val="0"/>
                <w:numId w:val="11"/>
              </w:numPr>
              <w:rPr>
                <w:rFonts w:ascii="Tahoma" w:hAnsi="Tahoma" w:cs="Tahoma"/>
                <w:i/>
                <w:sz w:val="24"/>
                <w:szCs w:val="24"/>
              </w:rPr>
            </w:pPr>
            <w:r w:rsidRPr="00F50EAC">
              <w:rPr>
                <w:rFonts w:ascii="Tahoma" w:hAnsi="Tahoma" w:cs="Tahoma"/>
                <w:i/>
                <w:sz w:val="24"/>
                <w:szCs w:val="24"/>
              </w:rPr>
              <w:t>Use a thesaurus.</w:t>
            </w:r>
          </w:p>
          <w:p w14:paraId="4B94D5A5" w14:textId="77777777" w:rsidR="005652AC" w:rsidRPr="00F50EAC" w:rsidRDefault="005652AC" w:rsidP="005652AC">
            <w:pPr>
              <w:rPr>
                <w:rFonts w:ascii="Tahoma" w:hAnsi="Tahoma" w:cs="Tahoma"/>
                <w:sz w:val="24"/>
                <w:szCs w:val="24"/>
              </w:rPr>
            </w:pPr>
          </w:p>
          <w:p w14:paraId="48368097" w14:textId="77777777" w:rsidR="005652AC" w:rsidRPr="00F50EAC" w:rsidRDefault="005652AC" w:rsidP="005652AC">
            <w:pPr>
              <w:rPr>
                <w:rFonts w:ascii="Tahoma" w:hAnsi="Tahoma" w:cs="Tahoma"/>
                <w:b/>
                <w:sz w:val="24"/>
                <w:szCs w:val="24"/>
                <w:u w:val="single"/>
              </w:rPr>
            </w:pPr>
            <w:r w:rsidRPr="00F50EAC">
              <w:rPr>
                <w:rFonts w:ascii="Tahoma" w:hAnsi="Tahoma" w:cs="Tahoma"/>
                <w:b/>
                <w:sz w:val="24"/>
                <w:szCs w:val="24"/>
                <w:u w:val="single"/>
              </w:rPr>
              <w:t>Writing - Composition</w:t>
            </w:r>
          </w:p>
          <w:p w14:paraId="37F274B2" w14:textId="77777777" w:rsidR="005652AC" w:rsidRPr="00F50EAC" w:rsidRDefault="005652AC" w:rsidP="005652AC">
            <w:pPr>
              <w:pStyle w:val="ListParagraph"/>
              <w:numPr>
                <w:ilvl w:val="0"/>
                <w:numId w:val="12"/>
              </w:numPr>
              <w:rPr>
                <w:rFonts w:ascii="Tahoma" w:hAnsi="Tahoma" w:cs="Tahoma"/>
                <w:i/>
                <w:sz w:val="24"/>
                <w:szCs w:val="24"/>
              </w:rPr>
            </w:pPr>
            <w:r w:rsidRPr="00F50EAC">
              <w:rPr>
                <w:rFonts w:ascii="Tahoma" w:hAnsi="Tahoma" w:cs="Tahoma"/>
                <w:i/>
                <w:sz w:val="24"/>
                <w:szCs w:val="24"/>
              </w:rPr>
              <w:t xml:space="preserve">Plan their writing. </w:t>
            </w:r>
          </w:p>
          <w:p w14:paraId="47983948" w14:textId="77777777" w:rsidR="005652AC" w:rsidRPr="00F50EAC" w:rsidRDefault="005652AC" w:rsidP="005652AC">
            <w:pPr>
              <w:pStyle w:val="ListParagraph"/>
              <w:numPr>
                <w:ilvl w:val="0"/>
                <w:numId w:val="12"/>
              </w:numPr>
              <w:rPr>
                <w:rFonts w:ascii="Tahoma" w:hAnsi="Tahoma" w:cs="Tahoma"/>
                <w:i/>
                <w:sz w:val="24"/>
                <w:szCs w:val="24"/>
              </w:rPr>
            </w:pPr>
            <w:r w:rsidRPr="00F50EAC">
              <w:rPr>
                <w:rFonts w:ascii="Tahoma" w:hAnsi="Tahoma" w:cs="Tahoma"/>
                <w:i/>
                <w:sz w:val="24"/>
                <w:szCs w:val="24"/>
              </w:rPr>
              <w:t xml:space="preserve">Draft and write. </w:t>
            </w:r>
          </w:p>
          <w:p w14:paraId="6E51BA9B" w14:textId="77777777" w:rsidR="005652AC" w:rsidRPr="00F50EAC" w:rsidRDefault="005652AC" w:rsidP="005652AC">
            <w:pPr>
              <w:pStyle w:val="ListParagraph"/>
              <w:numPr>
                <w:ilvl w:val="0"/>
                <w:numId w:val="12"/>
              </w:numPr>
              <w:rPr>
                <w:rFonts w:ascii="Tahoma" w:hAnsi="Tahoma" w:cs="Tahoma"/>
                <w:i/>
                <w:sz w:val="24"/>
                <w:szCs w:val="24"/>
              </w:rPr>
            </w:pPr>
            <w:r w:rsidRPr="00F50EAC">
              <w:rPr>
                <w:rFonts w:ascii="Tahoma" w:hAnsi="Tahoma" w:cs="Tahoma"/>
                <w:i/>
                <w:sz w:val="24"/>
                <w:szCs w:val="24"/>
              </w:rPr>
              <w:t xml:space="preserve">Evaluate and edit. </w:t>
            </w:r>
          </w:p>
          <w:p w14:paraId="51B17E18" w14:textId="77777777" w:rsidR="005652AC" w:rsidRPr="00F50EAC" w:rsidRDefault="005652AC" w:rsidP="005652AC">
            <w:pPr>
              <w:pStyle w:val="ListParagraph"/>
              <w:numPr>
                <w:ilvl w:val="0"/>
                <w:numId w:val="12"/>
              </w:numPr>
              <w:rPr>
                <w:rFonts w:ascii="Tahoma" w:hAnsi="Tahoma" w:cs="Tahoma"/>
                <w:i/>
                <w:sz w:val="24"/>
                <w:szCs w:val="24"/>
              </w:rPr>
            </w:pPr>
            <w:r w:rsidRPr="00F50EAC">
              <w:rPr>
                <w:rFonts w:ascii="Tahoma" w:hAnsi="Tahoma" w:cs="Tahoma"/>
                <w:i/>
                <w:sz w:val="24"/>
                <w:szCs w:val="24"/>
              </w:rPr>
              <w:t xml:space="preserve">Proof-read for spelling and punctuation errors. </w:t>
            </w:r>
          </w:p>
          <w:p w14:paraId="395E0D12" w14:textId="77777777" w:rsidR="005652AC" w:rsidRPr="00F50EAC" w:rsidRDefault="005652AC" w:rsidP="005652AC">
            <w:pPr>
              <w:pStyle w:val="ListParagraph"/>
              <w:numPr>
                <w:ilvl w:val="0"/>
                <w:numId w:val="12"/>
              </w:numPr>
              <w:rPr>
                <w:rFonts w:ascii="Tahoma" w:hAnsi="Tahoma" w:cs="Tahoma"/>
                <w:i/>
                <w:sz w:val="24"/>
                <w:szCs w:val="24"/>
              </w:rPr>
            </w:pPr>
            <w:r w:rsidRPr="00F50EAC">
              <w:rPr>
                <w:rFonts w:ascii="Tahoma" w:hAnsi="Tahoma" w:cs="Tahoma"/>
                <w:i/>
                <w:sz w:val="24"/>
                <w:szCs w:val="24"/>
              </w:rPr>
              <w:t>Perform their own compositions, using appropriate intonation, volume, and movement so that meaning is clear.</w:t>
            </w:r>
          </w:p>
          <w:p w14:paraId="3DEEC669" w14:textId="77777777" w:rsidR="005652AC" w:rsidRPr="00F50EAC" w:rsidRDefault="005652AC" w:rsidP="005652AC">
            <w:pPr>
              <w:rPr>
                <w:rFonts w:ascii="Tahoma" w:hAnsi="Tahoma" w:cs="Tahoma"/>
                <w:sz w:val="24"/>
                <w:szCs w:val="24"/>
              </w:rPr>
            </w:pPr>
          </w:p>
          <w:p w14:paraId="55FB1C4F" w14:textId="77777777" w:rsidR="005652AC" w:rsidRPr="00F50EAC" w:rsidRDefault="005652AC" w:rsidP="005652AC">
            <w:pPr>
              <w:rPr>
                <w:rFonts w:ascii="Tahoma" w:hAnsi="Tahoma" w:cs="Tahoma"/>
                <w:b/>
                <w:sz w:val="24"/>
                <w:szCs w:val="24"/>
                <w:u w:val="single"/>
              </w:rPr>
            </w:pPr>
            <w:r w:rsidRPr="00F50EAC">
              <w:rPr>
                <w:rFonts w:ascii="Tahoma" w:hAnsi="Tahoma" w:cs="Tahoma"/>
                <w:b/>
                <w:sz w:val="24"/>
                <w:szCs w:val="24"/>
                <w:u w:val="single"/>
              </w:rPr>
              <w:t>Writing - Vocabulary, Grammar &amp; Punctuation</w:t>
            </w:r>
          </w:p>
          <w:p w14:paraId="66A29439" w14:textId="77777777" w:rsidR="005652AC" w:rsidRPr="00F50EAC" w:rsidRDefault="005652AC" w:rsidP="005652AC">
            <w:pPr>
              <w:pStyle w:val="ListParagraph"/>
              <w:numPr>
                <w:ilvl w:val="0"/>
                <w:numId w:val="14"/>
              </w:numPr>
              <w:rPr>
                <w:rFonts w:ascii="Tahoma" w:hAnsi="Tahoma" w:cs="Tahoma"/>
                <w:i/>
                <w:sz w:val="24"/>
                <w:szCs w:val="24"/>
              </w:rPr>
            </w:pPr>
            <w:r w:rsidRPr="00F50EAC">
              <w:rPr>
                <w:rFonts w:ascii="Tahoma" w:hAnsi="Tahoma" w:cs="Tahoma"/>
                <w:i/>
                <w:sz w:val="24"/>
                <w:szCs w:val="24"/>
              </w:rPr>
              <w:t xml:space="preserve">Develop their understanding of the concepts set out in English Appendix 2 by: recognising vocabulary and structures that are appropriate for formal speech and writing, including subjunctive forms, using passive verbs to affect the presentation of information in a sentence, using the perfect form of verbs to mark relationships of time and cause, using expanded noun phrases to convey complicated information concisely, using modal verbs or adverbs to indicate degrees of possibility, using relative clauses beginning with who, which, where, when, whose, that or with an implied (i.e. omitted) relative pronoun </w:t>
            </w:r>
          </w:p>
          <w:p w14:paraId="65AB0A4A" w14:textId="77777777" w:rsidR="005652AC" w:rsidRPr="00F50EAC" w:rsidRDefault="005652AC" w:rsidP="005652AC">
            <w:pPr>
              <w:pStyle w:val="ListParagraph"/>
              <w:numPr>
                <w:ilvl w:val="0"/>
                <w:numId w:val="13"/>
              </w:numPr>
              <w:rPr>
                <w:rFonts w:ascii="Tahoma" w:hAnsi="Tahoma" w:cs="Tahoma"/>
                <w:i/>
                <w:sz w:val="24"/>
                <w:szCs w:val="24"/>
              </w:rPr>
            </w:pPr>
            <w:r w:rsidRPr="00F50EAC">
              <w:rPr>
                <w:rFonts w:ascii="Tahoma" w:hAnsi="Tahoma" w:cs="Tahoma"/>
                <w:i/>
                <w:sz w:val="24"/>
                <w:szCs w:val="24"/>
              </w:rPr>
              <w:t xml:space="preserve">Indicate grammatical and other features by: using commas to clarify meaning or avoid ambiguity in writing, using hyphens to avoid ambiguity, using brackets, dashes or commas to indicate parenthesis, using semi-colons, colons or dashes to mark boundaries between independent clauses, using a colon to introduce a list, punctuating bullet points consistently </w:t>
            </w:r>
          </w:p>
          <w:p w14:paraId="213C4BF6" w14:textId="77777777" w:rsidR="005652AC" w:rsidRPr="00F50EAC" w:rsidRDefault="005652AC" w:rsidP="005652AC">
            <w:pPr>
              <w:pStyle w:val="ListParagraph"/>
              <w:numPr>
                <w:ilvl w:val="0"/>
                <w:numId w:val="13"/>
              </w:numPr>
              <w:rPr>
                <w:rFonts w:ascii="Tahoma" w:hAnsi="Tahoma" w:cs="Tahoma"/>
                <w:i/>
                <w:sz w:val="24"/>
                <w:szCs w:val="24"/>
              </w:rPr>
            </w:pPr>
            <w:r w:rsidRPr="00F50EAC">
              <w:rPr>
                <w:rFonts w:ascii="Tahoma" w:hAnsi="Tahoma" w:cs="Tahoma"/>
                <w:i/>
                <w:sz w:val="24"/>
                <w:szCs w:val="24"/>
              </w:rPr>
              <w:t>Use and understand the grammatical terminology in English Appendix 2 accurately and appropriately in discussing their writing and reading.</w:t>
            </w:r>
          </w:p>
          <w:p w14:paraId="3656B9AB" w14:textId="77777777" w:rsidR="005652AC" w:rsidRPr="00F50EAC" w:rsidRDefault="005652AC" w:rsidP="005652AC">
            <w:pPr>
              <w:rPr>
                <w:rFonts w:ascii="Tahoma" w:hAnsi="Tahoma" w:cs="Tahoma"/>
                <w:sz w:val="24"/>
                <w:szCs w:val="24"/>
              </w:rPr>
            </w:pPr>
          </w:p>
          <w:p w14:paraId="6C875E28" w14:textId="77777777" w:rsidR="005652AC" w:rsidRDefault="005652AC" w:rsidP="005652AC">
            <w:pPr>
              <w:rPr>
                <w:rFonts w:ascii="Tahoma" w:hAnsi="Tahoma" w:cs="Tahoma"/>
                <w:sz w:val="24"/>
                <w:szCs w:val="24"/>
              </w:rPr>
            </w:pPr>
          </w:p>
          <w:p w14:paraId="09194D27" w14:textId="77777777" w:rsidR="00402D43" w:rsidRDefault="00402D43" w:rsidP="005652AC">
            <w:pPr>
              <w:rPr>
                <w:rFonts w:ascii="Tahoma" w:hAnsi="Tahoma" w:cs="Tahoma"/>
                <w:sz w:val="24"/>
                <w:szCs w:val="24"/>
              </w:rPr>
            </w:pPr>
          </w:p>
          <w:p w14:paraId="76182CAC" w14:textId="77777777" w:rsidR="00402D43" w:rsidRDefault="00402D43" w:rsidP="005652AC">
            <w:pPr>
              <w:rPr>
                <w:rFonts w:ascii="Tahoma" w:hAnsi="Tahoma" w:cs="Tahoma"/>
                <w:sz w:val="24"/>
                <w:szCs w:val="24"/>
              </w:rPr>
            </w:pPr>
          </w:p>
          <w:p w14:paraId="1E291659" w14:textId="77777777" w:rsidR="00402D43" w:rsidRDefault="00402D43" w:rsidP="005652AC">
            <w:pPr>
              <w:rPr>
                <w:rFonts w:ascii="Tahoma" w:hAnsi="Tahoma" w:cs="Tahoma"/>
                <w:sz w:val="24"/>
                <w:szCs w:val="24"/>
              </w:rPr>
            </w:pPr>
          </w:p>
          <w:p w14:paraId="3DEA8835" w14:textId="77777777" w:rsidR="00402D43" w:rsidRDefault="00402D43" w:rsidP="005652AC">
            <w:pPr>
              <w:rPr>
                <w:rFonts w:ascii="Tahoma" w:hAnsi="Tahoma" w:cs="Tahoma"/>
                <w:sz w:val="24"/>
                <w:szCs w:val="24"/>
              </w:rPr>
            </w:pPr>
          </w:p>
          <w:p w14:paraId="44BFC0B5" w14:textId="77777777" w:rsidR="00402D43" w:rsidRDefault="00402D43" w:rsidP="005652AC">
            <w:pPr>
              <w:rPr>
                <w:rFonts w:ascii="Tahoma" w:hAnsi="Tahoma" w:cs="Tahoma"/>
                <w:sz w:val="24"/>
                <w:szCs w:val="24"/>
              </w:rPr>
            </w:pPr>
          </w:p>
          <w:p w14:paraId="33AD653A" w14:textId="77777777" w:rsidR="00402D43" w:rsidRDefault="00402D43" w:rsidP="005652AC">
            <w:pPr>
              <w:rPr>
                <w:rFonts w:ascii="Tahoma" w:hAnsi="Tahoma" w:cs="Tahoma"/>
                <w:sz w:val="24"/>
                <w:szCs w:val="24"/>
              </w:rPr>
            </w:pPr>
          </w:p>
          <w:p w14:paraId="15009928" w14:textId="77777777" w:rsidR="00402D43" w:rsidRDefault="00402D43" w:rsidP="005652AC">
            <w:pPr>
              <w:rPr>
                <w:rFonts w:ascii="Tahoma" w:hAnsi="Tahoma" w:cs="Tahoma"/>
                <w:sz w:val="24"/>
                <w:szCs w:val="24"/>
              </w:rPr>
            </w:pPr>
          </w:p>
          <w:p w14:paraId="4F76E974" w14:textId="77777777" w:rsidR="00402D43" w:rsidRDefault="00402D43" w:rsidP="005652AC">
            <w:pPr>
              <w:rPr>
                <w:rFonts w:ascii="Tahoma" w:hAnsi="Tahoma" w:cs="Tahoma"/>
                <w:sz w:val="24"/>
                <w:szCs w:val="24"/>
              </w:rPr>
            </w:pPr>
          </w:p>
          <w:p w14:paraId="79EF90B8" w14:textId="77777777" w:rsidR="00402D43" w:rsidRDefault="00402D43" w:rsidP="005652AC">
            <w:pPr>
              <w:rPr>
                <w:rFonts w:ascii="Tahoma" w:hAnsi="Tahoma" w:cs="Tahoma"/>
                <w:sz w:val="24"/>
                <w:szCs w:val="24"/>
              </w:rPr>
            </w:pPr>
          </w:p>
          <w:p w14:paraId="08C9B7E7" w14:textId="77777777" w:rsidR="00402D43" w:rsidRDefault="00402D43" w:rsidP="005652AC">
            <w:pPr>
              <w:rPr>
                <w:rFonts w:ascii="Tahoma" w:hAnsi="Tahoma" w:cs="Tahoma"/>
                <w:sz w:val="24"/>
                <w:szCs w:val="24"/>
              </w:rPr>
            </w:pPr>
          </w:p>
          <w:p w14:paraId="5A8F2A3A" w14:textId="77777777" w:rsidR="00402D43" w:rsidRDefault="00402D43" w:rsidP="005652AC">
            <w:pPr>
              <w:rPr>
                <w:rFonts w:ascii="Tahoma" w:hAnsi="Tahoma" w:cs="Tahoma"/>
                <w:sz w:val="24"/>
                <w:szCs w:val="24"/>
              </w:rPr>
            </w:pPr>
          </w:p>
          <w:p w14:paraId="45FB0818" w14:textId="3DA0BD69" w:rsidR="00402D43" w:rsidRPr="00F50EAC" w:rsidRDefault="00402D43" w:rsidP="005652AC">
            <w:pPr>
              <w:rPr>
                <w:rFonts w:ascii="Tahoma" w:hAnsi="Tahoma" w:cs="Tahoma"/>
                <w:sz w:val="24"/>
                <w:szCs w:val="24"/>
              </w:rPr>
            </w:pPr>
          </w:p>
        </w:tc>
      </w:tr>
    </w:tbl>
    <w:p w14:paraId="049F31CB" w14:textId="77777777" w:rsidR="0075796C" w:rsidRPr="00F50EA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F50EAC" w14:paraId="309B8D65" w14:textId="77777777" w:rsidTr="2BA9FA1F">
        <w:tc>
          <w:tcPr>
            <w:tcW w:w="7453" w:type="dxa"/>
            <w:shd w:val="clear" w:color="auto" w:fill="FF0000"/>
          </w:tcPr>
          <w:p w14:paraId="3E63FE78"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lastRenderedPageBreak/>
              <w:t>Science</w:t>
            </w:r>
          </w:p>
        </w:tc>
        <w:tc>
          <w:tcPr>
            <w:tcW w:w="7454" w:type="dxa"/>
            <w:shd w:val="clear" w:color="auto" w:fill="00B050"/>
          </w:tcPr>
          <w:p w14:paraId="68FD15C1"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t>Geography</w:t>
            </w:r>
          </w:p>
        </w:tc>
        <w:tc>
          <w:tcPr>
            <w:tcW w:w="7454" w:type="dxa"/>
            <w:shd w:val="clear" w:color="auto" w:fill="9900CC"/>
          </w:tcPr>
          <w:p w14:paraId="6FFD8311"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t>History</w:t>
            </w:r>
          </w:p>
        </w:tc>
      </w:tr>
      <w:tr w:rsidR="0087324B" w:rsidRPr="00F50EAC" w14:paraId="705CE6CA" w14:textId="77777777" w:rsidTr="2BA9FA1F">
        <w:tc>
          <w:tcPr>
            <w:tcW w:w="7453" w:type="dxa"/>
            <w:vAlign w:val="center"/>
          </w:tcPr>
          <w:p w14:paraId="7F02DE2C" w14:textId="3CADBE17" w:rsidR="0087324B" w:rsidRPr="00F50EAC" w:rsidRDefault="5E84EDEE" w:rsidP="2BA9FA1F">
            <w:pPr>
              <w:rPr>
                <w:sz w:val="28"/>
                <w:szCs w:val="28"/>
              </w:rPr>
            </w:pPr>
            <w:r w:rsidRPr="2BA9FA1F">
              <w:rPr>
                <w:rFonts w:ascii="Tahoma" w:eastAsia="Tahoma" w:hAnsi="Tahoma" w:cs="Tahoma"/>
                <w:b/>
                <w:bCs/>
                <w:color w:val="000000" w:themeColor="text1"/>
                <w:sz w:val="24"/>
                <w:szCs w:val="24"/>
                <w:u w:val="single"/>
              </w:rPr>
              <w:t>Electricity</w:t>
            </w:r>
          </w:p>
          <w:p w14:paraId="3E0DBBF4" w14:textId="699D6949" w:rsidR="0087324B" w:rsidRPr="00743DF5" w:rsidRDefault="5E84EDEE" w:rsidP="2BA9FA1F">
            <w:pPr>
              <w:tabs>
                <w:tab w:val="left" w:pos="4800"/>
              </w:tabs>
              <w:spacing w:line="259" w:lineRule="auto"/>
              <w:rPr>
                <w:rFonts w:eastAsiaTheme="minorEastAsia"/>
                <w:color w:val="000000" w:themeColor="text1"/>
                <w:sz w:val="24"/>
                <w:szCs w:val="24"/>
              </w:rPr>
            </w:pPr>
            <w:r w:rsidRPr="00743DF5">
              <w:rPr>
                <w:rFonts w:ascii="Tahoma" w:eastAsia="Tahoma" w:hAnsi="Tahoma" w:cs="Tahoma"/>
                <w:bCs/>
                <w:color w:val="000000" w:themeColor="text1"/>
                <w:sz w:val="24"/>
                <w:szCs w:val="24"/>
                <w:u w:val="single"/>
              </w:rPr>
              <w:t>Year 6</w:t>
            </w:r>
          </w:p>
          <w:p w14:paraId="1AB17B9F" w14:textId="2AF782FA" w:rsidR="0087324B" w:rsidRPr="00F50EAC" w:rsidRDefault="5E84EDEE" w:rsidP="36CAF654">
            <w:pPr>
              <w:pStyle w:val="ListParagraph"/>
              <w:numPr>
                <w:ilvl w:val="0"/>
                <w:numId w:val="6"/>
              </w:numPr>
              <w:tabs>
                <w:tab w:val="left" w:pos="4800"/>
              </w:tabs>
              <w:spacing w:after="160" w:line="259" w:lineRule="auto"/>
              <w:rPr>
                <w:rFonts w:eastAsiaTheme="minorEastAsia"/>
                <w:i/>
                <w:iCs/>
                <w:color w:val="000000" w:themeColor="text1"/>
                <w:sz w:val="24"/>
                <w:szCs w:val="24"/>
              </w:rPr>
            </w:pPr>
            <w:r w:rsidRPr="36CAF654">
              <w:rPr>
                <w:rFonts w:ascii="Tahoma" w:eastAsia="Tahoma" w:hAnsi="Tahoma" w:cs="Tahoma"/>
                <w:i/>
                <w:iCs/>
                <w:color w:val="000000" w:themeColor="text1"/>
                <w:sz w:val="24"/>
                <w:szCs w:val="24"/>
              </w:rPr>
              <w:t>Associate the brightness of a lamp or the volume of a buzzer with the number and voltage of cells used in the circuit.</w:t>
            </w:r>
          </w:p>
          <w:p w14:paraId="18C47DF4" w14:textId="77777777" w:rsidR="00743DF5" w:rsidRPr="00743DF5" w:rsidRDefault="5E84EDEE" w:rsidP="00743DF5">
            <w:pPr>
              <w:pStyle w:val="ListParagraph"/>
              <w:numPr>
                <w:ilvl w:val="0"/>
                <w:numId w:val="6"/>
              </w:numPr>
              <w:tabs>
                <w:tab w:val="left" w:pos="4800"/>
              </w:tabs>
              <w:spacing w:after="160" w:line="259" w:lineRule="auto"/>
              <w:rPr>
                <w:rFonts w:eastAsiaTheme="minorEastAsia"/>
                <w:i/>
                <w:iCs/>
                <w:color w:val="000000" w:themeColor="text1"/>
                <w:sz w:val="24"/>
                <w:szCs w:val="24"/>
              </w:rPr>
            </w:pPr>
            <w:r w:rsidRPr="36CAF654">
              <w:rPr>
                <w:rFonts w:ascii="Tahoma" w:eastAsia="Tahoma" w:hAnsi="Tahoma" w:cs="Tahoma"/>
                <w:i/>
                <w:iCs/>
                <w:color w:val="000000" w:themeColor="text1"/>
                <w:sz w:val="24"/>
                <w:szCs w:val="24"/>
              </w:rPr>
              <w:t>Compare and give reasons for variations in how components function, including the brightness of bulbs, the loudness of buzzers and the on/off position of switches.</w:t>
            </w:r>
          </w:p>
          <w:p w14:paraId="3CAEFE01" w14:textId="0F17A292" w:rsidR="00743DF5" w:rsidRPr="00743DF5" w:rsidRDefault="5E84EDEE" w:rsidP="00743DF5">
            <w:pPr>
              <w:pStyle w:val="ListParagraph"/>
              <w:numPr>
                <w:ilvl w:val="0"/>
                <w:numId w:val="6"/>
              </w:numPr>
              <w:tabs>
                <w:tab w:val="left" w:pos="4800"/>
              </w:tabs>
              <w:spacing w:after="160" w:line="259" w:lineRule="auto"/>
              <w:rPr>
                <w:rFonts w:eastAsiaTheme="minorEastAsia"/>
                <w:i/>
                <w:iCs/>
                <w:color w:val="000000" w:themeColor="text1"/>
                <w:sz w:val="24"/>
                <w:szCs w:val="24"/>
              </w:rPr>
            </w:pPr>
            <w:r w:rsidRPr="00743DF5">
              <w:rPr>
                <w:rFonts w:ascii="Tahoma" w:eastAsia="Tahoma" w:hAnsi="Tahoma" w:cs="Tahoma"/>
                <w:i/>
                <w:iCs/>
                <w:color w:val="000000" w:themeColor="text1"/>
                <w:sz w:val="24"/>
                <w:szCs w:val="24"/>
              </w:rPr>
              <w:t>Use recognised symbols when representing a simple circuit in a diagram.</w:t>
            </w:r>
          </w:p>
          <w:p w14:paraId="371D7A87" w14:textId="77777777" w:rsidR="00743DF5" w:rsidRDefault="00743DF5" w:rsidP="00743DF5">
            <w:pPr>
              <w:rPr>
                <w:rFonts w:ascii="Tahoma" w:eastAsia="Tahoma" w:hAnsi="Tahoma" w:cs="Tahoma"/>
                <w:bCs/>
                <w:color w:val="000000" w:themeColor="text1"/>
                <w:sz w:val="24"/>
                <w:szCs w:val="24"/>
                <w:u w:val="single"/>
              </w:rPr>
            </w:pPr>
          </w:p>
          <w:p w14:paraId="130D8D2E" w14:textId="20534F7F" w:rsidR="00743DF5" w:rsidRPr="00743DF5" w:rsidRDefault="00743DF5" w:rsidP="00743DF5">
            <w:pPr>
              <w:rPr>
                <w:rFonts w:ascii="Tahoma" w:eastAsia="Tahoma" w:hAnsi="Tahoma" w:cs="Tahoma"/>
                <w:bCs/>
                <w:color w:val="000000" w:themeColor="text1"/>
                <w:sz w:val="24"/>
                <w:szCs w:val="24"/>
                <w:u w:val="single"/>
              </w:rPr>
            </w:pPr>
            <w:r w:rsidRPr="00743DF5">
              <w:rPr>
                <w:rFonts w:ascii="Tahoma" w:eastAsia="Tahoma" w:hAnsi="Tahoma" w:cs="Tahoma"/>
                <w:bCs/>
                <w:color w:val="000000" w:themeColor="text1"/>
                <w:sz w:val="24"/>
                <w:szCs w:val="24"/>
                <w:u w:val="single"/>
              </w:rPr>
              <w:t>Vocabulary</w:t>
            </w:r>
          </w:p>
          <w:p w14:paraId="09EDDD8E" w14:textId="1EB721F9" w:rsidR="00743DF5" w:rsidRPr="009B243A" w:rsidRDefault="00743DF5" w:rsidP="009B243A">
            <w:pPr>
              <w:pStyle w:val="ListParagraph"/>
              <w:numPr>
                <w:ilvl w:val="0"/>
                <w:numId w:val="28"/>
              </w:numPr>
              <w:rPr>
                <w:rFonts w:ascii="Tahoma" w:eastAsia="Tahoma" w:hAnsi="Tahoma" w:cs="Tahoma"/>
                <w:b/>
                <w:bCs/>
                <w:color w:val="000000" w:themeColor="text1"/>
                <w:sz w:val="24"/>
                <w:szCs w:val="24"/>
                <w:u w:val="single"/>
              </w:rPr>
            </w:pPr>
            <w:r w:rsidRPr="009B243A">
              <w:rPr>
                <w:rFonts w:ascii="Tahoma" w:eastAsia="Tahoma" w:hAnsi="Tahoma" w:cs="Tahoma"/>
                <w:color w:val="000000" w:themeColor="text1"/>
                <w:sz w:val="24"/>
                <w:szCs w:val="24"/>
              </w:rPr>
              <w:t>Circuit, complete circuit, circuit diagram, circuit symbol, cell, battery, bulb, buzzer, motor, switch, voltage</w:t>
            </w:r>
            <w:r w:rsidR="009B243A">
              <w:rPr>
                <w:rFonts w:ascii="Tahoma" w:eastAsia="Tahoma" w:hAnsi="Tahoma" w:cs="Tahoma"/>
                <w:color w:val="000000" w:themeColor="text1"/>
                <w:sz w:val="24"/>
                <w:szCs w:val="24"/>
              </w:rPr>
              <w:t>.</w:t>
            </w:r>
          </w:p>
          <w:p w14:paraId="2B7F5225" w14:textId="672407D8" w:rsidR="0087324B" w:rsidRPr="00743DF5" w:rsidRDefault="0087324B" w:rsidP="00743DF5">
            <w:pPr>
              <w:tabs>
                <w:tab w:val="left" w:pos="4800"/>
              </w:tabs>
              <w:rPr>
                <w:rFonts w:eastAsiaTheme="minorEastAsia"/>
                <w:i/>
                <w:iCs/>
                <w:color w:val="000000" w:themeColor="text1"/>
                <w:sz w:val="24"/>
                <w:szCs w:val="24"/>
                <w:u w:val="single"/>
              </w:rPr>
            </w:pPr>
          </w:p>
          <w:p w14:paraId="0768AC70" w14:textId="77777777" w:rsidR="002A7B87" w:rsidRDefault="00743DF5" w:rsidP="002A7B87">
            <w:pPr>
              <w:tabs>
                <w:tab w:val="left" w:pos="4800"/>
              </w:tabs>
              <w:spacing w:after="160"/>
              <w:rPr>
                <w:rFonts w:ascii="Tahoma" w:eastAsia="Tahoma" w:hAnsi="Tahoma" w:cs="Tahoma"/>
                <w:bCs/>
                <w:color w:val="000000" w:themeColor="text1"/>
                <w:sz w:val="24"/>
                <w:szCs w:val="24"/>
                <w:u w:val="single"/>
              </w:rPr>
            </w:pPr>
            <w:r>
              <w:rPr>
                <w:rFonts w:ascii="Tahoma" w:eastAsia="Tahoma" w:hAnsi="Tahoma" w:cs="Tahoma"/>
                <w:bCs/>
                <w:color w:val="000000" w:themeColor="text1"/>
                <w:sz w:val="24"/>
                <w:szCs w:val="24"/>
                <w:u w:val="single"/>
              </w:rPr>
              <w:t>Working s</w:t>
            </w:r>
            <w:r w:rsidR="5758F216" w:rsidRPr="00743DF5">
              <w:rPr>
                <w:rFonts w:ascii="Tahoma" w:eastAsia="Tahoma" w:hAnsi="Tahoma" w:cs="Tahoma"/>
                <w:bCs/>
                <w:color w:val="000000" w:themeColor="text1"/>
                <w:sz w:val="24"/>
                <w:szCs w:val="24"/>
                <w:u w:val="single"/>
              </w:rPr>
              <w:t>cientifically</w:t>
            </w:r>
          </w:p>
          <w:p w14:paraId="35BAB390" w14:textId="392CD15D" w:rsidR="0087324B" w:rsidRPr="002A7B87" w:rsidRDefault="002A7B87" w:rsidP="002A7B87">
            <w:pPr>
              <w:pStyle w:val="ListParagraph"/>
              <w:numPr>
                <w:ilvl w:val="0"/>
                <w:numId w:val="27"/>
              </w:numPr>
              <w:tabs>
                <w:tab w:val="left" w:pos="4800"/>
              </w:tabs>
              <w:rPr>
                <w:rFonts w:ascii="Tahoma" w:eastAsia="Tahoma" w:hAnsi="Tahoma" w:cs="Tahoma"/>
                <w:bCs/>
                <w:color w:val="000000" w:themeColor="text1"/>
                <w:sz w:val="24"/>
                <w:szCs w:val="24"/>
                <w:u w:val="single"/>
              </w:rPr>
            </w:pPr>
            <w:r w:rsidRPr="002A7B87">
              <w:rPr>
                <w:rFonts w:ascii="Tahoma" w:eastAsia="Tahoma" w:hAnsi="Tahoma" w:cs="Tahoma"/>
                <w:color w:val="0B0C0C"/>
                <w:sz w:val="24"/>
                <w:szCs w:val="24"/>
              </w:rPr>
              <w:t>P</w:t>
            </w:r>
            <w:r w:rsidR="2A9F14EB" w:rsidRPr="002A7B87">
              <w:rPr>
                <w:rFonts w:ascii="Tahoma" w:eastAsia="Tahoma" w:hAnsi="Tahoma" w:cs="Tahoma"/>
                <w:color w:val="0B0C0C"/>
                <w:sz w:val="24"/>
                <w:szCs w:val="24"/>
              </w:rPr>
              <w:t>lanning different types of scientific enquiries to answer questions, including recognising and controlling variables where necessary</w:t>
            </w:r>
            <w:r w:rsidRPr="002A7B87">
              <w:rPr>
                <w:rFonts w:ascii="Tahoma" w:eastAsia="Tahoma" w:hAnsi="Tahoma" w:cs="Tahoma"/>
                <w:color w:val="0B0C0C"/>
                <w:sz w:val="24"/>
                <w:szCs w:val="24"/>
              </w:rPr>
              <w:t>.</w:t>
            </w:r>
          </w:p>
          <w:p w14:paraId="7F8BAB56" w14:textId="6BC80389" w:rsidR="0087324B" w:rsidRPr="00F50EAC" w:rsidRDefault="002A7B87" w:rsidP="002A7B87">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T</w:t>
            </w:r>
            <w:r w:rsidR="2A9F14EB" w:rsidRPr="2BA9FA1F">
              <w:rPr>
                <w:rFonts w:ascii="Tahoma" w:eastAsia="Tahoma" w:hAnsi="Tahoma" w:cs="Tahoma"/>
                <w:color w:val="0B0C0C"/>
                <w:sz w:val="24"/>
                <w:szCs w:val="24"/>
              </w:rPr>
              <w:t>aking measurements, using a range of scientific equipment, with increasing accuracy and precision, taking repeat readings when appropriate</w:t>
            </w:r>
            <w:r>
              <w:rPr>
                <w:rFonts w:ascii="Tahoma" w:eastAsia="Tahoma" w:hAnsi="Tahoma" w:cs="Tahoma"/>
                <w:color w:val="0B0C0C"/>
                <w:sz w:val="24"/>
                <w:szCs w:val="24"/>
              </w:rPr>
              <w:t>.</w:t>
            </w:r>
          </w:p>
          <w:p w14:paraId="1C2823AB" w14:textId="733C802C" w:rsidR="0087324B" w:rsidRPr="00F50EAC" w:rsidRDefault="002A7B87" w:rsidP="002A7B87">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R</w:t>
            </w:r>
            <w:r w:rsidR="2A9F14EB" w:rsidRPr="2BA9FA1F">
              <w:rPr>
                <w:rFonts w:ascii="Tahoma" w:eastAsia="Tahoma" w:hAnsi="Tahoma" w:cs="Tahoma"/>
                <w:color w:val="0B0C0C"/>
                <w:sz w:val="24"/>
                <w:szCs w:val="24"/>
              </w:rPr>
              <w:t>ecording data and results of increasing complexity using scientific diagrams and labels, classification keys, tables, scatter graphs, bar and line graphs</w:t>
            </w:r>
            <w:r>
              <w:rPr>
                <w:rFonts w:ascii="Tahoma" w:eastAsia="Tahoma" w:hAnsi="Tahoma" w:cs="Tahoma"/>
                <w:color w:val="0B0C0C"/>
                <w:sz w:val="24"/>
                <w:szCs w:val="24"/>
              </w:rPr>
              <w:t>.</w:t>
            </w:r>
          </w:p>
          <w:p w14:paraId="6D3A02AD" w14:textId="730E1D47" w:rsidR="0087324B" w:rsidRPr="00F50EAC" w:rsidRDefault="002A7B87" w:rsidP="002A7B87">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U</w:t>
            </w:r>
            <w:r w:rsidR="2A9F14EB" w:rsidRPr="2BA9FA1F">
              <w:rPr>
                <w:rFonts w:ascii="Tahoma" w:eastAsia="Tahoma" w:hAnsi="Tahoma" w:cs="Tahoma"/>
                <w:color w:val="0B0C0C"/>
                <w:sz w:val="24"/>
                <w:szCs w:val="24"/>
              </w:rPr>
              <w:t>sing test results to make predictions to set up further comparative and fair tests</w:t>
            </w:r>
            <w:r>
              <w:rPr>
                <w:rFonts w:ascii="Tahoma" w:eastAsia="Tahoma" w:hAnsi="Tahoma" w:cs="Tahoma"/>
                <w:color w:val="0B0C0C"/>
                <w:sz w:val="24"/>
                <w:szCs w:val="24"/>
              </w:rPr>
              <w:t>.</w:t>
            </w:r>
          </w:p>
          <w:p w14:paraId="15F08BD7" w14:textId="7F863263" w:rsidR="0087324B" w:rsidRPr="00F50EAC" w:rsidRDefault="002A7B87" w:rsidP="002A7B87">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R</w:t>
            </w:r>
            <w:r w:rsidR="2A9F14EB" w:rsidRPr="2BA9FA1F">
              <w:rPr>
                <w:rFonts w:ascii="Tahoma" w:eastAsia="Tahoma" w:hAnsi="Tahoma" w:cs="Tahoma"/>
                <w:color w:val="0B0C0C"/>
                <w:sz w:val="24"/>
                <w:szCs w:val="24"/>
              </w:rPr>
              <w:t>eporting and presenting findings from enquiries, including conclusions, causal relationships and explanations of and a degree of trust in results, in oral and written forms such as displays and other presentations</w:t>
            </w:r>
            <w:r>
              <w:rPr>
                <w:rFonts w:ascii="Tahoma" w:eastAsia="Tahoma" w:hAnsi="Tahoma" w:cs="Tahoma"/>
                <w:color w:val="0B0C0C"/>
                <w:sz w:val="24"/>
                <w:szCs w:val="24"/>
              </w:rPr>
              <w:t>.</w:t>
            </w:r>
          </w:p>
          <w:p w14:paraId="1477BB4B" w14:textId="5A47FB12" w:rsidR="0087324B" w:rsidRPr="00F50EAC" w:rsidRDefault="002A7B87" w:rsidP="002A7B87">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I</w:t>
            </w:r>
            <w:r w:rsidR="2A9F14EB" w:rsidRPr="2BA9FA1F">
              <w:rPr>
                <w:rFonts w:ascii="Tahoma" w:eastAsia="Tahoma" w:hAnsi="Tahoma" w:cs="Tahoma"/>
                <w:color w:val="0B0C0C"/>
                <w:sz w:val="24"/>
                <w:szCs w:val="24"/>
              </w:rPr>
              <w:t>dentifying scientific evidence that has been used to support or refute ideas or arguments</w:t>
            </w:r>
            <w:r>
              <w:rPr>
                <w:rFonts w:ascii="Tahoma" w:eastAsia="Tahoma" w:hAnsi="Tahoma" w:cs="Tahoma"/>
                <w:color w:val="0B0C0C"/>
                <w:sz w:val="24"/>
                <w:szCs w:val="24"/>
              </w:rPr>
              <w:t>.</w:t>
            </w:r>
          </w:p>
          <w:p w14:paraId="79C912C0" w14:textId="2656F470" w:rsidR="0087324B" w:rsidRPr="00F50EAC" w:rsidRDefault="0087324B" w:rsidP="2BA9FA1F">
            <w:pPr>
              <w:rPr>
                <w:sz w:val="28"/>
                <w:szCs w:val="28"/>
              </w:rPr>
            </w:pPr>
          </w:p>
        </w:tc>
        <w:tc>
          <w:tcPr>
            <w:tcW w:w="7454" w:type="dxa"/>
          </w:tcPr>
          <w:p w14:paraId="6CB567A7" w14:textId="5C9EE424" w:rsidR="00A327E5" w:rsidRDefault="00A327E5" w:rsidP="00A327E5">
            <w:pPr>
              <w:rPr>
                <w:rFonts w:ascii="Tahoma" w:hAnsi="Tahoma" w:cs="Tahoma"/>
                <w:sz w:val="24"/>
                <w:szCs w:val="24"/>
                <w:u w:val="single"/>
              </w:rPr>
            </w:pPr>
            <w:r>
              <w:rPr>
                <w:rFonts w:ascii="Tahoma" w:hAnsi="Tahoma" w:cs="Tahoma"/>
                <w:sz w:val="24"/>
                <w:szCs w:val="24"/>
                <w:u w:val="single"/>
              </w:rPr>
              <w:t>KS2</w:t>
            </w:r>
            <w:r>
              <w:rPr>
                <w:rFonts w:ascii="Tahoma" w:hAnsi="Tahoma" w:cs="Tahoma"/>
                <w:sz w:val="24"/>
                <w:szCs w:val="24"/>
                <w:u w:val="single"/>
              </w:rPr>
              <w:br/>
            </w:r>
            <w:r w:rsidRPr="00995AF2">
              <w:rPr>
                <w:rFonts w:ascii="Tahoma" w:hAnsi="Tahoma" w:cs="Tahoma"/>
                <w:sz w:val="24"/>
                <w:szCs w:val="24"/>
                <w:u w:val="single"/>
              </w:rPr>
              <w:t xml:space="preserve">Human and physical geography </w:t>
            </w:r>
          </w:p>
          <w:p w14:paraId="3CD42FC3" w14:textId="77777777" w:rsidR="00A327E5" w:rsidRPr="00402D43" w:rsidRDefault="00A327E5" w:rsidP="00A327E5">
            <w:pPr>
              <w:pStyle w:val="ListParagraph"/>
              <w:numPr>
                <w:ilvl w:val="0"/>
                <w:numId w:val="36"/>
              </w:numPr>
              <w:spacing w:after="160" w:line="259" w:lineRule="auto"/>
              <w:rPr>
                <w:rFonts w:ascii="Tahoma" w:hAnsi="Tahoma" w:cs="Tahoma"/>
                <w:i/>
                <w:sz w:val="24"/>
                <w:szCs w:val="24"/>
                <w:u w:val="single"/>
              </w:rPr>
            </w:pPr>
            <w:r w:rsidRPr="00402D43">
              <w:rPr>
                <w:rFonts w:ascii="Tahoma" w:hAnsi="Tahoma" w:cs="Tahoma"/>
                <w:i/>
                <w:sz w:val="24"/>
                <w:szCs w:val="24"/>
              </w:rPr>
              <w:t>Describe and understand key aspects of human geography, including: types of settlement and land use, economic activity including trade links, and the distribution of natural resources including energy, food, minerals and water.</w:t>
            </w:r>
          </w:p>
          <w:p w14:paraId="49A07905" w14:textId="77777777" w:rsidR="0087324B" w:rsidRDefault="0087324B" w:rsidP="00A327E5">
            <w:pPr>
              <w:rPr>
                <w:rFonts w:ascii="Tahoma" w:hAnsi="Tahoma" w:cs="Tahoma"/>
                <w:sz w:val="32"/>
                <w:szCs w:val="36"/>
              </w:rPr>
            </w:pPr>
          </w:p>
          <w:p w14:paraId="03151539" w14:textId="77777777" w:rsidR="00402D43" w:rsidRDefault="00402D43" w:rsidP="00A327E5">
            <w:pPr>
              <w:rPr>
                <w:rFonts w:ascii="Tahoma" w:hAnsi="Tahoma" w:cs="Tahoma"/>
                <w:sz w:val="32"/>
                <w:szCs w:val="36"/>
              </w:rPr>
            </w:pPr>
          </w:p>
          <w:p w14:paraId="42750413" w14:textId="77777777" w:rsidR="00402D43" w:rsidRDefault="00402D43" w:rsidP="00A327E5">
            <w:pPr>
              <w:rPr>
                <w:rFonts w:ascii="Tahoma" w:hAnsi="Tahoma" w:cs="Tahoma"/>
                <w:sz w:val="32"/>
                <w:szCs w:val="36"/>
              </w:rPr>
            </w:pPr>
          </w:p>
          <w:p w14:paraId="4FCFD335" w14:textId="77777777" w:rsidR="00402D43" w:rsidRDefault="00402D43" w:rsidP="00A327E5">
            <w:pPr>
              <w:rPr>
                <w:rFonts w:ascii="Tahoma" w:hAnsi="Tahoma" w:cs="Tahoma"/>
                <w:sz w:val="32"/>
                <w:szCs w:val="36"/>
              </w:rPr>
            </w:pPr>
          </w:p>
          <w:p w14:paraId="0DC233BF" w14:textId="77777777" w:rsidR="00402D43" w:rsidRDefault="00402D43" w:rsidP="00A327E5">
            <w:pPr>
              <w:rPr>
                <w:rFonts w:ascii="Tahoma" w:hAnsi="Tahoma" w:cs="Tahoma"/>
                <w:sz w:val="32"/>
                <w:szCs w:val="36"/>
              </w:rPr>
            </w:pPr>
          </w:p>
          <w:p w14:paraId="5818A6F4" w14:textId="77777777" w:rsidR="00402D43" w:rsidRDefault="00402D43" w:rsidP="00A327E5">
            <w:pPr>
              <w:rPr>
                <w:rFonts w:ascii="Tahoma" w:hAnsi="Tahoma" w:cs="Tahoma"/>
                <w:sz w:val="32"/>
                <w:szCs w:val="36"/>
              </w:rPr>
            </w:pPr>
          </w:p>
          <w:p w14:paraId="0A1E93B4" w14:textId="77777777" w:rsidR="00402D43" w:rsidRDefault="00402D43" w:rsidP="00A327E5">
            <w:pPr>
              <w:rPr>
                <w:rFonts w:ascii="Tahoma" w:hAnsi="Tahoma" w:cs="Tahoma"/>
                <w:sz w:val="32"/>
                <w:szCs w:val="36"/>
              </w:rPr>
            </w:pPr>
          </w:p>
          <w:p w14:paraId="0E5A354E" w14:textId="77777777" w:rsidR="00402D43" w:rsidRDefault="00402D43" w:rsidP="00A327E5">
            <w:pPr>
              <w:rPr>
                <w:rFonts w:ascii="Tahoma" w:hAnsi="Tahoma" w:cs="Tahoma"/>
                <w:sz w:val="32"/>
                <w:szCs w:val="36"/>
              </w:rPr>
            </w:pPr>
          </w:p>
          <w:p w14:paraId="7C917B81" w14:textId="77777777" w:rsidR="00402D43" w:rsidRDefault="00402D43" w:rsidP="00A327E5">
            <w:pPr>
              <w:rPr>
                <w:rFonts w:ascii="Tahoma" w:hAnsi="Tahoma" w:cs="Tahoma"/>
                <w:sz w:val="32"/>
                <w:szCs w:val="36"/>
              </w:rPr>
            </w:pPr>
          </w:p>
          <w:p w14:paraId="3D1E95CE" w14:textId="77777777" w:rsidR="00402D43" w:rsidRDefault="00402D43" w:rsidP="00A327E5">
            <w:pPr>
              <w:rPr>
                <w:rFonts w:ascii="Tahoma" w:hAnsi="Tahoma" w:cs="Tahoma"/>
                <w:sz w:val="32"/>
                <w:szCs w:val="36"/>
              </w:rPr>
            </w:pPr>
          </w:p>
          <w:p w14:paraId="2FE17B9D" w14:textId="77777777" w:rsidR="00402D43" w:rsidRDefault="00402D43" w:rsidP="00A327E5">
            <w:pPr>
              <w:rPr>
                <w:rFonts w:ascii="Tahoma" w:hAnsi="Tahoma" w:cs="Tahoma"/>
                <w:sz w:val="32"/>
                <w:szCs w:val="36"/>
              </w:rPr>
            </w:pPr>
          </w:p>
          <w:p w14:paraId="2E67851F" w14:textId="77777777" w:rsidR="00402D43" w:rsidRDefault="00402D43" w:rsidP="00A327E5">
            <w:pPr>
              <w:rPr>
                <w:rFonts w:ascii="Tahoma" w:hAnsi="Tahoma" w:cs="Tahoma"/>
                <w:sz w:val="32"/>
                <w:szCs w:val="36"/>
              </w:rPr>
            </w:pPr>
          </w:p>
          <w:p w14:paraId="214840E9" w14:textId="77777777" w:rsidR="00402D43" w:rsidRDefault="00402D43" w:rsidP="00A327E5">
            <w:pPr>
              <w:rPr>
                <w:rFonts w:ascii="Tahoma" w:hAnsi="Tahoma" w:cs="Tahoma"/>
                <w:sz w:val="32"/>
                <w:szCs w:val="36"/>
              </w:rPr>
            </w:pPr>
          </w:p>
          <w:p w14:paraId="4A94A5D7" w14:textId="77777777" w:rsidR="00402D43" w:rsidRDefault="00402D43" w:rsidP="00A327E5">
            <w:pPr>
              <w:rPr>
                <w:rFonts w:ascii="Tahoma" w:hAnsi="Tahoma" w:cs="Tahoma"/>
                <w:sz w:val="32"/>
                <w:szCs w:val="36"/>
              </w:rPr>
            </w:pPr>
          </w:p>
          <w:p w14:paraId="13EA4096" w14:textId="77777777" w:rsidR="00402D43" w:rsidRDefault="00402D43" w:rsidP="00A327E5">
            <w:pPr>
              <w:rPr>
                <w:rFonts w:ascii="Tahoma" w:hAnsi="Tahoma" w:cs="Tahoma"/>
                <w:sz w:val="32"/>
                <w:szCs w:val="36"/>
              </w:rPr>
            </w:pPr>
          </w:p>
          <w:p w14:paraId="06DBB1DA" w14:textId="77777777" w:rsidR="00402D43" w:rsidRDefault="00402D43" w:rsidP="00A327E5">
            <w:pPr>
              <w:rPr>
                <w:rFonts w:ascii="Tahoma" w:hAnsi="Tahoma" w:cs="Tahoma"/>
                <w:sz w:val="32"/>
                <w:szCs w:val="36"/>
              </w:rPr>
            </w:pPr>
          </w:p>
          <w:p w14:paraId="59A9B831" w14:textId="77777777" w:rsidR="00402D43" w:rsidRDefault="00402D43" w:rsidP="00A327E5">
            <w:pPr>
              <w:rPr>
                <w:rFonts w:ascii="Tahoma" w:hAnsi="Tahoma" w:cs="Tahoma"/>
                <w:sz w:val="32"/>
                <w:szCs w:val="36"/>
              </w:rPr>
            </w:pPr>
          </w:p>
          <w:p w14:paraId="6AFA7456" w14:textId="77777777" w:rsidR="00402D43" w:rsidRDefault="00402D43" w:rsidP="00A327E5">
            <w:pPr>
              <w:rPr>
                <w:rFonts w:ascii="Tahoma" w:hAnsi="Tahoma" w:cs="Tahoma"/>
                <w:sz w:val="32"/>
                <w:szCs w:val="36"/>
              </w:rPr>
            </w:pPr>
          </w:p>
          <w:p w14:paraId="39DD1C10" w14:textId="77777777" w:rsidR="00402D43" w:rsidRDefault="00402D43" w:rsidP="00A327E5">
            <w:pPr>
              <w:rPr>
                <w:rFonts w:ascii="Tahoma" w:hAnsi="Tahoma" w:cs="Tahoma"/>
                <w:sz w:val="32"/>
                <w:szCs w:val="36"/>
              </w:rPr>
            </w:pPr>
          </w:p>
          <w:p w14:paraId="432B5905" w14:textId="77777777" w:rsidR="00402D43" w:rsidRDefault="00402D43" w:rsidP="00A327E5">
            <w:pPr>
              <w:rPr>
                <w:rFonts w:ascii="Tahoma" w:hAnsi="Tahoma" w:cs="Tahoma"/>
                <w:sz w:val="32"/>
                <w:szCs w:val="36"/>
              </w:rPr>
            </w:pPr>
          </w:p>
          <w:p w14:paraId="1AC39B19" w14:textId="77777777" w:rsidR="00402D43" w:rsidRDefault="00402D43" w:rsidP="00A327E5">
            <w:pPr>
              <w:rPr>
                <w:rFonts w:ascii="Tahoma" w:hAnsi="Tahoma" w:cs="Tahoma"/>
                <w:sz w:val="32"/>
                <w:szCs w:val="36"/>
              </w:rPr>
            </w:pPr>
          </w:p>
          <w:p w14:paraId="772D2D07" w14:textId="77777777" w:rsidR="00402D43" w:rsidRDefault="00402D43" w:rsidP="00A327E5">
            <w:pPr>
              <w:rPr>
                <w:rFonts w:ascii="Tahoma" w:hAnsi="Tahoma" w:cs="Tahoma"/>
                <w:sz w:val="32"/>
                <w:szCs w:val="36"/>
              </w:rPr>
            </w:pPr>
          </w:p>
          <w:p w14:paraId="019E0617" w14:textId="77777777" w:rsidR="00402D43" w:rsidRDefault="00402D43" w:rsidP="00A327E5">
            <w:pPr>
              <w:rPr>
                <w:rFonts w:ascii="Tahoma" w:hAnsi="Tahoma" w:cs="Tahoma"/>
                <w:sz w:val="32"/>
                <w:szCs w:val="36"/>
              </w:rPr>
            </w:pPr>
          </w:p>
          <w:p w14:paraId="3F39C1DB" w14:textId="77777777" w:rsidR="00402D43" w:rsidRDefault="00402D43" w:rsidP="00A327E5">
            <w:pPr>
              <w:rPr>
                <w:rFonts w:ascii="Tahoma" w:hAnsi="Tahoma" w:cs="Tahoma"/>
                <w:sz w:val="32"/>
                <w:szCs w:val="36"/>
              </w:rPr>
            </w:pPr>
          </w:p>
          <w:p w14:paraId="05D2D652" w14:textId="77777777" w:rsidR="00402D43" w:rsidRDefault="00402D43" w:rsidP="00A327E5">
            <w:pPr>
              <w:rPr>
                <w:rFonts w:ascii="Tahoma" w:hAnsi="Tahoma" w:cs="Tahoma"/>
                <w:sz w:val="32"/>
                <w:szCs w:val="36"/>
              </w:rPr>
            </w:pPr>
          </w:p>
          <w:p w14:paraId="101550CA" w14:textId="77777777" w:rsidR="00402D43" w:rsidRDefault="00402D43" w:rsidP="00A327E5">
            <w:pPr>
              <w:rPr>
                <w:rFonts w:ascii="Tahoma" w:hAnsi="Tahoma" w:cs="Tahoma"/>
                <w:sz w:val="32"/>
                <w:szCs w:val="36"/>
              </w:rPr>
            </w:pPr>
          </w:p>
          <w:p w14:paraId="66ECF706" w14:textId="77777777" w:rsidR="00402D43" w:rsidRDefault="00402D43" w:rsidP="00A327E5">
            <w:pPr>
              <w:rPr>
                <w:rFonts w:ascii="Tahoma" w:hAnsi="Tahoma" w:cs="Tahoma"/>
                <w:sz w:val="32"/>
                <w:szCs w:val="36"/>
              </w:rPr>
            </w:pPr>
          </w:p>
          <w:p w14:paraId="07D51F62" w14:textId="77777777" w:rsidR="00402D43" w:rsidRDefault="00402D43" w:rsidP="00A327E5">
            <w:pPr>
              <w:rPr>
                <w:rFonts w:ascii="Tahoma" w:hAnsi="Tahoma" w:cs="Tahoma"/>
                <w:sz w:val="32"/>
                <w:szCs w:val="36"/>
              </w:rPr>
            </w:pPr>
          </w:p>
          <w:p w14:paraId="26BBBE9C" w14:textId="77777777" w:rsidR="00402D43" w:rsidRDefault="00402D43" w:rsidP="00A327E5">
            <w:pPr>
              <w:rPr>
                <w:rFonts w:ascii="Tahoma" w:hAnsi="Tahoma" w:cs="Tahoma"/>
                <w:sz w:val="32"/>
                <w:szCs w:val="36"/>
              </w:rPr>
            </w:pPr>
          </w:p>
          <w:p w14:paraId="62486C05" w14:textId="1621B8D0" w:rsidR="00402D43" w:rsidRPr="00A327E5" w:rsidRDefault="00402D43" w:rsidP="00A327E5">
            <w:pPr>
              <w:rPr>
                <w:rFonts w:ascii="Tahoma" w:hAnsi="Tahoma" w:cs="Tahoma"/>
                <w:sz w:val="32"/>
                <w:szCs w:val="36"/>
              </w:rPr>
            </w:pPr>
          </w:p>
        </w:tc>
        <w:tc>
          <w:tcPr>
            <w:tcW w:w="7454" w:type="dxa"/>
          </w:tcPr>
          <w:p w14:paraId="4AE67C67" w14:textId="61BBB060" w:rsidR="00402D43" w:rsidRPr="00402D43" w:rsidRDefault="00402D43" w:rsidP="0087324B">
            <w:pPr>
              <w:rPr>
                <w:rFonts w:ascii="Tahoma" w:hAnsi="Tahoma" w:cs="Tahoma"/>
                <w:sz w:val="24"/>
                <w:szCs w:val="24"/>
                <w:u w:val="single"/>
              </w:rPr>
            </w:pPr>
            <w:r w:rsidRPr="00402D43">
              <w:rPr>
                <w:rFonts w:ascii="Tahoma" w:hAnsi="Tahoma" w:cs="Tahoma"/>
                <w:sz w:val="24"/>
                <w:szCs w:val="24"/>
                <w:u w:val="single"/>
              </w:rPr>
              <w:t>KS2</w:t>
            </w:r>
          </w:p>
          <w:p w14:paraId="3EC7C9D1" w14:textId="360FA0B3" w:rsidR="00402D43" w:rsidRPr="00402D43" w:rsidRDefault="00402D43" w:rsidP="00402D43">
            <w:pPr>
              <w:pStyle w:val="ListParagraph"/>
              <w:numPr>
                <w:ilvl w:val="0"/>
                <w:numId w:val="36"/>
              </w:numPr>
              <w:rPr>
                <w:rFonts w:ascii="Tahoma" w:hAnsi="Tahoma" w:cs="Tahoma"/>
                <w:i/>
                <w:sz w:val="24"/>
                <w:szCs w:val="24"/>
              </w:rPr>
            </w:pPr>
            <w:r w:rsidRPr="00402D43">
              <w:rPr>
                <w:rFonts w:ascii="Tahoma" w:hAnsi="Tahoma" w:cs="Tahoma"/>
                <w:i/>
                <w:sz w:val="24"/>
                <w:szCs w:val="24"/>
              </w:rPr>
              <w:t>C</w:t>
            </w:r>
            <w:r w:rsidRPr="00402D43">
              <w:rPr>
                <w:rFonts w:ascii="Tahoma" w:hAnsi="Tahoma" w:cs="Tahoma"/>
                <w:i/>
                <w:sz w:val="24"/>
                <w:szCs w:val="24"/>
              </w:rPr>
              <w:t>hanges in Britain from the Stone Age to the Iron Age</w:t>
            </w:r>
            <w:r w:rsidRPr="00402D43">
              <w:rPr>
                <w:rFonts w:ascii="Tahoma" w:hAnsi="Tahoma" w:cs="Tahoma"/>
                <w:sz w:val="24"/>
                <w:szCs w:val="24"/>
              </w:rPr>
              <w:t xml:space="preserve"> and beyond.</w:t>
            </w:r>
          </w:p>
          <w:p w14:paraId="720FA308" w14:textId="01667944" w:rsidR="00402D43" w:rsidRPr="00402D43" w:rsidRDefault="00402D43" w:rsidP="00402D43">
            <w:pPr>
              <w:pStyle w:val="ListParagraph"/>
              <w:numPr>
                <w:ilvl w:val="0"/>
                <w:numId w:val="36"/>
              </w:numPr>
              <w:rPr>
                <w:rFonts w:ascii="Tahoma" w:hAnsi="Tahoma" w:cs="Tahoma"/>
                <w:i/>
                <w:sz w:val="24"/>
                <w:szCs w:val="24"/>
              </w:rPr>
            </w:pPr>
            <w:r w:rsidRPr="00402D43">
              <w:rPr>
                <w:rFonts w:ascii="Tahoma" w:hAnsi="Tahoma" w:cs="Tahoma"/>
                <w:i/>
                <w:sz w:val="24"/>
                <w:szCs w:val="24"/>
              </w:rPr>
              <w:t>T</w:t>
            </w:r>
            <w:r w:rsidRPr="00402D43">
              <w:rPr>
                <w:rFonts w:ascii="Tahoma" w:hAnsi="Tahoma" w:cs="Tahoma"/>
                <w:i/>
                <w:sz w:val="24"/>
                <w:szCs w:val="24"/>
              </w:rPr>
              <w:t>he Roman Empire an</w:t>
            </w:r>
            <w:r w:rsidRPr="00402D43">
              <w:rPr>
                <w:rFonts w:ascii="Tahoma" w:hAnsi="Tahoma" w:cs="Tahoma"/>
                <w:i/>
                <w:sz w:val="24"/>
                <w:szCs w:val="24"/>
              </w:rPr>
              <w:t>d its impact on Britain.</w:t>
            </w:r>
            <w:r w:rsidRPr="00402D43">
              <w:rPr>
                <w:rFonts w:ascii="Tahoma" w:hAnsi="Tahoma" w:cs="Tahoma"/>
                <w:i/>
                <w:sz w:val="24"/>
                <w:szCs w:val="24"/>
              </w:rPr>
              <w:t xml:space="preserve"> </w:t>
            </w:r>
          </w:p>
          <w:p w14:paraId="20528AF1" w14:textId="360023C8" w:rsidR="00402D43" w:rsidRDefault="00402D43" w:rsidP="0087324B">
            <w:pPr>
              <w:rPr>
                <w:rFonts w:ascii="Tahoma" w:hAnsi="Tahoma" w:cs="Tahoma"/>
                <w:sz w:val="24"/>
                <w:szCs w:val="24"/>
              </w:rPr>
            </w:pPr>
          </w:p>
          <w:p w14:paraId="31F381C0" w14:textId="6BE3E199" w:rsidR="0087324B" w:rsidRPr="00F50EAC" w:rsidRDefault="00AB70DD" w:rsidP="0087324B">
            <w:pPr>
              <w:rPr>
                <w:rFonts w:ascii="Tahoma" w:hAnsi="Tahoma" w:cs="Tahoma"/>
                <w:sz w:val="24"/>
                <w:szCs w:val="24"/>
              </w:rPr>
            </w:pPr>
            <w:r w:rsidRPr="00F50EAC">
              <w:rPr>
                <w:rFonts w:ascii="Tahoma" w:hAnsi="Tahoma" w:cs="Tahoma"/>
                <w:sz w:val="24"/>
                <w:szCs w:val="24"/>
              </w:rPr>
              <w:t xml:space="preserve">History of technology </w:t>
            </w:r>
          </w:p>
          <w:p w14:paraId="0D13A86F" w14:textId="77777777" w:rsidR="00AB70DD" w:rsidRDefault="00AB70DD" w:rsidP="0087324B">
            <w:pPr>
              <w:rPr>
                <w:rFonts w:ascii="Tahoma" w:hAnsi="Tahoma" w:cs="Tahoma"/>
                <w:sz w:val="24"/>
                <w:szCs w:val="24"/>
              </w:rPr>
            </w:pPr>
            <w:r w:rsidRPr="00F50EAC">
              <w:rPr>
                <w:rFonts w:ascii="Tahoma" w:hAnsi="Tahoma" w:cs="Tahoma"/>
                <w:sz w:val="24"/>
                <w:szCs w:val="24"/>
              </w:rPr>
              <w:t>Where did technology begin, how has it involved into what is available to us now?</w:t>
            </w:r>
          </w:p>
          <w:p w14:paraId="377581ED" w14:textId="6EDE608F" w:rsidR="002927A8" w:rsidRPr="00F50EAC" w:rsidRDefault="002927A8" w:rsidP="0087324B">
            <w:pPr>
              <w:rPr>
                <w:rFonts w:ascii="Tahoma" w:hAnsi="Tahoma" w:cs="Tahoma"/>
                <w:sz w:val="32"/>
                <w:szCs w:val="36"/>
              </w:rPr>
            </w:pPr>
          </w:p>
        </w:tc>
      </w:tr>
    </w:tbl>
    <w:p w14:paraId="4101652C" w14:textId="77777777" w:rsidR="0075796C" w:rsidRPr="00F50EA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F50EAC" w14:paraId="72EE1E86" w14:textId="77777777" w:rsidTr="004D10A7">
        <w:tc>
          <w:tcPr>
            <w:tcW w:w="7453" w:type="dxa"/>
            <w:shd w:val="clear" w:color="auto" w:fill="FFC000"/>
          </w:tcPr>
          <w:p w14:paraId="68305C36"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lastRenderedPageBreak/>
              <w:t>Art and Design</w:t>
            </w:r>
          </w:p>
        </w:tc>
        <w:tc>
          <w:tcPr>
            <w:tcW w:w="7454" w:type="dxa"/>
            <w:shd w:val="clear" w:color="auto" w:fill="FF6600"/>
          </w:tcPr>
          <w:p w14:paraId="503636F5"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t>Design and Technology</w:t>
            </w:r>
          </w:p>
        </w:tc>
        <w:tc>
          <w:tcPr>
            <w:tcW w:w="7454" w:type="dxa"/>
            <w:shd w:val="clear" w:color="auto" w:fill="FF99CC"/>
          </w:tcPr>
          <w:p w14:paraId="728D4790"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t>Music</w:t>
            </w:r>
          </w:p>
        </w:tc>
      </w:tr>
      <w:tr w:rsidR="0075796C" w:rsidRPr="00F50EAC" w14:paraId="7EC10274" w14:textId="77777777" w:rsidTr="0075796C">
        <w:tc>
          <w:tcPr>
            <w:tcW w:w="7453" w:type="dxa"/>
          </w:tcPr>
          <w:p w14:paraId="7F3DEDDC" w14:textId="77777777" w:rsidR="00892318" w:rsidRPr="00F50EAC" w:rsidRDefault="00892318" w:rsidP="00892318">
            <w:pPr>
              <w:rPr>
                <w:rFonts w:ascii="Tahoma" w:hAnsi="Tahoma" w:cs="Tahoma"/>
                <w:color w:val="000000" w:themeColor="text1"/>
                <w:sz w:val="24"/>
                <w:szCs w:val="24"/>
                <w:u w:val="single"/>
              </w:rPr>
            </w:pPr>
            <w:r w:rsidRPr="00F50EAC">
              <w:rPr>
                <w:rFonts w:ascii="Tahoma" w:hAnsi="Tahoma" w:cs="Tahoma"/>
                <w:color w:val="000000" w:themeColor="text1"/>
                <w:sz w:val="24"/>
                <w:szCs w:val="24"/>
                <w:u w:val="single"/>
              </w:rPr>
              <w:t>KS2</w:t>
            </w:r>
          </w:p>
          <w:p w14:paraId="5DC9746C" w14:textId="77777777" w:rsidR="00892318" w:rsidRPr="00F50EAC" w:rsidRDefault="00892318" w:rsidP="00892318">
            <w:pPr>
              <w:pStyle w:val="ListParagraph"/>
              <w:numPr>
                <w:ilvl w:val="0"/>
                <w:numId w:val="18"/>
              </w:numPr>
              <w:rPr>
                <w:rFonts w:ascii="Tahoma" w:hAnsi="Tahoma" w:cs="Tahoma"/>
                <w:i/>
                <w:color w:val="000000" w:themeColor="text1"/>
                <w:sz w:val="24"/>
                <w:szCs w:val="24"/>
              </w:rPr>
            </w:pPr>
            <w:r w:rsidRPr="00F50EAC">
              <w:rPr>
                <w:rFonts w:ascii="Tahoma" w:hAnsi="Tahoma" w:cs="Tahoma"/>
                <w:i/>
                <w:color w:val="000000" w:themeColor="text1"/>
                <w:sz w:val="24"/>
                <w:szCs w:val="24"/>
              </w:rPr>
              <w:t xml:space="preserve">Create sketch books to record their observations and use them to review and revisit ideas </w:t>
            </w:r>
          </w:p>
          <w:p w14:paraId="13986223" w14:textId="77777777" w:rsidR="00892318" w:rsidRPr="00F50EAC" w:rsidRDefault="00892318" w:rsidP="00892318">
            <w:pPr>
              <w:pStyle w:val="ListParagraph"/>
              <w:numPr>
                <w:ilvl w:val="0"/>
                <w:numId w:val="18"/>
              </w:numPr>
              <w:rPr>
                <w:rFonts w:ascii="Tahoma" w:hAnsi="Tahoma" w:cs="Tahoma"/>
                <w:i/>
                <w:color w:val="000000" w:themeColor="text1"/>
                <w:sz w:val="24"/>
                <w:szCs w:val="24"/>
              </w:rPr>
            </w:pPr>
            <w:r w:rsidRPr="00F50EAC">
              <w:rPr>
                <w:rFonts w:ascii="Tahoma" w:hAnsi="Tahoma" w:cs="Tahoma"/>
                <w:i/>
                <w:color w:val="000000" w:themeColor="text1"/>
                <w:sz w:val="24"/>
                <w:szCs w:val="24"/>
              </w:rPr>
              <w:t xml:space="preserve">Improve mastery of art and design techniques, including drawing, painting and sculpture with a range of materials [for example, pencil, charcoal, paint, clay] </w:t>
            </w:r>
          </w:p>
          <w:p w14:paraId="085CDBE5" w14:textId="77777777" w:rsidR="00892318" w:rsidRPr="00F50EAC" w:rsidRDefault="00892318" w:rsidP="00892318">
            <w:pPr>
              <w:pStyle w:val="ListParagraph"/>
              <w:numPr>
                <w:ilvl w:val="0"/>
                <w:numId w:val="18"/>
              </w:numPr>
              <w:rPr>
                <w:rFonts w:ascii="Tahoma" w:hAnsi="Tahoma" w:cs="Tahoma"/>
                <w:i/>
                <w:color w:val="000000" w:themeColor="text1"/>
                <w:sz w:val="24"/>
                <w:szCs w:val="24"/>
              </w:rPr>
            </w:pPr>
            <w:r w:rsidRPr="00F50EAC">
              <w:rPr>
                <w:rFonts w:ascii="Tahoma" w:hAnsi="Tahoma" w:cs="Tahoma"/>
                <w:i/>
                <w:color w:val="000000" w:themeColor="text1"/>
                <w:sz w:val="24"/>
                <w:szCs w:val="24"/>
              </w:rPr>
              <w:t>Learn about great artists, architects and designers in history.</w:t>
            </w:r>
          </w:p>
          <w:p w14:paraId="4B99056E" w14:textId="77777777" w:rsidR="0075796C" w:rsidRPr="00F50EAC" w:rsidRDefault="0075796C">
            <w:pPr>
              <w:rPr>
                <w:rFonts w:ascii="Tahoma" w:hAnsi="Tahoma" w:cs="Tahoma"/>
                <w:sz w:val="32"/>
                <w:szCs w:val="36"/>
              </w:rPr>
            </w:pPr>
          </w:p>
          <w:p w14:paraId="1299C43A" w14:textId="77777777" w:rsidR="004D10A7" w:rsidRPr="00F50EAC" w:rsidRDefault="004D10A7">
            <w:pPr>
              <w:rPr>
                <w:rFonts w:ascii="Tahoma" w:hAnsi="Tahoma" w:cs="Tahoma"/>
                <w:sz w:val="32"/>
                <w:szCs w:val="36"/>
              </w:rPr>
            </w:pPr>
          </w:p>
          <w:p w14:paraId="4DDBEF00" w14:textId="77777777" w:rsidR="004D10A7" w:rsidRPr="00F50EAC" w:rsidRDefault="004D10A7">
            <w:pPr>
              <w:rPr>
                <w:rFonts w:ascii="Tahoma" w:hAnsi="Tahoma" w:cs="Tahoma"/>
                <w:sz w:val="32"/>
                <w:szCs w:val="36"/>
              </w:rPr>
            </w:pPr>
          </w:p>
        </w:tc>
        <w:tc>
          <w:tcPr>
            <w:tcW w:w="7454" w:type="dxa"/>
          </w:tcPr>
          <w:p w14:paraId="32283A9F" w14:textId="77777777" w:rsidR="0075796C" w:rsidRPr="00F50EAC" w:rsidRDefault="006547A8">
            <w:pPr>
              <w:rPr>
                <w:rFonts w:ascii="Tahoma" w:hAnsi="Tahoma" w:cs="Tahoma"/>
                <w:sz w:val="24"/>
                <w:szCs w:val="24"/>
              </w:rPr>
            </w:pPr>
            <w:r w:rsidRPr="00F50EAC">
              <w:rPr>
                <w:rFonts w:ascii="Tahoma" w:hAnsi="Tahoma" w:cs="Tahoma"/>
                <w:sz w:val="24"/>
                <w:szCs w:val="24"/>
              </w:rPr>
              <w:t>Design and create a buzzer wire game using circuits.</w:t>
            </w:r>
          </w:p>
          <w:p w14:paraId="3461D779" w14:textId="046B1352" w:rsidR="003F1004" w:rsidRDefault="003F1004">
            <w:pPr>
              <w:rPr>
                <w:rFonts w:ascii="Tahoma" w:hAnsi="Tahoma" w:cs="Tahoma"/>
                <w:sz w:val="32"/>
                <w:szCs w:val="36"/>
              </w:rPr>
            </w:pPr>
          </w:p>
          <w:p w14:paraId="59A6E3D3" w14:textId="77777777" w:rsidR="00F1359E" w:rsidRPr="00055317" w:rsidRDefault="00F1359E" w:rsidP="00F1359E">
            <w:pPr>
              <w:rPr>
                <w:rFonts w:ascii="Tahoma" w:hAnsi="Tahoma" w:cs="Tahoma"/>
                <w:sz w:val="24"/>
                <w:szCs w:val="24"/>
                <w:u w:val="single"/>
              </w:rPr>
            </w:pPr>
            <w:r w:rsidRPr="00055317">
              <w:rPr>
                <w:rFonts w:ascii="Tahoma" w:hAnsi="Tahoma" w:cs="Tahoma"/>
                <w:sz w:val="24"/>
                <w:szCs w:val="24"/>
                <w:u w:val="single"/>
              </w:rPr>
              <w:t>KS2</w:t>
            </w:r>
          </w:p>
          <w:p w14:paraId="727EF5A2" w14:textId="77777777" w:rsidR="00F1359E" w:rsidRPr="00055317" w:rsidRDefault="00F1359E" w:rsidP="00F1359E">
            <w:pPr>
              <w:rPr>
                <w:rFonts w:ascii="Tahoma" w:hAnsi="Tahoma" w:cs="Tahoma"/>
                <w:sz w:val="24"/>
                <w:szCs w:val="24"/>
                <w:u w:val="single"/>
              </w:rPr>
            </w:pPr>
            <w:r w:rsidRPr="00055317">
              <w:rPr>
                <w:rFonts w:ascii="Tahoma" w:hAnsi="Tahoma" w:cs="Tahoma"/>
                <w:sz w:val="24"/>
                <w:szCs w:val="24"/>
                <w:u w:val="single"/>
              </w:rPr>
              <w:t>Design</w:t>
            </w:r>
          </w:p>
          <w:p w14:paraId="0BA23BD8" w14:textId="77777777" w:rsidR="00F1359E" w:rsidRPr="00055317" w:rsidRDefault="00F1359E" w:rsidP="00F1359E">
            <w:pPr>
              <w:pStyle w:val="ListParagraph"/>
              <w:numPr>
                <w:ilvl w:val="0"/>
                <w:numId w:val="29"/>
              </w:numPr>
              <w:rPr>
                <w:rFonts w:ascii="Tahoma" w:hAnsi="Tahoma" w:cs="Tahoma"/>
                <w:i/>
                <w:sz w:val="24"/>
                <w:szCs w:val="24"/>
              </w:rPr>
            </w:pPr>
            <w:r w:rsidRPr="00055317">
              <w:rPr>
                <w:rFonts w:ascii="Tahoma" w:hAnsi="Tahoma" w:cs="Tahoma"/>
                <w:i/>
                <w:sz w:val="24"/>
                <w:szCs w:val="24"/>
              </w:rPr>
              <w:t>Use research and develop design criteria to inform the design of innovative, functional, appealing products that are fit for purpose, aimed at particular individuals or groups.</w:t>
            </w:r>
          </w:p>
          <w:p w14:paraId="69DE87D6" w14:textId="77777777" w:rsidR="00F1359E" w:rsidRPr="00055317" w:rsidRDefault="00F1359E" w:rsidP="00F1359E">
            <w:pPr>
              <w:pStyle w:val="ListParagraph"/>
              <w:numPr>
                <w:ilvl w:val="0"/>
                <w:numId w:val="29"/>
              </w:numPr>
              <w:rPr>
                <w:rFonts w:ascii="Tahoma" w:hAnsi="Tahoma" w:cs="Tahoma"/>
                <w:i/>
                <w:sz w:val="24"/>
                <w:szCs w:val="24"/>
              </w:rPr>
            </w:pPr>
            <w:r w:rsidRPr="00055317">
              <w:rPr>
                <w:rFonts w:ascii="Tahoma" w:hAnsi="Tahoma" w:cs="Tahoma"/>
                <w:i/>
                <w:sz w:val="24"/>
                <w:szCs w:val="24"/>
              </w:rPr>
              <w:t xml:space="preserve">Generate, develop, model and communicate their ideas through discussion, annotated sketches, cross-sectional and exploded diagrams, prototypes, pattern pieces and computer-aided design. </w:t>
            </w:r>
          </w:p>
          <w:p w14:paraId="190E09B1" w14:textId="77777777" w:rsidR="00F1359E" w:rsidRPr="00055317" w:rsidRDefault="00F1359E" w:rsidP="00F1359E">
            <w:pPr>
              <w:rPr>
                <w:rFonts w:ascii="Tahoma" w:hAnsi="Tahoma" w:cs="Tahoma"/>
                <w:sz w:val="24"/>
                <w:szCs w:val="24"/>
              </w:rPr>
            </w:pPr>
          </w:p>
          <w:p w14:paraId="4A9682D3" w14:textId="77777777" w:rsidR="00F1359E" w:rsidRPr="00055317" w:rsidRDefault="00F1359E" w:rsidP="00F1359E">
            <w:pPr>
              <w:rPr>
                <w:rFonts w:ascii="Tahoma" w:hAnsi="Tahoma" w:cs="Tahoma"/>
                <w:sz w:val="24"/>
                <w:szCs w:val="24"/>
                <w:u w:val="single"/>
              </w:rPr>
            </w:pPr>
            <w:r w:rsidRPr="00055317">
              <w:rPr>
                <w:rFonts w:ascii="Tahoma" w:hAnsi="Tahoma" w:cs="Tahoma"/>
                <w:sz w:val="24"/>
                <w:szCs w:val="24"/>
                <w:u w:val="single"/>
              </w:rPr>
              <w:t>Make</w:t>
            </w:r>
          </w:p>
          <w:p w14:paraId="0B25A2FC" w14:textId="77777777" w:rsidR="00F1359E" w:rsidRPr="00055317" w:rsidRDefault="00F1359E" w:rsidP="00F1359E">
            <w:pPr>
              <w:pStyle w:val="ListParagraph"/>
              <w:numPr>
                <w:ilvl w:val="0"/>
                <w:numId w:val="30"/>
              </w:numPr>
              <w:rPr>
                <w:rFonts w:ascii="Tahoma" w:hAnsi="Tahoma" w:cs="Tahoma"/>
                <w:i/>
                <w:sz w:val="24"/>
                <w:szCs w:val="24"/>
              </w:rPr>
            </w:pPr>
            <w:r w:rsidRPr="00055317">
              <w:rPr>
                <w:rFonts w:ascii="Tahoma" w:hAnsi="Tahoma" w:cs="Tahoma"/>
                <w:i/>
                <w:sz w:val="24"/>
                <w:szCs w:val="24"/>
              </w:rPr>
              <w:t>Select from and use a wider range of tools and equipment to perform practical tasks accurately.</w:t>
            </w:r>
          </w:p>
          <w:p w14:paraId="3DEA5837" w14:textId="77777777" w:rsidR="00F1359E" w:rsidRPr="00055317" w:rsidRDefault="00F1359E" w:rsidP="00F1359E">
            <w:pPr>
              <w:pStyle w:val="ListParagraph"/>
              <w:numPr>
                <w:ilvl w:val="0"/>
                <w:numId w:val="30"/>
              </w:numPr>
              <w:rPr>
                <w:rFonts w:ascii="Tahoma" w:hAnsi="Tahoma" w:cs="Tahoma"/>
                <w:i/>
                <w:sz w:val="24"/>
                <w:szCs w:val="24"/>
              </w:rPr>
            </w:pPr>
            <w:r w:rsidRPr="00055317">
              <w:rPr>
                <w:rFonts w:ascii="Tahoma" w:hAnsi="Tahoma" w:cs="Tahoma"/>
                <w:i/>
                <w:sz w:val="24"/>
                <w:szCs w:val="24"/>
              </w:rPr>
              <w:t>Select from and use a wider range of materials and components, including construction materials, textiles and ingredients, according to their functional properties and aesthetic qualities.</w:t>
            </w:r>
          </w:p>
          <w:p w14:paraId="6247186F" w14:textId="77777777" w:rsidR="00F1359E" w:rsidRPr="00055317" w:rsidRDefault="00F1359E" w:rsidP="00F1359E">
            <w:pPr>
              <w:rPr>
                <w:rFonts w:ascii="Tahoma" w:hAnsi="Tahoma" w:cs="Tahoma"/>
                <w:sz w:val="24"/>
                <w:szCs w:val="24"/>
              </w:rPr>
            </w:pPr>
          </w:p>
          <w:p w14:paraId="5C814E16" w14:textId="77777777" w:rsidR="00F1359E" w:rsidRPr="00055317" w:rsidRDefault="00F1359E" w:rsidP="00F1359E">
            <w:pPr>
              <w:rPr>
                <w:rFonts w:ascii="Tahoma" w:hAnsi="Tahoma" w:cs="Tahoma"/>
                <w:sz w:val="24"/>
                <w:szCs w:val="24"/>
                <w:u w:val="single"/>
              </w:rPr>
            </w:pPr>
            <w:r w:rsidRPr="00055317">
              <w:rPr>
                <w:rFonts w:ascii="Tahoma" w:hAnsi="Tahoma" w:cs="Tahoma"/>
                <w:sz w:val="24"/>
                <w:szCs w:val="24"/>
                <w:u w:val="single"/>
              </w:rPr>
              <w:t xml:space="preserve">Evaluate </w:t>
            </w:r>
          </w:p>
          <w:p w14:paraId="679D942E" w14:textId="77777777" w:rsidR="00F1359E" w:rsidRPr="00055317" w:rsidRDefault="00F1359E" w:rsidP="00F1359E">
            <w:pPr>
              <w:pStyle w:val="ListParagraph"/>
              <w:numPr>
                <w:ilvl w:val="0"/>
                <w:numId w:val="31"/>
              </w:numPr>
              <w:rPr>
                <w:rFonts w:ascii="Tahoma" w:hAnsi="Tahoma" w:cs="Tahoma"/>
                <w:i/>
                <w:sz w:val="24"/>
                <w:szCs w:val="24"/>
              </w:rPr>
            </w:pPr>
            <w:r w:rsidRPr="00055317">
              <w:rPr>
                <w:rFonts w:ascii="Tahoma" w:hAnsi="Tahoma" w:cs="Tahoma"/>
                <w:i/>
                <w:sz w:val="24"/>
                <w:szCs w:val="24"/>
              </w:rPr>
              <w:t>Investigate and analyse a range of existing products.</w:t>
            </w:r>
          </w:p>
          <w:p w14:paraId="234AA206" w14:textId="77777777" w:rsidR="00F1359E" w:rsidRPr="00055317" w:rsidRDefault="00F1359E" w:rsidP="00F1359E">
            <w:pPr>
              <w:pStyle w:val="ListParagraph"/>
              <w:numPr>
                <w:ilvl w:val="0"/>
                <w:numId w:val="31"/>
              </w:numPr>
              <w:rPr>
                <w:rFonts w:ascii="Tahoma" w:hAnsi="Tahoma" w:cs="Tahoma"/>
                <w:i/>
                <w:sz w:val="24"/>
                <w:szCs w:val="24"/>
              </w:rPr>
            </w:pPr>
            <w:r w:rsidRPr="00055317">
              <w:rPr>
                <w:rFonts w:ascii="Tahoma" w:hAnsi="Tahoma" w:cs="Tahoma"/>
                <w:i/>
                <w:sz w:val="24"/>
                <w:szCs w:val="24"/>
              </w:rPr>
              <w:t>Evaluate their ideas and products against their own design criteria and consider the views of others to improve their work.</w:t>
            </w:r>
          </w:p>
          <w:p w14:paraId="01367695" w14:textId="77777777" w:rsidR="00F1359E" w:rsidRPr="00055317" w:rsidRDefault="00F1359E" w:rsidP="00F1359E">
            <w:pPr>
              <w:pStyle w:val="ListParagraph"/>
              <w:numPr>
                <w:ilvl w:val="0"/>
                <w:numId w:val="31"/>
              </w:numPr>
              <w:rPr>
                <w:rFonts w:ascii="Tahoma" w:hAnsi="Tahoma" w:cs="Tahoma"/>
                <w:i/>
                <w:sz w:val="24"/>
                <w:szCs w:val="24"/>
              </w:rPr>
            </w:pPr>
            <w:r w:rsidRPr="00055317">
              <w:rPr>
                <w:rFonts w:ascii="Tahoma" w:hAnsi="Tahoma" w:cs="Tahoma"/>
                <w:i/>
                <w:sz w:val="24"/>
                <w:szCs w:val="24"/>
              </w:rPr>
              <w:t>Understand how key events and individuals in design and technology have helped shape the world.</w:t>
            </w:r>
          </w:p>
          <w:p w14:paraId="216FE0A9" w14:textId="77777777" w:rsidR="00F1359E" w:rsidRDefault="00F1359E" w:rsidP="00F1359E">
            <w:pPr>
              <w:rPr>
                <w:rFonts w:ascii="Tahoma" w:hAnsi="Tahoma" w:cs="Tahoma"/>
                <w:sz w:val="24"/>
                <w:szCs w:val="24"/>
              </w:rPr>
            </w:pPr>
          </w:p>
          <w:p w14:paraId="5C0A8584" w14:textId="77777777" w:rsidR="00F1359E" w:rsidRPr="00055317" w:rsidRDefault="00F1359E" w:rsidP="00F1359E">
            <w:pPr>
              <w:rPr>
                <w:rFonts w:ascii="Tahoma" w:hAnsi="Tahoma" w:cs="Tahoma"/>
                <w:sz w:val="24"/>
                <w:szCs w:val="24"/>
                <w:u w:val="single"/>
              </w:rPr>
            </w:pPr>
            <w:r w:rsidRPr="00055317">
              <w:rPr>
                <w:rFonts w:ascii="Tahoma" w:hAnsi="Tahoma" w:cs="Tahoma"/>
                <w:sz w:val="24"/>
                <w:szCs w:val="24"/>
                <w:u w:val="single"/>
              </w:rPr>
              <w:t xml:space="preserve">Technical knowledge </w:t>
            </w:r>
          </w:p>
          <w:p w14:paraId="1AB1014B" w14:textId="77777777" w:rsidR="00F1359E" w:rsidRPr="00055317" w:rsidRDefault="00F1359E" w:rsidP="00F1359E">
            <w:pPr>
              <w:pStyle w:val="ListParagraph"/>
              <w:numPr>
                <w:ilvl w:val="0"/>
                <w:numId w:val="32"/>
              </w:numPr>
              <w:rPr>
                <w:rFonts w:ascii="Tahoma" w:hAnsi="Tahoma" w:cs="Tahoma"/>
                <w:i/>
                <w:sz w:val="24"/>
                <w:szCs w:val="24"/>
              </w:rPr>
            </w:pPr>
            <w:r w:rsidRPr="00055317">
              <w:rPr>
                <w:rFonts w:ascii="Tahoma" w:hAnsi="Tahoma" w:cs="Tahoma"/>
                <w:i/>
                <w:sz w:val="24"/>
                <w:szCs w:val="24"/>
              </w:rPr>
              <w:t>Apply their understanding of how to strengthen, stiffen and reinforce more complex structure.</w:t>
            </w:r>
          </w:p>
          <w:p w14:paraId="138B5E6F" w14:textId="77777777" w:rsidR="00F1359E" w:rsidRPr="00055317" w:rsidRDefault="00F1359E" w:rsidP="00F1359E">
            <w:pPr>
              <w:pStyle w:val="ListParagraph"/>
              <w:numPr>
                <w:ilvl w:val="0"/>
                <w:numId w:val="32"/>
              </w:numPr>
              <w:rPr>
                <w:rFonts w:ascii="Tahoma" w:hAnsi="Tahoma" w:cs="Tahoma"/>
                <w:i/>
                <w:sz w:val="24"/>
                <w:szCs w:val="24"/>
              </w:rPr>
            </w:pPr>
            <w:r w:rsidRPr="00055317">
              <w:rPr>
                <w:rFonts w:ascii="Tahoma" w:hAnsi="Tahoma" w:cs="Tahoma"/>
                <w:i/>
                <w:sz w:val="24"/>
                <w:szCs w:val="24"/>
              </w:rPr>
              <w:t>Understand and use mechanical systems in their products.</w:t>
            </w:r>
          </w:p>
          <w:p w14:paraId="64B2870A" w14:textId="77777777" w:rsidR="00F1359E" w:rsidRPr="00055317" w:rsidRDefault="00F1359E" w:rsidP="00F1359E">
            <w:pPr>
              <w:pStyle w:val="ListParagraph"/>
              <w:numPr>
                <w:ilvl w:val="0"/>
                <w:numId w:val="32"/>
              </w:numPr>
              <w:rPr>
                <w:rFonts w:ascii="Tahoma" w:hAnsi="Tahoma" w:cs="Tahoma"/>
                <w:i/>
                <w:sz w:val="24"/>
                <w:szCs w:val="24"/>
              </w:rPr>
            </w:pPr>
            <w:r w:rsidRPr="00055317">
              <w:rPr>
                <w:rFonts w:ascii="Tahoma" w:hAnsi="Tahoma" w:cs="Tahoma"/>
                <w:i/>
                <w:sz w:val="24"/>
                <w:szCs w:val="24"/>
              </w:rPr>
              <w:t>Understand and use electrical systems in their products.</w:t>
            </w:r>
          </w:p>
          <w:p w14:paraId="2FF365BF" w14:textId="77777777" w:rsidR="00F1359E" w:rsidRPr="00055317" w:rsidRDefault="00F1359E" w:rsidP="00F1359E">
            <w:pPr>
              <w:pStyle w:val="ListParagraph"/>
              <w:numPr>
                <w:ilvl w:val="0"/>
                <w:numId w:val="32"/>
              </w:numPr>
              <w:rPr>
                <w:rFonts w:ascii="Tahoma" w:hAnsi="Tahoma" w:cs="Tahoma"/>
                <w:i/>
                <w:sz w:val="24"/>
                <w:szCs w:val="24"/>
              </w:rPr>
            </w:pPr>
            <w:r w:rsidRPr="00055317">
              <w:rPr>
                <w:rFonts w:ascii="Tahoma" w:hAnsi="Tahoma" w:cs="Tahoma"/>
                <w:i/>
                <w:sz w:val="24"/>
                <w:szCs w:val="24"/>
              </w:rPr>
              <w:t>Apply their understanding of computing to program, monitor and control their products.</w:t>
            </w:r>
          </w:p>
          <w:p w14:paraId="1AD0DC7A" w14:textId="77777777" w:rsidR="00F1359E" w:rsidRPr="00F50EAC" w:rsidRDefault="00F1359E">
            <w:pPr>
              <w:rPr>
                <w:rFonts w:ascii="Tahoma" w:hAnsi="Tahoma" w:cs="Tahoma"/>
                <w:sz w:val="32"/>
                <w:szCs w:val="36"/>
              </w:rPr>
            </w:pPr>
          </w:p>
          <w:p w14:paraId="19976CAF" w14:textId="77777777" w:rsidR="003F1004" w:rsidRDefault="003F1004">
            <w:pPr>
              <w:rPr>
                <w:rFonts w:ascii="Tahoma" w:hAnsi="Tahoma" w:cs="Tahoma"/>
                <w:sz w:val="32"/>
                <w:szCs w:val="36"/>
              </w:rPr>
            </w:pPr>
          </w:p>
          <w:p w14:paraId="39EEBC22" w14:textId="77777777" w:rsidR="00402D43" w:rsidRDefault="00402D43">
            <w:pPr>
              <w:rPr>
                <w:rFonts w:ascii="Tahoma" w:hAnsi="Tahoma" w:cs="Tahoma"/>
                <w:sz w:val="32"/>
                <w:szCs w:val="36"/>
              </w:rPr>
            </w:pPr>
          </w:p>
          <w:p w14:paraId="1841D7D3" w14:textId="77777777" w:rsidR="00402D43" w:rsidRDefault="00402D43">
            <w:pPr>
              <w:rPr>
                <w:rFonts w:ascii="Tahoma" w:hAnsi="Tahoma" w:cs="Tahoma"/>
                <w:sz w:val="32"/>
                <w:szCs w:val="36"/>
              </w:rPr>
            </w:pPr>
          </w:p>
          <w:p w14:paraId="21A9FB4C" w14:textId="77777777" w:rsidR="00402D43" w:rsidRDefault="00402D43">
            <w:pPr>
              <w:rPr>
                <w:rFonts w:ascii="Tahoma" w:hAnsi="Tahoma" w:cs="Tahoma"/>
                <w:sz w:val="32"/>
                <w:szCs w:val="36"/>
              </w:rPr>
            </w:pPr>
          </w:p>
          <w:p w14:paraId="3991F98F" w14:textId="77777777" w:rsidR="00402D43" w:rsidRDefault="00402D43">
            <w:pPr>
              <w:rPr>
                <w:rFonts w:ascii="Tahoma" w:hAnsi="Tahoma" w:cs="Tahoma"/>
                <w:sz w:val="32"/>
                <w:szCs w:val="36"/>
              </w:rPr>
            </w:pPr>
          </w:p>
          <w:p w14:paraId="4C4FA66B" w14:textId="77777777" w:rsidR="00402D43" w:rsidRDefault="00402D43">
            <w:pPr>
              <w:rPr>
                <w:rFonts w:ascii="Tahoma" w:hAnsi="Tahoma" w:cs="Tahoma"/>
                <w:sz w:val="32"/>
                <w:szCs w:val="36"/>
              </w:rPr>
            </w:pPr>
          </w:p>
          <w:p w14:paraId="4F079646" w14:textId="77777777" w:rsidR="00402D43" w:rsidRDefault="00402D43">
            <w:pPr>
              <w:rPr>
                <w:rFonts w:ascii="Tahoma" w:hAnsi="Tahoma" w:cs="Tahoma"/>
                <w:sz w:val="32"/>
                <w:szCs w:val="36"/>
              </w:rPr>
            </w:pPr>
          </w:p>
          <w:p w14:paraId="7A4B4871" w14:textId="77777777" w:rsidR="00402D43" w:rsidRDefault="00402D43">
            <w:pPr>
              <w:rPr>
                <w:rFonts w:ascii="Tahoma" w:hAnsi="Tahoma" w:cs="Tahoma"/>
                <w:sz w:val="32"/>
                <w:szCs w:val="36"/>
              </w:rPr>
            </w:pPr>
          </w:p>
          <w:p w14:paraId="3CF2D8B6" w14:textId="711CD604" w:rsidR="00402D43" w:rsidRPr="00F50EAC" w:rsidRDefault="00402D43">
            <w:pPr>
              <w:rPr>
                <w:rFonts w:ascii="Tahoma" w:hAnsi="Tahoma" w:cs="Tahoma"/>
                <w:sz w:val="32"/>
                <w:szCs w:val="36"/>
              </w:rPr>
            </w:pPr>
          </w:p>
        </w:tc>
        <w:tc>
          <w:tcPr>
            <w:tcW w:w="7454" w:type="dxa"/>
          </w:tcPr>
          <w:p w14:paraId="0AECD13A" w14:textId="77777777" w:rsidR="00F43310" w:rsidRPr="00F50EAC" w:rsidRDefault="006547A8" w:rsidP="006547A8">
            <w:pPr>
              <w:rPr>
                <w:rFonts w:ascii="Tahoma" w:hAnsi="Tahoma" w:cs="Tahoma"/>
                <w:color w:val="000000" w:themeColor="text1"/>
                <w:sz w:val="24"/>
                <w:szCs w:val="24"/>
              </w:rPr>
            </w:pPr>
            <w:proofErr w:type="spellStart"/>
            <w:r w:rsidRPr="00F50EAC">
              <w:rPr>
                <w:rFonts w:ascii="Tahoma" w:hAnsi="Tahoma" w:cs="Tahoma"/>
                <w:color w:val="000000" w:themeColor="text1"/>
                <w:sz w:val="24"/>
                <w:szCs w:val="24"/>
              </w:rPr>
              <w:t>Charanga</w:t>
            </w:r>
            <w:proofErr w:type="spellEnd"/>
            <w:r w:rsidRPr="00F50EAC">
              <w:rPr>
                <w:rFonts w:ascii="Tahoma" w:hAnsi="Tahoma" w:cs="Tahoma"/>
                <w:color w:val="000000" w:themeColor="text1"/>
                <w:sz w:val="24"/>
                <w:szCs w:val="24"/>
              </w:rPr>
              <w:t xml:space="preserve"> Music Scheme </w:t>
            </w:r>
          </w:p>
          <w:p w14:paraId="7EA709B4" w14:textId="77777777" w:rsidR="006547A8" w:rsidRPr="00F50EAC" w:rsidRDefault="006547A8" w:rsidP="006547A8">
            <w:pPr>
              <w:rPr>
                <w:rFonts w:ascii="Tahoma" w:hAnsi="Tahoma" w:cs="Tahoma"/>
                <w:b/>
                <w:color w:val="000000" w:themeColor="text1"/>
                <w:sz w:val="24"/>
                <w:szCs w:val="24"/>
                <w:u w:val="single"/>
              </w:rPr>
            </w:pPr>
            <w:r w:rsidRPr="00F50EAC">
              <w:rPr>
                <w:rFonts w:ascii="Tahoma" w:hAnsi="Tahoma" w:cs="Tahoma"/>
                <w:b/>
                <w:color w:val="000000" w:themeColor="text1"/>
                <w:sz w:val="24"/>
                <w:szCs w:val="24"/>
                <w:u w:val="single"/>
              </w:rPr>
              <w:t>Reflect, Rewind and Replay</w:t>
            </w:r>
            <w:r w:rsidR="00892318" w:rsidRPr="00F50EAC">
              <w:rPr>
                <w:rFonts w:ascii="Tahoma" w:hAnsi="Tahoma" w:cs="Tahoma"/>
                <w:b/>
                <w:color w:val="000000" w:themeColor="text1"/>
                <w:sz w:val="24"/>
                <w:szCs w:val="24"/>
                <w:u w:val="single"/>
              </w:rPr>
              <w:t xml:space="preserve"> - Year 5 Unit</w:t>
            </w:r>
          </w:p>
          <w:p w14:paraId="104F8ECD" w14:textId="77777777" w:rsidR="007864A5" w:rsidRPr="00F50EAC" w:rsidRDefault="007864A5" w:rsidP="007864A5">
            <w:pPr>
              <w:pStyle w:val="NormalWeb"/>
              <w:shd w:val="clear" w:color="auto" w:fill="FFFFFF"/>
              <w:spacing w:before="0" w:beforeAutospacing="0"/>
              <w:rPr>
                <w:rFonts w:ascii="Tahoma" w:hAnsi="Tahoma" w:cs="Tahoma"/>
                <w:color w:val="000000" w:themeColor="text1"/>
              </w:rPr>
            </w:pPr>
            <w:r w:rsidRPr="00F50EAC">
              <w:rPr>
                <w:rFonts w:ascii="Tahoma" w:hAnsi="Tahoma" w:cs="Tahoma"/>
                <w:color w:val="000000" w:themeColor="text1"/>
              </w:rPr>
              <w:t>Learn about the history of music in context, listen to some Western Classical music and place the music from the units you have worked through, in their correct time and space. Consolidate the foundations of the language of music.</w:t>
            </w:r>
          </w:p>
          <w:p w14:paraId="4730F80A" w14:textId="77777777" w:rsidR="00892318" w:rsidRPr="00F50EAC" w:rsidRDefault="00892318" w:rsidP="00892318">
            <w:pPr>
              <w:rPr>
                <w:rFonts w:ascii="Tahoma" w:hAnsi="Tahoma" w:cs="Tahoma"/>
                <w:color w:val="000000" w:themeColor="text1"/>
                <w:sz w:val="24"/>
                <w:szCs w:val="24"/>
                <w:u w:val="single"/>
                <w:shd w:val="clear" w:color="auto" w:fill="FFFFFF"/>
              </w:rPr>
            </w:pPr>
            <w:r w:rsidRPr="00F50EAC">
              <w:rPr>
                <w:rFonts w:ascii="Tahoma" w:hAnsi="Tahoma" w:cs="Tahoma"/>
                <w:color w:val="000000" w:themeColor="text1"/>
                <w:sz w:val="24"/>
                <w:szCs w:val="24"/>
                <w:u w:val="single"/>
                <w:shd w:val="clear" w:color="auto" w:fill="FFFFFF"/>
              </w:rPr>
              <w:t>KS2</w:t>
            </w:r>
          </w:p>
          <w:p w14:paraId="65E585A7" w14:textId="77777777" w:rsidR="00892318" w:rsidRPr="00F50EAC" w:rsidRDefault="00892318" w:rsidP="00892318">
            <w:pPr>
              <w:pStyle w:val="ListParagraph"/>
              <w:numPr>
                <w:ilvl w:val="0"/>
                <w:numId w:val="17"/>
              </w:numPr>
              <w:rPr>
                <w:rFonts w:ascii="Tahoma" w:hAnsi="Tahoma" w:cs="Tahoma"/>
                <w:i/>
                <w:color w:val="000000" w:themeColor="text1"/>
                <w:sz w:val="24"/>
                <w:szCs w:val="24"/>
              </w:rPr>
            </w:pPr>
            <w:r w:rsidRPr="00F50EAC">
              <w:rPr>
                <w:rFonts w:ascii="Tahoma" w:hAnsi="Tahoma" w:cs="Tahoma"/>
                <w:i/>
                <w:color w:val="000000" w:themeColor="text1"/>
                <w:sz w:val="24"/>
                <w:szCs w:val="24"/>
              </w:rPr>
              <w:t xml:space="preserve">Play and perform in solo and ensemble contexts, using their voices and playing musical instruments with increasing accuracy, fluency, control and expression. </w:t>
            </w:r>
          </w:p>
          <w:p w14:paraId="75FF162E" w14:textId="77777777" w:rsidR="00892318" w:rsidRPr="00F50EAC" w:rsidRDefault="00892318" w:rsidP="00892318">
            <w:pPr>
              <w:pStyle w:val="ListParagraph"/>
              <w:numPr>
                <w:ilvl w:val="0"/>
                <w:numId w:val="17"/>
              </w:numPr>
              <w:rPr>
                <w:rFonts w:ascii="Tahoma" w:hAnsi="Tahoma" w:cs="Tahoma"/>
                <w:i/>
                <w:color w:val="000000" w:themeColor="text1"/>
                <w:sz w:val="24"/>
                <w:szCs w:val="24"/>
              </w:rPr>
            </w:pPr>
            <w:r w:rsidRPr="00F50EAC">
              <w:rPr>
                <w:rFonts w:ascii="Tahoma" w:hAnsi="Tahoma" w:cs="Tahoma"/>
                <w:i/>
                <w:color w:val="000000" w:themeColor="text1"/>
                <w:sz w:val="24"/>
                <w:szCs w:val="24"/>
              </w:rPr>
              <w:t xml:space="preserve">Improvise and compose music for a range of purposes using the inter-related dimensions of music. </w:t>
            </w:r>
          </w:p>
          <w:p w14:paraId="1B889AEF" w14:textId="77777777" w:rsidR="00892318" w:rsidRPr="00F50EAC" w:rsidRDefault="00892318" w:rsidP="00892318">
            <w:pPr>
              <w:pStyle w:val="ListParagraph"/>
              <w:numPr>
                <w:ilvl w:val="0"/>
                <w:numId w:val="17"/>
              </w:numPr>
              <w:rPr>
                <w:rFonts w:ascii="Tahoma" w:hAnsi="Tahoma" w:cs="Tahoma"/>
                <w:i/>
                <w:color w:val="000000" w:themeColor="text1"/>
                <w:sz w:val="24"/>
                <w:szCs w:val="24"/>
              </w:rPr>
            </w:pPr>
            <w:r w:rsidRPr="00F50EAC">
              <w:rPr>
                <w:rFonts w:ascii="Tahoma" w:hAnsi="Tahoma" w:cs="Tahoma"/>
                <w:i/>
                <w:color w:val="000000" w:themeColor="text1"/>
                <w:sz w:val="24"/>
                <w:szCs w:val="24"/>
              </w:rPr>
              <w:t xml:space="preserve">Listen with attention to detail and recall sounds with increasing aural memory. </w:t>
            </w:r>
          </w:p>
          <w:p w14:paraId="5A0DA0AF" w14:textId="77777777" w:rsidR="00892318" w:rsidRPr="00F50EAC" w:rsidRDefault="00892318" w:rsidP="00892318">
            <w:pPr>
              <w:pStyle w:val="ListParagraph"/>
              <w:numPr>
                <w:ilvl w:val="0"/>
                <w:numId w:val="17"/>
              </w:numPr>
              <w:rPr>
                <w:rFonts w:ascii="Tahoma" w:hAnsi="Tahoma" w:cs="Tahoma"/>
                <w:i/>
                <w:color w:val="000000" w:themeColor="text1"/>
                <w:sz w:val="24"/>
                <w:szCs w:val="24"/>
              </w:rPr>
            </w:pPr>
            <w:r w:rsidRPr="00F50EAC">
              <w:rPr>
                <w:rFonts w:ascii="Tahoma" w:hAnsi="Tahoma" w:cs="Tahoma"/>
                <w:i/>
                <w:color w:val="000000" w:themeColor="text1"/>
                <w:sz w:val="24"/>
                <w:szCs w:val="24"/>
              </w:rPr>
              <w:t xml:space="preserve">Use and understand staff and other musical notations. </w:t>
            </w:r>
          </w:p>
          <w:p w14:paraId="16DD2882" w14:textId="77777777" w:rsidR="00892318" w:rsidRPr="00F50EAC" w:rsidRDefault="00892318" w:rsidP="00892318">
            <w:pPr>
              <w:pStyle w:val="ListParagraph"/>
              <w:numPr>
                <w:ilvl w:val="0"/>
                <w:numId w:val="17"/>
              </w:numPr>
              <w:rPr>
                <w:rFonts w:ascii="Tahoma" w:hAnsi="Tahoma" w:cs="Tahoma"/>
                <w:i/>
                <w:color w:val="000000" w:themeColor="text1"/>
                <w:sz w:val="24"/>
                <w:szCs w:val="24"/>
              </w:rPr>
            </w:pPr>
            <w:r w:rsidRPr="00F50EAC">
              <w:rPr>
                <w:rFonts w:ascii="Tahoma" w:hAnsi="Tahoma" w:cs="Tahoma"/>
                <w:i/>
                <w:color w:val="000000" w:themeColor="text1"/>
                <w:sz w:val="24"/>
                <w:szCs w:val="24"/>
              </w:rPr>
              <w:t xml:space="preserve">Appreciate and understand a wide range of high-quality live and recorded music drawn from different traditions and from great composers and musicians. </w:t>
            </w:r>
          </w:p>
          <w:p w14:paraId="23495F40" w14:textId="77777777" w:rsidR="00892318" w:rsidRPr="00F50EAC" w:rsidRDefault="00892318" w:rsidP="00892318">
            <w:pPr>
              <w:pStyle w:val="ListParagraph"/>
              <w:numPr>
                <w:ilvl w:val="0"/>
                <w:numId w:val="17"/>
              </w:numPr>
              <w:rPr>
                <w:rFonts w:ascii="Tahoma" w:hAnsi="Tahoma" w:cs="Tahoma"/>
                <w:i/>
                <w:color w:val="000000" w:themeColor="text1"/>
                <w:sz w:val="24"/>
                <w:szCs w:val="24"/>
              </w:rPr>
            </w:pPr>
            <w:r w:rsidRPr="00F50EAC">
              <w:rPr>
                <w:rFonts w:ascii="Tahoma" w:hAnsi="Tahoma" w:cs="Tahoma"/>
                <w:i/>
                <w:color w:val="000000" w:themeColor="text1"/>
                <w:sz w:val="24"/>
                <w:szCs w:val="24"/>
              </w:rPr>
              <w:t>Develop an understanding of the history of music.</w:t>
            </w:r>
          </w:p>
          <w:p w14:paraId="0FB78278" w14:textId="77777777" w:rsidR="00892318" w:rsidRPr="00F50EAC" w:rsidRDefault="00892318" w:rsidP="007864A5">
            <w:pPr>
              <w:pStyle w:val="NormalWeb"/>
              <w:shd w:val="clear" w:color="auto" w:fill="FFFFFF"/>
              <w:spacing w:before="0" w:beforeAutospacing="0"/>
              <w:rPr>
                <w:rFonts w:ascii="Tahoma" w:hAnsi="Tahoma" w:cs="Tahoma"/>
                <w:color w:val="000000" w:themeColor="text1"/>
              </w:rPr>
            </w:pPr>
          </w:p>
          <w:p w14:paraId="0EF52A68" w14:textId="77777777" w:rsidR="00AB70DD" w:rsidRPr="00F50EAC" w:rsidRDefault="00AB70DD" w:rsidP="007864A5">
            <w:pPr>
              <w:pStyle w:val="NormalWeb"/>
              <w:shd w:val="clear" w:color="auto" w:fill="FFFFFF"/>
              <w:spacing w:before="0" w:beforeAutospacing="0"/>
              <w:rPr>
                <w:rFonts w:ascii="Tahoma" w:hAnsi="Tahoma" w:cs="Tahoma"/>
                <w:color w:val="000000" w:themeColor="text1"/>
              </w:rPr>
            </w:pPr>
            <w:r w:rsidRPr="00F50EAC">
              <w:rPr>
                <w:rFonts w:ascii="Tahoma" w:hAnsi="Tahoma" w:cs="Tahoma"/>
                <w:color w:val="000000" w:themeColor="text1"/>
              </w:rPr>
              <w:t xml:space="preserve">Learning songs to perform at the end of year performance. </w:t>
            </w:r>
          </w:p>
          <w:p w14:paraId="1FC39945" w14:textId="77777777" w:rsidR="007864A5" w:rsidRPr="00F50EAC" w:rsidRDefault="007864A5" w:rsidP="006547A8">
            <w:pPr>
              <w:rPr>
                <w:rFonts w:ascii="Tahoma" w:hAnsi="Tahoma" w:cs="Tahoma"/>
                <w:szCs w:val="36"/>
              </w:rPr>
            </w:pPr>
          </w:p>
        </w:tc>
      </w:tr>
    </w:tbl>
    <w:p w14:paraId="0562CB0E" w14:textId="77777777" w:rsidR="0075796C" w:rsidRPr="00F50EA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F50EAC" w14:paraId="75F983F9" w14:textId="77777777" w:rsidTr="004D10A7">
        <w:tc>
          <w:tcPr>
            <w:tcW w:w="7453" w:type="dxa"/>
            <w:shd w:val="clear" w:color="auto" w:fill="808080" w:themeFill="background1" w:themeFillShade="80"/>
          </w:tcPr>
          <w:p w14:paraId="76F1BADF"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lastRenderedPageBreak/>
              <w:t>Languages</w:t>
            </w:r>
          </w:p>
        </w:tc>
        <w:tc>
          <w:tcPr>
            <w:tcW w:w="7454" w:type="dxa"/>
            <w:shd w:val="clear" w:color="auto" w:fill="66CCFF"/>
          </w:tcPr>
          <w:p w14:paraId="324E795A"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t>Physical Education</w:t>
            </w:r>
          </w:p>
        </w:tc>
        <w:tc>
          <w:tcPr>
            <w:tcW w:w="7454" w:type="dxa"/>
            <w:shd w:val="clear" w:color="auto" w:fill="78B832"/>
          </w:tcPr>
          <w:p w14:paraId="2A2CF8E0"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t>Outdoor Learning</w:t>
            </w:r>
          </w:p>
        </w:tc>
      </w:tr>
      <w:tr w:rsidR="0075796C" w:rsidRPr="00F50EAC" w14:paraId="4C760C7B" w14:textId="77777777" w:rsidTr="0075796C">
        <w:tc>
          <w:tcPr>
            <w:tcW w:w="7453" w:type="dxa"/>
          </w:tcPr>
          <w:p w14:paraId="2E0AF8F1" w14:textId="77777777" w:rsidR="00AB70DD" w:rsidRPr="00F50EAC" w:rsidRDefault="00AB70DD" w:rsidP="00AB70DD">
            <w:pPr>
              <w:rPr>
                <w:rFonts w:ascii="Tahoma" w:hAnsi="Tahoma" w:cs="Tahoma"/>
                <w:sz w:val="24"/>
                <w:szCs w:val="24"/>
              </w:rPr>
            </w:pPr>
            <w:r w:rsidRPr="00F50EAC">
              <w:rPr>
                <w:rFonts w:ascii="Tahoma" w:hAnsi="Tahoma" w:cs="Tahoma"/>
                <w:sz w:val="24"/>
                <w:szCs w:val="24"/>
              </w:rPr>
              <w:t>French</w:t>
            </w:r>
          </w:p>
          <w:p w14:paraId="5C444B96" w14:textId="77777777" w:rsidR="0075796C" w:rsidRPr="00F50EAC" w:rsidRDefault="00AB70DD" w:rsidP="00AB70DD">
            <w:pPr>
              <w:rPr>
                <w:rFonts w:ascii="Tahoma" w:hAnsi="Tahoma" w:cs="Tahoma"/>
                <w:sz w:val="24"/>
                <w:szCs w:val="24"/>
              </w:rPr>
            </w:pPr>
            <w:r w:rsidRPr="00F50EAC">
              <w:rPr>
                <w:rFonts w:ascii="Tahoma" w:hAnsi="Tahoma" w:cs="Tahoma"/>
                <w:b/>
                <w:sz w:val="24"/>
                <w:szCs w:val="24"/>
                <w:u w:val="single"/>
              </w:rPr>
              <w:t>This is France - Year 6 Unit</w:t>
            </w:r>
          </w:p>
          <w:p w14:paraId="2F992AD6" w14:textId="77777777" w:rsidR="00AB70DD" w:rsidRPr="00F50EAC" w:rsidRDefault="00AB70DD" w:rsidP="00AB70DD">
            <w:pPr>
              <w:pStyle w:val="ListParagraph"/>
              <w:numPr>
                <w:ilvl w:val="0"/>
                <w:numId w:val="21"/>
              </w:numPr>
              <w:autoSpaceDE w:val="0"/>
              <w:autoSpaceDN w:val="0"/>
              <w:adjustRightInd w:val="0"/>
              <w:rPr>
                <w:rFonts w:ascii="Tahoma" w:hAnsi="Tahoma" w:cs="Tahoma"/>
                <w:color w:val="000000"/>
                <w:sz w:val="24"/>
                <w:szCs w:val="24"/>
              </w:rPr>
            </w:pPr>
            <w:r w:rsidRPr="00F50EAC">
              <w:rPr>
                <w:rFonts w:ascii="Tahoma" w:hAnsi="Tahoma" w:cs="Tahoma"/>
                <w:color w:val="000000"/>
                <w:sz w:val="24"/>
                <w:szCs w:val="24"/>
              </w:rPr>
              <w:t>Listen and respond to topic vocabulary.</w:t>
            </w:r>
          </w:p>
          <w:p w14:paraId="6E1C0656" w14:textId="77777777" w:rsidR="00AB70DD" w:rsidRPr="00F50EAC" w:rsidRDefault="00AB70DD" w:rsidP="00AB70DD">
            <w:pPr>
              <w:pStyle w:val="ListParagraph"/>
              <w:numPr>
                <w:ilvl w:val="0"/>
                <w:numId w:val="21"/>
              </w:numPr>
              <w:autoSpaceDE w:val="0"/>
              <w:autoSpaceDN w:val="0"/>
              <w:adjustRightInd w:val="0"/>
              <w:rPr>
                <w:rFonts w:ascii="Tahoma" w:hAnsi="Tahoma" w:cs="Tahoma"/>
                <w:color w:val="000000"/>
                <w:sz w:val="24"/>
                <w:szCs w:val="24"/>
              </w:rPr>
            </w:pPr>
            <w:r w:rsidRPr="00F50EAC">
              <w:rPr>
                <w:rFonts w:ascii="Tahoma" w:hAnsi="Tahoma" w:cs="Tahoma"/>
                <w:color w:val="000000"/>
                <w:sz w:val="24"/>
                <w:szCs w:val="24"/>
              </w:rPr>
              <w:t>Answer questions orally using the topic vocabulary.</w:t>
            </w:r>
          </w:p>
          <w:p w14:paraId="0818F0ED" w14:textId="77777777" w:rsidR="00AB70DD" w:rsidRPr="00F50EAC" w:rsidRDefault="00AB70DD" w:rsidP="00AB70DD">
            <w:pPr>
              <w:pStyle w:val="ListParagraph"/>
              <w:numPr>
                <w:ilvl w:val="0"/>
                <w:numId w:val="21"/>
              </w:numPr>
              <w:autoSpaceDE w:val="0"/>
              <w:autoSpaceDN w:val="0"/>
              <w:adjustRightInd w:val="0"/>
              <w:rPr>
                <w:rFonts w:ascii="Tahoma" w:hAnsi="Tahoma" w:cs="Tahoma"/>
                <w:color w:val="000000"/>
                <w:sz w:val="24"/>
                <w:szCs w:val="24"/>
              </w:rPr>
            </w:pPr>
            <w:r w:rsidRPr="00F50EAC">
              <w:rPr>
                <w:rFonts w:ascii="Tahoma" w:hAnsi="Tahoma" w:cs="Tahoma"/>
                <w:color w:val="000000"/>
                <w:sz w:val="24"/>
                <w:szCs w:val="24"/>
              </w:rPr>
              <w:t>Write an answer to a sentence using the topic vocabulary.</w:t>
            </w:r>
          </w:p>
          <w:p w14:paraId="0DBA8B8E" w14:textId="77777777" w:rsidR="00AB70DD" w:rsidRPr="00F50EAC" w:rsidRDefault="00AB70DD" w:rsidP="00AB70DD">
            <w:pPr>
              <w:pStyle w:val="ListParagraph"/>
              <w:numPr>
                <w:ilvl w:val="0"/>
                <w:numId w:val="21"/>
              </w:numPr>
              <w:autoSpaceDE w:val="0"/>
              <w:autoSpaceDN w:val="0"/>
              <w:adjustRightInd w:val="0"/>
              <w:rPr>
                <w:rFonts w:ascii="Tahoma" w:hAnsi="Tahoma" w:cs="Tahoma"/>
                <w:color w:val="000000"/>
                <w:sz w:val="24"/>
                <w:szCs w:val="24"/>
              </w:rPr>
            </w:pPr>
            <w:r w:rsidRPr="00F50EAC">
              <w:rPr>
                <w:rFonts w:ascii="Tahoma" w:hAnsi="Tahoma" w:cs="Tahoma"/>
                <w:color w:val="000000"/>
                <w:sz w:val="24"/>
                <w:szCs w:val="24"/>
              </w:rPr>
              <w:t>Create sentences independently, using a model sentence.</w:t>
            </w:r>
          </w:p>
          <w:p w14:paraId="34CE0A41" w14:textId="77777777" w:rsidR="004D10A7" w:rsidRPr="00F50EAC" w:rsidRDefault="004D10A7">
            <w:pPr>
              <w:rPr>
                <w:rFonts w:ascii="Tahoma" w:hAnsi="Tahoma" w:cs="Tahoma"/>
                <w:sz w:val="32"/>
                <w:szCs w:val="36"/>
              </w:rPr>
            </w:pPr>
          </w:p>
          <w:p w14:paraId="62EBF3C5" w14:textId="77777777" w:rsidR="004D10A7" w:rsidRPr="00F50EAC" w:rsidRDefault="004D10A7">
            <w:pPr>
              <w:rPr>
                <w:rFonts w:ascii="Tahoma" w:hAnsi="Tahoma" w:cs="Tahoma"/>
                <w:sz w:val="32"/>
                <w:szCs w:val="36"/>
              </w:rPr>
            </w:pPr>
          </w:p>
        </w:tc>
        <w:tc>
          <w:tcPr>
            <w:tcW w:w="7454" w:type="dxa"/>
          </w:tcPr>
          <w:p w14:paraId="07E7FD97" w14:textId="77777777" w:rsidR="000D45FC" w:rsidRPr="009B243A" w:rsidRDefault="000D45FC" w:rsidP="000D45FC">
            <w:pPr>
              <w:rPr>
                <w:rFonts w:ascii="Tahoma" w:hAnsi="Tahoma" w:cs="Tahoma"/>
                <w:b/>
                <w:sz w:val="24"/>
                <w:szCs w:val="24"/>
              </w:rPr>
            </w:pPr>
            <w:r w:rsidRPr="009B243A">
              <w:rPr>
                <w:rFonts w:ascii="Tahoma" w:hAnsi="Tahoma" w:cs="Tahoma"/>
                <w:b/>
                <w:sz w:val="24"/>
                <w:szCs w:val="24"/>
              </w:rPr>
              <w:t>Monday:</w:t>
            </w:r>
          </w:p>
          <w:p w14:paraId="69F847F8" w14:textId="250D982B" w:rsidR="000D45FC" w:rsidRPr="000D45FC" w:rsidRDefault="000D45FC" w:rsidP="000D45FC">
            <w:pPr>
              <w:rPr>
                <w:rFonts w:ascii="Tahoma" w:hAnsi="Tahoma" w:cs="Tahoma"/>
                <w:sz w:val="24"/>
                <w:szCs w:val="24"/>
                <w:u w:val="single"/>
              </w:rPr>
            </w:pPr>
            <w:r>
              <w:rPr>
                <w:rFonts w:ascii="Tahoma" w:hAnsi="Tahoma" w:cs="Tahoma"/>
                <w:sz w:val="24"/>
                <w:szCs w:val="24"/>
                <w:u w:val="single"/>
              </w:rPr>
              <w:t>Tri-</w:t>
            </w:r>
            <w:r w:rsidRPr="000D45FC">
              <w:rPr>
                <w:rFonts w:ascii="Tahoma" w:hAnsi="Tahoma" w:cs="Tahoma"/>
                <w:sz w:val="24"/>
                <w:szCs w:val="24"/>
                <w:u w:val="single"/>
              </w:rPr>
              <w:t>Golf</w:t>
            </w:r>
          </w:p>
          <w:p w14:paraId="6DEA6439" w14:textId="0FBE6CB9" w:rsidR="000D45FC" w:rsidRPr="000D45FC" w:rsidRDefault="000D45FC" w:rsidP="000D45FC">
            <w:pPr>
              <w:pStyle w:val="ListParagraph"/>
              <w:numPr>
                <w:ilvl w:val="0"/>
                <w:numId w:val="26"/>
              </w:numPr>
              <w:rPr>
                <w:rFonts w:ascii="Tahoma" w:hAnsi="Tahoma" w:cs="Tahoma"/>
                <w:i/>
                <w:sz w:val="24"/>
                <w:szCs w:val="24"/>
              </w:rPr>
            </w:pPr>
            <w:r w:rsidRPr="000D45FC">
              <w:rPr>
                <w:rFonts w:ascii="Tahoma" w:hAnsi="Tahoma" w:cs="Tahoma"/>
                <w:i/>
                <w:sz w:val="24"/>
                <w:szCs w:val="24"/>
              </w:rPr>
              <w:t>T</w:t>
            </w:r>
            <w:r w:rsidRPr="000D45FC">
              <w:rPr>
                <w:rFonts w:ascii="Tahoma" w:hAnsi="Tahoma" w:cs="Tahoma"/>
                <w:i/>
                <w:sz w:val="24"/>
                <w:szCs w:val="24"/>
              </w:rPr>
              <w:t>ake part in outdoor and adventurous activity challenges both individually and within a team</w:t>
            </w:r>
            <w:r w:rsidRPr="000D45FC">
              <w:rPr>
                <w:rFonts w:ascii="Tahoma" w:hAnsi="Tahoma" w:cs="Tahoma"/>
                <w:i/>
                <w:sz w:val="24"/>
                <w:szCs w:val="24"/>
              </w:rPr>
              <w:t>.</w:t>
            </w:r>
          </w:p>
          <w:p w14:paraId="5413D355" w14:textId="175DA670" w:rsidR="000D45FC" w:rsidRPr="000D45FC" w:rsidRDefault="000D45FC" w:rsidP="000D45FC">
            <w:pPr>
              <w:pStyle w:val="ListParagraph"/>
              <w:numPr>
                <w:ilvl w:val="0"/>
                <w:numId w:val="26"/>
              </w:numPr>
              <w:rPr>
                <w:rFonts w:ascii="Tahoma" w:hAnsi="Tahoma" w:cs="Tahoma"/>
                <w:i/>
                <w:sz w:val="24"/>
                <w:szCs w:val="24"/>
              </w:rPr>
            </w:pPr>
            <w:r w:rsidRPr="000D45FC">
              <w:rPr>
                <w:rFonts w:ascii="Tahoma" w:hAnsi="Tahoma" w:cs="Tahoma"/>
                <w:i/>
                <w:sz w:val="24"/>
                <w:szCs w:val="24"/>
              </w:rPr>
              <w:t>P</w:t>
            </w:r>
            <w:r w:rsidRPr="000D45FC">
              <w:rPr>
                <w:rFonts w:ascii="Tahoma" w:hAnsi="Tahoma" w:cs="Tahoma"/>
                <w:i/>
                <w:sz w:val="24"/>
                <w:szCs w:val="24"/>
              </w:rPr>
              <w:t>lay competitive games, modified where appropriate and apply basic principles suitable for attacking and defending</w:t>
            </w:r>
            <w:r w:rsidRPr="000D45FC">
              <w:rPr>
                <w:rFonts w:ascii="Tahoma" w:hAnsi="Tahoma" w:cs="Tahoma"/>
                <w:i/>
                <w:sz w:val="24"/>
                <w:szCs w:val="24"/>
              </w:rPr>
              <w:t>.</w:t>
            </w:r>
          </w:p>
          <w:p w14:paraId="35545321" w14:textId="77777777" w:rsidR="000D45FC" w:rsidRPr="000D45FC" w:rsidRDefault="000D45FC" w:rsidP="000D45FC">
            <w:pPr>
              <w:pStyle w:val="ListParagraph"/>
              <w:ind w:left="360"/>
              <w:rPr>
                <w:rFonts w:ascii="Tahoma" w:hAnsi="Tahoma" w:cs="Tahoma"/>
                <w:i/>
                <w:sz w:val="24"/>
                <w:szCs w:val="24"/>
              </w:rPr>
            </w:pPr>
            <w:r w:rsidRPr="000D45FC">
              <w:rPr>
                <w:rFonts w:ascii="Tahoma" w:hAnsi="Tahoma" w:cs="Tahoma"/>
                <w:i/>
                <w:sz w:val="24"/>
                <w:szCs w:val="24"/>
              </w:rPr>
              <w:t xml:space="preserve"> </w:t>
            </w:r>
          </w:p>
          <w:p w14:paraId="7F05EA5B" w14:textId="77777777" w:rsidR="000D45FC" w:rsidRPr="009B243A" w:rsidRDefault="000D45FC" w:rsidP="000D45FC">
            <w:pPr>
              <w:rPr>
                <w:rFonts w:ascii="Tahoma" w:hAnsi="Tahoma" w:cs="Tahoma"/>
                <w:b/>
                <w:sz w:val="24"/>
                <w:szCs w:val="24"/>
              </w:rPr>
            </w:pPr>
            <w:r w:rsidRPr="009B243A">
              <w:rPr>
                <w:rFonts w:ascii="Tahoma" w:hAnsi="Tahoma" w:cs="Tahoma"/>
                <w:b/>
                <w:sz w:val="24"/>
                <w:szCs w:val="24"/>
              </w:rPr>
              <w:t>Friday:</w:t>
            </w:r>
          </w:p>
          <w:p w14:paraId="20FCAF4E" w14:textId="77777777" w:rsidR="000D45FC" w:rsidRPr="00BB187A" w:rsidRDefault="000D45FC" w:rsidP="000D45FC">
            <w:pPr>
              <w:rPr>
                <w:rFonts w:ascii="Tahoma" w:hAnsi="Tahoma" w:cs="Tahoma"/>
                <w:sz w:val="24"/>
                <w:szCs w:val="24"/>
                <w:u w:val="single"/>
              </w:rPr>
            </w:pPr>
            <w:r w:rsidRPr="00BB187A">
              <w:rPr>
                <w:rFonts w:ascii="Tahoma" w:hAnsi="Tahoma" w:cs="Tahoma"/>
                <w:sz w:val="24"/>
                <w:szCs w:val="24"/>
                <w:u w:val="single"/>
              </w:rPr>
              <w:t>Swimming</w:t>
            </w:r>
          </w:p>
          <w:p w14:paraId="18DDFBC2" w14:textId="77777777" w:rsidR="000D45FC" w:rsidRPr="00BB187A" w:rsidRDefault="000D45FC" w:rsidP="000D45FC">
            <w:pPr>
              <w:pStyle w:val="ListParagraph"/>
              <w:numPr>
                <w:ilvl w:val="0"/>
                <w:numId w:val="23"/>
              </w:numPr>
              <w:rPr>
                <w:rFonts w:ascii="Tahoma" w:hAnsi="Tahoma" w:cs="Tahoma"/>
                <w:i/>
                <w:sz w:val="24"/>
                <w:szCs w:val="24"/>
              </w:rPr>
            </w:pPr>
            <w:r w:rsidRPr="00BB187A">
              <w:rPr>
                <w:rFonts w:ascii="Tahoma" w:hAnsi="Tahoma" w:cs="Tahoma"/>
                <w:i/>
                <w:sz w:val="24"/>
                <w:szCs w:val="24"/>
              </w:rPr>
              <w:t>Swim competently, confidently and proficiently over a distance of at least 25 metres.</w:t>
            </w:r>
          </w:p>
          <w:p w14:paraId="171012B4" w14:textId="77777777" w:rsidR="000D45FC" w:rsidRPr="00BB187A" w:rsidRDefault="000D45FC" w:rsidP="000D45FC">
            <w:pPr>
              <w:pStyle w:val="ListParagraph"/>
              <w:numPr>
                <w:ilvl w:val="0"/>
                <w:numId w:val="23"/>
              </w:numPr>
              <w:rPr>
                <w:rFonts w:ascii="Tahoma" w:hAnsi="Tahoma" w:cs="Tahoma"/>
                <w:i/>
                <w:sz w:val="24"/>
                <w:szCs w:val="24"/>
              </w:rPr>
            </w:pPr>
            <w:r w:rsidRPr="00BB187A">
              <w:rPr>
                <w:rFonts w:ascii="Tahoma" w:hAnsi="Tahoma" w:cs="Tahoma"/>
                <w:i/>
                <w:sz w:val="24"/>
                <w:szCs w:val="24"/>
              </w:rPr>
              <w:t>Use a range of strokes effectively.</w:t>
            </w:r>
          </w:p>
          <w:p w14:paraId="5EAA32F8" w14:textId="77777777" w:rsidR="000D45FC" w:rsidRPr="00BB187A" w:rsidRDefault="000D45FC" w:rsidP="000D45FC">
            <w:pPr>
              <w:pStyle w:val="ListParagraph"/>
              <w:numPr>
                <w:ilvl w:val="0"/>
                <w:numId w:val="23"/>
              </w:numPr>
              <w:rPr>
                <w:rFonts w:ascii="Tahoma" w:hAnsi="Tahoma" w:cs="Tahoma"/>
                <w:i/>
                <w:sz w:val="24"/>
                <w:szCs w:val="24"/>
              </w:rPr>
            </w:pPr>
            <w:r w:rsidRPr="00BB187A">
              <w:rPr>
                <w:rFonts w:ascii="Tahoma" w:hAnsi="Tahoma" w:cs="Tahoma"/>
                <w:i/>
                <w:sz w:val="24"/>
                <w:szCs w:val="24"/>
              </w:rPr>
              <w:t>Perform safe self-rescue in different water-based situations.</w:t>
            </w:r>
          </w:p>
          <w:p w14:paraId="42723B0C" w14:textId="77777777" w:rsidR="000D45FC" w:rsidRPr="00BB187A" w:rsidRDefault="000D45FC" w:rsidP="000D45FC">
            <w:pPr>
              <w:rPr>
                <w:rFonts w:ascii="Tahoma" w:hAnsi="Tahoma" w:cs="Tahoma"/>
                <w:sz w:val="24"/>
                <w:szCs w:val="24"/>
              </w:rPr>
            </w:pPr>
          </w:p>
          <w:p w14:paraId="335004DD" w14:textId="012C035C" w:rsidR="000D45FC" w:rsidRPr="00BB187A" w:rsidRDefault="000D45FC" w:rsidP="000D45FC">
            <w:pPr>
              <w:rPr>
                <w:rFonts w:ascii="Tahoma" w:hAnsi="Tahoma" w:cs="Tahoma"/>
                <w:sz w:val="24"/>
                <w:szCs w:val="24"/>
                <w:u w:val="single"/>
              </w:rPr>
            </w:pPr>
            <w:r>
              <w:rPr>
                <w:rFonts w:ascii="Tahoma" w:hAnsi="Tahoma" w:cs="Tahoma"/>
                <w:sz w:val="24"/>
                <w:szCs w:val="24"/>
                <w:u w:val="single"/>
              </w:rPr>
              <w:t>Cricket</w:t>
            </w:r>
            <w:r>
              <w:rPr>
                <w:rFonts w:ascii="Tahoma" w:hAnsi="Tahoma" w:cs="Tahoma"/>
                <w:sz w:val="24"/>
                <w:szCs w:val="24"/>
                <w:u w:val="single"/>
              </w:rPr>
              <w:t>/</w:t>
            </w:r>
            <w:proofErr w:type="spellStart"/>
            <w:r>
              <w:rPr>
                <w:rFonts w:ascii="Tahoma" w:hAnsi="Tahoma" w:cs="Tahoma"/>
                <w:sz w:val="24"/>
                <w:szCs w:val="24"/>
                <w:u w:val="single"/>
              </w:rPr>
              <w:t>Rounders</w:t>
            </w:r>
            <w:proofErr w:type="spellEnd"/>
          </w:p>
          <w:p w14:paraId="1FD77365" w14:textId="77777777" w:rsidR="000D45FC" w:rsidRPr="00BB187A" w:rsidRDefault="000D45FC" w:rsidP="000D45FC">
            <w:pPr>
              <w:pStyle w:val="ListParagraph"/>
              <w:numPr>
                <w:ilvl w:val="0"/>
                <w:numId w:val="24"/>
              </w:numPr>
              <w:rPr>
                <w:rFonts w:ascii="Tahoma" w:hAnsi="Tahoma" w:cs="Tahoma"/>
                <w:i/>
                <w:sz w:val="24"/>
                <w:szCs w:val="24"/>
              </w:rPr>
            </w:pPr>
            <w:r w:rsidRPr="00BB187A">
              <w:rPr>
                <w:rFonts w:ascii="Tahoma" w:hAnsi="Tahoma" w:cs="Tahoma"/>
                <w:i/>
                <w:sz w:val="24"/>
                <w:szCs w:val="24"/>
              </w:rPr>
              <w:t>Use running, jumping, throwing and catching in isolation and in combination.</w:t>
            </w:r>
          </w:p>
          <w:p w14:paraId="2772ACC1" w14:textId="77777777" w:rsidR="000D45FC" w:rsidRPr="00BB187A" w:rsidRDefault="000D45FC" w:rsidP="000D45FC">
            <w:pPr>
              <w:pStyle w:val="ListParagraph"/>
              <w:numPr>
                <w:ilvl w:val="0"/>
                <w:numId w:val="24"/>
              </w:numPr>
              <w:rPr>
                <w:rFonts w:ascii="Tahoma" w:hAnsi="Tahoma" w:cs="Tahoma"/>
                <w:i/>
                <w:sz w:val="24"/>
                <w:szCs w:val="24"/>
              </w:rPr>
            </w:pPr>
            <w:r w:rsidRPr="00BB187A">
              <w:rPr>
                <w:rFonts w:ascii="Tahoma" w:hAnsi="Tahoma" w:cs="Tahoma"/>
                <w:i/>
                <w:sz w:val="24"/>
                <w:szCs w:val="24"/>
              </w:rPr>
              <w:t>Play competitive games, modified where appropriate and apply basic principles suitable for attacking and defending.</w:t>
            </w:r>
          </w:p>
          <w:p w14:paraId="3735700D" w14:textId="77777777" w:rsidR="003F1004" w:rsidRDefault="003F1004">
            <w:pPr>
              <w:rPr>
                <w:rFonts w:ascii="Tahoma" w:hAnsi="Tahoma" w:cs="Tahoma"/>
                <w:sz w:val="32"/>
                <w:szCs w:val="36"/>
              </w:rPr>
            </w:pPr>
          </w:p>
          <w:p w14:paraId="7DD718D6" w14:textId="77777777" w:rsidR="00402D43" w:rsidRDefault="00402D43">
            <w:pPr>
              <w:rPr>
                <w:rFonts w:ascii="Tahoma" w:hAnsi="Tahoma" w:cs="Tahoma"/>
                <w:sz w:val="32"/>
                <w:szCs w:val="36"/>
              </w:rPr>
            </w:pPr>
          </w:p>
          <w:p w14:paraId="2BDB8FAB" w14:textId="77777777" w:rsidR="00402D43" w:rsidRDefault="00402D43">
            <w:pPr>
              <w:rPr>
                <w:rFonts w:ascii="Tahoma" w:hAnsi="Tahoma" w:cs="Tahoma"/>
                <w:sz w:val="32"/>
                <w:szCs w:val="36"/>
              </w:rPr>
            </w:pPr>
          </w:p>
          <w:p w14:paraId="64352C46" w14:textId="77777777" w:rsidR="00402D43" w:rsidRDefault="00402D43">
            <w:pPr>
              <w:rPr>
                <w:rFonts w:ascii="Tahoma" w:hAnsi="Tahoma" w:cs="Tahoma"/>
                <w:sz w:val="32"/>
                <w:szCs w:val="36"/>
              </w:rPr>
            </w:pPr>
          </w:p>
          <w:p w14:paraId="3024084C" w14:textId="77777777" w:rsidR="00402D43" w:rsidRDefault="00402D43">
            <w:pPr>
              <w:rPr>
                <w:rFonts w:ascii="Tahoma" w:hAnsi="Tahoma" w:cs="Tahoma"/>
                <w:sz w:val="32"/>
                <w:szCs w:val="36"/>
              </w:rPr>
            </w:pPr>
          </w:p>
          <w:p w14:paraId="65B751CA" w14:textId="77777777" w:rsidR="00402D43" w:rsidRDefault="00402D43">
            <w:pPr>
              <w:rPr>
                <w:rFonts w:ascii="Tahoma" w:hAnsi="Tahoma" w:cs="Tahoma"/>
                <w:sz w:val="32"/>
                <w:szCs w:val="36"/>
              </w:rPr>
            </w:pPr>
          </w:p>
          <w:p w14:paraId="06BE4E39" w14:textId="77777777" w:rsidR="00402D43" w:rsidRDefault="00402D43">
            <w:pPr>
              <w:rPr>
                <w:rFonts w:ascii="Tahoma" w:hAnsi="Tahoma" w:cs="Tahoma"/>
                <w:sz w:val="32"/>
                <w:szCs w:val="36"/>
              </w:rPr>
            </w:pPr>
          </w:p>
          <w:p w14:paraId="15D2A2D1" w14:textId="77777777" w:rsidR="00402D43" w:rsidRDefault="00402D43">
            <w:pPr>
              <w:rPr>
                <w:rFonts w:ascii="Tahoma" w:hAnsi="Tahoma" w:cs="Tahoma"/>
                <w:sz w:val="32"/>
                <w:szCs w:val="36"/>
              </w:rPr>
            </w:pPr>
          </w:p>
          <w:p w14:paraId="08E3D547" w14:textId="77777777" w:rsidR="00402D43" w:rsidRDefault="00402D43">
            <w:pPr>
              <w:rPr>
                <w:rFonts w:ascii="Tahoma" w:hAnsi="Tahoma" w:cs="Tahoma"/>
                <w:sz w:val="32"/>
                <w:szCs w:val="36"/>
              </w:rPr>
            </w:pPr>
          </w:p>
          <w:p w14:paraId="04347A04" w14:textId="77777777" w:rsidR="00402D43" w:rsidRDefault="00402D43">
            <w:pPr>
              <w:rPr>
                <w:rFonts w:ascii="Tahoma" w:hAnsi="Tahoma" w:cs="Tahoma"/>
                <w:sz w:val="32"/>
                <w:szCs w:val="36"/>
              </w:rPr>
            </w:pPr>
          </w:p>
          <w:p w14:paraId="7BE3077D" w14:textId="77777777" w:rsidR="00402D43" w:rsidRDefault="00402D43">
            <w:pPr>
              <w:rPr>
                <w:rFonts w:ascii="Tahoma" w:hAnsi="Tahoma" w:cs="Tahoma"/>
                <w:sz w:val="32"/>
                <w:szCs w:val="36"/>
              </w:rPr>
            </w:pPr>
          </w:p>
          <w:p w14:paraId="4509D018" w14:textId="77777777" w:rsidR="00402D43" w:rsidRDefault="00402D43">
            <w:pPr>
              <w:rPr>
                <w:rFonts w:ascii="Tahoma" w:hAnsi="Tahoma" w:cs="Tahoma"/>
                <w:sz w:val="32"/>
                <w:szCs w:val="36"/>
              </w:rPr>
            </w:pPr>
          </w:p>
          <w:p w14:paraId="03BF1FF6" w14:textId="77777777" w:rsidR="00402D43" w:rsidRDefault="00402D43">
            <w:pPr>
              <w:rPr>
                <w:rFonts w:ascii="Tahoma" w:hAnsi="Tahoma" w:cs="Tahoma"/>
                <w:sz w:val="32"/>
                <w:szCs w:val="36"/>
              </w:rPr>
            </w:pPr>
          </w:p>
          <w:p w14:paraId="04F3A676" w14:textId="77777777" w:rsidR="00402D43" w:rsidRDefault="00402D43">
            <w:pPr>
              <w:rPr>
                <w:rFonts w:ascii="Tahoma" w:hAnsi="Tahoma" w:cs="Tahoma"/>
                <w:sz w:val="32"/>
                <w:szCs w:val="36"/>
              </w:rPr>
            </w:pPr>
          </w:p>
          <w:p w14:paraId="174B88FB" w14:textId="77777777" w:rsidR="00402D43" w:rsidRDefault="00402D43">
            <w:pPr>
              <w:rPr>
                <w:rFonts w:ascii="Tahoma" w:hAnsi="Tahoma" w:cs="Tahoma"/>
                <w:sz w:val="32"/>
                <w:szCs w:val="36"/>
              </w:rPr>
            </w:pPr>
          </w:p>
          <w:p w14:paraId="78CF6AE7" w14:textId="77777777" w:rsidR="00402D43" w:rsidRDefault="00402D43">
            <w:pPr>
              <w:rPr>
                <w:rFonts w:ascii="Tahoma" w:hAnsi="Tahoma" w:cs="Tahoma"/>
                <w:sz w:val="32"/>
                <w:szCs w:val="36"/>
              </w:rPr>
            </w:pPr>
          </w:p>
          <w:p w14:paraId="1BF4595B" w14:textId="77777777" w:rsidR="00402D43" w:rsidRDefault="00402D43">
            <w:pPr>
              <w:rPr>
                <w:rFonts w:ascii="Tahoma" w:hAnsi="Tahoma" w:cs="Tahoma"/>
                <w:sz w:val="32"/>
                <w:szCs w:val="36"/>
              </w:rPr>
            </w:pPr>
          </w:p>
          <w:p w14:paraId="20B9E242" w14:textId="77777777" w:rsidR="00402D43" w:rsidRDefault="00402D43">
            <w:pPr>
              <w:rPr>
                <w:rFonts w:ascii="Tahoma" w:hAnsi="Tahoma" w:cs="Tahoma"/>
                <w:sz w:val="32"/>
                <w:szCs w:val="36"/>
              </w:rPr>
            </w:pPr>
          </w:p>
          <w:p w14:paraId="5869E23C" w14:textId="77777777" w:rsidR="00402D43" w:rsidRDefault="00402D43">
            <w:pPr>
              <w:rPr>
                <w:rFonts w:ascii="Tahoma" w:hAnsi="Tahoma" w:cs="Tahoma"/>
                <w:sz w:val="32"/>
                <w:szCs w:val="36"/>
              </w:rPr>
            </w:pPr>
          </w:p>
          <w:p w14:paraId="65F4E0A2" w14:textId="77777777" w:rsidR="00402D43" w:rsidRDefault="00402D43">
            <w:pPr>
              <w:rPr>
                <w:rFonts w:ascii="Tahoma" w:hAnsi="Tahoma" w:cs="Tahoma"/>
                <w:sz w:val="32"/>
                <w:szCs w:val="36"/>
              </w:rPr>
            </w:pPr>
          </w:p>
          <w:p w14:paraId="2946DB82" w14:textId="7118F827" w:rsidR="00402D43" w:rsidRPr="00F50EAC" w:rsidRDefault="00402D43">
            <w:pPr>
              <w:rPr>
                <w:rFonts w:ascii="Tahoma" w:hAnsi="Tahoma" w:cs="Tahoma"/>
                <w:sz w:val="32"/>
                <w:szCs w:val="36"/>
              </w:rPr>
            </w:pPr>
          </w:p>
        </w:tc>
        <w:tc>
          <w:tcPr>
            <w:tcW w:w="7454" w:type="dxa"/>
          </w:tcPr>
          <w:p w14:paraId="75ECB1C2" w14:textId="77777777" w:rsidR="006547A8" w:rsidRPr="00F50EAC" w:rsidRDefault="006547A8" w:rsidP="006547A8">
            <w:pPr>
              <w:rPr>
                <w:rFonts w:ascii="Tahoma" w:hAnsi="Tahoma" w:cs="Tahoma"/>
                <w:sz w:val="24"/>
                <w:szCs w:val="24"/>
              </w:rPr>
            </w:pPr>
            <w:r w:rsidRPr="00F50EAC">
              <w:rPr>
                <w:rFonts w:ascii="Tahoma" w:hAnsi="Tahoma" w:cs="Tahoma"/>
                <w:sz w:val="24"/>
                <w:szCs w:val="24"/>
              </w:rPr>
              <w:t>Outdoor learning as and when throughout the topic.</w:t>
            </w:r>
          </w:p>
          <w:p w14:paraId="110FFD37" w14:textId="451D84AA" w:rsidR="0075796C" w:rsidRPr="006C3563" w:rsidRDefault="006C3563">
            <w:pPr>
              <w:rPr>
                <w:rFonts w:ascii="Tahoma" w:hAnsi="Tahoma" w:cs="Tahoma"/>
                <w:sz w:val="24"/>
                <w:szCs w:val="24"/>
              </w:rPr>
            </w:pPr>
            <w:r>
              <w:rPr>
                <w:rFonts w:ascii="Tahoma" w:hAnsi="Tahoma" w:cs="Tahoma"/>
                <w:sz w:val="24"/>
                <w:szCs w:val="24"/>
              </w:rPr>
              <w:t>Forest School sessions when timetabled.</w:t>
            </w:r>
          </w:p>
        </w:tc>
      </w:tr>
    </w:tbl>
    <w:p w14:paraId="6B699379" w14:textId="77777777" w:rsidR="0075796C" w:rsidRPr="00F50EA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F50EAC" w14:paraId="5D7DF617" w14:textId="77777777" w:rsidTr="6B4F7420">
        <w:tc>
          <w:tcPr>
            <w:tcW w:w="7453" w:type="dxa"/>
            <w:shd w:val="clear" w:color="auto" w:fill="66FF33"/>
          </w:tcPr>
          <w:p w14:paraId="09A56CAA"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lastRenderedPageBreak/>
              <w:t>PSHE/RSE</w:t>
            </w:r>
          </w:p>
        </w:tc>
        <w:tc>
          <w:tcPr>
            <w:tcW w:w="7454" w:type="dxa"/>
            <w:shd w:val="clear" w:color="auto" w:fill="FF0066"/>
          </w:tcPr>
          <w:p w14:paraId="4C05A51D"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t>Religious Education</w:t>
            </w:r>
          </w:p>
        </w:tc>
        <w:tc>
          <w:tcPr>
            <w:tcW w:w="7454" w:type="dxa"/>
            <w:shd w:val="clear" w:color="auto" w:fill="99CCFF"/>
          </w:tcPr>
          <w:p w14:paraId="6ED09FDE" w14:textId="77777777" w:rsidR="0075796C" w:rsidRPr="00F50EAC" w:rsidRDefault="0075796C" w:rsidP="0075796C">
            <w:pPr>
              <w:jc w:val="center"/>
              <w:rPr>
                <w:rFonts w:ascii="Tahoma" w:hAnsi="Tahoma" w:cs="Tahoma"/>
                <w:sz w:val="36"/>
                <w:szCs w:val="36"/>
              </w:rPr>
            </w:pPr>
            <w:r w:rsidRPr="00F50EAC">
              <w:rPr>
                <w:rFonts w:ascii="Tahoma" w:hAnsi="Tahoma" w:cs="Tahoma"/>
                <w:sz w:val="36"/>
                <w:szCs w:val="36"/>
              </w:rPr>
              <w:t>Computing/E-Safety</w:t>
            </w:r>
          </w:p>
        </w:tc>
      </w:tr>
      <w:tr w:rsidR="0075796C" w:rsidRPr="00F50EAC" w14:paraId="350D41F0" w14:textId="77777777" w:rsidTr="6B4F7420">
        <w:tc>
          <w:tcPr>
            <w:tcW w:w="7453" w:type="dxa"/>
          </w:tcPr>
          <w:p w14:paraId="7C946E83" w14:textId="77777777" w:rsidR="00E00101" w:rsidRPr="00F50EAC" w:rsidRDefault="00E00101">
            <w:pPr>
              <w:rPr>
                <w:rFonts w:ascii="Tahoma" w:hAnsi="Tahoma" w:cs="Tahoma"/>
                <w:sz w:val="24"/>
                <w:szCs w:val="24"/>
              </w:rPr>
            </w:pPr>
            <w:r w:rsidRPr="00F50EAC">
              <w:rPr>
                <w:rFonts w:ascii="Tahoma" w:hAnsi="Tahoma" w:cs="Tahoma"/>
                <w:sz w:val="24"/>
                <w:szCs w:val="24"/>
              </w:rPr>
              <w:t>Derbyshire Scheme of Work: PSHE Matters</w:t>
            </w:r>
          </w:p>
          <w:p w14:paraId="3FE9F23F" w14:textId="77777777" w:rsidR="00E00101" w:rsidRPr="00F50EAC" w:rsidRDefault="00E00101">
            <w:pPr>
              <w:rPr>
                <w:rFonts w:ascii="Tahoma" w:hAnsi="Tahoma" w:cs="Tahoma"/>
                <w:sz w:val="24"/>
                <w:szCs w:val="24"/>
              </w:rPr>
            </w:pPr>
          </w:p>
          <w:p w14:paraId="7D6FFD51" w14:textId="77777777" w:rsidR="00E00101" w:rsidRPr="00F50EAC" w:rsidRDefault="00E00101">
            <w:pPr>
              <w:rPr>
                <w:rFonts w:ascii="Tahoma" w:hAnsi="Tahoma" w:cs="Tahoma"/>
                <w:b/>
                <w:sz w:val="24"/>
                <w:szCs w:val="24"/>
                <w:u w:val="single"/>
              </w:rPr>
            </w:pPr>
            <w:r w:rsidRPr="6B4F7420">
              <w:rPr>
                <w:rFonts w:ascii="Tahoma" w:hAnsi="Tahoma" w:cs="Tahoma"/>
                <w:b/>
                <w:bCs/>
                <w:sz w:val="24"/>
                <w:szCs w:val="24"/>
                <w:u w:val="single"/>
              </w:rPr>
              <w:t>Changes</w:t>
            </w:r>
          </w:p>
          <w:p w14:paraId="3334EEB6" w14:textId="06D0A073" w:rsidR="004D10A7" w:rsidRPr="00F1359E" w:rsidRDefault="007F3CD0" w:rsidP="6B4F7420">
            <w:pPr>
              <w:spacing w:line="276" w:lineRule="auto"/>
              <w:rPr>
                <w:rFonts w:ascii="Tahoma" w:eastAsia="Tahoma" w:hAnsi="Tahoma" w:cs="Tahoma"/>
                <w:sz w:val="24"/>
                <w:szCs w:val="24"/>
                <w:u w:val="single"/>
              </w:rPr>
            </w:pPr>
            <w:r>
              <w:rPr>
                <w:rFonts w:ascii="Tahoma" w:eastAsia="Tahoma" w:hAnsi="Tahoma" w:cs="Tahoma"/>
                <w:sz w:val="24"/>
                <w:szCs w:val="24"/>
                <w:u w:val="single"/>
              </w:rPr>
              <w:t>Core theme</w:t>
            </w:r>
            <w:r w:rsidR="2186C15F" w:rsidRPr="6B4F7420">
              <w:rPr>
                <w:rFonts w:ascii="Tahoma" w:eastAsia="Tahoma" w:hAnsi="Tahoma" w:cs="Tahoma"/>
                <w:sz w:val="24"/>
                <w:szCs w:val="24"/>
                <w:u w:val="single"/>
              </w:rPr>
              <w:t xml:space="preserve">: Health </w:t>
            </w:r>
            <w:r>
              <w:rPr>
                <w:rFonts w:ascii="Tahoma" w:eastAsia="Tahoma" w:hAnsi="Tahoma" w:cs="Tahoma"/>
                <w:sz w:val="24"/>
                <w:szCs w:val="24"/>
                <w:u w:val="single"/>
              </w:rPr>
              <w:t>and Wellbeing</w:t>
            </w:r>
          </w:p>
          <w:p w14:paraId="0175B52F" w14:textId="0CD9CD93" w:rsidR="00F1359E" w:rsidRDefault="00F1359E" w:rsidP="00F1359E">
            <w:pPr>
              <w:pStyle w:val="ListParagraph"/>
              <w:numPr>
                <w:ilvl w:val="0"/>
                <w:numId w:val="33"/>
              </w:numPr>
              <w:rPr>
                <w:rFonts w:ascii="Tahoma" w:eastAsia="Tahoma" w:hAnsi="Tahoma" w:cs="Tahoma"/>
                <w:iCs/>
                <w:sz w:val="24"/>
                <w:szCs w:val="24"/>
              </w:rPr>
            </w:pPr>
            <w:r>
              <w:rPr>
                <w:rFonts w:ascii="Tahoma" w:eastAsia="Tahoma" w:hAnsi="Tahoma" w:cs="Tahoma"/>
                <w:iCs/>
                <w:sz w:val="24"/>
                <w:szCs w:val="24"/>
              </w:rPr>
              <w:t>H17 -</w:t>
            </w:r>
            <w:r w:rsidR="2186C15F" w:rsidRPr="00F1359E">
              <w:rPr>
                <w:rFonts w:ascii="Tahoma" w:eastAsia="Tahoma" w:hAnsi="Tahoma" w:cs="Tahoma"/>
                <w:iCs/>
                <w:sz w:val="24"/>
                <w:szCs w:val="24"/>
              </w:rPr>
              <w:t xml:space="preserve"> Recognising that feelings can change over time, and range in intensity. </w:t>
            </w:r>
          </w:p>
          <w:p w14:paraId="0D149B39" w14:textId="11B7FA2B" w:rsidR="00F1359E" w:rsidRDefault="00F1359E" w:rsidP="00F1359E">
            <w:pPr>
              <w:pStyle w:val="ListParagraph"/>
              <w:numPr>
                <w:ilvl w:val="0"/>
                <w:numId w:val="33"/>
              </w:numPr>
              <w:rPr>
                <w:rFonts w:ascii="Tahoma" w:eastAsia="Tahoma" w:hAnsi="Tahoma" w:cs="Tahoma"/>
                <w:iCs/>
                <w:sz w:val="24"/>
                <w:szCs w:val="24"/>
              </w:rPr>
            </w:pPr>
            <w:r>
              <w:rPr>
                <w:rFonts w:ascii="Tahoma" w:eastAsia="Tahoma" w:hAnsi="Tahoma" w:cs="Tahoma"/>
                <w:iCs/>
                <w:sz w:val="24"/>
                <w:szCs w:val="24"/>
              </w:rPr>
              <w:t>H18 -</w:t>
            </w:r>
            <w:r w:rsidR="2186C15F" w:rsidRPr="00F1359E">
              <w:rPr>
                <w:rFonts w:ascii="Tahoma" w:eastAsia="Tahoma" w:hAnsi="Tahoma" w:cs="Tahoma"/>
                <w:iCs/>
                <w:sz w:val="24"/>
                <w:szCs w:val="24"/>
              </w:rPr>
              <w:t xml:space="preserve"> Identifying the everyday things that affect feelings, and the importance of expressing how we feel. </w:t>
            </w:r>
          </w:p>
          <w:p w14:paraId="3C501571" w14:textId="4DF5EDDA" w:rsidR="00F1359E" w:rsidRDefault="00F1359E" w:rsidP="00F1359E">
            <w:pPr>
              <w:pStyle w:val="ListParagraph"/>
              <w:numPr>
                <w:ilvl w:val="0"/>
                <w:numId w:val="33"/>
              </w:numPr>
              <w:rPr>
                <w:rFonts w:ascii="Tahoma" w:eastAsia="Tahoma" w:hAnsi="Tahoma" w:cs="Tahoma"/>
                <w:iCs/>
                <w:sz w:val="24"/>
                <w:szCs w:val="24"/>
              </w:rPr>
            </w:pPr>
            <w:r>
              <w:rPr>
                <w:rFonts w:ascii="Tahoma" w:eastAsia="Tahoma" w:hAnsi="Tahoma" w:cs="Tahoma"/>
                <w:iCs/>
                <w:sz w:val="24"/>
                <w:szCs w:val="24"/>
              </w:rPr>
              <w:t>H19 -</w:t>
            </w:r>
            <w:r w:rsidR="2186C15F" w:rsidRPr="00F1359E">
              <w:rPr>
                <w:rFonts w:ascii="Tahoma" w:eastAsia="Tahoma" w:hAnsi="Tahoma" w:cs="Tahoma"/>
                <w:iCs/>
                <w:sz w:val="24"/>
                <w:szCs w:val="24"/>
              </w:rPr>
              <w:t xml:space="preserve"> Using a varied vocabulary when talking about feelings. </w:t>
            </w:r>
          </w:p>
          <w:p w14:paraId="3F96E61B" w14:textId="267AC77E" w:rsidR="00F1359E" w:rsidRDefault="00F1359E" w:rsidP="00F1359E">
            <w:pPr>
              <w:pStyle w:val="ListParagraph"/>
              <w:numPr>
                <w:ilvl w:val="0"/>
                <w:numId w:val="33"/>
              </w:numPr>
              <w:rPr>
                <w:rFonts w:ascii="Tahoma" w:eastAsia="Tahoma" w:hAnsi="Tahoma" w:cs="Tahoma"/>
                <w:iCs/>
                <w:sz w:val="24"/>
                <w:szCs w:val="24"/>
              </w:rPr>
            </w:pPr>
            <w:r>
              <w:rPr>
                <w:rFonts w:ascii="Tahoma" w:eastAsia="Tahoma" w:hAnsi="Tahoma" w:cs="Tahoma"/>
                <w:iCs/>
                <w:sz w:val="24"/>
                <w:szCs w:val="24"/>
              </w:rPr>
              <w:t>H21 -</w:t>
            </w:r>
            <w:r w:rsidR="2186C15F" w:rsidRPr="00F1359E">
              <w:rPr>
                <w:rFonts w:ascii="Tahoma" w:eastAsia="Tahoma" w:hAnsi="Tahoma" w:cs="Tahoma"/>
                <w:iCs/>
                <w:sz w:val="24"/>
                <w:szCs w:val="24"/>
              </w:rPr>
              <w:t xml:space="preserve"> Recognising the signs when someone may be struggling and how to seek support. </w:t>
            </w:r>
          </w:p>
          <w:p w14:paraId="5B170953" w14:textId="38EF33AC" w:rsidR="00F1359E" w:rsidRDefault="00F1359E" w:rsidP="00F1359E">
            <w:pPr>
              <w:pStyle w:val="ListParagraph"/>
              <w:numPr>
                <w:ilvl w:val="0"/>
                <w:numId w:val="33"/>
              </w:numPr>
              <w:rPr>
                <w:rFonts w:ascii="Tahoma" w:eastAsia="Tahoma" w:hAnsi="Tahoma" w:cs="Tahoma"/>
                <w:iCs/>
                <w:sz w:val="24"/>
                <w:szCs w:val="24"/>
              </w:rPr>
            </w:pPr>
            <w:r>
              <w:rPr>
                <w:rFonts w:ascii="Tahoma" w:eastAsia="Tahoma" w:hAnsi="Tahoma" w:cs="Tahoma"/>
                <w:iCs/>
                <w:sz w:val="24"/>
                <w:szCs w:val="24"/>
              </w:rPr>
              <w:t>H23 -</w:t>
            </w:r>
            <w:r w:rsidR="2186C15F" w:rsidRPr="00F1359E">
              <w:rPr>
                <w:rFonts w:ascii="Tahoma" w:eastAsia="Tahoma" w:hAnsi="Tahoma" w:cs="Tahoma"/>
                <w:iCs/>
                <w:sz w:val="24"/>
                <w:szCs w:val="24"/>
              </w:rPr>
              <w:t xml:space="preserve"> Discussing change and loss, and how these can affect feelings, thoughts and behaviours. </w:t>
            </w:r>
          </w:p>
          <w:p w14:paraId="72018F07" w14:textId="5DDE8B43" w:rsidR="00F1359E" w:rsidRDefault="00F1359E" w:rsidP="00F1359E">
            <w:pPr>
              <w:pStyle w:val="ListParagraph"/>
              <w:numPr>
                <w:ilvl w:val="0"/>
                <w:numId w:val="33"/>
              </w:numPr>
              <w:rPr>
                <w:rFonts w:ascii="Tahoma" w:eastAsia="Tahoma" w:hAnsi="Tahoma" w:cs="Tahoma"/>
                <w:iCs/>
                <w:sz w:val="24"/>
                <w:szCs w:val="24"/>
              </w:rPr>
            </w:pPr>
            <w:r>
              <w:rPr>
                <w:rFonts w:ascii="Tahoma" w:eastAsia="Tahoma" w:hAnsi="Tahoma" w:cs="Tahoma"/>
                <w:iCs/>
                <w:sz w:val="24"/>
                <w:szCs w:val="24"/>
              </w:rPr>
              <w:t>H24 -</w:t>
            </w:r>
            <w:r w:rsidR="2186C15F" w:rsidRPr="00F1359E">
              <w:rPr>
                <w:rFonts w:ascii="Tahoma" w:eastAsia="Tahoma" w:hAnsi="Tahoma" w:cs="Tahoma"/>
                <w:iCs/>
                <w:sz w:val="24"/>
                <w:szCs w:val="24"/>
              </w:rPr>
              <w:t xml:space="preserve"> Identifying strategies for dealing with emotions, challenges and change. </w:t>
            </w:r>
          </w:p>
          <w:p w14:paraId="1F72F646" w14:textId="36772610" w:rsidR="004D10A7" w:rsidRPr="00F1359E" w:rsidRDefault="00F1359E" w:rsidP="00F1359E">
            <w:pPr>
              <w:pStyle w:val="ListParagraph"/>
              <w:numPr>
                <w:ilvl w:val="0"/>
                <w:numId w:val="33"/>
              </w:numPr>
              <w:rPr>
                <w:rFonts w:ascii="Tahoma" w:eastAsia="Tahoma" w:hAnsi="Tahoma" w:cs="Tahoma"/>
                <w:iCs/>
                <w:sz w:val="24"/>
                <w:szCs w:val="24"/>
              </w:rPr>
            </w:pPr>
            <w:r>
              <w:rPr>
                <w:rFonts w:ascii="Tahoma" w:eastAsia="Tahoma" w:hAnsi="Tahoma" w:cs="Tahoma"/>
                <w:iCs/>
                <w:sz w:val="24"/>
                <w:szCs w:val="24"/>
              </w:rPr>
              <w:t>H36 -</w:t>
            </w:r>
            <w:r w:rsidR="2186C15F" w:rsidRPr="00F1359E">
              <w:rPr>
                <w:rFonts w:ascii="Tahoma" w:eastAsia="Tahoma" w:hAnsi="Tahoma" w:cs="Tahoma"/>
                <w:iCs/>
                <w:sz w:val="24"/>
                <w:szCs w:val="24"/>
              </w:rPr>
              <w:t xml:space="preserve"> Identifying strategies to manage transitions between classes and key stages.</w:t>
            </w:r>
          </w:p>
        </w:tc>
        <w:tc>
          <w:tcPr>
            <w:tcW w:w="7454" w:type="dxa"/>
          </w:tcPr>
          <w:p w14:paraId="7ACD35A3" w14:textId="77777777" w:rsidR="00DC79D8" w:rsidRPr="00F50EAC" w:rsidRDefault="00DC79D8">
            <w:pPr>
              <w:rPr>
                <w:rFonts w:ascii="Tahoma" w:hAnsi="Tahoma" w:cs="Tahoma"/>
                <w:sz w:val="24"/>
                <w:szCs w:val="24"/>
              </w:rPr>
            </w:pPr>
            <w:r w:rsidRPr="00F50EAC">
              <w:rPr>
                <w:rFonts w:ascii="Tahoma" w:hAnsi="Tahoma" w:cs="Tahoma"/>
                <w:sz w:val="24"/>
                <w:szCs w:val="24"/>
              </w:rPr>
              <w:t>Derbyshire Agreed Syllabus 2020 onwards</w:t>
            </w:r>
          </w:p>
          <w:p w14:paraId="08CE6F91" w14:textId="77777777" w:rsidR="00DC79D8" w:rsidRPr="00F50EAC" w:rsidRDefault="00DC79D8">
            <w:pPr>
              <w:rPr>
                <w:rFonts w:ascii="Tahoma" w:hAnsi="Tahoma" w:cs="Tahoma"/>
                <w:sz w:val="24"/>
                <w:szCs w:val="24"/>
              </w:rPr>
            </w:pPr>
          </w:p>
          <w:p w14:paraId="67632755" w14:textId="77777777" w:rsidR="00DC79D8" w:rsidRPr="00F50EAC" w:rsidRDefault="00C73779" w:rsidP="00DC79D8">
            <w:pPr>
              <w:rPr>
                <w:rFonts w:ascii="Tahoma" w:hAnsi="Tahoma" w:cs="Tahoma"/>
                <w:b/>
                <w:sz w:val="24"/>
                <w:szCs w:val="24"/>
                <w:u w:val="single"/>
              </w:rPr>
            </w:pPr>
            <w:r w:rsidRPr="00F50EAC">
              <w:rPr>
                <w:rFonts w:ascii="Tahoma" w:hAnsi="Tahoma" w:cs="Tahoma"/>
                <w:b/>
                <w:sz w:val="24"/>
                <w:szCs w:val="24"/>
                <w:u w:val="single"/>
              </w:rPr>
              <w:t xml:space="preserve">Unit U2.4: </w:t>
            </w:r>
            <w:r w:rsidR="00DC79D8" w:rsidRPr="00F50EAC">
              <w:rPr>
                <w:rFonts w:ascii="Tahoma" w:hAnsi="Tahoma" w:cs="Tahoma"/>
                <w:b/>
                <w:color w:val="000000"/>
                <w:sz w:val="24"/>
                <w:szCs w:val="24"/>
                <w:u w:val="single"/>
              </w:rPr>
              <w:t xml:space="preserve">Expressing (Religious forms of expression; questions of identity, diversity and belonging) - </w:t>
            </w:r>
            <w:r w:rsidR="00DC79D8" w:rsidRPr="00F50EAC">
              <w:rPr>
                <w:rFonts w:ascii="Tahoma" w:hAnsi="Tahoma" w:cs="Tahoma"/>
                <w:b/>
                <w:sz w:val="24"/>
                <w:szCs w:val="24"/>
                <w:u w:val="single"/>
              </w:rPr>
              <w:t>Christians, Hindus &amp; Muslims</w:t>
            </w:r>
          </w:p>
          <w:p w14:paraId="0AF84A24" w14:textId="77777777" w:rsidR="005B136C" w:rsidRPr="00F50EAC" w:rsidRDefault="00C73779">
            <w:pPr>
              <w:rPr>
                <w:rFonts w:ascii="Tahoma" w:hAnsi="Tahoma" w:cs="Tahoma"/>
                <w:sz w:val="24"/>
                <w:szCs w:val="24"/>
                <w:u w:val="single"/>
              </w:rPr>
            </w:pPr>
            <w:r w:rsidRPr="7065190F">
              <w:rPr>
                <w:rFonts w:ascii="Tahoma" w:hAnsi="Tahoma" w:cs="Tahoma"/>
                <w:sz w:val="24"/>
                <w:szCs w:val="24"/>
                <w:u w:val="single"/>
              </w:rPr>
              <w:t>If God is everywhere, why go to a place</w:t>
            </w:r>
            <w:r w:rsidR="00DC79D8" w:rsidRPr="7065190F">
              <w:rPr>
                <w:rFonts w:ascii="Tahoma" w:hAnsi="Tahoma" w:cs="Tahoma"/>
                <w:sz w:val="24"/>
                <w:szCs w:val="24"/>
                <w:u w:val="single"/>
              </w:rPr>
              <w:t xml:space="preserve"> of Worship?</w:t>
            </w:r>
          </w:p>
          <w:p w14:paraId="3434C86C" w14:textId="6259F52D" w:rsidR="00AE53EE" w:rsidRDefault="00AE53EE" w:rsidP="00AE53EE">
            <w:pPr>
              <w:pStyle w:val="ListParagraph"/>
              <w:numPr>
                <w:ilvl w:val="0"/>
                <w:numId w:val="34"/>
              </w:numPr>
              <w:rPr>
                <w:rFonts w:ascii="Tahoma" w:hAnsi="Tahoma" w:cs="Tahoma"/>
                <w:sz w:val="24"/>
                <w:szCs w:val="24"/>
              </w:rPr>
            </w:pPr>
            <w:r w:rsidRPr="00AE53EE">
              <w:rPr>
                <w:rFonts w:ascii="Tahoma" w:hAnsi="Tahoma" w:cs="Tahoma"/>
                <w:sz w:val="24"/>
                <w:szCs w:val="24"/>
              </w:rPr>
              <w:t>Make connections between how believers feel about places of worshi</w:t>
            </w:r>
            <w:r>
              <w:rPr>
                <w:rFonts w:ascii="Tahoma" w:hAnsi="Tahoma" w:cs="Tahoma"/>
                <w:sz w:val="24"/>
                <w:szCs w:val="24"/>
              </w:rPr>
              <w:t>p in different traditions. (A3)</w:t>
            </w:r>
          </w:p>
          <w:p w14:paraId="3AC698A6" w14:textId="234327C8" w:rsidR="00AE53EE" w:rsidRDefault="00AE53EE" w:rsidP="00AE53EE">
            <w:pPr>
              <w:pStyle w:val="ListParagraph"/>
              <w:numPr>
                <w:ilvl w:val="0"/>
                <w:numId w:val="34"/>
              </w:numPr>
              <w:rPr>
                <w:rFonts w:ascii="Tahoma" w:hAnsi="Tahoma" w:cs="Tahoma"/>
                <w:sz w:val="24"/>
                <w:szCs w:val="24"/>
              </w:rPr>
            </w:pPr>
            <w:r w:rsidRPr="00AE53EE">
              <w:rPr>
                <w:rFonts w:ascii="Tahoma" w:hAnsi="Tahoma" w:cs="Tahoma"/>
                <w:sz w:val="24"/>
                <w:szCs w:val="24"/>
              </w:rPr>
              <w:t xml:space="preserve">Select and describe the most important functions of a place of </w:t>
            </w:r>
            <w:r>
              <w:rPr>
                <w:rFonts w:ascii="Tahoma" w:hAnsi="Tahoma" w:cs="Tahoma"/>
                <w:sz w:val="24"/>
                <w:szCs w:val="24"/>
              </w:rPr>
              <w:t>worship for the community. (B3)</w:t>
            </w:r>
          </w:p>
          <w:p w14:paraId="30DBD5B1" w14:textId="1ABEC2C8" w:rsidR="00AE53EE" w:rsidRDefault="00AE53EE" w:rsidP="00AE53EE">
            <w:pPr>
              <w:pStyle w:val="ListParagraph"/>
              <w:numPr>
                <w:ilvl w:val="0"/>
                <w:numId w:val="34"/>
              </w:numPr>
              <w:rPr>
                <w:rFonts w:ascii="Tahoma" w:hAnsi="Tahoma" w:cs="Tahoma"/>
                <w:sz w:val="24"/>
                <w:szCs w:val="24"/>
              </w:rPr>
            </w:pPr>
            <w:r w:rsidRPr="00AE53EE">
              <w:rPr>
                <w:rFonts w:ascii="Tahoma" w:hAnsi="Tahoma" w:cs="Tahoma"/>
                <w:sz w:val="24"/>
                <w:szCs w:val="24"/>
              </w:rPr>
              <w:t xml:space="preserve">Give examples of how places of worship support believers in difficult times, explaining why </w:t>
            </w:r>
            <w:r>
              <w:rPr>
                <w:rFonts w:ascii="Tahoma" w:hAnsi="Tahoma" w:cs="Tahoma"/>
                <w:sz w:val="24"/>
                <w:szCs w:val="24"/>
              </w:rPr>
              <w:t>this matters to believers. (B2)</w:t>
            </w:r>
          </w:p>
          <w:p w14:paraId="023E7D13" w14:textId="54C167FA" w:rsidR="003F1004" w:rsidRPr="00AE53EE" w:rsidRDefault="00AE53EE" w:rsidP="00AE53EE">
            <w:pPr>
              <w:pStyle w:val="ListParagraph"/>
              <w:numPr>
                <w:ilvl w:val="0"/>
                <w:numId w:val="34"/>
              </w:numPr>
              <w:rPr>
                <w:rFonts w:ascii="Tahoma" w:hAnsi="Tahoma" w:cs="Tahoma"/>
                <w:sz w:val="24"/>
                <w:szCs w:val="24"/>
              </w:rPr>
            </w:pPr>
            <w:r w:rsidRPr="00AE53EE">
              <w:rPr>
                <w:rFonts w:ascii="Tahoma" w:hAnsi="Tahoma" w:cs="Tahoma"/>
                <w:sz w:val="24"/>
                <w:szCs w:val="24"/>
              </w:rPr>
              <w:t>Present ideas about the importance of people in a place of worship, ra</w:t>
            </w:r>
            <w:r>
              <w:rPr>
                <w:rFonts w:ascii="Tahoma" w:hAnsi="Tahoma" w:cs="Tahoma"/>
                <w:sz w:val="24"/>
                <w:szCs w:val="24"/>
              </w:rPr>
              <w:t>ther than the place itself. (C1)</w:t>
            </w:r>
          </w:p>
          <w:p w14:paraId="74BC6D4B" w14:textId="77777777" w:rsidR="00F810E9" w:rsidRDefault="00F810E9">
            <w:pPr>
              <w:rPr>
                <w:rFonts w:ascii="Tahoma" w:hAnsi="Tahoma" w:cs="Tahoma"/>
                <w:sz w:val="32"/>
                <w:szCs w:val="36"/>
              </w:rPr>
            </w:pPr>
          </w:p>
          <w:p w14:paraId="20BE6A0C" w14:textId="77777777" w:rsidR="00402D43" w:rsidRDefault="00402D43">
            <w:pPr>
              <w:rPr>
                <w:rFonts w:ascii="Tahoma" w:hAnsi="Tahoma" w:cs="Tahoma"/>
                <w:sz w:val="32"/>
                <w:szCs w:val="36"/>
              </w:rPr>
            </w:pPr>
          </w:p>
          <w:p w14:paraId="79109DC0" w14:textId="77777777" w:rsidR="00402D43" w:rsidRDefault="00402D43">
            <w:pPr>
              <w:rPr>
                <w:rFonts w:ascii="Tahoma" w:hAnsi="Tahoma" w:cs="Tahoma"/>
                <w:sz w:val="32"/>
                <w:szCs w:val="36"/>
              </w:rPr>
            </w:pPr>
          </w:p>
          <w:p w14:paraId="22B56B33" w14:textId="77777777" w:rsidR="00402D43" w:rsidRDefault="00402D43">
            <w:pPr>
              <w:rPr>
                <w:rFonts w:ascii="Tahoma" w:hAnsi="Tahoma" w:cs="Tahoma"/>
                <w:sz w:val="32"/>
                <w:szCs w:val="36"/>
              </w:rPr>
            </w:pPr>
          </w:p>
          <w:p w14:paraId="7D2A44EF" w14:textId="77777777" w:rsidR="00402D43" w:rsidRDefault="00402D43">
            <w:pPr>
              <w:rPr>
                <w:rFonts w:ascii="Tahoma" w:hAnsi="Tahoma" w:cs="Tahoma"/>
                <w:sz w:val="32"/>
                <w:szCs w:val="36"/>
              </w:rPr>
            </w:pPr>
          </w:p>
          <w:p w14:paraId="72CE3CDE" w14:textId="77777777" w:rsidR="00402D43" w:rsidRDefault="00402D43">
            <w:pPr>
              <w:rPr>
                <w:rFonts w:ascii="Tahoma" w:hAnsi="Tahoma" w:cs="Tahoma"/>
                <w:sz w:val="32"/>
                <w:szCs w:val="36"/>
              </w:rPr>
            </w:pPr>
          </w:p>
          <w:p w14:paraId="033EEDAB" w14:textId="77777777" w:rsidR="00402D43" w:rsidRDefault="00402D43">
            <w:pPr>
              <w:rPr>
                <w:rFonts w:ascii="Tahoma" w:hAnsi="Tahoma" w:cs="Tahoma"/>
                <w:sz w:val="32"/>
                <w:szCs w:val="36"/>
              </w:rPr>
            </w:pPr>
          </w:p>
          <w:p w14:paraId="7C22027F" w14:textId="77777777" w:rsidR="00402D43" w:rsidRDefault="00402D43">
            <w:pPr>
              <w:rPr>
                <w:rFonts w:ascii="Tahoma" w:hAnsi="Tahoma" w:cs="Tahoma"/>
                <w:sz w:val="32"/>
                <w:szCs w:val="36"/>
              </w:rPr>
            </w:pPr>
          </w:p>
          <w:p w14:paraId="44D2CF88" w14:textId="77777777" w:rsidR="00402D43" w:rsidRDefault="00402D43">
            <w:pPr>
              <w:rPr>
                <w:rFonts w:ascii="Tahoma" w:hAnsi="Tahoma" w:cs="Tahoma"/>
                <w:sz w:val="32"/>
                <w:szCs w:val="36"/>
              </w:rPr>
            </w:pPr>
          </w:p>
          <w:p w14:paraId="01146624" w14:textId="77777777" w:rsidR="00402D43" w:rsidRDefault="00402D43">
            <w:pPr>
              <w:rPr>
                <w:rFonts w:ascii="Tahoma" w:hAnsi="Tahoma" w:cs="Tahoma"/>
                <w:sz w:val="32"/>
                <w:szCs w:val="36"/>
              </w:rPr>
            </w:pPr>
          </w:p>
          <w:p w14:paraId="2420B58B" w14:textId="77777777" w:rsidR="00402D43" w:rsidRDefault="00402D43">
            <w:pPr>
              <w:rPr>
                <w:rFonts w:ascii="Tahoma" w:hAnsi="Tahoma" w:cs="Tahoma"/>
                <w:sz w:val="32"/>
                <w:szCs w:val="36"/>
              </w:rPr>
            </w:pPr>
          </w:p>
          <w:p w14:paraId="0201E64D" w14:textId="77777777" w:rsidR="00402D43" w:rsidRDefault="00402D43">
            <w:pPr>
              <w:rPr>
                <w:rFonts w:ascii="Tahoma" w:hAnsi="Tahoma" w:cs="Tahoma"/>
                <w:sz w:val="32"/>
                <w:szCs w:val="36"/>
              </w:rPr>
            </w:pPr>
          </w:p>
          <w:p w14:paraId="1DA0DAE9" w14:textId="77777777" w:rsidR="00402D43" w:rsidRDefault="00402D43">
            <w:pPr>
              <w:rPr>
                <w:rFonts w:ascii="Tahoma" w:hAnsi="Tahoma" w:cs="Tahoma"/>
                <w:sz w:val="32"/>
                <w:szCs w:val="36"/>
              </w:rPr>
            </w:pPr>
          </w:p>
          <w:p w14:paraId="3946BD64" w14:textId="77777777" w:rsidR="00402D43" w:rsidRDefault="00402D43">
            <w:pPr>
              <w:rPr>
                <w:rFonts w:ascii="Tahoma" w:hAnsi="Tahoma" w:cs="Tahoma"/>
                <w:sz w:val="32"/>
                <w:szCs w:val="36"/>
              </w:rPr>
            </w:pPr>
          </w:p>
          <w:p w14:paraId="4C96F451" w14:textId="77777777" w:rsidR="00402D43" w:rsidRDefault="00402D43">
            <w:pPr>
              <w:rPr>
                <w:rFonts w:ascii="Tahoma" w:hAnsi="Tahoma" w:cs="Tahoma"/>
                <w:sz w:val="32"/>
                <w:szCs w:val="36"/>
              </w:rPr>
            </w:pPr>
          </w:p>
          <w:p w14:paraId="49B5DBA0" w14:textId="77777777" w:rsidR="00402D43" w:rsidRDefault="00402D43">
            <w:pPr>
              <w:rPr>
                <w:rFonts w:ascii="Tahoma" w:hAnsi="Tahoma" w:cs="Tahoma"/>
                <w:sz w:val="32"/>
                <w:szCs w:val="36"/>
              </w:rPr>
            </w:pPr>
          </w:p>
          <w:p w14:paraId="75A197CE" w14:textId="77777777" w:rsidR="00402D43" w:rsidRDefault="00402D43">
            <w:pPr>
              <w:rPr>
                <w:rFonts w:ascii="Tahoma" w:hAnsi="Tahoma" w:cs="Tahoma"/>
                <w:sz w:val="32"/>
                <w:szCs w:val="36"/>
              </w:rPr>
            </w:pPr>
          </w:p>
          <w:p w14:paraId="4E47C53E" w14:textId="77777777" w:rsidR="00402D43" w:rsidRDefault="00402D43">
            <w:pPr>
              <w:rPr>
                <w:rFonts w:ascii="Tahoma" w:hAnsi="Tahoma" w:cs="Tahoma"/>
                <w:sz w:val="32"/>
                <w:szCs w:val="36"/>
              </w:rPr>
            </w:pPr>
          </w:p>
          <w:p w14:paraId="2CBAFAC1" w14:textId="77777777" w:rsidR="00402D43" w:rsidRDefault="00402D43">
            <w:pPr>
              <w:rPr>
                <w:rFonts w:ascii="Tahoma" w:hAnsi="Tahoma" w:cs="Tahoma"/>
                <w:sz w:val="32"/>
                <w:szCs w:val="36"/>
              </w:rPr>
            </w:pPr>
          </w:p>
          <w:p w14:paraId="5C0A9CAA" w14:textId="77777777" w:rsidR="00402D43" w:rsidRDefault="00402D43">
            <w:pPr>
              <w:rPr>
                <w:rFonts w:ascii="Tahoma" w:hAnsi="Tahoma" w:cs="Tahoma"/>
                <w:sz w:val="32"/>
                <w:szCs w:val="36"/>
              </w:rPr>
            </w:pPr>
          </w:p>
          <w:p w14:paraId="287A6462" w14:textId="77777777" w:rsidR="00402D43" w:rsidRDefault="00402D43">
            <w:pPr>
              <w:rPr>
                <w:rFonts w:ascii="Tahoma" w:hAnsi="Tahoma" w:cs="Tahoma"/>
                <w:sz w:val="32"/>
                <w:szCs w:val="36"/>
              </w:rPr>
            </w:pPr>
          </w:p>
          <w:p w14:paraId="45A1206D" w14:textId="77777777" w:rsidR="00402D43" w:rsidRDefault="00402D43">
            <w:pPr>
              <w:rPr>
                <w:rFonts w:ascii="Tahoma" w:hAnsi="Tahoma" w:cs="Tahoma"/>
                <w:sz w:val="32"/>
                <w:szCs w:val="36"/>
              </w:rPr>
            </w:pPr>
          </w:p>
          <w:p w14:paraId="4C4C30E8" w14:textId="77777777" w:rsidR="00402D43" w:rsidRDefault="00402D43">
            <w:pPr>
              <w:rPr>
                <w:rFonts w:ascii="Tahoma" w:hAnsi="Tahoma" w:cs="Tahoma"/>
                <w:sz w:val="32"/>
                <w:szCs w:val="36"/>
              </w:rPr>
            </w:pPr>
          </w:p>
          <w:p w14:paraId="061EB566" w14:textId="77777777" w:rsidR="00402D43" w:rsidRDefault="00402D43">
            <w:pPr>
              <w:rPr>
                <w:rFonts w:ascii="Tahoma" w:hAnsi="Tahoma" w:cs="Tahoma"/>
                <w:sz w:val="32"/>
                <w:szCs w:val="36"/>
              </w:rPr>
            </w:pPr>
          </w:p>
          <w:p w14:paraId="22F4BF1C" w14:textId="77777777" w:rsidR="00402D43" w:rsidRDefault="00402D43">
            <w:pPr>
              <w:rPr>
                <w:rFonts w:ascii="Tahoma" w:hAnsi="Tahoma" w:cs="Tahoma"/>
                <w:sz w:val="32"/>
                <w:szCs w:val="36"/>
              </w:rPr>
            </w:pPr>
          </w:p>
          <w:p w14:paraId="61CDCEAD" w14:textId="1EE90057" w:rsidR="00402D43" w:rsidRPr="00F50EAC" w:rsidRDefault="00402D43">
            <w:pPr>
              <w:rPr>
                <w:rFonts w:ascii="Tahoma" w:hAnsi="Tahoma" w:cs="Tahoma"/>
                <w:sz w:val="32"/>
                <w:szCs w:val="36"/>
              </w:rPr>
            </w:pPr>
            <w:bookmarkStart w:id="0" w:name="_GoBack"/>
            <w:bookmarkEnd w:id="0"/>
          </w:p>
        </w:tc>
        <w:tc>
          <w:tcPr>
            <w:tcW w:w="7454" w:type="dxa"/>
          </w:tcPr>
          <w:p w14:paraId="5814A9CD" w14:textId="0625FC6A" w:rsidR="007954B9" w:rsidRDefault="007954B9" w:rsidP="007954B9">
            <w:pPr>
              <w:rPr>
                <w:rFonts w:ascii="Tahoma" w:hAnsi="Tahoma" w:cs="Tahoma"/>
                <w:color w:val="000000" w:themeColor="text1"/>
                <w:sz w:val="24"/>
                <w:szCs w:val="24"/>
              </w:rPr>
            </w:pPr>
            <w:r w:rsidRPr="00822CAA">
              <w:rPr>
                <w:rFonts w:ascii="Tahoma" w:hAnsi="Tahoma" w:cs="Tahoma"/>
                <w:color w:val="000000" w:themeColor="text1"/>
                <w:sz w:val="24"/>
                <w:szCs w:val="24"/>
              </w:rPr>
              <w:t>Teach Computing</w:t>
            </w:r>
          </w:p>
          <w:p w14:paraId="7A513576" w14:textId="77777777" w:rsidR="009B243A" w:rsidRPr="00822CAA" w:rsidRDefault="009B243A" w:rsidP="007954B9">
            <w:pPr>
              <w:rPr>
                <w:rFonts w:ascii="Tahoma" w:hAnsi="Tahoma" w:cs="Tahoma"/>
                <w:color w:val="000000" w:themeColor="text1"/>
                <w:sz w:val="24"/>
                <w:szCs w:val="24"/>
              </w:rPr>
            </w:pPr>
          </w:p>
          <w:p w14:paraId="2BC31489" w14:textId="340CB46B" w:rsidR="007954B9" w:rsidRPr="00822CAA" w:rsidRDefault="007954B9" w:rsidP="007954B9">
            <w:pPr>
              <w:rPr>
                <w:rFonts w:ascii="Tahoma" w:hAnsi="Tahoma" w:cs="Tahoma"/>
                <w:b/>
                <w:sz w:val="24"/>
                <w:szCs w:val="24"/>
                <w:u w:val="single"/>
              </w:rPr>
            </w:pPr>
            <w:r>
              <w:rPr>
                <w:rFonts w:ascii="Tahoma" w:hAnsi="Tahoma" w:cs="Tahoma"/>
                <w:b/>
                <w:sz w:val="24"/>
                <w:szCs w:val="24"/>
                <w:u w:val="single"/>
              </w:rPr>
              <w:t>Data and Information: Spreadsheets</w:t>
            </w:r>
          </w:p>
          <w:p w14:paraId="5AD32894" w14:textId="77777777" w:rsidR="007954B9" w:rsidRPr="00B40745" w:rsidRDefault="007954B9" w:rsidP="007954B9">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71C8A747" w14:textId="66722C09" w:rsidR="007954B9" w:rsidRDefault="007954B9" w:rsidP="007954B9">
            <w:pPr>
              <w:pStyle w:val="ListParagraph"/>
              <w:numPr>
                <w:ilvl w:val="0"/>
                <w:numId w:val="16"/>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4890924C" w14:textId="7725AE65" w:rsidR="007954B9" w:rsidRPr="00822CAA" w:rsidRDefault="007954B9" w:rsidP="007954B9">
            <w:pPr>
              <w:rPr>
                <w:rFonts w:ascii="Tahoma" w:hAnsi="Tahoma" w:cs="Tahoma"/>
                <w:color w:val="000000" w:themeColor="text1"/>
                <w:sz w:val="24"/>
                <w:szCs w:val="24"/>
              </w:rPr>
            </w:pPr>
          </w:p>
          <w:p w14:paraId="6D49474C" w14:textId="21CE4E6F" w:rsidR="007954B9" w:rsidRPr="00822CAA" w:rsidRDefault="007954B9" w:rsidP="007954B9">
            <w:pPr>
              <w:rPr>
                <w:rFonts w:ascii="Tahoma" w:hAnsi="Tahoma" w:cs="Tahoma"/>
                <w:b/>
                <w:sz w:val="24"/>
                <w:szCs w:val="24"/>
                <w:u w:val="single"/>
              </w:rPr>
            </w:pPr>
            <w:r>
              <w:rPr>
                <w:rFonts w:ascii="Tahoma" w:hAnsi="Tahoma" w:cs="Tahoma"/>
                <w:b/>
                <w:sz w:val="24"/>
                <w:szCs w:val="24"/>
                <w:u w:val="single"/>
              </w:rPr>
              <w:t>Programming B: Sensing</w:t>
            </w:r>
          </w:p>
          <w:p w14:paraId="2F4118B6" w14:textId="77777777" w:rsidR="007954B9" w:rsidRPr="00B40745" w:rsidRDefault="007954B9" w:rsidP="007954B9">
            <w:pPr>
              <w:rPr>
                <w:rFonts w:ascii="Tahoma" w:hAnsi="Tahoma" w:cs="Tahoma"/>
                <w:color w:val="FF0000"/>
                <w:sz w:val="24"/>
                <w:szCs w:val="24"/>
                <w:u w:val="single"/>
              </w:rPr>
            </w:pPr>
            <w:r w:rsidRPr="00B40745">
              <w:rPr>
                <w:rFonts w:ascii="Tahoma" w:hAnsi="Tahoma" w:cs="Tahoma"/>
                <w:color w:val="FF0000"/>
                <w:sz w:val="24"/>
                <w:szCs w:val="24"/>
                <w:u w:val="single"/>
              </w:rPr>
              <w:t>Computer Science</w:t>
            </w:r>
          </w:p>
          <w:p w14:paraId="6F5DB962" w14:textId="77777777" w:rsidR="007954B9" w:rsidRPr="00822CAA" w:rsidRDefault="007954B9" w:rsidP="007954B9">
            <w:pPr>
              <w:pStyle w:val="ListParagraph"/>
              <w:numPr>
                <w:ilvl w:val="0"/>
                <w:numId w:val="22"/>
              </w:numPr>
              <w:rPr>
                <w:rFonts w:ascii="Tahoma" w:hAnsi="Tahoma" w:cs="Tahoma"/>
                <w:i/>
                <w:sz w:val="24"/>
                <w:szCs w:val="24"/>
              </w:rPr>
            </w:pPr>
            <w:r w:rsidRPr="00B40745">
              <w:rPr>
                <w:rFonts w:ascii="Tahoma" w:hAnsi="Tahoma" w:cs="Tahoma"/>
                <w:i/>
                <w:color w:val="FF0000"/>
                <w:sz w:val="24"/>
                <w:szCs w:val="24"/>
              </w:rPr>
              <w:t xml:space="preserve">Design, write and debug programs that accomplish specific goals, including controlling or stimulating physical systems. </w:t>
            </w:r>
            <w:r>
              <w:rPr>
                <w:rFonts w:ascii="Tahoma" w:hAnsi="Tahoma" w:cs="Tahoma"/>
                <w:i/>
                <w:sz w:val="24"/>
                <w:szCs w:val="24"/>
              </w:rPr>
              <w:t>(A)</w:t>
            </w:r>
          </w:p>
          <w:p w14:paraId="799DD870" w14:textId="77777777" w:rsidR="007954B9" w:rsidRPr="00822CAA" w:rsidRDefault="007954B9" w:rsidP="007954B9">
            <w:pPr>
              <w:pStyle w:val="ListParagraph"/>
              <w:numPr>
                <w:ilvl w:val="0"/>
                <w:numId w:val="22"/>
              </w:numPr>
              <w:rPr>
                <w:rFonts w:ascii="Tahoma" w:hAnsi="Tahoma" w:cs="Tahoma"/>
                <w:i/>
                <w:sz w:val="24"/>
                <w:szCs w:val="24"/>
              </w:rPr>
            </w:pPr>
            <w:r w:rsidRPr="00B40745">
              <w:rPr>
                <w:rFonts w:ascii="Tahoma" w:hAnsi="Tahoma" w:cs="Tahoma"/>
                <w:i/>
                <w:color w:val="FF0000"/>
                <w:sz w:val="24"/>
                <w:szCs w:val="24"/>
              </w:rPr>
              <w:t xml:space="preserve">Solve problems by decomposing them into smaller parts. </w:t>
            </w:r>
            <w:r>
              <w:rPr>
                <w:rFonts w:ascii="Tahoma" w:hAnsi="Tahoma" w:cs="Tahoma"/>
                <w:i/>
                <w:sz w:val="24"/>
                <w:szCs w:val="24"/>
              </w:rPr>
              <w:t>(A)</w:t>
            </w:r>
          </w:p>
          <w:p w14:paraId="378539FF" w14:textId="77777777" w:rsidR="007954B9" w:rsidRPr="00822CAA" w:rsidRDefault="007954B9" w:rsidP="007954B9">
            <w:pPr>
              <w:pStyle w:val="ListParagraph"/>
              <w:numPr>
                <w:ilvl w:val="0"/>
                <w:numId w:val="22"/>
              </w:numPr>
              <w:rPr>
                <w:rFonts w:ascii="Tahoma" w:hAnsi="Tahoma" w:cs="Tahoma"/>
                <w:i/>
                <w:sz w:val="24"/>
                <w:szCs w:val="24"/>
              </w:rPr>
            </w:pPr>
            <w:r w:rsidRPr="00B40745">
              <w:rPr>
                <w:rFonts w:ascii="Tahoma" w:hAnsi="Tahoma" w:cs="Tahoma"/>
                <w:i/>
                <w:color w:val="FF0000"/>
                <w:sz w:val="24"/>
                <w:szCs w:val="24"/>
              </w:rPr>
              <w:t xml:space="preserve">Use sequence, selection and repetition in programs. </w:t>
            </w:r>
            <w:r>
              <w:rPr>
                <w:rFonts w:ascii="Tahoma" w:hAnsi="Tahoma" w:cs="Tahoma"/>
                <w:i/>
                <w:sz w:val="24"/>
                <w:szCs w:val="24"/>
              </w:rPr>
              <w:t>(B)</w:t>
            </w:r>
          </w:p>
          <w:p w14:paraId="0D0EC87A" w14:textId="77777777" w:rsidR="007954B9" w:rsidRDefault="007954B9" w:rsidP="007954B9">
            <w:pPr>
              <w:pStyle w:val="ListParagraph"/>
              <w:numPr>
                <w:ilvl w:val="0"/>
                <w:numId w:val="22"/>
              </w:numPr>
              <w:rPr>
                <w:rFonts w:ascii="Tahoma" w:hAnsi="Tahoma" w:cs="Tahoma"/>
                <w:i/>
                <w:sz w:val="24"/>
                <w:szCs w:val="24"/>
              </w:rPr>
            </w:pPr>
            <w:r w:rsidRPr="00B40745">
              <w:rPr>
                <w:rFonts w:ascii="Tahoma" w:hAnsi="Tahoma" w:cs="Tahoma"/>
                <w:i/>
                <w:color w:val="FF0000"/>
                <w:sz w:val="24"/>
                <w:szCs w:val="24"/>
              </w:rPr>
              <w:t xml:space="preserve">Work with variables and various forms of input and output. </w:t>
            </w:r>
            <w:r>
              <w:rPr>
                <w:rFonts w:ascii="Tahoma" w:hAnsi="Tahoma" w:cs="Tahoma"/>
                <w:i/>
                <w:sz w:val="24"/>
                <w:szCs w:val="24"/>
              </w:rPr>
              <w:t>(B)</w:t>
            </w:r>
          </w:p>
          <w:p w14:paraId="713F3749" w14:textId="77777777" w:rsidR="007954B9" w:rsidRDefault="007954B9" w:rsidP="007954B9">
            <w:pPr>
              <w:pStyle w:val="ListParagraph"/>
              <w:numPr>
                <w:ilvl w:val="0"/>
                <w:numId w:val="22"/>
              </w:numPr>
              <w:rPr>
                <w:rFonts w:ascii="Tahoma" w:hAnsi="Tahoma" w:cs="Tahoma"/>
                <w:i/>
                <w:sz w:val="24"/>
                <w:szCs w:val="24"/>
              </w:rPr>
            </w:pPr>
            <w:r w:rsidRPr="00B40745">
              <w:rPr>
                <w:rFonts w:ascii="Tahoma" w:hAnsi="Tahoma" w:cs="Tahoma"/>
                <w:i/>
                <w:color w:val="FF0000"/>
                <w:sz w:val="24"/>
                <w:szCs w:val="24"/>
              </w:rPr>
              <w:t xml:space="preserve">Understand computer networks (including the internet, World Wide Web), how they can provide multiple services and </w:t>
            </w:r>
            <w:r w:rsidRPr="00B40745">
              <w:rPr>
                <w:rFonts w:ascii="Tahoma" w:hAnsi="Tahoma" w:cs="Tahoma"/>
                <w:i/>
                <w:color w:val="00B050"/>
                <w:sz w:val="24"/>
                <w:szCs w:val="24"/>
              </w:rPr>
              <w:t>the opportunities they offer for communication and collaboration</w:t>
            </w:r>
            <w:r w:rsidRPr="00822CAA">
              <w:rPr>
                <w:rFonts w:ascii="Tahoma" w:hAnsi="Tahoma" w:cs="Tahoma"/>
                <w:i/>
                <w:sz w:val="24"/>
                <w:szCs w:val="24"/>
              </w:rPr>
              <w:t>.</w:t>
            </w:r>
            <w:r>
              <w:rPr>
                <w:rFonts w:ascii="Tahoma" w:hAnsi="Tahoma" w:cs="Tahoma"/>
                <w:i/>
                <w:sz w:val="24"/>
                <w:szCs w:val="24"/>
              </w:rPr>
              <w:t xml:space="preserve"> (D)</w:t>
            </w:r>
          </w:p>
          <w:p w14:paraId="20394410" w14:textId="77777777" w:rsidR="007954B9" w:rsidRPr="00B40745" w:rsidRDefault="007954B9" w:rsidP="007954B9">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4FF4D335" w14:textId="77777777" w:rsidR="007954B9" w:rsidRDefault="007954B9" w:rsidP="007954B9">
            <w:pPr>
              <w:pStyle w:val="ListParagraph"/>
              <w:numPr>
                <w:ilvl w:val="0"/>
                <w:numId w:val="22"/>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05A93CDD" w14:textId="04B984AE" w:rsidR="007954B9" w:rsidRPr="007954B9" w:rsidRDefault="007954B9" w:rsidP="007954B9">
            <w:pPr>
              <w:rPr>
                <w:rFonts w:ascii="Tahoma" w:hAnsi="Tahoma" w:cs="Tahoma"/>
                <w:color w:val="00B050"/>
                <w:sz w:val="24"/>
                <w:szCs w:val="24"/>
                <w:u w:val="single"/>
              </w:rPr>
            </w:pPr>
          </w:p>
          <w:p w14:paraId="07547A01" w14:textId="77777777" w:rsidR="0075796C" w:rsidRPr="00F50EAC" w:rsidRDefault="0075796C" w:rsidP="007954B9">
            <w:pPr>
              <w:pStyle w:val="ListParagraph"/>
              <w:ind w:left="360"/>
              <w:rPr>
                <w:rFonts w:ascii="Tahoma" w:hAnsi="Tahoma" w:cs="Tahoma"/>
                <w:sz w:val="32"/>
                <w:szCs w:val="36"/>
              </w:rPr>
            </w:pPr>
          </w:p>
        </w:tc>
      </w:tr>
    </w:tbl>
    <w:p w14:paraId="5043CB0F" w14:textId="77777777" w:rsidR="0075796C" w:rsidRPr="00F50EAC" w:rsidRDefault="0075796C">
      <w:pPr>
        <w:rPr>
          <w:rFonts w:ascii="Tahoma" w:hAnsi="Tahoma" w:cs="Tahoma"/>
          <w:sz w:val="36"/>
          <w:szCs w:val="36"/>
        </w:rPr>
      </w:pPr>
    </w:p>
    <w:sectPr w:rsidR="0075796C" w:rsidRPr="00F50EAC" w:rsidSect="00CD14BB">
      <w:head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A8E1" w14:textId="77777777" w:rsidR="005912C6" w:rsidRDefault="005912C6" w:rsidP="00CD14BB">
      <w:pPr>
        <w:spacing w:after="0" w:line="240" w:lineRule="auto"/>
      </w:pPr>
      <w:r>
        <w:separator/>
      </w:r>
    </w:p>
  </w:endnote>
  <w:endnote w:type="continuationSeparator" w:id="0">
    <w:p w14:paraId="072B4164" w14:textId="77777777" w:rsidR="005912C6" w:rsidRDefault="005912C6"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037DA" w14:textId="77777777" w:rsidR="005912C6" w:rsidRDefault="005912C6" w:rsidP="00CD14BB">
      <w:pPr>
        <w:spacing w:after="0" w:line="240" w:lineRule="auto"/>
      </w:pPr>
      <w:r>
        <w:separator/>
      </w:r>
    </w:p>
  </w:footnote>
  <w:footnote w:type="continuationSeparator" w:id="0">
    <w:p w14:paraId="5E430540" w14:textId="77777777" w:rsidR="005912C6" w:rsidRDefault="005912C6"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7B2" w14:textId="77777777" w:rsidR="0018650C" w:rsidRPr="0057760C" w:rsidRDefault="00353FEB">
    <w:pPr>
      <w:pStyle w:val="Header"/>
      <w:rPr>
        <w:rFonts w:ascii="Tahoma" w:hAnsi="Tahoma" w:cs="Tahoma"/>
        <w:sz w:val="32"/>
      </w:rPr>
    </w:pPr>
    <w:r>
      <w:rPr>
        <w:rFonts w:ascii="Tahoma" w:hAnsi="Tahoma" w:cs="Tahoma"/>
        <w:sz w:val="32"/>
      </w:rPr>
      <w:t>Morton Primary School - Class 4</w:t>
    </w:r>
    <w:r w:rsidR="0018650C" w:rsidRPr="0057760C">
      <w:rPr>
        <w:rFonts w:ascii="Tahoma" w:hAnsi="Tahoma" w:cs="Tahoma"/>
        <w:sz w:val="32"/>
      </w:rPr>
      <w:t xml:space="preserve">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DA43E8"/>
    <w:multiLevelType w:val="hybridMultilevel"/>
    <w:tmpl w:val="2CEEF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628C8"/>
    <w:multiLevelType w:val="hybridMultilevel"/>
    <w:tmpl w:val="9490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511375"/>
    <w:multiLevelType w:val="hybridMultilevel"/>
    <w:tmpl w:val="1C7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54272"/>
    <w:multiLevelType w:val="hybridMultilevel"/>
    <w:tmpl w:val="7E82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A2904"/>
    <w:multiLevelType w:val="hybridMultilevel"/>
    <w:tmpl w:val="6A1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869BD"/>
    <w:multiLevelType w:val="hybridMultilevel"/>
    <w:tmpl w:val="7AAEE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B3DD1"/>
    <w:multiLevelType w:val="hybridMultilevel"/>
    <w:tmpl w:val="6DB2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1225D"/>
    <w:multiLevelType w:val="hybridMultilevel"/>
    <w:tmpl w:val="13F63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71841"/>
    <w:multiLevelType w:val="hybridMultilevel"/>
    <w:tmpl w:val="5048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0C5962"/>
    <w:multiLevelType w:val="hybridMultilevel"/>
    <w:tmpl w:val="A34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1D731A"/>
    <w:multiLevelType w:val="hybridMultilevel"/>
    <w:tmpl w:val="1BBA3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B5465"/>
    <w:multiLevelType w:val="hybridMultilevel"/>
    <w:tmpl w:val="C944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8B47D2"/>
    <w:multiLevelType w:val="hybridMultilevel"/>
    <w:tmpl w:val="FBE07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0919D5"/>
    <w:multiLevelType w:val="hybridMultilevel"/>
    <w:tmpl w:val="8372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87BC5"/>
    <w:multiLevelType w:val="hybridMultilevel"/>
    <w:tmpl w:val="0F34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6379B"/>
    <w:multiLevelType w:val="hybridMultilevel"/>
    <w:tmpl w:val="CE82C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3D71FC"/>
    <w:multiLevelType w:val="hybridMultilevel"/>
    <w:tmpl w:val="41DA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394283"/>
    <w:multiLevelType w:val="hybridMultilevel"/>
    <w:tmpl w:val="B52A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211A4E"/>
    <w:multiLevelType w:val="hybridMultilevel"/>
    <w:tmpl w:val="C95A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E012BE"/>
    <w:multiLevelType w:val="hybridMultilevel"/>
    <w:tmpl w:val="4CA49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AB41D7"/>
    <w:multiLevelType w:val="hybridMultilevel"/>
    <w:tmpl w:val="1E76D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B10135"/>
    <w:multiLevelType w:val="hybridMultilevel"/>
    <w:tmpl w:val="D72A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33C09"/>
    <w:multiLevelType w:val="hybridMultilevel"/>
    <w:tmpl w:val="B27A8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D31019"/>
    <w:multiLevelType w:val="hybridMultilevel"/>
    <w:tmpl w:val="B9DA7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756671"/>
    <w:multiLevelType w:val="hybridMultilevel"/>
    <w:tmpl w:val="FB14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3466EF"/>
    <w:multiLevelType w:val="hybridMultilevel"/>
    <w:tmpl w:val="66FE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9A023C"/>
    <w:multiLevelType w:val="hybridMultilevel"/>
    <w:tmpl w:val="C838A83A"/>
    <w:lvl w:ilvl="0" w:tplc="50FAE22A">
      <w:start w:val="1"/>
      <w:numFmt w:val="bullet"/>
      <w:lvlText w:val="·"/>
      <w:lvlJc w:val="left"/>
      <w:pPr>
        <w:ind w:left="360" w:hanging="360"/>
      </w:pPr>
      <w:rPr>
        <w:rFonts w:ascii="Symbol" w:hAnsi="Symbol" w:hint="default"/>
      </w:rPr>
    </w:lvl>
    <w:lvl w:ilvl="1" w:tplc="117ABF72">
      <w:start w:val="1"/>
      <w:numFmt w:val="bullet"/>
      <w:lvlText w:val="o"/>
      <w:lvlJc w:val="left"/>
      <w:pPr>
        <w:ind w:left="1080" w:hanging="360"/>
      </w:pPr>
      <w:rPr>
        <w:rFonts w:ascii="Courier New" w:hAnsi="Courier New" w:hint="default"/>
      </w:rPr>
    </w:lvl>
    <w:lvl w:ilvl="2" w:tplc="0218C2DE">
      <w:start w:val="1"/>
      <w:numFmt w:val="bullet"/>
      <w:lvlText w:val=""/>
      <w:lvlJc w:val="left"/>
      <w:pPr>
        <w:ind w:left="1800" w:hanging="360"/>
      </w:pPr>
      <w:rPr>
        <w:rFonts w:ascii="Wingdings" w:hAnsi="Wingdings" w:hint="default"/>
      </w:rPr>
    </w:lvl>
    <w:lvl w:ilvl="3" w:tplc="40402202">
      <w:start w:val="1"/>
      <w:numFmt w:val="bullet"/>
      <w:lvlText w:val=""/>
      <w:lvlJc w:val="left"/>
      <w:pPr>
        <w:ind w:left="2520" w:hanging="360"/>
      </w:pPr>
      <w:rPr>
        <w:rFonts w:ascii="Symbol" w:hAnsi="Symbol" w:hint="default"/>
      </w:rPr>
    </w:lvl>
    <w:lvl w:ilvl="4" w:tplc="F3C6AAAE">
      <w:start w:val="1"/>
      <w:numFmt w:val="bullet"/>
      <w:lvlText w:val="o"/>
      <w:lvlJc w:val="left"/>
      <w:pPr>
        <w:ind w:left="3240" w:hanging="360"/>
      </w:pPr>
      <w:rPr>
        <w:rFonts w:ascii="Courier New" w:hAnsi="Courier New" w:hint="default"/>
      </w:rPr>
    </w:lvl>
    <w:lvl w:ilvl="5" w:tplc="40DED8BA">
      <w:start w:val="1"/>
      <w:numFmt w:val="bullet"/>
      <w:lvlText w:val=""/>
      <w:lvlJc w:val="left"/>
      <w:pPr>
        <w:ind w:left="3960" w:hanging="360"/>
      </w:pPr>
      <w:rPr>
        <w:rFonts w:ascii="Wingdings" w:hAnsi="Wingdings" w:hint="default"/>
      </w:rPr>
    </w:lvl>
    <w:lvl w:ilvl="6" w:tplc="ECD67350">
      <w:start w:val="1"/>
      <w:numFmt w:val="bullet"/>
      <w:lvlText w:val=""/>
      <w:lvlJc w:val="left"/>
      <w:pPr>
        <w:ind w:left="4680" w:hanging="360"/>
      </w:pPr>
      <w:rPr>
        <w:rFonts w:ascii="Symbol" w:hAnsi="Symbol" w:hint="default"/>
      </w:rPr>
    </w:lvl>
    <w:lvl w:ilvl="7" w:tplc="21088B6A">
      <w:start w:val="1"/>
      <w:numFmt w:val="bullet"/>
      <w:lvlText w:val="o"/>
      <w:lvlJc w:val="left"/>
      <w:pPr>
        <w:ind w:left="5400" w:hanging="360"/>
      </w:pPr>
      <w:rPr>
        <w:rFonts w:ascii="Courier New" w:hAnsi="Courier New" w:hint="default"/>
      </w:rPr>
    </w:lvl>
    <w:lvl w:ilvl="8" w:tplc="CCE40128">
      <w:start w:val="1"/>
      <w:numFmt w:val="bullet"/>
      <w:lvlText w:val=""/>
      <w:lvlJc w:val="left"/>
      <w:pPr>
        <w:ind w:left="6120" w:hanging="360"/>
      </w:pPr>
      <w:rPr>
        <w:rFonts w:ascii="Wingdings" w:hAnsi="Wingdings" w:hint="default"/>
      </w:rPr>
    </w:lvl>
  </w:abstractNum>
  <w:abstractNum w:abstractNumId="27" w15:restartNumberingAfterBreak="0">
    <w:nsid w:val="68666D09"/>
    <w:multiLevelType w:val="hybridMultilevel"/>
    <w:tmpl w:val="5D6A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6D5AB0"/>
    <w:multiLevelType w:val="hybridMultilevel"/>
    <w:tmpl w:val="B2062AD6"/>
    <w:lvl w:ilvl="0" w:tplc="9DAE95E2">
      <w:start w:val="1"/>
      <w:numFmt w:val="bullet"/>
      <w:lvlText w:val=""/>
      <w:lvlJc w:val="left"/>
      <w:pPr>
        <w:ind w:left="720" w:hanging="360"/>
      </w:pPr>
      <w:rPr>
        <w:rFonts w:ascii="Symbol" w:hAnsi="Symbol" w:hint="default"/>
      </w:rPr>
    </w:lvl>
    <w:lvl w:ilvl="1" w:tplc="A1CECE40">
      <w:start w:val="1"/>
      <w:numFmt w:val="bullet"/>
      <w:lvlText w:val="o"/>
      <w:lvlJc w:val="left"/>
      <w:pPr>
        <w:ind w:left="1440" w:hanging="360"/>
      </w:pPr>
      <w:rPr>
        <w:rFonts w:ascii="Courier New" w:hAnsi="Courier New" w:hint="default"/>
      </w:rPr>
    </w:lvl>
    <w:lvl w:ilvl="2" w:tplc="1BCE1B1E">
      <w:start w:val="1"/>
      <w:numFmt w:val="bullet"/>
      <w:lvlText w:val=""/>
      <w:lvlJc w:val="left"/>
      <w:pPr>
        <w:ind w:left="2160" w:hanging="360"/>
      </w:pPr>
      <w:rPr>
        <w:rFonts w:ascii="Wingdings" w:hAnsi="Wingdings" w:hint="default"/>
      </w:rPr>
    </w:lvl>
    <w:lvl w:ilvl="3" w:tplc="D870D752">
      <w:start w:val="1"/>
      <w:numFmt w:val="bullet"/>
      <w:lvlText w:val=""/>
      <w:lvlJc w:val="left"/>
      <w:pPr>
        <w:ind w:left="2880" w:hanging="360"/>
      </w:pPr>
      <w:rPr>
        <w:rFonts w:ascii="Symbol" w:hAnsi="Symbol" w:hint="default"/>
      </w:rPr>
    </w:lvl>
    <w:lvl w:ilvl="4" w:tplc="21D405E4">
      <w:start w:val="1"/>
      <w:numFmt w:val="bullet"/>
      <w:lvlText w:val="o"/>
      <w:lvlJc w:val="left"/>
      <w:pPr>
        <w:ind w:left="3600" w:hanging="360"/>
      </w:pPr>
      <w:rPr>
        <w:rFonts w:ascii="Courier New" w:hAnsi="Courier New" w:hint="default"/>
      </w:rPr>
    </w:lvl>
    <w:lvl w:ilvl="5" w:tplc="518CE882">
      <w:start w:val="1"/>
      <w:numFmt w:val="bullet"/>
      <w:lvlText w:val=""/>
      <w:lvlJc w:val="left"/>
      <w:pPr>
        <w:ind w:left="4320" w:hanging="360"/>
      </w:pPr>
      <w:rPr>
        <w:rFonts w:ascii="Wingdings" w:hAnsi="Wingdings" w:hint="default"/>
      </w:rPr>
    </w:lvl>
    <w:lvl w:ilvl="6" w:tplc="692ACBEA">
      <w:start w:val="1"/>
      <w:numFmt w:val="bullet"/>
      <w:lvlText w:val=""/>
      <w:lvlJc w:val="left"/>
      <w:pPr>
        <w:ind w:left="5040" w:hanging="360"/>
      </w:pPr>
      <w:rPr>
        <w:rFonts w:ascii="Symbol" w:hAnsi="Symbol" w:hint="default"/>
      </w:rPr>
    </w:lvl>
    <w:lvl w:ilvl="7" w:tplc="5DF88B26">
      <w:start w:val="1"/>
      <w:numFmt w:val="bullet"/>
      <w:lvlText w:val="o"/>
      <w:lvlJc w:val="left"/>
      <w:pPr>
        <w:ind w:left="5760" w:hanging="360"/>
      </w:pPr>
      <w:rPr>
        <w:rFonts w:ascii="Courier New" w:hAnsi="Courier New" w:hint="default"/>
      </w:rPr>
    </w:lvl>
    <w:lvl w:ilvl="8" w:tplc="B2ECBA62">
      <w:start w:val="1"/>
      <w:numFmt w:val="bullet"/>
      <w:lvlText w:val=""/>
      <w:lvlJc w:val="left"/>
      <w:pPr>
        <w:ind w:left="6480" w:hanging="360"/>
      </w:pPr>
      <w:rPr>
        <w:rFonts w:ascii="Wingdings" w:hAnsi="Wingdings" w:hint="default"/>
      </w:rPr>
    </w:lvl>
  </w:abstractNum>
  <w:abstractNum w:abstractNumId="29" w15:restartNumberingAfterBreak="0">
    <w:nsid w:val="6C814FA3"/>
    <w:multiLevelType w:val="hybridMultilevel"/>
    <w:tmpl w:val="6E0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6F32D9"/>
    <w:multiLevelType w:val="hybridMultilevel"/>
    <w:tmpl w:val="E8E67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186F38"/>
    <w:multiLevelType w:val="hybridMultilevel"/>
    <w:tmpl w:val="3312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C70F5F"/>
    <w:multiLevelType w:val="hybridMultilevel"/>
    <w:tmpl w:val="E7D8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1F40F9"/>
    <w:multiLevelType w:val="hybridMultilevel"/>
    <w:tmpl w:val="2688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4B62CA"/>
    <w:multiLevelType w:val="hybridMultilevel"/>
    <w:tmpl w:val="16729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4179E3"/>
    <w:multiLevelType w:val="hybridMultilevel"/>
    <w:tmpl w:val="9B3E4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2C35FC"/>
    <w:multiLevelType w:val="hybridMultilevel"/>
    <w:tmpl w:val="764E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6"/>
  </w:num>
  <w:num w:numId="4">
    <w:abstractNumId w:val="17"/>
  </w:num>
  <w:num w:numId="5">
    <w:abstractNumId w:val="36"/>
  </w:num>
  <w:num w:numId="6">
    <w:abstractNumId w:val="5"/>
  </w:num>
  <w:num w:numId="7">
    <w:abstractNumId w:val="14"/>
  </w:num>
  <w:num w:numId="8">
    <w:abstractNumId w:val="18"/>
  </w:num>
  <w:num w:numId="9">
    <w:abstractNumId w:val="12"/>
  </w:num>
  <w:num w:numId="10">
    <w:abstractNumId w:val="29"/>
  </w:num>
  <w:num w:numId="11">
    <w:abstractNumId w:val="16"/>
  </w:num>
  <w:num w:numId="12">
    <w:abstractNumId w:val="27"/>
  </w:num>
  <w:num w:numId="13">
    <w:abstractNumId w:val="2"/>
  </w:num>
  <w:num w:numId="14">
    <w:abstractNumId w:val="31"/>
  </w:num>
  <w:num w:numId="15">
    <w:abstractNumId w:val="35"/>
  </w:num>
  <w:num w:numId="16">
    <w:abstractNumId w:val="34"/>
  </w:num>
  <w:num w:numId="17">
    <w:abstractNumId w:val="9"/>
  </w:num>
  <w:num w:numId="18">
    <w:abstractNumId w:val="32"/>
  </w:num>
  <w:num w:numId="19">
    <w:abstractNumId w:val="7"/>
  </w:num>
  <w:num w:numId="20">
    <w:abstractNumId w:val="0"/>
  </w:num>
  <w:num w:numId="21">
    <w:abstractNumId w:val="10"/>
  </w:num>
  <w:num w:numId="22">
    <w:abstractNumId w:val="21"/>
  </w:num>
  <w:num w:numId="23">
    <w:abstractNumId w:val="3"/>
  </w:num>
  <w:num w:numId="24">
    <w:abstractNumId w:val="33"/>
  </w:num>
  <w:num w:numId="25">
    <w:abstractNumId w:val="22"/>
  </w:num>
  <w:num w:numId="26">
    <w:abstractNumId w:val="24"/>
  </w:num>
  <w:num w:numId="27">
    <w:abstractNumId w:val="20"/>
  </w:num>
  <w:num w:numId="28">
    <w:abstractNumId w:val="19"/>
  </w:num>
  <w:num w:numId="29">
    <w:abstractNumId w:val="1"/>
  </w:num>
  <w:num w:numId="30">
    <w:abstractNumId w:val="11"/>
  </w:num>
  <w:num w:numId="31">
    <w:abstractNumId w:val="4"/>
  </w:num>
  <w:num w:numId="32">
    <w:abstractNumId w:val="13"/>
  </w:num>
  <w:num w:numId="33">
    <w:abstractNumId w:val="30"/>
  </w:num>
  <w:num w:numId="34">
    <w:abstractNumId w:val="15"/>
  </w:num>
  <w:num w:numId="35">
    <w:abstractNumId w:val="25"/>
  </w:num>
  <w:num w:numId="36">
    <w:abstractNumId w:val="2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7721"/>
    <w:rsid w:val="00063941"/>
    <w:rsid w:val="000D45FC"/>
    <w:rsid w:val="0018650C"/>
    <w:rsid w:val="002601F0"/>
    <w:rsid w:val="002664AF"/>
    <w:rsid w:val="002927A8"/>
    <w:rsid w:val="002A7B87"/>
    <w:rsid w:val="002C479B"/>
    <w:rsid w:val="002E2F11"/>
    <w:rsid w:val="00353FEB"/>
    <w:rsid w:val="00385422"/>
    <w:rsid w:val="003F1004"/>
    <w:rsid w:val="00402D43"/>
    <w:rsid w:val="0047187E"/>
    <w:rsid w:val="004920F7"/>
    <w:rsid w:val="004D10A7"/>
    <w:rsid w:val="005652AC"/>
    <w:rsid w:val="0057760C"/>
    <w:rsid w:val="005912C6"/>
    <w:rsid w:val="00596000"/>
    <w:rsid w:val="005A42AB"/>
    <w:rsid w:val="005B136C"/>
    <w:rsid w:val="005D1C0D"/>
    <w:rsid w:val="005D2526"/>
    <w:rsid w:val="006547A8"/>
    <w:rsid w:val="00663C27"/>
    <w:rsid w:val="006B7694"/>
    <w:rsid w:val="006C3563"/>
    <w:rsid w:val="006E29E3"/>
    <w:rsid w:val="006E4959"/>
    <w:rsid w:val="00743DF5"/>
    <w:rsid w:val="0075796C"/>
    <w:rsid w:val="00782CD4"/>
    <w:rsid w:val="007864A5"/>
    <w:rsid w:val="007954B9"/>
    <w:rsid w:val="007F3CD0"/>
    <w:rsid w:val="0087324B"/>
    <w:rsid w:val="00892318"/>
    <w:rsid w:val="0092120C"/>
    <w:rsid w:val="0096514D"/>
    <w:rsid w:val="009B243A"/>
    <w:rsid w:val="00A327E5"/>
    <w:rsid w:val="00AB70DD"/>
    <w:rsid w:val="00AE53EE"/>
    <w:rsid w:val="00AF4D1B"/>
    <w:rsid w:val="00BC36F4"/>
    <w:rsid w:val="00C012F6"/>
    <w:rsid w:val="00C73779"/>
    <w:rsid w:val="00CC0268"/>
    <w:rsid w:val="00CD14BB"/>
    <w:rsid w:val="00CE08D9"/>
    <w:rsid w:val="00D32B7A"/>
    <w:rsid w:val="00D42309"/>
    <w:rsid w:val="00DA18E5"/>
    <w:rsid w:val="00DC79D8"/>
    <w:rsid w:val="00E00101"/>
    <w:rsid w:val="00E54386"/>
    <w:rsid w:val="00F1359E"/>
    <w:rsid w:val="00F15965"/>
    <w:rsid w:val="00F43310"/>
    <w:rsid w:val="00F50EAC"/>
    <w:rsid w:val="00F810E9"/>
    <w:rsid w:val="2186C15F"/>
    <w:rsid w:val="27363B64"/>
    <w:rsid w:val="2A9F14EB"/>
    <w:rsid w:val="2BA9FA1F"/>
    <w:rsid w:val="3021452F"/>
    <w:rsid w:val="312D6636"/>
    <w:rsid w:val="36CAF654"/>
    <w:rsid w:val="488D661A"/>
    <w:rsid w:val="5758F216"/>
    <w:rsid w:val="5E84EDEE"/>
    <w:rsid w:val="62BBA34D"/>
    <w:rsid w:val="679C51D0"/>
    <w:rsid w:val="6B4F7420"/>
    <w:rsid w:val="6F265E5E"/>
    <w:rsid w:val="7065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1914"/>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link w:val="ListParagraphChar"/>
    <w:uiPriority w:val="34"/>
    <w:qFormat/>
    <w:rsid w:val="00F43310"/>
    <w:pPr>
      <w:ind w:left="720"/>
      <w:contextualSpacing/>
    </w:pPr>
  </w:style>
  <w:style w:type="paragraph" w:customStyle="1" w:styleId="Default">
    <w:name w:val="Default"/>
    <w:rsid w:val="0087324B"/>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7864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2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2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79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47AFD-1D07-489E-A0F5-388BFDC4FEF3}">
  <ds:schemaRefs>
    <ds:schemaRef ds:uri="http://schemas.microsoft.com/sharepoint/v3/contenttype/forms"/>
  </ds:schemaRefs>
</ds:datastoreItem>
</file>

<file path=customXml/itemProps2.xml><?xml version="1.0" encoding="utf-8"?>
<ds:datastoreItem xmlns:ds="http://schemas.openxmlformats.org/officeDocument/2006/customXml" ds:itemID="{A472433A-5765-4198-850A-C7DA4461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AFA4D-F96E-4EC4-9350-91C9180E0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27</cp:revision>
  <cp:lastPrinted>2021-05-19T13:49:00Z</cp:lastPrinted>
  <dcterms:created xsi:type="dcterms:W3CDTF">2020-05-11T11:17:00Z</dcterms:created>
  <dcterms:modified xsi:type="dcterms:W3CDTF">2021-08-30T20:53:00Z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