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25"/>
        <w:gridCol w:w="10654"/>
      </w:tblGrid>
      <w:tr w:rsidR="00CD14BB" w:rsidRPr="0075796C" w:rsidTr="00A54116">
        <w:trPr>
          <w:trHeight w:val="427"/>
        </w:trPr>
        <w:tc>
          <w:tcPr>
            <w:tcW w:w="5325" w:type="dxa"/>
            <w:shd w:val="clear" w:color="auto" w:fill="F2F2F2" w:themeFill="background1" w:themeFillShade="F2"/>
          </w:tcPr>
          <w:p w:rsidR="00CD14BB" w:rsidRPr="0075796C" w:rsidRDefault="008763E4" w:rsidP="00CD14BB">
            <w:pPr>
              <w:jc w:val="center"/>
              <w:rPr>
                <w:rFonts w:ascii="Tahoma" w:hAnsi="Tahoma" w:cs="Tahoma"/>
                <w:sz w:val="36"/>
                <w:szCs w:val="36"/>
              </w:rPr>
            </w:pPr>
            <w:r>
              <w:rPr>
                <w:rFonts w:ascii="Tahoma" w:hAnsi="Tahoma" w:cs="Tahoma"/>
                <w:sz w:val="36"/>
                <w:szCs w:val="36"/>
              </w:rPr>
              <w:t>Creature Features.</w:t>
            </w:r>
          </w:p>
        </w:tc>
        <w:tc>
          <w:tcPr>
            <w:tcW w:w="10654" w:type="dxa"/>
            <w:vMerge w:val="restart"/>
            <w:shd w:val="clear" w:color="auto" w:fill="F2F2F2" w:themeFill="background1" w:themeFillShade="F2"/>
          </w:tcPr>
          <w:p w:rsidR="00CD14BB" w:rsidRDefault="0038405E">
            <w:pPr>
              <w:rPr>
                <w:rFonts w:ascii="Tahoma" w:hAnsi="Tahoma" w:cs="Tahoma"/>
                <w:szCs w:val="36"/>
              </w:rPr>
            </w:pPr>
            <w:r>
              <w:rPr>
                <w:rFonts w:ascii="Tahoma" w:hAnsi="Tahoma" w:cs="Tahoma"/>
                <w:b/>
                <w:szCs w:val="36"/>
              </w:rPr>
              <w:t xml:space="preserve">STEM OVERVIEW: </w:t>
            </w:r>
            <w:r w:rsidRPr="0038405E">
              <w:rPr>
                <w:rFonts w:ascii="Tahoma" w:hAnsi="Tahoma" w:cs="Tahoma"/>
                <w:szCs w:val="36"/>
              </w:rPr>
              <w:t>Biological Sciences-external</w:t>
            </w:r>
            <w:r>
              <w:rPr>
                <w:rFonts w:ascii="Tahoma" w:hAnsi="Tahoma" w:cs="Tahoma"/>
                <w:szCs w:val="36"/>
              </w:rPr>
              <w:t xml:space="preserve"> features and different environments</w:t>
            </w:r>
          </w:p>
          <w:p w:rsidR="0038405E" w:rsidRDefault="002E18CF">
            <w:pPr>
              <w:rPr>
                <w:rFonts w:ascii="Tahoma" w:hAnsi="Tahoma" w:cs="Tahoma"/>
                <w:szCs w:val="36"/>
              </w:rPr>
            </w:pPr>
            <w:r>
              <w:rPr>
                <w:rFonts w:ascii="Tahoma" w:hAnsi="Tahoma" w:cs="Tahoma"/>
                <w:szCs w:val="36"/>
              </w:rPr>
              <w:t xml:space="preserve">                              </w:t>
            </w:r>
            <w:r w:rsidR="00CD0C45">
              <w:rPr>
                <w:rFonts w:ascii="Tahoma" w:hAnsi="Tahoma" w:cs="Tahoma"/>
                <w:szCs w:val="36"/>
              </w:rPr>
              <w:t>Where living things are found and what external features they have to help them survive</w:t>
            </w:r>
          </w:p>
          <w:p w:rsidR="00CD0C45" w:rsidRDefault="00CD0C45">
            <w:pPr>
              <w:rPr>
                <w:rFonts w:ascii="Tahoma" w:hAnsi="Tahoma" w:cs="Tahoma"/>
                <w:szCs w:val="36"/>
              </w:rPr>
            </w:pPr>
            <w:r>
              <w:rPr>
                <w:rFonts w:ascii="Tahoma" w:hAnsi="Tahoma" w:cs="Tahoma"/>
                <w:szCs w:val="36"/>
              </w:rPr>
              <w:t xml:space="preserve">                              Where animals live and what external features they have that help them survive</w:t>
            </w:r>
          </w:p>
          <w:p w:rsidR="00CD0C45" w:rsidRDefault="00CD0C45">
            <w:pPr>
              <w:rPr>
                <w:rFonts w:ascii="Tahoma" w:hAnsi="Tahoma" w:cs="Tahoma"/>
                <w:szCs w:val="36"/>
              </w:rPr>
            </w:pPr>
            <w:r>
              <w:rPr>
                <w:rFonts w:ascii="Tahoma" w:hAnsi="Tahoma" w:cs="Tahoma"/>
                <w:szCs w:val="36"/>
              </w:rPr>
              <w:t xml:space="preserve">                              What animals live in the ocean and what body parts they have that help them survive</w:t>
            </w:r>
          </w:p>
          <w:p w:rsidR="00CD0C45" w:rsidRDefault="00CD0C45">
            <w:pPr>
              <w:rPr>
                <w:rFonts w:ascii="Tahoma" w:hAnsi="Tahoma" w:cs="Tahoma"/>
                <w:szCs w:val="36"/>
              </w:rPr>
            </w:pPr>
            <w:r>
              <w:rPr>
                <w:rFonts w:ascii="Tahoma" w:hAnsi="Tahoma" w:cs="Tahoma"/>
                <w:szCs w:val="36"/>
              </w:rPr>
              <w:t xml:space="preserve">                              What animals live in UK woodlands and what body parts they have that help them survive</w:t>
            </w:r>
          </w:p>
          <w:p w:rsidR="00CD0C45" w:rsidRDefault="00CD0C45">
            <w:pPr>
              <w:rPr>
                <w:rFonts w:ascii="Tahoma" w:hAnsi="Tahoma" w:cs="Tahoma"/>
                <w:szCs w:val="36"/>
              </w:rPr>
            </w:pPr>
            <w:r>
              <w:rPr>
                <w:rFonts w:ascii="Tahoma" w:hAnsi="Tahoma" w:cs="Tahoma"/>
                <w:szCs w:val="36"/>
              </w:rPr>
              <w:t xml:space="preserve">                              What insects live in the garden and what body parts they have to help them survive</w:t>
            </w:r>
          </w:p>
          <w:p w:rsidR="00CD0C45" w:rsidRDefault="00CD0C45">
            <w:pPr>
              <w:rPr>
                <w:rFonts w:ascii="Tahoma" w:hAnsi="Tahoma" w:cs="Tahoma"/>
                <w:szCs w:val="36"/>
              </w:rPr>
            </w:pPr>
            <w:r>
              <w:rPr>
                <w:rFonts w:ascii="Tahoma" w:hAnsi="Tahoma" w:cs="Tahoma"/>
                <w:szCs w:val="36"/>
              </w:rPr>
              <w:t xml:space="preserve">                              What are the parts of a plant and what each part </w:t>
            </w:r>
            <w:proofErr w:type="gramStart"/>
            <w:r>
              <w:rPr>
                <w:rFonts w:ascii="Tahoma" w:hAnsi="Tahoma" w:cs="Tahoma"/>
                <w:szCs w:val="36"/>
              </w:rPr>
              <w:t>does</w:t>
            </w:r>
            <w:proofErr w:type="gramEnd"/>
          </w:p>
          <w:p w:rsidR="00596000" w:rsidRDefault="00CD0C45">
            <w:pPr>
              <w:rPr>
                <w:rFonts w:ascii="Tahoma" w:hAnsi="Tahoma" w:cs="Tahoma"/>
                <w:szCs w:val="36"/>
              </w:rPr>
            </w:pPr>
            <w:r>
              <w:rPr>
                <w:rFonts w:ascii="Tahoma" w:hAnsi="Tahoma" w:cs="Tahoma"/>
                <w:szCs w:val="36"/>
              </w:rPr>
              <w:t xml:space="preserve">                              Why plants from different habitats look different</w:t>
            </w:r>
          </w:p>
          <w:p w:rsidR="00031401" w:rsidRPr="008A0339" w:rsidRDefault="00031401">
            <w:pPr>
              <w:rPr>
                <w:rFonts w:ascii="Tahoma" w:hAnsi="Tahoma" w:cs="Tahoma"/>
                <w:b/>
                <w:szCs w:val="36"/>
              </w:rPr>
            </w:pPr>
            <w:r w:rsidRPr="008A0339">
              <w:rPr>
                <w:rFonts w:ascii="Tahoma" w:hAnsi="Tahoma" w:cs="Tahoma"/>
                <w:b/>
                <w:szCs w:val="36"/>
              </w:rPr>
              <w:t xml:space="preserve">TOPIC VOCABULARY: </w:t>
            </w:r>
            <w:r w:rsidR="008A0339" w:rsidRPr="008A0339">
              <w:rPr>
                <w:rFonts w:ascii="Tahoma" w:hAnsi="Tahoma" w:cs="Tahoma"/>
                <w:b/>
                <w:szCs w:val="36"/>
              </w:rPr>
              <w:t>living thing, feature, habitat, plant, animal, leaf, stem, flower, seed, root, survive, eat, breathe, move, protection.</w:t>
            </w:r>
          </w:p>
        </w:tc>
      </w:tr>
      <w:tr w:rsidR="00CD14BB" w:rsidRPr="0075796C" w:rsidTr="00A54116">
        <w:trPr>
          <w:trHeight w:val="2239"/>
        </w:trPr>
        <w:tc>
          <w:tcPr>
            <w:tcW w:w="5325" w:type="dxa"/>
            <w:shd w:val="clear" w:color="auto" w:fill="F2F2F2" w:themeFill="background1" w:themeFillShade="F2"/>
          </w:tcPr>
          <w:p w:rsidR="00CD14BB" w:rsidRDefault="008763E4" w:rsidP="00A54116">
            <w:pPr>
              <w:jc w:val="center"/>
              <w:rPr>
                <w:rFonts w:ascii="Tahoma" w:hAnsi="Tahoma" w:cs="Tahoma"/>
                <w:sz w:val="36"/>
                <w:szCs w:val="36"/>
              </w:rPr>
            </w:pPr>
            <w:r>
              <w:rPr>
                <w:rFonts w:ascii="Tahoma" w:hAnsi="Tahoma" w:cs="Tahoma"/>
                <w:sz w:val="36"/>
                <w:szCs w:val="36"/>
              </w:rPr>
              <w:t>Year 2</w:t>
            </w:r>
          </w:p>
          <w:p w:rsidR="00A54116" w:rsidRDefault="00A54116" w:rsidP="00A54116">
            <w:pPr>
              <w:jc w:val="center"/>
              <w:rPr>
                <w:rFonts w:ascii="Tahoma" w:hAnsi="Tahoma" w:cs="Tahoma"/>
                <w:sz w:val="36"/>
                <w:szCs w:val="36"/>
              </w:rPr>
            </w:pPr>
          </w:p>
          <w:p w:rsidR="00A54116" w:rsidRDefault="00A54116" w:rsidP="00A54116">
            <w:pPr>
              <w:jc w:val="center"/>
              <w:rPr>
                <w:rFonts w:ascii="Tahoma" w:hAnsi="Tahoma" w:cs="Tahoma"/>
                <w:sz w:val="36"/>
                <w:szCs w:val="36"/>
              </w:rPr>
            </w:pPr>
            <w:r>
              <w:rPr>
                <w:rFonts w:ascii="Tahoma" w:hAnsi="Tahoma" w:cs="Tahoma"/>
                <w:sz w:val="36"/>
                <w:szCs w:val="36"/>
              </w:rPr>
              <w:t>Topic 1</w:t>
            </w:r>
          </w:p>
          <w:p w:rsidR="00A54116" w:rsidRDefault="00A54116" w:rsidP="00A54116">
            <w:pPr>
              <w:jc w:val="center"/>
              <w:rPr>
                <w:rFonts w:ascii="Tahoma" w:hAnsi="Tahoma" w:cs="Tahoma"/>
                <w:sz w:val="36"/>
                <w:szCs w:val="36"/>
              </w:rPr>
            </w:pPr>
          </w:p>
          <w:p w:rsidR="00A54116" w:rsidRPr="0075796C" w:rsidRDefault="00A54116" w:rsidP="00A54116">
            <w:pPr>
              <w:jc w:val="center"/>
              <w:rPr>
                <w:rFonts w:ascii="Tahoma" w:hAnsi="Tahoma" w:cs="Tahoma"/>
                <w:sz w:val="36"/>
                <w:szCs w:val="36"/>
              </w:rPr>
            </w:pPr>
            <w:r>
              <w:rPr>
                <w:rFonts w:ascii="Tahoma" w:hAnsi="Tahoma" w:cs="Tahoma"/>
                <w:sz w:val="36"/>
                <w:szCs w:val="36"/>
              </w:rPr>
              <w:t>Cycle B</w:t>
            </w:r>
          </w:p>
        </w:tc>
        <w:tc>
          <w:tcPr>
            <w:tcW w:w="10654" w:type="dxa"/>
            <w:vMerge/>
            <w:shd w:val="clear" w:color="auto" w:fill="F2F2F2" w:themeFill="background1" w:themeFillShade="F2"/>
          </w:tcPr>
          <w:p w:rsidR="00CD14BB" w:rsidRPr="0075796C" w:rsidRDefault="00CD14BB">
            <w:pPr>
              <w:rPr>
                <w:rFonts w:ascii="Tahoma" w:hAnsi="Tahoma" w:cs="Tahoma"/>
                <w:sz w:val="36"/>
                <w:szCs w:val="36"/>
              </w:rPr>
            </w:pPr>
          </w:p>
        </w:tc>
      </w:tr>
    </w:tbl>
    <w:p w:rsidR="0075796C" w:rsidRDefault="00A54116">
      <w:pPr>
        <w:rPr>
          <w:rFonts w:ascii="Tahoma" w:hAnsi="Tahoma" w:cs="Tahoma"/>
          <w:sz w:val="36"/>
          <w:szCs w:val="36"/>
        </w:rPr>
      </w:pPr>
      <w:bookmarkStart w:id="0" w:name="_GoBack"/>
      <w:bookmarkEnd w:id="0"/>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column">
              <wp:posOffset>10185400</wp:posOffset>
            </wp:positionH>
            <wp:positionV relativeFrom="paragraph">
              <wp:posOffset>-1993900</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p w:rsidR="007C719B" w:rsidRDefault="007C719B" w:rsidP="007C719B">
            <w:pPr>
              <w:rPr>
                <w:rFonts w:ascii="Tahoma" w:hAnsi="Tahoma" w:cs="Tahoma"/>
                <w:b/>
                <w:szCs w:val="36"/>
              </w:rPr>
            </w:pPr>
            <w:r>
              <w:rPr>
                <w:rFonts w:ascii="Tahoma" w:hAnsi="Tahoma" w:cs="Tahoma"/>
                <w:b/>
                <w:szCs w:val="36"/>
              </w:rPr>
              <w:t xml:space="preserve">Place </w:t>
            </w:r>
            <w:proofErr w:type="gramStart"/>
            <w:r>
              <w:rPr>
                <w:rFonts w:ascii="Tahoma" w:hAnsi="Tahoma" w:cs="Tahoma"/>
                <w:b/>
                <w:szCs w:val="36"/>
              </w:rPr>
              <w:t>value</w:t>
            </w:r>
            <w:proofErr w:type="gramEnd"/>
            <w:r>
              <w:rPr>
                <w:rFonts w:ascii="Tahoma" w:hAnsi="Tahoma" w:cs="Tahoma"/>
                <w:b/>
                <w:szCs w:val="36"/>
              </w:rPr>
              <w:t>-Count in steps of 2, 3 and 5 from 0 and in tens from any number, forward and backward.</w:t>
            </w:r>
          </w:p>
          <w:p w:rsidR="007C719B" w:rsidRDefault="007C719B" w:rsidP="007C719B">
            <w:pPr>
              <w:rPr>
                <w:rFonts w:ascii="Tahoma" w:hAnsi="Tahoma" w:cs="Tahoma"/>
                <w:szCs w:val="36"/>
              </w:rPr>
            </w:pPr>
            <w:r>
              <w:rPr>
                <w:rFonts w:ascii="Tahoma" w:hAnsi="Tahoma" w:cs="Tahoma"/>
                <w:szCs w:val="36"/>
              </w:rPr>
              <w:t xml:space="preserve">Recognise the place value of each digit in a </w:t>
            </w:r>
            <w:proofErr w:type="gramStart"/>
            <w:r>
              <w:rPr>
                <w:rFonts w:ascii="Tahoma" w:hAnsi="Tahoma" w:cs="Tahoma"/>
                <w:szCs w:val="36"/>
              </w:rPr>
              <w:t>two digit</w:t>
            </w:r>
            <w:proofErr w:type="gramEnd"/>
            <w:r>
              <w:rPr>
                <w:rFonts w:ascii="Tahoma" w:hAnsi="Tahoma" w:cs="Tahoma"/>
                <w:szCs w:val="36"/>
              </w:rPr>
              <w:t xml:space="preserve"> number.</w:t>
            </w:r>
          </w:p>
          <w:p w:rsidR="007C719B" w:rsidRDefault="007C719B" w:rsidP="007C719B">
            <w:pPr>
              <w:rPr>
                <w:rFonts w:ascii="Tahoma" w:hAnsi="Tahoma" w:cs="Tahoma"/>
                <w:b/>
                <w:szCs w:val="36"/>
              </w:rPr>
            </w:pPr>
            <w:r>
              <w:rPr>
                <w:rFonts w:ascii="Tahoma" w:hAnsi="Tahoma" w:cs="Tahoma"/>
                <w:b/>
                <w:szCs w:val="36"/>
              </w:rPr>
              <w:t>Identify, represent and estimate numbers to 100 using different representations including the number line.</w:t>
            </w:r>
          </w:p>
          <w:p w:rsidR="007C719B" w:rsidRDefault="007C719B" w:rsidP="007C719B">
            <w:pPr>
              <w:rPr>
                <w:rFonts w:ascii="Tahoma" w:hAnsi="Tahoma" w:cs="Tahoma"/>
                <w:szCs w:val="36"/>
              </w:rPr>
            </w:pPr>
            <w:r>
              <w:rPr>
                <w:rFonts w:ascii="Tahoma" w:hAnsi="Tahoma" w:cs="Tahoma"/>
                <w:szCs w:val="36"/>
              </w:rPr>
              <w:t>Compare and order numbers from 0 up to 100 and use the signs &lt;, &gt; and =.</w:t>
            </w:r>
          </w:p>
          <w:p w:rsidR="007C719B" w:rsidRDefault="007C719B" w:rsidP="007C719B">
            <w:pPr>
              <w:rPr>
                <w:rFonts w:ascii="Tahoma" w:hAnsi="Tahoma" w:cs="Tahoma"/>
                <w:b/>
                <w:szCs w:val="36"/>
              </w:rPr>
            </w:pPr>
            <w:r>
              <w:rPr>
                <w:rFonts w:ascii="Tahoma" w:hAnsi="Tahoma" w:cs="Tahoma"/>
                <w:b/>
                <w:szCs w:val="36"/>
              </w:rPr>
              <w:t>Read and write numbers to at least 100 in numerals and words.</w:t>
            </w:r>
          </w:p>
          <w:p w:rsidR="007C719B" w:rsidRDefault="007C719B" w:rsidP="007C719B">
            <w:pPr>
              <w:rPr>
                <w:rFonts w:ascii="Tahoma" w:hAnsi="Tahoma" w:cs="Tahoma"/>
                <w:szCs w:val="36"/>
              </w:rPr>
            </w:pPr>
            <w:r>
              <w:rPr>
                <w:rFonts w:ascii="Tahoma" w:hAnsi="Tahoma" w:cs="Tahoma"/>
                <w:szCs w:val="36"/>
              </w:rPr>
              <w:t>Use place value and number facts to solve word problems.</w:t>
            </w:r>
          </w:p>
          <w:p w:rsidR="007C719B" w:rsidRDefault="007C719B" w:rsidP="007C719B">
            <w:pPr>
              <w:rPr>
                <w:rFonts w:ascii="Tahoma" w:hAnsi="Tahoma" w:cs="Tahoma"/>
                <w:b/>
                <w:szCs w:val="36"/>
              </w:rPr>
            </w:pPr>
            <w:r>
              <w:rPr>
                <w:rFonts w:ascii="Tahoma" w:hAnsi="Tahoma" w:cs="Tahoma"/>
                <w:b/>
                <w:szCs w:val="36"/>
              </w:rPr>
              <w:t>Addition and subtraction- recall and use addition and subtraction facts to 20 fluently and derive and use related facts to 100.</w:t>
            </w:r>
          </w:p>
          <w:p w:rsidR="007C719B" w:rsidRDefault="007C719B" w:rsidP="007C719B">
            <w:pPr>
              <w:rPr>
                <w:rFonts w:ascii="Tahoma" w:hAnsi="Tahoma" w:cs="Tahoma"/>
                <w:szCs w:val="36"/>
              </w:rPr>
            </w:pPr>
            <w:r>
              <w:rPr>
                <w:rFonts w:ascii="Tahoma" w:hAnsi="Tahoma" w:cs="Tahoma"/>
                <w:szCs w:val="36"/>
              </w:rPr>
              <w:t>Show that the addition of two numbers can be done in any order (commutative) and subtraction of one number from another cannot.</w:t>
            </w:r>
          </w:p>
          <w:p w:rsidR="007C719B" w:rsidRDefault="007C719B" w:rsidP="007C719B">
            <w:pPr>
              <w:rPr>
                <w:rFonts w:ascii="Tahoma" w:hAnsi="Tahoma" w:cs="Tahoma"/>
                <w:b/>
                <w:szCs w:val="36"/>
              </w:rPr>
            </w:pPr>
            <w:r>
              <w:rPr>
                <w:rFonts w:ascii="Tahoma" w:hAnsi="Tahoma" w:cs="Tahoma"/>
                <w:b/>
                <w:szCs w:val="36"/>
              </w:rPr>
              <w:t xml:space="preserve">Add and subtract numbers using concrete objects, pictorial representations and mentally, including: a </w:t>
            </w:r>
            <w:proofErr w:type="gramStart"/>
            <w:r>
              <w:rPr>
                <w:rFonts w:ascii="Tahoma" w:hAnsi="Tahoma" w:cs="Tahoma"/>
                <w:b/>
                <w:szCs w:val="36"/>
              </w:rPr>
              <w:t>2 digit</w:t>
            </w:r>
            <w:proofErr w:type="gramEnd"/>
            <w:r>
              <w:rPr>
                <w:rFonts w:ascii="Tahoma" w:hAnsi="Tahoma" w:cs="Tahoma"/>
                <w:b/>
                <w:szCs w:val="36"/>
              </w:rPr>
              <w:t xml:space="preserve"> number and units; a 2 digit number and tens; two 2 digit numbers; adding three 1 digit numbers.</w:t>
            </w:r>
          </w:p>
          <w:p w:rsidR="007C719B" w:rsidRDefault="007C719B" w:rsidP="007C719B">
            <w:pPr>
              <w:rPr>
                <w:rFonts w:ascii="Tahoma" w:hAnsi="Tahoma" w:cs="Tahoma"/>
                <w:szCs w:val="36"/>
              </w:rPr>
            </w:pPr>
            <w:r>
              <w:rPr>
                <w:rFonts w:ascii="Tahoma" w:hAnsi="Tahoma" w:cs="Tahoma"/>
                <w:szCs w:val="36"/>
              </w:rPr>
              <w:t>Recognise and use the inverse relationship between addition and subtraction and use this to check calculations and solve missing number problems.</w:t>
            </w:r>
          </w:p>
          <w:p w:rsidR="007C719B" w:rsidRDefault="007C719B" w:rsidP="007C719B">
            <w:pPr>
              <w:rPr>
                <w:rFonts w:ascii="Tahoma" w:hAnsi="Tahoma" w:cs="Tahoma"/>
                <w:b/>
                <w:szCs w:val="36"/>
              </w:rPr>
            </w:pPr>
            <w:r>
              <w:rPr>
                <w:rFonts w:ascii="Tahoma" w:hAnsi="Tahoma" w:cs="Tahoma"/>
                <w:b/>
                <w:szCs w:val="36"/>
              </w:rPr>
              <w:t>Solve problems with addition and subtraction.</w:t>
            </w:r>
          </w:p>
          <w:p w:rsidR="007C719B" w:rsidRDefault="007C719B" w:rsidP="007C719B">
            <w:pPr>
              <w:rPr>
                <w:rFonts w:ascii="Tahoma" w:hAnsi="Tahoma" w:cs="Tahoma"/>
                <w:szCs w:val="36"/>
              </w:rPr>
            </w:pPr>
            <w:r>
              <w:rPr>
                <w:rFonts w:ascii="Tahoma" w:hAnsi="Tahoma" w:cs="Tahoma"/>
                <w:szCs w:val="36"/>
              </w:rPr>
              <w:t>Measurement-length and mass-choose and use appropriate standard units to estimate and measure length/height in any direction in metres and centimetres; mass in grams and kilograms to the nearest appropriate unit using rulers and scales.</w:t>
            </w:r>
          </w:p>
          <w:p w:rsidR="007C719B" w:rsidRDefault="007C719B" w:rsidP="007C719B">
            <w:pPr>
              <w:rPr>
                <w:rFonts w:ascii="Tahoma" w:hAnsi="Tahoma" w:cs="Tahoma"/>
                <w:szCs w:val="36"/>
              </w:rPr>
            </w:pPr>
            <w:r>
              <w:rPr>
                <w:rFonts w:ascii="Tahoma" w:hAnsi="Tahoma" w:cs="Tahoma"/>
                <w:b/>
                <w:szCs w:val="36"/>
              </w:rPr>
              <w:t xml:space="preserve">Compare and order length and mass and record the results using </w:t>
            </w:r>
            <w:r w:rsidRPr="00846A3E">
              <w:rPr>
                <w:rFonts w:ascii="Tahoma" w:hAnsi="Tahoma" w:cs="Tahoma"/>
                <w:b/>
                <w:szCs w:val="36"/>
              </w:rPr>
              <w:t>&lt;, &gt; and =.</w:t>
            </w:r>
          </w:p>
          <w:p w:rsidR="007C719B" w:rsidRDefault="007C719B" w:rsidP="007C719B">
            <w:pPr>
              <w:rPr>
                <w:rFonts w:ascii="Tahoma" w:hAnsi="Tahoma" w:cs="Tahoma"/>
                <w:szCs w:val="36"/>
              </w:rPr>
            </w:pPr>
            <w:r w:rsidRPr="00012048">
              <w:rPr>
                <w:rFonts w:ascii="Tahoma" w:hAnsi="Tahoma" w:cs="Tahoma"/>
                <w:szCs w:val="36"/>
              </w:rPr>
              <w:t>Continue revision and consolidation of previously taught topics and skills through the use of the Maths Box and Weekly Skills.</w:t>
            </w:r>
          </w:p>
          <w:p w:rsidR="004D10A7" w:rsidRPr="00596000" w:rsidRDefault="007C719B" w:rsidP="007C719B">
            <w:pPr>
              <w:rPr>
                <w:rFonts w:ascii="Tahoma" w:hAnsi="Tahoma" w:cs="Tahoma"/>
                <w:sz w:val="32"/>
                <w:szCs w:val="36"/>
              </w:rPr>
            </w:pPr>
            <w:r>
              <w:rPr>
                <w:rFonts w:ascii="Tahoma" w:hAnsi="Tahoma" w:cs="Tahoma"/>
                <w:b/>
                <w:szCs w:val="36"/>
              </w:rPr>
              <w:t>Continue to learn the 2,5,10 and 3 times tables in and then out of order.</w:t>
            </w:r>
          </w:p>
        </w:tc>
        <w:tc>
          <w:tcPr>
            <w:tcW w:w="11181" w:type="dxa"/>
          </w:tcPr>
          <w:p w:rsidR="00A773FC" w:rsidRPr="00851402" w:rsidRDefault="00A773FC" w:rsidP="00A773FC">
            <w:pPr>
              <w:rPr>
                <w:rFonts w:ascii="Tahoma" w:hAnsi="Tahoma" w:cs="Tahoma"/>
                <w:b/>
                <w:szCs w:val="36"/>
              </w:rPr>
            </w:pPr>
            <w:r w:rsidRPr="00851402">
              <w:rPr>
                <w:rFonts w:ascii="Tahoma" w:hAnsi="Tahoma" w:cs="Tahoma"/>
                <w:b/>
                <w:szCs w:val="36"/>
              </w:rPr>
              <w:t>Phonics in RWI and literacy lessons:</w:t>
            </w:r>
          </w:p>
          <w:p w:rsidR="00A773FC" w:rsidRPr="00851402" w:rsidRDefault="00A773FC" w:rsidP="00A773FC">
            <w:pPr>
              <w:pStyle w:val="ListParagraph"/>
              <w:spacing w:after="0" w:line="240" w:lineRule="auto"/>
              <w:rPr>
                <w:rFonts w:ascii="Tahoma" w:hAnsi="Tahoma" w:cs="Tahoma"/>
                <w:b/>
                <w:szCs w:val="24"/>
              </w:rPr>
            </w:pPr>
            <w:r w:rsidRPr="00851402">
              <w:rPr>
                <w:rFonts w:ascii="Tahoma" w:hAnsi="Tahoma" w:cs="Tahoma"/>
                <w:b/>
                <w:szCs w:val="24"/>
              </w:rPr>
              <w:t xml:space="preserve">continue to apply phonic knowledge and skills as the route to decode words, until automatic decoding has become embedded and reading is fluent  </w:t>
            </w:r>
          </w:p>
          <w:p w:rsidR="00A773FC" w:rsidRPr="00851402" w:rsidRDefault="00A773FC" w:rsidP="00A773FC">
            <w:pPr>
              <w:pStyle w:val="ListParagraph"/>
              <w:spacing w:after="0" w:line="240" w:lineRule="auto"/>
              <w:rPr>
                <w:rFonts w:ascii="Tahoma" w:hAnsi="Tahoma" w:cs="Tahoma"/>
                <w:szCs w:val="24"/>
              </w:rPr>
            </w:pPr>
            <w:r w:rsidRPr="00851402">
              <w:rPr>
                <w:rFonts w:ascii="Tahoma" w:hAnsi="Tahoma" w:cs="Tahoma"/>
                <w:szCs w:val="24"/>
              </w:rPr>
              <w:t xml:space="preserve">read accurately by blending the sounds in words that contain the graphemes taught so far, especially recognising alternative sounds for graphemes  </w:t>
            </w:r>
          </w:p>
          <w:p w:rsidR="00A773FC" w:rsidRPr="00851402" w:rsidRDefault="00A773FC" w:rsidP="00A773FC">
            <w:pPr>
              <w:pStyle w:val="ListParagraph"/>
              <w:spacing w:after="0" w:line="240" w:lineRule="auto"/>
              <w:rPr>
                <w:rFonts w:ascii="Tahoma" w:hAnsi="Tahoma" w:cs="Tahoma"/>
                <w:b/>
                <w:szCs w:val="24"/>
              </w:rPr>
            </w:pPr>
            <w:r w:rsidRPr="00851402">
              <w:rPr>
                <w:rFonts w:ascii="Tahoma" w:hAnsi="Tahoma" w:cs="Tahoma"/>
                <w:b/>
                <w:szCs w:val="24"/>
              </w:rPr>
              <w:t xml:space="preserve">read accurately words of two or more syllables that contain the same graphemes as above  </w:t>
            </w:r>
          </w:p>
          <w:p w:rsidR="00A773FC" w:rsidRPr="00851402" w:rsidRDefault="00A773FC" w:rsidP="00A773FC">
            <w:pPr>
              <w:pStyle w:val="ListParagraph"/>
              <w:spacing w:after="0" w:line="240" w:lineRule="auto"/>
              <w:rPr>
                <w:rFonts w:ascii="Tahoma" w:hAnsi="Tahoma" w:cs="Tahoma"/>
                <w:b/>
                <w:szCs w:val="24"/>
              </w:rPr>
            </w:pPr>
            <w:r w:rsidRPr="00851402">
              <w:rPr>
                <w:rFonts w:ascii="Tahoma" w:hAnsi="Tahoma" w:cs="Tahoma"/>
                <w:b/>
                <w:szCs w:val="24"/>
              </w:rPr>
              <w:t xml:space="preserve">read words containing common suffixes  </w:t>
            </w:r>
          </w:p>
          <w:p w:rsidR="00A773FC" w:rsidRPr="00851402" w:rsidRDefault="00A773FC" w:rsidP="00A773FC">
            <w:pPr>
              <w:pStyle w:val="ListParagraph"/>
              <w:spacing w:after="0" w:line="240" w:lineRule="auto"/>
              <w:rPr>
                <w:rFonts w:ascii="Tahoma" w:hAnsi="Tahoma" w:cs="Tahoma"/>
                <w:szCs w:val="24"/>
              </w:rPr>
            </w:pPr>
            <w:r w:rsidRPr="00851402">
              <w:rPr>
                <w:rFonts w:ascii="Tahoma" w:hAnsi="Tahoma" w:cs="Tahoma"/>
                <w:szCs w:val="24"/>
              </w:rPr>
              <w:t xml:space="preserve">read further common exception words, noting unusual correspondences between spelling and sound and where these occur in the word  </w:t>
            </w:r>
          </w:p>
          <w:p w:rsidR="00A773FC" w:rsidRPr="00851402" w:rsidRDefault="00A773FC" w:rsidP="00A773FC">
            <w:pPr>
              <w:pStyle w:val="ListParagraph"/>
              <w:spacing w:after="0" w:line="240" w:lineRule="auto"/>
              <w:rPr>
                <w:rFonts w:ascii="Tahoma" w:hAnsi="Tahoma" w:cs="Tahoma"/>
                <w:b/>
                <w:szCs w:val="24"/>
              </w:rPr>
            </w:pPr>
            <w:r w:rsidRPr="00851402">
              <w:rPr>
                <w:rFonts w:ascii="Tahoma" w:hAnsi="Tahoma" w:cs="Tahoma"/>
                <w:b/>
                <w:szCs w:val="24"/>
              </w:rPr>
              <w:t xml:space="preserve">read most words quickly and accurately, without overt sounding and blending, when they have been frequently encountered  </w:t>
            </w:r>
          </w:p>
          <w:p w:rsidR="00A773FC" w:rsidRPr="00851402" w:rsidRDefault="00A773FC" w:rsidP="00A773FC">
            <w:pPr>
              <w:pStyle w:val="ListParagraph"/>
              <w:spacing w:after="0" w:line="240" w:lineRule="auto"/>
              <w:rPr>
                <w:rFonts w:ascii="Tahoma" w:hAnsi="Tahoma" w:cs="Tahoma"/>
                <w:szCs w:val="24"/>
              </w:rPr>
            </w:pPr>
            <w:r w:rsidRPr="00851402">
              <w:rPr>
                <w:rFonts w:ascii="Tahoma" w:hAnsi="Tahoma" w:cs="Tahoma"/>
                <w:szCs w:val="24"/>
              </w:rPr>
              <w:t xml:space="preserve">read aloud books closely matched to their improving phonic knowledge, sounding out unfamiliar words accurately, automatically and without undue hesitation  </w:t>
            </w:r>
          </w:p>
          <w:p w:rsidR="00A773FC" w:rsidRPr="00851402" w:rsidRDefault="00A773FC" w:rsidP="00A773FC">
            <w:pPr>
              <w:rPr>
                <w:rFonts w:ascii="Tahoma" w:hAnsi="Tahoma" w:cs="Tahoma"/>
                <w:b/>
                <w:szCs w:val="24"/>
              </w:rPr>
            </w:pPr>
            <w:r w:rsidRPr="00851402">
              <w:rPr>
                <w:rFonts w:ascii="Tahoma" w:hAnsi="Tahoma" w:cs="Tahoma"/>
                <w:b/>
                <w:szCs w:val="24"/>
              </w:rPr>
              <w:t>re-read these books to build up their fluency and confidence in word reading.</w:t>
            </w:r>
          </w:p>
          <w:p w:rsidR="00A773FC" w:rsidRPr="00851402" w:rsidRDefault="00A773FC" w:rsidP="00A773FC">
            <w:pPr>
              <w:rPr>
                <w:rFonts w:ascii="Tahoma" w:hAnsi="Tahoma" w:cs="Tahoma"/>
                <w:b/>
                <w:sz w:val="20"/>
                <w:szCs w:val="24"/>
              </w:rPr>
            </w:pPr>
            <w:r w:rsidRPr="00851402">
              <w:rPr>
                <w:rFonts w:ascii="Tahoma" w:hAnsi="Tahoma" w:cs="Tahoma"/>
                <w:b/>
                <w:szCs w:val="24"/>
              </w:rPr>
              <w:t>Reading comprehension in RWI, guided reading, 'Read to Succeed', class reading:</w:t>
            </w:r>
            <w:r w:rsidR="00E545DF">
              <w:rPr>
                <w:rFonts w:ascii="Tahoma" w:hAnsi="Tahoma" w:cs="Tahoma"/>
                <w:b/>
                <w:szCs w:val="24"/>
              </w:rPr>
              <w:t xml:space="preserve"> </w:t>
            </w:r>
            <w:r w:rsidRPr="00851402">
              <w:rPr>
                <w:rFonts w:ascii="Tahoma" w:hAnsi="Tahoma" w:cs="Tahoma"/>
                <w:b/>
              </w:rPr>
              <w:t>develop pleasure in reading, motivation to read, vocabulary and understanding by:</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listening to, discussing and expressing views about a wide range of contemporary and classic poetry, stories and non-fiction at a level beyond that at which they can read independently  </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 xml:space="preserve">discussing the sequence of events in books and how items of information are related  </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becoming increasingly familiar with and retelling a wider range of stories, fairy stories and traditional tales  </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 xml:space="preserve">being introduced to non-fiction books that are structured in different ways  </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recognising simple recurring literary language in stories and poetry  </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 xml:space="preserve">discussing and clarifying the meanings of words, linking new meanings to known vocabulary  </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discussing their favourite words and phrases.  </w:t>
            </w:r>
          </w:p>
          <w:p w:rsidR="00A773FC" w:rsidRPr="00851402" w:rsidRDefault="00A773FC" w:rsidP="00A773FC">
            <w:pPr>
              <w:rPr>
                <w:rFonts w:ascii="Tahoma" w:hAnsi="Tahoma" w:cs="Tahoma"/>
                <w:b/>
                <w:szCs w:val="36"/>
              </w:rPr>
            </w:pPr>
            <w:r w:rsidRPr="00851402">
              <w:rPr>
                <w:rFonts w:ascii="Tahoma" w:hAnsi="Tahoma" w:cs="Tahoma"/>
                <w:b/>
                <w:szCs w:val="36"/>
              </w:rPr>
              <w:t xml:space="preserve">Spelling in RWI, </w:t>
            </w:r>
            <w:proofErr w:type="spellStart"/>
            <w:r w:rsidRPr="00851402">
              <w:rPr>
                <w:rFonts w:ascii="Tahoma" w:hAnsi="Tahoma" w:cs="Tahoma"/>
                <w:b/>
                <w:szCs w:val="36"/>
              </w:rPr>
              <w:t>Spellzoo</w:t>
            </w:r>
            <w:proofErr w:type="spellEnd"/>
            <w:r w:rsidRPr="00851402">
              <w:rPr>
                <w:rFonts w:ascii="Tahoma" w:hAnsi="Tahoma" w:cs="Tahoma"/>
                <w:b/>
                <w:szCs w:val="36"/>
              </w:rPr>
              <w:t>, Hammer Grammar, literacy and cross curricula writing:</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 xml:space="preserve">segmenting spoken words into phonemes and representing these by graphemes, spelling many correctly  </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learning new ways of spelling phonemes for which one or more spellings are already known, and learn some words with each spelling, including a few common homophones  </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 xml:space="preserve">learning to spell common exception words  </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learning to spell more words with contracted forms  </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 xml:space="preserve">learning the possessive apostrophe (singular)  </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distinguishing between homophones and near-homophones  </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add suffixes to spell longer words, including –</w:t>
            </w:r>
            <w:proofErr w:type="spellStart"/>
            <w:r w:rsidRPr="00851402">
              <w:rPr>
                <w:rFonts w:ascii="Tahoma" w:hAnsi="Tahoma" w:cs="Tahoma"/>
                <w:b/>
              </w:rPr>
              <w:t>ment</w:t>
            </w:r>
            <w:proofErr w:type="spellEnd"/>
            <w:r w:rsidRPr="00851402">
              <w:rPr>
                <w:rFonts w:ascii="Tahoma" w:hAnsi="Tahoma" w:cs="Tahoma"/>
                <w:b/>
              </w:rPr>
              <w:t>, –ness, –</w:t>
            </w:r>
            <w:proofErr w:type="spellStart"/>
            <w:r w:rsidRPr="00851402">
              <w:rPr>
                <w:rFonts w:ascii="Tahoma" w:hAnsi="Tahoma" w:cs="Tahoma"/>
                <w:b/>
              </w:rPr>
              <w:t>ful</w:t>
            </w:r>
            <w:proofErr w:type="spellEnd"/>
            <w:r w:rsidRPr="00851402">
              <w:rPr>
                <w:rFonts w:ascii="Tahoma" w:hAnsi="Tahoma" w:cs="Tahoma"/>
                <w:b/>
              </w:rPr>
              <w:t>, –less, –</w:t>
            </w:r>
            <w:proofErr w:type="spellStart"/>
            <w:r w:rsidRPr="00851402">
              <w:rPr>
                <w:rFonts w:ascii="Tahoma" w:hAnsi="Tahoma" w:cs="Tahoma"/>
                <w:b/>
              </w:rPr>
              <w:t>ly</w:t>
            </w:r>
            <w:proofErr w:type="spellEnd"/>
          </w:p>
          <w:p w:rsidR="00A773FC" w:rsidRPr="00851402" w:rsidRDefault="00A773FC" w:rsidP="00A773FC">
            <w:pPr>
              <w:rPr>
                <w:rFonts w:ascii="Tahoma" w:hAnsi="Tahoma" w:cs="Tahoma"/>
                <w:b/>
                <w:sz w:val="20"/>
                <w:szCs w:val="36"/>
              </w:rPr>
            </w:pPr>
            <w:r w:rsidRPr="00851402">
              <w:rPr>
                <w:rFonts w:ascii="Tahoma" w:hAnsi="Tahoma" w:cs="Tahoma"/>
              </w:rPr>
              <w:t xml:space="preserve">          write from memory simple sentences dictated by the teacher that include words using the         </w:t>
            </w:r>
          </w:p>
          <w:p w:rsidR="00A773FC" w:rsidRPr="00851402" w:rsidRDefault="00B31BB9" w:rsidP="00A773FC">
            <w:pPr>
              <w:rPr>
                <w:rFonts w:ascii="Tahoma" w:hAnsi="Tahoma" w:cs="Tahoma"/>
                <w:b/>
                <w:sz w:val="20"/>
                <w:szCs w:val="36"/>
              </w:rPr>
            </w:pPr>
            <w:r>
              <w:rPr>
                <w:rFonts w:ascii="Tahoma" w:hAnsi="Tahoma" w:cs="Tahoma"/>
              </w:rPr>
              <w:t xml:space="preserve">          </w:t>
            </w:r>
            <w:r w:rsidR="00A773FC" w:rsidRPr="00851402">
              <w:rPr>
                <w:rFonts w:ascii="Tahoma" w:hAnsi="Tahoma" w:cs="Tahoma"/>
              </w:rPr>
              <w:t>GPCs, common exception words and punctuation taught so far.</w:t>
            </w:r>
          </w:p>
          <w:p w:rsidR="00A773FC" w:rsidRPr="00851402" w:rsidRDefault="00A773FC" w:rsidP="00A773FC">
            <w:pPr>
              <w:rPr>
                <w:rFonts w:ascii="Tahoma" w:hAnsi="Tahoma" w:cs="Tahoma"/>
                <w:b/>
                <w:szCs w:val="36"/>
              </w:rPr>
            </w:pPr>
            <w:r w:rsidRPr="00851402">
              <w:rPr>
                <w:rFonts w:ascii="Tahoma" w:hAnsi="Tahoma" w:cs="Tahoma"/>
                <w:b/>
                <w:szCs w:val="36"/>
              </w:rPr>
              <w:t>Grammar and Punctuation in RWI, Hammer Grammar, literacy and cross curricula writing:</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use both familiar and new punctuation correctly including full stops, capital letters, exclamation marks, question marks, commas for lists and apostrophes for contracted forms and the possessive (singular)</w:t>
            </w:r>
          </w:p>
          <w:p w:rsidR="00A773FC" w:rsidRPr="00851402" w:rsidRDefault="00A773FC" w:rsidP="00A773FC">
            <w:pPr>
              <w:pStyle w:val="ListParagraph"/>
              <w:spacing w:after="0" w:line="240" w:lineRule="auto"/>
              <w:rPr>
                <w:rFonts w:ascii="Tahoma" w:hAnsi="Tahoma" w:cs="Tahoma"/>
                <w:b/>
              </w:rPr>
            </w:pPr>
            <w:proofErr w:type="gramStart"/>
            <w:r w:rsidRPr="00851402">
              <w:rPr>
                <w:rFonts w:ascii="Tahoma" w:hAnsi="Tahoma" w:cs="Tahoma"/>
                <w:b/>
              </w:rPr>
              <w:lastRenderedPageBreak/>
              <w:t>use  sentences</w:t>
            </w:r>
            <w:proofErr w:type="gramEnd"/>
            <w:r w:rsidRPr="00851402">
              <w:rPr>
                <w:rFonts w:ascii="Tahoma" w:hAnsi="Tahoma" w:cs="Tahoma"/>
                <w:b/>
              </w:rPr>
              <w:t xml:space="preserve"> with different forms: statement, question, exclamation, command</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use expanded noun phrases to describe and specify</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use the present and past tenses correctly and consistently including the progressive form</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 xml:space="preserve">use subordination (when, if, that, or because) and </w:t>
            </w:r>
            <w:r>
              <w:rPr>
                <w:rFonts w:ascii="Tahoma" w:hAnsi="Tahoma" w:cs="Tahoma"/>
              </w:rPr>
              <w:t>co-ordination (using or, and,</w:t>
            </w:r>
            <w:r w:rsidRPr="00851402">
              <w:rPr>
                <w:rFonts w:ascii="Tahoma" w:hAnsi="Tahoma" w:cs="Tahoma"/>
              </w:rPr>
              <w:t xml:space="preserve"> but)</w:t>
            </w:r>
          </w:p>
          <w:p w:rsidR="00A773FC" w:rsidRPr="00851402" w:rsidRDefault="00A773FC" w:rsidP="00A773FC">
            <w:pPr>
              <w:pStyle w:val="ListParagraph"/>
              <w:spacing w:after="0" w:line="240" w:lineRule="auto"/>
              <w:rPr>
                <w:rFonts w:ascii="Tahoma" w:hAnsi="Tahoma" w:cs="Tahoma"/>
                <w:b/>
              </w:rPr>
            </w:pPr>
            <w:r w:rsidRPr="00851402">
              <w:rPr>
                <w:rFonts w:ascii="Tahoma" w:hAnsi="Tahoma" w:cs="Tahoma"/>
                <w:b/>
              </w:rPr>
              <w:t>use some features of written Standard English</w:t>
            </w:r>
          </w:p>
          <w:p w:rsidR="00A773FC" w:rsidRPr="00851402" w:rsidRDefault="00A773FC" w:rsidP="00A773FC">
            <w:pPr>
              <w:pStyle w:val="ListParagraph"/>
              <w:spacing w:after="0" w:line="240" w:lineRule="auto"/>
              <w:rPr>
                <w:rFonts w:ascii="Tahoma" w:hAnsi="Tahoma" w:cs="Tahoma"/>
              </w:rPr>
            </w:pPr>
            <w:r w:rsidRPr="00851402">
              <w:rPr>
                <w:rFonts w:ascii="Tahoma" w:hAnsi="Tahoma" w:cs="Tahoma"/>
              </w:rPr>
              <w:t>use and understand the grammatical terminology when discussing our writing.</w:t>
            </w:r>
          </w:p>
          <w:p w:rsidR="00A773FC" w:rsidRPr="00851402" w:rsidRDefault="00A773FC" w:rsidP="00A773FC">
            <w:pPr>
              <w:pStyle w:val="ListParagraph"/>
              <w:spacing w:after="0" w:line="240" w:lineRule="auto"/>
              <w:ind w:left="0"/>
              <w:rPr>
                <w:rFonts w:ascii="Tahoma" w:hAnsi="Tahoma" w:cs="Tahoma"/>
                <w:b/>
              </w:rPr>
            </w:pPr>
            <w:r w:rsidRPr="00851402">
              <w:rPr>
                <w:rFonts w:ascii="Tahoma" w:hAnsi="Tahoma" w:cs="Tahoma"/>
                <w:b/>
              </w:rPr>
              <w:t>Writing composition in RWI, literacy and cross curricula writing:</w:t>
            </w:r>
            <w:r w:rsidR="00AE7B69">
              <w:rPr>
                <w:rFonts w:ascii="Tahoma" w:hAnsi="Tahoma" w:cs="Tahoma"/>
                <w:b/>
              </w:rPr>
              <w:t xml:space="preserve"> retell a familiar story- The Very   </w:t>
            </w:r>
          </w:p>
          <w:p w:rsidR="0075796C" w:rsidRPr="00596000" w:rsidRDefault="00AE7B69">
            <w:pPr>
              <w:rPr>
                <w:rFonts w:ascii="Tahoma" w:hAnsi="Tahoma" w:cs="Tahoma"/>
                <w:sz w:val="32"/>
                <w:szCs w:val="36"/>
              </w:rPr>
            </w:pPr>
            <w:r>
              <w:rPr>
                <w:rFonts w:ascii="Tahoma" w:hAnsi="Tahoma" w:cs="Tahoma"/>
                <w:sz w:val="32"/>
                <w:szCs w:val="36"/>
              </w:rPr>
              <w:t xml:space="preserve">       </w:t>
            </w:r>
            <w:r>
              <w:rPr>
                <w:rFonts w:ascii="Tahoma" w:hAnsi="Tahoma" w:cs="Tahoma"/>
                <w:b/>
              </w:rPr>
              <w:t xml:space="preserve">Hungry Caterpillar; retell a Beatrix Potter tale; write a biography of Beatrix Potter; write a       </w:t>
            </w:r>
          </w:p>
          <w:p w:rsidR="00AE7B69" w:rsidRPr="00596000" w:rsidRDefault="00AE7B69" w:rsidP="00AE7B69">
            <w:pPr>
              <w:rPr>
                <w:rFonts w:ascii="Tahoma" w:hAnsi="Tahoma" w:cs="Tahoma"/>
                <w:sz w:val="32"/>
                <w:szCs w:val="36"/>
              </w:rPr>
            </w:pPr>
            <w:r>
              <w:rPr>
                <w:rFonts w:ascii="Tahoma" w:hAnsi="Tahoma" w:cs="Tahoma"/>
                <w:sz w:val="32"/>
                <w:szCs w:val="36"/>
              </w:rPr>
              <w:t xml:space="preserve">       </w:t>
            </w:r>
            <w:r>
              <w:rPr>
                <w:rFonts w:ascii="Tahoma" w:hAnsi="Tahoma" w:cs="Tahoma"/>
                <w:b/>
              </w:rPr>
              <w:t xml:space="preserve">report about the animals found in our local woodlands (outdoor learning link); write a diary </w:t>
            </w:r>
          </w:p>
          <w:p w:rsidR="003F1004" w:rsidRPr="00596000" w:rsidRDefault="00AE7B69">
            <w:pPr>
              <w:rPr>
                <w:rFonts w:ascii="Tahoma" w:hAnsi="Tahoma" w:cs="Tahoma"/>
                <w:sz w:val="32"/>
                <w:szCs w:val="36"/>
              </w:rPr>
            </w:pPr>
            <w:r>
              <w:rPr>
                <w:rFonts w:ascii="Tahoma" w:hAnsi="Tahoma" w:cs="Tahoma"/>
                <w:sz w:val="32"/>
                <w:szCs w:val="36"/>
              </w:rPr>
              <w:t xml:space="preserve">       </w:t>
            </w:r>
            <w:r>
              <w:rPr>
                <w:rFonts w:ascii="Tahoma" w:hAnsi="Tahoma" w:cs="Tahoma"/>
                <w:b/>
              </w:rPr>
              <w:t>entry for the day in the life of a specific woodland creature;</w:t>
            </w:r>
            <w:r w:rsidR="00762082">
              <w:rPr>
                <w:rFonts w:ascii="Tahoma" w:hAnsi="Tahoma" w:cs="Tahoma"/>
                <w:b/>
              </w:rPr>
              <w:t xml:space="preserve"> write an explanation of the life                </w:t>
            </w:r>
          </w:p>
          <w:p w:rsidR="003F1004" w:rsidRPr="00762082" w:rsidRDefault="00762082" w:rsidP="00762082">
            <w:pPr>
              <w:ind w:firstLine="720"/>
              <w:rPr>
                <w:rFonts w:ascii="Tahoma" w:hAnsi="Tahoma" w:cs="Tahoma"/>
                <w:b/>
                <w:szCs w:val="36"/>
              </w:rPr>
            </w:pPr>
            <w:r>
              <w:rPr>
                <w:rFonts w:ascii="Tahoma" w:hAnsi="Tahoma" w:cs="Tahoma"/>
                <w:b/>
                <w:szCs w:val="36"/>
              </w:rPr>
              <w:t>cycle of a woodland creature.</w:t>
            </w:r>
          </w:p>
        </w:tc>
      </w:tr>
      <w:tr w:rsidR="00AE7B69" w:rsidTr="008435CB">
        <w:tc>
          <w:tcPr>
            <w:tcW w:w="11180" w:type="dxa"/>
          </w:tcPr>
          <w:p w:rsidR="00AE7B69" w:rsidRDefault="00AE7B69" w:rsidP="007C719B">
            <w:pPr>
              <w:rPr>
                <w:rFonts w:ascii="Tahoma" w:hAnsi="Tahoma" w:cs="Tahoma"/>
                <w:b/>
                <w:szCs w:val="36"/>
              </w:rPr>
            </w:pPr>
          </w:p>
        </w:tc>
        <w:tc>
          <w:tcPr>
            <w:tcW w:w="11181" w:type="dxa"/>
          </w:tcPr>
          <w:p w:rsidR="00AE7B69" w:rsidRPr="00851402" w:rsidRDefault="00AE7B69" w:rsidP="00A773FC">
            <w:pPr>
              <w:rPr>
                <w:rFonts w:ascii="Tahoma" w:hAnsi="Tahoma" w:cs="Tahoma"/>
                <w:b/>
                <w:szCs w:val="36"/>
              </w:rPr>
            </w:pP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2A32F3" w:rsidRPr="00BC491A" w:rsidRDefault="00BC491A" w:rsidP="00864792">
            <w:pPr>
              <w:tabs>
                <w:tab w:val="left" w:pos="4800"/>
              </w:tabs>
              <w:rPr>
                <w:rFonts w:ascii="Tahoma" w:hAnsi="Tahoma" w:cs="Tahoma"/>
                <w:b/>
                <w:sz w:val="18"/>
                <w:szCs w:val="28"/>
              </w:rPr>
            </w:pPr>
            <w:r>
              <w:rPr>
                <w:rFonts w:ascii="Tahoma" w:hAnsi="Tahoma" w:cs="Tahoma"/>
                <w:b/>
                <w:szCs w:val="28"/>
              </w:rPr>
              <w:t>I</w:t>
            </w:r>
            <w:r w:rsidRPr="00BC491A">
              <w:rPr>
                <w:rFonts w:ascii="Tahoma" w:hAnsi="Tahoma" w:cs="Tahoma"/>
                <w:b/>
                <w:szCs w:val="28"/>
              </w:rPr>
              <w:t>dentify that most living things live in habitats to which they are suited and describe how different habitats provide for the basic needs of different kinds of animals and plants, and how they depend on each other</w:t>
            </w:r>
          </w:p>
          <w:p w:rsidR="00020CCD" w:rsidRPr="002A32F3" w:rsidRDefault="002A32F3" w:rsidP="00864792">
            <w:pPr>
              <w:tabs>
                <w:tab w:val="left" w:pos="4800"/>
              </w:tabs>
              <w:rPr>
                <w:rFonts w:ascii="Tahoma" w:hAnsi="Tahoma" w:cs="Tahoma"/>
                <w:b/>
                <w:sz w:val="18"/>
                <w:szCs w:val="28"/>
              </w:rPr>
            </w:pPr>
            <w:r>
              <w:rPr>
                <w:rFonts w:ascii="Tahoma" w:hAnsi="Tahoma" w:cs="Tahoma"/>
                <w:szCs w:val="28"/>
              </w:rPr>
              <w:t>D</w:t>
            </w:r>
            <w:r w:rsidRPr="002A32F3">
              <w:rPr>
                <w:rFonts w:ascii="Tahoma" w:hAnsi="Tahoma" w:cs="Tahoma"/>
                <w:szCs w:val="28"/>
              </w:rPr>
              <w:t>escribe how animals obtain their food from plants and other animals, using the idea of a simple food chain, and identify and name different sources of food.</w:t>
            </w:r>
          </w:p>
          <w:p w:rsidR="006231BF" w:rsidRPr="00FE53D3" w:rsidRDefault="00FE53D3" w:rsidP="00864792">
            <w:pPr>
              <w:tabs>
                <w:tab w:val="left" w:pos="4800"/>
              </w:tabs>
              <w:rPr>
                <w:rFonts w:ascii="Tahoma" w:hAnsi="Tahoma" w:cs="Tahoma"/>
                <w:b/>
                <w:sz w:val="18"/>
                <w:szCs w:val="28"/>
              </w:rPr>
            </w:pPr>
            <w:r>
              <w:rPr>
                <w:rFonts w:ascii="Tahoma" w:hAnsi="Tahoma" w:cs="Tahoma"/>
                <w:b/>
                <w:szCs w:val="28"/>
              </w:rPr>
              <w:t>F</w:t>
            </w:r>
            <w:r w:rsidRPr="00FE53D3">
              <w:rPr>
                <w:rFonts w:ascii="Tahoma" w:hAnsi="Tahoma" w:cs="Tahoma"/>
                <w:b/>
                <w:szCs w:val="28"/>
              </w:rPr>
              <w:t>ind out about and describe the basic needs of animals, including humans, for survival (water, food and air)</w:t>
            </w:r>
          </w:p>
          <w:p w:rsidR="00AF464A" w:rsidRPr="006231BF" w:rsidRDefault="006231BF" w:rsidP="00864792">
            <w:pPr>
              <w:tabs>
                <w:tab w:val="left" w:pos="4800"/>
              </w:tabs>
              <w:rPr>
                <w:rFonts w:ascii="Tahoma" w:hAnsi="Tahoma" w:cs="Tahoma"/>
                <w:sz w:val="18"/>
                <w:szCs w:val="36"/>
              </w:rPr>
            </w:pPr>
            <w:r>
              <w:rPr>
                <w:rFonts w:ascii="Tahoma" w:hAnsi="Tahoma" w:cs="Tahoma"/>
                <w:szCs w:val="28"/>
              </w:rPr>
              <w:t>I</w:t>
            </w:r>
            <w:r w:rsidRPr="006231BF">
              <w:rPr>
                <w:rFonts w:ascii="Tahoma" w:hAnsi="Tahoma" w:cs="Tahoma"/>
                <w:szCs w:val="28"/>
              </w:rPr>
              <w:t>dentify and name a variety of plants and animals in their habitats, including microhabitats</w:t>
            </w:r>
            <w:r w:rsidR="003439F9">
              <w:rPr>
                <w:rFonts w:ascii="Tahoma" w:hAnsi="Tahoma" w:cs="Tahoma"/>
                <w:szCs w:val="28"/>
              </w:rPr>
              <w:t xml:space="preserve"> (outdoor learning link)</w:t>
            </w:r>
          </w:p>
          <w:p w:rsidR="004D10A7" w:rsidRPr="005322F2" w:rsidRDefault="00864792" w:rsidP="004D10A7">
            <w:pPr>
              <w:tabs>
                <w:tab w:val="left" w:pos="4800"/>
              </w:tabs>
              <w:rPr>
                <w:rFonts w:ascii="Tahoma" w:hAnsi="Tahoma" w:cs="Tahoma"/>
              </w:rPr>
            </w:pPr>
            <w:r>
              <w:rPr>
                <w:rFonts w:ascii="Tahoma" w:hAnsi="Tahoma" w:cs="Tahoma"/>
                <w:b/>
                <w:szCs w:val="36"/>
              </w:rPr>
              <w:t>Ongoing: working scientifically-</w:t>
            </w:r>
            <w:r w:rsidRPr="00F524E4">
              <w:rPr>
                <w:rFonts w:ascii="Tahoma" w:hAnsi="Tahoma" w:cs="Tahoma"/>
                <w:b/>
              </w:rPr>
              <w:t xml:space="preserve">asking simple questions and recognising that they can be answered in different ways </w:t>
            </w:r>
            <w:r>
              <w:rPr>
                <w:rFonts w:ascii="Tahoma" w:hAnsi="Tahoma" w:cs="Tahoma"/>
                <w:b/>
              </w:rPr>
              <w:t xml:space="preserve">; </w:t>
            </w:r>
            <w:r w:rsidRPr="00F524E4">
              <w:rPr>
                <w:rFonts w:ascii="Tahoma" w:hAnsi="Tahoma" w:cs="Tahoma"/>
                <w:b/>
              </w:rPr>
              <w:t>observing closely, using simple equipment</w:t>
            </w:r>
            <w:r>
              <w:rPr>
                <w:rFonts w:ascii="Tahoma" w:hAnsi="Tahoma" w:cs="Tahoma"/>
                <w:b/>
              </w:rPr>
              <w:t>;</w:t>
            </w:r>
            <w:r w:rsidRPr="00F524E4">
              <w:rPr>
                <w:rFonts w:ascii="Tahoma" w:hAnsi="Tahoma" w:cs="Tahoma"/>
                <w:b/>
              </w:rPr>
              <w:t xml:space="preserve">  performing simple tests</w:t>
            </w:r>
            <w:r>
              <w:rPr>
                <w:rFonts w:ascii="Tahoma" w:hAnsi="Tahoma" w:cs="Tahoma"/>
                <w:b/>
              </w:rPr>
              <w:t>;</w:t>
            </w:r>
            <w:r w:rsidRPr="00F524E4">
              <w:rPr>
                <w:rFonts w:ascii="Tahoma" w:hAnsi="Tahoma" w:cs="Tahoma"/>
                <w:b/>
              </w:rPr>
              <w:t xml:space="preserve">  identifying and classifying</w:t>
            </w:r>
            <w:r>
              <w:rPr>
                <w:rFonts w:ascii="Tahoma" w:hAnsi="Tahoma" w:cs="Tahoma"/>
                <w:b/>
              </w:rPr>
              <w:t xml:space="preserve">; using </w:t>
            </w:r>
            <w:r w:rsidRPr="00F524E4">
              <w:rPr>
                <w:rFonts w:ascii="Tahoma" w:hAnsi="Tahoma" w:cs="Tahoma"/>
                <w:b/>
              </w:rPr>
              <w:t xml:space="preserve"> observations and ideas to suggest answers to questions</w:t>
            </w:r>
            <w:r>
              <w:rPr>
                <w:rFonts w:ascii="Tahoma" w:hAnsi="Tahoma" w:cs="Tahoma"/>
                <w:b/>
              </w:rPr>
              <w:t>;</w:t>
            </w:r>
            <w:r w:rsidRPr="00F524E4">
              <w:rPr>
                <w:rFonts w:ascii="Tahoma" w:hAnsi="Tahoma" w:cs="Tahoma"/>
                <w:b/>
              </w:rPr>
              <w:t xml:space="preserve">  gathering and recording data</w:t>
            </w:r>
            <w:r>
              <w:rPr>
                <w:rFonts w:ascii="Tahoma" w:hAnsi="Tahoma" w:cs="Tahoma"/>
                <w:b/>
              </w:rPr>
              <w:t xml:space="preserve"> to help in answering questions.</w:t>
            </w:r>
          </w:p>
        </w:tc>
        <w:tc>
          <w:tcPr>
            <w:tcW w:w="7454" w:type="dxa"/>
          </w:tcPr>
          <w:p w:rsidR="004D10A7" w:rsidRDefault="00C82D3C">
            <w:pPr>
              <w:rPr>
                <w:rFonts w:ascii="Tahoma" w:hAnsi="Tahoma" w:cs="Tahoma"/>
                <w:b/>
              </w:rPr>
            </w:pPr>
            <w:r w:rsidRPr="00C82D3C">
              <w:rPr>
                <w:rFonts w:ascii="Tahoma" w:hAnsi="Tahoma" w:cs="Tahoma"/>
                <w:b/>
              </w:rPr>
              <w:t>Understand geological differences and similarities through the study of the human and physical geography of a small area of the UK and of a contrasting non-European country-the Lake District and the Amazon Rainforest.</w:t>
            </w:r>
          </w:p>
          <w:p w:rsidR="00C82D3C" w:rsidRDefault="000A5F11">
            <w:pPr>
              <w:rPr>
                <w:rFonts w:ascii="Tahoma" w:hAnsi="Tahoma" w:cs="Tahoma"/>
              </w:rPr>
            </w:pPr>
            <w:r w:rsidRPr="000A5F11">
              <w:rPr>
                <w:rFonts w:ascii="Tahoma" w:hAnsi="Tahoma" w:cs="Tahoma"/>
              </w:rPr>
              <w:t>Locate hot and cold areas of the world in relation to th</w:t>
            </w:r>
            <w:r>
              <w:rPr>
                <w:rFonts w:ascii="Tahoma" w:hAnsi="Tahoma" w:cs="Tahoma"/>
              </w:rPr>
              <w:t>e Equator and the N</w:t>
            </w:r>
            <w:r w:rsidR="00F27C63">
              <w:rPr>
                <w:rFonts w:ascii="Tahoma" w:hAnsi="Tahoma" w:cs="Tahoma"/>
              </w:rPr>
              <w:t>orth</w:t>
            </w:r>
            <w:r>
              <w:rPr>
                <w:rFonts w:ascii="Tahoma" w:hAnsi="Tahoma" w:cs="Tahoma"/>
              </w:rPr>
              <w:t xml:space="preserve"> and S</w:t>
            </w:r>
            <w:r w:rsidR="00F27C63">
              <w:rPr>
                <w:rFonts w:ascii="Tahoma" w:hAnsi="Tahoma" w:cs="Tahoma"/>
              </w:rPr>
              <w:t>outh</w:t>
            </w:r>
            <w:r>
              <w:rPr>
                <w:rFonts w:ascii="Tahoma" w:hAnsi="Tahoma" w:cs="Tahoma"/>
              </w:rPr>
              <w:t xml:space="preserve"> Poles-the Amazon Rainforest.</w:t>
            </w:r>
          </w:p>
          <w:p w:rsidR="003018D0" w:rsidRPr="0056310B" w:rsidRDefault="003018D0">
            <w:pPr>
              <w:rPr>
                <w:rFonts w:ascii="Tahoma" w:hAnsi="Tahoma" w:cs="Tahoma"/>
                <w:sz w:val="2"/>
              </w:rPr>
            </w:pPr>
          </w:p>
          <w:p w:rsidR="00C82D3C" w:rsidRDefault="00643E99">
            <w:pPr>
              <w:rPr>
                <w:rFonts w:ascii="Tahoma" w:hAnsi="Tahoma" w:cs="Tahoma"/>
                <w:b/>
              </w:rPr>
            </w:pPr>
            <w:r w:rsidRPr="00643E99">
              <w:rPr>
                <w:rFonts w:ascii="Tahoma" w:hAnsi="Tahoma" w:cs="Tahoma"/>
                <w:b/>
              </w:rPr>
              <w:t>Use world map, atlases, globes t</w:t>
            </w:r>
            <w:r>
              <w:rPr>
                <w:rFonts w:ascii="Tahoma" w:hAnsi="Tahoma" w:cs="Tahoma"/>
                <w:b/>
              </w:rPr>
              <w:t>o identify other places studied-the Amazon Rainforest.</w:t>
            </w:r>
          </w:p>
          <w:p w:rsidR="00577656" w:rsidRDefault="00577656">
            <w:pPr>
              <w:rPr>
                <w:rFonts w:ascii="Tahoma" w:hAnsi="Tahoma" w:cs="Tahoma"/>
                <w:b/>
              </w:rPr>
            </w:pPr>
          </w:p>
          <w:p w:rsidR="00E06767" w:rsidRPr="00E06767" w:rsidRDefault="00E06767">
            <w:pPr>
              <w:rPr>
                <w:rFonts w:ascii="Tahoma" w:hAnsi="Tahoma" w:cs="Tahoma"/>
              </w:rPr>
            </w:pPr>
          </w:p>
          <w:p w:rsidR="00A85D36" w:rsidRPr="00A85D36" w:rsidRDefault="00A85D36">
            <w:pPr>
              <w:rPr>
                <w:rFonts w:ascii="Tahoma" w:hAnsi="Tahoma" w:cs="Tahoma"/>
              </w:rPr>
            </w:pPr>
          </w:p>
          <w:p w:rsidR="00643E99" w:rsidRPr="00643E99" w:rsidRDefault="00643E99">
            <w:pPr>
              <w:rPr>
                <w:rFonts w:ascii="Tahoma" w:hAnsi="Tahoma" w:cs="Tahoma"/>
                <w:sz w:val="8"/>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727B2D" w:rsidRDefault="00727B2D">
            <w:pPr>
              <w:rPr>
                <w:rFonts w:ascii="Tahoma" w:hAnsi="Tahoma" w:cs="Tahoma"/>
                <w:sz w:val="32"/>
                <w:szCs w:val="36"/>
              </w:rPr>
            </w:pPr>
            <w:r w:rsidRPr="00727B2D">
              <w:rPr>
                <w:rFonts w:ascii="Tahoma" w:hAnsi="Tahoma" w:cs="Tahoma"/>
                <w:b/>
              </w:rPr>
              <w:t>Study lives of significant individuals in the past who have contributed to national/internati</w:t>
            </w:r>
            <w:r>
              <w:rPr>
                <w:rFonts w:ascii="Tahoma" w:hAnsi="Tahoma" w:cs="Tahoma"/>
                <w:b/>
              </w:rPr>
              <w:t>onal achievements-Beatrix Potter, her writing, illustrating and conservation work in the Lake District.</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Default="00151E2E">
            <w:pPr>
              <w:rPr>
                <w:rFonts w:ascii="Tahoma" w:hAnsi="Tahoma" w:cs="Tahoma"/>
                <w:b/>
              </w:rPr>
            </w:pPr>
            <w:r w:rsidRPr="00151E2E">
              <w:rPr>
                <w:rFonts w:ascii="Tahoma" w:hAnsi="Tahoma" w:cs="Tahoma"/>
                <w:b/>
              </w:rPr>
              <w:t>Learn about a range of a</w:t>
            </w:r>
            <w:r>
              <w:rPr>
                <w:rFonts w:ascii="Tahoma" w:hAnsi="Tahoma" w:cs="Tahoma"/>
                <w:b/>
              </w:rPr>
              <w:t xml:space="preserve">rtists, craftsmen and </w:t>
            </w:r>
            <w:proofErr w:type="gramStart"/>
            <w:r>
              <w:rPr>
                <w:rFonts w:ascii="Tahoma" w:hAnsi="Tahoma" w:cs="Tahoma"/>
                <w:b/>
              </w:rPr>
              <w:t>designers</w:t>
            </w:r>
            <w:proofErr w:type="gramEnd"/>
            <w:r>
              <w:rPr>
                <w:rFonts w:ascii="Tahoma" w:hAnsi="Tahoma" w:cs="Tahoma"/>
                <w:b/>
              </w:rPr>
              <w:t>-Beatrix Potter.</w:t>
            </w:r>
          </w:p>
          <w:p w:rsidR="00151E2E" w:rsidRDefault="00611D17">
            <w:pPr>
              <w:rPr>
                <w:rFonts w:ascii="Tahoma" w:hAnsi="Tahoma" w:cs="Tahoma"/>
              </w:rPr>
            </w:pPr>
            <w:r>
              <w:rPr>
                <w:rFonts w:ascii="Tahoma" w:hAnsi="Tahoma" w:cs="Tahoma"/>
              </w:rPr>
              <w:t>Use a range of materials-diorama of a woodland, clay</w:t>
            </w:r>
            <w:r w:rsidR="00251FE7">
              <w:rPr>
                <w:rFonts w:ascii="Tahoma" w:hAnsi="Tahoma" w:cs="Tahoma"/>
              </w:rPr>
              <w:t>/</w:t>
            </w:r>
            <w:proofErr w:type="spellStart"/>
            <w:r w:rsidR="00251FE7">
              <w:rPr>
                <w:rFonts w:ascii="Tahoma" w:hAnsi="Tahoma" w:cs="Tahoma"/>
              </w:rPr>
              <w:t>plasticine</w:t>
            </w:r>
            <w:proofErr w:type="spellEnd"/>
            <w:r>
              <w:rPr>
                <w:rFonts w:ascii="Tahoma" w:hAnsi="Tahoma" w:cs="Tahoma"/>
              </w:rPr>
              <w:t xml:space="preserve"> model of woodland creature.</w:t>
            </w:r>
          </w:p>
          <w:p w:rsidR="00611D17" w:rsidRDefault="00717180">
            <w:pPr>
              <w:rPr>
                <w:rFonts w:ascii="Tahoma" w:hAnsi="Tahoma" w:cs="Tahoma"/>
                <w:b/>
              </w:rPr>
            </w:pPr>
            <w:r w:rsidRPr="00717180">
              <w:rPr>
                <w:rFonts w:ascii="Tahoma" w:hAnsi="Tahoma" w:cs="Tahoma"/>
                <w:b/>
              </w:rPr>
              <w:t>Use drawing, painting and sculpture to share and develop ideas, experiences and imagination.</w:t>
            </w:r>
          </w:p>
          <w:p w:rsidR="00717180" w:rsidRPr="00122D23" w:rsidRDefault="00122D23">
            <w:pPr>
              <w:rPr>
                <w:rFonts w:ascii="Tahoma" w:hAnsi="Tahoma" w:cs="Tahoma"/>
                <w:sz w:val="6"/>
              </w:rPr>
            </w:pPr>
            <w:r w:rsidRPr="00122D23">
              <w:rPr>
                <w:rFonts w:ascii="Tahoma" w:hAnsi="Tahoma" w:cs="Tahoma"/>
              </w:rPr>
              <w:t>Develop techniques of colour, pattern, textu</w:t>
            </w:r>
            <w:r>
              <w:rPr>
                <w:rFonts w:ascii="Tahoma" w:hAnsi="Tahoma" w:cs="Tahoma"/>
              </w:rPr>
              <w:t>re, line, shape, form and space-sketching and painting woodland animals in the style of Beatrix Potter.</w:t>
            </w:r>
          </w:p>
          <w:p w:rsidR="00611D17" w:rsidRPr="00611D17" w:rsidRDefault="00611D17">
            <w:pPr>
              <w:rPr>
                <w:rFonts w:ascii="Tahoma" w:hAnsi="Tahoma" w:cs="Tahoma"/>
                <w:sz w:val="1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Default="00860203">
            <w:pPr>
              <w:rPr>
                <w:rFonts w:ascii="Tahoma" w:hAnsi="Tahoma" w:cs="Tahoma"/>
                <w:b/>
              </w:rPr>
            </w:pPr>
            <w:r>
              <w:rPr>
                <w:rFonts w:ascii="Tahoma" w:hAnsi="Tahoma" w:cs="Tahoma"/>
                <w:b/>
              </w:rPr>
              <w:t>G</w:t>
            </w:r>
            <w:r w:rsidRPr="00860203">
              <w:rPr>
                <w:rFonts w:ascii="Tahoma" w:hAnsi="Tahoma" w:cs="Tahoma"/>
                <w:b/>
              </w:rPr>
              <w:t>enerate, develop, model and communicate their ideas through talking, drawing, templates, mock-ups and, where appropriate, information and communication technology</w:t>
            </w:r>
            <w:r>
              <w:rPr>
                <w:rFonts w:ascii="Tahoma" w:hAnsi="Tahoma" w:cs="Tahoma"/>
                <w:b/>
              </w:rPr>
              <w:t xml:space="preserve"> when designing a model of a common woodland tree.</w:t>
            </w:r>
          </w:p>
          <w:p w:rsidR="00860203" w:rsidRDefault="00860203">
            <w:pPr>
              <w:rPr>
                <w:rFonts w:ascii="Tahoma" w:hAnsi="Tahoma" w:cs="Tahoma"/>
              </w:rPr>
            </w:pPr>
            <w:r>
              <w:rPr>
                <w:rFonts w:ascii="Tahoma" w:hAnsi="Tahoma" w:cs="Tahoma"/>
              </w:rPr>
              <w:t>S</w:t>
            </w:r>
            <w:r w:rsidRPr="00860203">
              <w:rPr>
                <w:rFonts w:ascii="Tahoma" w:hAnsi="Tahoma" w:cs="Tahoma"/>
              </w:rPr>
              <w:t>elect from and use a range of tools and equipment to perform practical tasks [for example, cutting, shaping, joining and finishing]</w:t>
            </w:r>
            <w:r>
              <w:rPr>
                <w:rFonts w:ascii="Tahoma" w:hAnsi="Tahoma" w:cs="Tahoma"/>
              </w:rPr>
              <w:t>.</w:t>
            </w:r>
          </w:p>
          <w:p w:rsidR="009D20BA" w:rsidRDefault="000B1E3C">
            <w:pPr>
              <w:rPr>
                <w:rFonts w:ascii="Tahoma" w:hAnsi="Tahoma" w:cs="Tahoma"/>
                <w:b/>
              </w:rPr>
            </w:pPr>
            <w:r>
              <w:rPr>
                <w:rFonts w:ascii="Tahoma" w:hAnsi="Tahoma" w:cs="Tahoma"/>
                <w:b/>
              </w:rPr>
              <w:t>S</w:t>
            </w:r>
            <w:r w:rsidRPr="000B1E3C">
              <w:rPr>
                <w:rFonts w:ascii="Tahoma" w:hAnsi="Tahoma" w:cs="Tahoma"/>
                <w:b/>
              </w:rPr>
              <w:t>elect from and use a wide range of materials and components, including construction materials, textiles and ingredients, according to their characteristics</w:t>
            </w:r>
            <w:r>
              <w:rPr>
                <w:rFonts w:ascii="Tahoma" w:hAnsi="Tahoma" w:cs="Tahoma"/>
                <w:b/>
              </w:rPr>
              <w:t>.</w:t>
            </w:r>
          </w:p>
          <w:p w:rsidR="000B1E3C" w:rsidRDefault="002E26B4">
            <w:pPr>
              <w:rPr>
                <w:rFonts w:ascii="Tahoma" w:hAnsi="Tahoma" w:cs="Tahoma"/>
              </w:rPr>
            </w:pPr>
            <w:r>
              <w:rPr>
                <w:rFonts w:ascii="Tahoma" w:hAnsi="Tahoma" w:cs="Tahoma"/>
              </w:rPr>
              <w:t>B</w:t>
            </w:r>
            <w:r w:rsidRPr="002E26B4">
              <w:rPr>
                <w:rFonts w:ascii="Tahoma" w:hAnsi="Tahoma" w:cs="Tahoma"/>
              </w:rPr>
              <w:t>uild structures, exploring how they can be made stronger, stiffer and more stable</w:t>
            </w:r>
            <w:r>
              <w:rPr>
                <w:rFonts w:ascii="Tahoma" w:hAnsi="Tahoma" w:cs="Tahoma"/>
              </w:rPr>
              <w:t>.</w:t>
            </w:r>
          </w:p>
          <w:p w:rsidR="002E26B4" w:rsidRPr="008059D6" w:rsidRDefault="008059D6">
            <w:pPr>
              <w:rPr>
                <w:rFonts w:ascii="Tahoma" w:hAnsi="Tahoma" w:cs="Tahoma"/>
                <w:b/>
                <w:sz w:val="10"/>
              </w:rPr>
            </w:pPr>
            <w:r>
              <w:rPr>
                <w:rFonts w:ascii="Tahoma" w:hAnsi="Tahoma" w:cs="Tahoma"/>
                <w:b/>
              </w:rPr>
              <w:t>E</w:t>
            </w:r>
            <w:r w:rsidRPr="008059D6">
              <w:rPr>
                <w:rFonts w:ascii="Tahoma" w:hAnsi="Tahoma" w:cs="Tahoma"/>
                <w:b/>
              </w:rPr>
              <w:t>valuate their ideas and products against design criteria</w:t>
            </w:r>
            <w:r>
              <w:rPr>
                <w:rFonts w:ascii="Tahoma" w:hAnsi="Tahoma" w:cs="Tahoma"/>
                <w:b/>
              </w:rPr>
              <w:t>.</w:t>
            </w:r>
          </w:p>
          <w:p w:rsidR="00AD2472" w:rsidRPr="00860203" w:rsidRDefault="00AD2472">
            <w:pPr>
              <w:rPr>
                <w:rFonts w:ascii="Tahoma" w:hAnsi="Tahoma" w:cs="Tahoma"/>
                <w:sz w:val="20"/>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A87B97" w:rsidRDefault="00A87B97" w:rsidP="00A87B97">
            <w:pPr>
              <w:rPr>
                <w:rFonts w:ascii="Tahoma" w:hAnsi="Tahoma" w:cs="Tahoma"/>
                <w:szCs w:val="36"/>
              </w:rPr>
            </w:pPr>
            <w:proofErr w:type="spellStart"/>
            <w:r w:rsidRPr="00BA6AA9">
              <w:rPr>
                <w:rFonts w:ascii="Tahoma" w:hAnsi="Tahoma" w:cs="Tahoma"/>
                <w:b/>
                <w:szCs w:val="36"/>
              </w:rPr>
              <w:t>Charanga</w:t>
            </w:r>
            <w:proofErr w:type="spellEnd"/>
            <w:r>
              <w:rPr>
                <w:rFonts w:ascii="Tahoma" w:hAnsi="Tahoma" w:cs="Tahoma"/>
                <w:b/>
                <w:szCs w:val="36"/>
              </w:rPr>
              <w:t xml:space="preserve"> 1</w:t>
            </w:r>
            <w:r>
              <w:rPr>
                <w:rFonts w:ascii="Tahoma" w:hAnsi="Tahoma" w:cs="Tahoma"/>
                <w:szCs w:val="36"/>
              </w:rPr>
              <w:t xml:space="preserve">: through the South African </w:t>
            </w:r>
            <w:proofErr w:type="gramStart"/>
            <w:r>
              <w:rPr>
                <w:rFonts w:ascii="Tahoma" w:hAnsi="Tahoma" w:cs="Tahoma"/>
                <w:szCs w:val="36"/>
              </w:rPr>
              <w:t>song</w:t>
            </w:r>
            <w:proofErr w:type="gramEnd"/>
            <w:r>
              <w:rPr>
                <w:rFonts w:ascii="Tahoma" w:hAnsi="Tahoma" w:cs="Tahoma"/>
                <w:szCs w:val="36"/>
              </w:rPr>
              <w:t xml:space="preserve"> Hands, Feet, Heart, we shall:</w:t>
            </w:r>
          </w:p>
          <w:p w:rsidR="00A87B97" w:rsidRDefault="00E545DF" w:rsidP="00A87B97">
            <w:pPr>
              <w:rPr>
                <w:rFonts w:ascii="Tahoma" w:hAnsi="Tahoma" w:cs="Tahoma"/>
              </w:rPr>
            </w:pPr>
            <w:r>
              <w:rPr>
                <w:rFonts w:ascii="Tahoma" w:hAnsi="Tahoma" w:cs="Tahoma"/>
              </w:rPr>
              <w:t>U</w:t>
            </w:r>
            <w:r w:rsidR="00A87B97">
              <w:rPr>
                <w:rFonts w:ascii="Tahoma" w:hAnsi="Tahoma" w:cs="Tahoma"/>
              </w:rPr>
              <w:t>se</w:t>
            </w:r>
            <w:r>
              <w:rPr>
                <w:rFonts w:ascii="Tahoma" w:hAnsi="Tahoma" w:cs="Tahoma"/>
              </w:rPr>
              <w:t xml:space="preserve"> </w:t>
            </w:r>
            <w:r w:rsidR="00A87B97">
              <w:rPr>
                <w:rFonts w:ascii="Tahoma" w:hAnsi="Tahoma" w:cs="Tahoma"/>
              </w:rPr>
              <w:t xml:space="preserve">our </w:t>
            </w:r>
            <w:r w:rsidR="00A87B97" w:rsidRPr="00F41DC1">
              <w:rPr>
                <w:rFonts w:ascii="Tahoma" w:hAnsi="Tahoma" w:cs="Tahoma"/>
              </w:rPr>
              <w:t>voices expressively and creatively by singing song</w:t>
            </w:r>
            <w:r w:rsidR="00A87B97">
              <w:rPr>
                <w:rFonts w:ascii="Tahoma" w:hAnsi="Tahoma" w:cs="Tahoma"/>
              </w:rPr>
              <w:t>s,</w:t>
            </w:r>
          </w:p>
          <w:p w:rsidR="00A87B97" w:rsidRDefault="00A87B97" w:rsidP="00A87B97">
            <w:pPr>
              <w:rPr>
                <w:rFonts w:ascii="Tahoma" w:hAnsi="Tahoma" w:cs="Tahoma"/>
                <w:b/>
              </w:rPr>
            </w:pPr>
            <w:r w:rsidRPr="00F41DC1">
              <w:rPr>
                <w:rFonts w:ascii="Tahoma" w:hAnsi="Tahoma" w:cs="Tahoma"/>
                <w:b/>
              </w:rPr>
              <w:t>play tuned and un</w:t>
            </w:r>
            <w:r>
              <w:rPr>
                <w:rFonts w:ascii="Tahoma" w:hAnsi="Tahoma" w:cs="Tahoma"/>
                <w:b/>
              </w:rPr>
              <w:t>-</w:t>
            </w:r>
            <w:r w:rsidRPr="00F41DC1">
              <w:rPr>
                <w:rFonts w:ascii="Tahoma" w:hAnsi="Tahoma" w:cs="Tahoma"/>
                <w:b/>
              </w:rPr>
              <w:t>tuned instruments musically</w:t>
            </w:r>
            <w:r>
              <w:rPr>
                <w:rFonts w:ascii="Tahoma" w:hAnsi="Tahoma" w:cs="Tahoma"/>
                <w:b/>
              </w:rPr>
              <w:t>,</w:t>
            </w:r>
          </w:p>
          <w:p w:rsidR="00A87B97" w:rsidRDefault="00A87B97" w:rsidP="00A87B97">
            <w:pPr>
              <w:rPr>
                <w:rFonts w:ascii="Tahoma" w:hAnsi="Tahoma" w:cs="Tahoma"/>
              </w:rPr>
            </w:pPr>
            <w:r>
              <w:rPr>
                <w:rFonts w:ascii="Tahoma" w:hAnsi="Tahoma" w:cs="Tahoma"/>
              </w:rPr>
              <w:t>experiment with, create, sele</w:t>
            </w:r>
            <w:r w:rsidRPr="00CD7DFD">
              <w:rPr>
                <w:rFonts w:ascii="Tahoma" w:hAnsi="Tahoma" w:cs="Tahoma"/>
              </w:rPr>
              <w:t>ct and combine sounds using the in</w:t>
            </w:r>
            <w:r>
              <w:rPr>
                <w:rFonts w:ascii="Tahoma" w:hAnsi="Tahoma" w:cs="Tahoma"/>
              </w:rPr>
              <w:t>ter-related dimensions of music: pulse, rhythm and pitch,</w:t>
            </w:r>
          </w:p>
          <w:p w:rsidR="00A87B97" w:rsidRDefault="00A87B97" w:rsidP="00A87B97">
            <w:pPr>
              <w:rPr>
                <w:rFonts w:ascii="Tahoma" w:hAnsi="Tahoma" w:cs="Tahoma"/>
              </w:rPr>
            </w:pPr>
          </w:p>
          <w:p w:rsidR="00A87B97" w:rsidRDefault="00A87B97" w:rsidP="00A87B97">
            <w:pPr>
              <w:rPr>
                <w:rFonts w:ascii="Tahoma" w:hAnsi="Tahoma" w:cs="Tahoma"/>
                <w:b/>
              </w:rPr>
            </w:pPr>
            <w:r w:rsidRPr="00CD7DFD">
              <w:rPr>
                <w:rFonts w:ascii="Tahoma" w:hAnsi="Tahoma" w:cs="Tahoma"/>
                <w:b/>
              </w:rPr>
              <w:t xml:space="preserve">listen with concentration and understanding to </w:t>
            </w:r>
            <w:r>
              <w:rPr>
                <w:rFonts w:ascii="Tahoma" w:hAnsi="Tahoma" w:cs="Tahoma"/>
                <w:b/>
              </w:rPr>
              <w:t>a range of high-quality</w:t>
            </w:r>
            <w:r w:rsidRPr="00CD7DFD">
              <w:rPr>
                <w:rFonts w:ascii="Tahoma" w:hAnsi="Tahoma" w:cs="Tahoma"/>
                <w:b/>
              </w:rPr>
              <w:t xml:space="preserve"> recorded music</w:t>
            </w:r>
            <w:r>
              <w:rPr>
                <w:rFonts w:ascii="Tahoma" w:hAnsi="Tahoma" w:cs="Tahoma"/>
                <w:b/>
              </w:rPr>
              <w:t xml:space="preserve">: Symphony no.5 by Beethoven; The Entertainer by Scott Joplin; In the Hall of the Mountain King by Grieg; </w:t>
            </w:r>
            <w:proofErr w:type="spellStart"/>
            <w:r>
              <w:rPr>
                <w:rFonts w:ascii="Tahoma" w:hAnsi="Tahoma" w:cs="Tahoma"/>
                <w:b/>
              </w:rPr>
              <w:t>Adiemus</w:t>
            </w:r>
            <w:proofErr w:type="spellEnd"/>
            <w:r>
              <w:rPr>
                <w:rFonts w:ascii="Tahoma" w:hAnsi="Tahoma" w:cs="Tahoma"/>
                <w:b/>
              </w:rPr>
              <w:t xml:space="preserve"> by Karl Jenkins; Hungarian Dance no.5 by Brahms; Waltz from Sleeping Beauty by Tchaikovsky; Montagues and Capulets by Prokofiev.</w:t>
            </w:r>
          </w:p>
          <w:p w:rsidR="00A87B97" w:rsidRDefault="00A87B97" w:rsidP="00A87B97">
            <w:pPr>
              <w:rPr>
                <w:rFonts w:ascii="Tahoma" w:hAnsi="Tahoma" w:cs="Tahoma"/>
                <w:b/>
              </w:rPr>
            </w:pPr>
          </w:p>
          <w:p w:rsidR="00A87B97" w:rsidRPr="005F33F4" w:rsidRDefault="00A87B97" w:rsidP="00A87B97">
            <w:pPr>
              <w:rPr>
                <w:rFonts w:ascii="Tahoma" w:hAnsi="Tahoma" w:cs="Tahoma"/>
              </w:rPr>
            </w:pPr>
            <w:proofErr w:type="spellStart"/>
            <w:r>
              <w:rPr>
                <w:rFonts w:ascii="Tahoma" w:hAnsi="Tahoma" w:cs="Tahoma"/>
                <w:b/>
              </w:rPr>
              <w:t>Charanga</w:t>
            </w:r>
            <w:proofErr w:type="spellEnd"/>
            <w:r>
              <w:rPr>
                <w:rFonts w:ascii="Tahoma" w:hAnsi="Tahoma" w:cs="Tahoma"/>
                <w:b/>
              </w:rPr>
              <w:t xml:space="preserve"> 2: through the Christmas song </w:t>
            </w:r>
            <w:proofErr w:type="spellStart"/>
            <w:r>
              <w:rPr>
                <w:rFonts w:ascii="Tahoma" w:hAnsi="Tahoma" w:cs="Tahoma"/>
                <w:b/>
              </w:rPr>
              <w:t>Ho</w:t>
            </w:r>
            <w:proofErr w:type="spellEnd"/>
            <w:r>
              <w:rPr>
                <w:rFonts w:ascii="Tahoma" w:hAnsi="Tahoma" w:cs="Tahoma"/>
                <w:b/>
              </w:rPr>
              <w:t xml:space="preserve">, </w:t>
            </w:r>
            <w:proofErr w:type="spellStart"/>
            <w:r>
              <w:rPr>
                <w:rFonts w:ascii="Tahoma" w:hAnsi="Tahoma" w:cs="Tahoma"/>
                <w:b/>
              </w:rPr>
              <w:t>Ho</w:t>
            </w:r>
            <w:proofErr w:type="spellEnd"/>
            <w:r>
              <w:rPr>
                <w:rFonts w:ascii="Tahoma" w:hAnsi="Tahoma" w:cs="Tahoma"/>
                <w:b/>
              </w:rPr>
              <w:t xml:space="preserve">, </w:t>
            </w:r>
            <w:proofErr w:type="spellStart"/>
            <w:r>
              <w:rPr>
                <w:rFonts w:ascii="Tahoma" w:hAnsi="Tahoma" w:cs="Tahoma"/>
                <w:b/>
              </w:rPr>
              <w:t>Ho</w:t>
            </w:r>
            <w:proofErr w:type="spellEnd"/>
            <w:r>
              <w:rPr>
                <w:rFonts w:ascii="Tahoma" w:hAnsi="Tahoma" w:cs="Tahoma"/>
                <w:b/>
              </w:rPr>
              <w:t>! we shall:</w:t>
            </w:r>
          </w:p>
          <w:p w:rsidR="00A87B97" w:rsidRDefault="00AD2472" w:rsidP="00A87B97">
            <w:pPr>
              <w:rPr>
                <w:rFonts w:ascii="Tahoma" w:hAnsi="Tahoma" w:cs="Tahoma"/>
              </w:rPr>
            </w:pPr>
            <w:r>
              <w:rPr>
                <w:rFonts w:ascii="Tahoma" w:hAnsi="Tahoma" w:cs="Tahoma"/>
              </w:rPr>
              <w:t>U</w:t>
            </w:r>
            <w:r w:rsidR="00A87B97">
              <w:rPr>
                <w:rFonts w:ascii="Tahoma" w:hAnsi="Tahoma" w:cs="Tahoma"/>
              </w:rPr>
              <w:t>se</w:t>
            </w:r>
            <w:r>
              <w:rPr>
                <w:rFonts w:ascii="Tahoma" w:hAnsi="Tahoma" w:cs="Tahoma"/>
              </w:rPr>
              <w:t xml:space="preserve"> </w:t>
            </w:r>
            <w:r w:rsidR="00A87B97">
              <w:rPr>
                <w:rFonts w:ascii="Tahoma" w:hAnsi="Tahoma" w:cs="Tahoma"/>
              </w:rPr>
              <w:t xml:space="preserve">our </w:t>
            </w:r>
            <w:r w:rsidR="00A87B97" w:rsidRPr="00F41DC1">
              <w:rPr>
                <w:rFonts w:ascii="Tahoma" w:hAnsi="Tahoma" w:cs="Tahoma"/>
              </w:rPr>
              <w:t>voices expressively and creatively by singing song</w:t>
            </w:r>
            <w:r w:rsidR="00A87B97">
              <w:rPr>
                <w:rFonts w:ascii="Tahoma" w:hAnsi="Tahoma" w:cs="Tahoma"/>
              </w:rPr>
              <w:t>s,</w:t>
            </w:r>
          </w:p>
          <w:p w:rsidR="00A87B97" w:rsidRDefault="00A87B97" w:rsidP="00A87B97">
            <w:pPr>
              <w:rPr>
                <w:rFonts w:ascii="Tahoma" w:hAnsi="Tahoma" w:cs="Tahoma"/>
                <w:b/>
              </w:rPr>
            </w:pPr>
            <w:r w:rsidRPr="00F41DC1">
              <w:rPr>
                <w:rFonts w:ascii="Tahoma" w:hAnsi="Tahoma" w:cs="Tahoma"/>
                <w:b/>
              </w:rPr>
              <w:t>play tuned and un</w:t>
            </w:r>
            <w:r>
              <w:rPr>
                <w:rFonts w:ascii="Tahoma" w:hAnsi="Tahoma" w:cs="Tahoma"/>
                <w:b/>
              </w:rPr>
              <w:t>-</w:t>
            </w:r>
            <w:r w:rsidRPr="00F41DC1">
              <w:rPr>
                <w:rFonts w:ascii="Tahoma" w:hAnsi="Tahoma" w:cs="Tahoma"/>
                <w:b/>
              </w:rPr>
              <w:t>tuned instruments musically</w:t>
            </w:r>
            <w:r>
              <w:rPr>
                <w:rFonts w:ascii="Tahoma" w:hAnsi="Tahoma" w:cs="Tahoma"/>
                <w:b/>
              </w:rPr>
              <w:t>,</w:t>
            </w:r>
          </w:p>
          <w:p w:rsidR="00A87B97" w:rsidRDefault="00A87B97" w:rsidP="00A87B97">
            <w:pPr>
              <w:rPr>
                <w:rFonts w:ascii="Tahoma" w:hAnsi="Tahoma" w:cs="Tahoma"/>
              </w:rPr>
            </w:pPr>
            <w:r>
              <w:rPr>
                <w:rFonts w:ascii="Tahoma" w:hAnsi="Tahoma" w:cs="Tahoma"/>
              </w:rPr>
              <w:t>experiment with, create, sele</w:t>
            </w:r>
            <w:r w:rsidRPr="00CD7DFD">
              <w:rPr>
                <w:rFonts w:ascii="Tahoma" w:hAnsi="Tahoma" w:cs="Tahoma"/>
              </w:rPr>
              <w:t>ct and combine sounds using the in</w:t>
            </w:r>
            <w:r>
              <w:rPr>
                <w:rFonts w:ascii="Tahoma" w:hAnsi="Tahoma" w:cs="Tahoma"/>
              </w:rPr>
              <w:t>ter-related dimensions of music: pulse, rhythm and pitch,</w:t>
            </w:r>
          </w:p>
          <w:p w:rsidR="00A87B97" w:rsidRDefault="00A87B97" w:rsidP="00A87B97">
            <w:pPr>
              <w:rPr>
                <w:rFonts w:ascii="Tahoma" w:hAnsi="Tahoma" w:cs="Tahoma"/>
              </w:rPr>
            </w:pPr>
          </w:p>
          <w:p w:rsidR="00A87B97" w:rsidRDefault="00A87B97" w:rsidP="00A87B97">
            <w:pPr>
              <w:rPr>
                <w:rFonts w:ascii="Tahoma" w:hAnsi="Tahoma" w:cs="Tahoma"/>
                <w:b/>
              </w:rPr>
            </w:pPr>
            <w:r w:rsidRPr="00CD7DFD">
              <w:rPr>
                <w:rFonts w:ascii="Tahoma" w:hAnsi="Tahoma" w:cs="Tahoma"/>
                <w:b/>
              </w:rPr>
              <w:t xml:space="preserve">listen with concentration and understanding to </w:t>
            </w:r>
            <w:r>
              <w:rPr>
                <w:rFonts w:ascii="Tahoma" w:hAnsi="Tahoma" w:cs="Tahoma"/>
                <w:b/>
              </w:rPr>
              <w:t>a range of high-quality</w:t>
            </w:r>
            <w:r w:rsidRPr="00CD7DFD">
              <w:rPr>
                <w:rFonts w:ascii="Tahoma" w:hAnsi="Tahoma" w:cs="Tahoma"/>
                <w:b/>
              </w:rPr>
              <w:t xml:space="preserve"> recorded music</w:t>
            </w:r>
            <w:r>
              <w:rPr>
                <w:rFonts w:ascii="Tahoma" w:hAnsi="Tahoma" w:cs="Tahoma"/>
                <w:b/>
              </w:rPr>
              <w:t>: Night on a Bare Mountain by Mussorgsky; Firebird Finale by Stravinsky; Largo from New World Symphony by Dvorak; Minute Waltz by Chopin; Hallelujah Chorus from Messiah by Handel; Troika-Sleigh Ride by Prokofiev.</w:t>
            </w:r>
          </w:p>
          <w:p w:rsidR="00A87B97" w:rsidRDefault="00A87B97" w:rsidP="00A87B97">
            <w:pPr>
              <w:rPr>
                <w:rFonts w:ascii="Tahoma" w:hAnsi="Tahoma" w:cs="Tahoma"/>
                <w:b/>
              </w:rPr>
            </w:pPr>
          </w:p>
          <w:p w:rsidR="0075796C" w:rsidRPr="00596000" w:rsidRDefault="00A87B97" w:rsidP="00A87B97">
            <w:pPr>
              <w:rPr>
                <w:rFonts w:ascii="Tahoma" w:hAnsi="Tahoma" w:cs="Tahoma"/>
                <w:sz w:val="32"/>
                <w:szCs w:val="36"/>
              </w:rPr>
            </w:pPr>
            <w:r>
              <w:rPr>
                <w:rFonts w:ascii="Tahoma" w:hAnsi="Tahoma" w:cs="Tahoma"/>
              </w:rPr>
              <w:t>Learning our songs for the Christmas musical.</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A824F6" w:rsidRDefault="00A824F6" w:rsidP="00A824F6">
            <w:pPr>
              <w:jc w:val="center"/>
              <w:rPr>
                <w:rFonts w:ascii="Tahoma" w:hAnsi="Tahoma" w:cs="Tahoma"/>
                <w:szCs w:val="36"/>
              </w:rPr>
            </w:pPr>
            <w:r w:rsidRPr="00A824F6">
              <w:rPr>
                <w:rFonts w:ascii="Tahoma" w:hAnsi="Tahoma" w:cs="Tahoma"/>
                <w:szCs w:val="36"/>
              </w:rPr>
              <w:t>Not applicable in KS1.</w:t>
            </w: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A25BEF" w:rsidRPr="0060562B" w:rsidRDefault="00A25BEF" w:rsidP="00A25BEF">
            <w:pPr>
              <w:rPr>
                <w:rFonts w:ascii="Tahoma" w:hAnsi="Tahoma" w:cs="Tahoma"/>
                <w:b/>
                <w:szCs w:val="36"/>
              </w:rPr>
            </w:pPr>
            <w:r w:rsidRPr="0060562B">
              <w:rPr>
                <w:rFonts w:ascii="Tahoma" w:hAnsi="Tahoma" w:cs="Tahoma"/>
                <w:b/>
                <w:szCs w:val="36"/>
              </w:rPr>
              <w:t>With Bolsover Sports Partnership</w:t>
            </w:r>
            <w:r>
              <w:rPr>
                <w:rFonts w:ascii="Tahoma" w:hAnsi="Tahoma" w:cs="Tahoma"/>
                <w:b/>
                <w:szCs w:val="36"/>
              </w:rPr>
              <w:t xml:space="preserve"> working outdoors</w:t>
            </w:r>
            <w:r w:rsidRPr="0060562B">
              <w:rPr>
                <w:rFonts w:ascii="Tahoma" w:hAnsi="Tahoma" w:cs="Tahoma"/>
                <w:b/>
                <w:szCs w:val="36"/>
              </w:rPr>
              <w:t>:</w:t>
            </w:r>
          </w:p>
          <w:p w:rsidR="00A25BEF" w:rsidRDefault="00A25BEF" w:rsidP="00A25BEF">
            <w:pPr>
              <w:rPr>
                <w:rFonts w:ascii="Tahoma" w:hAnsi="Tahoma" w:cs="Tahoma"/>
                <w:b/>
              </w:rPr>
            </w:pPr>
            <w:r w:rsidRPr="0060562B">
              <w:rPr>
                <w:rFonts w:ascii="Tahoma" w:hAnsi="Tahoma" w:cs="Tahoma"/>
                <w:b/>
              </w:rPr>
              <w:t>master basic movements including running, jumping, throwing and catching, as well as developing balance, agility and co-ordination, and begin to apply these in a range of activities</w:t>
            </w:r>
            <w:r>
              <w:rPr>
                <w:rFonts w:ascii="Tahoma" w:hAnsi="Tahoma" w:cs="Tahoma"/>
                <w:b/>
              </w:rPr>
              <w:t>.</w:t>
            </w:r>
          </w:p>
          <w:p w:rsidR="003F1004" w:rsidRPr="00596000" w:rsidRDefault="00A25BEF">
            <w:pPr>
              <w:rPr>
                <w:rFonts w:ascii="Tahoma" w:hAnsi="Tahoma" w:cs="Tahoma"/>
                <w:sz w:val="32"/>
                <w:szCs w:val="36"/>
              </w:rPr>
            </w:pPr>
            <w:r>
              <w:rPr>
                <w:rFonts w:ascii="Tahoma" w:hAnsi="Tahoma" w:cs="Tahoma"/>
              </w:rPr>
              <w:t>P</w:t>
            </w:r>
            <w:r w:rsidRPr="0060562B">
              <w:rPr>
                <w:rFonts w:ascii="Tahoma" w:hAnsi="Tahoma" w:cs="Tahoma"/>
              </w:rPr>
              <w:t>articipate in team games, developing simple tactics for attacking and defending</w:t>
            </w:r>
            <w:r>
              <w:rPr>
                <w:rFonts w:ascii="Tahoma" w:hAnsi="Tahoma" w:cs="Tahoma"/>
              </w:rPr>
              <w:t>.</w:t>
            </w:r>
          </w:p>
        </w:tc>
        <w:tc>
          <w:tcPr>
            <w:tcW w:w="7454" w:type="dxa"/>
          </w:tcPr>
          <w:p w:rsidR="00FF52FB" w:rsidRDefault="00FF52FB" w:rsidP="00FF52FB">
            <w:pPr>
              <w:rPr>
                <w:rFonts w:ascii="Tahoma" w:hAnsi="Tahoma" w:cs="Tahoma"/>
                <w:szCs w:val="36"/>
              </w:rPr>
            </w:pPr>
            <w:r>
              <w:rPr>
                <w:rFonts w:ascii="Tahoma" w:hAnsi="Tahoma" w:cs="Tahoma"/>
                <w:szCs w:val="36"/>
              </w:rPr>
              <w:t>From September until December, one afternoon per week:</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Leaf art using different types and colours</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Leaf identification</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 xml:space="preserve">Twig frames </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Identifying different colours and textures</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Leaf necklaces and headbands</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Animal shelters</w:t>
            </w:r>
          </w:p>
          <w:p w:rsidR="00FF52FB" w:rsidRPr="00DF4F71" w:rsidRDefault="00FF52FB" w:rsidP="00FF52FB">
            <w:pPr>
              <w:numPr>
                <w:ilvl w:val="0"/>
                <w:numId w:val="1"/>
              </w:numPr>
              <w:contextualSpacing/>
              <w:rPr>
                <w:rFonts w:ascii="Tahoma" w:hAnsi="Tahoma" w:cs="Tahoma"/>
                <w:sz w:val="24"/>
                <w:u w:val="single"/>
              </w:rPr>
            </w:pPr>
            <w:r w:rsidRPr="00DF4F71">
              <w:rPr>
                <w:rFonts w:ascii="Tahoma" w:hAnsi="Tahoma" w:cs="Tahoma"/>
              </w:rPr>
              <w:t>Human shelters</w:t>
            </w:r>
          </w:p>
          <w:p w:rsidR="0075796C" w:rsidRPr="00FF52FB" w:rsidRDefault="00FF52FB" w:rsidP="00FF52FB">
            <w:pPr>
              <w:numPr>
                <w:ilvl w:val="0"/>
                <w:numId w:val="1"/>
              </w:numPr>
              <w:contextualSpacing/>
              <w:rPr>
                <w:rFonts w:ascii="Tahoma" w:hAnsi="Tahoma" w:cs="Tahoma"/>
                <w:sz w:val="24"/>
                <w:u w:val="single"/>
              </w:rPr>
            </w:pPr>
            <w:r w:rsidRPr="00DF4F71">
              <w:rPr>
                <w:rFonts w:ascii="Tahoma" w:hAnsi="Tahoma" w:cs="Tahoma"/>
              </w:rPr>
              <w:t>Woodland creature identification</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6F2860" w:rsidRDefault="006F2860" w:rsidP="006F2860">
            <w:pPr>
              <w:rPr>
                <w:rFonts w:ascii="Tahoma" w:hAnsi="Tahoma" w:cs="Tahoma"/>
                <w:b/>
                <w:szCs w:val="36"/>
              </w:rPr>
            </w:pPr>
            <w:r w:rsidRPr="00E41D44">
              <w:rPr>
                <w:rFonts w:ascii="Tahoma" w:hAnsi="Tahoma" w:cs="Tahoma"/>
                <w:b/>
                <w:szCs w:val="36"/>
              </w:rPr>
              <w:t>Our first topic is Drug Education, covering the core themes: Health and Wellbeing, through the following activities:</w:t>
            </w:r>
          </w:p>
          <w:p w:rsidR="006F2860" w:rsidRDefault="006F2860" w:rsidP="006F2860">
            <w:pPr>
              <w:rPr>
                <w:rFonts w:ascii="Tahoma" w:hAnsi="Tahoma" w:cs="Tahoma"/>
                <w:szCs w:val="36"/>
              </w:rPr>
            </w:pPr>
            <w:r>
              <w:rPr>
                <w:rFonts w:ascii="Tahoma" w:hAnsi="Tahoma" w:cs="Tahoma"/>
                <w:szCs w:val="36"/>
              </w:rPr>
              <w:t>H1- exploring the importance of physical, mental and emotional health.</w:t>
            </w:r>
          </w:p>
          <w:p w:rsidR="006F2860" w:rsidRDefault="006F2860" w:rsidP="006F2860">
            <w:pPr>
              <w:rPr>
                <w:rFonts w:ascii="Tahoma" w:hAnsi="Tahoma" w:cs="Tahoma"/>
                <w:b/>
                <w:szCs w:val="36"/>
              </w:rPr>
            </w:pPr>
            <w:r>
              <w:rPr>
                <w:rFonts w:ascii="Tahoma" w:hAnsi="Tahoma" w:cs="Tahoma"/>
                <w:b/>
                <w:szCs w:val="36"/>
              </w:rPr>
              <w:t>H2- exploring how to make informed choices.</w:t>
            </w:r>
          </w:p>
          <w:p w:rsidR="006F2860" w:rsidRDefault="006F2860" w:rsidP="006F2860">
            <w:pPr>
              <w:rPr>
                <w:rFonts w:ascii="Tahoma" w:hAnsi="Tahoma" w:cs="Tahoma"/>
                <w:szCs w:val="36"/>
              </w:rPr>
            </w:pPr>
            <w:r>
              <w:rPr>
                <w:rFonts w:ascii="Tahoma" w:hAnsi="Tahoma" w:cs="Tahoma"/>
                <w:szCs w:val="36"/>
              </w:rPr>
              <w:t>H11- understanding the role of drugs as medicines.</w:t>
            </w:r>
          </w:p>
          <w:p w:rsidR="006F2860" w:rsidRDefault="006F2860" w:rsidP="006F2860">
            <w:pPr>
              <w:rPr>
                <w:rFonts w:ascii="Tahoma" w:hAnsi="Tahoma" w:cs="Tahoma"/>
                <w:b/>
                <w:szCs w:val="36"/>
              </w:rPr>
            </w:pPr>
            <w:r>
              <w:rPr>
                <w:rFonts w:ascii="Tahoma" w:hAnsi="Tahoma" w:cs="Tahoma"/>
                <w:b/>
                <w:szCs w:val="36"/>
              </w:rPr>
              <w:t>H11- identifying the alternatives to taking medicines.</w:t>
            </w:r>
          </w:p>
          <w:p w:rsidR="006F2860" w:rsidRDefault="006F2860" w:rsidP="006F2860">
            <w:pPr>
              <w:rPr>
                <w:rFonts w:ascii="Tahoma" w:hAnsi="Tahoma" w:cs="Tahoma"/>
                <w:szCs w:val="36"/>
              </w:rPr>
            </w:pPr>
            <w:r>
              <w:rPr>
                <w:rFonts w:ascii="Tahoma" w:hAnsi="Tahoma" w:cs="Tahoma"/>
                <w:szCs w:val="36"/>
              </w:rPr>
              <w:t>H11-identifying that household products, including medicines, can be harmful if not used properly.</w:t>
            </w:r>
          </w:p>
          <w:p w:rsidR="006F2860" w:rsidRDefault="006F2860" w:rsidP="006F2860">
            <w:pPr>
              <w:rPr>
                <w:rFonts w:ascii="Tahoma" w:hAnsi="Tahoma" w:cs="Tahoma"/>
                <w:b/>
                <w:szCs w:val="36"/>
              </w:rPr>
            </w:pPr>
            <w:r>
              <w:rPr>
                <w:rFonts w:ascii="Tahoma" w:hAnsi="Tahoma" w:cs="Tahoma"/>
                <w:b/>
                <w:szCs w:val="36"/>
              </w:rPr>
              <w:t>H12-identifying rules for and ways of keeping safe.</w:t>
            </w:r>
          </w:p>
          <w:p w:rsidR="006F2860" w:rsidRDefault="006F2860" w:rsidP="006F2860">
            <w:pPr>
              <w:rPr>
                <w:rFonts w:ascii="Tahoma" w:hAnsi="Tahoma" w:cs="Tahoma"/>
                <w:szCs w:val="36"/>
              </w:rPr>
            </w:pPr>
            <w:r>
              <w:rPr>
                <w:rFonts w:ascii="Tahoma" w:hAnsi="Tahoma" w:cs="Tahoma"/>
                <w:szCs w:val="36"/>
              </w:rPr>
              <w:t>H15- recognising that we have a shared responsibility for keeping ourselves and others safe.</w:t>
            </w:r>
          </w:p>
          <w:p w:rsidR="006F2860" w:rsidRDefault="006F2860" w:rsidP="006F2860">
            <w:pPr>
              <w:rPr>
                <w:rFonts w:ascii="Tahoma" w:hAnsi="Tahoma" w:cs="Tahoma"/>
                <w:szCs w:val="36"/>
              </w:rPr>
            </w:pPr>
          </w:p>
          <w:p w:rsidR="006F2860" w:rsidRDefault="006F2860" w:rsidP="006F2860">
            <w:pPr>
              <w:rPr>
                <w:rFonts w:ascii="Tahoma" w:hAnsi="Tahoma" w:cs="Tahoma"/>
                <w:b/>
                <w:szCs w:val="36"/>
              </w:rPr>
            </w:pPr>
            <w:r>
              <w:rPr>
                <w:rFonts w:ascii="Tahoma" w:hAnsi="Tahoma" w:cs="Tahoma"/>
                <w:b/>
                <w:szCs w:val="36"/>
              </w:rPr>
              <w:t>The second topic is Being Me, covering the core themes: Living in the Wider World and Relationships, through the following activities:</w:t>
            </w:r>
          </w:p>
          <w:p w:rsidR="006F2860" w:rsidRPr="00007238" w:rsidRDefault="006F2860" w:rsidP="006F2860">
            <w:pPr>
              <w:rPr>
                <w:rFonts w:ascii="Tahoma" w:hAnsi="Tahoma" w:cs="Tahoma"/>
                <w:szCs w:val="36"/>
              </w:rPr>
            </w:pPr>
            <w:r w:rsidRPr="00007238">
              <w:rPr>
                <w:rFonts w:ascii="Tahoma" w:hAnsi="Tahoma" w:cs="Tahoma"/>
                <w:szCs w:val="36"/>
              </w:rPr>
              <w:t>L4- recognising we belong to different groups and communities such as family and school.</w:t>
            </w:r>
          </w:p>
          <w:p w:rsidR="006F2860" w:rsidRPr="00007238" w:rsidRDefault="006F2860" w:rsidP="006F2860">
            <w:pPr>
              <w:rPr>
                <w:rFonts w:ascii="Tahoma" w:hAnsi="Tahoma" w:cs="Tahoma"/>
                <w:b/>
                <w:szCs w:val="36"/>
              </w:rPr>
            </w:pPr>
            <w:r w:rsidRPr="00007238">
              <w:rPr>
                <w:rFonts w:ascii="Tahoma" w:hAnsi="Tahoma" w:cs="Tahoma"/>
                <w:b/>
                <w:szCs w:val="36"/>
              </w:rPr>
              <w:t>L8- exploring ways in which we are unique.</w:t>
            </w:r>
          </w:p>
          <w:p w:rsidR="006F2860" w:rsidRPr="00007238" w:rsidRDefault="006F2860" w:rsidP="006F2860">
            <w:pPr>
              <w:rPr>
                <w:rFonts w:ascii="Tahoma" w:hAnsi="Tahoma" w:cs="Tahoma"/>
                <w:szCs w:val="36"/>
              </w:rPr>
            </w:pPr>
            <w:r w:rsidRPr="00007238">
              <w:rPr>
                <w:rFonts w:ascii="Tahoma" w:hAnsi="Tahoma" w:cs="Tahoma"/>
                <w:szCs w:val="36"/>
              </w:rPr>
              <w:t>L9- identifying ways in which we are the same as all other people; what we have in common with other people.</w:t>
            </w:r>
          </w:p>
          <w:p w:rsidR="006F2860" w:rsidRPr="00007238" w:rsidRDefault="006F2860" w:rsidP="006F2860">
            <w:pPr>
              <w:rPr>
                <w:rFonts w:ascii="Tahoma" w:hAnsi="Tahoma" w:cs="Tahoma"/>
                <w:b/>
                <w:szCs w:val="36"/>
              </w:rPr>
            </w:pPr>
            <w:r w:rsidRPr="00007238">
              <w:rPr>
                <w:rFonts w:ascii="Tahoma" w:hAnsi="Tahoma" w:cs="Tahoma"/>
                <w:b/>
                <w:szCs w:val="36"/>
              </w:rPr>
              <w:t>R7- offer constructive support to others.</w:t>
            </w:r>
          </w:p>
          <w:p w:rsidR="004D10A7" w:rsidRPr="006E2DDB" w:rsidRDefault="006F2860">
            <w:pPr>
              <w:rPr>
                <w:rFonts w:ascii="Tahoma" w:hAnsi="Tahoma" w:cs="Tahoma"/>
                <w:szCs w:val="36"/>
              </w:rPr>
            </w:pPr>
            <w:r w:rsidRPr="00007238">
              <w:rPr>
                <w:rFonts w:ascii="Tahoma" w:hAnsi="Tahoma" w:cs="Tahoma"/>
                <w:szCs w:val="36"/>
              </w:rPr>
              <w:t>R9-identify what makes each of us special.</w:t>
            </w:r>
          </w:p>
        </w:tc>
        <w:tc>
          <w:tcPr>
            <w:tcW w:w="7454" w:type="dxa"/>
          </w:tcPr>
          <w:p w:rsidR="0075796C" w:rsidRDefault="000B1430">
            <w:pPr>
              <w:rPr>
                <w:rFonts w:ascii="Tahoma" w:hAnsi="Tahoma" w:cs="Tahoma"/>
                <w:szCs w:val="36"/>
              </w:rPr>
            </w:pPr>
            <w:r>
              <w:rPr>
                <w:rFonts w:ascii="Tahoma" w:hAnsi="Tahoma" w:cs="Tahoma"/>
                <w:szCs w:val="36"/>
              </w:rPr>
              <w:t>Based on the Derbyshire Agreed Syllabus 2020.</w:t>
            </w:r>
          </w:p>
          <w:p w:rsidR="00C96DDE" w:rsidRPr="00C96DDE" w:rsidRDefault="00C96DDE">
            <w:pPr>
              <w:rPr>
                <w:rFonts w:ascii="Tahoma" w:hAnsi="Tahoma" w:cs="Tahoma"/>
                <w:b/>
                <w:szCs w:val="36"/>
              </w:rPr>
            </w:pPr>
            <w:r w:rsidRPr="00C96DDE">
              <w:rPr>
                <w:rFonts w:ascii="Tahoma" w:hAnsi="Tahoma" w:cs="Tahoma"/>
                <w:b/>
                <w:szCs w:val="36"/>
              </w:rPr>
              <w:t xml:space="preserve">Unit 1.1 </w:t>
            </w:r>
            <w:r w:rsidR="00C501B0">
              <w:rPr>
                <w:rFonts w:ascii="Tahoma" w:hAnsi="Tahoma" w:cs="Tahoma"/>
                <w:b/>
                <w:szCs w:val="36"/>
              </w:rPr>
              <w:t xml:space="preserve">Believing: </w:t>
            </w:r>
            <w:r w:rsidRPr="00C96DDE">
              <w:rPr>
                <w:rFonts w:ascii="Tahoma" w:hAnsi="Tahoma" w:cs="Tahoma"/>
                <w:b/>
                <w:szCs w:val="36"/>
              </w:rPr>
              <w:t>Christians.</w:t>
            </w:r>
          </w:p>
          <w:p w:rsidR="00C96DDE" w:rsidRDefault="00C96DDE">
            <w:pPr>
              <w:rPr>
                <w:rFonts w:ascii="Tahoma" w:hAnsi="Tahoma" w:cs="Tahoma"/>
                <w:szCs w:val="36"/>
              </w:rPr>
            </w:pPr>
            <w:r>
              <w:rPr>
                <w:rFonts w:ascii="Tahoma" w:hAnsi="Tahoma" w:cs="Tahoma"/>
                <w:szCs w:val="36"/>
              </w:rPr>
              <w:t>Who is a Christian and what do they believe?</w:t>
            </w:r>
          </w:p>
          <w:p w:rsidR="00016744" w:rsidRDefault="00016744" w:rsidP="00016744">
            <w:pPr>
              <w:pStyle w:val="ListParagraph"/>
              <w:numPr>
                <w:ilvl w:val="0"/>
                <w:numId w:val="2"/>
              </w:numPr>
              <w:spacing w:after="0" w:line="240" w:lineRule="auto"/>
              <w:rPr>
                <w:rFonts w:ascii="Tahoma" w:hAnsi="Tahoma" w:cs="Tahoma"/>
                <w:szCs w:val="36"/>
              </w:rPr>
            </w:pPr>
            <w:r>
              <w:rPr>
                <w:rFonts w:ascii="Tahoma" w:hAnsi="Tahoma" w:cs="Tahoma"/>
                <w:szCs w:val="36"/>
              </w:rPr>
              <w:t xml:space="preserve">What does the word 'Christian' </w:t>
            </w:r>
            <w:proofErr w:type="gramStart"/>
            <w:r>
              <w:rPr>
                <w:rFonts w:ascii="Tahoma" w:hAnsi="Tahoma" w:cs="Tahoma"/>
                <w:szCs w:val="36"/>
              </w:rPr>
              <w:t>mean.</w:t>
            </w:r>
            <w:proofErr w:type="gramEnd"/>
          </w:p>
          <w:p w:rsidR="00016744" w:rsidRDefault="00016744" w:rsidP="00016744">
            <w:pPr>
              <w:pStyle w:val="ListParagraph"/>
              <w:numPr>
                <w:ilvl w:val="0"/>
                <w:numId w:val="2"/>
              </w:numPr>
              <w:spacing w:after="0" w:line="240" w:lineRule="auto"/>
              <w:rPr>
                <w:rFonts w:ascii="Tahoma" w:hAnsi="Tahoma" w:cs="Tahoma"/>
                <w:szCs w:val="36"/>
              </w:rPr>
            </w:pPr>
            <w:r>
              <w:rPr>
                <w:rFonts w:ascii="Tahoma" w:hAnsi="Tahoma" w:cs="Tahoma"/>
                <w:szCs w:val="36"/>
              </w:rPr>
              <w:t>Who is Jesus, who do His followers believe He is.</w:t>
            </w:r>
          </w:p>
          <w:p w:rsidR="00016744" w:rsidRDefault="00016744" w:rsidP="00016744">
            <w:pPr>
              <w:pStyle w:val="ListParagraph"/>
              <w:numPr>
                <w:ilvl w:val="0"/>
                <w:numId w:val="2"/>
              </w:numPr>
              <w:spacing w:after="0" w:line="240" w:lineRule="auto"/>
              <w:rPr>
                <w:rFonts w:ascii="Tahoma" w:hAnsi="Tahoma" w:cs="Tahoma"/>
                <w:szCs w:val="36"/>
              </w:rPr>
            </w:pPr>
            <w:r>
              <w:rPr>
                <w:rFonts w:ascii="Tahoma" w:hAnsi="Tahoma" w:cs="Tahoma"/>
                <w:szCs w:val="36"/>
              </w:rPr>
              <w:t>Where do Christians find out about Jesus</w:t>
            </w:r>
            <w:r w:rsidR="008C120A">
              <w:rPr>
                <w:rFonts w:ascii="Tahoma" w:hAnsi="Tahoma" w:cs="Tahoma"/>
                <w:szCs w:val="36"/>
              </w:rPr>
              <w:t>.</w:t>
            </w:r>
          </w:p>
          <w:p w:rsidR="00016744" w:rsidRDefault="00016744" w:rsidP="00016744">
            <w:pPr>
              <w:pStyle w:val="ListParagraph"/>
              <w:numPr>
                <w:ilvl w:val="0"/>
                <w:numId w:val="2"/>
              </w:numPr>
              <w:spacing w:after="0" w:line="240" w:lineRule="auto"/>
              <w:rPr>
                <w:rFonts w:ascii="Tahoma" w:hAnsi="Tahoma" w:cs="Tahoma"/>
                <w:szCs w:val="36"/>
              </w:rPr>
            </w:pPr>
            <w:r>
              <w:rPr>
                <w:rFonts w:ascii="Tahoma" w:hAnsi="Tahoma" w:cs="Tahoma"/>
                <w:szCs w:val="36"/>
              </w:rPr>
              <w:t xml:space="preserve">What does it mean to pray, why do Christians </w:t>
            </w:r>
            <w:proofErr w:type="gramStart"/>
            <w:r>
              <w:rPr>
                <w:rFonts w:ascii="Tahoma" w:hAnsi="Tahoma" w:cs="Tahoma"/>
                <w:szCs w:val="36"/>
              </w:rPr>
              <w:t>pray.</w:t>
            </w:r>
            <w:proofErr w:type="gramEnd"/>
          </w:p>
          <w:p w:rsidR="00016744" w:rsidRPr="00016744" w:rsidRDefault="008C120A" w:rsidP="00016744">
            <w:pPr>
              <w:pStyle w:val="ListParagraph"/>
              <w:numPr>
                <w:ilvl w:val="0"/>
                <w:numId w:val="2"/>
              </w:numPr>
              <w:spacing w:after="0" w:line="240" w:lineRule="auto"/>
              <w:rPr>
                <w:rFonts w:ascii="Tahoma" w:hAnsi="Tahoma" w:cs="Tahoma"/>
                <w:szCs w:val="36"/>
              </w:rPr>
            </w:pPr>
            <w:r>
              <w:rPr>
                <w:rFonts w:ascii="Tahoma" w:hAnsi="Tahoma" w:cs="Tahoma"/>
                <w:szCs w:val="36"/>
              </w:rPr>
              <w:t xml:space="preserve">What do Christians do and how do they behave, to show that they follow </w:t>
            </w:r>
            <w:r w:rsidR="00B93A42">
              <w:rPr>
                <w:rFonts w:ascii="Tahoma" w:hAnsi="Tahoma" w:cs="Tahoma"/>
                <w:szCs w:val="36"/>
              </w:rPr>
              <w:t xml:space="preserve">and love </w:t>
            </w:r>
            <w:r>
              <w:rPr>
                <w:rFonts w:ascii="Tahoma" w:hAnsi="Tahoma" w:cs="Tahoma"/>
                <w:szCs w:val="36"/>
              </w:rPr>
              <w:t>Jesus.</w:t>
            </w: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BD4DE0" w:rsidRDefault="00BD4DE0" w:rsidP="00BD4DE0">
            <w:pPr>
              <w:rPr>
                <w:rFonts w:ascii="Tahoma" w:hAnsi="Tahoma" w:cs="Tahoma"/>
                <w:b/>
              </w:rPr>
            </w:pPr>
            <w:r>
              <w:rPr>
                <w:rFonts w:ascii="Tahoma" w:hAnsi="Tahoma" w:cs="Tahoma"/>
                <w:b/>
              </w:rPr>
              <w:t>To u</w:t>
            </w:r>
            <w:r w:rsidRPr="00D72D4E">
              <w:rPr>
                <w:rFonts w:ascii="Tahoma" w:hAnsi="Tahoma" w:cs="Tahoma"/>
                <w:b/>
              </w:rPr>
              <w:t>se technology safely and respectfully, keeping personal information private; identify where to go for help and support when they have concerns about content or contact on the internet or other online technologies.</w:t>
            </w:r>
          </w:p>
          <w:p w:rsidR="00BD4DE0" w:rsidRDefault="00BD4DE0" w:rsidP="00BD4DE0">
            <w:pPr>
              <w:rPr>
                <w:rFonts w:ascii="Tahoma" w:hAnsi="Tahoma" w:cs="Tahoma"/>
              </w:rPr>
            </w:pPr>
            <w:r>
              <w:rPr>
                <w:rFonts w:ascii="Tahoma" w:hAnsi="Tahoma" w:cs="Tahoma"/>
              </w:rPr>
              <w:t xml:space="preserve">Through the following activities: Digi Duck's Big Decision; Kara and the Smart Crew; </w:t>
            </w:r>
            <w:proofErr w:type="spellStart"/>
            <w:r>
              <w:rPr>
                <w:rFonts w:ascii="Tahoma" w:hAnsi="Tahoma" w:cs="Tahoma"/>
              </w:rPr>
              <w:t>Clickin</w:t>
            </w:r>
            <w:proofErr w:type="spellEnd"/>
            <w:r>
              <w:rPr>
                <w:rFonts w:ascii="Tahoma" w:hAnsi="Tahoma" w:cs="Tahoma"/>
              </w:rPr>
              <w:t>' Chicken; Smarty the Penguin.</w:t>
            </w:r>
          </w:p>
          <w:p w:rsidR="00BD4DE0" w:rsidRDefault="00BD4DE0" w:rsidP="00BD4DE0">
            <w:pPr>
              <w:rPr>
                <w:rFonts w:ascii="Tahoma" w:hAnsi="Tahoma" w:cs="Tahoma"/>
                <w:szCs w:val="36"/>
              </w:rPr>
            </w:pPr>
            <w:proofErr w:type="spellStart"/>
            <w:r>
              <w:rPr>
                <w:rFonts w:ascii="Tahoma" w:hAnsi="Tahoma" w:cs="Tahoma"/>
                <w:szCs w:val="36"/>
              </w:rPr>
              <w:t>Childline</w:t>
            </w:r>
            <w:proofErr w:type="spellEnd"/>
            <w:r>
              <w:rPr>
                <w:rFonts w:ascii="Tahoma" w:hAnsi="Tahoma" w:cs="Tahoma"/>
                <w:szCs w:val="36"/>
              </w:rPr>
              <w:t xml:space="preserve">; NSPCC; </w:t>
            </w:r>
            <w:proofErr w:type="spellStart"/>
            <w:r>
              <w:rPr>
                <w:rFonts w:ascii="Tahoma" w:hAnsi="Tahoma" w:cs="Tahoma"/>
                <w:szCs w:val="36"/>
              </w:rPr>
              <w:t>ThinkUKnow</w:t>
            </w:r>
            <w:proofErr w:type="spellEnd"/>
            <w:r>
              <w:rPr>
                <w:rFonts w:ascii="Tahoma" w:hAnsi="Tahoma" w:cs="Tahoma"/>
                <w:szCs w:val="36"/>
              </w:rPr>
              <w:t>; CEOP.</w:t>
            </w:r>
          </w:p>
          <w:p w:rsidR="0075796C" w:rsidRDefault="00BD4DE0" w:rsidP="00BD4DE0">
            <w:pPr>
              <w:rPr>
                <w:rFonts w:ascii="Tahoma" w:hAnsi="Tahoma" w:cs="Tahoma"/>
                <w:b/>
              </w:rPr>
            </w:pPr>
            <w:r w:rsidRPr="00A06856">
              <w:rPr>
                <w:rFonts w:ascii="Tahoma" w:hAnsi="Tahoma" w:cs="Tahoma"/>
                <w:b/>
              </w:rPr>
              <w:t>STEM:</w:t>
            </w:r>
            <w:r w:rsidR="00F427E9">
              <w:rPr>
                <w:rFonts w:ascii="Tahoma" w:hAnsi="Tahoma" w:cs="Tahoma"/>
                <w:b/>
              </w:rPr>
              <w:t xml:space="preserve"> use QR code readers and other technology to conduct research.</w:t>
            </w:r>
          </w:p>
          <w:p w:rsidR="00F427E9" w:rsidRDefault="00F427E9" w:rsidP="00BD4DE0">
            <w:pPr>
              <w:rPr>
                <w:rFonts w:ascii="Tahoma" w:hAnsi="Tahoma" w:cs="Tahoma"/>
              </w:rPr>
            </w:pPr>
            <w:r>
              <w:rPr>
                <w:rFonts w:ascii="Tahoma" w:hAnsi="Tahoma" w:cs="Tahoma"/>
              </w:rPr>
              <w:t>Participate in the use of interactive games.</w:t>
            </w:r>
          </w:p>
          <w:p w:rsidR="00AD29C8" w:rsidRDefault="00AD29C8" w:rsidP="00BD4DE0">
            <w:pPr>
              <w:rPr>
                <w:rFonts w:ascii="Tahoma" w:hAnsi="Tahoma" w:cs="Tahoma"/>
                <w:b/>
              </w:rPr>
            </w:pPr>
            <w:r>
              <w:rPr>
                <w:rFonts w:ascii="Tahoma" w:hAnsi="Tahoma" w:cs="Tahoma"/>
                <w:b/>
              </w:rPr>
              <w:t>Locate specific websites using search engines.</w:t>
            </w:r>
          </w:p>
          <w:p w:rsidR="0045100D" w:rsidRPr="0045100D" w:rsidRDefault="0045100D" w:rsidP="00BD4DE0">
            <w:pPr>
              <w:rPr>
                <w:rFonts w:ascii="Tahoma" w:hAnsi="Tahoma" w:cs="Tahoma"/>
                <w:sz w:val="32"/>
                <w:szCs w:val="36"/>
              </w:rPr>
            </w:pPr>
            <w:r w:rsidRPr="0045100D">
              <w:rPr>
                <w:rFonts w:ascii="Tahoma" w:hAnsi="Tahoma" w:cs="Tahoma"/>
              </w:rPr>
              <w:t>Gather information</w:t>
            </w:r>
            <w:r>
              <w:rPr>
                <w:rFonts w:ascii="Tahoma" w:hAnsi="Tahoma" w:cs="Tahoma"/>
              </w:rPr>
              <w:t xml:space="preserve"> to answer questions about plants and animals.</w:t>
            </w: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C" w:rsidRDefault="00540B1C" w:rsidP="00CD14BB">
      <w:pPr>
        <w:spacing w:after="0" w:line="240" w:lineRule="auto"/>
      </w:pPr>
      <w:r>
        <w:separator/>
      </w:r>
    </w:p>
  </w:endnote>
  <w:endnote w:type="continuationSeparator" w:id="0">
    <w:p w:rsidR="00540B1C" w:rsidRDefault="00540B1C"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C" w:rsidRDefault="00540B1C" w:rsidP="00CD14BB">
      <w:pPr>
        <w:spacing w:after="0" w:line="240" w:lineRule="auto"/>
      </w:pPr>
      <w:r>
        <w:separator/>
      </w:r>
    </w:p>
  </w:footnote>
  <w:footnote w:type="continuationSeparator" w:id="0">
    <w:p w:rsidR="00540B1C" w:rsidRDefault="00540B1C"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44E8F"/>
    <w:multiLevelType w:val="hybridMultilevel"/>
    <w:tmpl w:val="01B4A47E"/>
    <w:lvl w:ilvl="0" w:tplc="FB78C57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7602A"/>
    <w:multiLevelType w:val="hybridMultilevel"/>
    <w:tmpl w:val="FC4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6744"/>
    <w:rsid w:val="00020CCD"/>
    <w:rsid w:val="00031401"/>
    <w:rsid w:val="000A5F11"/>
    <w:rsid w:val="000B1430"/>
    <w:rsid w:val="000B1E3C"/>
    <w:rsid w:val="000B53E6"/>
    <w:rsid w:val="000E12CF"/>
    <w:rsid w:val="00122D23"/>
    <w:rsid w:val="00147618"/>
    <w:rsid w:val="00151E2E"/>
    <w:rsid w:val="001635F8"/>
    <w:rsid w:val="00197A53"/>
    <w:rsid w:val="001B49DC"/>
    <w:rsid w:val="00251FE7"/>
    <w:rsid w:val="002A32F3"/>
    <w:rsid w:val="002E18CF"/>
    <w:rsid w:val="002E26B4"/>
    <w:rsid w:val="003018D0"/>
    <w:rsid w:val="003439F9"/>
    <w:rsid w:val="0038405E"/>
    <w:rsid w:val="003F1004"/>
    <w:rsid w:val="0045100D"/>
    <w:rsid w:val="00457FA2"/>
    <w:rsid w:val="004D10A7"/>
    <w:rsid w:val="005275EB"/>
    <w:rsid w:val="005322F2"/>
    <w:rsid w:val="00540B1C"/>
    <w:rsid w:val="0056310B"/>
    <w:rsid w:val="00577656"/>
    <w:rsid w:val="00596000"/>
    <w:rsid w:val="005C500A"/>
    <w:rsid w:val="00611D17"/>
    <w:rsid w:val="0061648E"/>
    <w:rsid w:val="006231BF"/>
    <w:rsid w:val="00643E99"/>
    <w:rsid w:val="006E2DDB"/>
    <w:rsid w:val="006F2860"/>
    <w:rsid w:val="00717180"/>
    <w:rsid w:val="00727B2D"/>
    <w:rsid w:val="00741DE4"/>
    <w:rsid w:val="0075796C"/>
    <w:rsid w:val="00762082"/>
    <w:rsid w:val="007B51D7"/>
    <w:rsid w:val="007C719B"/>
    <w:rsid w:val="008059D6"/>
    <w:rsid w:val="00860203"/>
    <w:rsid w:val="00864792"/>
    <w:rsid w:val="008763E4"/>
    <w:rsid w:val="008A0339"/>
    <w:rsid w:val="008C120A"/>
    <w:rsid w:val="008C149E"/>
    <w:rsid w:val="008C1C59"/>
    <w:rsid w:val="00914F81"/>
    <w:rsid w:val="009D20BA"/>
    <w:rsid w:val="009F112D"/>
    <w:rsid w:val="00A25BEF"/>
    <w:rsid w:val="00A54116"/>
    <w:rsid w:val="00A773FC"/>
    <w:rsid w:val="00A824F6"/>
    <w:rsid w:val="00A85D36"/>
    <w:rsid w:val="00A87B97"/>
    <w:rsid w:val="00AC6231"/>
    <w:rsid w:val="00AD2472"/>
    <w:rsid w:val="00AD29C8"/>
    <w:rsid w:val="00AE7B69"/>
    <w:rsid w:val="00AF464A"/>
    <w:rsid w:val="00B31BB9"/>
    <w:rsid w:val="00B93A42"/>
    <w:rsid w:val="00BC491A"/>
    <w:rsid w:val="00BD4DE0"/>
    <w:rsid w:val="00BF56CC"/>
    <w:rsid w:val="00C10DC3"/>
    <w:rsid w:val="00C501B0"/>
    <w:rsid w:val="00C82D3C"/>
    <w:rsid w:val="00C96DDE"/>
    <w:rsid w:val="00CB7498"/>
    <w:rsid w:val="00CD0C45"/>
    <w:rsid w:val="00CD14BB"/>
    <w:rsid w:val="00CD56F1"/>
    <w:rsid w:val="00D91686"/>
    <w:rsid w:val="00DD3C93"/>
    <w:rsid w:val="00E06767"/>
    <w:rsid w:val="00E545DF"/>
    <w:rsid w:val="00E95C9E"/>
    <w:rsid w:val="00EA7B59"/>
    <w:rsid w:val="00EC02C5"/>
    <w:rsid w:val="00F030E4"/>
    <w:rsid w:val="00F07343"/>
    <w:rsid w:val="00F15965"/>
    <w:rsid w:val="00F27C63"/>
    <w:rsid w:val="00F427E9"/>
    <w:rsid w:val="00F810E9"/>
    <w:rsid w:val="00FE53D3"/>
    <w:rsid w:val="00FF52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97E8"/>
  <w15:docId w15:val="{F4A21F8B-8229-4518-AEDF-73896644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uiPriority w:val="34"/>
    <w:qFormat/>
    <w:rsid w:val="00A773F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dcterms:created xsi:type="dcterms:W3CDTF">2021-05-05T14:04:00Z</dcterms:created>
  <dcterms:modified xsi:type="dcterms:W3CDTF">2021-05-05T14:04:00Z</dcterms:modified>
</cp:coreProperties>
</file>