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13"/>
        <w:gridCol w:w="10627"/>
      </w:tblGrid>
      <w:tr w:rsidR="00CD14BB" w:rsidRPr="0075796C" w:rsidTr="00E064F2">
        <w:trPr>
          <w:trHeight w:val="451"/>
        </w:trPr>
        <w:tc>
          <w:tcPr>
            <w:tcW w:w="5313" w:type="dxa"/>
            <w:shd w:val="clear" w:color="auto" w:fill="F2F2F2" w:themeFill="background1" w:themeFillShade="F2"/>
          </w:tcPr>
          <w:p w:rsidR="00CD14BB" w:rsidRPr="0075796C" w:rsidRDefault="00853CC3" w:rsidP="00CD14BB">
            <w:pPr>
              <w:jc w:val="center"/>
              <w:rPr>
                <w:rFonts w:ascii="Tahoma" w:hAnsi="Tahoma" w:cs="Tahoma"/>
                <w:sz w:val="36"/>
                <w:szCs w:val="36"/>
              </w:rPr>
            </w:pPr>
            <w:r>
              <w:rPr>
                <w:rFonts w:ascii="Tahoma" w:hAnsi="Tahoma" w:cs="Tahoma"/>
                <w:sz w:val="36"/>
                <w:szCs w:val="36"/>
              </w:rPr>
              <w:t>I F</w:t>
            </w:r>
            <w:bookmarkStart w:id="0" w:name="_GoBack"/>
            <w:bookmarkEnd w:id="0"/>
            <w:r w:rsidR="007C3254">
              <w:rPr>
                <w:rFonts w:ascii="Tahoma" w:hAnsi="Tahoma" w:cs="Tahoma"/>
                <w:sz w:val="36"/>
                <w:szCs w:val="36"/>
              </w:rPr>
              <w:t>eel the Earth Move</w:t>
            </w:r>
          </w:p>
        </w:tc>
        <w:tc>
          <w:tcPr>
            <w:tcW w:w="10627" w:type="dxa"/>
            <w:vMerge w:val="restart"/>
            <w:shd w:val="clear" w:color="auto" w:fill="F2F2F2" w:themeFill="background1" w:themeFillShade="F2"/>
          </w:tcPr>
          <w:p w:rsidR="00CD14BB" w:rsidRDefault="00CD14BB">
            <w:pPr>
              <w:rPr>
                <w:rFonts w:ascii="Tahoma" w:hAnsi="Tahoma" w:cs="Tahoma"/>
                <w:sz w:val="36"/>
                <w:szCs w:val="36"/>
              </w:rPr>
            </w:pPr>
            <w:r w:rsidRPr="0075796C">
              <w:rPr>
                <w:rFonts w:ascii="Tahoma" w:hAnsi="Tahoma" w:cs="Tahoma"/>
                <w:sz w:val="36"/>
                <w:szCs w:val="36"/>
              </w:rPr>
              <w:t>STEM</w:t>
            </w:r>
          </w:p>
          <w:p w:rsidR="00596000" w:rsidRPr="007C3254" w:rsidRDefault="008B45A8">
            <w:pPr>
              <w:rPr>
                <w:rFonts w:ascii="Tahoma" w:hAnsi="Tahoma" w:cs="Tahoma"/>
                <w:sz w:val="32"/>
                <w:szCs w:val="32"/>
              </w:rPr>
            </w:pPr>
            <w:r w:rsidRPr="007C3254">
              <w:rPr>
                <w:rFonts w:ascii="Tahoma" w:hAnsi="Tahoma" w:cs="Tahoma"/>
                <w:sz w:val="32"/>
                <w:szCs w:val="32"/>
              </w:rPr>
              <w:t>Environmental Sciences – I feel the Earth Move – What do you know about day and night? What do you know about the sun, moon and Earth?</w:t>
            </w:r>
          </w:p>
          <w:p w:rsidR="00596000" w:rsidRPr="007C3254" w:rsidRDefault="008B45A8">
            <w:pPr>
              <w:rPr>
                <w:rFonts w:ascii="Tahoma" w:hAnsi="Tahoma" w:cs="Tahoma"/>
                <w:sz w:val="32"/>
                <w:szCs w:val="32"/>
              </w:rPr>
            </w:pPr>
            <w:r w:rsidRPr="007C3254">
              <w:rPr>
                <w:rFonts w:ascii="Tahoma" w:hAnsi="Tahoma" w:cs="Tahoma"/>
                <w:sz w:val="32"/>
                <w:szCs w:val="32"/>
              </w:rPr>
              <w:t>What causes shadows and how do they change?</w:t>
            </w:r>
          </w:p>
          <w:p w:rsidR="008B45A8" w:rsidRPr="007C3254" w:rsidRDefault="008B45A8">
            <w:pPr>
              <w:rPr>
                <w:rFonts w:ascii="Tahoma" w:hAnsi="Tahoma" w:cs="Tahoma"/>
                <w:sz w:val="32"/>
                <w:szCs w:val="32"/>
              </w:rPr>
            </w:pPr>
            <w:r w:rsidRPr="007C3254">
              <w:rPr>
                <w:rFonts w:ascii="Tahoma" w:hAnsi="Tahoma" w:cs="Tahoma"/>
                <w:sz w:val="32"/>
                <w:szCs w:val="32"/>
              </w:rPr>
              <w:t>Why does the sun appear to move across the sky? What causes day and night?</w:t>
            </w:r>
          </w:p>
          <w:p w:rsidR="008B45A8" w:rsidRPr="007C3254" w:rsidRDefault="008B45A8">
            <w:pPr>
              <w:rPr>
                <w:rFonts w:ascii="Tahoma" w:hAnsi="Tahoma" w:cs="Tahoma"/>
                <w:sz w:val="32"/>
                <w:szCs w:val="32"/>
              </w:rPr>
            </w:pPr>
            <w:r w:rsidRPr="007C3254">
              <w:rPr>
                <w:rFonts w:ascii="Tahoma" w:hAnsi="Tahoma" w:cs="Tahoma"/>
                <w:sz w:val="32"/>
                <w:szCs w:val="32"/>
              </w:rPr>
              <w:t>What size are the sun, moon and earth? How far away from Earth are the sun and moon?</w:t>
            </w:r>
          </w:p>
          <w:p w:rsidR="008B45A8" w:rsidRPr="007C3254" w:rsidRDefault="008B45A8">
            <w:pPr>
              <w:rPr>
                <w:rFonts w:ascii="Tahoma" w:hAnsi="Tahoma" w:cs="Tahoma"/>
                <w:sz w:val="32"/>
                <w:szCs w:val="32"/>
              </w:rPr>
            </w:pPr>
            <w:r w:rsidRPr="007C3254">
              <w:rPr>
                <w:rFonts w:ascii="Tahoma" w:hAnsi="Tahoma" w:cs="Tahoma"/>
                <w:sz w:val="32"/>
                <w:szCs w:val="32"/>
              </w:rPr>
              <w:t>What does revolution mean? What is the relationship between the sun, moon and Earth?</w:t>
            </w:r>
          </w:p>
          <w:p w:rsidR="008B45A8" w:rsidRPr="007C3254" w:rsidRDefault="008B45A8">
            <w:pPr>
              <w:rPr>
                <w:rFonts w:ascii="Tahoma" w:hAnsi="Tahoma" w:cs="Tahoma"/>
                <w:b/>
                <w:sz w:val="32"/>
                <w:szCs w:val="32"/>
              </w:rPr>
            </w:pPr>
            <w:r w:rsidRPr="007C3254">
              <w:rPr>
                <w:rFonts w:ascii="Tahoma" w:hAnsi="Tahoma" w:cs="Tahoma"/>
                <w:sz w:val="32"/>
                <w:szCs w:val="32"/>
              </w:rPr>
              <w:t>What impact does this have on our daily lives? Why does the moon keep changing?</w:t>
            </w:r>
            <w:r w:rsidRPr="007C3254">
              <w:rPr>
                <w:rFonts w:ascii="Tahoma" w:hAnsi="Tahoma" w:cs="Tahoma"/>
                <w:b/>
                <w:sz w:val="32"/>
                <w:szCs w:val="32"/>
              </w:rPr>
              <w:t xml:space="preserve"> </w:t>
            </w:r>
          </w:p>
          <w:p w:rsidR="008B45A8" w:rsidRDefault="008B45A8">
            <w:pPr>
              <w:rPr>
                <w:rFonts w:ascii="Tahoma" w:hAnsi="Tahoma" w:cs="Tahoma"/>
                <w:b/>
                <w:sz w:val="32"/>
                <w:szCs w:val="32"/>
              </w:rPr>
            </w:pPr>
            <w:r w:rsidRPr="007C3254">
              <w:rPr>
                <w:rFonts w:ascii="Tahoma" w:hAnsi="Tahoma" w:cs="Tahoma"/>
                <w:b/>
                <w:sz w:val="32"/>
                <w:szCs w:val="32"/>
              </w:rPr>
              <w:t>STEM group project based on this learning.</w:t>
            </w:r>
          </w:p>
          <w:p w:rsidR="005B2E4F" w:rsidRPr="005B2E4F" w:rsidRDefault="005B2E4F">
            <w:pPr>
              <w:rPr>
                <w:rFonts w:ascii="Tahoma" w:hAnsi="Tahoma" w:cs="Tahoma"/>
                <w:sz w:val="32"/>
                <w:szCs w:val="32"/>
              </w:rPr>
            </w:pPr>
            <w:r w:rsidRPr="005B2E4F">
              <w:rPr>
                <w:rFonts w:ascii="Tahoma" w:hAnsi="Tahoma" w:cs="Tahoma"/>
                <w:sz w:val="32"/>
                <w:szCs w:val="32"/>
              </w:rPr>
              <w:t>Design and make an Earth, Sun and Moon mobile</w:t>
            </w:r>
          </w:p>
          <w:p w:rsidR="005B2E4F" w:rsidRPr="005B2E4F" w:rsidRDefault="005B2E4F">
            <w:pPr>
              <w:rPr>
                <w:rFonts w:ascii="Tahoma" w:hAnsi="Tahoma" w:cs="Tahoma"/>
                <w:sz w:val="32"/>
                <w:szCs w:val="32"/>
              </w:rPr>
            </w:pPr>
            <w:r w:rsidRPr="005B2E4F">
              <w:rPr>
                <w:rFonts w:ascii="Tahoma" w:hAnsi="Tahoma" w:cs="Tahoma"/>
                <w:sz w:val="32"/>
                <w:szCs w:val="32"/>
              </w:rPr>
              <w:t>Design and make a sundial watch</w:t>
            </w:r>
          </w:p>
          <w:p w:rsidR="008B45A8" w:rsidRPr="008B45A8" w:rsidRDefault="008B45A8">
            <w:pPr>
              <w:rPr>
                <w:rFonts w:ascii="Arial" w:hAnsi="Arial" w:cs="Arial"/>
                <w:sz w:val="20"/>
                <w:szCs w:val="20"/>
              </w:rPr>
            </w:pPr>
          </w:p>
        </w:tc>
      </w:tr>
      <w:tr w:rsidR="00CD14BB" w:rsidRPr="0075796C" w:rsidTr="00E064F2">
        <w:trPr>
          <w:trHeight w:val="4363"/>
        </w:trPr>
        <w:tc>
          <w:tcPr>
            <w:tcW w:w="5313" w:type="dxa"/>
            <w:shd w:val="clear" w:color="auto" w:fill="F2F2F2" w:themeFill="background1" w:themeFillShade="F2"/>
          </w:tcPr>
          <w:p w:rsidR="00CD14BB" w:rsidRDefault="00D36E47" w:rsidP="00CD14BB">
            <w:pPr>
              <w:jc w:val="center"/>
              <w:rPr>
                <w:rFonts w:ascii="Tahoma" w:hAnsi="Tahoma" w:cs="Tahoma"/>
                <w:sz w:val="36"/>
                <w:szCs w:val="36"/>
              </w:rPr>
            </w:pPr>
            <w:r>
              <w:rPr>
                <w:rFonts w:ascii="Tahoma" w:hAnsi="Tahoma" w:cs="Tahoma"/>
                <w:sz w:val="36"/>
                <w:szCs w:val="36"/>
              </w:rPr>
              <w:t>Year 3/4</w:t>
            </w:r>
          </w:p>
          <w:p w:rsidR="0069682C" w:rsidRDefault="0069682C" w:rsidP="00CD14BB">
            <w:pPr>
              <w:jc w:val="center"/>
              <w:rPr>
                <w:rFonts w:ascii="Tahoma" w:hAnsi="Tahoma" w:cs="Tahoma"/>
                <w:sz w:val="36"/>
                <w:szCs w:val="36"/>
              </w:rPr>
            </w:pPr>
          </w:p>
          <w:p w:rsidR="0069682C" w:rsidRDefault="0069682C" w:rsidP="00CD14BB">
            <w:pPr>
              <w:jc w:val="center"/>
              <w:rPr>
                <w:rFonts w:ascii="Tahoma" w:hAnsi="Tahoma" w:cs="Tahoma"/>
                <w:sz w:val="36"/>
                <w:szCs w:val="36"/>
              </w:rPr>
            </w:pPr>
            <w:r>
              <w:rPr>
                <w:rFonts w:ascii="Tahoma" w:hAnsi="Tahoma" w:cs="Tahoma"/>
                <w:sz w:val="36"/>
                <w:szCs w:val="36"/>
              </w:rPr>
              <w:t>Topic 1</w:t>
            </w:r>
          </w:p>
          <w:p w:rsidR="0069682C" w:rsidRDefault="0069682C" w:rsidP="00CD14BB">
            <w:pPr>
              <w:jc w:val="center"/>
              <w:rPr>
                <w:rFonts w:ascii="Tahoma" w:hAnsi="Tahoma" w:cs="Tahoma"/>
                <w:sz w:val="36"/>
                <w:szCs w:val="36"/>
              </w:rPr>
            </w:pPr>
          </w:p>
          <w:p w:rsidR="0069682C" w:rsidRPr="0075796C" w:rsidRDefault="0069682C" w:rsidP="00CD14BB">
            <w:pPr>
              <w:jc w:val="center"/>
              <w:rPr>
                <w:rFonts w:ascii="Tahoma" w:hAnsi="Tahoma" w:cs="Tahoma"/>
                <w:sz w:val="36"/>
                <w:szCs w:val="36"/>
              </w:rPr>
            </w:pPr>
            <w:r>
              <w:rPr>
                <w:rFonts w:ascii="Tahoma" w:hAnsi="Tahoma" w:cs="Tahoma"/>
                <w:sz w:val="36"/>
                <w:szCs w:val="36"/>
              </w:rPr>
              <w:t>Cycle A</w:t>
            </w:r>
          </w:p>
        </w:tc>
        <w:tc>
          <w:tcPr>
            <w:tcW w:w="10627" w:type="dxa"/>
            <w:vMerge/>
            <w:shd w:val="clear" w:color="auto" w:fill="F2F2F2" w:themeFill="background1" w:themeFillShade="F2"/>
          </w:tcPr>
          <w:p w:rsidR="00CD14BB" w:rsidRPr="0075796C" w:rsidRDefault="00CD14BB">
            <w:pPr>
              <w:rPr>
                <w:rFonts w:ascii="Tahoma" w:hAnsi="Tahoma" w:cs="Tahoma"/>
                <w:sz w:val="36"/>
                <w:szCs w:val="36"/>
              </w:rPr>
            </w:pPr>
          </w:p>
        </w:tc>
      </w:tr>
    </w:tbl>
    <w:p w:rsidR="0075796C" w:rsidRDefault="00E064F2">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9264" behindDoc="0" locked="0" layoutInCell="1" allowOverlap="1" wp14:anchorId="6C3B1BCE" wp14:editId="32A6A905">
            <wp:simplePos x="0" y="0"/>
            <wp:positionH relativeFrom="margin">
              <wp:align>right</wp:align>
            </wp:positionH>
            <wp:positionV relativeFrom="paragraph">
              <wp:posOffset>-4090035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7">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180"/>
        <w:gridCol w:w="11181"/>
      </w:tblGrid>
      <w:tr w:rsidR="0075796C" w:rsidTr="004D10A7">
        <w:tc>
          <w:tcPr>
            <w:tcW w:w="11180" w:type="dxa"/>
            <w:shd w:val="clear" w:color="auto" w:fill="00B0F0"/>
          </w:tcPr>
          <w:p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rsidTr="008435CB">
        <w:tc>
          <w:tcPr>
            <w:tcW w:w="11180" w:type="dxa"/>
          </w:tcPr>
          <w:tbl>
            <w:tblPr>
              <w:tblW w:w="0" w:type="auto"/>
              <w:tblBorders>
                <w:top w:val="nil"/>
                <w:left w:val="nil"/>
                <w:bottom w:val="nil"/>
                <w:right w:val="nil"/>
              </w:tblBorders>
              <w:tblLook w:val="0000" w:firstRow="0" w:lastRow="0" w:firstColumn="0" w:lastColumn="0" w:noHBand="0" w:noVBand="0"/>
            </w:tblPr>
            <w:tblGrid>
              <w:gridCol w:w="10964"/>
            </w:tblGrid>
            <w:tr w:rsidR="007C3254" w:rsidRPr="001F6421" w:rsidTr="004211D2">
              <w:trPr>
                <w:trHeight w:val="68"/>
              </w:trPr>
              <w:tc>
                <w:tcPr>
                  <w:tcW w:w="0" w:type="auto"/>
                </w:tcPr>
                <w:p w:rsidR="007C3254" w:rsidRPr="001F6421" w:rsidRDefault="007C3254" w:rsidP="007C3254">
                  <w:pPr>
                    <w:autoSpaceDE w:val="0"/>
                    <w:autoSpaceDN w:val="0"/>
                    <w:adjustRightInd w:val="0"/>
                    <w:spacing w:after="0" w:line="240" w:lineRule="auto"/>
                    <w:rPr>
                      <w:rFonts w:ascii="Tahoma" w:hAnsi="Tahoma" w:cs="Tahoma"/>
                      <w:color w:val="000000"/>
                      <w:sz w:val="23"/>
                      <w:szCs w:val="23"/>
                    </w:rPr>
                  </w:pPr>
                  <w:r w:rsidRPr="001F6421">
                    <w:rPr>
                      <w:rFonts w:ascii="Tahoma" w:hAnsi="Tahoma" w:cs="Tahoma"/>
                      <w:color w:val="000000"/>
                      <w:sz w:val="23"/>
                      <w:szCs w:val="23"/>
                    </w:rPr>
                    <w:t xml:space="preserve">Place </w:t>
                  </w:r>
                  <w:proofErr w:type="gramStart"/>
                  <w:r w:rsidRPr="001F6421">
                    <w:rPr>
                      <w:rFonts w:ascii="Tahoma" w:hAnsi="Tahoma" w:cs="Tahoma"/>
                      <w:color w:val="000000"/>
                      <w:sz w:val="23"/>
                      <w:szCs w:val="23"/>
                    </w:rPr>
                    <w:t>Value  not</w:t>
                  </w:r>
                  <w:proofErr w:type="gramEnd"/>
                  <w:r w:rsidRPr="001F6421">
                    <w:rPr>
                      <w:rFonts w:ascii="Tahoma" w:hAnsi="Tahoma" w:cs="Tahoma"/>
                      <w:color w:val="000000"/>
                      <w:sz w:val="23"/>
                      <w:szCs w:val="23"/>
                    </w:rPr>
                    <w:t xml:space="preserve"> bold –Y3 bold – Y4</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color w:val="000000"/>
                    </w:rPr>
                    <w:t xml:space="preserve">Read and write numbers up to 1000 in numerals and in words.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color w:val="000000"/>
                    </w:rPr>
                    <w:t xml:space="preserve">Identify, represent and estimate numbers up to 1000 using different representations.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b/>
                      <w:bCs/>
                      <w:color w:val="000000"/>
                    </w:rPr>
                    <w:t xml:space="preserve">Identify, represent and estimate numbers using different representations.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color w:val="000000"/>
                    </w:rPr>
                    <w:t xml:space="preserve">Find 10 or 100 more or less than a given number.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b/>
                      <w:bCs/>
                      <w:color w:val="000000"/>
                    </w:rPr>
                    <w:t xml:space="preserve">Find 1000 more or less than a given number.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color w:val="000000"/>
                    </w:rPr>
                    <w:t xml:space="preserve">Recognise the place value of each digit in a </w:t>
                  </w:r>
                  <w:proofErr w:type="gramStart"/>
                  <w:r w:rsidRPr="001F6421">
                    <w:rPr>
                      <w:rFonts w:ascii="Tahoma" w:hAnsi="Tahoma" w:cs="Tahoma"/>
                      <w:color w:val="000000"/>
                    </w:rPr>
                    <w:t>3 digit</w:t>
                  </w:r>
                  <w:proofErr w:type="gramEnd"/>
                  <w:r w:rsidRPr="001F6421">
                    <w:rPr>
                      <w:rFonts w:ascii="Tahoma" w:hAnsi="Tahoma" w:cs="Tahoma"/>
                      <w:color w:val="000000"/>
                    </w:rPr>
                    <w:t xml:space="preserve"> number.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b/>
                      <w:bCs/>
                      <w:color w:val="000000"/>
                    </w:rPr>
                    <w:t xml:space="preserve">Recognise the place value of each digit in a </w:t>
                  </w:r>
                  <w:proofErr w:type="gramStart"/>
                  <w:r w:rsidRPr="001F6421">
                    <w:rPr>
                      <w:rFonts w:ascii="Tahoma" w:hAnsi="Tahoma" w:cs="Tahoma"/>
                      <w:b/>
                      <w:bCs/>
                      <w:color w:val="000000"/>
                    </w:rPr>
                    <w:t>4 digit</w:t>
                  </w:r>
                  <w:proofErr w:type="gramEnd"/>
                  <w:r w:rsidRPr="001F6421">
                    <w:rPr>
                      <w:rFonts w:ascii="Tahoma" w:hAnsi="Tahoma" w:cs="Tahoma"/>
                      <w:b/>
                      <w:bCs/>
                      <w:color w:val="000000"/>
                    </w:rPr>
                    <w:t xml:space="preserve"> number.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color w:val="000000"/>
                    </w:rPr>
                    <w:t xml:space="preserve">Order and compare numbers to 1000.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b/>
                      <w:bCs/>
                      <w:color w:val="000000"/>
                    </w:rPr>
                    <w:t xml:space="preserve">Order and compare numbers beyond 1000.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color w:val="000000"/>
                    </w:rPr>
                    <w:t xml:space="preserve">Count from 0 in multiples of 4, 8, 50 and 100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b/>
                      <w:bCs/>
                      <w:color w:val="000000"/>
                    </w:rPr>
                    <w:t xml:space="preserve">Count in multiples of 6, 7, 9. 25 and 1000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color w:val="000000"/>
                    </w:rPr>
                    <w:t xml:space="preserve">Solve number problems and practical problems involving these ideas.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b/>
                      <w:bCs/>
                      <w:color w:val="000000"/>
                    </w:rPr>
                    <w:t xml:space="preserve">Solve number and practical problems that involve all of the above and with increasingly large positive numbers.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b/>
                      <w:bCs/>
                      <w:color w:val="000000"/>
                    </w:rPr>
                    <w:t xml:space="preserve">Count backwards through zero to include negative numbers. </w:t>
                  </w:r>
                </w:p>
                <w:p w:rsidR="007C3254" w:rsidRPr="001F6421" w:rsidRDefault="007C3254" w:rsidP="007C3254">
                  <w:pPr>
                    <w:autoSpaceDE w:val="0"/>
                    <w:autoSpaceDN w:val="0"/>
                    <w:adjustRightInd w:val="0"/>
                    <w:spacing w:after="0" w:line="240" w:lineRule="auto"/>
                    <w:rPr>
                      <w:rFonts w:ascii="Tahoma" w:hAnsi="Tahoma" w:cs="Tahoma"/>
                      <w:color w:val="000000"/>
                    </w:rPr>
                  </w:pPr>
                  <w:r w:rsidRPr="001F6421">
                    <w:rPr>
                      <w:rFonts w:ascii="Tahoma" w:hAnsi="Tahoma" w:cs="Tahoma"/>
                      <w:b/>
                      <w:bCs/>
                      <w:color w:val="000000"/>
                    </w:rPr>
                    <w:t xml:space="preserve">Round any number to the nearest 10, 100 or 1000 </w:t>
                  </w:r>
                </w:p>
                <w:p w:rsidR="007C3254" w:rsidRPr="001F6421" w:rsidRDefault="007C3254" w:rsidP="007C3254">
                  <w:pPr>
                    <w:autoSpaceDE w:val="0"/>
                    <w:autoSpaceDN w:val="0"/>
                    <w:adjustRightInd w:val="0"/>
                    <w:spacing w:after="0" w:line="240" w:lineRule="auto"/>
                    <w:rPr>
                      <w:rFonts w:ascii="Tahoma" w:hAnsi="Tahoma" w:cs="Tahoma"/>
                      <w:b/>
                      <w:bCs/>
                      <w:color w:val="000000"/>
                    </w:rPr>
                  </w:pPr>
                  <w:r w:rsidRPr="001F6421">
                    <w:rPr>
                      <w:rFonts w:ascii="Tahoma" w:hAnsi="Tahoma" w:cs="Tahoma"/>
                      <w:b/>
                      <w:bCs/>
                      <w:color w:val="000000"/>
                    </w:rPr>
                    <w:t xml:space="preserve">Read Roman numerals to 100 (I to C) and know that over time, the numeral system changed to include the concept of zero and place value. </w:t>
                  </w:r>
                </w:p>
                <w:p w:rsidR="007C3254" w:rsidRPr="001F6421" w:rsidRDefault="007C3254" w:rsidP="007C3254">
                  <w:pPr>
                    <w:pStyle w:val="Default"/>
                    <w:rPr>
                      <w:rFonts w:ascii="Tahoma" w:hAnsi="Tahoma" w:cs="Tahoma"/>
                      <w:sz w:val="22"/>
                      <w:szCs w:val="22"/>
                    </w:rPr>
                  </w:pPr>
                  <w:r w:rsidRPr="001F6421">
                    <w:rPr>
                      <w:rFonts w:ascii="Tahoma" w:hAnsi="Tahoma" w:cs="Tahoma"/>
                      <w:sz w:val="22"/>
                      <w:szCs w:val="22"/>
                    </w:rPr>
                    <w:t xml:space="preserve">Number: Addition and Subtraction </w:t>
                  </w:r>
                </w:p>
                <w:p w:rsidR="007C3254" w:rsidRPr="001F6421" w:rsidRDefault="007C3254" w:rsidP="007C3254">
                  <w:pPr>
                    <w:pStyle w:val="Default"/>
                    <w:rPr>
                      <w:rFonts w:ascii="Tahoma" w:hAnsi="Tahoma" w:cs="Tahoma"/>
                      <w:sz w:val="22"/>
                      <w:szCs w:val="22"/>
                    </w:rPr>
                  </w:pPr>
                  <w:r w:rsidRPr="001F6421">
                    <w:rPr>
                      <w:rFonts w:ascii="Tahoma" w:hAnsi="Tahoma" w:cs="Tahoma"/>
                      <w:sz w:val="22"/>
                      <w:szCs w:val="22"/>
                    </w:rPr>
                    <w:t xml:space="preserve">Add and subtract numbers mentally, including: a three-digit number and ones; a three-digit number and tens; a </w:t>
                  </w:r>
                  <w:proofErr w:type="gramStart"/>
                  <w:r w:rsidRPr="001F6421">
                    <w:rPr>
                      <w:rFonts w:ascii="Tahoma" w:hAnsi="Tahoma" w:cs="Tahoma"/>
                      <w:sz w:val="22"/>
                      <w:szCs w:val="22"/>
                    </w:rPr>
                    <w:t>three digit</w:t>
                  </w:r>
                  <w:proofErr w:type="gramEnd"/>
                  <w:r w:rsidRPr="001F6421">
                    <w:rPr>
                      <w:rFonts w:ascii="Tahoma" w:hAnsi="Tahoma" w:cs="Tahoma"/>
                      <w:sz w:val="22"/>
                      <w:szCs w:val="22"/>
                    </w:rPr>
                    <w:t xml:space="preserve"> number and hundreds. </w:t>
                  </w:r>
                </w:p>
                <w:p w:rsidR="007C3254" w:rsidRPr="001F6421" w:rsidRDefault="007C3254" w:rsidP="007C3254">
                  <w:pPr>
                    <w:pStyle w:val="Default"/>
                    <w:rPr>
                      <w:rFonts w:ascii="Tahoma" w:hAnsi="Tahoma" w:cs="Tahoma"/>
                      <w:sz w:val="22"/>
                      <w:szCs w:val="22"/>
                    </w:rPr>
                  </w:pPr>
                  <w:r w:rsidRPr="001F6421">
                    <w:rPr>
                      <w:rFonts w:ascii="Tahoma" w:hAnsi="Tahoma" w:cs="Tahoma"/>
                      <w:sz w:val="22"/>
                      <w:szCs w:val="22"/>
                    </w:rPr>
                    <w:t xml:space="preserve">Add and subtract numbers with up to three digits, using formal written methods of columnar addition and subtraction </w:t>
                  </w:r>
                </w:p>
                <w:p w:rsidR="007C3254" w:rsidRPr="001F6421" w:rsidRDefault="007C3254" w:rsidP="007C3254">
                  <w:pPr>
                    <w:pStyle w:val="Default"/>
                    <w:rPr>
                      <w:rFonts w:ascii="Tahoma" w:hAnsi="Tahoma" w:cs="Tahoma"/>
                      <w:sz w:val="22"/>
                      <w:szCs w:val="22"/>
                    </w:rPr>
                  </w:pPr>
                  <w:r w:rsidRPr="001F6421">
                    <w:rPr>
                      <w:rFonts w:ascii="Tahoma" w:hAnsi="Tahoma" w:cs="Tahoma"/>
                      <w:b/>
                      <w:bCs/>
                      <w:sz w:val="22"/>
                      <w:szCs w:val="22"/>
                    </w:rPr>
                    <w:t xml:space="preserve">Add and subtract numbers with up to 4 digits using the formal written methods of columnar addition and subtraction where appropriate. </w:t>
                  </w:r>
                </w:p>
                <w:p w:rsidR="007C3254" w:rsidRPr="001F6421" w:rsidRDefault="007C3254" w:rsidP="007C3254">
                  <w:pPr>
                    <w:pStyle w:val="Default"/>
                    <w:rPr>
                      <w:rFonts w:ascii="Tahoma" w:hAnsi="Tahoma" w:cs="Tahoma"/>
                      <w:sz w:val="22"/>
                      <w:szCs w:val="22"/>
                    </w:rPr>
                  </w:pPr>
                  <w:r w:rsidRPr="001F6421">
                    <w:rPr>
                      <w:rFonts w:ascii="Tahoma" w:hAnsi="Tahoma" w:cs="Tahoma"/>
                      <w:sz w:val="22"/>
                      <w:szCs w:val="22"/>
                    </w:rPr>
                    <w:t xml:space="preserve">Estimate the answer to a calculation and use inverse operations to check answers. </w:t>
                  </w:r>
                </w:p>
                <w:p w:rsidR="007C3254" w:rsidRPr="001F6421" w:rsidRDefault="007C3254" w:rsidP="007C3254">
                  <w:pPr>
                    <w:pStyle w:val="Default"/>
                    <w:rPr>
                      <w:rFonts w:ascii="Tahoma" w:hAnsi="Tahoma" w:cs="Tahoma"/>
                      <w:sz w:val="22"/>
                      <w:szCs w:val="22"/>
                    </w:rPr>
                  </w:pPr>
                  <w:r w:rsidRPr="001F6421">
                    <w:rPr>
                      <w:rFonts w:ascii="Tahoma" w:hAnsi="Tahoma" w:cs="Tahoma"/>
                      <w:b/>
                      <w:bCs/>
                      <w:sz w:val="22"/>
                      <w:szCs w:val="22"/>
                    </w:rPr>
                    <w:t xml:space="preserve">Estimate and use inverse operations to check answers to a calculation. </w:t>
                  </w:r>
                </w:p>
                <w:p w:rsidR="007C3254" w:rsidRPr="001F6421" w:rsidRDefault="007C3254" w:rsidP="007C3254">
                  <w:pPr>
                    <w:pStyle w:val="Default"/>
                    <w:rPr>
                      <w:rFonts w:ascii="Tahoma" w:hAnsi="Tahoma" w:cs="Tahoma"/>
                      <w:sz w:val="22"/>
                      <w:szCs w:val="22"/>
                    </w:rPr>
                  </w:pPr>
                  <w:r w:rsidRPr="001F6421">
                    <w:rPr>
                      <w:rFonts w:ascii="Tahoma" w:hAnsi="Tahoma" w:cs="Tahoma"/>
                      <w:sz w:val="22"/>
                      <w:szCs w:val="22"/>
                    </w:rPr>
                    <w:lastRenderedPageBreak/>
                    <w:t xml:space="preserve">Solve problems, including missing number problems, using number facts, place value, and more complex addition and subtraction. </w:t>
                  </w:r>
                </w:p>
                <w:p w:rsidR="007C3254" w:rsidRPr="001F6421" w:rsidRDefault="007C3254" w:rsidP="007C3254">
                  <w:pPr>
                    <w:pStyle w:val="Default"/>
                    <w:rPr>
                      <w:rFonts w:ascii="Tahoma" w:hAnsi="Tahoma" w:cs="Tahoma"/>
                      <w:sz w:val="22"/>
                      <w:szCs w:val="22"/>
                    </w:rPr>
                  </w:pPr>
                  <w:r w:rsidRPr="001F6421">
                    <w:rPr>
                      <w:rFonts w:ascii="Tahoma" w:hAnsi="Tahoma" w:cs="Tahoma"/>
                      <w:b/>
                      <w:bCs/>
                      <w:sz w:val="22"/>
                      <w:szCs w:val="22"/>
                    </w:rPr>
                    <w:t xml:space="preserve">Solve addition and subtraction two step problems in contexts, deciding which operations and methods to use and why. </w:t>
                  </w:r>
                </w:p>
                <w:p w:rsidR="007C3254" w:rsidRPr="001F6421" w:rsidRDefault="007C3254" w:rsidP="007C3254">
                  <w:pPr>
                    <w:pStyle w:val="Default"/>
                    <w:rPr>
                      <w:rFonts w:ascii="Tahoma" w:hAnsi="Tahoma" w:cs="Tahoma"/>
                      <w:sz w:val="22"/>
                      <w:szCs w:val="22"/>
                    </w:rPr>
                  </w:pPr>
                  <w:r w:rsidRPr="001F6421">
                    <w:rPr>
                      <w:rFonts w:ascii="Tahoma" w:hAnsi="Tahoma" w:cs="Tahoma"/>
                      <w:sz w:val="22"/>
                      <w:szCs w:val="22"/>
                    </w:rPr>
                    <w:t xml:space="preserve">Add and subtract amounts of money to give change using both £ and p in practical contexts. </w:t>
                  </w:r>
                </w:p>
                <w:p w:rsidR="00D36E47" w:rsidRPr="001F6421" w:rsidRDefault="007C3254" w:rsidP="007C3254">
                  <w:pPr>
                    <w:autoSpaceDE w:val="0"/>
                    <w:autoSpaceDN w:val="0"/>
                    <w:adjustRightInd w:val="0"/>
                    <w:spacing w:after="0" w:line="240" w:lineRule="auto"/>
                    <w:rPr>
                      <w:rFonts w:ascii="Tahoma" w:hAnsi="Tahoma" w:cs="Tahoma"/>
                      <w:b/>
                      <w:bCs/>
                      <w:sz w:val="23"/>
                      <w:szCs w:val="23"/>
                    </w:rPr>
                  </w:pPr>
                  <w:r w:rsidRPr="001F6421">
                    <w:rPr>
                      <w:rFonts w:ascii="Tahoma" w:hAnsi="Tahoma" w:cs="Tahoma"/>
                      <w:b/>
                      <w:bCs/>
                      <w:sz w:val="23"/>
                      <w:szCs w:val="23"/>
                    </w:rPr>
                    <w:t>Estimate, compare and calculate different measures, including money in pounds and pence</w:t>
                  </w:r>
                </w:p>
                <w:p w:rsidR="00D36E47" w:rsidRPr="001F6421" w:rsidRDefault="00D36E47" w:rsidP="007C3254">
                  <w:pPr>
                    <w:autoSpaceDE w:val="0"/>
                    <w:autoSpaceDN w:val="0"/>
                    <w:adjustRightInd w:val="0"/>
                    <w:spacing w:after="0" w:line="240" w:lineRule="auto"/>
                    <w:rPr>
                      <w:rFonts w:ascii="Tahoma" w:hAnsi="Tahoma" w:cs="Tahoma"/>
                      <w:b/>
                      <w:bCs/>
                      <w:sz w:val="23"/>
                      <w:szCs w:val="23"/>
                    </w:rPr>
                  </w:pPr>
                  <w:r w:rsidRPr="001F6421">
                    <w:rPr>
                      <w:rFonts w:ascii="Tahoma" w:hAnsi="Tahoma" w:cs="Tahoma"/>
                      <w:b/>
                      <w:bCs/>
                      <w:sz w:val="23"/>
                      <w:szCs w:val="23"/>
                    </w:rPr>
                    <w:t>Regular times table practise</w:t>
                  </w:r>
                </w:p>
                <w:p w:rsidR="00D36E47" w:rsidRPr="001F6421" w:rsidRDefault="00D36E47" w:rsidP="007C3254">
                  <w:pPr>
                    <w:autoSpaceDE w:val="0"/>
                    <w:autoSpaceDN w:val="0"/>
                    <w:adjustRightInd w:val="0"/>
                    <w:spacing w:after="0" w:line="240" w:lineRule="auto"/>
                    <w:rPr>
                      <w:rFonts w:ascii="Tahoma" w:hAnsi="Tahoma" w:cs="Tahoma"/>
                      <w:b/>
                      <w:bCs/>
                      <w:sz w:val="23"/>
                      <w:szCs w:val="23"/>
                    </w:rPr>
                  </w:pPr>
                  <w:r w:rsidRPr="001F6421">
                    <w:rPr>
                      <w:rFonts w:ascii="Tahoma" w:hAnsi="Tahoma" w:cs="Tahoma"/>
                      <w:b/>
                      <w:bCs/>
                      <w:sz w:val="23"/>
                      <w:szCs w:val="23"/>
                    </w:rPr>
                    <w:t xml:space="preserve">X3, x4, x8, x6, </w:t>
                  </w:r>
                </w:p>
                <w:p w:rsidR="007C3254" w:rsidRPr="001F6421" w:rsidRDefault="00D36E47" w:rsidP="007C3254">
                  <w:pPr>
                    <w:autoSpaceDE w:val="0"/>
                    <w:autoSpaceDN w:val="0"/>
                    <w:adjustRightInd w:val="0"/>
                    <w:spacing w:after="0" w:line="240" w:lineRule="auto"/>
                    <w:rPr>
                      <w:rFonts w:ascii="Tahoma" w:hAnsi="Tahoma" w:cs="Tahoma"/>
                      <w:b/>
                      <w:bCs/>
                      <w:sz w:val="23"/>
                      <w:szCs w:val="23"/>
                    </w:rPr>
                  </w:pPr>
                  <w:r w:rsidRPr="001F6421">
                    <w:rPr>
                      <w:rFonts w:ascii="Tahoma" w:hAnsi="Tahoma" w:cs="Tahoma"/>
                      <w:b/>
                      <w:bCs/>
                      <w:sz w:val="23"/>
                      <w:szCs w:val="23"/>
                    </w:rPr>
                    <w:t>Counting in 25s, 50s and 100s</w:t>
                  </w:r>
                </w:p>
                <w:p w:rsidR="007C3254" w:rsidRPr="001F6421" w:rsidRDefault="007C3254" w:rsidP="007C3254">
                  <w:pPr>
                    <w:autoSpaceDE w:val="0"/>
                    <w:autoSpaceDN w:val="0"/>
                    <w:adjustRightInd w:val="0"/>
                    <w:spacing w:after="0" w:line="240" w:lineRule="auto"/>
                    <w:rPr>
                      <w:rFonts w:ascii="Tahoma" w:hAnsi="Tahoma" w:cs="Tahoma"/>
                      <w:b/>
                      <w:bCs/>
                      <w:sz w:val="23"/>
                      <w:szCs w:val="23"/>
                    </w:rPr>
                  </w:pPr>
                </w:p>
                <w:p w:rsidR="007C3254" w:rsidRPr="001F6421" w:rsidRDefault="007C3254" w:rsidP="007C3254">
                  <w:pPr>
                    <w:autoSpaceDE w:val="0"/>
                    <w:autoSpaceDN w:val="0"/>
                    <w:adjustRightInd w:val="0"/>
                    <w:spacing w:after="0" w:line="240" w:lineRule="auto"/>
                    <w:rPr>
                      <w:rFonts w:ascii="Tahoma" w:hAnsi="Tahoma" w:cs="Tahoma"/>
                      <w:color w:val="000000"/>
                    </w:rPr>
                  </w:pPr>
                </w:p>
              </w:tc>
            </w:tr>
          </w:tbl>
          <w:p w:rsidR="004D10A7" w:rsidRPr="001F6421" w:rsidRDefault="004D10A7">
            <w:pPr>
              <w:rPr>
                <w:rFonts w:ascii="Tahoma" w:hAnsi="Tahoma" w:cs="Tahoma"/>
                <w:sz w:val="32"/>
                <w:szCs w:val="36"/>
              </w:rPr>
            </w:pPr>
          </w:p>
        </w:tc>
        <w:tc>
          <w:tcPr>
            <w:tcW w:w="11181" w:type="dxa"/>
          </w:tcPr>
          <w:p w:rsidR="008F7847" w:rsidRPr="00F3242F" w:rsidRDefault="007C3254">
            <w:pPr>
              <w:rPr>
                <w:rFonts w:ascii="Tahoma" w:hAnsi="Tahoma" w:cs="Tahoma"/>
                <w:sz w:val="20"/>
                <w:szCs w:val="20"/>
              </w:rPr>
            </w:pPr>
            <w:r w:rsidRPr="00F3242F">
              <w:rPr>
                <w:rFonts w:ascii="Tahoma" w:hAnsi="Tahoma" w:cs="Tahoma"/>
                <w:b/>
                <w:sz w:val="20"/>
                <w:szCs w:val="20"/>
              </w:rPr>
              <w:lastRenderedPageBreak/>
              <w:t>Spelling</w:t>
            </w:r>
            <w:r w:rsidRPr="00F3242F">
              <w:rPr>
                <w:rFonts w:ascii="Tahoma" w:hAnsi="Tahoma" w:cs="Tahoma"/>
                <w:sz w:val="20"/>
                <w:szCs w:val="20"/>
              </w:rPr>
              <w:t xml:space="preserve"> –</w:t>
            </w:r>
            <w:r w:rsidR="008F7847" w:rsidRPr="00F3242F">
              <w:rPr>
                <w:rFonts w:ascii="Tahoma" w:hAnsi="Tahoma" w:cs="Tahoma"/>
                <w:sz w:val="20"/>
                <w:szCs w:val="20"/>
              </w:rPr>
              <w:t xml:space="preserve">use further prefixes and suffixes and understand how to add them, spell further homophones, spell words that are often misspelt, place the possessive apostrophe accurately in words with regular plurals, and in words with irregular plurals </w:t>
            </w:r>
          </w:p>
          <w:p w:rsidR="00F3242F" w:rsidRPr="00F3242F" w:rsidRDefault="007C3254" w:rsidP="00F3242F">
            <w:pPr>
              <w:rPr>
                <w:rFonts w:ascii="Tahoma" w:hAnsi="Tahoma" w:cs="Tahoma"/>
                <w:sz w:val="20"/>
                <w:szCs w:val="20"/>
              </w:rPr>
            </w:pPr>
            <w:r w:rsidRPr="00F3242F">
              <w:rPr>
                <w:rFonts w:ascii="Tahoma" w:hAnsi="Tahoma" w:cs="Tahoma"/>
                <w:sz w:val="20"/>
                <w:szCs w:val="20"/>
              </w:rPr>
              <w:t xml:space="preserve">spell zoo </w:t>
            </w:r>
            <w:proofErr w:type="gramStart"/>
            <w:r w:rsidRPr="00F3242F">
              <w:rPr>
                <w:rFonts w:ascii="Tahoma" w:hAnsi="Tahoma" w:cs="Tahoma"/>
                <w:sz w:val="20"/>
                <w:szCs w:val="20"/>
              </w:rPr>
              <w:t>scheme</w:t>
            </w:r>
            <w:r w:rsidR="00F3242F">
              <w:rPr>
                <w:rFonts w:ascii="Tahoma" w:hAnsi="Tahoma" w:cs="Tahoma"/>
                <w:sz w:val="20"/>
                <w:szCs w:val="20"/>
              </w:rPr>
              <w:t xml:space="preserve"> </w:t>
            </w:r>
            <w:r w:rsidR="00997C4D">
              <w:rPr>
                <w:rFonts w:ascii="Tahoma" w:hAnsi="Tahoma" w:cs="Tahoma"/>
                <w:sz w:val="20"/>
                <w:szCs w:val="20"/>
              </w:rPr>
              <w:t xml:space="preserve"> Y</w:t>
            </w:r>
            <w:proofErr w:type="gramEnd"/>
            <w:r w:rsidR="00997C4D">
              <w:rPr>
                <w:rFonts w:ascii="Tahoma" w:hAnsi="Tahoma" w:cs="Tahoma"/>
                <w:sz w:val="20"/>
                <w:szCs w:val="20"/>
              </w:rPr>
              <w:t xml:space="preserve">3 </w:t>
            </w:r>
            <w:r w:rsidR="00F3242F" w:rsidRPr="00F3242F">
              <w:rPr>
                <w:rFonts w:ascii="Tahoma" w:hAnsi="Tahoma" w:cs="Tahoma"/>
                <w:sz w:val="20"/>
                <w:szCs w:val="20"/>
              </w:rPr>
              <w:t>Set 1: Words with ‘</w:t>
            </w:r>
            <w:proofErr w:type="spellStart"/>
            <w:r w:rsidR="00F3242F" w:rsidRPr="00F3242F">
              <w:rPr>
                <w:rFonts w:ascii="Tahoma" w:hAnsi="Tahoma" w:cs="Tahoma"/>
                <w:sz w:val="20"/>
                <w:szCs w:val="20"/>
              </w:rPr>
              <w:t>ph</w:t>
            </w:r>
            <w:proofErr w:type="spellEnd"/>
            <w:r w:rsidR="00F3242F" w:rsidRPr="00F3242F">
              <w:rPr>
                <w:rFonts w:ascii="Tahoma" w:hAnsi="Tahoma" w:cs="Tahoma"/>
                <w:sz w:val="20"/>
                <w:szCs w:val="20"/>
              </w:rPr>
              <w:t>’ and ‘</w:t>
            </w:r>
            <w:proofErr w:type="spellStart"/>
            <w:r w:rsidR="00F3242F" w:rsidRPr="00F3242F">
              <w:rPr>
                <w:rFonts w:ascii="Tahoma" w:hAnsi="Tahoma" w:cs="Tahoma"/>
                <w:sz w:val="20"/>
                <w:szCs w:val="20"/>
              </w:rPr>
              <w:t>wh</w:t>
            </w:r>
            <w:proofErr w:type="spellEnd"/>
            <w:r w:rsidR="00F3242F" w:rsidRPr="00F3242F">
              <w:rPr>
                <w:rFonts w:ascii="Tahoma" w:hAnsi="Tahoma" w:cs="Tahoma"/>
                <w:sz w:val="20"/>
                <w:szCs w:val="20"/>
              </w:rPr>
              <w:t>’ Set 2: Plurals of words ending in ‘y’ (change ‘y’ to ‘</w:t>
            </w:r>
            <w:proofErr w:type="spellStart"/>
            <w:r w:rsidR="00F3242F" w:rsidRPr="00F3242F">
              <w:rPr>
                <w:rFonts w:ascii="Tahoma" w:hAnsi="Tahoma" w:cs="Tahoma"/>
                <w:sz w:val="20"/>
                <w:szCs w:val="20"/>
              </w:rPr>
              <w:t>i</w:t>
            </w:r>
            <w:proofErr w:type="spellEnd"/>
            <w:r w:rsidR="00F3242F" w:rsidRPr="00F3242F">
              <w:rPr>
                <w:rFonts w:ascii="Tahoma" w:hAnsi="Tahoma" w:cs="Tahoma"/>
                <w:sz w:val="20"/>
                <w:szCs w:val="20"/>
              </w:rPr>
              <w:t>’ and add ‘</w:t>
            </w:r>
            <w:proofErr w:type="spellStart"/>
            <w:r w:rsidR="00F3242F" w:rsidRPr="00F3242F">
              <w:rPr>
                <w:rFonts w:ascii="Tahoma" w:hAnsi="Tahoma" w:cs="Tahoma"/>
                <w:sz w:val="20"/>
                <w:szCs w:val="20"/>
              </w:rPr>
              <w:t>es</w:t>
            </w:r>
            <w:proofErr w:type="spellEnd"/>
            <w:r w:rsidR="00F3242F" w:rsidRPr="00F3242F">
              <w:rPr>
                <w:rFonts w:ascii="Tahoma" w:hAnsi="Tahoma" w:cs="Tahoma"/>
                <w:sz w:val="20"/>
                <w:szCs w:val="20"/>
              </w:rPr>
              <w:t>’) Set 3: Adding ‘</w:t>
            </w:r>
            <w:proofErr w:type="spellStart"/>
            <w:r w:rsidR="00F3242F" w:rsidRPr="00F3242F">
              <w:rPr>
                <w:rFonts w:ascii="Tahoma" w:hAnsi="Tahoma" w:cs="Tahoma"/>
                <w:sz w:val="20"/>
                <w:szCs w:val="20"/>
              </w:rPr>
              <w:t>ing</w:t>
            </w:r>
            <w:proofErr w:type="spellEnd"/>
            <w:r w:rsidR="00F3242F" w:rsidRPr="00F3242F">
              <w:rPr>
                <w:rFonts w:ascii="Tahoma" w:hAnsi="Tahoma" w:cs="Tahoma"/>
                <w:sz w:val="20"/>
                <w:szCs w:val="20"/>
              </w:rPr>
              <w:t>’, ‘</w:t>
            </w:r>
            <w:proofErr w:type="spellStart"/>
            <w:r w:rsidR="00F3242F" w:rsidRPr="00F3242F">
              <w:rPr>
                <w:rFonts w:ascii="Tahoma" w:hAnsi="Tahoma" w:cs="Tahoma"/>
                <w:sz w:val="20"/>
                <w:szCs w:val="20"/>
              </w:rPr>
              <w:t>er</w:t>
            </w:r>
            <w:proofErr w:type="spellEnd"/>
            <w:r w:rsidR="00F3242F" w:rsidRPr="00F3242F">
              <w:rPr>
                <w:rFonts w:ascii="Tahoma" w:hAnsi="Tahoma" w:cs="Tahoma"/>
                <w:sz w:val="20"/>
                <w:szCs w:val="20"/>
              </w:rPr>
              <w:t>’, ‘</w:t>
            </w:r>
            <w:proofErr w:type="spellStart"/>
            <w:r w:rsidR="00F3242F" w:rsidRPr="00F3242F">
              <w:rPr>
                <w:rFonts w:ascii="Tahoma" w:hAnsi="Tahoma" w:cs="Tahoma"/>
                <w:sz w:val="20"/>
                <w:szCs w:val="20"/>
              </w:rPr>
              <w:t>est</w:t>
            </w:r>
            <w:proofErr w:type="spellEnd"/>
            <w:r w:rsidR="00F3242F" w:rsidRPr="00F3242F">
              <w:rPr>
                <w:rFonts w:ascii="Tahoma" w:hAnsi="Tahoma" w:cs="Tahoma"/>
                <w:sz w:val="20"/>
                <w:szCs w:val="20"/>
              </w:rPr>
              <w:t xml:space="preserve">’ and ‘y’ to words ending in ‘e’ Set 4: Word List 1 Set 5: Word List 2 Set 6: Word List 3 Set 7: Adding vowel suffixes to words with more than one syllable </w:t>
            </w:r>
          </w:p>
          <w:p w:rsidR="0075796C" w:rsidRDefault="00F3242F" w:rsidP="00F3242F">
            <w:pPr>
              <w:rPr>
                <w:rFonts w:ascii="Tahoma" w:hAnsi="Tahoma" w:cs="Tahoma"/>
                <w:sz w:val="20"/>
                <w:szCs w:val="20"/>
              </w:rPr>
            </w:pPr>
            <w:r w:rsidRPr="00F3242F">
              <w:rPr>
                <w:rFonts w:ascii="Tahoma" w:hAnsi="Tahoma" w:cs="Tahoma"/>
                <w:sz w:val="20"/>
                <w:szCs w:val="20"/>
              </w:rPr>
              <w:t>Set 8: Adding vowel suffixes for words with more than one syllable with unstressed vowels Set 9: Words with ‘y’ as /</w:t>
            </w:r>
            <w:proofErr w:type="spellStart"/>
            <w:r w:rsidRPr="00F3242F">
              <w:rPr>
                <w:rFonts w:ascii="Tahoma" w:hAnsi="Tahoma" w:cs="Tahoma"/>
                <w:sz w:val="20"/>
                <w:szCs w:val="20"/>
              </w:rPr>
              <w:t>i</w:t>
            </w:r>
            <w:proofErr w:type="spellEnd"/>
            <w:r w:rsidRPr="00F3242F">
              <w:rPr>
                <w:rFonts w:ascii="Tahoma" w:hAnsi="Tahoma" w:cs="Tahoma"/>
                <w:sz w:val="20"/>
                <w:szCs w:val="20"/>
              </w:rPr>
              <w:t xml:space="preserve">/ Set 10: Revision </w:t>
            </w:r>
          </w:p>
          <w:p w:rsidR="00997C4D" w:rsidRPr="00F3242F" w:rsidRDefault="00997C4D" w:rsidP="00997C4D">
            <w:pPr>
              <w:rPr>
                <w:rFonts w:ascii="Tahoma" w:hAnsi="Tahoma" w:cs="Tahoma"/>
                <w:sz w:val="20"/>
                <w:szCs w:val="20"/>
              </w:rPr>
            </w:pPr>
            <w:r>
              <w:rPr>
                <w:rFonts w:ascii="Tahoma" w:hAnsi="Tahoma" w:cs="Tahoma"/>
                <w:sz w:val="20"/>
                <w:szCs w:val="20"/>
              </w:rPr>
              <w:t xml:space="preserve">Y4 </w:t>
            </w:r>
            <w:r w:rsidRPr="00997C4D">
              <w:rPr>
                <w:rFonts w:ascii="Tahoma" w:hAnsi="Tahoma" w:cs="Tahoma"/>
                <w:sz w:val="20"/>
                <w:szCs w:val="20"/>
              </w:rPr>
              <w:t>Set 1: Homophone revision Set 2: Revision from previous years 1 Set 3: Revision from previous years 2 Set 4: Revision from previous years 3 Set 5: Words containing ‘</w:t>
            </w:r>
            <w:proofErr w:type="spellStart"/>
            <w:r w:rsidRPr="00997C4D">
              <w:rPr>
                <w:rFonts w:ascii="Tahoma" w:hAnsi="Tahoma" w:cs="Tahoma"/>
                <w:sz w:val="20"/>
                <w:szCs w:val="20"/>
              </w:rPr>
              <w:t>ch</w:t>
            </w:r>
            <w:proofErr w:type="spellEnd"/>
            <w:r w:rsidRPr="00997C4D">
              <w:rPr>
                <w:rFonts w:ascii="Tahoma" w:hAnsi="Tahoma" w:cs="Tahoma"/>
                <w:sz w:val="20"/>
                <w:szCs w:val="20"/>
              </w:rPr>
              <w:t>’ as /</w:t>
            </w:r>
            <w:proofErr w:type="spellStart"/>
            <w:r w:rsidRPr="00997C4D">
              <w:rPr>
                <w:rFonts w:ascii="Tahoma" w:hAnsi="Tahoma" w:cs="Tahoma"/>
                <w:sz w:val="20"/>
                <w:szCs w:val="20"/>
              </w:rPr>
              <w:t>sh</w:t>
            </w:r>
            <w:proofErr w:type="spellEnd"/>
            <w:r w:rsidRPr="00997C4D">
              <w:rPr>
                <w:rFonts w:ascii="Tahoma" w:hAnsi="Tahoma" w:cs="Tahoma"/>
                <w:sz w:val="20"/>
                <w:szCs w:val="20"/>
              </w:rPr>
              <w:t>/ Set 6: Words ending in '</w:t>
            </w:r>
            <w:proofErr w:type="spellStart"/>
            <w:r w:rsidRPr="00997C4D">
              <w:rPr>
                <w:rFonts w:ascii="Tahoma" w:hAnsi="Tahoma" w:cs="Tahoma"/>
                <w:sz w:val="20"/>
                <w:szCs w:val="20"/>
              </w:rPr>
              <w:t>gue</w:t>
            </w:r>
            <w:proofErr w:type="spellEnd"/>
            <w:r w:rsidRPr="00997C4D">
              <w:rPr>
                <w:rFonts w:ascii="Tahoma" w:hAnsi="Tahoma" w:cs="Tahoma"/>
                <w:sz w:val="20"/>
                <w:szCs w:val="20"/>
              </w:rPr>
              <w:t>' and 'que' Set 7: Words with ‘</w:t>
            </w:r>
            <w:proofErr w:type="spellStart"/>
            <w:r w:rsidRPr="00997C4D">
              <w:rPr>
                <w:rFonts w:ascii="Tahoma" w:hAnsi="Tahoma" w:cs="Tahoma"/>
                <w:sz w:val="20"/>
                <w:szCs w:val="20"/>
              </w:rPr>
              <w:t>sc</w:t>
            </w:r>
            <w:proofErr w:type="spellEnd"/>
            <w:r w:rsidRPr="00997C4D">
              <w:rPr>
                <w:rFonts w:ascii="Tahoma" w:hAnsi="Tahoma" w:cs="Tahoma"/>
                <w:sz w:val="20"/>
                <w:szCs w:val="20"/>
              </w:rPr>
              <w:t>’ as /s/ Set 8: Words with ‘</w:t>
            </w:r>
            <w:proofErr w:type="spellStart"/>
            <w:r w:rsidRPr="00997C4D">
              <w:rPr>
                <w:rFonts w:ascii="Tahoma" w:hAnsi="Tahoma" w:cs="Tahoma"/>
                <w:sz w:val="20"/>
                <w:szCs w:val="20"/>
              </w:rPr>
              <w:t>ei</w:t>
            </w:r>
            <w:proofErr w:type="spellEnd"/>
            <w:r w:rsidRPr="00997C4D">
              <w:rPr>
                <w:rFonts w:ascii="Tahoma" w:hAnsi="Tahoma" w:cs="Tahoma"/>
                <w:sz w:val="20"/>
                <w:szCs w:val="20"/>
              </w:rPr>
              <w:t>’, ‘</w:t>
            </w:r>
            <w:proofErr w:type="spellStart"/>
            <w:r w:rsidRPr="00997C4D">
              <w:rPr>
                <w:rFonts w:ascii="Tahoma" w:hAnsi="Tahoma" w:cs="Tahoma"/>
                <w:sz w:val="20"/>
                <w:szCs w:val="20"/>
              </w:rPr>
              <w:t>eigh</w:t>
            </w:r>
            <w:proofErr w:type="spellEnd"/>
            <w:r w:rsidRPr="00997C4D">
              <w:rPr>
                <w:rFonts w:ascii="Tahoma" w:hAnsi="Tahoma" w:cs="Tahoma"/>
                <w:sz w:val="20"/>
                <w:szCs w:val="20"/>
              </w:rPr>
              <w:t>’ and ‘</w:t>
            </w:r>
            <w:proofErr w:type="spellStart"/>
            <w:r w:rsidRPr="00997C4D">
              <w:rPr>
                <w:rFonts w:ascii="Tahoma" w:hAnsi="Tahoma" w:cs="Tahoma"/>
                <w:sz w:val="20"/>
                <w:szCs w:val="20"/>
              </w:rPr>
              <w:t>ey</w:t>
            </w:r>
            <w:proofErr w:type="spellEnd"/>
            <w:r w:rsidRPr="00997C4D">
              <w:rPr>
                <w:rFonts w:ascii="Tahoma" w:hAnsi="Tahoma" w:cs="Tahoma"/>
                <w:sz w:val="20"/>
                <w:szCs w:val="20"/>
              </w:rPr>
              <w:t>’ as /</w:t>
            </w:r>
            <w:proofErr w:type="spellStart"/>
            <w:r w:rsidRPr="00997C4D">
              <w:rPr>
                <w:rFonts w:ascii="Tahoma" w:hAnsi="Tahoma" w:cs="Tahoma"/>
                <w:sz w:val="20"/>
                <w:szCs w:val="20"/>
              </w:rPr>
              <w:t>ay</w:t>
            </w:r>
            <w:proofErr w:type="spellEnd"/>
            <w:r w:rsidRPr="00997C4D">
              <w:rPr>
                <w:rFonts w:ascii="Tahoma" w:hAnsi="Tahoma" w:cs="Tahoma"/>
                <w:sz w:val="20"/>
                <w:szCs w:val="20"/>
              </w:rPr>
              <w:t>/ Set 9: Possessive apostrophes Set 10: Revision</w:t>
            </w:r>
          </w:p>
          <w:p w:rsidR="008F7847" w:rsidRPr="00F3242F" w:rsidRDefault="007C3254" w:rsidP="008F7847">
            <w:pPr>
              <w:rPr>
                <w:rFonts w:ascii="Tahoma" w:hAnsi="Tahoma" w:cs="Tahoma"/>
                <w:sz w:val="20"/>
                <w:szCs w:val="20"/>
              </w:rPr>
            </w:pPr>
            <w:r w:rsidRPr="00F3242F">
              <w:rPr>
                <w:rFonts w:ascii="Tahoma" w:hAnsi="Tahoma" w:cs="Tahoma"/>
                <w:b/>
                <w:sz w:val="20"/>
                <w:szCs w:val="20"/>
              </w:rPr>
              <w:t>Reading</w:t>
            </w:r>
            <w:r w:rsidRPr="00F3242F">
              <w:rPr>
                <w:rFonts w:ascii="Tahoma" w:hAnsi="Tahoma" w:cs="Tahoma"/>
                <w:sz w:val="20"/>
                <w:szCs w:val="20"/>
              </w:rPr>
              <w:t xml:space="preserve"> </w:t>
            </w:r>
            <w:r w:rsidR="008F7847" w:rsidRPr="00F3242F">
              <w:rPr>
                <w:rFonts w:ascii="Tahoma" w:hAnsi="Tahoma" w:cs="Tahoma"/>
                <w:sz w:val="20"/>
                <w:szCs w:val="20"/>
              </w:rPr>
              <w:t>develop positive attitudes to reading and understanding of what they read by:  listening to and discussing a wide range of fiction, poetry, plays, non-fiction and reference books</w:t>
            </w:r>
          </w:p>
          <w:p w:rsidR="008F7847" w:rsidRPr="00F3242F" w:rsidRDefault="008F7847">
            <w:pPr>
              <w:rPr>
                <w:rFonts w:ascii="Tahoma" w:hAnsi="Tahoma" w:cs="Tahoma"/>
                <w:sz w:val="20"/>
                <w:szCs w:val="20"/>
              </w:rPr>
            </w:pPr>
            <w:r w:rsidRPr="00F3242F">
              <w:rPr>
                <w:rFonts w:ascii="Tahoma" w:hAnsi="Tahoma" w:cs="Tahoma"/>
                <w:sz w:val="20"/>
                <w:szCs w:val="20"/>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 </w:t>
            </w:r>
          </w:p>
          <w:p w:rsidR="008F7847" w:rsidRPr="00F3242F" w:rsidRDefault="001C5A81">
            <w:pPr>
              <w:rPr>
                <w:rFonts w:ascii="Tahoma" w:hAnsi="Tahoma" w:cs="Tahoma"/>
                <w:sz w:val="20"/>
                <w:szCs w:val="20"/>
              </w:rPr>
            </w:pPr>
            <w:r>
              <w:rPr>
                <w:rFonts w:ascii="Tahoma" w:hAnsi="Tahoma" w:cs="Tahoma"/>
                <w:sz w:val="20"/>
                <w:szCs w:val="20"/>
              </w:rPr>
              <w:t>T</w:t>
            </w:r>
            <w:r w:rsidR="007C3254" w:rsidRPr="00F3242F">
              <w:rPr>
                <w:rFonts w:ascii="Tahoma" w:hAnsi="Tahoma" w:cs="Tahoma"/>
                <w:sz w:val="20"/>
                <w:szCs w:val="20"/>
              </w:rPr>
              <w:t>wice weekly guided reading, once weekly individual reading</w:t>
            </w:r>
            <w:r w:rsidR="00997C4D">
              <w:rPr>
                <w:rFonts w:ascii="Tahoma" w:hAnsi="Tahoma" w:cs="Tahoma"/>
                <w:sz w:val="20"/>
                <w:szCs w:val="20"/>
              </w:rPr>
              <w:t>,</w:t>
            </w:r>
            <w:r w:rsidR="008F7847" w:rsidRPr="00F3242F">
              <w:rPr>
                <w:rFonts w:ascii="Tahoma" w:hAnsi="Tahoma" w:cs="Tahoma"/>
                <w:sz w:val="20"/>
                <w:szCs w:val="20"/>
              </w:rPr>
              <w:t xml:space="preserve"> </w:t>
            </w:r>
          </w:p>
          <w:p w:rsidR="007C3254" w:rsidRPr="00F3242F" w:rsidRDefault="001C5A81">
            <w:pPr>
              <w:rPr>
                <w:rFonts w:ascii="Tahoma" w:hAnsi="Tahoma" w:cs="Tahoma"/>
                <w:sz w:val="20"/>
                <w:szCs w:val="20"/>
              </w:rPr>
            </w:pPr>
            <w:r>
              <w:rPr>
                <w:rFonts w:ascii="Tahoma" w:hAnsi="Tahoma" w:cs="Tahoma"/>
                <w:sz w:val="20"/>
                <w:szCs w:val="20"/>
              </w:rPr>
              <w:t>Silent sustained reading daily. Links to t</w:t>
            </w:r>
            <w:r w:rsidR="007C3254" w:rsidRPr="00F3242F">
              <w:rPr>
                <w:rFonts w:ascii="Tahoma" w:hAnsi="Tahoma" w:cs="Tahoma"/>
                <w:sz w:val="20"/>
                <w:szCs w:val="20"/>
              </w:rPr>
              <w:t>opic if appropriate.</w:t>
            </w:r>
          </w:p>
          <w:p w:rsidR="007C3254" w:rsidRPr="00F3242F" w:rsidRDefault="007C3254">
            <w:pPr>
              <w:rPr>
                <w:rFonts w:ascii="Tahoma" w:hAnsi="Tahoma" w:cs="Tahoma"/>
                <w:b/>
                <w:sz w:val="20"/>
                <w:szCs w:val="20"/>
              </w:rPr>
            </w:pPr>
            <w:r w:rsidRPr="00F3242F">
              <w:rPr>
                <w:rFonts w:ascii="Tahoma" w:hAnsi="Tahoma" w:cs="Tahoma"/>
                <w:b/>
                <w:sz w:val="20"/>
                <w:szCs w:val="20"/>
              </w:rPr>
              <w:t>Writing</w:t>
            </w:r>
          </w:p>
          <w:p w:rsidR="008F7847" w:rsidRPr="00F3242F" w:rsidRDefault="008F7847">
            <w:pPr>
              <w:rPr>
                <w:rFonts w:ascii="Tahoma" w:hAnsi="Tahoma" w:cs="Tahoma"/>
                <w:sz w:val="20"/>
                <w:szCs w:val="20"/>
              </w:rPr>
            </w:pPr>
            <w:r w:rsidRPr="00F3242F">
              <w:rPr>
                <w:rFonts w:ascii="Tahoma" w:hAnsi="Tahoma" w:cs="Tahoma"/>
                <w:sz w:val="20"/>
                <w:szCs w:val="20"/>
              </w:rPr>
              <w:t>plan their writing by: discussing writing similar to that which they are planning to write in order to understand and learn from its structure, vocabulary and grammar, discussing and recording ideas, draft and write by:</w:t>
            </w:r>
            <w:r w:rsidR="001C5A81">
              <w:rPr>
                <w:rFonts w:ascii="Tahoma" w:hAnsi="Tahoma" w:cs="Tahoma"/>
                <w:sz w:val="20"/>
                <w:szCs w:val="20"/>
              </w:rPr>
              <w:t xml:space="preserve"> </w:t>
            </w:r>
            <w:r w:rsidRPr="00F3242F">
              <w:rPr>
                <w:rFonts w:ascii="Tahoma" w:hAnsi="Tahoma" w:cs="Tahoma"/>
                <w:sz w:val="20"/>
                <w:szCs w:val="20"/>
              </w:rPr>
              <w:t>composing and rehearsing sentences orally (including dialogue), progressively building a varied and rich vocabulary and an increasi</w:t>
            </w:r>
            <w:r w:rsidR="00F3242F" w:rsidRPr="00F3242F">
              <w:rPr>
                <w:rFonts w:ascii="Tahoma" w:hAnsi="Tahoma" w:cs="Tahoma"/>
                <w:sz w:val="20"/>
                <w:szCs w:val="20"/>
              </w:rPr>
              <w:t xml:space="preserve">ng range of sentence structures, </w:t>
            </w:r>
            <w:r w:rsidRPr="00F3242F">
              <w:rPr>
                <w:rFonts w:ascii="Tahoma" w:hAnsi="Tahoma" w:cs="Tahoma"/>
                <w:sz w:val="20"/>
                <w:szCs w:val="20"/>
              </w:rPr>
              <w:t>organ</w:t>
            </w:r>
            <w:r w:rsidR="00F3242F" w:rsidRPr="00F3242F">
              <w:rPr>
                <w:rFonts w:ascii="Tahoma" w:hAnsi="Tahoma" w:cs="Tahoma"/>
                <w:sz w:val="20"/>
                <w:szCs w:val="20"/>
              </w:rPr>
              <w:t>ising paragraphs around a theme,</w:t>
            </w:r>
            <w:r w:rsidRPr="00F3242F">
              <w:rPr>
                <w:rFonts w:ascii="Tahoma" w:hAnsi="Tahoma" w:cs="Tahoma"/>
                <w:sz w:val="20"/>
                <w:szCs w:val="20"/>
              </w:rPr>
              <w:t xml:space="preserve"> in narratives, creatin</w:t>
            </w:r>
            <w:r w:rsidR="00F3242F" w:rsidRPr="00F3242F">
              <w:rPr>
                <w:rFonts w:ascii="Tahoma" w:hAnsi="Tahoma" w:cs="Tahoma"/>
                <w:sz w:val="20"/>
                <w:szCs w:val="20"/>
              </w:rPr>
              <w:t>g settings, characters and plot,</w:t>
            </w:r>
            <w:r w:rsidRPr="00F3242F">
              <w:rPr>
                <w:rFonts w:ascii="Tahoma" w:hAnsi="Tahoma" w:cs="Tahoma"/>
                <w:sz w:val="20"/>
                <w:szCs w:val="20"/>
              </w:rPr>
              <w:t xml:space="preserve"> in non-narrative material, using simple </w:t>
            </w:r>
            <w:r w:rsidR="00F3242F" w:rsidRPr="00F3242F">
              <w:rPr>
                <w:rFonts w:ascii="Tahoma" w:hAnsi="Tahoma" w:cs="Tahoma"/>
                <w:sz w:val="20"/>
                <w:szCs w:val="20"/>
              </w:rPr>
              <w:t>organisational devices,</w:t>
            </w:r>
            <w:r w:rsidRPr="00F3242F">
              <w:rPr>
                <w:rFonts w:ascii="Tahoma" w:hAnsi="Tahoma" w:cs="Tahoma"/>
                <w:sz w:val="20"/>
                <w:szCs w:val="20"/>
              </w:rPr>
              <w:t xml:space="preserve"> evaluate and edit by: assessing the effectiveness of their own and others’ writ</w:t>
            </w:r>
            <w:r w:rsidR="00F3242F" w:rsidRPr="00F3242F">
              <w:rPr>
                <w:rFonts w:ascii="Tahoma" w:hAnsi="Tahoma" w:cs="Tahoma"/>
                <w:sz w:val="20"/>
                <w:szCs w:val="20"/>
              </w:rPr>
              <w:t>ing and suggesting improvements,</w:t>
            </w:r>
            <w:r w:rsidRPr="00F3242F">
              <w:rPr>
                <w:rFonts w:ascii="Tahoma" w:hAnsi="Tahoma" w:cs="Tahoma"/>
                <w:sz w:val="20"/>
                <w:szCs w:val="20"/>
              </w:rPr>
              <w:t xml:space="preserve"> proposing changes to grammar and vocabulary to improve consistency, </w:t>
            </w:r>
            <w:r w:rsidRPr="00F3242F">
              <w:rPr>
                <w:rFonts w:ascii="Tahoma" w:hAnsi="Tahoma" w:cs="Tahoma"/>
                <w:sz w:val="20"/>
                <w:szCs w:val="20"/>
              </w:rPr>
              <w:lastRenderedPageBreak/>
              <w:t>including the accura</w:t>
            </w:r>
            <w:r w:rsidR="00F3242F" w:rsidRPr="00F3242F">
              <w:rPr>
                <w:rFonts w:ascii="Tahoma" w:hAnsi="Tahoma" w:cs="Tahoma"/>
                <w:sz w:val="20"/>
                <w:szCs w:val="20"/>
              </w:rPr>
              <w:t>te use of pronouns in sentences,</w:t>
            </w:r>
            <w:r w:rsidRPr="00F3242F">
              <w:rPr>
                <w:rFonts w:ascii="Tahoma" w:hAnsi="Tahoma" w:cs="Tahoma"/>
                <w:sz w:val="20"/>
                <w:szCs w:val="20"/>
              </w:rPr>
              <w:t xml:space="preserve"> proof-read for </w:t>
            </w:r>
            <w:r w:rsidR="00F3242F" w:rsidRPr="00F3242F">
              <w:rPr>
                <w:rFonts w:ascii="Tahoma" w:hAnsi="Tahoma" w:cs="Tahoma"/>
                <w:sz w:val="20"/>
                <w:szCs w:val="20"/>
              </w:rPr>
              <w:t>spelling and punctuation errors,</w:t>
            </w:r>
            <w:r w:rsidRPr="00F3242F">
              <w:rPr>
                <w:rFonts w:ascii="Tahoma" w:hAnsi="Tahoma" w:cs="Tahoma"/>
                <w:sz w:val="20"/>
                <w:szCs w:val="20"/>
              </w:rPr>
              <w:t xml:space="preserve"> read aloud their own writing, to a group or the whole class, using appropriate intonation and controlling the tone and volume so that the meaning is clear.</w:t>
            </w:r>
          </w:p>
          <w:p w:rsidR="007C3254" w:rsidRPr="00F3242F" w:rsidRDefault="007C3254">
            <w:pPr>
              <w:rPr>
                <w:rFonts w:ascii="Tahoma" w:hAnsi="Tahoma" w:cs="Tahoma"/>
                <w:sz w:val="20"/>
                <w:szCs w:val="20"/>
              </w:rPr>
            </w:pPr>
            <w:r w:rsidRPr="00F3242F">
              <w:rPr>
                <w:rFonts w:ascii="Tahoma" w:hAnsi="Tahoma" w:cs="Tahoma"/>
                <w:sz w:val="20"/>
                <w:szCs w:val="20"/>
              </w:rPr>
              <w:t xml:space="preserve">Recount – of holiday activities, Pinocchio story from first-hand experience of watching the play. </w:t>
            </w:r>
          </w:p>
          <w:p w:rsidR="007C3254" w:rsidRPr="00F3242F" w:rsidRDefault="007C3254">
            <w:pPr>
              <w:rPr>
                <w:rFonts w:ascii="Tahoma" w:hAnsi="Tahoma" w:cs="Tahoma"/>
                <w:sz w:val="20"/>
                <w:szCs w:val="20"/>
              </w:rPr>
            </w:pPr>
            <w:r w:rsidRPr="00F3242F">
              <w:rPr>
                <w:rFonts w:ascii="Tahoma" w:hAnsi="Tahoma" w:cs="Tahoma"/>
                <w:sz w:val="20"/>
                <w:szCs w:val="20"/>
              </w:rPr>
              <w:t>Chronological report – of trip to The Often Festival</w:t>
            </w:r>
          </w:p>
          <w:p w:rsidR="00D36E47" w:rsidRPr="00F3242F" w:rsidRDefault="00D36E47">
            <w:pPr>
              <w:rPr>
                <w:rFonts w:ascii="Tahoma" w:hAnsi="Tahoma" w:cs="Tahoma"/>
                <w:sz w:val="20"/>
                <w:szCs w:val="20"/>
              </w:rPr>
            </w:pPr>
            <w:r w:rsidRPr="00F3242F">
              <w:rPr>
                <w:rFonts w:ascii="Tahoma" w:hAnsi="Tahoma" w:cs="Tahoma"/>
                <w:sz w:val="20"/>
                <w:szCs w:val="20"/>
              </w:rPr>
              <w:t>Trip to The Lowry Gallery - Salford</w:t>
            </w:r>
          </w:p>
          <w:p w:rsidR="007C3254" w:rsidRPr="00F3242F" w:rsidRDefault="007C3254">
            <w:pPr>
              <w:rPr>
                <w:rFonts w:ascii="Tahoma" w:hAnsi="Tahoma" w:cs="Tahoma"/>
                <w:sz w:val="20"/>
                <w:szCs w:val="20"/>
              </w:rPr>
            </w:pPr>
            <w:r w:rsidRPr="00F3242F">
              <w:rPr>
                <w:rFonts w:ascii="Tahoma" w:hAnsi="Tahoma" w:cs="Tahoma"/>
                <w:sz w:val="20"/>
                <w:szCs w:val="20"/>
              </w:rPr>
              <w:t>Non- fiction – research and make a leaflet about the landmarks of London</w:t>
            </w:r>
          </w:p>
          <w:p w:rsidR="00D36E47" w:rsidRPr="00F3242F" w:rsidRDefault="00D36E47">
            <w:pPr>
              <w:rPr>
                <w:rFonts w:ascii="Tahoma" w:hAnsi="Tahoma" w:cs="Tahoma"/>
                <w:sz w:val="20"/>
                <w:szCs w:val="20"/>
              </w:rPr>
            </w:pPr>
            <w:r w:rsidRPr="00F3242F">
              <w:rPr>
                <w:rFonts w:ascii="Tahoma" w:hAnsi="Tahoma" w:cs="Tahoma"/>
                <w:sz w:val="20"/>
                <w:szCs w:val="20"/>
              </w:rPr>
              <w:t>Make a poster about L.S. Lowry</w:t>
            </w:r>
          </w:p>
          <w:p w:rsidR="007C3254" w:rsidRPr="00F3242F" w:rsidRDefault="00D36E47">
            <w:pPr>
              <w:rPr>
                <w:rFonts w:ascii="Tahoma" w:hAnsi="Tahoma" w:cs="Tahoma"/>
                <w:sz w:val="20"/>
                <w:szCs w:val="20"/>
              </w:rPr>
            </w:pPr>
            <w:r w:rsidRPr="00F3242F">
              <w:rPr>
                <w:rFonts w:ascii="Tahoma" w:hAnsi="Tahoma" w:cs="Tahoma"/>
                <w:sz w:val="20"/>
                <w:szCs w:val="20"/>
              </w:rPr>
              <w:t>Persuasive writing – Delightful Derbyshire</w:t>
            </w:r>
          </w:p>
          <w:p w:rsidR="00D36E47" w:rsidRPr="00F3242F" w:rsidRDefault="00D36E47">
            <w:pPr>
              <w:rPr>
                <w:rFonts w:ascii="Tahoma" w:hAnsi="Tahoma" w:cs="Tahoma"/>
                <w:sz w:val="20"/>
                <w:szCs w:val="20"/>
              </w:rPr>
            </w:pPr>
            <w:r w:rsidRPr="00F3242F">
              <w:rPr>
                <w:rFonts w:ascii="Tahoma" w:hAnsi="Tahoma" w:cs="Tahoma"/>
                <w:sz w:val="20"/>
                <w:szCs w:val="20"/>
              </w:rPr>
              <w:t>Write a descriptive setting for a famous Lowry painting</w:t>
            </w:r>
          </w:p>
          <w:p w:rsidR="00D36E47" w:rsidRPr="00F3242F" w:rsidRDefault="00D36E47">
            <w:pPr>
              <w:rPr>
                <w:rFonts w:ascii="Tahoma" w:hAnsi="Tahoma" w:cs="Tahoma"/>
                <w:sz w:val="20"/>
                <w:szCs w:val="20"/>
              </w:rPr>
            </w:pPr>
            <w:r w:rsidRPr="00F3242F">
              <w:rPr>
                <w:rFonts w:ascii="Tahoma" w:hAnsi="Tahoma" w:cs="Tahoma"/>
                <w:sz w:val="20"/>
                <w:szCs w:val="20"/>
              </w:rPr>
              <w:t xml:space="preserve">Write a character description for Anne, </w:t>
            </w:r>
            <w:proofErr w:type="gramStart"/>
            <w:r w:rsidRPr="00F3242F">
              <w:rPr>
                <w:rFonts w:ascii="Tahoma" w:hAnsi="Tahoma" w:cs="Tahoma"/>
                <w:sz w:val="20"/>
                <w:szCs w:val="20"/>
              </w:rPr>
              <w:t>Who</w:t>
            </w:r>
            <w:proofErr w:type="gramEnd"/>
            <w:r w:rsidRPr="00F3242F">
              <w:rPr>
                <w:rFonts w:ascii="Tahoma" w:hAnsi="Tahoma" w:cs="Tahoma"/>
                <w:sz w:val="20"/>
                <w:szCs w:val="20"/>
              </w:rPr>
              <w:t xml:space="preserve"> is Anne? (Lowry painting)</w:t>
            </w:r>
          </w:p>
          <w:p w:rsidR="00D36E47" w:rsidRPr="00F3242F" w:rsidRDefault="00D36E47">
            <w:pPr>
              <w:rPr>
                <w:rFonts w:ascii="Tahoma" w:hAnsi="Tahoma" w:cs="Tahoma"/>
                <w:b/>
                <w:sz w:val="20"/>
                <w:szCs w:val="20"/>
              </w:rPr>
            </w:pPr>
            <w:r w:rsidRPr="00F3242F">
              <w:rPr>
                <w:rFonts w:ascii="Tahoma" w:hAnsi="Tahoma" w:cs="Tahoma"/>
                <w:b/>
                <w:sz w:val="20"/>
                <w:szCs w:val="20"/>
              </w:rPr>
              <w:t>Grammar</w:t>
            </w:r>
          </w:p>
          <w:p w:rsidR="00F3242F" w:rsidRPr="00F3242F" w:rsidRDefault="00F3242F">
            <w:pPr>
              <w:rPr>
                <w:rFonts w:ascii="Tahoma" w:hAnsi="Tahoma" w:cs="Tahoma"/>
                <w:sz w:val="20"/>
                <w:szCs w:val="20"/>
              </w:rPr>
            </w:pPr>
            <w:r w:rsidRPr="00F3242F">
              <w:rPr>
                <w:rFonts w:ascii="Tahoma" w:hAnsi="Tahoma" w:cs="Tahoma"/>
                <w:sz w:val="20"/>
                <w:szCs w:val="20"/>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00D36E47" w:rsidRPr="00F3242F" w:rsidRDefault="00D36E47">
            <w:pPr>
              <w:rPr>
                <w:rFonts w:ascii="Tahoma" w:hAnsi="Tahoma" w:cs="Tahoma"/>
                <w:sz w:val="20"/>
                <w:szCs w:val="20"/>
              </w:rPr>
            </w:pPr>
            <w:r w:rsidRPr="00F3242F">
              <w:rPr>
                <w:rFonts w:ascii="Tahoma" w:hAnsi="Tahoma" w:cs="Tahoma"/>
                <w:sz w:val="20"/>
                <w:szCs w:val="20"/>
              </w:rPr>
              <w:t>Recap nouns, verbs, adjectives, adverbs</w:t>
            </w:r>
          </w:p>
          <w:p w:rsidR="00D36E47" w:rsidRPr="00F3242F" w:rsidRDefault="00D36E47">
            <w:pPr>
              <w:rPr>
                <w:rFonts w:ascii="Tahoma" w:hAnsi="Tahoma" w:cs="Tahoma"/>
                <w:sz w:val="20"/>
                <w:szCs w:val="20"/>
              </w:rPr>
            </w:pPr>
            <w:r w:rsidRPr="00F3242F">
              <w:rPr>
                <w:rFonts w:ascii="Tahoma" w:hAnsi="Tahoma" w:cs="Tahoma"/>
                <w:sz w:val="20"/>
                <w:szCs w:val="20"/>
              </w:rPr>
              <w:t>Using conjunctions</w:t>
            </w:r>
          </w:p>
          <w:p w:rsidR="00D36E47" w:rsidRPr="00F3242F" w:rsidRDefault="00D36E47">
            <w:pPr>
              <w:rPr>
                <w:rFonts w:ascii="Tahoma" w:hAnsi="Tahoma" w:cs="Tahoma"/>
                <w:sz w:val="20"/>
                <w:szCs w:val="20"/>
              </w:rPr>
            </w:pPr>
            <w:r w:rsidRPr="00F3242F">
              <w:rPr>
                <w:rFonts w:ascii="Tahoma" w:hAnsi="Tahoma" w:cs="Tahoma"/>
                <w:sz w:val="20"/>
                <w:szCs w:val="20"/>
              </w:rPr>
              <w:t>Using adverbs</w:t>
            </w:r>
          </w:p>
          <w:p w:rsidR="004211D2" w:rsidRPr="00F3242F" w:rsidRDefault="00D36E47">
            <w:pPr>
              <w:rPr>
                <w:rFonts w:ascii="Tahoma" w:hAnsi="Tahoma" w:cs="Tahoma"/>
                <w:sz w:val="20"/>
                <w:szCs w:val="20"/>
              </w:rPr>
            </w:pPr>
            <w:r w:rsidRPr="00F3242F">
              <w:rPr>
                <w:rFonts w:ascii="Tahoma" w:hAnsi="Tahoma" w:cs="Tahoma"/>
                <w:sz w:val="20"/>
                <w:szCs w:val="20"/>
              </w:rPr>
              <w:t>Accurate speech marks – write about what the characters are saying in the Lowry painting ‘The Fight’</w:t>
            </w:r>
          </w:p>
          <w:p w:rsidR="008F7847" w:rsidRPr="00F3242F" w:rsidRDefault="00422CA0">
            <w:pPr>
              <w:rPr>
                <w:rFonts w:ascii="Tahoma" w:hAnsi="Tahoma" w:cs="Tahoma"/>
                <w:sz w:val="20"/>
                <w:szCs w:val="20"/>
              </w:rPr>
            </w:pPr>
            <w:r w:rsidRPr="00F3242F">
              <w:rPr>
                <w:rFonts w:ascii="Tahoma" w:hAnsi="Tahoma" w:cs="Tahoma"/>
                <w:b/>
                <w:sz w:val="20"/>
                <w:szCs w:val="20"/>
              </w:rPr>
              <w:t>Handwriting</w:t>
            </w:r>
            <w:r w:rsidRPr="00F3242F">
              <w:rPr>
                <w:rFonts w:ascii="Tahoma" w:hAnsi="Tahoma" w:cs="Tahoma"/>
                <w:sz w:val="20"/>
                <w:szCs w:val="20"/>
              </w:rPr>
              <w:t xml:space="preserve"> – </w:t>
            </w:r>
            <w:r w:rsidR="008F7847" w:rsidRPr="00F3242F">
              <w:rPr>
                <w:rFonts w:ascii="Tahoma" w:hAnsi="Tahoma" w:cs="Tahoma"/>
                <w:sz w:val="20"/>
                <w:szCs w:val="20"/>
              </w:rPr>
              <w:t xml:space="preserve">use the diagonal and horizontal strokes that are needed to join letters and understand which letters, when adjacent to one another, are best left </w:t>
            </w:r>
            <w:proofErr w:type="spellStart"/>
            <w:r w:rsidR="008F7847" w:rsidRPr="00F3242F">
              <w:rPr>
                <w:rFonts w:ascii="Tahoma" w:hAnsi="Tahoma" w:cs="Tahoma"/>
                <w:sz w:val="20"/>
                <w:szCs w:val="20"/>
              </w:rPr>
              <w:t>unjoined</w:t>
            </w:r>
            <w:proofErr w:type="spellEnd"/>
            <w:r w:rsidR="008F7847" w:rsidRPr="00F3242F">
              <w:rPr>
                <w:rFonts w:ascii="Tahoma" w:hAnsi="Tahoma" w:cs="Tahoma"/>
                <w:sz w:val="20"/>
                <w:szCs w:val="20"/>
              </w:rPr>
              <w:t>, increase the legibility, consistency and quality of their handwriting</w:t>
            </w:r>
          </w:p>
          <w:p w:rsidR="00422CA0" w:rsidRPr="00F3242F" w:rsidRDefault="00422CA0">
            <w:pPr>
              <w:rPr>
                <w:rFonts w:ascii="Tahoma" w:hAnsi="Tahoma" w:cs="Tahoma"/>
                <w:sz w:val="20"/>
                <w:szCs w:val="20"/>
              </w:rPr>
            </w:pPr>
            <w:r w:rsidRPr="00F3242F">
              <w:rPr>
                <w:rFonts w:ascii="Tahoma" w:hAnsi="Tahoma" w:cs="Tahoma"/>
                <w:sz w:val="20"/>
                <w:szCs w:val="20"/>
              </w:rPr>
              <w:t>Y4 practise joined handwriting linked to spelling list</w:t>
            </w:r>
          </w:p>
          <w:p w:rsidR="00422CA0" w:rsidRPr="00F3242F" w:rsidRDefault="00422CA0">
            <w:pPr>
              <w:rPr>
                <w:rFonts w:ascii="Tahoma" w:hAnsi="Tahoma" w:cs="Tahoma"/>
                <w:sz w:val="20"/>
                <w:szCs w:val="20"/>
              </w:rPr>
            </w:pPr>
            <w:r w:rsidRPr="00F3242F">
              <w:rPr>
                <w:rFonts w:ascii="Tahoma" w:hAnsi="Tahoma" w:cs="Tahoma"/>
                <w:sz w:val="20"/>
                <w:szCs w:val="20"/>
              </w:rPr>
              <w:t>Y3 – learn all joins</w:t>
            </w:r>
          </w:p>
        </w:tc>
      </w:tr>
    </w:tbl>
    <w:p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0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rsidTr="0075796C">
        <w:tc>
          <w:tcPr>
            <w:tcW w:w="7453" w:type="dxa"/>
          </w:tcPr>
          <w:p w:rsidR="004D10A7" w:rsidRPr="00596000" w:rsidRDefault="004D10A7" w:rsidP="004D10A7">
            <w:pPr>
              <w:tabs>
                <w:tab w:val="left" w:pos="4800"/>
              </w:tabs>
              <w:rPr>
                <w:rFonts w:ascii="Tahoma" w:hAnsi="Tahoma" w:cs="Tahoma"/>
                <w:sz w:val="32"/>
                <w:szCs w:val="36"/>
              </w:rPr>
            </w:pPr>
          </w:p>
          <w:p w:rsidR="004D10A7" w:rsidRPr="00596000" w:rsidRDefault="004D10A7" w:rsidP="004D10A7">
            <w:pPr>
              <w:tabs>
                <w:tab w:val="left" w:pos="4800"/>
              </w:tabs>
              <w:rPr>
                <w:rFonts w:ascii="Tahoma" w:hAnsi="Tahoma" w:cs="Tahoma"/>
                <w:sz w:val="32"/>
                <w:szCs w:val="36"/>
              </w:rPr>
            </w:pPr>
          </w:p>
        </w:tc>
        <w:tc>
          <w:tcPr>
            <w:tcW w:w="7454" w:type="dxa"/>
          </w:tcPr>
          <w:p w:rsidR="008B45A8" w:rsidRPr="007C3254" w:rsidRDefault="008B45A8" w:rsidP="008B45A8">
            <w:pPr>
              <w:pStyle w:val="NoSpacing"/>
              <w:rPr>
                <w:rFonts w:ascii="Tahoma" w:hAnsi="Tahoma" w:cs="Tahoma"/>
                <w:sz w:val="32"/>
                <w:szCs w:val="32"/>
              </w:rPr>
            </w:pPr>
            <w:r w:rsidRPr="007C3254">
              <w:rPr>
                <w:rFonts w:ascii="Tahoma" w:hAnsi="Tahoma" w:cs="Tahoma"/>
                <w:sz w:val="32"/>
                <w:szCs w:val="32"/>
              </w:rPr>
              <w:t>The United Kingdom</w:t>
            </w:r>
          </w:p>
          <w:p w:rsidR="008B45A8" w:rsidRPr="007C3254" w:rsidRDefault="008B45A8" w:rsidP="008B45A8">
            <w:pPr>
              <w:pStyle w:val="NoSpacing"/>
              <w:rPr>
                <w:rFonts w:ascii="Tahoma" w:hAnsi="Tahoma" w:cs="Tahoma"/>
                <w:sz w:val="32"/>
                <w:szCs w:val="32"/>
              </w:rPr>
            </w:pPr>
            <w:r w:rsidRPr="007C3254">
              <w:rPr>
                <w:rFonts w:ascii="Tahoma" w:hAnsi="Tahoma" w:cs="Tahoma"/>
                <w:sz w:val="32"/>
                <w:szCs w:val="32"/>
              </w:rPr>
              <w:t>Where in the World? Which Continent? Put Morton on the map. Know and write address. Countries in the UK and capital cities. London as the capital city. Famous landmarks in the UK. Derbyshire – things to do, places to go</w:t>
            </w:r>
          </w:p>
          <w:p w:rsidR="004D10A7" w:rsidRPr="00596000" w:rsidRDefault="004D10A7">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C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rsidTr="0075796C">
        <w:tc>
          <w:tcPr>
            <w:tcW w:w="7453" w:type="dxa"/>
          </w:tcPr>
          <w:p w:rsidR="005B2E4F" w:rsidRDefault="005B2E4F" w:rsidP="00D36E47">
            <w:pPr>
              <w:pStyle w:val="NoSpacing"/>
              <w:rPr>
                <w:rFonts w:ascii="Tahoma" w:hAnsi="Tahoma" w:cs="Tahoma"/>
                <w:sz w:val="32"/>
                <w:szCs w:val="32"/>
              </w:rPr>
            </w:pPr>
            <w:r>
              <w:rPr>
                <w:rFonts w:ascii="Tahoma" w:hAnsi="Tahoma" w:cs="Tahoma"/>
                <w:sz w:val="32"/>
                <w:szCs w:val="32"/>
              </w:rPr>
              <w:t xml:space="preserve">Work with a group of actors to develop a performance piece for the </w:t>
            </w:r>
            <w:proofErr w:type="spellStart"/>
            <w:r>
              <w:rPr>
                <w:rFonts w:ascii="Tahoma" w:hAnsi="Tahoma" w:cs="Tahoma"/>
                <w:sz w:val="32"/>
                <w:szCs w:val="32"/>
              </w:rPr>
              <w:t>Ofton</w:t>
            </w:r>
            <w:proofErr w:type="spellEnd"/>
            <w:r>
              <w:rPr>
                <w:rFonts w:ascii="Tahoma" w:hAnsi="Tahoma" w:cs="Tahoma"/>
                <w:sz w:val="32"/>
                <w:szCs w:val="32"/>
              </w:rPr>
              <w:t xml:space="preserve"> Festival</w:t>
            </w:r>
          </w:p>
          <w:p w:rsidR="005B2E4F" w:rsidRDefault="005B2E4F" w:rsidP="00D36E47">
            <w:pPr>
              <w:pStyle w:val="NoSpacing"/>
              <w:rPr>
                <w:rFonts w:ascii="Tahoma" w:hAnsi="Tahoma" w:cs="Tahoma"/>
                <w:sz w:val="32"/>
                <w:szCs w:val="32"/>
              </w:rPr>
            </w:pPr>
            <w:r>
              <w:rPr>
                <w:rFonts w:ascii="Tahoma" w:hAnsi="Tahoma" w:cs="Tahoma"/>
                <w:sz w:val="32"/>
                <w:szCs w:val="32"/>
              </w:rPr>
              <w:t>Visit the Often Festival and discover local art and artists.</w:t>
            </w:r>
          </w:p>
          <w:p w:rsidR="005B2E4F" w:rsidRDefault="005B2E4F" w:rsidP="00D36E47">
            <w:pPr>
              <w:pStyle w:val="NoSpacing"/>
              <w:rPr>
                <w:rFonts w:ascii="Tahoma" w:hAnsi="Tahoma" w:cs="Tahoma"/>
                <w:sz w:val="32"/>
                <w:szCs w:val="32"/>
              </w:rPr>
            </w:pPr>
          </w:p>
          <w:p w:rsidR="00D36E47" w:rsidRPr="00D36E47" w:rsidRDefault="00D36E47" w:rsidP="00D36E47">
            <w:pPr>
              <w:pStyle w:val="NoSpacing"/>
              <w:rPr>
                <w:rFonts w:ascii="Tahoma" w:hAnsi="Tahoma" w:cs="Tahoma"/>
                <w:sz w:val="32"/>
                <w:szCs w:val="32"/>
              </w:rPr>
            </w:pPr>
            <w:r w:rsidRPr="00D36E47">
              <w:rPr>
                <w:rFonts w:ascii="Tahoma" w:hAnsi="Tahoma" w:cs="Tahoma"/>
                <w:sz w:val="32"/>
                <w:szCs w:val="32"/>
              </w:rPr>
              <w:t>Famous UK artist – Lowry</w:t>
            </w:r>
          </w:p>
          <w:p w:rsidR="00D36E47" w:rsidRPr="00D36E47" w:rsidRDefault="00D36E47" w:rsidP="00D36E47">
            <w:pPr>
              <w:pStyle w:val="NoSpacing"/>
              <w:rPr>
                <w:rFonts w:ascii="Tahoma" w:hAnsi="Tahoma" w:cs="Tahoma"/>
                <w:sz w:val="32"/>
                <w:szCs w:val="32"/>
              </w:rPr>
            </w:pPr>
            <w:r w:rsidRPr="00D36E47">
              <w:rPr>
                <w:rFonts w:ascii="Tahoma" w:hAnsi="Tahoma" w:cs="Tahoma"/>
                <w:sz w:val="32"/>
                <w:szCs w:val="32"/>
              </w:rPr>
              <w:t>Trip to the Lowry Gallery in Salford</w:t>
            </w:r>
          </w:p>
          <w:p w:rsidR="00D36E47" w:rsidRPr="00D36E47" w:rsidRDefault="00D36E47" w:rsidP="00D36E47">
            <w:pPr>
              <w:pStyle w:val="NoSpacing"/>
              <w:rPr>
                <w:rFonts w:ascii="Tahoma" w:hAnsi="Tahoma" w:cs="Tahoma"/>
                <w:sz w:val="32"/>
                <w:szCs w:val="32"/>
              </w:rPr>
            </w:pPr>
            <w:r w:rsidRPr="00D36E47">
              <w:rPr>
                <w:rFonts w:ascii="Tahoma" w:hAnsi="Tahoma" w:cs="Tahoma"/>
                <w:sz w:val="32"/>
                <w:szCs w:val="32"/>
              </w:rPr>
              <w:t>Lowry’s industrial lan</w:t>
            </w:r>
            <w:r>
              <w:rPr>
                <w:rFonts w:ascii="Tahoma" w:hAnsi="Tahoma" w:cs="Tahoma"/>
                <w:sz w:val="32"/>
                <w:szCs w:val="32"/>
              </w:rPr>
              <w:t>d</w:t>
            </w:r>
            <w:r w:rsidRPr="00D36E47">
              <w:rPr>
                <w:rFonts w:ascii="Tahoma" w:hAnsi="Tahoma" w:cs="Tahoma"/>
                <w:sz w:val="32"/>
                <w:szCs w:val="32"/>
              </w:rPr>
              <w:t>scapes</w:t>
            </w:r>
          </w:p>
          <w:p w:rsidR="00D36E47" w:rsidRPr="00D36E47" w:rsidRDefault="00D36E47" w:rsidP="00D36E47">
            <w:pPr>
              <w:pStyle w:val="NoSpacing"/>
              <w:rPr>
                <w:rFonts w:ascii="Tahoma" w:hAnsi="Tahoma" w:cs="Tahoma"/>
                <w:sz w:val="32"/>
                <w:szCs w:val="32"/>
              </w:rPr>
            </w:pPr>
            <w:r>
              <w:rPr>
                <w:rFonts w:ascii="Tahoma" w:hAnsi="Tahoma" w:cs="Tahoma"/>
                <w:sz w:val="32"/>
                <w:szCs w:val="32"/>
              </w:rPr>
              <w:t>Make a Lowr</w:t>
            </w:r>
            <w:r w:rsidRPr="00D36E47">
              <w:rPr>
                <w:rFonts w:ascii="Tahoma" w:hAnsi="Tahoma" w:cs="Tahoma"/>
                <w:sz w:val="32"/>
                <w:szCs w:val="32"/>
              </w:rPr>
              <w:t>y gallery in the classroom</w:t>
            </w:r>
          </w:p>
          <w:p w:rsidR="00D36E47" w:rsidRPr="00043D10" w:rsidRDefault="00D36E47" w:rsidP="00D36E47">
            <w:pPr>
              <w:pStyle w:val="NoSpacing"/>
            </w:pPr>
          </w:p>
          <w:p w:rsidR="004D10A7" w:rsidRDefault="00261186">
            <w:pPr>
              <w:rPr>
                <w:rFonts w:ascii="Tahoma" w:hAnsi="Tahoma" w:cs="Tahoma"/>
                <w:sz w:val="32"/>
                <w:szCs w:val="36"/>
              </w:rPr>
            </w:pPr>
            <w:r>
              <w:rPr>
                <w:rFonts w:ascii="Tahoma" w:hAnsi="Tahoma" w:cs="Tahoma"/>
                <w:sz w:val="32"/>
                <w:szCs w:val="36"/>
              </w:rPr>
              <w:t>Learn about great artists.</w:t>
            </w:r>
          </w:p>
          <w:p w:rsidR="00261186" w:rsidRPr="00596000" w:rsidRDefault="00261186">
            <w:pPr>
              <w:rPr>
                <w:rFonts w:ascii="Tahoma" w:hAnsi="Tahoma" w:cs="Tahoma"/>
                <w:sz w:val="32"/>
                <w:szCs w:val="36"/>
              </w:rPr>
            </w:pPr>
            <w:r>
              <w:rPr>
                <w:rFonts w:ascii="Tahoma" w:hAnsi="Tahoma" w:cs="Tahoma"/>
                <w:sz w:val="32"/>
                <w:szCs w:val="36"/>
              </w:rPr>
              <w:t>Improve techniques in drawing and painting</w:t>
            </w:r>
          </w:p>
          <w:p w:rsidR="004D10A7" w:rsidRPr="00596000" w:rsidRDefault="004D10A7">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422CA0" w:rsidRDefault="00D36E47">
            <w:pPr>
              <w:rPr>
                <w:rFonts w:ascii="Tahoma" w:hAnsi="Tahoma" w:cs="Tahoma"/>
                <w:b/>
                <w:sz w:val="32"/>
                <w:szCs w:val="36"/>
              </w:rPr>
            </w:pPr>
            <w:proofErr w:type="spellStart"/>
            <w:r w:rsidRPr="00422CA0">
              <w:rPr>
                <w:rFonts w:ascii="Tahoma" w:hAnsi="Tahoma" w:cs="Tahoma"/>
                <w:b/>
                <w:sz w:val="32"/>
                <w:szCs w:val="36"/>
              </w:rPr>
              <w:t>Charanga</w:t>
            </w:r>
            <w:proofErr w:type="spellEnd"/>
            <w:r w:rsidRPr="00422CA0">
              <w:rPr>
                <w:rFonts w:ascii="Tahoma" w:hAnsi="Tahoma" w:cs="Tahoma"/>
                <w:b/>
                <w:sz w:val="32"/>
                <w:szCs w:val="36"/>
              </w:rPr>
              <w:t xml:space="preserve"> – Mama Mia</w:t>
            </w:r>
          </w:p>
          <w:p w:rsidR="00D36E47" w:rsidRPr="00261186" w:rsidRDefault="008921FC">
            <w:pPr>
              <w:rPr>
                <w:rFonts w:ascii="Tahoma" w:hAnsi="Tahoma" w:cs="Tahoma"/>
                <w:sz w:val="32"/>
                <w:szCs w:val="32"/>
              </w:rPr>
            </w:pPr>
            <w:r w:rsidRPr="00261186">
              <w:rPr>
                <w:rFonts w:ascii="Tahoma" w:hAnsi="Tahoma" w:cs="Tahoma"/>
                <w:sz w:val="32"/>
                <w:szCs w:val="32"/>
              </w:rPr>
              <w:t xml:space="preserve">Listen and Appraise the song Mamma Mia and other Abba songs: ● Mamma Mia by Abba ● Dancing Queen by Abba ● The Winner Takes It All by Abba ● Waterloo by Abba ● Super Trouper by Abba ● Thank You </w:t>
            </w:r>
            <w:proofErr w:type="gramStart"/>
            <w:r w:rsidRPr="00261186">
              <w:rPr>
                <w:rFonts w:ascii="Tahoma" w:hAnsi="Tahoma" w:cs="Tahoma"/>
                <w:sz w:val="32"/>
                <w:szCs w:val="32"/>
              </w:rPr>
              <w:t>For</w:t>
            </w:r>
            <w:proofErr w:type="gramEnd"/>
            <w:r w:rsidRPr="00261186">
              <w:rPr>
                <w:rFonts w:ascii="Tahoma" w:hAnsi="Tahoma" w:cs="Tahoma"/>
                <w:sz w:val="32"/>
                <w:szCs w:val="32"/>
              </w:rPr>
              <w:t xml:space="preserve"> The Music by Abba</w:t>
            </w:r>
          </w:p>
          <w:p w:rsidR="008921FC" w:rsidRPr="00261186" w:rsidRDefault="008921FC">
            <w:pPr>
              <w:rPr>
                <w:rFonts w:ascii="Tahoma" w:hAnsi="Tahoma" w:cs="Tahoma"/>
                <w:sz w:val="32"/>
                <w:szCs w:val="32"/>
              </w:rPr>
            </w:pPr>
            <w:r w:rsidRPr="00261186">
              <w:rPr>
                <w:rFonts w:ascii="Tahoma" w:hAnsi="Tahoma" w:cs="Tahoma"/>
                <w:sz w:val="32"/>
                <w:szCs w:val="32"/>
              </w:rPr>
              <w:t xml:space="preserve">. Musical Activities - learn and/or build on your knowledge and understanding about the interrelated dimensions of music through: a. Warm </w:t>
            </w:r>
            <w:r w:rsidRPr="00261186">
              <w:rPr>
                <w:rFonts w:ascii="Tahoma" w:hAnsi="Tahoma" w:cs="Tahoma"/>
                <w:sz w:val="32"/>
                <w:szCs w:val="32"/>
              </w:rPr>
              <w:lastRenderedPageBreak/>
              <w:t xml:space="preserve">Up Games (including vocal warm ups) b. Flexible Games (optional extension work) c. Learn to Sing the Song d. Play Instruments with the Song </w:t>
            </w:r>
            <w:proofErr w:type="gramStart"/>
            <w:r w:rsidRPr="00261186">
              <w:rPr>
                <w:rFonts w:ascii="Tahoma" w:hAnsi="Tahoma" w:cs="Tahoma"/>
                <w:sz w:val="32"/>
                <w:szCs w:val="32"/>
              </w:rPr>
              <w:t>e.</w:t>
            </w:r>
            <w:proofErr w:type="gramEnd"/>
            <w:r w:rsidRPr="00261186">
              <w:rPr>
                <w:rFonts w:ascii="Tahoma" w:hAnsi="Tahoma" w:cs="Tahoma"/>
                <w:sz w:val="32"/>
                <w:szCs w:val="32"/>
              </w:rPr>
              <w:t xml:space="preserve"> Improvise with the Song (and optional extension activities) f. Compose with the Song</w:t>
            </w:r>
          </w:p>
          <w:p w:rsidR="008921FC" w:rsidRPr="00261186" w:rsidRDefault="008921FC">
            <w:pPr>
              <w:rPr>
                <w:rFonts w:ascii="Tahoma" w:hAnsi="Tahoma" w:cs="Tahoma"/>
                <w:sz w:val="32"/>
                <w:szCs w:val="32"/>
              </w:rPr>
            </w:pPr>
            <w:r w:rsidRPr="00261186">
              <w:rPr>
                <w:rFonts w:ascii="Tahoma" w:hAnsi="Tahoma" w:cs="Tahoma"/>
                <w:sz w:val="32"/>
                <w:szCs w:val="32"/>
              </w:rPr>
              <w:t xml:space="preserve"> Learn to Sing the Song: Vocal Warm-ups and Singing</w:t>
            </w:r>
          </w:p>
          <w:p w:rsidR="008921FC" w:rsidRPr="00261186" w:rsidRDefault="008921FC">
            <w:pPr>
              <w:rPr>
                <w:rFonts w:ascii="Tahoma" w:hAnsi="Tahoma" w:cs="Tahoma"/>
                <w:sz w:val="32"/>
                <w:szCs w:val="32"/>
              </w:rPr>
            </w:pPr>
            <w:r w:rsidRPr="00261186">
              <w:rPr>
                <w:rFonts w:ascii="Tahoma" w:hAnsi="Tahoma" w:cs="Tahoma"/>
                <w:sz w:val="32"/>
                <w:szCs w:val="32"/>
              </w:rPr>
              <w:t>Play Instruments with the Song: With or Without Notation</w:t>
            </w:r>
          </w:p>
          <w:p w:rsidR="008921FC" w:rsidRPr="00261186" w:rsidRDefault="008921FC">
            <w:pPr>
              <w:rPr>
                <w:rFonts w:ascii="Tahoma" w:hAnsi="Tahoma" w:cs="Tahoma"/>
                <w:sz w:val="32"/>
                <w:szCs w:val="32"/>
              </w:rPr>
            </w:pPr>
            <w:r w:rsidRPr="00261186">
              <w:rPr>
                <w:rFonts w:ascii="Tahoma" w:hAnsi="Tahoma" w:cs="Tahoma"/>
                <w:sz w:val="32"/>
                <w:szCs w:val="32"/>
              </w:rPr>
              <w:t>Improvise with the Song: using your voices and instrumen</w:t>
            </w:r>
            <w:r w:rsidR="001F6421">
              <w:rPr>
                <w:rFonts w:ascii="Tahoma" w:hAnsi="Tahoma" w:cs="Tahoma"/>
                <w:sz w:val="32"/>
                <w:szCs w:val="32"/>
              </w:rPr>
              <w:t>t</w:t>
            </w:r>
          </w:p>
          <w:p w:rsidR="00D36E47" w:rsidRPr="00596000" w:rsidRDefault="00D36E47">
            <w:pPr>
              <w:rPr>
                <w:rFonts w:ascii="Tahoma" w:hAnsi="Tahoma" w:cs="Tahoma"/>
                <w:sz w:val="32"/>
                <w:szCs w:val="36"/>
              </w:rPr>
            </w:pPr>
            <w:r w:rsidRPr="00422CA0">
              <w:rPr>
                <w:rFonts w:ascii="Tahoma" w:hAnsi="Tahoma" w:cs="Tahoma"/>
                <w:b/>
                <w:sz w:val="32"/>
                <w:szCs w:val="36"/>
              </w:rPr>
              <w:t>Derbyshire Wider Opportunities scheme</w:t>
            </w:r>
            <w:r>
              <w:rPr>
                <w:rFonts w:ascii="Tahoma" w:hAnsi="Tahoma" w:cs="Tahoma"/>
                <w:sz w:val="32"/>
                <w:szCs w:val="36"/>
              </w:rPr>
              <w:t xml:space="preserve"> – Samba percussion (15 week programme)</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808080" w:themeFill="background1" w:themeFillShade="8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rsidTr="0075796C">
        <w:tc>
          <w:tcPr>
            <w:tcW w:w="7453" w:type="dxa"/>
          </w:tcPr>
          <w:p w:rsidR="0075796C" w:rsidRPr="00596000" w:rsidRDefault="0075796C">
            <w:pPr>
              <w:rPr>
                <w:rFonts w:ascii="Tahoma" w:hAnsi="Tahoma" w:cs="Tahoma"/>
                <w:sz w:val="32"/>
                <w:szCs w:val="36"/>
              </w:rPr>
            </w:pP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Default="00D36E47">
            <w:pPr>
              <w:rPr>
                <w:rFonts w:ascii="Tahoma" w:hAnsi="Tahoma" w:cs="Tahoma"/>
                <w:sz w:val="32"/>
                <w:szCs w:val="36"/>
              </w:rPr>
            </w:pPr>
            <w:r>
              <w:rPr>
                <w:rFonts w:ascii="Tahoma" w:hAnsi="Tahoma" w:cs="Tahoma"/>
                <w:sz w:val="32"/>
                <w:szCs w:val="36"/>
              </w:rPr>
              <w:t>Bolsover Sports Partnership – Fundamentals</w:t>
            </w:r>
          </w:p>
          <w:p w:rsidR="00D36E47" w:rsidRDefault="00D36E47">
            <w:pPr>
              <w:rPr>
                <w:rFonts w:ascii="Tahoma" w:hAnsi="Tahoma" w:cs="Tahoma"/>
                <w:sz w:val="32"/>
                <w:szCs w:val="36"/>
              </w:rPr>
            </w:pPr>
          </w:p>
          <w:p w:rsidR="00D36E47" w:rsidRDefault="00D36E47">
            <w:pPr>
              <w:rPr>
                <w:rFonts w:ascii="Tahoma" w:hAnsi="Tahoma" w:cs="Tahoma"/>
                <w:sz w:val="32"/>
                <w:szCs w:val="36"/>
              </w:rPr>
            </w:pPr>
            <w:r>
              <w:rPr>
                <w:rFonts w:ascii="Tahoma" w:hAnsi="Tahoma" w:cs="Tahoma"/>
                <w:sz w:val="32"/>
                <w:szCs w:val="36"/>
              </w:rPr>
              <w:t xml:space="preserve">Dance – Lowry inspired drama, dance and movement </w:t>
            </w:r>
          </w:p>
          <w:p w:rsidR="00D36E47" w:rsidRDefault="00D36E47">
            <w:pPr>
              <w:rPr>
                <w:rFonts w:ascii="Tahoma" w:hAnsi="Tahoma" w:cs="Tahoma"/>
                <w:sz w:val="32"/>
                <w:szCs w:val="36"/>
              </w:rPr>
            </w:pPr>
            <w:r>
              <w:rPr>
                <w:rFonts w:ascii="Tahoma" w:hAnsi="Tahoma" w:cs="Tahoma"/>
                <w:sz w:val="32"/>
                <w:szCs w:val="36"/>
              </w:rPr>
              <w:t>Work shop at Lowry Gallery</w:t>
            </w:r>
          </w:p>
          <w:p w:rsidR="00D36E47" w:rsidRPr="00596000" w:rsidRDefault="00D36E47">
            <w:pPr>
              <w:rPr>
                <w:rFonts w:ascii="Tahoma" w:hAnsi="Tahoma" w:cs="Tahoma"/>
                <w:sz w:val="32"/>
                <w:szCs w:val="36"/>
              </w:rPr>
            </w:pPr>
            <w:r>
              <w:rPr>
                <w:rFonts w:ascii="Tahoma" w:hAnsi="Tahoma" w:cs="Tahoma"/>
                <w:sz w:val="32"/>
                <w:szCs w:val="36"/>
              </w:rPr>
              <w:t>Follow up with a dance unit at school</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Default="008B45A8">
            <w:pPr>
              <w:rPr>
                <w:rFonts w:ascii="Tahoma" w:hAnsi="Tahoma" w:cs="Tahoma"/>
                <w:sz w:val="32"/>
                <w:szCs w:val="36"/>
              </w:rPr>
            </w:pPr>
            <w:r>
              <w:rPr>
                <w:rFonts w:ascii="Tahoma" w:hAnsi="Tahoma" w:cs="Tahoma"/>
                <w:sz w:val="32"/>
                <w:szCs w:val="36"/>
              </w:rPr>
              <w:t>Maths of the day activities including a place value treasure hunt</w:t>
            </w:r>
            <w:r w:rsidR="004211D2">
              <w:rPr>
                <w:rFonts w:ascii="Tahoma" w:hAnsi="Tahoma" w:cs="Tahoma"/>
                <w:sz w:val="32"/>
                <w:szCs w:val="36"/>
              </w:rPr>
              <w:t>.</w:t>
            </w:r>
          </w:p>
          <w:p w:rsidR="005B2E4F" w:rsidRDefault="005B2E4F">
            <w:pPr>
              <w:rPr>
                <w:rFonts w:ascii="Tahoma" w:hAnsi="Tahoma" w:cs="Tahoma"/>
                <w:sz w:val="32"/>
                <w:szCs w:val="36"/>
              </w:rPr>
            </w:pPr>
          </w:p>
          <w:p w:rsidR="005B2E4F" w:rsidRPr="00596000" w:rsidRDefault="005B2E4F">
            <w:pPr>
              <w:rPr>
                <w:rFonts w:ascii="Tahoma" w:hAnsi="Tahoma" w:cs="Tahoma"/>
                <w:sz w:val="32"/>
                <w:szCs w:val="36"/>
              </w:rPr>
            </w:pPr>
            <w:r>
              <w:rPr>
                <w:rFonts w:ascii="Tahoma" w:hAnsi="Tahoma" w:cs="Tahoma"/>
                <w:sz w:val="32"/>
                <w:szCs w:val="36"/>
              </w:rPr>
              <w:t>Y4 – residential trip to Lea Green for outdoor adventurous activities</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66FF33"/>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rsidTr="0075796C">
        <w:tc>
          <w:tcPr>
            <w:tcW w:w="7453" w:type="dxa"/>
          </w:tcPr>
          <w:p w:rsidR="0075796C" w:rsidRDefault="00D36E47">
            <w:pPr>
              <w:rPr>
                <w:rFonts w:ascii="Tahoma" w:hAnsi="Tahoma" w:cs="Tahoma"/>
                <w:sz w:val="32"/>
                <w:szCs w:val="36"/>
              </w:rPr>
            </w:pPr>
            <w:r>
              <w:rPr>
                <w:rFonts w:ascii="Tahoma" w:hAnsi="Tahoma" w:cs="Tahoma"/>
                <w:sz w:val="32"/>
                <w:szCs w:val="36"/>
              </w:rPr>
              <w:t>Classroom rules and routines</w:t>
            </w:r>
          </w:p>
          <w:p w:rsidR="00D36E47" w:rsidRDefault="00D36E47">
            <w:pPr>
              <w:rPr>
                <w:rFonts w:ascii="Tahoma" w:hAnsi="Tahoma" w:cs="Tahoma"/>
                <w:sz w:val="32"/>
                <w:szCs w:val="36"/>
              </w:rPr>
            </w:pPr>
            <w:r>
              <w:rPr>
                <w:rFonts w:ascii="Tahoma" w:hAnsi="Tahoma" w:cs="Tahoma"/>
                <w:sz w:val="32"/>
                <w:szCs w:val="36"/>
              </w:rPr>
              <w:t>Establishing a class identity with new Y3s and current Y4s</w:t>
            </w:r>
          </w:p>
          <w:p w:rsidR="00D36E47" w:rsidRPr="00596000" w:rsidRDefault="00D36E47">
            <w:pPr>
              <w:rPr>
                <w:rFonts w:ascii="Tahoma" w:hAnsi="Tahoma" w:cs="Tahoma"/>
                <w:sz w:val="32"/>
                <w:szCs w:val="36"/>
              </w:rPr>
            </w:pPr>
            <w:r>
              <w:rPr>
                <w:rFonts w:ascii="Tahoma" w:hAnsi="Tahoma" w:cs="Tahoma"/>
                <w:sz w:val="32"/>
                <w:szCs w:val="36"/>
              </w:rPr>
              <w:t>Emotions and Feelings (Derbyshire scheme)</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b/>
                <w:bCs/>
                <w:sz w:val="32"/>
                <w:szCs w:val="32"/>
              </w:rPr>
              <w:t xml:space="preserve">R1 </w:t>
            </w:r>
            <w:r w:rsidRPr="001F6421">
              <w:rPr>
                <w:rFonts w:ascii="Tahoma" w:hAnsi="Tahoma" w:cs="Tahoma"/>
                <w:sz w:val="32"/>
                <w:szCs w:val="32"/>
              </w:rPr>
              <w:t>- Recognising a wide range of emotions in</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sz w:val="32"/>
                <w:szCs w:val="32"/>
              </w:rPr>
              <w:t>themselves and others.</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b/>
                <w:bCs/>
                <w:sz w:val="32"/>
                <w:szCs w:val="32"/>
              </w:rPr>
              <w:t xml:space="preserve">R1 </w:t>
            </w:r>
            <w:r w:rsidRPr="001F6421">
              <w:rPr>
                <w:rFonts w:ascii="Tahoma" w:hAnsi="Tahoma" w:cs="Tahoma"/>
                <w:sz w:val="32"/>
                <w:szCs w:val="32"/>
              </w:rPr>
              <w:t>- Responding appropriately to a range of</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sz w:val="32"/>
                <w:szCs w:val="32"/>
              </w:rPr>
              <w:t>emotions in themselves and others.</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b/>
                <w:bCs/>
                <w:sz w:val="32"/>
                <w:szCs w:val="32"/>
              </w:rPr>
              <w:t xml:space="preserve">R7 </w:t>
            </w:r>
            <w:r w:rsidRPr="001F6421">
              <w:rPr>
                <w:rFonts w:ascii="Tahoma" w:hAnsi="Tahoma" w:cs="Tahoma"/>
                <w:sz w:val="32"/>
                <w:szCs w:val="32"/>
              </w:rPr>
              <w:t>- Understanding their actions affect</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sz w:val="32"/>
                <w:szCs w:val="32"/>
              </w:rPr>
              <w:t>themselves and others.</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b/>
                <w:bCs/>
                <w:sz w:val="32"/>
                <w:szCs w:val="32"/>
              </w:rPr>
              <w:t xml:space="preserve">R12 </w:t>
            </w:r>
            <w:r w:rsidRPr="001F6421">
              <w:rPr>
                <w:rFonts w:ascii="Tahoma" w:hAnsi="Tahoma" w:cs="Tahoma"/>
                <w:sz w:val="32"/>
                <w:szCs w:val="32"/>
              </w:rPr>
              <w:t>- Developing strategies to resolve disputes.</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b/>
                <w:bCs/>
                <w:sz w:val="32"/>
                <w:szCs w:val="32"/>
              </w:rPr>
              <w:t xml:space="preserve">R12 </w:t>
            </w:r>
            <w:r w:rsidRPr="001F6421">
              <w:rPr>
                <w:rFonts w:ascii="Tahoma" w:hAnsi="Tahoma" w:cs="Tahoma"/>
                <w:sz w:val="32"/>
                <w:szCs w:val="32"/>
              </w:rPr>
              <w:t>- Identifying strategies to manage emotions.</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b/>
                <w:bCs/>
                <w:sz w:val="32"/>
                <w:szCs w:val="32"/>
              </w:rPr>
              <w:lastRenderedPageBreak/>
              <w:t xml:space="preserve">H1, H6 </w:t>
            </w:r>
            <w:r w:rsidRPr="001F6421">
              <w:rPr>
                <w:rFonts w:ascii="Tahoma" w:hAnsi="Tahoma" w:cs="Tahoma"/>
                <w:sz w:val="32"/>
                <w:szCs w:val="32"/>
              </w:rPr>
              <w:t>- Deepening their understanding of good</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sz w:val="32"/>
                <w:szCs w:val="32"/>
              </w:rPr>
              <w:t>and not so good feelings.</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b/>
                <w:bCs/>
                <w:sz w:val="32"/>
                <w:szCs w:val="32"/>
              </w:rPr>
              <w:t xml:space="preserve">H6 </w:t>
            </w:r>
            <w:r w:rsidRPr="001F6421">
              <w:rPr>
                <w:rFonts w:ascii="Tahoma" w:hAnsi="Tahoma" w:cs="Tahoma"/>
                <w:sz w:val="32"/>
                <w:szCs w:val="32"/>
              </w:rPr>
              <w:t>- Extending vocabulary to help explain the</w:t>
            </w:r>
          </w:p>
          <w:p w:rsidR="001F6421" w:rsidRPr="001F6421" w:rsidRDefault="001F6421" w:rsidP="001F6421">
            <w:pPr>
              <w:autoSpaceDE w:val="0"/>
              <w:autoSpaceDN w:val="0"/>
              <w:adjustRightInd w:val="0"/>
              <w:rPr>
                <w:rFonts w:ascii="Tahoma" w:hAnsi="Tahoma" w:cs="Tahoma"/>
                <w:sz w:val="32"/>
                <w:szCs w:val="32"/>
              </w:rPr>
            </w:pPr>
            <w:r w:rsidRPr="001F6421">
              <w:rPr>
                <w:rFonts w:ascii="Tahoma" w:hAnsi="Tahoma" w:cs="Tahoma"/>
                <w:sz w:val="32"/>
                <w:szCs w:val="32"/>
              </w:rPr>
              <w:t>range and intensity of feelings.</w:t>
            </w:r>
          </w:p>
          <w:p w:rsidR="004D10A7" w:rsidRPr="00596000" w:rsidRDefault="001F6421" w:rsidP="001F6421">
            <w:pPr>
              <w:rPr>
                <w:rFonts w:ascii="Tahoma" w:hAnsi="Tahoma" w:cs="Tahoma"/>
                <w:sz w:val="32"/>
                <w:szCs w:val="36"/>
              </w:rPr>
            </w:pPr>
            <w:r w:rsidRPr="001F6421">
              <w:rPr>
                <w:rFonts w:ascii="Tahoma" w:hAnsi="Tahoma" w:cs="Tahoma"/>
                <w:b/>
                <w:bCs/>
                <w:sz w:val="32"/>
                <w:szCs w:val="32"/>
              </w:rPr>
              <w:t xml:space="preserve">H7 </w:t>
            </w:r>
            <w:r w:rsidRPr="001F6421">
              <w:rPr>
                <w:rFonts w:ascii="Tahoma" w:hAnsi="Tahoma" w:cs="Tahoma"/>
                <w:sz w:val="32"/>
                <w:szCs w:val="32"/>
              </w:rPr>
              <w:t>- R</w:t>
            </w:r>
            <w:r w:rsidR="00F319F3">
              <w:rPr>
                <w:rFonts w:ascii="Tahoma" w:hAnsi="Tahoma" w:cs="Tahoma"/>
                <w:sz w:val="32"/>
                <w:szCs w:val="32"/>
              </w:rPr>
              <w:t>ecognising conflicting emotions</w:t>
            </w:r>
          </w:p>
        </w:tc>
        <w:tc>
          <w:tcPr>
            <w:tcW w:w="7454" w:type="dxa"/>
          </w:tcPr>
          <w:p w:rsidR="0075796C" w:rsidRPr="00F3242F" w:rsidRDefault="00D36E47">
            <w:pPr>
              <w:rPr>
                <w:rFonts w:ascii="Tahoma" w:hAnsi="Tahoma" w:cs="Tahoma"/>
                <w:sz w:val="28"/>
                <w:szCs w:val="28"/>
              </w:rPr>
            </w:pPr>
            <w:r w:rsidRPr="00F3242F">
              <w:rPr>
                <w:rFonts w:ascii="Tahoma" w:hAnsi="Tahoma" w:cs="Tahoma"/>
                <w:sz w:val="28"/>
                <w:szCs w:val="28"/>
              </w:rPr>
              <w:lastRenderedPageBreak/>
              <w:t>What makes a Leader worth following?</w:t>
            </w:r>
          </w:p>
          <w:p w:rsidR="00D36E47" w:rsidRPr="00F3242F" w:rsidRDefault="00D36E47">
            <w:pPr>
              <w:rPr>
                <w:rFonts w:ascii="Tahoma" w:hAnsi="Tahoma" w:cs="Tahoma"/>
                <w:sz w:val="28"/>
                <w:szCs w:val="28"/>
              </w:rPr>
            </w:pPr>
            <w:r w:rsidRPr="00F3242F">
              <w:rPr>
                <w:rFonts w:ascii="Tahoma" w:hAnsi="Tahoma" w:cs="Tahoma"/>
                <w:sz w:val="28"/>
                <w:szCs w:val="28"/>
              </w:rPr>
              <w:t>Derbyshire scheme</w:t>
            </w:r>
          </w:p>
          <w:p w:rsidR="00F319F3" w:rsidRPr="00F3242F" w:rsidRDefault="00F319F3" w:rsidP="00F319F3">
            <w:pPr>
              <w:autoSpaceDE w:val="0"/>
              <w:autoSpaceDN w:val="0"/>
              <w:adjustRightInd w:val="0"/>
              <w:rPr>
                <w:rFonts w:ascii="Tahoma" w:eastAsia="Calibri" w:hAnsi="Tahoma" w:cs="Tahoma"/>
                <w:color w:val="000000"/>
                <w:sz w:val="28"/>
                <w:szCs w:val="28"/>
                <w:lang w:val="en-US"/>
              </w:rPr>
            </w:pPr>
            <w:r w:rsidRPr="00F3242F">
              <w:rPr>
                <w:rFonts w:ascii="Tahoma" w:eastAsia="Calibri" w:hAnsi="Tahoma" w:cs="Tahoma"/>
                <w:b/>
                <w:bCs/>
                <w:iCs/>
                <w:color w:val="000000"/>
                <w:sz w:val="28"/>
                <w:szCs w:val="28"/>
                <w:lang w:val="en-US"/>
              </w:rPr>
              <w:t xml:space="preserve">identify </w:t>
            </w:r>
            <w:r w:rsidRPr="00F3242F">
              <w:rPr>
                <w:rFonts w:ascii="Tahoma" w:eastAsia="Calibri" w:hAnsi="Tahoma" w:cs="Tahoma"/>
                <w:iCs/>
                <w:color w:val="000000"/>
                <w:sz w:val="28"/>
                <w:szCs w:val="28"/>
                <w:lang w:val="en-US"/>
              </w:rPr>
              <w:t xml:space="preserve">the qualities they admire in their </w:t>
            </w:r>
            <w:proofErr w:type="gramStart"/>
            <w:r w:rsidRPr="00F3242F">
              <w:rPr>
                <w:rFonts w:ascii="Tahoma" w:eastAsia="Calibri" w:hAnsi="Tahoma" w:cs="Tahoma"/>
                <w:iCs/>
                <w:color w:val="000000"/>
                <w:sz w:val="28"/>
                <w:szCs w:val="28"/>
                <w:lang w:val="en-US"/>
              </w:rPr>
              <w:t>heroes</w:t>
            </w:r>
            <w:proofErr w:type="gramEnd"/>
            <w:r w:rsidRPr="00F3242F">
              <w:rPr>
                <w:rFonts w:ascii="Tahoma" w:eastAsia="Calibri" w:hAnsi="Tahoma" w:cs="Tahoma"/>
                <w:iCs/>
                <w:color w:val="000000"/>
                <w:sz w:val="28"/>
                <w:szCs w:val="28"/>
                <w:lang w:val="en-US"/>
              </w:rPr>
              <w:t xml:space="preserve">/ role models, </w:t>
            </w:r>
            <w:r w:rsidRPr="00F3242F">
              <w:rPr>
                <w:rFonts w:ascii="Tahoma" w:eastAsia="Calibri" w:hAnsi="Tahoma" w:cs="Tahoma"/>
                <w:b/>
                <w:bCs/>
                <w:iCs/>
                <w:color w:val="000000"/>
                <w:sz w:val="28"/>
                <w:szCs w:val="28"/>
                <w:lang w:val="en-US"/>
              </w:rPr>
              <w:t xml:space="preserve">explain </w:t>
            </w:r>
            <w:r w:rsidRPr="00F3242F">
              <w:rPr>
                <w:rFonts w:ascii="Tahoma" w:eastAsia="Calibri" w:hAnsi="Tahoma" w:cs="Tahoma"/>
                <w:iCs/>
                <w:color w:val="000000"/>
                <w:sz w:val="28"/>
                <w:szCs w:val="28"/>
                <w:lang w:val="en-US"/>
              </w:rPr>
              <w:t xml:space="preserve">why they admire them and how this may influence their own lives </w:t>
            </w:r>
          </w:p>
          <w:p w:rsidR="00F319F3" w:rsidRPr="00F3242F" w:rsidRDefault="00F319F3" w:rsidP="00F319F3">
            <w:pPr>
              <w:autoSpaceDE w:val="0"/>
              <w:autoSpaceDN w:val="0"/>
              <w:adjustRightInd w:val="0"/>
              <w:rPr>
                <w:rFonts w:ascii="Tahoma" w:eastAsia="Calibri" w:hAnsi="Tahoma" w:cs="Tahoma"/>
                <w:color w:val="000000"/>
                <w:sz w:val="28"/>
                <w:szCs w:val="28"/>
                <w:lang w:val="en-US"/>
              </w:rPr>
            </w:pPr>
            <w:r w:rsidRPr="00F3242F">
              <w:rPr>
                <w:rFonts w:ascii="Tahoma" w:eastAsia="Calibri" w:hAnsi="Tahoma" w:cs="Tahoma"/>
                <w:b/>
                <w:bCs/>
                <w:color w:val="000000"/>
                <w:sz w:val="28"/>
                <w:szCs w:val="28"/>
                <w:lang w:val="en-US"/>
              </w:rPr>
              <w:t xml:space="preserve">use religious vocabulary to describe </w:t>
            </w:r>
            <w:r w:rsidRPr="00F3242F">
              <w:rPr>
                <w:rFonts w:ascii="Tahoma" w:eastAsia="Calibri" w:hAnsi="Tahoma" w:cs="Tahoma"/>
                <w:color w:val="000000"/>
                <w:sz w:val="28"/>
                <w:szCs w:val="28"/>
                <w:lang w:val="en-US"/>
              </w:rPr>
              <w:t xml:space="preserve">aspects of lives and teachings of inspiring leaders, </w:t>
            </w:r>
            <w:r w:rsidRPr="00F3242F">
              <w:rPr>
                <w:rFonts w:ascii="Tahoma" w:eastAsia="Calibri" w:hAnsi="Tahoma" w:cs="Tahoma"/>
                <w:b/>
                <w:bCs/>
                <w:color w:val="000000"/>
                <w:sz w:val="28"/>
                <w:szCs w:val="28"/>
                <w:lang w:val="en-US"/>
              </w:rPr>
              <w:t xml:space="preserve">giving examples </w:t>
            </w:r>
            <w:r w:rsidRPr="00F3242F">
              <w:rPr>
                <w:rFonts w:ascii="Tahoma" w:eastAsia="Calibri" w:hAnsi="Tahoma" w:cs="Tahoma"/>
                <w:color w:val="000000"/>
                <w:sz w:val="28"/>
                <w:szCs w:val="28"/>
                <w:lang w:val="en-US"/>
              </w:rPr>
              <w:t xml:space="preserve">of how these have influenced the lives of followers </w:t>
            </w:r>
          </w:p>
          <w:p w:rsidR="00F319F3" w:rsidRPr="00F3242F" w:rsidRDefault="00F319F3" w:rsidP="00F319F3">
            <w:pPr>
              <w:autoSpaceDE w:val="0"/>
              <w:autoSpaceDN w:val="0"/>
              <w:adjustRightInd w:val="0"/>
              <w:rPr>
                <w:rFonts w:ascii="Tahoma" w:eastAsia="Calibri" w:hAnsi="Tahoma" w:cs="Tahoma"/>
                <w:color w:val="000000"/>
                <w:sz w:val="28"/>
                <w:szCs w:val="28"/>
                <w:lang w:val="en-US"/>
              </w:rPr>
            </w:pPr>
            <w:r w:rsidRPr="00F3242F">
              <w:rPr>
                <w:rFonts w:ascii="Tahoma" w:eastAsia="Calibri" w:hAnsi="Tahoma" w:cs="Tahoma"/>
                <w:b/>
                <w:bCs/>
                <w:iCs/>
                <w:color w:val="000000"/>
                <w:sz w:val="28"/>
                <w:szCs w:val="28"/>
                <w:lang w:val="en-US"/>
              </w:rPr>
              <w:t xml:space="preserve">ask and respond to questions </w:t>
            </w:r>
            <w:r w:rsidRPr="00F3242F">
              <w:rPr>
                <w:rFonts w:ascii="Tahoma" w:eastAsia="Calibri" w:hAnsi="Tahoma" w:cs="Tahoma"/>
                <w:iCs/>
                <w:color w:val="000000"/>
                <w:sz w:val="28"/>
                <w:szCs w:val="28"/>
                <w:lang w:val="en-US"/>
              </w:rPr>
              <w:t xml:space="preserve">raised by the stories from the lives of key religious figures and contemporary followers </w:t>
            </w:r>
          </w:p>
          <w:p w:rsidR="00F319F3" w:rsidRPr="00F3242F" w:rsidRDefault="00F319F3" w:rsidP="00F319F3">
            <w:pPr>
              <w:autoSpaceDE w:val="0"/>
              <w:autoSpaceDN w:val="0"/>
              <w:adjustRightInd w:val="0"/>
              <w:rPr>
                <w:rFonts w:ascii="Tahoma" w:eastAsia="Calibri" w:hAnsi="Tahoma" w:cs="Tahoma"/>
                <w:color w:val="000000"/>
                <w:sz w:val="28"/>
                <w:szCs w:val="28"/>
                <w:lang w:val="en-US"/>
              </w:rPr>
            </w:pPr>
            <w:r w:rsidRPr="00F3242F">
              <w:rPr>
                <w:rFonts w:ascii="Tahoma" w:eastAsia="Calibri" w:hAnsi="Tahoma" w:cs="Tahoma"/>
                <w:b/>
                <w:bCs/>
                <w:color w:val="000000"/>
                <w:sz w:val="28"/>
                <w:szCs w:val="28"/>
                <w:lang w:val="en-US"/>
              </w:rPr>
              <w:t xml:space="preserve">describe </w:t>
            </w:r>
            <w:r w:rsidRPr="00F3242F">
              <w:rPr>
                <w:rFonts w:ascii="Tahoma" w:eastAsia="Calibri" w:hAnsi="Tahoma" w:cs="Tahoma"/>
                <w:color w:val="000000"/>
                <w:sz w:val="28"/>
                <w:szCs w:val="28"/>
                <w:lang w:val="en-US"/>
              </w:rPr>
              <w:t xml:space="preserve">events in the life of at least one modern day Muslim or Sikh </w:t>
            </w:r>
            <w:r w:rsidRPr="00F3242F">
              <w:rPr>
                <w:rFonts w:ascii="Tahoma" w:eastAsia="Calibri" w:hAnsi="Tahoma" w:cs="Tahoma"/>
                <w:b/>
                <w:bCs/>
                <w:iCs/>
                <w:color w:val="000000"/>
                <w:sz w:val="28"/>
                <w:szCs w:val="28"/>
                <w:lang w:val="en-US"/>
              </w:rPr>
              <w:t xml:space="preserve">making links </w:t>
            </w:r>
            <w:r w:rsidRPr="00F3242F">
              <w:rPr>
                <w:rFonts w:ascii="Tahoma" w:eastAsia="Calibri" w:hAnsi="Tahoma" w:cs="Tahoma"/>
                <w:iCs/>
                <w:color w:val="000000"/>
                <w:sz w:val="28"/>
                <w:szCs w:val="28"/>
                <w:lang w:val="en-US"/>
              </w:rPr>
              <w:t xml:space="preserve">between their actions and the teachings and example of Muhammad or Guru Nanak </w:t>
            </w:r>
          </w:p>
          <w:p w:rsidR="00F319F3" w:rsidRPr="00F3242F" w:rsidRDefault="00F319F3" w:rsidP="00F319F3">
            <w:pPr>
              <w:autoSpaceDE w:val="0"/>
              <w:autoSpaceDN w:val="0"/>
              <w:adjustRightInd w:val="0"/>
              <w:rPr>
                <w:rFonts w:ascii="Tahoma" w:eastAsia="Calibri" w:hAnsi="Tahoma" w:cs="Tahoma"/>
                <w:color w:val="000000"/>
                <w:sz w:val="28"/>
                <w:szCs w:val="28"/>
                <w:lang w:val="en-US"/>
              </w:rPr>
            </w:pPr>
            <w:r w:rsidRPr="00F3242F">
              <w:rPr>
                <w:rFonts w:ascii="Tahoma" w:eastAsia="Calibri" w:hAnsi="Tahoma" w:cs="Tahoma"/>
                <w:b/>
                <w:bCs/>
                <w:iCs/>
                <w:color w:val="000000"/>
                <w:sz w:val="28"/>
                <w:szCs w:val="28"/>
                <w:lang w:val="en-US"/>
              </w:rPr>
              <w:lastRenderedPageBreak/>
              <w:t xml:space="preserve">make links </w:t>
            </w:r>
            <w:r w:rsidRPr="00F3242F">
              <w:rPr>
                <w:rFonts w:ascii="Tahoma" w:eastAsia="Calibri" w:hAnsi="Tahoma" w:cs="Tahoma"/>
                <w:iCs/>
                <w:color w:val="000000"/>
                <w:sz w:val="28"/>
                <w:szCs w:val="28"/>
                <w:lang w:val="en-US"/>
              </w:rPr>
              <w:t xml:space="preserve">between attitudes and values advocated by religious leaders such as Muhammad and Guru Nanak and those of your school and pupils themselves </w:t>
            </w:r>
          </w:p>
          <w:p w:rsidR="00D36E47" w:rsidRPr="00F3242F" w:rsidRDefault="00D36E47">
            <w:pPr>
              <w:rPr>
                <w:rFonts w:ascii="Tahoma" w:hAnsi="Tahoma" w:cs="Tahoma"/>
                <w:sz w:val="28"/>
                <w:szCs w:val="28"/>
              </w:rPr>
            </w:pPr>
            <w:r w:rsidRPr="00F3242F">
              <w:rPr>
                <w:rFonts w:ascii="Tahoma" w:hAnsi="Tahoma" w:cs="Tahoma"/>
                <w:sz w:val="28"/>
                <w:szCs w:val="28"/>
              </w:rPr>
              <w:t xml:space="preserve">Retell the story of the nativity from the perspective of different people/animals in the story </w:t>
            </w:r>
          </w:p>
          <w:p w:rsidR="00F810E9" w:rsidRPr="00596000" w:rsidRDefault="00F810E9">
            <w:pPr>
              <w:rPr>
                <w:rFonts w:ascii="Tahoma" w:hAnsi="Tahoma" w:cs="Tahoma"/>
                <w:sz w:val="32"/>
                <w:szCs w:val="36"/>
              </w:rPr>
            </w:pPr>
          </w:p>
        </w:tc>
        <w:tc>
          <w:tcPr>
            <w:tcW w:w="7454" w:type="dxa"/>
          </w:tcPr>
          <w:p w:rsidR="001F6421" w:rsidRPr="00422CA0" w:rsidRDefault="001F6421" w:rsidP="001F6421">
            <w:pPr>
              <w:suppressAutoHyphens/>
              <w:autoSpaceDE w:val="0"/>
              <w:autoSpaceDN w:val="0"/>
              <w:textAlignment w:val="baseline"/>
              <w:rPr>
                <w:rFonts w:ascii="Tahoma" w:eastAsia="Calibri" w:hAnsi="Tahoma" w:cs="Tahoma"/>
                <w:b/>
                <w:color w:val="000000"/>
                <w:sz w:val="32"/>
                <w:szCs w:val="32"/>
              </w:rPr>
            </w:pPr>
            <w:r w:rsidRPr="00422CA0">
              <w:rPr>
                <w:rFonts w:ascii="Tahoma" w:eastAsia="Calibri" w:hAnsi="Tahoma" w:cs="Tahoma"/>
                <w:b/>
                <w:color w:val="000000"/>
                <w:sz w:val="32"/>
                <w:szCs w:val="32"/>
              </w:rPr>
              <w:lastRenderedPageBreak/>
              <w:t>LKS2 Wokingham scheme</w:t>
            </w:r>
          </w:p>
          <w:p w:rsidR="001F6421" w:rsidRPr="001F6421" w:rsidRDefault="001F6421" w:rsidP="001F6421">
            <w:pPr>
              <w:suppressAutoHyphens/>
              <w:autoSpaceDE w:val="0"/>
              <w:autoSpaceDN w:val="0"/>
              <w:textAlignment w:val="baseline"/>
              <w:rPr>
                <w:rFonts w:ascii="Tahoma" w:eastAsia="Calibri" w:hAnsi="Tahoma" w:cs="Tahoma"/>
                <w:color w:val="000000"/>
                <w:sz w:val="32"/>
                <w:szCs w:val="32"/>
              </w:rPr>
            </w:pPr>
            <w:r w:rsidRPr="001F6421">
              <w:rPr>
                <w:rFonts w:ascii="Tahoma" w:eastAsia="Calibri" w:hAnsi="Tahoma" w:cs="Tahoma"/>
                <w:color w:val="000000"/>
                <w:sz w:val="32"/>
                <w:szCs w:val="3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1F6421" w:rsidRDefault="001F6421" w:rsidP="008B45A8">
            <w:pPr>
              <w:pStyle w:val="NoSpacing"/>
              <w:rPr>
                <w:rFonts w:ascii="Tahoma" w:hAnsi="Tahoma" w:cs="Tahoma"/>
                <w:sz w:val="32"/>
                <w:szCs w:val="32"/>
              </w:rPr>
            </w:pPr>
          </w:p>
          <w:p w:rsidR="001F6421" w:rsidRDefault="001F6421" w:rsidP="008B45A8">
            <w:pPr>
              <w:pStyle w:val="NoSpacing"/>
              <w:rPr>
                <w:rFonts w:ascii="Tahoma" w:hAnsi="Tahoma" w:cs="Tahoma"/>
                <w:sz w:val="32"/>
                <w:szCs w:val="32"/>
              </w:rPr>
            </w:pPr>
          </w:p>
          <w:p w:rsidR="008B45A8" w:rsidRPr="007C3254" w:rsidRDefault="004211D2" w:rsidP="008B45A8">
            <w:pPr>
              <w:pStyle w:val="NoSpacing"/>
              <w:rPr>
                <w:rFonts w:ascii="Tahoma" w:hAnsi="Tahoma" w:cs="Tahoma"/>
                <w:sz w:val="32"/>
                <w:szCs w:val="32"/>
              </w:rPr>
            </w:pPr>
            <w:r>
              <w:rPr>
                <w:rFonts w:ascii="Tahoma" w:hAnsi="Tahoma" w:cs="Tahoma"/>
                <w:sz w:val="32"/>
                <w:szCs w:val="32"/>
              </w:rPr>
              <w:t xml:space="preserve">Use </w:t>
            </w:r>
            <w:r w:rsidR="001F6421">
              <w:rPr>
                <w:rFonts w:ascii="Tahoma" w:hAnsi="Tahoma" w:cs="Tahoma"/>
                <w:sz w:val="32"/>
                <w:szCs w:val="32"/>
              </w:rPr>
              <w:t xml:space="preserve">WORD and the internet </w:t>
            </w:r>
            <w:r w:rsidR="008B45A8" w:rsidRPr="007C3254">
              <w:rPr>
                <w:rFonts w:ascii="Tahoma" w:hAnsi="Tahoma" w:cs="Tahoma"/>
                <w:sz w:val="32"/>
                <w:szCs w:val="32"/>
              </w:rPr>
              <w:t>to learn how to</w:t>
            </w:r>
          </w:p>
          <w:p w:rsidR="008B45A8" w:rsidRPr="007C3254" w:rsidRDefault="001F6421" w:rsidP="008B45A8">
            <w:pPr>
              <w:pStyle w:val="NoSpacing"/>
              <w:rPr>
                <w:rFonts w:ascii="Tahoma" w:hAnsi="Tahoma" w:cs="Tahoma"/>
                <w:sz w:val="32"/>
                <w:szCs w:val="32"/>
              </w:rPr>
            </w:pPr>
            <w:r>
              <w:rPr>
                <w:rFonts w:ascii="Tahoma" w:hAnsi="Tahoma" w:cs="Tahoma"/>
                <w:sz w:val="32"/>
                <w:szCs w:val="32"/>
              </w:rPr>
              <w:t>c</w:t>
            </w:r>
            <w:r w:rsidR="008B45A8" w:rsidRPr="007C3254">
              <w:rPr>
                <w:rFonts w:ascii="Tahoma" w:hAnsi="Tahoma" w:cs="Tahoma"/>
                <w:sz w:val="32"/>
                <w:szCs w:val="32"/>
              </w:rPr>
              <w:t>ut, paste and save landmark pictures</w:t>
            </w:r>
          </w:p>
          <w:p w:rsidR="008B45A8" w:rsidRPr="007C3254" w:rsidRDefault="008B45A8" w:rsidP="008B45A8">
            <w:pPr>
              <w:pStyle w:val="NoSpacing"/>
              <w:rPr>
                <w:rFonts w:ascii="Tahoma" w:hAnsi="Tahoma" w:cs="Tahoma"/>
                <w:sz w:val="32"/>
                <w:szCs w:val="32"/>
              </w:rPr>
            </w:pPr>
            <w:r w:rsidRPr="007C3254">
              <w:rPr>
                <w:rFonts w:ascii="Tahoma" w:hAnsi="Tahoma" w:cs="Tahoma"/>
                <w:sz w:val="32"/>
                <w:szCs w:val="32"/>
              </w:rPr>
              <w:t>Using word to crop, rotate and reframe pictures</w:t>
            </w:r>
          </w:p>
          <w:p w:rsidR="008B45A8" w:rsidRPr="007C3254" w:rsidRDefault="008B45A8" w:rsidP="008B45A8">
            <w:pPr>
              <w:pStyle w:val="NoSpacing"/>
              <w:rPr>
                <w:rFonts w:ascii="Tahoma" w:hAnsi="Tahoma" w:cs="Tahoma"/>
                <w:sz w:val="32"/>
                <w:szCs w:val="32"/>
              </w:rPr>
            </w:pPr>
            <w:r w:rsidRPr="007C3254">
              <w:rPr>
                <w:rFonts w:ascii="Tahoma" w:hAnsi="Tahoma" w:cs="Tahoma"/>
                <w:sz w:val="32"/>
                <w:szCs w:val="32"/>
              </w:rPr>
              <w:lastRenderedPageBreak/>
              <w:t>Add a caption to pictures</w:t>
            </w:r>
          </w:p>
          <w:p w:rsidR="0075796C" w:rsidRPr="00596000" w:rsidRDefault="0075796C">
            <w:pPr>
              <w:rPr>
                <w:rFonts w:ascii="Tahoma" w:hAnsi="Tahoma" w:cs="Tahoma"/>
                <w:sz w:val="32"/>
                <w:szCs w:val="36"/>
              </w:rPr>
            </w:pPr>
          </w:p>
        </w:tc>
      </w:tr>
    </w:tbl>
    <w:p w:rsidR="0075796C" w:rsidRPr="0075796C" w:rsidRDefault="0075796C">
      <w:pPr>
        <w:rPr>
          <w:rFonts w:ascii="Tahoma" w:hAnsi="Tahoma" w:cs="Tahoma"/>
          <w:sz w:val="36"/>
          <w:szCs w:val="36"/>
        </w:rPr>
      </w:pPr>
    </w:p>
    <w:sectPr w:rsidR="0075796C" w:rsidRPr="0075796C" w:rsidSect="00CD14BB">
      <w:head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BC" w:rsidRDefault="00267BBC" w:rsidP="00CD14BB">
      <w:pPr>
        <w:spacing w:after="0" w:line="240" w:lineRule="auto"/>
      </w:pPr>
      <w:r>
        <w:separator/>
      </w:r>
    </w:p>
  </w:endnote>
  <w:endnote w:type="continuationSeparator" w:id="0">
    <w:p w:rsidR="00267BBC" w:rsidRDefault="00267BBC"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BC" w:rsidRDefault="00267BBC" w:rsidP="00CD14BB">
      <w:pPr>
        <w:spacing w:after="0" w:line="240" w:lineRule="auto"/>
      </w:pPr>
      <w:r>
        <w:separator/>
      </w:r>
    </w:p>
  </w:footnote>
  <w:footnote w:type="continuationSeparator" w:id="0">
    <w:p w:rsidR="00267BBC" w:rsidRDefault="00267BBC"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B" w:rsidRPr="004D10A7" w:rsidRDefault="00CD14BB">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46052"/>
    <w:multiLevelType w:val="multilevel"/>
    <w:tmpl w:val="D78A56B6"/>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515F7"/>
    <w:rsid w:val="000B06F6"/>
    <w:rsid w:val="001C5A81"/>
    <w:rsid w:val="001F6421"/>
    <w:rsid w:val="00261186"/>
    <w:rsid w:val="00267BBC"/>
    <w:rsid w:val="003F1004"/>
    <w:rsid w:val="004211D2"/>
    <w:rsid w:val="00422CA0"/>
    <w:rsid w:val="00445464"/>
    <w:rsid w:val="004D10A7"/>
    <w:rsid w:val="00506FFB"/>
    <w:rsid w:val="00596000"/>
    <w:rsid w:val="005A18F2"/>
    <w:rsid w:val="005B2E4F"/>
    <w:rsid w:val="0069682C"/>
    <w:rsid w:val="0075796C"/>
    <w:rsid w:val="007C3254"/>
    <w:rsid w:val="008448DD"/>
    <w:rsid w:val="00853CC3"/>
    <w:rsid w:val="008921FC"/>
    <w:rsid w:val="008B45A8"/>
    <w:rsid w:val="008F7847"/>
    <w:rsid w:val="00997C4D"/>
    <w:rsid w:val="00A626B0"/>
    <w:rsid w:val="00A9026A"/>
    <w:rsid w:val="00CD14BB"/>
    <w:rsid w:val="00D16F7A"/>
    <w:rsid w:val="00D36E47"/>
    <w:rsid w:val="00E064F2"/>
    <w:rsid w:val="00F15965"/>
    <w:rsid w:val="00F319F3"/>
    <w:rsid w:val="00F3242F"/>
    <w:rsid w:val="00F8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DCDE"/>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NoSpacing">
    <w:name w:val="No Spacing"/>
    <w:uiPriority w:val="1"/>
    <w:qFormat/>
    <w:rsid w:val="008B45A8"/>
    <w:pPr>
      <w:spacing w:after="0" w:line="240" w:lineRule="auto"/>
    </w:pPr>
  </w:style>
  <w:style w:type="paragraph" w:customStyle="1" w:styleId="Default">
    <w:name w:val="Default"/>
    <w:rsid w:val="007C32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cp:revision>
  <dcterms:created xsi:type="dcterms:W3CDTF">2021-05-06T12:50:00Z</dcterms:created>
  <dcterms:modified xsi:type="dcterms:W3CDTF">2021-05-06T12:50:00Z</dcterms:modified>
</cp:coreProperties>
</file>