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319"/>
        <w:gridCol w:w="10640"/>
      </w:tblGrid>
      <w:tr w:rsidR="00CD14BB" w:rsidRPr="0075796C" w:rsidTr="00534746">
        <w:trPr>
          <w:trHeight w:val="444"/>
        </w:trPr>
        <w:tc>
          <w:tcPr>
            <w:tcW w:w="5319" w:type="dxa"/>
            <w:shd w:val="clear" w:color="auto" w:fill="F2F2F2" w:themeFill="background1" w:themeFillShade="F2"/>
          </w:tcPr>
          <w:p w:rsidR="00CD14BB" w:rsidRPr="0075796C" w:rsidRDefault="00CD14BB" w:rsidP="00CD14BB">
            <w:pPr>
              <w:jc w:val="center"/>
              <w:rPr>
                <w:rFonts w:ascii="Tahoma" w:hAnsi="Tahoma" w:cs="Tahoma"/>
                <w:sz w:val="36"/>
                <w:szCs w:val="36"/>
              </w:rPr>
            </w:pPr>
            <w:r w:rsidRPr="0075796C">
              <w:rPr>
                <w:rFonts w:ascii="Tahoma" w:hAnsi="Tahoma" w:cs="Tahoma"/>
                <w:sz w:val="36"/>
                <w:szCs w:val="36"/>
              </w:rPr>
              <w:t>Topic Title</w:t>
            </w:r>
            <w:r w:rsidR="008B7E80">
              <w:rPr>
                <w:rFonts w:ascii="Tahoma" w:hAnsi="Tahoma" w:cs="Tahoma"/>
                <w:sz w:val="36"/>
                <w:szCs w:val="36"/>
              </w:rPr>
              <w:t xml:space="preserve"> It’s getting hot in here!</w:t>
            </w:r>
          </w:p>
        </w:tc>
        <w:tc>
          <w:tcPr>
            <w:tcW w:w="10640" w:type="dxa"/>
            <w:vMerge w:val="restart"/>
            <w:shd w:val="clear" w:color="auto" w:fill="F2F2F2" w:themeFill="background1" w:themeFillShade="F2"/>
          </w:tcPr>
          <w:p w:rsidR="00CD14BB" w:rsidRDefault="00CD14BB">
            <w:pPr>
              <w:rPr>
                <w:rFonts w:ascii="Tahoma" w:hAnsi="Tahoma" w:cs="Tahoma"/>
                <w:sz w:val="36"/>
                <w:szCs w:val="36"/>
              </w:rPr>
            </w:pPr>
            <w:r w:rsidRPr="0075796C">
              <w:rPr>
                <w:rFonts w:ascii="Tahoma" w:hAnsi="Tahoma" w:cs="Tahoma"/>
                <w:sz w:val="36"/>
                <w:szCs w:val="36"/>
              </w:rPr>
              <w:t>STEM</w:t>
            </w:r>
          </w:p>
          <w:p w:rsidR="00596000" w:rsidRPr="00F95542" w:rsidRDefault="00836EB7">
            <w:pPr>
              <w:rPr>
                <w:rFonts w:ascii="Tahoma" w:hAnsi="Tahoma" w:cs="Tahoma"/>
                <w:sz w:val="28"/>
                <w:szCs w:val="28"/>
              </w:rPr>
            </w:pPr>
            <w:r w:rsidRPr="00F95542">
              <w:rPr>
                <w:rFonts w:ascii="Tahoma" w:hAnsi="Tahoma" w:cs="Tahoma"/>
                <w:b/>
                <w:sz w:val="28"/>
                <w:szCs w:val="28"/>
              </w:rPr>
              <w:t>What does it mean if something is hot?</w:t>
            </w:r>
            <w:r w:rsidRPr="00F95542">
              <w:rPr>
                <w:rFonts w:ascii="Tahoma" w:hAnsi="Tahoma" w:cs="Tahoma"/>
                <w:sz w:val="28"/>
                <w:szCs w:val="28"/>
              </w:rPr>
              <w:t xml:space="preserve"> </w:t>
            </w:r>
            <w:r w:rsidR="00F95542" w:rsidRPr="00F95542">
              <w:rPr>
                <w:rFonts w:ascii="Tahoma" w:hAnsi="Tahoma" w:cs="Tahoma"/>
                <w:sz w:val="28"/>
                <w:szCs w:val="28"/>
              </w:rPr>
              <w:t xml:space="preserve">- </w:t>
            </w:r>
            <w:r w:rsidRPr="00F95542">
              <w:rPr>
                <w:rFonts w:ascii="Tahoma" w:hAnsi="Tahoma" w:cs="Tahoma"/>
                <w:sz w:val="28"/>
                <w:szCs w:val="28"/>
              </w:rPr>
              <w:t>Is heat the same as temperature? Look at a concept cartoon and a book about heat. Establish prior knowledge and understanding of what heat and temperature mean.</w:t>
            </w:r>
          </w:p>
          <w:p w:rsidR="00836EB7" w:rsidRPr="00F95542" w:rsidRDefault="00836EB7">
            <w:pPr>
              <w:rPr>
                <w:rFonts w:ascii="Tahoma" w:hAnsi="Tahoma" w:cs="Tahoma"/>
                <w:sz w:val="28"/>
                <w:szCs w:val="28"/>
              </w:rPr>
            </w:pPr>
            <w:r w:rsidRPr="00F95542">
              <w:rPr>
                <w:rFonts w:ascii="Tahoma" w:hAnsi="Tahoma" w:cs="Tahoma"/>
                <w:b/>
                <w:sz w:val="28"/>
                <w:szCs w:val="28"/>
              </w:rPr>
              <w:t>What is heat? Is heat visible?</w:t>
            </w:r>
            <w:r w:rsidRPr="00F95542">
              <w:rPr>
                <w:rFonts w:ascii="Tahoma" w:hAnsi="Tahoma" w:cs="Tahoma"/>
                <w:sz w:val="28"/>
                <w:szCs w:val="28"/>
              </w:rPr>
              <w:t xml:space="preserve"> – children explore what heat is in scientific terms and conduct an experiment that makes heat energy visible.</w:t>
            </w:r>
          </w:p>
          <w:p w:rsidR="00836EB7" w:rsidRPr="00F95542" w:rsidRDefault="00836EB7">
            <w:pPr>
              <w:rPr>
                <w:rFonts w:ascii="Tahoma" w:hAnsi="Tahoma" w:cs="Tahoma"/>
                <w:sz w:val="28"/>
                <w:szCs w:val="28"/>
              </w:rPr>
            </w:pPr>
            <w:r w:rsidRPr="00F95542">
              <w:rPr>
                <w:rFonts w:ascii="Tahoma" w:hAnsi="Tahoma" w:cs="Tahoma"/>
                <w:b/>
                <w:sz w:val="28"/>
                <w:szCs w:val="28"/>
              </w:rPr>
              <w:t>What is the temperature</w:t>
            </w:r>
            <w:r w:rsidR="008B7E80" w:rsidRPr="00F95542">
              <w:rPr>
                <w:rFonts w:ascii="Tahoma" w:hAnsi="Tahoma" w:cs="Tahoma"/>
                <w:b/>
                <w:sz w:val="28"/>
                <w:szCs w:val="28"/>
              </w:rPr>
              <w:t>?</w:t>
            </w:r>
            <w:r w:rsidR="008B7E80" w:rsidRPr="00F95542">
              <w:rPr>
                <w:rFonts w:ascii="Tahoma" w:hAnsi="Tahoma" w:cs="Tahoma"/>
                <w:sz w:val="28"/>
                <w:szCs w:val="28"/>
              </w:rPr>
              <w:t xml:space="preserve"> </w:t>
            </w:r>
            <w:r w:rsidR="00F95542" w:rsidRPr="00F95542">
              <w:rPr>
                <w:rFonts w:ascii="Tahoma" w:hAnsi="Tahoma" w:cs="Tahoma"/>
                <w:sz w:val="28"/>
                <w:szCs w:val="28"/>
              </w:rPr>
              <w:t xml:space="preserve">- </w:t>
            </w:r>
            <w:r w:rsidR="008B7E80" w:rsidRPr="00F95542">
              <w:rPr>
                <w:rFonts w:ascii="Tahoma" w:hAnsi="Tahoma" w:cs="Tahoma"/>
                <w:sz w:val="28"/>
                <w:szCs w:val="28"/>
              </w:rPr>
              <w:t>What does a thermometer do? – children explore how to measure heat with a thermometer. They examine a thermometer and gain an understanding of how to read the degrees.</w:t>
            </w:r>
          </w:p>
          <w:p w:rsidR="008B7E80" w:rsidRPr="00F95542" w:rsidRDefault="008B7E80">
            <w:pPr>
              <w:rPr>
                <w:rFonts w:ascii="Tahoma" w:hAnsi="Tahoma" w:cs="Tahoma"/>
                <w:sz w:val="28"/>
                <w:szCs w:val="28"/>
              </w:rPr>
            </w:pPr>
            <w:r w:rsidRPr="00F95542">
              <w:rPr>
                <w:rFonts w:ascii="Tahoma" w:hAnsi="Tahoma" w:cs="Tahoma"/>
                <w:b/>
                <w:sz w:val="28"/>
                <w:szCs w:val="28"/>
              </w:rPr>
              <w:t>How can heat be created?</w:t>
            </w:r>
            <w:r w:rsidRPr="00F95542">
              <w:rPr>
                <w:rFonts w:ascii="Tahoma" w:hAnsi="Tahoma" w:cs="Tahoma"/>
                <w:sz w:val="28"/>
                <w:szCs w:val="28"/>
              </w:rPr>
              <w:t xml:space="preserve"> – Children explore how heat is produced via friction, electricity and burning. Pupils observe various stations and record how heat is produced at each.</w:t>
            </w:r>
          </w:p>
          <w:p w:rsidR="008B7E80" w:rsidRPr="00F95542" w:rsidRDefault="008B7E80">
            <w:pPr>
              <w:rPr>
                <w:rFonts w:ascii="Tahoma" w:hAnsi="Tahoma" w:cs="Tahoma"/>
                <w:sz w:val="28"/>
                <w:szCs w:val="28"/>
              </w:rPr>
            </w:pPr>
            <w:r w:rsidRPr="00F95542">
              <w:rPr>
                <w:rFonts w:ascii="Tahoma" w:hAnsi="Tahoma" w:cs="Tahoma"/>
                <w:b/>
                <w:sz w:val="28"/>
                <w:szCs w:val="28"/>
              </w:rPr>
              <w:t>How does heat move?</w:t>
            </w:r>
            <w:r w:rsidR="00F95542" w:rsidRPr="00F95542">
              <w:rPr>
                <w:rFonts w:ascii="Tahoma" w:hAnsi="Tahoma" w:cs="Tahoma"/>
                <w:b/>
                <w:sz w:val="28"/>
                <w:szCs w:val="28"/>
              </w:rPr>
              <w:t xml:space="preserve"> -</w:t>
            </w:r>
            <w:r w:rsidRPr="00F95542">
              <w:rPr>
                <w:rFonts w:ascii="Tahoma" w:hAnsi="Tahoma" w:cs="Tahoma"/>
                <w:sz w:val="28"/>
                <w:szCs w:val="28"/>
              </w:rPr>
              <w:t xml:space="preserve"> What is conduction? What materials are good conductors? Children explore how heat moves by discussing three types of heat transfer – conduction, convection and radiation. Children focus on conduction through an experiment to determine what material (wood, metal or plastic) makes a good conductor.</w:t>
            </w:r>
          </w:p>
          <w:p w:rsidR="008B7E80" w:rsidRPr="00F95542" w:rsidRDefault="008B7E80">
            <w:pPr>
              <w:rPr>
                <w:rFonts w:ascii="Tahoma" w:hAnsi="Tahoma" w:cs="Tahoma"/>
                <w:sz w:val="28"/>
                <w:szCs w:val="28"/>
              </w:rPr>
            </w:pPr>
            <w:r w:rsidRPr="00F95542">
              <w:rPr>
                <w:rFonts w:ascii="Tahoma" w:hAnsi="Tahoma" w:cs="Tahoma"/>
                <w:b/>
                <w:sz w:val="28"/>
                <w:szCs w:val="28"/>
              </w:rPr>
              <w:t>What are insulators?</w:t>
            </w:r>
            <w:r w:rsidR="00F95542" w:rsidRPr="00F95542">
              <w:rPr>
                <w:rFonts w:ascii="Tahoma" w:hAnsi="Tahoma" w:cs="Tahoma"/>
                <w:b/>
                <w:sz w:val="28"/>
                <w:szCs w:val="28"/>
              </w:rPr>
              <w:t xml:space="preserve"> -</w:t>
            </w:r>
            <w:r w:rsidRPr="00F95542">
              <w:rPr>
                <w:rFonts w:ascii="Tahoma" w:hAnsi="Tahoma" w:cs="Tahoma"/>
                <w:sz w:val="28"/>
                <w:szCs w:val="28"/>
              </w:rPr>
              <w:t xml:space="preserve"> What materials are good insulators? – children examine what an insulator does and investigate which materials make good insulators by conducting an experiment to try and keep the heat in a warm cup of water.</w:t>
            </w:r>
          </w:p>
          <w:p w:rsidR="00596000" w:rsidRDefault="00A61DA5">
            <w:pPr>
              <w:rPr>
                <w:rFonts w:ascii="Tahoma" w:hAnsi="Tahoma" w:cs="Tahoma"/>
                <w:sz w:val="28"/>
                <w:szCs w:val="28"/>
              </w:rPr>
            </w:pPr>
            <w:r w:rsidRPr="00F95542">
              <w:rPr>
                <w:rFonts w:ascii="Tahoma" w:hAnsi="Tahoma" w:cs="Tahoma"/>
                <w:sz w:val="28"/>
                <w:szCs w:val="28"/>
              </w:rPr>
              <w:t>Group project based on this learning</w:t>
            </w:r>
            <w:r w:rsidR="008B7E80" w:rsidRPr="00F95542">
              <w:rPr>
                <w:rFonts w:ascii="Tahoma" w:hAnsi="Tahoma" w:cs="Tahoma"/>
                <w:sz w:val="28"/>
                <w:szCs w:val="28"/>
              </w:rPr>
              <w:t xml:space="preserve"> </w:t>
            </w:r>
          </w:p>
          <w:p w:rsidR="00F95542" w:rsidRPr="00F95542" w:rsidRDefault="00F95542">
            <w:pPr>
              <w:rPr>
                <w:rFonts w:ascii="Tahoma" w:hAnsi="Tahoma" w:cs="Tahoma"/>
                <w:sz w:val="28"/>
                <w:szCs w:val="28"/>
              </w:rPr>
            </w:pPr>
          </w:p>
        </w:tc>
      </w:tr>
      <w:tr w:rsidR="00CD14BB" w:rsidRPr="0075796C" w:rsidTr="00534746">
        <w:trPr>
          <w:trHeight w:val="5696"/>
        </w:trPr>
        <w:tc>
          <w:tcPr>
            <w:tcW w:w="5319" w:type="dxa"/>
            <w:shd w:val="clear" w:color="auto" w:fill="F2F2F2" w:themeFill="background1" w:themeFillShade="F2"/>
          </w:tcPr>
          <w:p w:rsidR="00CD14BB" w:rsidRDefault="00325753" w:rsidP="00CD14BB">
            <w:pPr>
              <w:jc w:val="center"/>
              <w:rPr>
                <w:rFonts w:ascii="Tahoma" w:hAnsi="Tahoma" w:cs="Tahoma"/>
                <w:sz w:val="36"/>
                <w:szCs w:val="36"/>
              </w:rPr>
            </w:pPr>
            <w:r>
              <w:rPr>
                <w:rFonts w:ascii="Tahoma" w:hAnsi="Tahoma" w:cs="Tahoma"/>
                <w:sz w:val="36"/>
                <w:szCs w:val="36"/>
              </w:rPr>
              <w:t>Year 3/4</w:t>
            </w:r>
          </w:p>
          <w:p w:rsidR="00585391" w:rsidRDefault="00585391" w:rsidP="00CD14BB">
            <w:pPr>
              <w:jc w:val="center"/>
              <w:rPr>
                <w:rFonts w:ascii="Tahoma" w:hAnsi="Tahoma" w:cs="Tahoma"/>
                <w:sz w:val="36"/>
                <w:szCs w:val="36"/>
              </w:rPr>
            </w:pPr>
          </w:p>
          <w:p w:rsidR="00585391" w:rsidRDefault="00585391" w:rsidP="00CD14BB">
            <w:pPr>
              <w:jc w:val="center"/>
              <w:rPr>
                <w:rFonts w:ascii="Tahoma" w:hAnsi="Tahoma" w:cs="Tahoma"/>
                <w:sz w:val="36"/>
                <w:szCs w:val="36"/>
              </w:rPr>
            </w:pPr>
            <w:r>
              <w:rPr>
                <w:rFonts w:ascii="Tahoma" w:hAnsi="Tahoma" w:cs="Tahoma"/>
                <w:sz w:val="36"/>
                <w:szCs w:val="36"/>
              </w:rPr>
              <w:t>Topic 4</w:t>
            </w:r>
          </w:p>
          <w:p w:rsidR="00585391" w:rsidRDefault="00585391" w:rsidP="00CD14BB">
            <w:pPr>
              <w:jc w:val="center"/>
              <w:rPr>
                <w:rFonts w:ascii="Tahoma" w:hAnsi="Tahoma" w:cs="Tahoma"/>
                <w:sz w:val="36"/>
                <w:szCs w:val="36"/>
              </w:rPr>
            </w:pPr>
          </w:p>
          <w:p w:rsidR="00585391" w:rsidRPr="0075796C" w:rsidRDefault="00585391" w:rsidP="00CD14BB">
            <w:pPr>
              <w:jc w:val="center"/>
              <w:rPr>
                <w:rFonts w:ascii="Tahoma" w:hAnsi="Tahoma" w:cs="Tahoma"/>
                <w:sz w:val="36"/>
                <w:szCs w:val="36"/>
              </w:rPr>
            </w:pPr>
            <w:r>
              <w:rPr>
                <w:rFonts w:ascii="Tahoma" w:hAnsi="Tahoma" w:cs="Tahoma"/>
                <w:sz w:val="36"/>
                <w:szCs w:val="36"/>
              </w:rPr>
              <w:t>Cycle A</w:t>
            </w:r>
          </w:p>
        </w:tc>
        <w:tc>
          <w:tcPr>
            <w:tcW w:w="10640" w:type="dxa"/>
            <w:vMerge/>
            <w:shd w:val="clear" w:color="auto" w:fill="F2F2F2" w:themeFill="background1" w:themeFillShade="F2"/>
          </w:tcPr>
          <w:p w:rsidR="00CD14BB" w:rsidRPr="0075796C" w:rsidRDefault="00CD14BB">
            <w:pPr>
              <w:rPr>
                <w:rFonts w:ascii="Tahoma" w:hAnsi="Tahoma" w:cs="Tahoma"/>
                <w:sz w:val="36"/>
                <w:szCs w:val="36"/>
              </w:rPr>
            </w:pPr>
          </w:p>
        </w:tc>
        <w:bookmarkStart w:id="0" w:name="_GoBack"/>
        <w:bookmarkEnd w:id="0"/>
      </w:tr>
    </w:tbl>
    <w:p w:rsidR="0075796C" w:rsidRDefault="00534746">
      <w:pPr>
        <w:rPr>
          <w:rFonts w:ascii="Tahoma" w:hAnsi="Tahoma" w:cs="Tahoma"/>
          <w:sz w:val="36"/>
          <w:szCs w:val="36"/>
        </w:rPr>
      </w:pPr>
      <w:r>
        <w:rPr>
          <w:rFonts w:ascii="Tahoma" w:hAnsi="Tahoma" w:cs="Tahoma"/>
          <w:noProof/>
          <w:sz w:val="36"/>
          <w:szCs w:val="36"/>
          <w:lang w:eastAsia="en-GB"/>
        </w:rPr>
        <w:drawing>
          <wp:anchor distT="0" distB="0" distL="114300" distR="114300" simplePos="0" relativeHeight="251659264" behindDoc="0" locked="0" layoutInCell="1" allowOverlap="1" wp14:anchorId="6C3B1BCE" wp14:editId="32A6A905">
            <wp:simplePos x="0" y="0"/>
            <wp:positionH relativeFrom="margin">
              <wp:align>right</wp:align>
            </wp:positionH>
            <wp:positionV relativeFrom="paragraph">
              <wp:posOffset>-4775835</wp:posOffset>
            </wp:positionV>
            <wp:extent cx="4023654" cy="16425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3 (1).jpg"/>
                    <pic:cNvPicPr/>
                  </pic:nvPicPr>
                  <pic:blipFill>
                    <a:blip r:embed="rId7">
                      <a:extLst>
                        <a:ext uri="{28A0092B-C50C-407E-A947-70E740481C1C}">
                          <a14:useLocalDpi xmlns:a14="http://schemas.microsoft.com/office/drawing/2010/main" val="0"/>
                        </a:ext>
                      </a:extLst>
                    </a:blip>
                    <a:stretch>
                      <a:fillRect/>
                    </a:stretch>
                  </pic:blipFill>
                  <pic:spPr>
                    <a:xfrm>
                      <a:off x="0" y="0"/>
                      <a:ext cx="4023654" cy="1642533"/>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1180"/>
        <w:gridCol w:w="11181"/>
      </w:tblGrid>
      <w:tr w:rsidR="0075796C" w:rsidTr="004D10A7">
        <w:tc>
          <w:tcPr>
            <w:tcW w:w="11180" w:type="dxa"/>
            <w:shd w:val="clear" w:color="auto" w:fill="00B0F0"/>
          </w:tcPr>
          <w:p w:rsidR="0075796C" w:rsidRDefault="004D10A7" w:rsidP="004D10A7">
            <w:pPr>
              <w:jc w:val="center"/>
              <w:rPr>
                <w:rFonts w:ascii="Tahoma" w:hAnsi="Tahoma" w:cs="Tahoma"/>
                <w:sz w:val="36"/>
                <w:szCs w:val="36"/>
              </w:rPr>
            </w:pPr>
            <w:r>
              <w:rPr>
                <w:rFonts w:ascii="Tahoma" w:hAnsi="Tahoma" w:cs="Tahoma"/>
                <w:sz w:val="36"/>
                <w:szCs w:val="36"/>
              </w:rPr>
              <w:t>Maths</w:t>
            </w:r>
          </w:p>
        </w:tc>
        <w:tc>
          <w:tcPr>
            <w:tcW w:w="11181" w:type="dxa"/>
            <w:shd w:val="clear" w:color="auto" w:fill="FFFF00"/>
          </w:tcPr>
          <w:p w:rsidR="0075796C" w:rsidRDefault="004D10A7" w:rsidP="004D10A7">
            <w:pPr>
              <w:jc w:val="center"/>
              <w:rPr>
                <w:rFonts w:ascii="Tahoma" w:hAnsi="Tahoma" w:cs="Tahoma"/>
                <w:sz w:val="36"/>
                <w:szCs w:val="36"/>
              </w:rPr>
            </w:pPr>
            <w:r>
              <w:rPr>
                <w:rFonts w:ascii="Tahoma" w:hAnsi="Tahoma" w:cs="Tahoma"/>
                <w:sz w:val="36"/>
                <w:szCs w:val="36"/>
              </w:rPr>
              <w:t>English</w:t>
            </w:r>
          </w:p>
        </w:tc>
      </w:tr>
      <w:tr w:rsidR="0075796C" w:rsidTr="008435CB">
        <w:tc>
          <w:tcPr>
            <w:tcW w:w="11180" w:type="dxa"/>
          </w:tcPr>
          <w:p w:rsidR="005F4443" w:rsidRPr="005F4443" w:rsidRDefault="005F4443" w:rsidP="00A61DA5">
            <w:pPr>
              <w:rPr>
                <w:rFonts w:ascii="Tahoma" w:hAnsi="Tahoma" w:cs="Tahoma"/>
                <w:b/>
                <w:sz w:val="20"/>
                <w:szCs w:val="20"/>
              </w:rPr>
            </w:pPr>
            <w:r w:rsidRPr="005F4443">
              <w:rPr>
                <w:rFonts w:ascii="Tahoma" w:hAnsi="Tahoma" w:cs="Tahoma"/>
                <w:b/>
                <w:sz w:val="20"/>
                <w:szCs w:val="20"/>
              </w:rPr>
              <w:t>Bold are Y4 objectives</w:t>
            </w:r>
          </w:p>
          <w:p w:rsidR="00A61DA5" w:rsidRPr="00A61DA5" w:rsidRDefault="00A61DA5" w:rsidP="00A61DA5">
            <w:pPr>
              <w:rPr>
                <w:rFonts w:ascii="Tahoma" w:hAnsi="Tahoma" w:cs="Tahoma"/>
                <w:sz w:val="20"/>
                <w:szCs w:val="20"/>
              </w:rPr>
            </w:pPr>
            <w:r w:rsidRPr="00A61DA5">
              <w:rPr>
                <w:rFonts w:ascii="Tahoma" w:hAnsi="Tahoma" w:cs="Tahoma"/>
                <w:sz w:val="20"/>
                <w:szCs w:val="20"/>
              </w:rPr>
              <w:t>Measures – Length</w:t>
            </w:r>
          </w:p>
          <w:p w:rsidR="00A61DA5" w:rsidRPr="00A61DA5" w:rsidRDefault="00A61DA5" w:rsidP="00A61DA5">
            <w:pPr>
              <w:rPr>
                <w:rFonts w:ascii="Tahoma" w:hAnsi="Tahoma" w:cs="Tahoma"/>
                <w:sz w:val="20"/>
                <w:szCs w:val="20"/>
              </w:rPr>
            </w:pPr>
            <w:r w:rsidRPr="00A61DA5">
              <w:rPr>
                <w:rFonts w:ascii="Tahoma" w:hAnsi="Tahoma" w:cs="Tahoma"/>
                <w:sz w:val="20"/>
                <w:szCs w:val="20"/>
              </w:rPr>
              <w:t>Measure, compare, add and subtract: lengths (m/cm/mm).</w:t>
            </w:r>
          </w:p>
          <w:p w:rsidR="00A61DA5" w:rsidRPr="00A61DA5" w:rsidRDefault="00A61DA5" w:rsidP="00A61DA5">
            <w:pPr>
              <w:rPr>
                <w:rFonts w:ascii="Tahoma" w:hAnsi="Tahoma" w:cs="Tahoma"/>
                <w:sz w:val="20"/>
                <w:szCs w:val="20"/>
              </w:rPr>
            </w:pPr>
            <w:r w:rsidRPr="00A61DA5">
              <w:rPr>
                <w:rFonts w:ascii="Tahoma" w:hAnsi="Tahoma" w:cs="Tahoma"/>
                <w:sz w:val="20"/>
                <w:szCs w:val="20"/>
              </w:rPr>
              <w:t>Measure the perimeter of simple 2D shapes.</w:t>
            </w:r>
          </w:p>
          <w:p w:rsidR="00A61DA5" w:rsidRPr="00025609" w:rsidRDefault="00A61DA5" w:rsidP="00A61DA5">
            <w:pPr>
              <w:rPr>
                <w:rFonts w:ascii="Tahoma" w:hAnsi="Tahoma" w:cs="Tahoma"/>
                <w:b/>
                <w:sz w:val="20"/>
                <w:szCs w:val="20"/>
              </w:rPr>
            </w:pPr>
            <w:r w:rsidRPr="00025609">
              <w:rPr>
                <w:rFonts w:ascii="Tahoma" w:hAnsi="Tahoma" w:cs="Tahoma"/>
                <w:b/>
                <w:sz w:val="20"/>
                <w:szCs w:val="20"/>
              </w:rPr>
              <w:t>Measure and calculate the perimeter of a rectilinear figure (including squares) in centimetres and metres</w:t>
            </w:r>
          </w:p>
          <w:p w:rsidR="00A61DA5" w:rsidRPr="00A61DA5" w:rsidRDefault="00A61DA5" w:rsidP="00A61DA5">
            <w:pPr>
              <w:rPr>
                <w:rFonts w:ascii="Tahoma" w:hAnsi="Tahoma" w:cs="Tahoma"/>
                <w:sz w:val="20"/>
                <w:szCs w:val="20"/>
              </w:rPr>
            </w:pPr>
            <w:r w:rsidRPr="00A61DA5">
              <w:rPr>
                <w:rFonts w:ascii="Tahoma" w:hAnsi="Tahoma" w:cs="Tahoma"/>
                <w:sz w:val="20"/>
                <w:szCs w:val="20"/>
              </w:rPr>
              <w:t>Continue to measure using the appropriate tools and units, progressing to using a wider range of measures, including comparing and using mixed and simple equivalents of mixed units.</w:t>
            </w:r>
          </w:p>
          <w:p w:rsidR="004D10A7" w:rsidRPr="00025609" w:rsidRDefault="00A61DA5" w:rsidP="00A61DA5">
            <w:pPr>
              <w:rPr>
                <w:rFonts w:ascii="Tahoma" w:hAnsi="Tahoma" w:cs="Tahoma"/>
                <w:b/>
                <w:sz w:val="20"/>
                <w:szCs w:val="20"/>
              </w:rPr>
            </w:pPr>
            <w:r w:rsidRPr="00025609">
              <w:rPr>
                <w:rFonts w:ascii="Tahoma" w:hAnsi="Tahoma" w:cs="Tahoma"/>
                <w:b/>
                <w:sz w:val="20"/>
                <w:szCs w:val="20"/>
              </w:rPr>
              <w:t xml:space="preserve">Convert between different units of measure </w:t>
            </w:r>
            <w:proofErr w:type="spellStart"/>
            <w:r w:rsidRPr="00025609">
              <w:rPr>
                <w:rFonts w:ascii="Tahoma" w:hAnsi="Tahoma" w:cs="Tahoma"/>
                <w:b/>
                <w:sz w:val="20"/>
                <w:szCs w:val="20"/>
              </w:rPr>
              <w:t>eg</w:t>
            </w:r>
            <w:proofErr w:type="spellEnd"/>
            <w:r w:rsidRPr="00025609">
              <w:rPr>
                <w:rFonts w:ascii="Tahoma" w:hAnsi="Tahoma" w:cs="Tahoma"/>
                <w:b/>
                <w:sz w:val="20"/>
                <w:szCs w:val="20"/>
              </w:rPr>
              <w:t xml:space="preserve"> kilometre to metre</w:t>
            </w:r>
          </w:p>
          <w:p w:rsidR="00A61DA5" w:rsidRPr="00A61DA5" w:rsidRDefault="00A61DA5" w:rsidP="00A61DA5">
            <w:pPr>
              <w:rPr>
                <w:rFonts w:ascii="Tahoma" w:hAnsi="Tahoma" w:cs="Tahoma"/>
                <w:sz w:val="20"/>
                <w:szCs w:val="20"/>
              </w:rPr>
            </w:pPr>
            <w:r w:rsidRPr="00A61DA5">
              <w:rPr>
                <w:rFonts w:ascii="Tahoma" w:hAnsi="Tahoma" w:cs="Tahoma"/>
                <w:sz w:val="20"/>
                <w:szCs w:val="20"/>
              </w:rPr>
              <w:t>Time</w:t>
            </w:r>
          </w:p>
          <w:p w:rsidR="00A61DA5" w:rsidRPr="00A61DA5" w:rsidRDefault="00A61DA5" w:rsidP="00A61DA5">
            <w:pPr>
              <w:rPr>
                <w:rFonts w:ascii="Tahoma" w:hAnsi="Tahoma" w:cs="Tahoma"/>
                <w:sz w:val="20"/>
                <w:szCs w:val="20"/>
              </w:rPr>
            </w:pPr>
            <w:r w:rsidRPr="00A61DA5">
              <w:rPr>
                <w:rFonts w:ascii="Tahoma" w:hAnsi="Tahoma" w:cs="Tahoma"/>
                <w:sz w:val="20"/>
                <w:szCs w:val="20"/>
              </w:rPr>
              <w:t>Tell and write t</w:t>
            </w:r>
            <w:r>
              <w:rPr>
                <w:rFonts w:ascii="Tahoma" w:hAnsi="Tahoma" w:cs="Tahoma"/>
                <w:sz w:val="20"/>
                <w:szCs w:val="20"/>
              </w:rPr>
              <w:t xml:space="preserve">he time from an analogue clock, </w:t>
            </w:r>
            <w:r w:rsidRPr="00A61DA5">
              <w:rPr>
                <w:rFonts w:ascii="Tahoma" w:hAnsi="Tahoma" w:cs="Tahoma"/>
                <w:sz w:val="20"/>
                <w:szCs w:val="20"/>
              </w:rPr>
              <w:t>including using Roman numerals and</w:t>
            </w:r>
            <w:r>
              <w:rPr>
                <w:rFonts w:ascii="Tahoma" w:hAnsi="Tahoma" w:cs="Tahoma"/>
                <w:sz w:val="20"/>
                <w:szCs w:val="20"/>
              </w:rPr>
              <w:t xml:space="preserve"> 12-hour and </w:t>
            </w:r>
            <w:r w:rsidRPr="00A61DA5">
              <w:rPr>
                <w:rFonts w:ascii="Tahoma" w:hAnsi="Tahoma" w:cs="Tahoma"/>
                <w:sz w:val="20"/>
                <w:szCs w:val="20"/>
              </w:rPr>
              <w:t>24-hour clocks.</w:t>
            </w:r>
          </w:p>
          <w:p w:rsidR="00A61DA5" w:rsidRPr="00025609" w:rsidRDefault="00A61DA5" w:rsidP="00A61DA5">
            <w:pPr>
              <w:rPr>
                <w:rFonts w:ascii="Tahoma" w:hAnsi="Tahoma" w:cs="Tahoma"/>
                <w:b/>
                <w:sz w:val="20"/>
                <w:szCs w:val="20"/>
              </w:rPr>
            </w:pPr>
            <w:r w:rsidRPr="00025609">
              <w:rPr>
                <w:rFonts w:ascii="Tahoma" w:hAnsi="Tahoma" w:cs="Tahoma"/>
                <w:b/>
                <w:sz w:val="20"/>
                <w:szCs w:val="20"/>
              </w:rPr>
              <w:t xml:space="preserve">Read, write &amp; convert time between analogue </w:t>
            </w:r>
            <w:r w:rsidR="00025609">
              <w:rPr>
                <w:rFonts w:ascii="Tahoma" w:hAnsi="Tahoma" w:cs="Tahoma"/>
                <w:b/>
                <w:sz w:val="20"/>
                <w:szCs w:val="20"/>
              </w:rPr>
              <w:t>and digital 12 and 2</w:t>
            </w:r>
            <w:r w:rsidRPr="00025609">
              <w:rPr>
                <w:rFonts w:ascii="Tahoma" w:hAnsi="Tahoma" w:cs="Tahoma"/>
                <w:b/>
                <w:sz w:val="20"/>
                <w:szCs w:val="20"/>
              </w:rPr>
              <w:t>4 hour clocks.</w:t>
            </w:r>
          </w:p>
          <w:p w:rsidR="00A61DA5" w:rsidRPr="00A61DA5" w:rsidRDefault="00A61DA5" w:rsidP="00A61DA5">
            <w:pPr>
              <w:rPr>
                <w:rFonts w:ascii="Tahoma" w:hAnsi="Tahoma" w:cs="Tahoma"/>
                <w:sz w:val="20"/>
                <w:szCs w:val="20"/>
              </w:rPr>
            </w:pPr>
            <w:r w:rsidRPr="00A61DA5">
              <w:rPr>
                <w:rFonts w:ascii="Tahoma" w:hAnsi="Tahoma" w:cs="Tahoma"/>
                <w:sz w:val="20"/>
                <w:szCs w:val="20"/>
              </w:rPr>
              <w:t>Estimate and read time with increasing accuracy to</w:t>
            </w:r>
            <w:r>
              <w:rPr>
                <w:rFonts w:ascii="Tahoma" w:hAnsi="Tahoma" w:cs="Tahoma"/>
                <w:sz w:val="20"/>
                <w:szCs w:val="20"/>
              </w:rPr>
              <w:t xml:space="preserve"> </w:t>
            </w:r>
            <w:r w:rsidRPr="00A61DA5">
              <w:rPr>
                <w:rFonts w:ascii="Tahoma" w:hAnsi="Tahoma" w:cs="Tahoma"/>
                <w:sz w:val="20"/>
                <w:szCs w:val="20"/>
              </w:rPr>
              <w:t>the nearest minute.</w:t>
            </w:r>
          </w:p>
          <w:p w:rsidR="00A61DA5" w:rsidRPr="00A61DA5" w:rsidRDefault="00A61DA5" w:rsidP="00A61DA5">
            <w:pPr>
              <w:rPr>
                <w:rFonts w:ascii="Tahoma" w:hAnsi="Tahoma" w:cs="Tahoma"/>
                <w:sz w:val="20"/>
                <w:szCs w:val="20"/>
              </w:rPr>
            </w:pPr>
            <w:r w:rsidRPr="00A61DA5">
              <w:rPr>
                <w:rFonts w:ascii="Tahoma" w:hAnsi="Tahoma" w:cs="Tahoma"/>
                <w:sz w:val="20"/>
                <w:szCs w:val="20"/>
              </w:rPr>
              <w:t>Record and co</w:t>
            </w:r>
            <w:r>
              <w:rPr>
                <w:rFonts w:ascii="Tahoma" w:hAnsi="Tahoma" w:cs="Tahoma"/>
                <w:sz w:val="20"/>
                <w:szCs w:val="20"/>
              </w:rPr>
              <w:t xml:space="preserve">mpare time in terms of seconds, </w:t>
            </w:r>
            <w:r w:rsidRPr="00A61DA5">
              <w:rPr>
                <w:rFonts w:ascii="Tahoma" w:hAnsi="Tahoma" w:cs="Tahoma"/>
                <w:sz w:val="20"/>
                <w:szCs w:val="20"/>
              </w:rPr>
              <w:t>minutes and hours.</w:t>
            </w:r>
          </w:p>
          <w:p w:rsidR="00A61DA5" w:rsidRPr="00025609" w:rsidRDefault="00A61DA5" w:rsidP="00A61DA5">
            <w:pPr>
              <w:rPr>
                <w:rFonts w:ascii="Tahoma" w:hAnsi="Tahoma" w:cs="Tahoma"/>
                <w:sz w:val="20"/>
                <w:szCs w:val="20"/>
              </w:rPr>
            </w:pPr>
            <w:r w:rsidRPr="00025609">
              <w:rPr>
                <w:rFonts w:ascii="Tahoma" w:hAnsi="Tahoma" w:cs="Tahoma"/>
                <w:sz w:val="20"/>
                <w:szCs w:val="20"/>
              </w:rPr>
              <w:t xml:space="preserve">Convert between different units of measure </w:t>
            </w:r>
            <w:proofErr w:type="spellStart"/>
            <w:r w:rsidRPr="00025609">
              <w:rPr>
                <w:rFonts w:ascii="Tahoma" w:hAnsi="Tahoma" w:cs="Tahoma"/>
                <w:sz w:val="20"/>
                <w:szCs w:val="20"/>
              </w:rPr>
              <w:t>eg</w:t>
            </w:r>
            <w:proofErr w:type="spellEnd"/>
            <w:r w:rsidRPr="00025609">
              <w:rPr>
                <w:rFonts w:ascii="Tahoma" w:hAnsi="Tahoma" w:cs="Tahoma"/>
                <w:sz w:val="20"/>
                <w:szCs w:val="20"/>
              </w:rPr>
              <w:t xml:space="preserve"> hour to minute.</w:t>
            </w:r>
          </w:p>
          <w:p w:rsidR="00A61DA5" w:rsidRPr="00A61DA5" w:rsidRDefault="00A61DA5" w:rsidP="00A61DA5">
            <w:pPr>
              <w:rPr>
                <w:rFonts w:ascii="Tahoma" w:hAnsi="Tahoma" w:cs="Tahoma"/>
                <w:sz w:val="20"/>
                <w:szCs w:val="20"/>
              </w:rPr>
            </w:pPr>
            <w:r w:rsidRPr="00A61DA5">
              <w:rPr>
                <w:rFonts w:ascii="Tahoma" w:hAnsi="Tahoma" w:cs="Tahoma"/>
                <w:sz w:val="20"/>
                <w:szCs w:val="20"/>
              </w:rPr>
              <w:t>Use vocabul</w:t>
            </w:r>
            <w:r>
              <w:rPr>
                <w:rFonts w:ascii="Tahoma" w:hAnsi="Tahoma" w:cs="Tahoma"/>
                <w:sz w:val="20"/>
                <w:szCs w:val="20"/>
              </w:rPr>
              <w:t xml:space="preserve">ary such as o’clock, a.m./p.m., </w:t>
            </w:r>
            <w:r w:rsidRPr="00A61DA5">
              <w:rPr>
                <w:rFonts w:ascii="Tahoma" w:hAnsi="Tahoma" w:cs="Tahoma"/>
                <w:sz w:val="20"/>
                <w:szCs w:val="20"/>
              </w:rPr>
              <w:t>morning, afternoon, noon and midnight.</w:t>
            </w:r>
          </w:p>
          <w:p w:rsidR="00A61DA5" w:rsidRPr="00A61DA5" w:rsidRDefault="00A61DA5" w:rsidP="00A61DA5">
            <w:pPr>
              <w:rPr>
                <w:rFonts w:ascii="Tahoma" w:hAnsi="Tahoma" w:cs="Tahoma"/>
                <w:sz w:val="20"/>
                <w:szCs w:val="20"/>
              </w:rPr>
            </w:pPr>
            <w:r w:rsidRPr="00A61DA5">
              <w:rPr>
                <w:rFonts w:ascii="Tahoma" w:hAnsi="Tahoma" w:cs="Tahoma"/>
                <w:sz w:val="20"/>
                <w:szCs w:val="20"/>
              </w:rPr>
              <w:t>Know the number</w:t>
            </w:r>
            <w:r>
              <w:rPr>
                <w:rFonts w:ascii="Tahoma" w:hAnsi="Tahoma" w:cs="Tahoma"/>
                <w:sz w:val="20"/>
                <w:szCs w:val="20"/>
              </w:rPr>
              <w:t xml:space="preserve"> of seconds in a minute and the </w:t>
            </w:r>
            <w:r w:rsidRPr="00A61DA5">
              <w:rPr>
                <w:rFonts w:ascii="Tahoma" w:hAnsi="Tahoma" w:cs="Tahoma"/>
                <w:sz w:val="20"/>
                <w:szCs w:val="20"/>
              </w:rPr>
              <w:t>number of days in each month, year and leap year.</w:t>
            </w:r>
          </w:p>
          <w:p w:rsidR="00A61DA5" w:rsidRPr="00A61DA5" w:rsidRDefault="00A61DA5" w:rsidP="00A61DA5">
            <w:pPr>
              <w:rPr>
                <w:rFonts w:ascii="Tahoma" w:hAnsi="Tahoma" w:cs="Tahoma"/>
                <w:sz w:val="20"/>
                <w:szCs w:val="20"/>
              </w:rPr>
            </w:pPr>
            <w:r w:rsidRPr="00A61DA5">
              <w:rPr>
                <w:rFonts w:ascii="Tahoma" w:hAnsi="Tahoma" w:cs="Tahoma"/>
                <w:sz w:val="20"/>
                <w:szCs w:val="20"/>
              </w:rPr>
              <w:t>Compare duratio</w:t>
            </w:r>
            <w:r>
              <w:rPr>
                <w:rFonts w:ascii="Tahoma" w:hAnsi="Tahoma" w:cs="Tahoma"/>
                <w:sz w:val="20"/>
                <w:szCs w:val="20"/>
              </w:rPr>
              <w:t xml:space="preserve">ns of events (for example to </w:t>
            </w:r>
            <w:r w:rsidRPr="00A61DA5">
              <w:rPr>
                <w:rFonts w:ascii="Tahoma" w:hAnsi="Tahoma" w:cs="Tahoma"/>
                <w:sz w:val="20"/>
                <w:szCs w:val="20"/>
              </w:rPr>
              <w:t>calculate the time taken by particular events or</w:t>
            </w:r>
          </w:p>
          <w:p w:rsidR="00A61DA5" w:rsidRDefault="00A61DA5" w:rsidP="00A61DA5">
            <w:pPr>
              <w:rPr>
                <w:rFonts w:ascii="Tahoma" w:hAnsi="Tahoma" w:cs="Tahoma"/>
                <w:sz w:val="20"/>
                <w:szCs w:val="20"/>
              </w:rPr>
            </w:pPr>
            <w:r>
              <w:rPr>
                <w:rFonts w:ascii="Tahoma" w:hAnsi="Tahoma" w:cs="Tahoma"/>
                <w:sz w:val="20"/>
                <w:szCs w:val="20"/>
              </w:rPr>
              <w:t xml:space="preserve">tasks). </w:t>
            </w:r>
            <w:r w:rsidRPr="00025609">
              <w:rPr>
                <w:rFonts w:ascii="Tahoma" w:hAnsi="Tahoma" w:cs="Tahoma"/>
                <w:b/>
                <w:sz w:val="20"/>
                <w:szCs w:val="20"/>
              </w:rPr>
              <w:t>Solve problems involving converting from hours to minutes; minutes to seconds; years to months; weeks to days</w:t>
            </w:r>
          </w:p>
          <w:p w:rsidR="00063001" w:rsidRPr="00063001" w:rsidRDefault="00063001" w:rsidP="00063001">
            <w:pPr>
              <w:rPr>
                <w:rFonts w:ascii="Tahoma" w:hAnsi="Tahoma" w:cs="Tahoma"/>
                <w:sz w:val="20"/>
                <w:szCs w:val="20"/>
              </w:rPr>
            </w:pPr>
            <w:r w:rsidRPr="00063001">
              <w:rPr>
                <w:rFonts w:ascii="Tahoma" w:hAnsi="Tahoma" w:cs="Tahoma"/>
                <w:sz w:val="20"/>
                <w:szCs w:val="20"/>
              </w:rPr>
              <w:t>Geometry</w:t>
            </w:r>
          </w:p>
          <w:p w:rsidR="00063001" w:rsidRPr="00063001" w:rsidRDefault="00063001" w:rsidP="00063001">
            <w:pPr>
              <w:rPr>
                <w:rFonts w:ascii="Tahoma" w:hAnsi="Tahoma" w:cs="Tahoma"/>
                <w:sz w:val="20"/>
                <w:szCs w:val="20"/>
              </w:rPr>
            </w:pPr>
            <w:r w:rsidRPr="00063001">
              <w:rPr>
                <w:rFonts w:ascii="Tahoma" w:hAnsi="Tahoma" w:cs="Tahoma"/>
                <w:sz w:val="20"/>
                <w:szCs w:val="20"/>
              </w:rPr>
              <w:t>Recognise ang</w:t>
            </w:r>
            <w:r>
              <w:rPr>
                <w:rFonts w:ascii="Tahoma" w:hAnsi="Tahoma" w:cs="Tahoma"/>
                <w:sz w:val="20"/>
                <w:szCs w:val="20"/>
              </w:rPr>
              <w:t xml:space="preserve">les as a property of shape or a </w:t>
            </w:r>
            <w:r w:rsidRPr="00063001">
              <w:rPr>
                <w:rFonts w:ascii="Tahoma" w:hAnsi="Tahoma" w:cs="Tahoma"/>
                <w:sz w:val="20"/>
                <w:szCs w:val="20"/>
              </w:rPr>
              <w:t>description of a turn.</w:t>
            </w:r>
          </w:p>
          <w:p w:rsidR="00063001" w:rsidRPr="00063001" w:rsidRDefault="00063001" w:rsidP="00063001">
            <w:pPr>
              <w:rPr>
                <w:rFonts w:ascii="Tahoma" w:hAnsi="Tahoma" w:cs="Tahoma"/>
                <w:sz w:val="20"/>
                <w:szCs w:val="20"/>
              </w:rPr>
            </w:pPr>
            <w:r w:rsidRPr="00063001">
              <w:rPr>
                <w:rFonts w:ascii="Tahoma" w:hAnsi="Tahoma" w:cs="Tahoma"/>
                <w:sz w:val="20"/>
                <w:szCs w:val="20"/>
              </w:rPr>
              <w:t>Identify right a</w:t>
            </w:r>
            <w:r>
              <w:rPr>
                <w:rFonts w:ascii="Tahoma" w:hAnsi="Tahoma" w:cs="Tahoma"/>
                <w:sz w:val="20"/>
                <w:szCs w:val="20"/>
              </w:rPr>
              <w:t xml:space="preserve">ngles, recognise that two right </w:t>
            </w:r>
            <w:r w:rsidRPr="00063001">
              <w:rPr>
                <w:rFonts w:ascii="Tahoma" w:hAnsi="Tahoma" w:cs="Tahoma"/>
                <w:sz w:val="20"/>
                <w:szCs w:val="20"/>
              </w:rPr>
              <w:t>angles mak</w:t>
            </w:r>
            <w:r>
              <w:rPr>
                <w:rFonts w:ascii="Tahoma" w:hAnsi="Tahoma" w:cs="Tahoma"/>
                <w:sz w:val="20"/>
                <w:szCs w:val="20"/>
              </w:rPr>
              <w:t xml:space="preserve">e a half-turn, three make three </w:t>
            </w:r>
            <w:r w:rsidRPr="00063001">
              <w:rPr>
                <w:rFonts w:ascii="Tahoma" w:hAnsi="Tahoma" w:cs="Tahoma"/>
                <w:sz w:val="20"/>
                <w:szCs w:val="20"/>
              </w:rPr>
              <w:t>quarters of a turn and four a complete turn;</w:t>
            </w:r>
          </w:p>
          <w:p w:rsidR="00063001" w:rsidRPr="00063001" w:rsidRDefault="00063001" w:rsidP="00063001">
            <w:pPr>
              <w:rPr>
                <w:rFonts w:ascii="Tahoma" w:hAnsi="Tahoma" w:cs="Tahoma"/>
                <w:sz w:val="20"/>
                <w:szCs w:val="20"/>
              </w:rPr>
            </w:pPr>
            <w:r w:rsidRPr="00063001">
              <w:rPr>
                <w:rFonts w:ascii="Tahoma" w:hAnsi="Tahoma" w:cs="Tahoma"/>
                <w:sz w:val="20"/>
                <w:szCs w:val="20"/>
              </w:rPr>
              <w:t xml:space="preserve">identify whether </w:t>
            </w:r>
            <w:r>
              <w:rPr>
                <w:rFonts w:ascii="Tahoma" w:hAnsi="Tahoma" w:cs="Tahoma"/>
                <w:sz w:val="20"/>
                <w:szCs w:val="20"/>
              </w:rPr>
              <w:t xml:space="preserve">angles are greater than or less </w:t>
            </w:r>
            <w:r w:rsidRPr="00063001">
              <w:rPr>
                <w:rFonts w:ascii="Tahoma" w:hAnsi="Tahoma" w:cs="Tahoma"/>
                <w:sz w:val="20"/>
                <w:szCs w:val="20"/>
              </w:rPr>
              <w:t>than a right angle.</w:t>
            </w:r>
          </w:p>
          <w:p w:rsidR="00063001" w:rsidRPr="00025609" w:rsidRDefault="00063001" w:rsidP="00063001">
            <w:pPr>
              <w:rPr>
                <w:rFonts w:ascii="Tahoma" w:hAnsi="Tahoma" w:cs="Tahoma"/>
                <w:b/>
                <w:sz w:val="20"/>
                <w:szCs w:val="20"/>
              </w:rPr>
            </w:pPr>
            <w:r w:rsidRPr="00025609">
              <w:rPr>
                <w:rFonts w:ascii="Tahoma" w:hAnsi="Tahoma" w:cs="Tahoma"/>
                <w:b/>
                <w:sz w:val="20"/>
                <w:szCs w:val="20"/>
              </w:rPr>
              <w:t>Identify acute and obtuse angles and compare and order angles up to two right angles by size.</w:t>
            </w:r>
          </w:p>
          <w:p w:rsidR="00063001" w:rsidRPr="00063001" w:rsidRDefault="00063001" w:rsidP="00063001">
            <w:pPr>
              <w:rPr>
                <w:rFonts w:ascii="Tahoma" w:hAnsi="Tahoma" w:cs="Tahoma"/>
                <w:sz w:val="20"/>
                <w:szCs w:val="20"/>
              </w:rPr>
            </w:pPr>
            <w:r w:rsidRPr="00063001">
              <w:rPr>
                <w:rFonts w:ascii="Tahoma" w:hAnsi="Tahoma" w:cs="Tahoma"/>
                <w:sz w:val="20"/>
                <w:szCs w:val="20"/>
              </w:rPr>
              <w:t xml:space="preserve">Identify horizontal </w:t>
            </w:r>
            <w:r>
              <w:rPr>
                <w:rFonts w:ascii="Tahoma" w:hAnsi="Tahoma" w:cs="Tahoma"/>
                <w:sz w:val="20"/>
                <w:szCs w:val="20"/>
              </w:rPr>
              <w:t xml:space="preserve">and vertical lines and pairs of </w:t>
            </w:r>
            <w:r w:rsidRPr="00063001">
              <w:rPr>
                <w:rFonts w:ascii="Tahoma" w:hAnsi="Tahoma" w:cs="Tahoma"/>
                <w:sz w:val="20"/>
                <w:szCs w:val="20"/>
              </w:rPr>
              <w:t>perpendicular and parallel lines.</w:t>
            </w:r>
          </w:p>
          <w:p w:rsidR="00063001" w:rsidRPr="00025609" w:rsidRDefault="00063001" w:rsidP="00063001">
            <w:pPr>
              <w:rPr>
                <w:rFonts w:ascii="Tahoma" w:hAnsi="Tahoma" w:cs="Tahoma"/>
                <w:b/>
                <w:sz w:val="20"/>
                <w:szCs w:val="20"/>
              </w:rPr>
            </w:pPr>
            <w:r w:rsidRPr="00025609">
              <w:rPr>
                <w:rFonts w:ascii="Tahoma" w:hAnsi="Tahoma" w:cs="Tahoma"/>
                <w:b/>
                <w:sz w:val="20"/>
                <w:szCs w:val="20"/>
              </w:rPr>
              <w:lastRenderedPageBreak/>
              <w:t>Identify lines of symmetry in 2D shapes presented in different orientations.</w:t>
            </w:r>
          </w:p>
          <w:p w:rsidR="00063001" w:rsidRPr="00063001" w:rsidRDefault="00063001" w:rsidP="00063001">
            <w:pPr>
              <w:rPr>
                <w:rFonts w:ascii="Tahoma" w:hAnsi="Tahoma" w:cs="Tahoma"/>
                <w:sz w:val="20"/>
                <w:szCs w:val="20"/>
              </w:rPr>
            </w:pPr>
            <w:r w:rsidRPr="00025609">
              <w:rPr>
                <w:rFonts w:ascii="Tahoma" w:hAnsi="Tahoma" w:cs="Tahoma"/>
                <w:b/>
                <w:sz w:val="20"/>
                <w:szCs w:val="20"/>
              </w:rPr>
              <w:t xml:space="preserve">Complete </w:t>
            </w:r>
            <w:proofErr w:type="gramStart"/>
            <w:r w:rsidRPr="00025609">
              <w:rPr>
                <w:rFonts w:ascii="Tahoma" w:hAnsi="Tahoma" w:cs="Tahoma"/>
                <w:b/>
                <w:sz w:val="20"/>
                <w:szCs w:val="20"/>
              </w:rPr>
              <w:t>an</w:t>
            </w:r>
            <w:proofErr w:type="gramEnd"/>
            <w:r w:rsidRPr="00025609">
              <w:rPr>
                <w:rFonts w:ascii="Tahoma" w:hAnsi="Tahoma" w:cs="Tahoma"/>
                <w:b/>
                <w:sz w:val="20"/>
                <w:szCs w:val="20"/>
              </w:rPr>
              <w:t xml:space="preserve"> simple symmetric figure with respect to a specific line of symmetry</w:t>
            </w:r>
            <w:r w:rsidRPr="00063001">
              <w:rPr>
                <w:rFonts w:ascii="Tahoma" w:hAnsi="Tahoma" w:cs="Tahoma"/>
                <w:sz w:val="20"/>
                <w:szCs w:val="20"/>
              </w:rPr>
              <w:t>.</w:t>
            </w:r>
          </w:p>
          <w:p w:rsidR="00063001" w:rsidRPr="00063001" w:rsidRDefault="00063001" w:rsidP="00063001">
            <w:pPr>
              <w:rPr>
                <w:rFonts w:ascii="Tahoma" w:hAnsi="Tahoma" w:cs="Tahoma"/>
                <w:sz w:val="20"/>
                <w:szCs w:val="20"/>
              </w:rPr>
            </w:pPr>
            <w:r w:rsidRPr="00063001">
              <w:rPr>
                <w:rFonts w:ascii="Tahoma" w:hAnsi="Tahoma" w:cs="Tahoma"/>
                <w:sz w:val="20"/>
                <w:szCs w:val="20"/>
              </w:rPr>
              <w:t>Draw 2-D shapes</w:t>
            </w:r>
          </w:p>
          <w:p w:rsidR="00063001" w:rsidRPr="00025609" w:rsidRDefault="00063001" w:rsidP="00063001">
            <w:pPr>
              <w:rPr>
                <w:rFonts w:ascii="Tahoma" w:hAnsi="Tahoma" w:cs="Tahoma"/>
                <w:b/>
                <w:sz w:val="20"/>
                <w:szCs w:val="20"/>
              </w:rPr>
            </w:pPr>
            <w:r w:rsidRPr="00025609">
              <w:rPr>
                <w:rFonts w:ascii="Tahoma" w:hAnsi="Tahoma" w:cs="Tahoma"/>
                <w:b/>
                <w:sz w:val="20"/>
                <w:szCs w:val="20"/>
              </w:rPr>
              <w:t>Compare and classify geometric shapes, including quadrilaterals and triangles, based on their properties and sizes.</w:t>
            </w:r>
          </w:p>
          <w:p w:rsidR="00063001" w:rsidRDefault="00063001" w:rsidP="00063001">
            <w:pPr>
              <w:rPr>
                <w:rFonts w:ascii="Tahoma" w:hAnsi="Tahoma" w:cs="Tahoma"/>
                <w:sz w:val="20"/>
                <w:szCs w:val="20"/>
              </w:rPr>
            </w:pPr>
            <w:r w:rsidRPr="00063001">
              <w:rPr>
                <w:rFonts w:ascii="Tahoma" w:hAnsi="Tahoma" w:cs="Tahoma"/>
                <w:sz w:val="20"/>
                <w:szCs w:val="20"/>
              </w:rPr>
              <w:t>Make 3-D sh</w:t>
            </w:r>
            <w:r>
              <w:rPr>
                <w:rFonts w:ascii="Tahoma" w:hAnsi="Tahoma" w:cs="Tahoma"/>
                <w:sz w:val="20"/>
                <w:szCs w:val="20"/>
              </w:rPr>
              <w:t xml:space="preserve">apes using modelling materials. </w:t>
            </w:r>
            <w:r w:rsidRPr="00063001">
              <w:rPr>
                <w:rFonts w:ascii="Tahoma" w:hAnsi="Tahoma" w:cs="Tahoma"/>
                <w:sz w:val="20"/>
                <w:szCs w:val="20"/>
              </w:rPr>
              <w:t>Re</w:t>
            </w:r>
            <w:r>
              <w:rPr>
                <w:rFonts w:ascii="Tahoma" w:hAnsi="Tahoma" w:cs="Tahoma"/>
                <w:sz w:val="20"/>
                <w:szCs w:val="20"/>
              </w:rPr>
              <w:t xml:space="preserve">cognise 3-D shapes in different </w:t>
            </w:r>
            <w:r w:rsidRPr="00063001">
              <w:rPr>
                <w:rFonts w:ascii="Tahoma" w:hAnsi="Tahoma" w:cs="Tahoma"/>
                <w:sz w:val="20"/>
                <w:szCs w:val="20"/>
              </w:rPr>
              <w:t>orientations and describe them</w:t>
            </w:r>
          </w:p>
          <w:p w:rsidR="00025609" w:rsidRPr="00025609" w:rsidRDefault="00025609" w:rsidP="00025609">
            <w:pPr>
              <w:rPr>
                <w:rFonts w:ascii="Tahoma" w:hAnsi="Tahoma" w:cs="Tahoma"/>
                <w:sz w:val="20"/>
                <w:szCs w:val="20"/>
              </w:rPr>
            </w:pPr>
            <w:r w:rsidRPr="00025609">
              <w:rPr>
                <w:rFonts w:ascii="Tahoma" w:hAnsi="Tahoma" w:cs="Tahoma"/>
                <w:sz w:val="20"/>
                <w:szCs w:val="20"/>
              </w:rPr>
              <w:t>Measures: volume and</w:t>
            </w:r>
          </w:p>
          <w:p w:rsidR="00025609" w:rsidRPr="00025609" w:rsidRDefault="00025609" w:rsidP="00025609">
            <w:pPr>
              <w:rPr>
                <w:rFonts w:ascii="Tahoma" w:hAnsi="Tahoma" w:cs="Tahoma"/>
                <w:sz w:val="20"/>
                <w:szCs w:val="20"/>
              </w:rPr>
            </w:pPr>
            <w:r w:rsidRPr="00025609">
              <w:rPr>
                <w:rFonts w:ascii="Tahoma" w:hAnsi="Tahoma" w:cs="Tahoma"/>
                <w:sz w:val="20"/>
                <w:szCs w:val="20"/>
              </w:rPr>
              <w:t>capacity (Y3)</w:t>
            </w:r>
          </w:p>
          <w:p w:rsidR="00025609" w:rsidRPr="00025609" w:rsidRDefault="00025609" w:rsidP="00025609">
            <w:pPr>
              <w:rPr>
                <w:rFonts w:ascii="Tahoma" w:hAnsi="Tahoma" w:cs="Tahoma"/>
                <w:sz w:val="20"/>
                <w:szCs w:val="20"/>
              </w:rPr>
            </w:pPr>
            <w:r>
              <w:rPr>
                <w:rFonts w:ascii="Tahoma" w:hAnsi="Tahoma" w:cs="Tahoma"/>
                <w:sz w:val="20"/>
                <w:szCs w:val="20"/>
              </w:rPr>
              <w:t xml:space="preserve">Measure, compare, add and subtract: mass (kg/g); </w:t>
            </w:r>
            <w:r w:rsidRPr="00025609">
              <w:rPr>
                <w:rFonts w:ascii="Tahoma" w:hAnsi="Tahoma" w:cs="Tahoma"/>
                <w:sz w:val="20"/>
                <w:szCs w:val="20"/>
              </w:rPr>
              <w:t>volume/capacity (l/ml).</w:t>
            </w:r>
          </w:p>
          <w:p w:rsidR="00025609" w:rsidRPr="00025609" w:rsidRDefault="00025609" w:rsidP="00025609">
            <w:pPr>
              <w:rPr>
                <w:rFonts w:ascii="Tahoma" w:hAnsi="Tahoma" w:cs="Tahoma"/>
                <w:b/>
                <w:sz w:val="20"/>
                <w:szCs w:val="20"/>
              </w:rPr>
            </w:pPr>
            <w:r w:rsidRPr="00025609">
              <w:rPr>
                <w:rFonts w:ascii="Tahoma" w:hAnsi="Tahoma" w:cs="Tahoma"/>
                <w:b/>
                <w:sz w:val="20"/>
                <w:szCs w:val="20"/>
              </w:rPr>
              <w:t>Co-ordinates (Y4)</w:t>
            </w:r>
          </w:p>
          <w:p w:rsidR="00025609" w:rsidRPr="00025609" w:rsidRDefault="00025609" w:rsidP="00025609">
            <w:pPr>
              <w:rPr>
                <w:rFonts w:ascii="Tahoma" w:hAnsi="Tahoma" w:cs="Tahoma"/>
                <w:b/>
                <w:sz w:val="20"/>
                <w:szCs w:val="20"/>
              </w:rPr>
            </w:pPr>
            <w:r w:rsidRPr="00025609">
              <w:rPr>
                <w:rFonts w:ascii="Tahoma" w:hAnsi="Tahoma" w:cs="Tahoma"/>
                <w:b/>
                <w:sz w:val="20"/>
                <w:szCs w:val="20"/>
              </w:rPr>
              <w:t>Describe positions on a 2D grid as coordinates in the first quadrant.</w:t>
            </w:r>
          </w:p>
          <w:p w:rsidR="00025609" w:rsidRPr="00025609" w:rsidRDefault="00025609" w:rsidP="00025609">
            <w:pPr>
              <w:rPr>
                <w:rFonts w:ascii="Tahoma" w:hAnsi="Tahoma" w:cs="Tahoma"/>
                <w:b/>
                <w:sz w:val="20"/>
                <w:szCs w:val="20"/>
              </w:rPr>
            </w:pPr>
            <w:r w:rsidRPr="00025609">
              <w:rPr>
                <w:rFonts w:ascii="Tahoma" w:hAnsi="Tahoma" w:cs="Tahoma"/>
                <w:b/>
                <w:sz w:val="20"/>
                <w:szCs w:val="20"/>
              </w:rPr>
              <w:t>Describe movements between positions as translations of a given unit to the left/ right and up/down.</w:t>
            </w:r>
          </w:p>
          <w:p w:rsidR="00025609" w:rsidRPr="00025609" w:rsidRDefault="00025609" w:rsidP="00025609">
            <w:pPr>
              <w:rPr>
                <w:rFonts w:ascii="Tahoma" w:hAnsi="Tahoma" w:cs="Tahoma"/>
                <w:b/>
                <w:sz w:val="20"/>
                <w:szCs w:val="20"/>
              </w:rPr>
            </w:pPr>
            <w:r w:rsidRPr="00025609">
              <w:rPr>
                <w:rFonts w:ascii="Tahoma" w:hAnsi="Tahoma" w:cs="Tahoma"/>
                <w:b/>
                <w:sz w:val="20"/>
                <w:szCs w:val="20"/>
              </w:rPr>
              <w:t>Plot specified points and draw sides to complete a given polygon.</w:t>
            </w:r>
          </w:p>
          <w:p w:rsidR="00025609" w:rsidRPr="00025609" w:rsidRDefault="00025609" w:rsidP="00025609">
            <w:pPr>
              <w:rPr>
                <w:rFonts w:ascii="Tahoma" w:hAnsi="Tahoma" w:cs="Tahoma"/>
                <w:sz w:val="20"/>
                <w:szCs w:val="20"/>
              </w:rPr>
            </w:pPr>
            <w:r w:rsidRPr="00025609">
              <w:rPr>
                <w:rFonts w:ascii="Tahoma" w:hAnsi="Tahoma" w:cs="Tahoma"/>
                <w:sz w:val="20"/>
                <w:szCs w:val="20"/>
              </w:rPr>
              <w:t>Statistics</w:t>
            </w:r>
          </w:p>
          <w:p w:rsidR="00025609" w:rsidRPr="00025609" w:rsidRDefault="00025609" w:rsidP="00025609">
            <w:pPr>
              <w:rPr>
                <w:rFonts w:ascii="Tahoma" w:hAnsi="Tahoma" w:cs="Tahoma"/>
                <w:sz w:val="20"/>
                <w:szCs w:val="20"/>
              </w:rPr>
            </w:pPr>
            <w:r>
              <w:rPr>
                <w:rFonts w:ascii="Tahoma" w:hAnsi="Tahoma" w:cs="Tahoma"/>
                <w:sz w:val="20"/>
                <w:szCs w:val="20"/>
              </w:rPr>
              <w:t xml:space="preserve">Interpret and present data using bar charts, </w:t>
            </w:r>
            <w:r w:rsidRPr="00025609">
              <w:rPr>
                <w:rFonts w:ascii="Tahoma" w:hAnsi="Tahoma" w:cs="Tahoma"/>
                <w:sz w:val="20"/>
                <w:szCs w:val="20"/>
              </w:rPr>
              <w:t>pictograms and tables.</w:t>
            </w:r>
          </w:p>
          <w:p w:rsidR="00025609" w:rsidRPr="005F4443" w:rsidRDefault="00025609" w:rsidP="00025609">
            <w:pPr>
              <w:rPr>
                <w:rFonts w:ascii="Tahoma" w:hAnsi="Tahoma" w:cs="Tahoma"/>
                <w:b/>
                <w:sz w:val="20"/>
                <w:szCs w:val="20"/>
              </w:rPr>
            </w:pPr>
            <w:r w:rsidRPr="005F4443">
              <w:rPr>
                <w:rFonts w:ascii="Tahoma" w:hAnsi="Tahoma" w:cs="Tahoma"/>
                <w:b/>
                <w:sz w:val="20"/>
                <w:szCs w:val="20"/>
              </w:rPr>
              <w:t>Interpret and present discrete and continuous data using appropriate graphical methods,</w:t>
            </w:r>
            <w:r w:rsidR="005F4443">
              <w:rPr>
                <w:rFonts w:ascii="Tahoma" w:hAnsi="Tahoma" w:cs="Tahoma"/>
                <w:b/>
                <w:sz w:val="20"/>
                <w:szCs w:val="20"/>
              </w:rPr>
              <w:t xml:space="preserve"> </w:t>
            </w:r>
            <w:r w:rsidRPr="005F4443">
              <w:rPr>
                <w:rFonts w:ascii="Tahoma" w:hAnsi="Tahoma" w:cs="Tahoma"/>
                <w:b/>
                <w:sz w:val="20"/>
                <w:szCs w:val="20"/>
              </w:rPr>
              <w:t>including bar charts and time graphs.</w:t>
            </w:r>
          </w:p>
          <w:p w:rsidR="00025609" w:rsidRPr="00025609" w:rsidRDefault="00025609" w:rsidP="00025609">
            <w:pPr>
              <w:rPr>
                <w:rFonts w:ascii="Tahoma" w:hAnsi="Tahoma" w:cs="Tahoma"/>
                <w:sz w:val="20"/>
                <w:szCs w:val="20"/>
              </w:rPr>
            </w:pPr>
            <w:r w:rsidRPr="00025609">
              <w:rPr>
                <w:rFonts w:ascii="Tahoma" w:hAnsi="Tahoma" w:cs="Tahoma"/>
                <w:sz w:val="20"/>
                <w:szCs w:val="20"/>
              </w:rPr>
              <w:t>Solve one-</w:t>
            </w:r>
            <w:r>
              <w:rPr>
                <w:rFonts w:ascii="Tahoma" w:hAnsi="Tahoma" w:cs="Tahoma"/>
                <w:sz w:val="20"/>
                <w:szCs w:val="20"/>
              </w:rPr>
              <w:t xml:space="preserve">step and twostep questions (for example, ‘How many more?’ and ‘How many fewer?’) using information presented in scaled bar charts and </w:t>
            </w:r>
            <w:r w:rsidRPr="00025609">
              <w:rPr>
                <w:rFonts w:ascii="Tahoma" w:hAnsi="Tahoma" w:cs="Tahoma"/>
                <w:sz w:val="20"/>
                <w:szCs w:val="20"/>
              </w:rPr>
              <w:t>pictograms and tables.</w:t>
            </w:r>
          </w:p>
          <w:p w:rsidR="00025609" w:rsidRPr="005F4443" w:rsidRDefault="00025609" w:rsidP="00025609">
            <w:pPr>
              <w:rPr>
                <w:rFonts w:ascii="Tahoma" w:hAnsi="Tahoma" w:cs="Tahoma"/>
                <w:b/>
                <w:sz w:val="20"/>
                <w:szCs w:val="20"/>
              </w:rPr>
            </w:pPr>
            <w:r w:rsidRPr="005F4443">
              <w:rPr>
                <w:rFonts w:ascii="Tahoma" w:hAnsi="Tahoma" w:cs="Tahoma"/>
                <w:b/>
                <w:sz w:val="20"/>
                <w:szCs w:val="20"/>
              </w:rPr>
              <w:t>Solve comparison, sum and difference problems using information presented in bar charts, pictograms, tables and</w:t>
            </w:r>
          </w:p>
          <w:p w:rsidR="00063001" w:rsidRPr="00A61DA5" w:rsidRDefault="00025609" w:rsidP="00025609">
            <w:pPr>
              <w:rPr>
                <w:rFonts w:ascii="Tahoma" w:hAnsi="Tahoma" w:cs="Tahoma"/>
                <w:sz w:val="20"/>
                <w:szCs w:val="20"/>
              </w:rPr>
            </w:pPr>
            <w:r w:rsidRPr="005F4443">
              <w:rPr>
                <w:rFonts w:ascii="Tahoma" w:hAnsi="Tahoma" w:cs="Tahoma"/>
                <w:b/>
                <w:sz w:val="20"/>
                <w:szCs w:val="20"/>
              </w:rPr>
              <w:t>other graphs</w:t>
            </w:r>
          </w:p>
        </w:tc>
        <w:tc>
          <w:tcPr>
            <w:tcW w:w="11181" w:type="dxa"/>
          </w:tcPr>
          <w:p w:rsidR="000F1D2E" w:rsidRDefault="000F1D2E" w:rsidP="000F1D2E">
            <w:pPr>
              <w:rPr>
                <w:rFonts w:ascii="Tahoma" w:hAnsi="Tahoma" w:cs="Tahoma"/>
                <w:b/>
                <w:sz w:val="20"/>
                <w:szCs w:val="20"/>
              </w:rPr>
            </w:pPr>
            <w:r>
              <w:rPr>
                <w:rFonts w:ascii="Tahoma" w:hAnsi="Tahoma" w:cs="Tahoma"/>
                <w:b/>
                <w:sz w:val="20"/>
                <w:szCs w:val="20"/>
              </w:rPr>
              <w:lastRenderedPageBreak/>
              <w:t>Spelling</w:t>
            </w:r>
          </w:p>
          <w:p w:rsidR="000F1D2E" w:rsidRPr="00032E3D" w:rsidRDefault="000F1D2E" w:rsidP="000F1D2E">
            <w:pPr>
              <w:rPr>
                <w:rFonts w:ascii="Tahoma" w:hAnsi="Tahoma" w:cs="Tahoma"/>
                <w:b/>
                <w:sz w:val="20"/>
                <w:szCs w:val="20"/>
              </w:rPr>
            </w:pPr>
            <w:r w:rsidRPr="00032E3D">
              <w:rPr>
                <w:rFonts w:ascii="Tahoma" w:hAnsi="Tahoma" w:cs="Tahoma"/>
                <w:b/>
                <w:sz w:val="20"/>
                <w:szCs w:val="20"/>
              </w:rPr>
              <w:t>Year 3</w:t>
            </w:r>
          </w:p>
          <w:p w:rsidR="000F1D2E" w:rsidRPr="00032E3D" w:rsidRDefault="000F1D2E" w:rsidP="000F1D2E">
            <w:pPr>
              <w:rPr>
                <w:rStyle w:val="fontstyle01"/>
                <w:rFonts w:ascii="Tahoma" w:hAnsi="Tahoma" w:cs="Tahoma"/>
                <w:sz w:val="20"/>
                <w:szCs w:val="20"/>
              </w:rPr>
            </w:pPr>
            <w:r w:rsidRPr="00032E3D">
              <w:rPr>
                <w:rStyle w:val="fontstyle01"/>
                <w:rFonts w:ascii="Tahoma" w:hAnsi="Tahoma" w:cs="Tahoma"/>
                <w:sz w:val="20"/>
                <w:szCs w:val="20"/>
              </w:rPr>
              <w:t>Set 1: Words ending in '</w:t>
            </w:r>
            <w:proofErr w:type="spellStart"/>
            <w:r w:rsidRPr="00032E3D">
              <w:rPr>
                <w:rStyle w:val="fontstyle01"/>
                <w:rFonts w:ascii="Tahoma" w:hAnsi="Tahoma" w:cs="Tahoma"/>
                <w:sz w:val="20"/>
                <w:szCs w:val="20"/>
              </w:rPr>
              <w:t>ly</w:t>
            </w:r>
            <w:proofErr w:type="spellEnd"/>
            <w:r w:rsidRPr="00032E3D">
              <w:rPr>
                <w:rStyle w:val="fontstyle01"/>
                <w:rFonts w:ascii="Tahoma" w:hAnsi="Tahoma" w:cs="Tahoma"/>
                <w:sz w:val="20"/>
                <w:szCs w:val="20"/>
              </w:rPr>
              <w:t>'</w:t>
            </w:r>
            <w:r w:rsidR="00032E3D" w:rsidRPr="00032E3D">
              <w:rPr>
                <w:rFonts w:ascii="Tahoma" w:hAnsi="Tahoma" w:cs="Tahoma"/>
                <w:color w:val="000000"/>
                <w:sz w:val="20"/>
                <w:szCs w:val="20"/>
              </w:rPr>
              <w:t xml:space="preserve">, </w:t>
            </w:r>
            <w:r w:rsidRPr="00032E3D">
              <w:rPr>
                <w:rStyle w:val="fontstyle01"/>
                <w:rFonts w:ascii="Tahoma" w:hAnsi="Tahoma" w:cs="Tahoma"/>
                <w:sz w:val="20"/>
                <w:szCs w:val="20"/>
              </w:rPr>
              <w:t>Set 2: Words ending in 'sure' and '</w:t>
            </w:r>
            <w:proofErr w:type="spellStart"/>
            <w:r w:rsidRPr="00032E3D">
              <w:rPr>
                <w:rStyle w:val="fontstyle01"/>
                <w:rFonts w:ascii="Tahoma" w:hAnsi="Tahoma" w:cs="Tahoma"/>
                <w:sz w:val="20"/>
                <w:szCs w:val="20"/>
              </w:rPr>
              <w:t>ture</w:t>
            </w:r>
            <w:proofErr w:type="spellEnd"/>
            <w:r w:rsidRPr="00032E3D">
              <w:rPr>
                <w:rStyle w:val="fontstyle01"/>
                <w:rFonts w:ascii="Tahoma" w:hAnsi="Tahoma" w:cs="Tahoma"/>
                <w:sz w:val="20"/>
                <w:szCs w:val="20"/>
              </w:rPr>
              <w:t>'</w:t>
            </w:r>
            <w:r w:rsidR="00032E3D" w:rsidRPr="00032E3D">
              <w:rPr>
                <w:rFonts w:ascii="Tahoma" w:hAnsi="Tahoma" w:cs="Tahoma"/>
                <w:color w:val="000000"/>
                <w:sz w:val="20"/>
                <w:szCs w:val="20"/>
              </w:rPr>
              <w:t xml:space="preserve">, </w:t>
            </w:r>
            <w:r w:rsidRPr="00032E3D">
              <w:rPr>
                <w:rStyle w:val="fontstyle01"/>
                <w:rFonts w:ascii="Tahoma" w:hAnsi="Tahoma" w:cs="Tahoma"/>
                <w:sz w:val="20"/>
                <w:szCs w:val="20"/>
              </w:rPr>
              <w:t>Set 3: Words ending in '</w:t>
            </w:r>
            <w:proofErr w:type="spellStart"/>
            <w:r w:rsidRPr="00032E3D">
              <w:rPr>
                <w:rStyle w:val="fontstyle01"/>
                <w:rFonts w:ascii="Tahoma" w:hAnsi="Tahoma" w:cs="Tahoma"/>
                <w:sz w:val="20"/>
                <w:szCs w:val="20"/>
              </w:rPr>
              <w:t>sion</w:t>
            </w:r>
            <w:proofErr w:type="spellEnd"/>
            <w:r w:rsidRPr="00032E3D">
              <w:rPr>
                <w:rStyle w:val="fontstyle01"/>
                <w:rFonts w:ascii="Tahoma" w:hAnsi="Tahoma" w:cs="Tahoma"/>
                <w:sz w:val="20"/>
                <w:szCs w:val="20"/>
              </w:rPr>
              <w:t>' as /</w:t>
            </w:r>
            <w:proofErr w:type="spellStart"/>
            <w:r w:rsidRPr="00032E3D">
              <w:rPr>
                <w:rStyle w:val="fontstyle01"/>
                <w:rFonts w:ascii="Tahoma" w:hAnsi="Tahoma" w:cs="Tahoma"/>
                <w:sz w:val="20"/>
                <w:szCs w:val="20"/>
              </w:rPr>
              <w:t>zhun</w:t>
            </w:r>
            <w:proofErr w:type="spellEnd"/>
            <w:proofErr w:type="gramStart"/>
            <w:r w:rsidRPr="00032E3D">
              <w:rPr>
                <w:rStyle w:val="fontstyle01"/>
                <w:rFonts w:ascii="Tahoma" w:hAnsi="Tahoma" w:cs="Tahoma"/>
                <w:sz w:val="20"/>
                <w:szCs w:val="20"/>
              </w:rPr>
              <w:t>/</w:t>
            </w:r>
            <w:r w:rsidR="00032E3D" w:rsidRPr="00032E3D">
              <w:rPr>
                <w:rFonts w:ascii="Tahoma" w:hAnsi="Tahoma" w:cs="Tahoma"/>
                <w:color w:val="000000"/>
                <w:sz w:val="20"/>
                <w:szCs w:val="20"/>
              </w:rPr>
              <w:t>,</w:t>
            </w:r>
            <w:r w:rsidR="00032E3D" w:rsidRPr="00032E3D">
              <w:rPr>
                <w:rStyle w:val="fontstyle01"/>
                <w:rFonts w:ascii="Tahoma" w:hAnsi="Tahoma" w:cs="Tahoma"/>
                <w:sz w:val="20"/>
                <w:szCs w:val="20"/>
              </w:rPr>
              <w:t>Set</w:t>
            </w:r>
            <w:proofErr w:type="gramEnd"/>
            <w:r w:rsidR="00032E3D" w:rsidRPr="00032E3D">
              <w:rPr>
                <w:rStyle w:val="fontstyle01"/>
                <w:rFonts w:ascii="Tahoma" w:hAnsi="Tahoma" w:cs="Tahoma"/>
                <w:sz w:val="20"/>
                <w:szCs w:val="20"/>
              </w:rPr>
              <w:t xml:space="preserve"> 4: Words ending in '</w:t>
            </w:r>
            <w:proofErr w:type="spellStart"/>
            <w:r w:rsidR="00032E3D" w:rsidRPr="00032E3D">
              <w:rPr>
                <w:rStyle w:val="fontstyle01"/>
                <w:rFonts w:ascii="Tahoma" w:hAnsi="Tahoma" w:cs="Tahoma"/>
                <w:sz w:val="20"/>
                <w:szCs w:val="20"/>
              </w:rPr>
              <w:t>ous</w:t>
            </w:r>
            <w:proofErr w:type="spellEnd"/>
            <w:r w:rsidR="00032E3D" w:rsidRPr="00032E3D">
              <w:rPr>
                <w:rStyle w:val="fontstyle01"/>
                <w:rFonts w:ascii="Tahoma" w:hAnsi="Tahoma" w:cs="Tahoma"/>
                <w:sz w:val="20"/>
                <w:szCs w:val="20"/>
              </w:rPr>
              <w:t>', Set 5: Words ending in '</w:t>
            </w:r>
            <w:proofErr w:type="spellStart"/>
            <w:r w:rsidR="00032E3D" w:rsidRPr="00032E3D">
              <w:rPr>
                <w:rStyle w:val="fontstyle01"/>
                <w:rFonts w:ascii="Tahoma" w:hAnsi="Tahoma" w:cs="Tahoma"/>
                <w:sz w:val="20"/>
                <w:szCs w:val="20"/>
              </w:rPr>
              <w:t>ous</w:t>
            </w:r>
            <w:proofErr w:type="spellEnd"/>
            <w:r w:rsidR="00032E3D" w:rsidRPr="00032E3D">
              <w:rPr>
                <w:rStyle w:val="fontstyle01"/>
                <w:rFonts w:ascii="Tahoma" w:hAnsi="Tahoma" w:cs="Tahoma"/>
                <w:sz w:val="20"/>
                <w:szCs w:val="20"/>
              </w:rPr>
              <w:t xml:space="preserve">', </w:t>
            </w:r>
            <w:r w:rsidRPr="00032E3D">
              <w:rPr>
                <w:rStyle w:val="fontstyle01"/>
                <w:rFonts w:ascii="Tahoma" w:hAnsi="Tahoma" w:cs="Tahoma"/>
                <w:sz w:val="20"/>
                <w:szCs w:val="20"/>
              </w:rPr>
              <w:t>Set 6: Words ending in '</w:t>
            </w:r>
            <w:proofErr w:type="spellStart"/>
            <w:r w:rsidRPr="00032E3D">
              <w:rPr>
                <w:rStyle w:val="fontstyle01"/>
                <w:rFonts w:ascii="Tahoma" w:hAnsi="Tahoma" w:cs="Tahoma"/>
                <w:sz w:val="20"/>
                <w:szCs w:val="20"/>
              </w:rPr>
              <w:t>tion</w:t>
            </w:r>
            <w:proofErr w:type="spellEnd"/>
            <w:r w:rsidRPr="00032E3D">
              <w:rPr>
                <w:rStyle w:val="fontstyle01"/>
                <w:rFonts w:ascii="Tahoma" w:hAnsi="Tahoma" w:cs="Tahoma"/>
                <w:sz w:val="20"/>
                <w:szCs w:val="20"/>
              </w:rPr>
              <w:t>' and ‘</w:t>
            </w:r>
            <w:proofErr w:type="spellStart"/>
            <w:r w:rsidRPr="00032E3D">
              <w:rPr>
                <w:rStyle w:val="fontstyle01"/>
                <w:rFonts w:ascii="Tahoma" w:hAnsi="Tahoma" w:cs="Tahoma"/>
                <w:sz w:val="20"/>
                <w:szCs w:val="20"/>
              </w:rPr>
              <w:t>cian</w:t>
            </w:r>
            <w:proofErr w:type="spellEnd"/>
            <w:r w:rsidRPr="00032E3D">
              <w:rPr>
                <w:rStyle w:val="fontstyle01"/>
                <w:rFonts w:ascii="Tahoma" w:hAnsi="Tahoma" w:cs="Tahoma"/>
                <w:sz w:val="20"/>
                <w:szCs w:val="20"/>
              </w:rPr>
              <w:t>’</w:t>
            </w:r>
            <w:r w:rsidR="00032E3D" w:rsidRPr="00032E3D">
              <w:rPr>
                <w:rStyle w:val="fontstyle01"/>
                <w:rFonts w:ascii="Tahoma" w:hAnsi="Tahoma" w:cs="Tahoma"/>
                <w:sz w:val="20"/>
                <w:szCs w:val="20"/>
              </w:rPr>
              <w:t>,</w:t>
            </w:r>
            <w:r w:rsidR="00032E3D" w:rsidRPr="00032E3D">
              <w:rPr>
                <w:rFonts w:ascii="Tahoma" w:hAnsi="Tahoma" w:cs="Tahoma"/>
                <w:color w:val="000000"/>
                <w:sz w:val="20"/>
                <w:szCs w:val="20"/>
              </w:rPr>
              <w:t xml:space="preserve"> </w:t>
            </w:r>
            <w:r w:rsidRPr="00032E3D">
              <w:rPr>
                <w:rStyle w:val="fontstyle01"/>
                <w:rFonts w:ascii="Tahoma" w:hAnsi="Tahoma" w:cs="Tahoma"/>
                <w:sz w:val="20"/>
                <w:szCs w:val="20"/>
              </w:rPr>
              <w:t>Set 7: Words ending in ‘</w:t>
            </w:r>
            <w:proofErr w:type="spellStart"/>
            <w:r w:rsidRPr="00032E3D">
              <w:rPr>
                <w:rStyle w:val="fontstyle01"/>
                <w:rFonts w:ascii="Tahoma" w:hAnsi="Tahoma" w:cs="Tahoma"/>
                <w:sz w:val="20"/>
                <w:szCs w:val="20"/>
              </w:rPr>
              <w:t>ssion</w:t>
            </w:r>
            <w:proofErr w:type="spellEnd"/>
            <w:r w:rsidRPr="00032E3D">
              <w:rPr>
                <w:rStyle w:val="fontstyle01"/>
                <w:rFonts w:ascii="Tahoma" w:hAnsi="Tahoma" w:cs="Tahoma"/>
                <w:sz w:val="20"/>
                <w:szCs w:val="20"/>
              </w:rPr>
              <w:t>’ as /shun/</w:t>
            </w:r>
            <w:r w:rsidR="00032E3D" w:rsidRPr="00032E3D">
              <w:rPr>
                <w:rFonts w:ascii="Tahoma" w:hAnsi="Tahoma" w:cs="Tahoma"/>
                <w:color w:val="000000"/>
                <w:sz w:val="20"/>
                <w:szCs w:val="20"/>
              </w:rPr>
              <w:t xml:space="preserve">, </w:t>
            </w:r>
            <w:r w:rsidRPr="00032E3D">
              <w:rPr>
                <w:rStyle w:val="fontstyle01"/>
                <w:rFonts w:ascii="Tahoma" w:hAnsi="Tahoma" w:cs="Tahoma"/>
                <w:sz w:val="20"/>
                <w:szCs w:val="20"/>
              </w:rPr>
              <w:t>Set 8: Words ending in ‘</w:t>
            </w:r>
            <w:proofErr w:type="spellStart"/>
            <w:r w:rsidRPr="00032E3D">
              <w:rPr>
                <w:rStyle w:val="fontstyle01"/>
                <w:rFonts w:ascii="Tahoma" w:hAnsi="Tahoma" w:cs="Tahoma"/>
                <w:sz w:val="20"/>
                <w:szCs w:val="20"/>
              </w:rPr>
              <w:t>ssion</w:t>
            </w:r>
            <w:proofErr w:type="spellEnd"/>
            <w:r w:rsidRPr="00032E3D">
              <w:rPr>
                <w:rStyle w:val="fontstyle01"/>
                <w:rFonts w:ascii="Tahoma" w:hAnsi="Tahoma" w:cs="Tahoma"/>
                <w:sz w:val="20"/>
                <w:szCs w:val="20"/>
              </w:rPr>
              <w:t>’ and ‘</w:t>
            </w:r>
            <w:proofErr w:type="spellStart"/>
            <w:r w:rsidRPr="00032E3D">
              <w:rPr>
                <w:rStyle w:val="fontstyle01"/>
                <w:rFonts w:ascii="Tahoma" w:hAnsi="Tahoma" w:cs="Tahoma"/>
                <w:sz w:val="20"/>
                <w:szCs w:val="20"/>
              </w:rPr>
              <w:t>sion</w:t>
            </w:r>
            <w:proofErr w:type="spellEnd"/>
            <w:r w:rsidRPr="00032E3D">
              <w:rPr>
                <w:rStyle w:val="fontstyle01"/>
                <w:rFonts w:ascii="Tahoma" w:hAnsi="Tahoma" w:cs="Tahoma"/>
                <w:sz w:val="20"/>
                <w:szCs w:val="20"/>
              </w:rPr>
              <w:t>’ as /shun/</w:t>
            </w:r>
            <w:r w:rsidR="00032E3D" w:rsidRPr="00032E3D">
              <w:rPr>
                <w:rStyle w:val="fontstyle01"/>
                <w:rFonts w:ascii="Tahoma" w:hAnsi="Tahoma" w:cs="Tahoma"/>
                <w:sz w:val="20"/>
                <w:szCs w:val="20"/>
              </w:rPr>
              <w:t>,</w:t>
            </w:r>
            <w:r w:rsidR="00032E3D" w:rsidRPr="00032E3D">
              <w:rPr>
                <w:rFonts w:ascii="Tahoma" w:hAnsi="Tahoma" w:cs="Tahoma"/>
                <w:color w:val="000000"/>
                <w:sz w:val="20"/>
                <w:szCs w:val="20"/>
              </w:rPr>
              <w:t xml:space="preserve"> </w:t>
            </w:r>
            <w:r w:rsidRPr="00032E3D">
              <w:rPr>
                <w:rStyle w:val="fontstyle01"/>
                <w:rFonts w:ascii="Tahoma" w:hAnsi="Tahoma" w:cs="Tahoma"/>
                <w:sz w:val="20"/>
                <w:szCs w:val="20"/>
              </w:rPr>
              <w:t>Set 9: Words containing ‘</w:t>
            </w:r>
            <w:proofErr w:type="spellStart"/>
            <w:r w:rsidRPr="00032E3D">
              <w:rPr>
                <w:rStyle w:val="fontstyle01"/>
                <w:rFonts w:ascii="Tahoma" w:hAnsi="Tahoma" w:cs="Tahoma"/>
                <w:sz w:val="20"/>
                <w:szCs w:val="20"/>
              </w:rPr>
              <w:t>ch</w:t>
            </w:r>
            <w:proofErr w:type="spellEnd"/>
            <w:r w:rsidRPr="00032E3D">
              <w:rPr>
                <w:rStyle w:val="fontstyle01"/>
                <w:rFonts w:ascii="Tahoma" w:hAnsi="Tahoma" w:cs="Tahoma"/>
                <w:sz w:val="20"/>
                <w:szCs w:val="20"/>
              </w:rPr>
              <w:t>’ as /k/</w:t>
            </w:r>
            <w:r w:rsidR="00032E3D" w:rsidRPr="00032E3D">
              <w:rPr>
                <w:rStyle w:val="fontstyle01"/>
                <w:rFonts w:ascii="Tahoma" w:hAnsi="Tahoma" w:cs="Tahoma"/>
                <w:sz w:val="20"/>
                <w:szCs w:val="20"/>
              </w:rPr>
              <w:t>,</w:t>
            </w:r>
            <w:r w:rsidR="00032E3D" w:rsidRPr="00032E3D">
              <w:rPr>
                <w:rFonts w:ascii="Tahoma" w:hAnsi="Tahoma" w:cs="Tahoma"/>
                <w:color w:val="000000"/>
                <w:sz w:val="20"/>
                <w:szCs w:val="20"/>
              </w:rPr>
              <w:t xml:space="preserve"> </w:t>
            </w:r>
            <w:r w:rsidRPr="00032E3D">
              <w:rPr>
                <w:rStyle w:val="fontstyle01"/>
                <w:rFonts w:ascii="Tahoma" w:hAnsi="Tahoma" w:cs="Tahoma"/>
                <w:sz w:val="20"/>
                <w:szCs w:val="20"/>
              </w:rPr>
              <w:t>Set 10: Revision</w:t>
            </w:r>
          </w:p>
          <w:p w:rsidR="000F1D2E" w:rsidRPr="00032E3D" w:rsidRDefault="000F1D2E" w:rsidP="000F1D2E">
            <w:pPr>
              <w:rPr>
                <w:rStyle w:val="fontstyle01"/>
                <w:rFonts w:ascii="Tahoma" w:hAnsi="Tahoma" w:cs="Tahoma"/>
                <w:b/>
                <w:sz w:val="20"/>
                <w:szCs w:val="20"/>
              </w:rPr>
            </w:pPr>
            <w:r w:rsidRPr="00032E3D">
              <w:rPr>
                <w:rStyle w:val="fontstyle01"/>
                <w:rFonts w:ascii="Tahoma" w:hAnsi="Tahoma" w:cs="Tahoma"/>
                <w:b/>
                <w:sz w:val="20"/>
                <w:szCs w:val="20"/>
              </w:rPr>
              <w:t>Year 4</w:t>
            </w:r>
          </w:p>
          <w:p w:rsidR="000F1D2E" w:rsidRPr="00032E3D" w:rsidRDefault="000F1D2E" w:rsidP="000F1D2E">
            <w:pPr>
              <w:rPr>
                <w:rFonts w:ascii="Tahoma" w:hAnsi="Tahoma" w:cs="Tahoma"/>
                <w:b/>
                <w:sz w:val="20"/>
                <w:szCs w:val="20"/>
              </w:rPr>
            </w:pPr>
            <w:r w:rsidRPr="00032E3D">
              <w:rPr>
                <w:rStyle w:val="fontstyle01"/>
                <w:rFonts w:ascii="Tahoma" w:hAnsi="Tahoma" w:cs="Tahoma"/>
                <w:sz w:val="20"/>
                <w:szCs w:val="20"/>
              </w:rPr>
              <w:t>Set 1: Word list 6</w:t>
            </w:r>
            <w:r w:rsidR="00032E3D">
              <w:rPr>
                <w:rFonts w:ascii="Tahoma" w:hAnsi="Tahoma" w:cs="Tahoma"/>
                <w:color w:val="000000"/>
                <w:sz w:val="20"/>
                <w:szCs w:val="20"/>
              </w:rPr>
              <w:t xml:space="preserve">, </w:t>
            </w:r>
            <w:r w:rsidRPr="00032E3D">
              <w:rPr>
                <w:rStyle w:val="fontstyle01"/>
                <w:rFonts w:ascii="Tahoma" w:hAnsi="Tahoma" w:cs="Tahoma"/>
                <w:sz w:val="20"/>
                <w:szCs w:val="20"/>
              </w:rPr>
              <w:t>Set 2: Word list 7</w:t>
            </w:r>
            <w:r w:rsidR="00032E3D">
              <w:rPr>
                <w:rFonts w:ascii="Tahoma" w:hAnsi="Tahoma" w:cs="Tahoma"/>
                <w:color w:val="000000"/>
                <w:sz w:val="20"/>
                <w:szCs w:val="20"/>
              </w:rPr>
              <w:t xml:space="preserve">, </w:t>
            </w:r>
            <w:r w:rsidRPr="00032E3D">
              <w:rPr>
                <w:rStyle w:val="fontstyle01"/>
                <w:rFonts w:ascii="Tahoma" w:hAnsi="Tahoma" w:cs="Tahoma"/>
                <w:sz w:val="20"/>
                <w:szCs w:val="20"/>
              </w:rPr>
              <w:t>Set 3: Words containing '</w:t>
            </w:r>
            <w:proofErr w:type="spellStart"/>
            <w:r w:rsidRPr="00032E3D">
              <w:rPr>
                <w:rStyle w:val="fontstyle01"/>
                <w:rFonts w:ascii="Tahoma" w:hAnsi="Tahoma" w:cs="Tahoma"/>
                <w:sz w:val="20"/>
                <w:szCs w:val="20"/>
              </w:rPr>
              <w:t>sion</w:t>
            </w:r>
            <w:proofErr w:type="spellEnd"/>
            <w:r w:rsidRPr="00032E3D">
              <w:rPr>
                <w:rStyle w:val="fontstyle01"/>
                <w:rFonts w:ascii="Tahoma" w:hAnsi="Tahoma" w:cs="Tahoma"/>
                <w:sz w:val="20"/>
                <w:szCs w:val="20"/>
              </w:rPr>
              <w:t>' as /</w:t>
            </w:r>
            <w:proofErr w:type="spellStart"/>
            <w:r w:rsidRPr="00032E3D">
              <w:rPr>
                <w:rStyle w:val="fontstyle01"/>
                <w:rFonts w:ascii="Tahoma" w:hAnsi="Tahoma" w:cs="Tahoma"/>
                <w:sz w:val="20"/>
                <w:szCs w:val="20"/>
              </w:rPr>
              <w:t>zhun</w:t>
            </w:r>
            <w:proofErr w:type="spellEnd"/>
            <w:r w:rsidRPr="00032E3D">
              <w:rPr>
                <w:rStyle w:val="fontstyle01"/>
                <w:rFonts w:ascii="Tahoma" w:hAnsi="Tahoma" w:cs="Tahoma"/>
                <w:sz w:val="20"/>
                <w:szCs w:val="20"/>
              </w:rPr>
              <w:t>/</w:t>
            </w:r>
            <w:r w:rsidR="00032E3D">
              <w:rPr>
                <w:rFonts w:ascii="Tahoma" w:hAnsi="Tahoma" w:cs="Tahoma"/>
                <w:color w:val="000000"/>
                <w:sz w:val="20"/>
                <w:szCs w:val="20"/>
              </w:rPr>
              <w:t xml:space="preserve">, </w:t>
            </w:r>
            <w:r w:rsidRPr="00032E3D">
              <w:rPr>
                <w:rStyle w:val="fontstyle01"/>
                <w:rFonts w:ascii="Tahoma" w:hAnsi="Tahoma" w:cs="Tahoma"/>
                <w:sz w:val="20"/>
                <w:szCs w:val="20"/>
              </w:rPr>
              <w:t>Set 4: Words ending in ‘</w:t>
            </w:r>
            <w:proofErr w:type="spellStart"/>
            <w:r w:rsidRPr="00032E3D">
              <w:rPr>
                <w:rStyle w:val="fontstyle01"/>
                <w:rFonts w:ascii="Tahoma" w:hAnsi="Tahoma" w:cs="Tahoma"/>
                <w:sz w:val="20"/>
                <w:szCs w:val="20"/>
              </w:rPr>
              <w:t>ous</w:t>
            </w:r>
            <w:proofErr w:type="spellEnd"/>
            <w:r w:rsidRPr="00032E3D">
              <w:rPr>
                <w:rStyle w:val="fontstyle01"/>
                <w:rFonts w:ascii="Tahoma" w:hAnsi="Tahoma" w:cs="Tahoma"/>
                <w:sz w:val="20"/>
                <w:szCs w:val="20"/>
              </w:rPr>
              <w:t>’</w:t>
            </w:r>
            <w:r w:rsidR="00032E3D">
              <w:rPr>
                <w:rFonts w:ascii="Tahoma" w:hAnsi="Tahoma" w:cs="Tahoma"/>
                <w:color w:val="000000"/>
                <w:sz w:val="20"/>
                <w:szCs w:val="20"/>
              </w:rPr>
              <w:t xml:space="preserve">, </w:t>
            </w:r>
            <w:r w:rsidRPr="00032E3D">
              <w:rPr>
                <w:rStyle w:val="fontstyle01"/>
                <w:rFonts w:ascii="Tahoma" w:hAnsi="Tahoma" w:cs="Tahoma"/>
                <w:sz w:val="20"/>
                <w:szCs w:val="20"/>
              </w:rPr>
              <w:t>Set 5: Words ending in ‘</w:t>
            </w:r>
            <w:proofErr w:type="spellStart"/>
            <w:r w:rsidRPr="00032E3D">
              <w:rPr>
                <w:rStyle w:val="fontstyle01"/>
                <w:rFonts w:ascii="Tahoma" w:hAnsi="Tahoma" w:cs="Tahoma"/>
                <w:sz w:val="20"/>
                <w:szCs w:val="20"/>
              </w:rPr>
              <w:t>ation</w:t>
            </w:r>
            <w:proofErr w:type="spellEnd"/>
            <w:r w:rsidRPr="00032E3D">
              <w:rPr>
                <w:rStyle w:val="fontstyle01"/>
                <w:rFonts w:ascii="Tahoma" w:hAnsi="Tahoma" w:cs="Tahoma"/>
                <w:sz w:val="20"/>
                <w:szCs w:val="20"/>
              </w:rPr>
              <w:t>’</w:t>
            </w:r>
            <w:r w:rsidR="00032E3D">
              <w:rPr>
                <w:rFonts w:ascii="Tahoma" w:hAnsi="Tahoma" w:cs="Tahoma"/>
                <w:color w:val="000000"/>
                <w:sz w:val="20"/>
                <w:szCs w:val="20"/>
              </w:rPr>
              <w:t xml:space="preserve">, </w:t>
            </w:r>
            <w:r w:rsidRPr="00032E3D">
              <w:rPr>
                <w:rStyle w:val="fontstyle01"/>
                <w:rFonts w:ascii="Tahoma" w:hAnsi="Tahoma" w:cs="Tahoma"/>
                <w:sz w:val="20"/>
                <w:szCs w:val="20"/>
              </w:rPr>
              <w:t>Set 6: Words ending in ‘</w:t>
            </w:r>
            <w:proofErr w:type="spellStart"/>
            <w:r w:rsidRPr="00032E3D">
              <w:rPr>
                <w:rStyle w:val="fontstyle01"/>
                <w:rFonts w:ascii="Tahoma" w:hAnsi="Tahoma" w:cs="Tahoma"/>
                <w:sz w:val="20"/>
                <w:szCs w:val="20"/>
              </w:rPr>
              <w:t>tion</w:t>
            </w:r>
            <w:proofErr w:type="spellEnd"/>
            <w:r w:rsidRPr="00032E3D">
              <w:rPr>
                <w:rStyle w:val="fontstyle01"/>
                <w:rFonts w:ascii="Tahoma" w:hAnsi="Tahoma" w:cs="Tahoma"/>
                <w:sz w:val="20"/>
                <w:szCs w:val="20"/>
              </w:rPr>
              <w:t>’</w:t>
            </w:r>
            <w:r w:rsidR="00032E3D">
              <w:rPr>
                <w:rFonts w:ascii="Tahoma" w:hAnsi="Tahoma" w:cs="Tahoma"/>
                <w:color w:val="000000"/>
                <w:sz w:val="20"/>
                <w:szCs w:val="20"/>
              </w:rPr>
              <w:t xml:space="preserve">, </w:t>
            </w:r>
            <w:r w:rsidRPr="00032E3D">
              <w:rPr>
                <w:rStyle w:val="fontstyle01"/>
                <w:rFonts w:ascii="Tahoma" w:hAnsi="Tahoma" w:cs="Tahoma"/>
                <w:sz w:val="20"/>
                <w:szCs w:val="20"/>
              </w:rPr>
              <w:t>Set 7: Words ending with ‘</w:t>
            </w:r>
            <w:proofErr w:type="spellStart"/>
            <w:r w:rsidRPr="00032E3D">
              <w:rPr>
                <w:rStyle w:val="fontstyle01"/>
                <w:rFonts w:ascii="Tahoma" w:hAnsi="Tahoma" w:cs="Tahoma"/>
                <w:sz w:val="20"/>
                <w:szCs w:val="20"/>
              </w:rPr>
              <w:t>ssion</w:t>
            </w:r>
            <w:proofErr w:type="spellEnd"/>
            <w:r w:rsidRPr="00032E3D">
              <w:rPr>
                <w:rStyle w:val="fontstyle01"/>
                <w:rFonts w:ascii="Tahoma" w:hAnsi="Tahoma" w:cs="Tahoma"/>
                <w:sz w:val="20"/>
                <w:szCs w:val="20"/>
              </w:rPr>
              <w:t>’ as /shun/</w:t>
            </w:r>
            <w:r w:rsidR="00032E3D">
              <w:rPr>
                <w:rFonts w:ascii="Tahoma" w:hAnsi="Tahoma" w:cs="Tahoma"/>
                <w:color w:val="000000"/>
                <w:sz w:val="20"/>
                <w:szCs w:val="20"/>
              </w:rPr>
              <w:t xml:space="preserve">, </w:t>
            </w:r>
            <w:r w:rsidRPr="00032E3D">
              <w:rPr>
                <w:rStyle w:val="fontstyle01"/>
                <w:rFonts w:ascii="Tahoma" w:hAnsi="Tahoma" w:cs="Tahoma"/>
                <w:sz w:val="20"/>
                <w:szCs w:val="20"/>
              </w:rPr>
              <w:t>Set 8: Words ending with ‘</w:t>
            </w:r>
            <w:proofErr w:type="spellStart"/>
            <w:r w:rsidRPr="00032E3D">
              <w:rPr>
                <w:rStyle w:val="fontstyle01"/>
                <w:rFonts w:ascii="Tahoma" w:hAnsi="Tahoma" w:cs="Tahoma"/>
                <w:sz w:val="20"/>
                <w:szCs w:val="20"/>
              </w:rPr>
              <w:t>ssion</w:t>
            </w:r>
            <w:proofErr w:type="spellEnd"/>
            <w:r w:rsidRPr="00032E3D">
              <w:rPr>
                <w:rStyle w:val="fontstyle01"/>
                <w:rFonts w:ascii="Tahoma" w:hAnsi="Tahoma" w:cs="Tahoma"/>
                <w:sz w:val="20"/>
                <w:szCs w:val="20"/>
              </w:rPr>
              <w:t>’ and ‘</w:t>
            </w:r>
            <w:proofErr w:type="spellStart"/>
            <w:r w:rsidRPr="00032E3D">
              <w:rPr>
                <w:rStyle w:val="fontstyle01"/>
                <w:rFonts w:ascii="Tahoma" w:hAnsi="Tahoma" w:cs="Tahoma"/>
                <w:sz w:val="20"/>
                <w:szCs w:val="20"/>
              </w:rPr>
              <w:t>sion</w:t>
            </w:r>
            <w:proofErr w:type="spellEnd"/>
            <w:r w:rsidRPr="00032E3D">
              <w:rPr>
                <w:rStyle w:val="fontstyle01"/>
                <w:rFonts w:ascii="Tahoma" w:hAnsi="Tahoma" w:cs="Tahoma"/>
                <w:sz w:val="20"/>
                <w:szCs w:val="20"/>
              </w:rPr>
              <w:t>’ as /shun/</w:t>
            </w:r>
            <w:r w:rsidR="00032E3D">
              <w:rPr>
                <w:rFonts w:ascii="Tahoma" w:hAnsi="Tahoma" w:cs="Tahoma"/>
                <w:color w:val="000000"/>
                <w:sz w:val="20"/>
                <w:szCs w:val="20"/>
              </w:rPr>
              <w:t xml:space="preserve">, </w:t>
            </w:r>
            <w:r w:rsidRPr="00032E3D">
              <w:rPr>
                <w:rStyle w:val="fontstyle01"/>
                <w:rFonts w:ascii="Tahoma" w:hAnsi="Tahoma" w:cs="Tahoma"/>
                <w:sz w:val="20"/>
                <w:szCs w:val="20"/>
              </w:rPr>
              <w:t>Set 9: Homophones 3</w:t>
            </w:r>
            <w:r w:rsidR="00032E3D">
              <w:rPr>
                <w:rFonts w:ascii="Tahoma" w:hAnsi="Tahoma" w:cs="Tahoma"/>
                <w:color w:val="000000"/>
                <w:sz w:val="20"/>
                <w:szCs w:val="20"/>
              </w:rPr>
              <w:t xml:space="preserve">, </w:t>
            </w:r>
            <w:r w:rsidRPr="00032E3D">
              <w:rPr>
                <w:rStyle w:val="fontstyle01"/>
                <w:rFonts w:ascii="Tahoma" w:hAnsi="Tahoma" w:cs="Tahoma"/>
                <w:sz w:val="20"/>
                <w:szCs w:val="20"/>
              </w:rPr>
              <w:t>Set 10: Word list 8</w:t>
            </w:r>
            <w:r w:rsidR="00032E3D">
              <w:rPr>
                <w:rFonts w:ascii="Tahoma" w:hAnsi="Tahoma" w:cs="Tahoma"/>
                <w:color w:val="000000"/>
                <w:sz w:val="20"/>
                <w:szCs w:val="20"/>
              </w:rPr>
              <w:t xml:space="preserve">, </w:t>
            </w:r>
            <w:r w:rsidRPr="00032E3D">
              <w:rPr>
                <w:rStyle w:val="fontstyle01"/>
                <w:rFonts w:ascii="Tahoma" w:hAnsi="Tahoma" w:cs="Tahoma"/>
                <w:sz w:val="20"/>
                <w:szCs w:val="20"/>
              </w:rPr>
              <w:t>Set 11: Revision</w:t>
            </w:r>
          </w:p>
          <w:p w:rsidR="000F1D2E" w:rsidRPr="00F3242F" w:rsidRDefault="000F1D2E" w:rsidP="000F1D2E">
            <w:pPr>
              <w:rPr>
                <w:rFonts w:ascii="Tahoma" w:hAnsi="Tahoma" w:cs="Tahoma"/>
                <w:sz w:val="20"/>
                <w:szCs w:val="20"/>
              </w:rPr>
            </w:pPr>
            <w:r w:rsidRPr="00F3242F">
              <w:rPr>
                <w:rFonts w:ascii="Tahoma" w:hAnsi="Tahoma" w:cs="Tahoma"/>
                <w:b/>
                <w:sz w:val="20"/>
                <w:szCs w:val="20"/>
              </w:rPr>
              <w:t>Reading</w:t>
            </w:r>
            <w:r w:rsidRPr="00F3242F">
              <w:rPr>
                <w:rFonts w:ascii="Tahoma" w:hAnsi="Tahoma" w:cs="Tahoma"/>
                <w:sz w:val="20"/>
                <w:szCs w:val="20"/>
              </w:rPr>
              <w:t xml:space="preserve"> develop positive attitudes to reading and understanding of what they read by:  listening to and discussing a wide range of fiction, poetry, plays, non-fiction and reference books</w:t>
            </w:r>
          </w:p>
          <w:p w:rsidR="000F1D2E" w:rsidRPr="00F3242F" w:rsidRDefault="000F1D2E" w:rsidP="000F1D2E">
            <w:pPr>
              <w:rPr>
                <w:rFonts w:ascii="Tahoma" w:hAnsi="Tahoma" w:cs="Tahoma"/>
                <w:sz w:val="20"/>
                <w:szCs w:val="20"/>
              </w:rPr>
            </w:pPr>
            <w:r w:rsidRPr="00F3242F">
              <w:rPr>
                <w:rFonts w:ascii="Tahoma" w:hAnsi="Tahoma" w:cs="Tahoma"/>
                <w:sz w:val="20"/>
                <w:szCs w:val="20"/>
              </w:rPr>
              <w:t xml:space="preserve">, showing understanding through intonation, tone, volume and action, discussing words and phrases that capture the reader’s interest and imagination, recognising some different forms of poetry [for example, free verse, narrative poetry] understand what they read, in books they can read independently, by:  checking that the text makes sense to them, discussing their understanding and explaining the meaning of words in context, asking questions to improve their understanding of a text  drawing inferences such as inferring characters’ feelings, thoughts and motives from their actions, and justifying inferences with evidence, predicting what might happen from details stated and implied, identifying main ideas drawn from more than one paragraph and summarising these, identifying how language, structure, and presentation contribute to meaning, retrieve and record information from non-fiction, participate in discussion about both books that are read to them and those they can read for themselves, taking turns and listening to what others say </w:t>
            </w:r>
          </w:p>
          <w:p w:rsidR="000F1D2E" w:rsidRPr="00F3242F" w:rsidRDefault="000F1D2E" w:rsidP="000F1D2E">
            <w:pPr>
              <w:rPr>
                <w:rFonts w:ascii="Tahoma" w:hAnsi="Tahoma" w:cs="Tahoma"/>
                <w:sz w:val="20"/>
                <w:szCs w:val="20"/>
              </w:rPr>
            </w:pPr>
            <w:r>
              <w:rPr>
                <w:rFonts w:ascii="Tahoma" w:hAnsi="Tahoma" w:cs="Tahoma"/>
                <w:sz w:val="20"/>
                <w:szCs w:val="20"/>
              </w:rPr>
              <w:t>T</w:t>
            </w:r>
            <w:r w:rsidRPr="00F3242F">
              <w:rPr>
                <w:rFonts w:ascii="Tahoma" w:hAnsi="Tahoma" w:cs="Tahoma"/>
                <w:sz w:val="20"/>
                <w:szCs w:val="20"/>
              </w:rPr>
              <w:t>wice weekly guided reading, once weekly individual reading</w:t>
            </w:r>
            <w:r>
              <w:rPr>
                <w:rFonts w:ascii="Tahoma" w:hAnsi="Tahoma" w:cs="Tahoma"/>
                <w:sz w:val="20"/>
                <w:szCs w:val="20"/>
              </w:rPr>
              <w:t>,</w:t>
            </w:r>
            <w:r w:rsidRPr="00F3242F">
              <w:rPr>
                <w:rFonts w:ascii="Tahoma" w:hAnsi="Tahoma" w:cs="Tahoma"/>
                <w:sz w:val="20"/>
                <w:szCs w:val="20"/>
              </w:rPr>
              <w:t xml:space="preserve"> </w:t>
            </w:r>
          </w:p>
          <w:p w:rsidR="000F1D2E" w:rsidRPr="00F3242F" w:rsidRDefault="000F1D2E" w:rsidP="000F1D2E">
            <w:pPr>
              <w:rPr>
                <w:rFonts w:ascii="Tahoma" w:hAnsi="Tahoma" w:cs="Tahoma"/>
                <w:sz w:val="20"/>
                <w:szCs w:val="20"/>
              </w:rPr>
            </w:pPr>
            <w:r>
              <w:rPr>
                <w:rFonts w:ascii="Tahoma" w:hAnsi="Tahoma" w:cs="Tahoma"/>
                <w:sz w:val="20"/>
                <w:szCs w:val="20"/>
              </w:rPr>
              <w:t>Silent sustained reading daily. Links to t</w:t>
            </w:r>
            <w:r w:rsidRPr="00F3242F">
              <w:rPr>
                <w:rFonts w:ascii="Tahoma" w:hAnsi="Tahoma" w:cs="Tahoma"/>
                <w:sz w:val="20"/>
                <w:szCs w:val="20"/>
              </w:rPr>
              <w:t>opic if appropriate.</w:t>
            </w:r>
          </w:p>
          <w:p w:rsidR="000F1D2E" w:rsidRPr="00F3242F" w:rsidRDefault="000F1D2E" w:rsidP="000F1D2E">
            <w:pPr>
              <w:rPr>
                <w:rFonts w:ascii="Tahoma" w:hAnsi="Tahoma" w:cs="Tahoma"/>
                <w:b/>
                <w:sz w:val="20"/>
                <w:szCs w:val="20"/>
              </w:rPr>
            </w:pPr>
            <w:r w:rsidRPr="00F3242F">
              <w:rPr>
                <w:rFonts w:ascii="Tahoma" w:hAnsi="Tahoma" w:cs="Tahoma"/>
                <w:b/>
                <w:sz w:val="20"/>
                <w:szCs w:val="20"/>
              </w:rPr>
              <w:t>Writing</w:t>
            </w:r>
          </w:p>
          <w:p w:rsidR="000F1D2E" w:rsidRPr="00F3242F" w:rsidRDefault="000F1D2E" w:rsidP="000F1D2E">
            <w:pPr>
              <w:rPr>
                <w:rFonts w:ascii="Tahoma" w:hAnsi="Tahoma" w:cs="Tahoma"/>
                <w:sz w:val="20"/>
                <w:szCs w:val="20"/>
              </w:rPr>
            </w:pPr>
            <w:r w:rsidRPr="00F3242F">
              <w:rPr>
                <w:rFonts w:ascii="Tahoma" w:hAnsi="Tahoma" w:cs="Tahoma"/>
                <w:sz w:val="20"/>
                <w:szCs w:val="20"/>
              </w:rPr>
              <w:t>plan their writing by: discussing writing similar to that which they are planning to write in order to understand and learn from its structure, vocabulary and grammar, discussing and recording ideas, draft and write by:</w:t>
            </w:r>
            <w:r>
              <w:rPr>
                <w:rFonts w:ascii="Tahoma" w:hAnsi="Tahoma" w:cs="Tahoma"/>
                <w:sz w:val="20"/>
                <w:szCs w:val="20"/>
              </w:rPr>
              <w:t xml:space="preserve"> </w:t>
            </w:r>
            <w:r w:rsidRPr="00F3242F">
              <w:rPr>
                <w:rFonts w:ascii="Tahoma" w:hAnsi="Tahoma" w:cs="Tahoma"/>
                <w:sz w:val="20"/>
                <w:szCs w:val="20"/>
              </w:rPr>
              <w:t xml:space="preserve">composing and rehearsing sentences orally (including dialogue), progressively building a varied and rich vocabulary and an increasing range of </w:t>
            </w:r>
            <w:r w:rsidRPr="00F3242F">
              <w:rPr>
                <w:rFonts w:ascii="Tahoma" w:hAnsi="Tahoma" w:cs="Tahoma"/>
                <w:sz w:val="20"/>
                <w:szCs w:val="20"/>
              </w:rPr>
              <w:lastRenderedPageBreak/>
              <w:t>sentence structures, organising paragraphs around a theme, in narratives, creating settings, characters and plot, in non-narrative material, using simple organisational devices, evaluate and edit by: assessing the effectiveness of their own and others’ writing and suggesting improvements, proposing changes to grammar and vocabulary to improve consistency, including the accurate use of pronouns in sentences, proof-read for spelling and punctuation errors, read aloud their own writing, to a group or the whole class, using appropriate intonation and controlling the tone and volume so that the meaning is clear.</w:t>
            </w:r>
          </w:p>
          <w:p w:rsidR="002C1EBC" w:rsidRDefault="002C1EBC">
            <w:pPr>
              <w:rPr>
                <w:rFonts w:ascii="Arial" w:hAnsi="Arial" w:cs="Arial"/>
                <w:color w:val="545A5E"/>
                <w:shd w:val="clear" w:color="auto" w:fill="FFFFFF"/>
              </w:rPr>
            </w:pPr>
          </w:p>
          <w:p w:rsidR="005F4443" w:rsidRPr="002C1EBC" w:rsidRDefault="005F4443">
            <w:pPr>
              <w:rPr>
                <w:rFonts w:ascii="Tahoma" w:hAnsi="Tahoma" w:cs="Tahoma"/>
                <w:sz w:val="20"/>
                <w:szCs w:val="20"/>
                <w:shd w:val="clear" w:color="auto" w:fill="FFFFFF"/>
              </w:rPr>
            </w:pPr>
            <w:r w:rsidRPr="002C1EBC">
              <w:rPr>
                <w:rFonts w:ascii="Tahoma" w:hAnsi="Tahoma" w:cs="Tahoma"/>
                <w:sz w:val="20"/>
                <w:szCs w:val="20"/>
                <w:shd w:val="clear" w:color="auto" w:fill="FFFFFF"/>
              </w:rPr>
              <w:t>Write a descriptive setting for a Lowry seascape painting</w:t>
            </w:r>
          </w:p>
          <w:p w:rsidR="00032E3D" w:rsidRPr="002C1EBC" w:rsidRDefault="00835005" w:rsidP="00032E3D">
            <w:pPr>
              <w:rPr>
                <w:rFonts w:ascii="Tahoma" w:hAnsi="Tahoma" w:cs="Tahoma"/>
                <w:sz w:val="20"/>
                <w:szCs w:val="20"/>
                <w:shd w:val="clear" w:color="auto" w:fill="FFFFFF"/>
              </w:rPr>
            </w:pPr>
            <w:r w:rsidRPr="002C1EBC">
              <w:rPr>
                <w:rFonts w:ascii="Tahoma" w:hAnsi="Tahoma" w:cs="Tahoma"/>
                <w:sz w:val="20"/>
                <w:szCs w:val="20"/>
                <w:shd w:val="clear" w:color="auto" w:fill="FFFFFF"/>
              </w:rPr>
              <w:t>Poetry –</w:t>
            </w:r>
            <w:r w:rsidR="005B3059" w:rsidRPr="002C1EBC">
              <w:rPr>
                <w:rFonts w:ascii="Tahoma" w:hAnsi="Tahoma" w:cs="Tahoma"/>
                <w:sz w:val="20"/>
                <w:szCs w:val="20"/>
                <w:shd w:val="clear" w:color="auto" w:fill="FFFFFF"/>
              </w:rPr>
              <w:t xml:space="preserve"> From a railway carriage</w:t>
            </w:r>
          </w:p>
          <w:p w:rsidR="00032E3D" w:rsidRPr="002C1EBC" w:rsidRDefault="00032E3D" w:rsidP="00032E3D">
            <w:pPr>
              <w:rPr>
                <w:rFonts w:ascii="Tahoma" w:hAnsi="Tahoma" w:cs="Tahoma"/>
                <w:sz w:val="20"/>
                <w:szCs w:val="20"/>
              </w:rPr>
            </w:pPr>
            <w:r w:rsidRPr="002C1EBC">
              <w:rPr>
                <w:rFonts w:ascii="Tahoma" w:eastAsia="Times New Roman" w:hAnsi="Tahoma" w:cs="Tahoma"/>
                <w:sz w:val="20"/>
                <w:szCs w:val="20"/>
                <w:lang w:eastAsia="en-GB"/>
              </w:rPr>
              <w:t>Look at the famous adverts created by various rail networks encouraging people to visit coastal towns for their holidays.</w:t>
            </w:r>
            <w:r w:rsidRPr="002C1EBC">
              <w:rPr>
                <w:rFonts w:ascii="Tahoma" w:hAnsi="Tahoma" w:cs="Tahoma"/>
                <w:sz w:val="20"/>
                <w:szCs w:val="20"/>
              </w:rPr>
              <w:t xml:space="preserve"> </w:t>
            </w:r>
          </w:p>
          <w:p w:rsidR="00032E3D" w:rsidRPr="002C1EBC" w:rsidRDefault="00032E3D" w:rsidP="00032E3D">
            <w:pPr>
              <w:rPr>
                <w:rFonts w:ascii="Tahoma" w:hAnsi="Tahoma" w:cs="Tahoma"/>
                <w:sz w:val="20"/>
                <w:szCs w:val="20"/>
              </w:rPr>
            </w:pPr>
            <w:r w:rsidRPr="002C1EBC">
              <w:rPr>
                <w:rFonts w:ascii="Tahoma" w:hAnsi="Tahoma" w:cs="Tahoma"/>
                <w:sz w:val="20"/>
                <w:szCs w:val="20"/>
              </w:rPr>
              <w:t>Design a poster for the railways</w:t>
            </w:r>
          </w:p>
          <w:p w:rsidR="00032E3D" w:rsidRPr="002C1EBC" w:rsidRDefault="00032E3D" w:rsidP="00032E3D">
            <w:pPr>
              <w:rPr>
                <w:rFonts w:ascii="Tahoma" w:hAnsi="Tahoma" w:cs="Tahoma"/>
                <w:sz w:val="20"/>
                <w:szCs w:val="20"/>
              </w:rPr>
            </w:pPr>
            <w:r w:rsidRPr="002C1EBC">
              <w:rPr>
                <w:rFonts w:ascii="Tahoma" w:hAnsi="Tahoma" w:cs="Tahoma"/>
                <w:sz w:val="20"/>
                <w:szCs w:val="20"/>
              </w:rPr>
              <w:t>Debate the impact of tourism on coastal towns</w:t>
            </w:r>
          </w:p>
          <w:p w:rsidR="00032E3D" w:rsidRPr="002C1EBC" w:rsidRDefault="00032E3D" w:rsidP="00032E3D">
            <w:pPr>
              <w:rPr>
                <w:rFonts w:ascii="Tahoma" w:hAnsi="Tahoma" w:cs="Tahoma"/>
                <w:sz w:val="20"/>
                <w:szCs w:val="20"/>
              </w:rPr>
            </w:pPr>
            <w:r w:rsidRPr="002C1EBC">
              <w:rPr>
                <w:rFonts w:ascii="Tahoma" w:eastAsia="Times New Roman" w:hAnsi="Tahoma" w:cs="Tahoma"/>
                <w:sz w:val="20"/>
                <w:szCs w:val="20"/>
                <w:lang w:eastAsia="en-GB"/>
              </w:rPr>
              <w:t>Consider why beach holidays are still as popular today.</w:t>
            </w:r>
          </w:p>
          <w:p w:rsidR="005B3059" w:rsidRDefault="005B3059">
            <w:pPr>
              <w:rPr>
                <w:rFonts w:ascii="Tahoma" w:hAnsi="Tahoma" w:cs="Tahoma"/>
                <w:sz w:val="20"/>
                <w:szCs w:val="20"/>
                <w:shd w:val="clear" w:color="auto" w:fill="FFFFFF"/>
              </w:rPr>
            </w:pPr>
            <w:r w:rsidRPr="002C1EBC">
              <w:rPr>
                <w:rFonts w:ascii="Tahoma" w:hAnsi="Tahoma" w:cs="Tahoma"/>
                <w:sz w:val="20"/>
                <w:szCs w:val="20"/>
                <w:shd w:val="clear" w:color="auto" w:fill="FFFFFF"/>
              </w:rPr>
              <w:t xml:space="preserve">Flotsam by David </w:t>
            </w:r>
            <w:proofErr w:type="spellStart"/>
            <w:r w:rsidRPr="002C1EBC">
              <w:rPr>
                <w:rFonts w:ascii="Tahoma" w:hAnsi="Tahoma" w:cs="Tahoma"/>
                <w:sz w:val="20"/>
                <w:szCs w:val="20"/>
                <w:shd w:val="clear" w:color="auto" w:fill="FFFFFF"/>
              </w:rPr>
              <w:t>Weisner</w:t>
            </w:r>
            <w:proofErr w:type="spellEnd"/>
          </w:p>
          <w:p w:rsidR="002C1EBC" w:rsidRPr="002C1EBC" w:rsidRDefault="002C1EBC">
            <w:pPr>
              <w:rPr>
                <w:rFonts w:ascii="Tahoma" w:hAnsi="Tahoma" w:cs="Tahoma"/>
                <w:sz w:val="20"/>
                <w:szCs w:val="20"/>
                <w:shd w:val="clear" w:color="auto" w:fill="FFFFFF"/>
              </w:rPr>
            </w:pPr>
            <w:r>
              <w:rPr>
                <w:rFonts w:ascii="Tahoma" w:hAnsi="Tahoma" w:cs="Tahoma"/>
                <w:sz w:val="20"/>
                <w:szCs w:val="20"/>
                <w:shd w:val="clear" w:color="auto" w:fill="FFFFFF"/>
              </w:rPr>
              <w:t>Non-fiction – marine wildlife – descriptions, non-chronological reports</w:t>
            </w:r>
          </w:p>
          <w:p w:rsidR="0075796C" w:rsidRPr="002C1EBC" w:rsidRDefault="002C1EBC">
            <w:pPr>
              <w:rPr>
                <w:rFonts w:ascii="Arial" w:hAnsi="Arial" w:cs="Arial"/>
              </w:rPr>
            </w:pPr>
            <w:r w:rsidRPr="002C1EBC">
              <w:rPr>
                <w:rFonts w:ascii="Arial" w:hAnsi="Arial" w:cs="Arial"/>
                <w:shd w:val="clear" w:color="auto" w:fill="FFFFFF"/>
              </w:rPr>
              <w:t>Persuasive arguments for looking after the seaside/sea</w:t>
            </w:r>
          </w:p>
          <w:p w:rsidR="003F1004" w:rsidRPr="00F95542" w:rsidRDefault="00F95542">
            <w:pPr>
              <w:rPr>
                <w:rFonts w:ascii="Tahoma" w:hAnsi="Tahoma" w:cs="Tahoma"/>
                <w:b/>
                <w:sz w:val="20"/>
                <w:szCs w:val="20"/>
              </w:rPr>
            </w:pPr>
            <w:r w:rsidRPr="00F95542">
              <w:rPr>
                <w:rFonts w:ascii="Tahoma" w:hAnsi="Tahoma" w:cs="Tahoma"/>
                <w:b/>
                <w:sz w:val="20"/>
                <w:szCs w:val="20"/>
              </w:rPr>
              <w:t>Grammar</w:t>
            </w:r>
          </w:p>
          <w:p w:rsidR="00F95542" w:rsidRPr="00F95542" w:rsidRDefault="00F95542" w:rsidP="00F95542">
            <w:pPr>
              <w:rPr>
                <w:rFonts w:ascii="Tahoma" w:hAnsi="Tahoma" w:cs="Tahoma"/>
                <w:sz w:val="20"/>
                <w:szCs w:val="20"/>
              </w:rPr>
            </w:pPr>
            <w:r w:rsidRPr="00F95542">
              <w:rPr>
                <w:rFonts w:ascii="Tahoma" w:hAnsi="Tahoma" w:cs="Tahoma"/>
                <w:sz w:val="20"/>
                <w:szCs w:val="20"/>
              </w:rPr>
              <w:t>extending the range of sentences with more than one clause by using a wider range of conjunctions, including when, if, because, although, using the present perfect form of verbs in contrast to the past tense, choosing nouns or pronouns appropriately for clarity and cohesion and to avoid repetition, using conjunctions, adverbs and prepositions to express time and cause, using fronted adverbials</w:t>
            </w:r>
          </w:p>
          <w:p w:rsidR="001257FC" w:rsidRDefault="00F95542">
            <w:pPr>
              <w:rPr>
                <w:rFonts w:ascii="Tahoma" w:hAnsi="Tahoma" w:cs="Tahoma"/>
                <w:sz w:val="20"/>
                <w:szCs w:val="20"/>
              </w:rPr>
            </w:pPr>
            <w:r w:rsidRPr="00F95542">
              <w:rPr>
                <w:rFonts w:ascii="Tahoma" w:hAnsi="Tahoma" w:cs="Tahoma"/>
                <w:sz w:val="20"/>
                <w:szCs w:val="20"/>
              </w:rPr>
              <w:t>the perfect form of verbs – It has rained all week, I have packed my suitcase</w:t>
            </w:r>
          </w:p>
          <w:p w:rsidR="00F95542" w:rsidRDefault="00F95542">
            <w:pPr>
              <w:rPr>
                <w:rFonts w:ascii="Tahoma" w:hAnsi="Tahoma" w:cs="Tahoma"/>
                <w:sz w:val="20"/>
                <w:szCs w:val="20"/>
              </w:rPr>
            </w:pPr>
            <w:r>
              <w:rPr>
                <w:rFonts w:ascii="Tahoma" w:hAnsi="Tahoma" w:cs="Tahoma"/>
                <w:sz w:val="20"/>
                <w:szCs w:val="20"/>
              </w:rPr>
              <w:t xml:space="preserve">suffixes </w:t>
            </w:r>
            <w:proofErr w:type="spellStart"/>
            <w:r>
              <w:rPr>
                <w:rFonts w:ascii="Tahoma" w:hAnsi="Tahoma" w:cs="Tahoma"/>
                <w:sz w:val="20"/>
                <w:szCs w:val="20"/>
              </w:rPr>
              <w:t>ment</w:t>
            </w:r>
            <w:proofErr w:type="spellEnd"/>
            <w:r>
              <w:rPr>
                <w:rFonts w:ascii="Tahoma" w:hAnsi="Tahoma" w:cs="Tahoma"/>
                <w:sz w:val="20"/>
                <w:szCs w:val="20"/>
              </w:rPr>
              <w:t xml:space="preserve">, ness, </w:t>
            </w:r>
            <w:proofErr w:type="spellStart"/>
            <w:r>
              <w:rPr>
                <w:rFonts w:ascii="Tahoma" w:hAnsi="Tahoma" w:cs="Tahoma"/>
                <w:sz w:val="20"/>
                <w:szCs w:val="20"/>
              </w:rPr>
              <w:t>er</w:t>
            </w:r>
            <w:proofErr w:type="spellEnd"/>
            <w:r>
              <w:rPr>
                <w:rFonts w:ascii="Tahoma" w:hAnsi="Tahoma" w:cs="Tahoma"/>
                <w:sz w:val="20"/>
                <w:szCs w:val="20"/>
              </w:rPr>
              <w:t xml:space="preserve">, ship, </w:t>
            </w:r>
            <w:proofErr w:type="spellStart"/>
            <w:r>
              <w:rPr>
                <w:rFonts w:ascii="Tahoma" w:hAnsi="Tahoma" w:cs="Tahoma"/>
                <w:sz w:val="20"/>
                <w:szCs w:val="20"/>
              </w:rPr>
              <w:t>ation</w:t>
            </w:r>
            <w:proofErr w:type="spellEnd"/>
          </w:p>
          <w:p w:rsidR="00F95542" w:rsidRDefault="00F95542">
            <w:pPr>
              <w:rPr>
                <w:rFonts w:ascii="Tahoma" w:hAnsi="Tahoma" w:cs="Tahoma"/>
                <w:sz w:val="20"/>
                <w:szCs w:val="20"/>
              </w:rPr>
            </w:pPr>
            <w:r>
              <w:rPr>
                <w:rFonts w:ascii="Tahoma" w:hAnsi="Tahoma" w:cs="Tahoma"/>
                <w:sz w:val="20"/>
                <w:szCs w:val="20"/>
              </w:rPr>
              <w:t>singular and plurals</w:t>
            </w:r>
          </w:p>
          <w:p w:rsidR="00F95542" w:rsidRDefault="00F95542">
            <w:pPr>
              <w:rPr>
                <w:rFonts w:ascii="Tahoma" w:hAnsi="Tahoma" w:cs="Tahoma"/>
                <w:sz w:val="20"/>
                <w:szCs w:val="20"/>
              </w:rPr>
            </w:pPr>
            <w:r>
              <w:rPr>
                <w:rFonts w:ascii="Tahoma" w:hAnsi="Tahoma" w:cs="Tahoma"/>
                <w:sz w:val="20"/>
                <w:szCs w:val="20"/>
              </w:rPr>
              <w:t>determiners</w:t>
            </w:r>
          </w:p>
          <w:p w:rsidR="001257FC" w:rsidRPr="00F95542" w:rsidRDefault="00F95542">
            <w:pPr>
              <w:rPr>
                <w:rFonts w:ascii="Tahoma" w:hAnsi="Tahoma" w:cs="Tahoma"/>
                <w:sz w:val="20"/>
                <w:szCs w:val="20"/>
              </w:rPr>
            </w:pPr>
            <w:r>
              <w:rPr>
                <w:rFonts w:ascii="Tahoma" w:hAnsi="Tahoma" w:cs="Tahoma"/>
                <w:sz w:val="20"/>
                <w:szCs w:val="20"/>
              </w:rPr>
              <w:t>possessive pronouns</w:t>
            </w:r>
          </w:p>
        </w:tc>
      </w:tr>
    </w:tbl>
    <w:p w:rsidR="0075796C" w:rsidRPr="0075796C"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rsidTr="004D10A7">
        <w:tc>
          <w:tcPr>
            <w:tcW w:w="7453" w:type="dxa"/>
            <w:shd w:val="clear" w:color="auto" w:fill="FF000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Science</w:t>
            </w:r>
          </w:p>
        </w:tc>
        <w:tc>
          <w:tcPr>
            <w:tcW w:w="7454" w:type="dxa"/>
            <w:shd w:val="clear" w:color="auto" w:fill="00B05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Geography</w:t>
            </w:r>
          </w:p>
        </w:tc>
        <w:tc>
          <w:tcPr>
            <w:tcW w:w="7454" w:type="dxa"/>
            <w:shd w:val="clear" w:color="auto" w:fill="9900CC"/>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History</w:t>
            </w:r>
          </w:p>
        </w:tc>
      </w:tr>
      <w:tr w:rsidR="0075796C" w:rsidRPr="00596000" w:rsidTr="002C1EBC">
        <w:tc>
          <w:tcPr>
            <w:tcW w:w="7453" w:type="dxa"/>
            <w:shd w:val="clear" w:color="auto" w:fill="auto"/>
          </w:tcPr>
          <w:p w:rsidR="002C1EBC" w:rsidRPr="002C1EBC" w:rsidRDefault="002C1EBC" w:rsidP="004D10A7">
            <w:pPr>
              <w:tabs>
                <w:tab w:val="left" w:pos="4800"/>
              </w:tabs>
              <w:rPr>
                <w:rFonts w:ascii="Tahoma" w:hAnsi="Tahoma" w:cs="Tahoma"/>
                <w:sz w:val="20"/>
                <w:szCs w:val="20"/>
                <w:shd w:val="clear" w:color="auto" w:fill="FFFFFF"/>
              </w:rPr>
            </w:pPr>
            <w:r w:rsidRPr="002C1EBC">
              <w:rPr>
                <w:rFonts w:ascii="Tahoma" w:hAnsi="Tahoma" w:cs="Tahoma"/>
                <w:sz w:val="20"/>
                <w:szCs w:val="20"/>
                <w:shd w:val="clear" w:color="auto" w:fill="FFFFFF"/>
              </w:rPr>
              <w:t>Marine life</w:t>
            </w:r>
          </w:p>
          <w:p w:rsidR="004D10A7" w:rsidRPr="002C1EBC" w:rsidRDefault="00325753" w:rsidP="004D10A7">
            <w:pPr>
              <w:tabs>
                <w:tab w:val="left" w:pos="4800"/>
              </w:tabs>
              <w:rPr>
                <w:rFonts w:ascii="Tahoma" w:hAnsi="Tahoma" w:cs="Tahoma"/>
                <w:sz w:val="32"/>
                <w:szCs w:val="36"/>
              </w:rPr>
            </w:pPr>
            <w:r w:rsidRPr="002C1EBC">
              <w:rPr>
                <w:rFonts w:ascii="Tahoma" w:hAnsi="Tahoma" w:cs="Tahoma"/>
                <w:sz w:val="20"/>
                <w:szCs w:val="20"/>
                <w:shd w:val="clear" w:color="auto" w:fill="FFFFFF"/>
              </w:rPr>
              <w:t>To begin to identify how animals and plants are adapted to suit their environment in different ways and that adaptation may lead to evolution.</w:t>
            </w:r>
          </w:p>
          <w:p w:rsidR="004D10A7" w:rsidRPr="00596000" w:rsidRDefault="00325753" w:rsidP="004D10A7">
            <w:pPr>
              <w:tabs>
                <w:tab w:val="left" w:pos="4800"/>
              </w:tabs>
              <w:rPr>
                <w:rFonts w:ascii="Tahoma" w:hAnsi="Tahoma" w:cs="Tahoma"/>
                <w:sz w:val="32"/>
                <w:szCs w:val="36"/>
              </w:rPr>
            </w:pPr>
            <w:r w:rsidRPr="002C1EBC">
              <w:rPr>
                <w:rFonts w:ascii="Tahoma" w:hAnsi="Tahoma" w:cs="Tahoma"/>
                <w:sz w:val="20"/>
                <w:szCs w:val="20"/>
                <w:shd w:val="clear" w:color="auto" w:fill="FFFFFF"/>
              </w:rPr>
              <w:t>To construct and interpret a variety of food chains, including producers, predators, and prey.</w:t>
            </w:r>
          </w:p>
        </w:tc>
        <w:tc>
          <w:tcPr>
            <w:tcW w:w="7454" w:type="dxa"/>
          </w:tcPr>
          <w:p w:rsidR="00325753" w:rsidRPr="002C1EBC" w:rsidRDefault="00325753" w:rsidP="002C1EBC">
            <w:pPr>
              <w:spacing w:before="100" w:beforeAutospacing="1" w:after="75"/>
              <w:rPr>
                <w:rFonts w:ascii="Tahoma" w:eastAsia="Times New Roman" w:hAnsi="Tahoma" w:cs="Tahoma"/>
                <w:sz w:val="20"/>
                <w:szCs w:val="20"/>
                <w:lang w:eastAsia="en-GB"/>
              </w:rPr>
            </w:pPr>
            <w:r w:rsidRPr="002C1EBC">
              <w:rPr>
                <w:rFonts w:ascii="Tahoma" w:eastAsia="Times New Roman" w:hAnsi="Tahoma" w:cs="Tahoma"/>
                <w:sz w:val="20"/>
                <w:szCs w:val="20"/>
                <w:lang w:eastAsia="en-GB"/>
              </w:rPr>
              <w:t>To describe and understand key aspects of physical geography, including coasts, cliffs and beaches</w:t>
            </w:r>
          </w:p>
          <w:p w:rsidR="00325753" w:rsidRPr="002C1EBC" w:rsidRDefault="00325753" w:rsidP="002C1EBC">
            <w:pPr>
              <w:spacing w:before="100" w:beforeAutospacing="1" w:after="75"/>
              <w:ind w:left="-60"/>
              <w:rPr>
                <w:rFonts w:ascii="Tahoma" w:eastAsia="Times New Roman" w:hAnsi="Tahoma" w:cs="Tahoma"/>
                <w:sz w:val="20"/>
                <w:szCs w:val="20"/>
                <w:lang w:eastAsia="en-GB"/>
              </w:rPr>
            </w:pPr>
            <w:r w:rsidRPr="002C1EBC">
              <w:rPr>
                <w:rFonts w:ascii="Tahoma" w:eastAsia="Times New Roman" w:hAnsi="Tahoma" w:cs="Tahoma"/>
                <w:sz w:val="20"/>
                <w:szCs w:val="20"/>
                <w:lang w:eastAsia="en-GB"/>
              </w:rPr>
              <w:t>To understand the processes that give rise to key physical and human geographical features of the world, how these are interdependent and how they bring about spatial variation and change over time.</w:t>
            </w:r>
          </w:p>
          <w:p w:rsidR="004D10A7" w:rsidRPr="002C1EBC" w:rsidRDefault="00325753">
            <w:pPr>
              <w:rPr>
                <w:rFonts w:ascii="Tahoma" w:hAnsi="Tahoma" w:cs="Tahoma"/>
                <w:sz w:val="20"/>
                <w:szCs w:val="20"/>
              </w:rPr>
            </w:pPr>
            <w:r w:rsidRPr="002C1EBC">
              <w:rPr>
                <w:rFonts w:ascii="Tahoma" w:hAnsi="Tahoma" w:cs="Tahoma"/>
                <w:sz w:val="20"/>
                <w:szCs w:val="20"/>
              </w:rPr>
              <w:t>Coast vocabulary and images 3-D geography images</w:t>
            </w:r>
          </w:p>
          <w:p w:rsidR="003F1004" w:rsidRPr="00596000" w:rsidRDefault="003F1004">
            <w:pPr>
              <w:rPr>
                <w:rFonts w:ascii="Tahoma" w:hAnsi="Tahoma" w:cs="Tahoma"/>
                <w:sz w:val="32"/>
                <w:szCs w:val="36"/>
              </w:rPr>
            </w:pPr>
          </w:p>
          <w:p w:rsidR="003F1004" w:rsidRPr="00596000" w:rsidRDefault="003F1004">
            <w:pPr>
              <w:rPr>
                <w:rFonts w:ascii="Tahoma" w:hAnsi="Tahoma" w:cs="Tahoma"/>
                <w:sz w:val="32"/>
                <w:szCs w:val="36"/>
              </w:rPr>
            </w:pPr>
          </w:p>
        </w:tc>
        <w:tc>
          <w:tcPr>
            <w:tcW w:w="7454" w:type="dxa"/>
            <w:shd w:val="clear" w:color="auto" w:fill="auto"/>
          </w:tcPr>
          <w:p w:rsidR="002C1EBC" w:rsidRDefault="000022B1" w:rsidP="002C1EBC">
            <w:pPr>
              <w:shd w:val="clear" w:color="auto" w:fill="FFFFFF"/>
              <w:spacing w:before="100" w:beforeAutospacing="1" w:after="75"/>
              <w:rPr>
                <w:rFonts w:ascii="Tahoma" w:eastAsia="Times New Roman" w:hAnsi="Tahoma" w:cs="Tahoma"/>
                <w:sz w:val="20"/>
                <w:szCs w:val="20"/>
                <w:lang w:eastAsia="en-GB"/>
              </w:rPr>
            </w:pPr>
            <w:r w:rsidRPr="002C1EBC">
              <w:rPr>
                <w:rFonts w:ascii="Tahoma" w:eastAsia="Times New Roman" w:hAnsi="Tahoma" w:cs="Tahoma"/>
                <w:sz w:val="20"/>
                <w:szCs w:val="20"/>
                <w:lang w:eastAsia="en-GB"/>
              </w:rPr>
              <w:t>To study an aspect or theme in British history that extends pupils’ chronological knowledge beyond 1066, for example; a significant turning point in British history such as the first railways.</w:t>
            </w:r>
          </w:p>
          <w:p w:rsidR="000022B1" w:rsidRPr="002C1EBC" w:rsidRDefault="000022B1" w:rsidP="002C1EBC">
            <w:pPr>
              <w:shd w:val="clear" w:color="auto" w:fill="FFFFFF"/>
              <w:spacing w:before="100" w:beforeAutospacing="1" w:after="75"/>
              <w:rPr>
                <w:rFonts w:ascii="Tahoma" w:eastAsia="Times New Roman" w:hAnsi="Tahoma" w:cs="Tahoma"/>
                <w:sz w:val="20"/>
                <w:szCs w:val="20"/>
                <w:lang w:eastAsia="en-GB"/>
              </w:rPr>
            </w:pPr>
            <w:r w:rsidRPr="002C1EBC">
              <w:rPr>
                <w:rFonts w:ascii="Tahoma" w:eastAsia="Times New Roman" w:hAnsi="Tahoma" w:cs="Tahoma"/>
                <w:sz w:val="20"/>
                <w:szCs w:val="20"/>
                <w:lang w:eastAsia="en-GB"/>
              </w:rPr>
              <w:t>To address and sometimes devise historically valid questions about change, cause, similarity and difference and significance.</w:t>
            </w:r>
          </w:p>
          <w:p w:rsidR="000022B1" w:rsidRPr="002C1EBC" w:rsidRDefault="000022B1" w:rsidP="002C1EBC">
            <w:pPr>
              <w:shd w:val="clear" w:color="auto" w:fill="FFFFFF"/>
              <w:spacing w:before="100" w:beforeAutospacing="1" w:after="75"/>
              <w:rPr>
                <w:rFonts w:ascii="Tahoma" w:eastAsia="Times New Roman" w:hAnsi="Tahoma" w:cs="Tahoma"/>
                <w:sz w:val="20"/>
                <w:szCs w:val="20"/>
                <w:lang w:eastAsia="en-GB"/>
              </w:rPr>
            </w:pPr>
            <w:r w:rsidRPr="002C1EBC">
              <w:rPr>
                <w:rFonts w:ascii="Tahoma" w:eastAsia="Times New Roman" w:hAnsi="Tahoma" w:cs="Tahoma"/>
                <w:sz w:val="20"/>
                <w:szCs w:val="20"/>
                <w:lang w:eastAsia="en-GB"/>
              </w:rPr>
              <w:t>To construct informed responses that involve thoughtful selection and organisation of relevant historical information.</w:t>
            </w:r>
          </w:p>
          <w:p w:rsidR="000022B1" w:rsidRPr="002C1EBC" w:rsidRDefault="000022B1" w:rsidP="002C1EBC">
            <w:pPr>
              <w:shd w:val="clear" w:color="auto" w:fill="FFFFFF"/>
              <w:spacing w:before="100" w:beforeAutospacing="1" w:after="75"/>
              <w:rPr>
                <w:rFonts w:ascii="Tahoma" w:eastAsia="Times New Roman" w:hAnsi="Tahoma" w:cs="Tahoma"/>
                <w:sz w:val="20"/>
                <w:szCs w:val="20"/>
                <w:lang w:eastAsia="en-GB"/>
              </w:rPr>
            </w:pPr>
            <w:r w:rsidRPr="002C1EBC">
              <w:rPr>
                <w:rFonts w:ascii="Tahoma" w:eastAsia="Times New Roman" w:hAnsi="Tahoma" w:cs="Tahoma"/>
                <w:sz w:val="20"/>
                <w:szCs w:val="20"/>
                <w:lang w:eastAsia="en-GB"/>
              </w:rPr>
              <w:t>To understand that our knowledge of the past is constructed from a range of sources.</w:t>
            </w:r>
          </w:p>
          <w:p w:rsidR="0075796C" w:rsidRDefault="000022B1">
            <w:pPr>
              <w:rPr>
                <w:rFonts w:ascii="Tahoma" w:hAnsi="Tahoma" w:cs="Tahoma"/>
                <w:sz w:val="20"/>
                <w:szCs w:val="20"/>
              </w:rPr>
            </w:pPr>
            <w:r w:rsidRPr="002C1EBC">
              <w:rPr>
                <w:rFonts w:ascii="Tahoma" w:hAnsi="Tahoma" w:cs="Tahoma"/>
                <w:sz w:val="20"/>
                <w:szCs w:val="20"/>
              </w:rPr>
              <w:t>Discover how the Victorian era was a time of great change and in particular how the coming of railways impacted on coastal towns.</w:t>
            </w:r>
          </w:p>
          <w:p w:rsidR="00492052" w:rsidRPr="00596000" w:rsidRDefault="00492052">
            <w:pPr>
              <w:rPr>
                <w:rFonts w:ascii="Tahoma" w:hAnsi="Tahoma" w:cs="Tahoma"/>
                <w:sz w:val="32"/>
                <w:szCs w:val="36"/>
              </w:rPr>
            </w:pPr>
          </w:p>
        </w:tc>
      </w:tr>
    </w:tbl>
    <w:p w:rsidR="0075796C" w:rsidRPr="00596000"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rsidTr="004D10A7">
        <w:tc>
          <w:tcPr>
            <w:tcW w:w="7453" w:type="dxa"/>
            <w:shd w:val="clear" w:color="auto" w:fill="FFC00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Art and Design</w:t>
            </w:r>
          </w:p>
        </w:tc>
        <w:tc>
          <w:tcPr>
            <w:tcW w:w="7454" w:type="dxa"/>
            <w:shd w:val="clear" w:color="auto" w:fill="FF660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Design and Technology</w:t>
            </w:r>
          </w:p>
        </w:tc>
        <w:tc>
          <w:tcPr>
            <w:tcW w:w="7454" w:type="dxa"/>
            <w:shd w:val="clear" w:color="auto" w:fill="FF99CC"/>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Music</w:t>
            </w:r>
          </w:p>
        </w:tc>
      </w:tr>
      <w:tr w:rsidR="0075796C" w:rsidRPr="00596000" w:rsidTr="0075796C">
        <w:tc>
          <w:tcPr>
            <w:tcW w:w="7453" w:type="dxa"/>
          </w:tcPr>
          <w:p w:rsidR="0075796C" w:rsidRPr="002C1EBC" w:rsidRDefault="000022B1">
            <w:pPr>
              <w:rPr>
                <w:rFonts w:ascii="Tahoma" w:hAnsi="Tahoma" w:cs="Tahoma"/>
                <w:sz w:val="20"/>
                <w:szCs w:val="20"/>
              </w:rPr>
            </w:pPr>
            <w:r w:rsidRPr="002C1EBC">
              <w:rPr>
                <w:rFonts w:ascii="Tahoma" w:hAnsi="Tahoma" w:cs="Tahoma"/>
                <w:sz w:val="20"/>
                <w:szCs w:val="20"/>
                <w:shd w:val="clear" w:color="auto" w:fill="FFFFFF"/>
              </w:rPr>
              <w:t>To know how art and design reflect and shape our history, and contribute to the culture, creativity and wealth of our nation.</w:t>
            </w:r>
          </w:p>
          <w:p w:rsidR="004D10A7" w:rsidRPr="002C1EBC" w:rsidRDefault="006404C2">
            <w:pPr>
              <w:rPr>
                <w:rFonts w:ascii="Tahoma" w:hAnsi="Tahoma" w:cs="Tahoma"/>
                <w:sz w:val="20"/>
                <w:szCs w:val="20"/>
              </w:rPr>
            </w:pPr>
            <w:r w:rsidRPr="002C1EBC">
              <w:rPr>
                <w:rFonts w:ascii="Tahoma" w:hAnsi="Tahoma" w:cs="Tahoma"/>
                <w:sz w:val="20"/>
                <w:szCs w:val="20"/>
              </w:rPr>
              <w:t xml:space="preserve">Lowry sea </w:t>
            </w:r>
            <w:proofErr w:type="spellStart"/>
            <w:r w:rsidRPr="002C1EBC">
              <w:rPr>
                <w:rFonts w:ascii="Tahoma" w:hAnsi="Tahoma" w:cs="Tahoma"/>
                <w:sz w:val="20"/>
                <w:szCs w:val="20"/>
              </w:rPr>
              <w:t>scapes</w:t>
            </w:r>
            <w:proofErr w:type="spellEnd"/>
          </w:p>
          <w:p w:rsidR="006404C2" w:rsidRPr="002C1EBC" w:rsidRDefault="006404C2">
            <w:pPr>
              <w:rPr>
                <w:rFonts w:ascii="Tahoma" w:hAnsi="Tahoma" w:cs="Tahoma"/>
                <w:sz w:val="20"/>
                <w:szCs w:val="20"/>
              </w:rPr>
            </w:pPr>
            <w:r w:rsidRPr="002C1EBC">
              <w:rPr>
                <w:rFonts w:ascii="Tahoma" w:hAnsi="Tahoma" w:cs="Tahoma"/>
                <w:sz w:val="20"/>
                <w:szCs w:val="20"/>
              </w:rPr>
              <w:t>Arts mark project for end of year exhibition</w:t>
            </w:r>
            <w:r w:rsidR="00836EB7" w:rsidRPr="002C1EBC">
              <w:rPr>
                <w:rFonts w:ascii="Tahoma" w:hAnsi="Tahoma" w:cs="Tahoma"/>
                <w:sz w:val="20"/>
                <w:szCs w:val="20"/>
              </w:rPr>
              <w:t>-thinking about any Lowry influence – industrial, portraits or seascapes – make your own painting on canvas for our art exhibition</w:t>
            </w:r>
          </w:p>
          <w:p w:rsidR="004D10A7" w:rsidRPr="002C1EBC" w:rsidRDefault="004D10A7">
            <w:pPr>
              <w:rPr>
                <w:rFonts w:ascii="Tahoma" w:hAnsi="Tahoma" w:cs="Tahoma"/>
                <w:sz w:val="20"/>
                <w:szCs w:val="20"/>
              </w:rPr>
            </w:pPr>
          </w:p>
        </w:tc>
        <w:tc>
          <w:tcPr>
            <w:tcW w:w="7454" w:type="dxa"/>
          </w:tcPr>
          <w:p w:rsidR="0075796C" w:rsidRPr="00596000" w:rsidRDefault="0075796C">
            <w:pPr>
              <w:rPr>
                <w:rFonts w:ascii="Tahoma" w:hAnsi="Tahoma" w:cs="Tahoma"/>
                <w:sz w:val="32"/>
                <w:szCs w:val="36"/>
              </w:rPr>
            </w:pPr>
          </w:p>
          <w:p w:rsidR="003F1004" w:rsidRPr="00596000" w:rsidRDefault="003F1004">
            <w:pPr>
              <w:rPr>
                <w:rFonts w:ascii="Tahoma" w:hAnsi="Tahoma" w:cs="Tahoma"/>
                <w:sz w:val="32"/>
                <w:szCs w:val="36"/>
              </w:rPr>
            </w:pPr>
          </w:p>
          <w:p w:rsidR="003F1004" w:rsidRPr="00596000" w:rsidRDefault="003F1004">
            <w:pPr>
              <w:rPr>
                <w:rFonts w:ascii="Tahoma" w:hAnsi="Tahoma" w:cs="Tahoma"/>
                <w:sz w:val="32"/>
                <w:szCs w:val="36"/>
              </w:rPr>
            </w:pPr>
          </w:p>
        </w:tc>
        <w:tc>
          <w:tcPr>
            <w:tcW w:w="7454" w:type="dxa"/>
          </w:tcPr>
          <w:p w:rsidR="0075796C" w:rsidRPr="002C1EBC" w:rsidRDefault="006404C2">
            <w:pPr>
              <w:rPr>
                <w:rFonts w:ascii="Tahoma" w:hAnsi="Tahoma" w:cs="Tahoma"/>
                <w:sz w:val="20"/>
                <w:szCs w:val="20"/>
              </w:rPr>
            </w:pPr>
            <w:proofErr w:type="spellStart"/>
            <w:r w:rsidRPr="002C1EBC">
              <w:rPr>
                <w:rFonts w:ascii="Tahoma" w:hAnsi="Tahoma" w:cs="Tahoma"/>
                <w:sz w:val="20"/>
                <w:szCs w:val="20"/>
              </w:rPr>
              <w:t>Charanga</w:t>
            </w:r>
            <w:proofErr w:type="spellEnd"/>
            <w:r w:rsidRPr="002C1EBC">
              <w:rPr>
                <w:rFonts w:ascii="Tahoma" w:hAnsi="Tahoma" w:cs="Tahoma"/>
                <w:sz w:val="20"/>
                <w:szCs w:val="20"/>
              </w:rPr>
              <w:t xml:space="preserve"> – </w:t>
            </w:r>
            <w:r w:rsidR="000F1D2E" w:rsidRPr="002C1EBC">
              <w:rPr>
                <w:rFonts w:ascii="Tahoma" w:hAnsi="Tahoma" w:cs="Tahoma"/>
                <w:sz w:val="20"/>
                <w:szCs w:val="20"/>
              </w:rPr>
              <w:t>Blackbird</w:t>
            </w:r>
          </w:p>
          <w:p w:rsidR="000F1D2E" w:rsidRPr="002C1EBC" w:rsidRDefault="000F1D2E">
            <w:pPr>
              <w:rPr>
                <w:rFonts w:ascii="Tahoma" w:hAnsi="Tahoma" w:cs="Tahoma"/>
                <w:sz w:val="20"/>
                <w:szCs w:val="20"/>
              </w:rPr>
            </w:pPr>
            <w:r w:rsidRPr="002C1EBC">
              <w:rPr>
                <w:rFonts w:ascii="Tahoma" w:hAnsi="Tahoma" w:cs="Tahoma"/>
                <w:sz w:val="20"/>
                <w:szCs w:val="20"/>
              </w:rPr>
              <w:t>Listen and Appraise the song Blackbird and other songs by The Beatles: ● Blackbird by The Beatles ● Yellow Submarine by The Beatles ● Hey Jude by The Beatles ● Can’t Buy Me Love by The Beatles ● Yesterday by The Beatles ● Let It Be by The Beatles</w:t>
            </w:r>
          </w:p>
          <w:p w:rsidR="000F1D2E" w:rsidRPr="002C1EBC" w:rsidRDefault="000F1D2E">
            <w:pPr>
              <w:rPr>
                <w:rFonts w:ascii="Tahoma" w:hAnsi="Tahoma" w:cs="Tahoma"/>
                <w:sz w:val="20"/>
                <w:szCs w:val="20"/>
              </w:rPr>
            </w:pPr>
            <w:r w:rsidRPr="002C1EBC">
              <w:rPr>
                <w:rFonts w:ascii="Tahoma" w:hAnsi="Tahoma" w:cs="Tahoma"/>
                <w:sz w:val="20"/>
                <w:szCs w:val="20"/>
              </w:rPr>
              <w:t xml:space="preserve">1. Musical Activities - learn and/or build on your knowledge and understanding about the interrelated dimensions of music through: a. Warm-up Games (including vocal warm-ups) b. Flexible Games (optional extension work) c. Learn to Sing the Song d. Play Instruments with the Song </w:t>
            </w:r>
            <w:proofErr w:type="gramStart"/>
            <w:r w:rsidRPr="002C1EBC">
              <w:rPr>
                <w:rFonts w:ascii="Tahoma" w:hAnsi="Tahoma" w:cs="Tahoma"/>
                <w:sz w:val="20"/>
                <w:szCs w:val="20"/>
              </w:rPr>
              <w:t>e.</w:t>
            </w:r>
            <w:proofErr w:type="gramEnd"/>
            <w:r w:rsidRPr="002C1EBC">
              <w:rPr>
                <w:rFonts w:ascii="Tahoma" w:hAnsi="Tahoma" w:cs="Tahoma"/>
                <w:sz w:val="20"/>
                <w:szCs w:val="20"/>
              </w:rPr>
              <w:t xml:space="preserve"> Improvise with the Song f. Compose with the Song 2. Perform the Song - perform and share your learning as you progress through the Unit of Work.</w:t>
            </w:r>
          </w:p>
        </w:tc>
      </w:tr>
    </w:tbl>
    <w:p w:rsidR="0075796C" w:rsidRPr="00596000"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rsidTr="004D10A7">
        <w:tc>
          <w:tcPr>
            <w:tcW w:w="7453" w:type="dxa"/>
            <w:shd w:val="clear" w:color="auto" w:fill="808080" w:themeFill="background1" w:themeFillShade="8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Languages</w:t>
            </w:r>
          </w:p>
        </w:tc>
        <w:tc>
          <w:tcPr>
            <w:tcW w:w="7454" w:type="dxa"/>
            <w:shd w:val="clear" w:color="auto" w:fill="66CCFF"/>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Physical Education</w:t>
            </w:r>
          </w:p>
        </w:tc>
        <w:tc>
          <w:tcPr>
            <w:tcW w:w="7454" w:type="dxa"/>
            <w:shd w:val="clear" w:color="auto" w:fill="78B832"/>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Outdoor Learning</w:t>
            </w:r>
          </w:p>
        </w:tc>
      </w:tr>
      <w:tr w:rsidR="0075796C" w:rsidRPr="00596000" w:rsidTr="0075796C">
        <w:tc>
          <w:tcPr>
            <w:tcW w:w="7453" w:type="dxa"/>
          </w:tcPr>
          <w:p w:rsidR="0075796C" w:rsidRPr="00596000" w:rsidRDefault="0075796C">
            <w:pPr>
              <w:rPr>
                <w:rFonts w:ascii="Tahoma" w:hAnsi="Tahoma" w:cs="Tahoma"/>
                <w:sz w:val="32"/>
                <w:szCs w:val="36"/>
              </w:rPr>
            </w:pPr>
          </w:p>
          <w:p w:rsidR="004D10A7" w:rsidRPr="00596000" w:rsidRDefault="004D10A7">
            <w:pPr>
              <w:rPr>
                <w:rFonts w:ascii="Tahoma" w:hAnsi="Tahoma" w:cs="Tahoma"/>
                <w:sz w:val="32"/>
                <w:szCs w:val="36"/>
              </w:rPr>
            </w:pPr>
          </w:p>
          <w:p w:rsidR="004D10A7" w:rsidRPr="00596000" w:rsidRDefault="004D10A7">
            <w:pPr>
              <w:rPr>
                <w:rFonts w:ascii="Tahoma" w:hAnsi="Tahoma" w:cs="Tahoma"/>
                <w:sz w:val="32"/>
                <w:szCs w:val="36"/>
              </w:rPr>
            </w:pPr>
          </w:p>
        </w:tc>
        <w:tc>
          <w:tcPr>
            <w:tcW w:w="7454" w:type="dxa"/>
          </w:tcPr>
          <w:p w:rsidR="0075796C" w:rsidRPr="00492052" w:rsidRDefault="00492052">
            <w:pPr>
              <w:rPr>
                <w:rFonts w:ascii="Tahoma" w:hAnsi="Tahoma" w:cs="Tahoma"/>
                <w:sz w:val="20"/>
                <w:szCs w:val="20"/>
              </w:rPr>
            </w:pPr>
            <w:r w:rsidRPr="00492052">
              <w:rPr>
                <w:rFonts w:ascii="Tahoma" w:hAnsi="Tahoma" w:cs="Tahoma"/>
                <w:sz w:val="20"/>
                <w:szCs w:val="20"/>
              </w:rPr>
              <w:t>Fundamentals – Bolsover District Sports</w:t>
            </w:r>
          </w:p>
          <w:p w:rsidR="00492052" w:rsidRPr="00492052" w:rsidRDefault="00492052">
            <w:pPr>
              <w:rPr>
                <w:rFonts w:ascii="Tahoma" w:hAnsi="Tahoma" w:cs="Tahoma"/>
                <w:sz w:val="20"/>
                <w:szCs w:val="20"/>
              </w:rPr>
            </w:pPr>
            <w:r w:rsidRPr="00492052">
              <w:rPr>
                <w:rFonts w:ascii="Tahoma" w:hAnsi="Tahoma" w:cs="Tahoma"/>
                <w:sz w:val="20"/>
                <w:szCs w:val="20"/>
              </w:rPr>
              <w:t>Pace ball</w:t>
            </w:r>
          </w:p>
          <w:p w:rsidR="003F1004" w:rsidRPr="00596000" w:rsidRDefault="003F1004">
            <w:pPr>
              <w:rPr>
                <w:rFonts w:ascii="Tahoma" w:hAnsi="Tahoma" w:cs="Tahoma"/>
                <w:sz w:val="32"/>
                <w:szCs w:val="36"/>
              </w:rPr>
            </w:pPr>
          </w:p>
          <w:p w:rsidR="003F1004" w:rsidRPr="00596000" w:rsidRDefault="003F1004">
            <w:pPr>
              <w:rPr>
                <w:rFonts w:ascii="Tahoma" w:hAnsi="Tahoma" w:cs="Tahoma"/>
                <w:sz w:val="32"/>
                <w:szCs w:val="36"/>
              </w:rPr>
            </w:pPr>
          </w:p>
        </w:tc>
        <w:tc>
          <w:tcPr>
            <w:tcW w:w="7454" w:type="dxa"/>
          </w:tcPr>
          <w:p w:rsidR="0075796C" w:rsidRPr="00596000" w:rsidRDefault="0075796C">
            <w:pPr>
              <w:rPr>
                <w:rFonts w:ascii="Tahoma" w:hAnsi="Tahoma" w:cs="Tahoma"/>
                <w:sz w:val="32"/>
                <w:szCs w:val="36"/>
              </w:rPr>
            </w:pPr>
          </w:p>
        </w:tc>
      </w:tr>
    </w:tbl>
    <w:p w:rsidR="0075796C" w:rsidRPr="00596000"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rsidTr="004D10A7">
        <w:tc>
          <w:tcPr>
            <w:tcW w:w="7453" w:type="dxa"/>
            <w:shd w:val="clear" w:color="auto" w:fill="66FF33"/>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PSHE/RSE</w:t>
            </w:r>
          </w:p>
        </w:tc>
        <w:tc>
          <w:tcPr>
            <w:tcW w:w="7454" w:type="dxa"/>
            <w:shd w:val="clear" w:color="auto" w:fill="FF0066"/>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Religious Education</w:t>
            </w:r>
          </w:p>
        </w:tc>
        <w:tc>
          <w:tcPr>
            <w:tcW w:w="7454" w:type="dxa"/>
            <w:shd w:val="clear" w:color="auto" w:fill="99CCFF"/>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Computing/E-Safety</w:t>
            </w:r>
          </w:p>
        </w:tc>
      </w:tr>
      <w:tr w:rsidR="0075796C" w:rsidRPr="0075796C" w:rsidTr="0075796C">
        <w:tc>
          <w:tcPr>
            <w:tcW w:w="7453" w:type="dxa"/>
          </w:tcPr>
          <w:p w:rsidR="0075796C" w:rsidRPr="009319E8" w:rsidRDefault="009319E8">
            <w:pPr>
              <w:rPr>
                <w:rFonts w:ascii="Tahoma" w:hAnsi="Tahoma" w:cs="Tahoma"/>
                <w:b/>
                <w:sz w:val="20"/>
                <w:szCs w:val="20"/>
                <w:u w:val="single"/>
              </w:rPr>
            </w:pPr>
            <w:r w:rsidRPr="009319E8">
              <w:rPr>
                <w:rFonts w:ascii="Tahoma" w:hAnsi="Tahoma" w:cs="Tahoma"/>
                <w:b/>
                <w:sz w:val="20"/>
                <w:szCs w:val="20"/>
                <w:u w:val="single"/>
              </w:rPr>
              <w:t>Bullying Matters</w:t>
            </w:r>
          </w:p>
          <w:p w:rsidR="004D10A7" w:rsidRPr="00596000" w:rsidRDefault="00492052">
            <w:pPr>
              <w:rPr>
                <w:rFonts w:ascii="Tahoma" w:hAnsi="Tahoma" w:cs="Tahoma"/>
                <w:sz w:val="32"/>
                <w:szCs w:val="36"/>
              </w:rPr>
            </w:pPr>
            <w:r w:rsidRPr="009319E8">
              <w:rPr>
                <w:rFonts w:ascii="Tahoma" w:hAnsi="Tahoma" w:cs="Tahoma"/>
                <w:b/>
                <w:bCs/>
                <w:color w:val="242021"/>
                <w:sz w:val="20"/>
                <w:szCs w:val="20"/>
              </w:rPr>
              <w:t xml:space="preserve">R7 </w:t>
            </w:r>
            <w:r w:rsidRPr="009319E8">
              <w:rPr>
                <w:rFonts w:ascii="Tahoma" w:hAnsi="Tahoma" w:cs="Tahoma"/>
                <w:color w:val="242021"/>
                <w:sz w:val="20"/>
                <w:szCs w:val="20"/>
              </w:rPr>
              <w:t>- Understanding that their actions affect</w:t>
            </w:r>
            <w:r w:rsidRPr="009319E8">
              <w:rPr>
                <w:rFonts w:ascii="Tahoma" w:hAnsi="Tahoma" w:cs="Tahoma"/>
                <w:color w:val="242021"/>
                <w:sz w:val="20"/>
                <w:szCs w:val="20"/>
              </w:rPr>
              <w:br/>
              <w:t>themselves and others.</w:t>
            </w:r>
            <w:r w:rsidRPr="009319E8">
              <w:rPr>
                <w:rFonts w:ascii="Tahoma" w:hAnsi="Tahoma" w:cs="Tahoma"/>
                <w:color w:val="242021"/>
                <w:sz w:val="20"/>
                <w:szCs w:val="20"/>
              </w:rPr>
              <w:br/>
            </w:r>
            <w:r w:rsidRPr="009319E8">
              <w:rPr>
                <w:rFonts w:ascii="Tahoma" w:hAnsi="Tahoma" w:cs="Tahoma"/>
                <w:b/>
                <w:bCs/>
                <w:color w:val="242021"/>
                <w:sz w:val="20"/>
                <w:szCs w:val="20"/>
              </w:rPr>
              <w:t xml:space="preserve">R11 </w:t>
            </w:r>
            <w:r w:rsidRPr="009319E8">
              <w:rPr>
                <w:rFonts w:ascii="Tahoma" w:hAnsi="Tahoma" w:cs="Tahoma"/>
                <w:color w:val="242021"/>
                <w:sz w:val="20"/>
                <w:szCs w:val="20"/>
              </w:rPr>
              <w:t>- Identifying the importance of working</w:t>
            </w:r>
            <w:r w:rsidRPr="009319E8">
              <w:rPr>
                <w:rFonts w:ascii="Tahoma" w:hAnsi="Tahoma" w:cs="Tahoma"/>
                <w:color w:val="242021"/>
                <w:sz w:val="20"/>
                <w:szCs w:val="20"/>
              </w:rPr>
              <w:br/>
              <w:t>towards shared goals.</w:t>
            </w:r>
            <w:r w:rsidRPr="009319E8">
              <w:rPr>
                <w:rFonts w:ascii="Tahoma" w:hAnsi="Tahoma" w:cs="Tahoma"/>
                <w:color w:val="242021"/>
                <w:sz w:val="20"/>
                <w:szCs w:val="20"/>
              </w:rPr>
              <w:br/>
            </w:r>
            <w:r w:rsidRPr="009319E8">
              <w:rPr>
                <w:rFonts w:ascii="Tahoma" w:hAnsi="Tahoma" w:cs="Tahoma"/>
                <w:b/>
                <w:bCs/>
                <w:color w:val="242021"/>
                <w:sz w:val="20"/>
                <w:szCs w:val="20"/>
              </w:rPr>
              <w:t xml:space="preserve">R12 </w:t>
            </w:r>
            <w:r w:rsidRPr="009319E8">
              <w:rPr>
                <w:rFonts w:ascii="Tahoma" w:hAnsi="Tahoma" w:cs="Tahoma"/>
                <w:color w:val="242021"/>
                <w:sz w:val="20"/>
                <w:szCs w:val="20"/>
              </w:rPr>
              <w:t>- Developing strategies for getting support for</w:t>
            </w:r>
            <w:r w:rsidRPr="009319E8">
              <w:rPr>
                <w:rFonts w:ascii="Tahoma" w:hAnsi="Tahoma" w:cs="Tahoma"/>
                <w:color w:val="242021"/>
                <w:sz w:val="20"/>
                <w:szCs w:val="20"/>
              </w:rPr>
              <w:br/>
              <w:t>themselves or for others at risk.</w:t>
            </w:r>
            <w:r w:rsidRPr="009319E8">
              <w:rPr>
                <w:rFonts w:ascii="Tahoma" w:hAnsi="Tahoma" w:cs="Tahoma"/>
                <w:color w:val="242021"/>
                <w:sz w:val="20"/>
                <w:szCs w:val="20"/>
              </w:rPr>
              <w:br/>
            </w:r>
            <w:r w:rsidRPr="009319E8">
              <w:rPr>
                <w:rFonts w:ascii="Tahoma" w:hAnsi="Tahoma" w:cs="Tahoma"/>
                <w:b/>
                <w:bCs/>
                <w:color w:val="242021"/>
                <w:sz w:val="20"/>
                <w:szCs w:val="20"/>
              </w:rPr>
              <w:t xml:space="preserve">R13 </w:t>
            </w:r>
            <w:r w:rsidRPr="009319E8">
              <w:rPr>
                <w:rFonts w:ascii="Tahoma" w:hAnsi="Tahoma" w:cs="Tahoma"/>
                <w:color w:val="242021"/>
                <w:sz w:val="20"/>
                <w:szCs w:val="20"/>
              </w:rPr>
              <w:t>- Identifying that differences and similarities</w:t>
            </w:r>
            <w:r w:rsidRPr="009319E8">
              <w:rPr>
                <w:rFonts w:ascii="Tahoma" w:hAnsi="Tahoma" w:cs="Tahoma"/>
                <w:color w:val="242021"/>
                <w:sz w:val="20"/>
                <w:szCs w:val="20"/>
              </w:rPr>
              <w:br/>
              <w:t>arise from a number of factors.</w:t>
            </w:r>
            <w:r w:rsidRPr="009319E8">
              <w:rPr>
                <w:rFonts w:ascii="Tahoma" w:hAnsi="Tahoma" w:cs="Tahoma"/>
                <w:color w:val="242021"/>
                <w:sz w:val="20"/>
                <w:szCs w:val="20"/>
              </w:rPr>
              <w:br/>
            </w:r>
            <w:r w:rsidRPr="009319E8">
              <w:rPr>
                <w:rFonts w:ascii="Tahoma" w:hAnsi="Tahoma" w:cs="Tahoma"/>
                <w:b/>
                <w:bCs/>
                <w:color w:val="242021"/>
                <w:sz w:val="20"/>
                <w:szCs w:val="20"/>
              </w:rPr>
              <w:t xml:space="preserve">R14, L6 </w:t>
            </w:r>
            <w:r w:rsidRPr="009319E8">
              <w:rPr>
                <w:rFonts w:ascii="Tahoma" w:hAnsi="Tahoma" w:cs="Tahoma"/>
                <w:color w:val="242021"/>
                <w:sz w:val="20"/>
                <w:szCs w:val="20"/>
              </w:rPr>
              <w:t>- Understanding the nature and</w:t>
            </w:r>
            <w:r w:rsidRPr="009319E8">
              <w:rPr>
                <w:rFonts w:ascii="Tahoma" w:hAnsi="Tahoma" w:cs="Tahoma"/>
                <w:color w:val="242021"/>
                <w:sz w:val="20"/>
                <w:szCs w:val="20"/>
              </w:rPr>
              <w:br/>
              <w:t>consequences of discrimination, teasing,</w:t>
            </w:r>
            <w:r w:rsidRPr="009319E8">
              <w:rPr>
                <w:rFonts w:ascii="Tahoma" w:hAnsi="Tahoma" w:cs="Tahoma"/>
                <w:color w:val="242021"/>
                <w:sz w:val="20"/>
                <w:szCs w:val="20"/>
              </w:rPr>
              <w:br/>
              <w:t>bullying and aggressive behaviour (including</w:t>
            </w:r>
            <w:r w:rsidRPr="009319E8">
              <w:rPr>
                <w:rFonts w:ascii="Tahoma" w:hAnsi="Tahoma" w:cs="Tahoma"/>
                <w:color w:val="242021"/>
                <w:sz w:val="20"/>
                <w:szCs w:val="20"/>
              </w:rPr>
              <w:br/>
              <w:t>cyberbullying, prejudice-based language,</w:t>
            </w:r>
            <w:r w:rsidRPr="009319E8">
              <w:rPr>
                <w:rFonts w:ascii="Tahoma" w:hAnsi="Tahoma" w:cs="Tahoma"/>
                <w:color w:val="242021"/>
                <w:sz w:val="20"/>
                <w:szCs w:val="20"/>
              </w:rPr>
              <w:br/>
              <w:t>‘trolling’).</w:t>
            </w:r>
            <w:r w:rsidRPr="009319E8">
              <w:rPr>
                <w:rFonts w:ascii="Tahoma" w:hAnsi="Tahoma" w:cs="Tahoma"/>
                <w:color w:val="242021"/>
                <w:sz w:val="20"/>
                <w:szCs w:val="20"/>
              </w:rPr>
              <w:br/>
            </w:r>
            <w:r w:rsidRPr="009319E8">
              <w:rPr>
                <w:rFonts w:ascii="Tahoma" w:hAnsi="Tahoma" w:cs="Tahoma"/>
                <w:b/>
                <w:bCs/>
                <w:color w:val="242021"/>
                <w:sz w:val="20"/>
                <w:szCs w:val="20"/>
              </w:rPr>
              <w:t xml:space="preserve">R18 </w:t>
            </w:r>
            <w:r w:rsidRPr="009319E8">
              <w:rPr>
                <w:rFonts w:ascii="Tahoma" w:hAnsi="Tahoma" w:cs="Tahoma"/>
                <w:color w:val="242021"/>
                <w:sz w:val="20"/>
                <w:szCs w:val="20"/>
              </w:rPr>
              <w:t>- Knowing how to recognise bullying and</w:t>
            </w:r>
            <w:r w:rsidRPr="009319E8">
              <w:rPr>
                <w:rFonts w:ascii="Tahoma" w:hAnsi="Tahoma" w:cs="Tahoma"/>
                <w:color w:val="242021"/>
                <w:sz w:val="20"/>
                <w:szCs w:val="20"/>
              </w:rPr>
              <w:br/>
              <w:t>abuse in all its forms</w:t>
            </w:r>
            <w:r w:rsidRPr="00492052">
              <w:rPr>
                <w:rFonts w:ascii="SourceSansPro-Semibold" w:hAnsi="SourceSansPro-Semibold"/>
                <w:color w:val="242021"/>
              </w:rPr>
              <w:t>.</w:t>
            </w:r>
          </w:p>
        </w:tc>
        <w:tc>
          <w:tcPr>
            <w:tcW w:w="7454" w:type="dxa"/>
          </w:tcPr>
          <w:p w:rsidR="0075796C" w:rsidRPr="00596000" w:rsidRDefault="0075796C">
            <w:pPr>
              <w:rPr>
                <w:rFonts w:ascii="Tahoma" w:hAnsi="Tahoma" w:cs="Tahoma"/>
                <w:sz w:val="32"/>
                <w:szCs w:val="36"/>
              </w:rPr>
            </w:pPr>
          </w:p>
          <w:p w:rsidR="003F1004" w:rsidRPr="00596000" w:rsidRDefault="003F1004">
            <w:pPr>
              <w:rPr>
                <w:rFonts w:ascii="Tahoma" w:hAnsi="Tahoma" w:cs="Tahoma"/>
                <w:sz w:val="32"/>
                <w:szCs w:val="36"/>
              </w:rPr>
            </w:pPr>
          </w:p>
          <w:p w:rsidR="00F810E9" w:rsidRPr="00596000" w:rsidRDefault="00F810E9">
            <w:pPr>
              <w:rPr>
                <w:rFonts w:ascii="Tahoma" w:hAnsi="Tahoma" w:cs="Tahoma"/>
                <w:sz w:val="32"/>
                <w:szCs w:val="36"/>
              </w:rPr>
            </w:pPr>
          </w:p>
        </w:tc>
        <w:tc>
          <w:tcPr>
            <w:tcW w:w="7454" w:type="dxa"/>
          </w:tcPr>
          <w:p w:rsidR="0075796C" w:rsidRPr="002C1EBC" w:rsidRDefault="00325753">
            <w:pPr>
              <w:rPr>
                <w:rFonts w:ascii="Tahoma" w:hAnsi="Tahoma" w:cs="Tahoma"/>
                <w:sz w:val="20"/>
                <w:szCs w:val="20"/>
                <w:shd w:val="clear" w:color="auto" w:fill="FFFFFF"/>
              </w:rPr>
            </w:pPr>
            <w:r w:rsidRPr="002C1EBC">
              <w:rPr>
                <w:rFonts w:ascii="Tahoma" w:hAnsi="Tahoma" w:cs="Tahoma"/>
                <w:sz w:val="20"/>
                <w:szCs w:val="20"/>
                <w:shd w:val="clear" w:color="auto" w:fill="FFFFFF"/>
              </w:rPr>
              <w:t>Use search technologies effectively, appreciate how results are selected and ranked, and be discerning in evaluating digital content</w:t>
            </w:r>
          </w:p>
          <w:p w:rsidR="000022B1" w:rsidRPr="00596000" w:rsidRDefault="000022B1">
            <w:pPr>
              <w:rPr>
                <w:rFonts w:ascii="Tahoma" w:hAnsi="Tahoma" w:cs="Tahoma"/>
                <w:sz w:val="32"/>
                <w:szCs w:val="36"/>
              </w:rPr>
            </w:pPr>
            <w:r w:rsidRPr="002C1EBC">
              <w:rPr>
                <w:rFonts w:ascii="Tahoma" w:hAnsi="Tahoma" w:cs="Tahoma"/>
                <w:sz w:val="20"/>
                <w:szCs w:val="20"/>
                <w:shd w:val="clear" w:color="auto" w:fill="FFFFFF"/>
              </w:rPr>
              <w:t>To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r>
    </w:tbl>
    <w:p w:rsidR="0075796C" w:rsidRPr="0075796C" w:rsidRDefault="0075796C">
      <w:pPr>
        <w:rPr>
          <w:rFonts w:ascii="Tahoma" w:hAnsi="Tahoma" w:cs="Tahoma"/>
          <w:sz w:val="36"/>
          <w:szCs w:val="36"/>
        </w:rPr>
      </w:pPr>
    </w:p>
    <w:sectPr w:rsidR="0075796C" w:rsidRPr="0075796C" w:rsidSect="00CD14BB">
      <w:headerReference w:type="default" r:id="rId8"/>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218" w:rsidRDefault="00112218" w:rsidP="00CD14BB">
      <w:pPr>
        <w:spacing w:after="0" w:line="240" w:lineRule="auto"/>
      </w:pPr>
      <w:r>
        <w:separator/>
      </w:r>
    </w:p>
  </w:endnote>
  <w:endnote w:type="continuationSeparator" w:id="0">
    <w:p w:rsidR="00112218" w:rsidRDefault="00112218" w:rsidP="00CD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assoonPrimaryInfan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rceSansPro-Semibold">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218" w:rsidRDefault="00112218" w:rsidP="00CD14BB">
      <w:pPr>
        <w:spacing w:after="0" w:line="240" w:lineRule="auto"/>
      </w:pPr>
      <w:r>
        <w:separator/>
      </w:r>
    </w:p>
  </w:footnote>
  <w:footnote w:type="continuationSeparator" w:id="0">
    <w:p w:rsidR="00112218" w:rsidRDefault="00112218" w:rsidP="00CD1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4BB" w:rsidRPr="004D10A7" w:rsidRDefault="00CD14BB">
    <w:pPr>
      <w:pStyle w:val="Header"/>
      <w:rPr>
        <w:rFonts w:ascii="Tahoma" w:hAnsi="Tahoma" w:cs="Tahoma"/>
        <w:sz w:val="24"/>
      </w:rPr>
    </w:pPr>
    <w:r w:rsidRPr="004D10A7">
      <w:rPr>
        <w:rFonts w:ascii="Tahoma" w:hAnsi="Tahoma" w:cs="Tahoma"/>
        <w:sz w:val="24"/>
      </w:rPr>
      <w:t>Morton Primary School – Topic Map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F6952"/>
    <w:multiLevelType w:val="multilevel"/>
    <w:tmpl w:val="5AD4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E11F03"/>
    <w:multiLevelType w:val="multilevel"/>
    <w:tmpl w:val="DBF6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0F401F"/>
    <w:multiLevelType w:val="multilevel"/>
    <w:tmpl w:val="710A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BB"/>
    <w:rsid w:val="000022B1"/>
    <w:rsid w:val="00025609"/>
    <w:rsid w:val="00032E3D"/>
    <w:rsid w:val="00063001"/>
    <w:rsid w:val="000B06F6"/>
    <w:rsid w:val="000D6BA4"/>
    <w:rsid w:val="000F1D2E"/>
    <w:rsid w:val="00112218"/>
    <w:rsid w:val="001257FC"/>
    <w:rsid w:val="002C1EBC"/>
    <w:rsid w:val="00325753"/>
    <w:rsid w:val="003F1004"/>
    <w:rsid w:val="0040273D"/>
    <w:rsid w:val="00407C6C"/>
    <w:rsid w:val="00492052"/>
    <w:rsid w:val="004D10A7"/>
    <w:rsid w:val="00506FFB"/>
    <w:rsid w:val="00534746"/>
    <w:rsid w:val="00585391"/>
    <w:rsid w:val="00596000"/>
    <w:rsid w:val="005B3059"/>
    <w:rsid w:val="005D6561"/>
    <w:rsid w:val="005F4443"/>
    <w:rsid w:val="006404C2"/>
    <w:rsid w:val="0075796C"/>
    <w:rsid w:val="00835005"/>
    <w:rsid w:val="00836EB7"/>
    <w:rsid w:val="008B7E80"/>
    <w:rsid w:val="009319E8"/>
    <w:rsid w:val="00A05AB9"/>
    <w:rsid w:val="00A61DA5"/>
    <w:rsid w:val="00CD14BB"/>
    <w:rsid w:val="00F15965"/>
    <w:rsid w:val="00F375DC"/>
    <w:rsid w:val="00F5440E"/>
    <w:rsid w:val="00F810E9"/>
    <w:rsid w:val="00F95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61A07-E938-4CAE-B4BA-8A600B79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4BB"/>
  </w:style>
  <w:style w:type="paragraph" w:styleId="Footer">
    <w:name w:val="footer"/>
    <w:basedOn w:val="Normal"/>
    <w:link w:val="FooterChar"/>
    <w:uiPriority w:val="99"/>
    <w:unhideWhenUsed/>
    <w:rsid w:val="00CD1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4BB"/>
  </w:style>
  <w:style w:type="character" w:customStyle="1" w:styleId="fontstyle01">
    <w:name w:val="fontstyle01"/>
    <w:basedOn w:val="DefaultParagraphFont"/>
    <w:rsid w:val="001257FC"/>
    <w:rPr>
      <w:rFonts w:ascii="SassoonPrimaryInfant" w:hAnsi="SassoonPrimaryInfant" w:hint="default"/>
      <w:b w:val="0"/>
      <w:bCs w:val="0"/>
      <w:i w:val="0"/>
      <w:iCs w:val="0"/>
      <w:color w:val="000000"/>
      <w:sz w:val="22"/>
      <w:szCs w:val="22"/>
    </w:rPr>
  </w:style>
  <w:style w:type="paragraph" w:styleId="BalloonText">
    <w:name w:val="Balloon Text"/>
    <w:basedOn w:val="Normal"/>
    <w:link w:val="BalloonTextChar"/>
    <w:uiPriority w:val="99"/>
    <w:semiHidden/>
    <w:unhideWhenUsed/>
    <w:rsid w:val="005D6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5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385571">
      <w:bodyDiv w:val="1"/>
      <w:marLeft w:val="0"/>
      <w:marRight w:val="0"/>
      <w:marTop w:val="0"/>
      <w:marBottom w:val="0"/>
      <w:divBdr>
        <w:top w:val="none" w:sz="0" w:space="0" w:color="auto"/>
        <w:left w:val="none" w:sz="0" w:space="0" w:color="auto"/>
        <w:bottom w:val="none" w:sz="0" w:space="0" w:color="auto"/>
        <w:right w:val="none" w:sz="0" w:space="0" w:color="auto"/>
      </w:divBdr>
    </w:div>
    <w:div w:id="634068819">
      <w:bodyDiv w:val="1"/>
      <w:marLeft w:val="0"/>
      <w:marRight w:val="0"/>
      <w:marTop w:val="0"/>
      <w:marBottom w:val="0"/>
      <w:divBdr>
        <w:top w:val="none" w:sz="0" w:space="0" w:color="auto"/>
        <w:left w:val="none" w:sz="0" w:space="0" w:color="auto"/>
        <w:bottom w:val="none" w:sz="0" w:space="0" w:color="auto"/>
        <w:right w:val="none" w:sz="0" w:space="0" w:color="auto"/>
      </w:divBdr>
    </w:div>
    <w:div w:id="719279558">
      <w:bodyDiv w:val="1"/>
      <w:marLeft w:val="0"/>
      <w:marRight w:val="0"/>
      <w:marTop w:val="0"/>
      <w:marBottom w:val="0"/>
      <w:divBdr>
        <w:top w:val="none" w:sz="0" w:space="0" w:color="auto"/>
        <w:left w:val="none" w:sz="0" w:space="0" w:color="auto"/>
        <w:bottom w:val="none" w:sz="0" w:space="0" w:color="auto"/>
        <w:right w:val="none" w:sz="0" w:space="0" w:color="auto"/>
      </w:divBdr>
    </w:div>
    <w:div w:id="1606226947">
      <w:bodyDiv w:val="1"/>
      <w:marLeft w:val="0"/>
      <w:marRight w:val="0"/>
      <w:marTop w:val="0"/>
      <w:marBottom w:val="0"/>
      <w:divBdr>
        <w:top w:val="none" w:sz="0" w:space="0" w:color="auto"/>
        <w:left w:val="none" w:sz="0" w:space="0" w:color="auto"/>
        <w:bottom w:val="none" w:sz="0" w:space="0" w:color="auto"/>
        <w:right w:val="none" w:sz="0" w:space="0" w:color="auto"/>
      </w:divBdr>
    </w:div>
    <w:div w:id="176129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Allen</dc:creator>
  <cp:keywords/>
  <dc:description/>
  <cp:lastModifiedBy>Kathryn Allen</cp:lastModifiedBy>
  <cp:revision>2</cp:revision>
  <cp:lastPrinted>2021-04-27T11:34:00Z</cp:lastPrinted>
  <dcterms:created xsi:type="dcterms:W3CDTF">2021-05-05T14:09:00Z</dcterms:created>
  <dcterms:modified xsi:type="dcterms:W3CDTF">2021-05-05T14:09:00Z</dcterms:modified>
</cp:coreProperties>
</file>