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292"/>
        <w:gridCol w:w="10587"/>
      </w:tblGrid>
      <w:tr w:rsidR="00CD14BB" w:rsidRPr="0075796C" w:rsidTr="00927766">
        <w:trPr>
          <w:trHeight w:val="542"/>
        </w:trPr>
        <w:tc>
          <w:tcPr>
            <w:tcW w:w="5292" w:type="dxa"/>
            <w:shd w:val="clear" w:color="auto" w:fill="F2F2F2" w:themeFill="background1" w:themeFillShade="F2"/>
          </w:tcPr>
          <w:p w:rsidR="00CD14BB" w:rsidRPr="0075796C" w:rsidRDefault="00B56E75" w:rsidP="00CD14BB">
            <w:pPr>
              <w:jc w:val="center"/>
              <w:rPr>
                <w:rFonts w:ascii="Tahoma" w:hAnsi="Tahoma" w:cs="Tahoma"/>
                <w:sz w:val="36"/>
                <w:szCs w:val="36"/>
              </w:rPr>
            </w:pPr>
            <w:r>
              <w:rPr>
                <w:rFonts w:ascii="Tahoma" w:hAnsi="Tahoma" w:cs="Tahoma"/>
                <w:sz w:val="36"/>
                <w:szCs w:val="36"/>
              </w:rPr>
              <w:t>Materialistic</w:t>
            </w:r>
          </w:p>
        </w:tc>
        <w:tc>
          <w:tcPr>
            <w:tcW w:w="10587" w:type="dxa"/>
            <w:vMerge w:val="restart"/>
            <w:shd w:val="clear" w:color="auto" w:fill="F2F2F2" w:themeFill="background1" w:themeFillShade="F2"/>
          </w:tcPr>
          <w:p w:rsidR="00CD14BB" w:rsidRDefault="00CD14BB">
            <w:pPr>
              <w:rPr>
                <w:rFonts w:ascii="Tahoma" w:hAnsi="Tahoma" w:cs="Tahoma"/>
                <w:sz w:val="36"/>
                <w:szCs w:val="36"/>
              </w:rPr>
            </w:pPr>
            <w:r w:rsidRPr="0075796C">
              <w:rPr>
                <w:rFonts w:ascii="Tahoma" w:hAnsi="Tahoma" w:cs="Tahoma"/>
                <w:sz w:val="36"/>
                <w:szCs w:val="36"/>
              </w:rPr>
              <w:t>STEM</w:t>
            </w:r>
          </w:p>
          <w:p w:rsidR="00596000" w:rsidRPr="00B56E75" w:rsidRDefault="00B56E75">
            <w:pPr>
              <w:rPr>
                <w:rFonts w:ascii="Tahoma" w:hAnsi="Tahoma" w:cs="Tahoma"/>
                <w:sz w:val="32"/>
                <w:szCs w:val="32"/>
              </w:rPr>
            </w:pPr>
            <w:r w:rsidRPr="00B56E75">
              <w:rPr>
                <w:rFonts w:ascii="Tahoma" w:hAnsi="Tahoma" w:cs="Tahoma"/>
                <w:sz w:val="32"/>
                <w:szCs w:val="32"/>
              </w:rPr>
              <w:t>What are natural and processed materials?</w:t>
            </w:r>
          </w:p>
          <w:p w:rsidR="00596000" w:rsidRPr="00B56E75" w:rsidRDefault="00B56E75">
            <w:pPr>
              <w:rPr>
                <w:rFonts w:ascii="Tahoma" w:hAnsi="Tahoma" w:cs="Tahoma"/>
                <w:sz w:val="32"/>
                <w:szCs w:val="32"/>
              </w:rPr>
            </w:pPr>
            <w:r w:rsidRPr="00B56E75">
              <w:rPr>
                <w:rFonts w:ascii="Tahoma" w:hAnsi="Tahoma" w:cs="Tahoma"/>
                <w:sz w:val="32"/>
                <w:szCs w:val="32"/>
              </w:rPr>
              <w:t>What are the properties and uses of natural material like wool?</w:t>
            </w:r>
          </w:p>
          <w:p w:rsidR="00B56E75" w:rsidRPr="00B56E75" w:rsidRDefault="00B56E75">
            <w:pPr>
              <w:rPr>
                <w:rFonts w:ascii="Tahoma" w:hAnsi="Tahoma" w:cs="Tahoma"/>
                <w:sz w:val="32"/>
                <w:szCs w:val="32"/>
              </w:rPr>
            </w:pPr>
            <w:r w:rsidRPr="00B56E75">
              <w:rPr>
                <w:rFonts w:ascii="Tahoma" w:hAnsi="Tahoma" w:cs="Tahoma"/>
                <w:sz w:val="32"/>
                <w:szCs w:val="32"/>
              </w:rPr>
              <w:t>What are the properties and uses of synthetic materials like polyester? How does this compare to the properties and uses of a natural material like cotton?</w:t>
            </w:r>
          </w:p>
          <w:p w:rsidR="00B56E75" w:rsidRPr="00B56E75" w:rsidRDefault="00B56E75">
            <w:pPr>
              <w:rPr>
                <w:rFonts w:ascii="Tahoma" w:hAnsi="Tahoma" w:cs="Tahoma"/>
                <w:sz w:val="32"/>
                <w:szCs w:val="32"/>
              </w:rPr>
            </w:pPr>
            <w:r w:rsidRPr="00B56E75">
              <w:rPr>
                <w:rFonts w:ascii="Tahoma" w:hAnsi="Tahoma" w:cs="Tahoma"/>
                <w:sz w:val="32"/>
                <w:szCs w:val="32"/>
              </w:rPr>
              <w:t>What are the properties and uses of other common materials?</w:t>
            </w:r>
          </w:p>
          <w:p w:rsidR="00B56E75" w:rsidRPr="00B56E75" w:rsidRDefault="00B56E75">
            <w:pPr>
              <w:rPr>
                <w:rFonts w:ascii="Tahoma" w:hAnsi="Tahoma" w:cs="Tahoma"/>
                <w:sz w:val="32"/>
                <w:szCs w:val="32"/>
              </w:rPr>
            </w:pPr>
            <w:r w:rsidRPr="00B56E75">
              <w:rPr>
                <w:rFonts w:ascii="Tahoma" w:hAnsi="Tahoma" w:cs="Tahoma"/>
                <w:sz w:val="32"/>
                <w:szCs w:val="32"/>
              </w:rPr>
              <w:t>What is biodegradable material and why is it important to waste management?</w:t>
            </w:r>
          </w:p>
          <w:p w:rsidR="00B56E75" w:rsidRPr="00B56E75" w:rsidRDefault="00B56E75">
            <w:pPr>
              <w:rPr>
                <w:rFonts w:ascii="Tahoma" w:hAnsi="Tahoma" w:cs="Tahoma"/>
                <w:sz w:val="32"/>
                <w:szCs w:val="32"/>
              </w:rPr>
            </w:pPr>
            <w:r w:rsidRPr="00B56E75">
              <w:rPr>
                <w:rFonts w:ascii="Tahoma" w:hAnsi="Tahoma" w:cs="Tahoma"/>
                <w:sz w:val="32"/>
                <w:szCs w:val="32"/>
              </w:rPr>
              <w:t>How does plastic contribute to ocean pollution?</w:t>
            </w:r>
          </w:p>
          <w:p w:rsidR="00B56E75" w:rsidRPr="00B56E75" w:rsidRDefault="00B56E75">
            <w:pPr>
              <w:rPr>
                <w:rFonts w:ascii="Tahoma" w:hAnsi="Tahoma" w:cs="Tahoma"/>
                <w:sz w:val="32"/>
                <w:szCs w:val="32"/>
              </w:rPr>
            </w:pPr>
            <w:r w:rsidRPr="00B56E75">
              <w:rPr>
                <w:rFonts w:ascii="Tahoma" w:hAnsi="Tahoma" w:cs="Tahoma"/>
                <w:sz w:val="32"/>
                <w:szCs w:val="32"/>
              </w:rPr>
              <w:t xml:space="preserve">What properties make plastic harmful?   </w:t>
            </w:r>
          </w:p>
          <w:p w:rsidR="00B56E75" w:rsidRPr="00B56E75" w:rsidRDefault="00B56E75">
            <w:pPr>
              <w:rPr>
                <w:rFonts w:ascii="Arial" w:hAnsi="Arial" w:cs="Arial"/>
                <w:sz w:val="20"/>
                <w:szCs w:val="20"/>
              </w:rPr>
            </w:pPr>
            <w:r w:rsidRPr="00B56E75">
              <w:rPr>
                <w:rFonts w:ascii="Tahoma" w:hAnsi="Tahoma" w:cs="Tahoma"/>
                <w:sz w:val="32"/>
                <w:szCs w:val="32"/>
              </w:rPr>
              <w:t>STEM projects – make an item from a recycled plastic bottle, build a bridge 40cm long to hold the weight of a toy car for 20 seconds</w:t>
            </w:r>
          </w:p>
        </w:tc>
      </w:tr>
      <w:tr w:rsidR="00CD14BB" w:rsidRPr="0075796C" w:rsidTr="00927766">
        <w:trPr>
          <w:trHeight w:val="4964"/>
        </w:trPr>
        <w:tc>
          <w:tcPr>
            <w:tcW w:w="5292" w:type="dxa"/>
            <w:shd w:val="clear" w:color="auto" w:fill="F2F2F2" w:themeFill="background1" w:themeFillShade="F2"/>
          </w:tcPr>
          <w:p w:rsidR="00CD14BB" w:rsidRDefault="00B56E75" w:rsidP="00CD14BB">
            <w:pPr>
              <w:jc w:val="center"/>
              <w:rPr>
                <w:rFonts w:ascii="Tahoma" w:hAnsi="Tahoma" w:cs="Tahoma"/>
                <w:sz w:val="36"/>
                <w:szCs w:val="36"/>
              </w:rPr>
            </w:pPr>
            <w:r>
              <w:rPr>
                <w:rFonts w:ascii="Tahoma" w:hAnsi="Tahoma" w:cs="Tahoma"/>
                <w:sz w:val="36"/>
                <w:szCs w:val="36"/>
              </w:rPr>
              <w:t>Year 3/4</w:t>
            </w:r>
          </w:p>
          <w:p w:rsidR="00617EAA" w:rsidRDefault="00617EAA" w:rsidP="00CD14BB">
            <w:pPr>
              <w:jc w:val="center"/>
              <w:rPr>
                <w:rFonts w:ascii="Tahoma" w:hAnsi="Tahoma" w:cs="Tahoma"/>
                <w:sz w:val="36"/>
                <w:szCs w:val="36"/>
              </w:rPr>
            </w:pPr>
          </w:p>
          <w:p w:rsidR="00617EAA" w:rsidRDefault="00617EAA" w:rsidP="00CD14BB">
            <w:pPr>
              <w:jc w:val="center"/>
              <w:rPr>
                <w:rFonts w:ascii="Tahoma" w:hAnsi="Tahoma" w:cs="Tahoma"/>
                <w:sz w:val="36"/>
                <w:szCs w:val="36"/>
              </w:rPr>
            </w:pPr>
            <w:r>
              <w:rPr>
                <w:rFonts w:ascii="Tahoma" w:hAnsi="Tahoma" w:cs="Tahoma"/>
                <w:sz w:val="36"/>
                <w:szCs w:val="36"/>
              </w:rPr>
              <w:t>Topic 2</w:t>
            </w:r>
          </w:p>
          <w:p w:rsidR="00617EAA" w:rsidRDefault="00617EAA" w:rsidP="00CD14BB">
            <w:pPr>
              <w:jc w:val="center"/>
              <w:rPr>
                <w:rFonts w:ascii="Tahoma" w:hAnsi="Tahoma" w:cs="Tahoma"/>
                <w:sz w:val="36"/>
                <w:szCs w:val="36"/>
              </w:rPr>
            </w:pPr>
          </w:p>
          <w:p w:rsidR="00617EAA" w:rsidRPr="0075796C" w:rsidRDefault="00617EAA" w:rsidP="00CD14BB">
            <w:pPr>
              <w:jc w:val="center"/>
              <w:rPr>
                <w:rFonts w:ascii="Tahoma" w:hAnsi="Tahoma" w:cs="Tahoma"/>
                <w:sz w:val="36"/>
                <w:szCs w:val="36"/>
              </w:rPr>
            </w:pPr>
            <w:r>
              <w:rPr>
                <w:rFonts w:ascii="Tahoma" w:hAnsi="Tahoma" w:cs="Tahoma"/>
                <w:sz w:val="36"/>
                <w:szCs w:val="36"/>
              </w:rPr>
              <w:t>Cycle A</w:t>
            </w:r>
          </w:p>
        </w:tc>
        <w:tc>
          <w:tcPr>
            <w:tcW w:w="10587" w:type="dxa"/>
            <w:vMerge/>
            <w:shd w:val="clear" w:color="auto" w:fill="F2F2F2" w:themeFill="background1" w:themeFillShade="F2"/>
          </w:tcPr>
          <w:p w:rsidR="00CD14BB" w:rsidRPr="0075796C" w:rsidRDefault="00CD14BB">
            <w:pPr>
              <w:rPr>
                <w:rFonts w:ascii="Tahoma" w:hAnsi="Tahoma" w:cs="Tahoma"/>
                <w:sz w:val="36"/>
                <w:szCs w:val="36"/>
              </w:rPr>
            </w:pPr>
          </w:p>
        </w:tc>
        <w:bookmarkStart w:id="0" w:name="_GoBack"/>
        <w:bookmarkEnd w:id="0"/>
      </w:tr>
    </w:tbl>
    <w:p w:rsidR="0075796C" w:rsidRDefault="00927766">
      <w:pPr>
        <w:rPr>
          <w:rFonts w:ascii="Tahoma" w:hAnsi="Tahoma" w:cs="Tahoma"/>
          <w:sz w:val="36"/>
          <w:szCs w:val="36"/>
        </w:rPr>
      </w:pPr>
      <w:r>
        <w:rPr>
          <w:rFonts w:ascii="Tahoma" w:hAnsi="Tahoma" w:cs="Tahoma"/>
          <w:noProof/>
          <w:sz w:val="36"/>
          <w:szCs w:val="36"/>
          <w:lang w:eastAsia="en-GB"/>
        </w:rPr>
        <w:drawing>
          <wp:anchor distT="0" distB="0" distL="114300" distR="114300" simplePos="0" relativeHeight="251659264" behindDoc="0" locked="0" layoutInCell="1" allowOverlap="1" wp14:anchorId="6C3B1BCE" wp14:editId="32A6A905">
            <wp:simplePos x="0" y="0"/>
            <wp:positionH relativeFrom="margin">
              <wp:align>right</wp:align>
            </wp:positionH>
            <wp:positionV relativeFrom="paragraph">
              <wp:posOffset>-3505835</wp:posOffset>
            </wp:positionV>
            <wp:extent cx="4023654" cy="1642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 (1).jpg"/>
                    <pic:cNvPicPr/>
                  </pic:nvPicPr>
                  <pic:blipFill>
                    <a:blip r:embed="rId7">
                      <a:extLst>
                        <a:ext uri="{28A0092B-C50C-407E-A947-70E740481C1C}">
                          <a14:useLocalDpi xmlns:a14="http://schemas.microsoft.com/office/drawing/2010/main" val="0"/>
                        </a:ext>
                      </a:extLst>
                    </a:blip>
                    <a:stretch>
                      <a:fillRect/>
                    </a:stretch>
                  </pic:blipFill>
                  <pic:spPr>
                    <a:xfrm>
                      <a:off x="0" y="0"/>
                      <a:ext cx="4023654" cy="1642533"/>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1180"/>
        <w:gridCol w:w="11181"/>
      </w:tblGrid>
      <w:tr w:rsidR="0075796C" w:rsidTr="004D10A7">
        <w:tc>
          <w:tcPr>
            <w:tcW w:w="11180" w:type="dxa"/>
            <w:shd w:val="clear" w:color="auto" w:fill="00B0F0"/>
          </w:tcPr>
          <w:p w:rsidR="0075796C" w:rsidRDefault="004D10A7" w:rsidP="004D10A7">
            <w:pPr>
              <w:jc w:val="center"/>
              <w:rPr>
                <w:rFonts w:ascii="Tahoma" w:hAnsi="Tahoma" w:cs="Tahoma"/>
                <w:sz w:val="36"/>
                <w:szCs w:val="36"/>
              </w:rPr>
            </w:pPr>
            <w:r>
              <w:rPr>
                <w:rFonts w:ascii="Tahoma" w:hAnsi="Tahoma" w:cs="Tahoma"/>
                <w:sz w:val="36"/>
                <w:szCs w:val="36"/>
              </w:rPr>
              <w:t>Maths</w:t>
            </w:r>
          </w:p>
        </w:tc>
        <w:tc>
          <w:tcPr>
            <w:tcW w:w="11181" w:type="dxa"/>
            <w:shd w:val="clear" w:color="auto" w:fill="FFFF00"/>
          </w:tcPr>
          <w:p w:rsidR="0075796C" w:rsidRDefault="004D10A7" w:rsidP="004D10A7">
            <w:pPr>
              <w:jc w:val="center"/>
              <w:rPr>
                <w:rFonts w:ascii="Tahoma" w:hAnsi="Tahoma" w:cs="Tahoma"/>
                <w:sz w:val="36"/>
                <w:szCs w:val="36"/>
              </w:rPr>
            </w:pPr>
            <w:r>
              <w:rPr>
                <w:rFonts w:ascii="Tahoma" w:hAnsi="Tahoma" w:cs="Tahoma"/>
                <w:sz w:val="36"/>
                <w:szCs w:val="36"/>
              </w:rPr>
              <w:t>English</w:t>
            </w:r>
          </w:p>
        </w:tc>
      </w:tr>
      <w:tr w:rsidR="0075796C" w:rsidTr="008435CB">
        <w:tc>
          <w:tcPr>
            <w:tcW w:w="11180" w:type="dxa"/>
          </w:tcPr>
          <w:tbl>
            <w:tblPr>
              <w:tblW w:w="0" w:type="auto"/>
              <w:tblBorders>
                <w:top w:val="nil"/>
                <w:left w:val="nil"/>
                <w:bottom w:val="nil"/>
                <w:right w:val="nil"/>
              </w:tblBorders>
              <w:tblLook w:val="0000" w:firstRow="0" w:lastRow="0" w:firstColumn="0" w:lastColumn="0" w:noHBand="0" w:noVBand="0"/>
            </w:tblPr>
            <w:tblGrid>
              <w:gridCol w:w="10964"/>
            </w:tblGrid>
            <w:tr w:rsidR="00861714" w:rsidRPr="00861714">
              <w:trPr>
                <w:trHeight w:val="2948"/>
              </w:trPr>
              <w:tc>
                <w:tcPr>
                  <w:tcW w:w="0" w:type="auto"/>
                </w:tcPr>
                <w:p w:rsidR="00861714" w:rsidRPr="00861714" w:rsidRDefault="00861714" w:rsidP="00861714">
                  <w:pPr>
                    <w:autoSpaceDE w:val="0"/>
                    <w:autoSpaceDN w:val="0"/>
                    <w:adjustRightInd w:val="0"/>
                    <w:spacing w:after="0" w:line="240" w:lineRule="auto"/>
                    <w:rPr>
                      <w:rFonts w:ascii="Tahoma" w:hAnsi="Tahoma" w:cs="Tahoma"/>
                      <w:color w:val="000000"/>
                      <w:sz w:val="32"/>
                      <w:szCs w:val="32"/>
                    </w:rPr>
                  </w:pPr>
                  <w:r w:rsidRPr="00861714">
                    <w:rPr>
                      <w:rFonts w:ascii="Tahoma" w:hAnsi="Tahoma" w:cs="Tahoma"/>
                      <w:color w:val="000000"/>
                      <w:sz w:val="32"/>
                      <w:szCs w:val="32"/>
                    </w:rPr>
                    <w:t>Number: Multiplication and Division Y3 not bold Y4 bold</w:t>
                  </w:r>
                </w:p>
                <w:p w:rsidR="00861714" w:rsidRPr="00861714" w:rsidRDefault="00861714" w:rsidP="00861714">
                  <w:pPr>
                    <w:autoSpaceDE w:val="0"/>
                    <w:autoSpaceDN w:val="0"/>
                    <w:adjustRightInd w:val="0"/>
                    <w:spacing w:after="0" w:line="240" w:lineRule="auto"/>
                    <w:rPr>
                      <w:rFonts w:ascii="Tahoma" w:hAnsi="Tahoma" w:cs="Tahoma"/>
                      <w:color w:val="000000"/>
                      <w:sz w:val="32"/>
                      <w:szCs w:val="32"/>
                    </w:rPr>
                  </w:pPr>
                  <w:r w:rsidRPr="00861714">
                    <w:rPr>
                      <w:rFonts w:ascii="Tahoma" w:hAnsi="Tahoma" w:cs="Tahoma"/>
                      <w:color w:val="000000"/>
                      <w:sz w:val="32"/>
                      <w:szCs w:val="32"/>
                    </w:rPr>
                    <w:t xml:space="preserve">Solve problems involving multiplication and division, using materials, arrays, repeated addition, mental methods, and multiplication and division facts, including problems in context. </w:t>
                  </w:r>
                </w:p>
                <w:p w:rsidR="00861714" w:rsidRPr="00861714" w:rsidRDefault="00861714" w:rsidP="00861714">
                  <w:pPr>
                    <w:autoSpaceDE w:val="0"/>
                    <w:autoSpaceDN w:val="0"/>
                    <w:adjustRightInd w:val="0"/>
                    <w:spacing w:after="0" w:line="240" w:lineRule="auto"/>
                    <w:rPr>
                      <w:rFonts w:ascii="Tahoma" w:hAnsi="Tahoma" w:cs="Tahoma"/>
                      <w:color w:val="000000"/>
                      <w:sz w:val="32"/>
                      <w:szCs w:val="32"/>
                    </w:rPr>
                  </w:pPr>
                  <w:r w:rsidRPr="00861714">
                    <w:rPr>
                      <w:rFonts w:ascii="Tahoma" w:hAnsi="Tahoma" w:cs="Tahoma"/>
                      <w:b/>
                      <w:bCs/>
                      <w:color w:val="000000"/>
                      <w:sz w:val="32"/>
                      <w:szCs w:val="32"/>
                    </w:rPr>
                    <w:t xml:space="preserve">Solve problems involving multiplying and adding, including using the distributive law to multiply two digit numbers by one digit, integer scaling problems and harder correspondence problems such as n objects are connected to m objects. </w:t>
                  </w:r>
                </w:p>
                <w:p w:rsidR="00861714" w:rsidRPr="00861714" w:rsidRDefault="00861714" w:rsidP="00861714">
                  <w:pPr>
                    <w:autoSpaceDE w:val="0"/>
                    <w:autoSpaceDN w:val="0"/>
                    <w:adjustRightInd w:val="0"/>
                    <w:spacing w:after="0" w:line="240" w:lineRule="auto"/>
                    <w:rPr>
                      <w:rFonts w:ascii="Tahoma" w:hAnsi="Tahoma" w:cs="Tahoma"/>
                      <w:color w:val="000000"/>
                      <w:sz w:val="32"/>
                      <w:szCs w:val="32"/>
                    </w:rPr>
                  </w:pPr>
                  <w:r w:rsidRPr="00861714">
                    <w:rPr>
                      <w:rFonts w:ascii="Tahoma" w:hAnsi="Tahoma" w:cs="Tahoma"/>
                      <w:color w:val="000000"/>
                      <w:sz w:val="32"/>
                      <w:szCs w:val="32"/>
                    </w:rPr>
                    <w:t xml:space="preserve">Solve problems, including missing number problems, involving multiplication and division, including positive integer scaling problems and correspondence problems in which </w:t>
                  </w:r>
                  <w:r w:rsidRPr="00861714">
                    <w:rPr>
                      <w:rFonts w:ascii="Tahoma" w:hAnsi="Tahoma" w:cs="Tahoma"/>
                      <w:i/>
                      <w:iCs/>
                      <w:color w:val="000000"/>
                      <w:sz w:val="32"/>
                      <w:szCs w:val="32"/>
                    </w:rPr>
                    <w:t xml:space="preserve">n </w:t>
                  </w:r>
                  <w:r w:rsidRPr="00861714">
                    <w:rPr>
                      <w:rFonts w:ascii="Tahoma" w:hAnsi="Tahoma" w:cs="Tahoma"/>
                      <w:color w:val="000000"/>
                      <w:sz w:val="32"/>
                      <w:szCs w:val="32"/>
                    </w:rPr>
                    <w:t xml:space="preserve">objects are connected to </w:t>
                  </w:r>
                  <w:r w:rsidRPr="00861714">
                    <w:rPr>
                      <w:rFonts w:ascii="Tahoma" w:hAnsi="Tahoma" w:cs="Tahoma"/>
                      <w:i/>
                      <w:iCs/>
                      <w:color w:val="000000"/>
                      <w:sz w:val="32"/>
                      <w:szCs w:val="32"/>
                    </w:rPr>
                    <w:t xml:space="preserve">m </w:t>
                  </w:r>
                  <w:r w:rsidRPr="00861714">
                    <w:rPr>
                      <w:rFonts w:ascii="Tahoma" w:hAnsi="Tahoma" w:cs="Tahoma"/>
                      <w:color w:val="000000"/>
                      <w:sz w:val="32"/>
                      <w:szCs w:val="32"/>
                    </w:rPr>
                    <w:t xml:space="preserve">objectives. </w:t>
                  </w:r>
                </w:p>
                <w:p w:rsidR="00861714" w:rsidRPr="00861714" w:rsidRDefault="00861714" w:rsidP="00861714">
                  <w:pPr>
                    <w:autoSpaceDE w:val="0"/>
                    <w:autoSpaceDN w:val="0"/>
                    <w:adjustRightInd w:val="0"/>
                    <w:spacing w:after="0" w:line="240" w:lineRule="auto"/>
                    <w:rPr>
                      <w:rFonts w:ascii="Tahoma" w:hAnsi="Tahoma" w:cs="Tahoma"/>
                      <w:color w:val="000000"/>
                      <w:sz w:val="32"/>
                      <w:szCs w:val="32"/>
                    </w:rPr>
                  </w:pPr>
                  <w:r w:rsidRPr="00861714">
                    <w:rPr>
                      <w:rFonts w:ascii="Tahoma" w:hAnsi="Tahoma" w:cs="Tahoma"/>
                      <w:b/>
                      <w:bCs/>
                      <w:color w:val="000000"/>
                      <w:sz w:val="32"/>
                      <w:szCs w:val="32"/>
                    </w:rPr>
                    <w:t xml:space="preserve">Solve simple measure and money problems involving fractions and decimals to two decimal places </w:t>
                  </w:r>
                </w:p>
                <w:p w:rsidR="00861714" w:rsidRPr="00861714" w:rsidRDefault="00861714" w:rsidP="00861714">
                  <w:pPr>
                    <w:autoSpaceDE w:val="0"/>
                    <w:autoSpaceDN w:val="0"/>
                    <w:adjustRightInd w:val="0"/>
                    <w:spacing w:after="0" w:line="240" w:lineRule="auto"/>
                    <w:rPr>
                      <w:rFonts w:ascii="Tahoma" w:hAnsi="Tahoma" w:cs="Tahoma"/>
                      <w:color w:val="000000"/>
                      <w:sz w:val="32"/>
                      <w:szCs w:val="32"/>
                    </w:rPr>
                  </w:pPr>
                  <w:r w:rsidRPr="00861714">
                    <w:rPr>
                      <w:rFonts w:ascii="Tahoma" w:hAnsi="Tahoma" w:cs="Tahoma"/>
                      <w:color w:val="000000"/>
                      <w:sz w:val="32"/>
                      <w:szCs w:val="32"/>
                    </w:rPr>
                    <w:t xml:space="preserve">Write and calculate mathematical statements for multiplication and division using the multiplication tables they know, including for two-digit numbers times one-digit numbers, using mental and progressing to formal written methods. </w:t>
                  </w:r>
                </w:p>
                <w:p w:rsidR="00861714" w:rsidRDefault="00861714" w:rsidP="00861714">
                  <w:pPr>
                    <w:autoSpaceDE w:val="0"/>
                    <w:autoSpaceDN w:val="0"/>
                    <w:adjustRightInd w:val="0"/>
                    <w:spacing w:after="0" w:line="240" w:lineRule="auto"/>
                    <w:rPr>
                      <w:rFonts w:ascii="Calibri" w:hAnsi="Calibri" w:cs="Calibri"/>
                      <w:b/>
                      <w:bCs/>
                      <w:color w:val="000000"/>
                    </w:rPr>
                  </w:pPr>
                  <w:r w:rsidRPr="00861714">
                    <w:rPr>
                      <w:rFonts w:ascii="Tahoma" w:hAnsi="Tahoma" w:cs="Tahoma"/>
                      <w:b/>
                      <w:bCs/>
                      <w:color w:val="000000"/>
                      <w:sz w:val="32"/>
                      <w:szCs w:val="32"/>
                    </w:rPr>
                    <w:t xml:space="preserve">Multiply two </w:t>
                  </w:r>
                  <w:proofErr w:type="gramStart"/>
                  <w:r w:rsidRPr="00861714">
                    <w:rPr>
                      <w:rFonts w:ascii="Tahoma" w:hAnsi="Tahoma" w:cs="Tahoma"/>
                      <w:b/>
                      <w:bCs/>
                      <w:color w:val="000000"/>
                      <w:sz w:val="32"/>
                      <w:szCs w:val="32"/>
                    </w:rPr>
                    <w:t>digit</w:t>
                  </w:r>
                  <w:proofErr w:type="gramEnd"/>
                  <w:r w:rsidRPr="00861714">
                    <w:rPr>
                      <w:rFonts w:ascii="Tahoma" w:hAnsi="Tahoma" w:cs="Tahoma"/>
                      <w:b/>
                      <w:bCs/>
                      <w:color w:val="000000"/>
                      <w:sz w:val="32"/>
                      <w:szCs w:val="32"/>
                    </w:rPr>
                    <w:t xml:space="preserve"> and three digit numbers by a one digit number using formal written layout.</w:t>
                  </w:r>
                  <w:r w:rsidRPr="00861714">
                    <w:rPr>
                      <w:rFonts w:ascii="Calibri" w:hAnsi="Calibri" w:cs="Calibri"/>
                      <w:b/>
                      <w:bCs/>
                      <w:color w:val="000000"/>
                    </w:rPr>
                    <w:t xml:space="preserve"> </w:t>
                  </w:r>
                </w:p>
                <w:p w:rsidR="00C2385B" w:rsidRPr="00861714" w:rsidRDefault="00C2385B" w:rsidP="00861714">
                  <w:pPr>
                    <w:autoSpaceDE w:val="0"/>
                    <w:autoSpaceDN w:val="0"/>
                    <w:adjustRightInd w:val="0"/>
                    <w:spacing w:after="0" w:line="240" w:lineRule="auto"/>
                    <w:rPr>
                      <w:rFonts w:ascii="Calibri" w:hAnsi="Calibri" w:cs="Calibri"/>
                      <w:color w:val="000000"/>
                    </w:rPr>
                  </w:pPr>
                </w:p>
              </w:tc>
            </w:tr>
          </w:tbl>
          <w:p w:rsidR="00C2385B" w:rsidRDefault="00C2385B" w:rsidP="00C2385B">
            <w:pPr>
              <w:rPr>
                <w:rFonts w:ascii="Tahoma" w:hAnsi="Tahoma" w:cs="Tahoma"/>
                <w:b/>
                <w:bCs/>
                <w:sz w:val="32"/>
                <w:szCs w:val="36"/>
              </w:rPr>
            </w:pPr>
          </w:p>
          <w:p w:rsidR="00C2385B" w:rsidRPr="00C2385B" w:rsidRDefault="00C2385B" w:rsidP="00C2385B">
            <w:pPr>
              <w:rPr>
                <w:rFonts w:ascii="Tahoma" w:hAnsi="Tahoma" w:cs="Tahoma"/>
                <w:bCs/>
                <w:sz w:val="32"/>
                <w:szCs w:val="36"/>
              </w:rPr>
            </w:pPr>
            <w:r w:rsidRPr="00C2385B">
              <w:rPr>
                <w:rFonts w:ascii="Tahoma" w:hAnsi="Tahoma" w:cs="Tahoma"/>
                <w:bCs/>
                <w:sz w:val="32"/>
                <w:szCs w:val="36"/>
              </w:rPr>
              <w:t>Regular times table practise</w:t>
            </w:r>
          </w:p>
          <w:p w:rsidR="00C2385B" w:rsidRPr="00C2385B" w:rsidRDefault="00C2385B" w:rsidP="00C2385B">
            <w:pPr>
              <w:rPr>
                <w:rFonts w:ascii="Tahoma" w:hAnsi="Tahoma" w:cs="Tahoma"/>
                <w:bCs/>
                <w:sz w:val="32"/>
                <w:szCs w:val="36"/>
              </w:rPr>
            </w:pPr>
            <w:r w:rsidRPr="00C2385B">
              <w:rPr>
                <w:rFonts w:ascii="Tahoma" w:hAnsi="Tahoma" w:cs="Tahoma"/>
                <w:bCs/>
                <w:sz w:val="32"/>
                <w:szCs w:val="36"/>
              </w:rPr>
              <w:lastRenderedPageBreak/>
              <w:t>X3, x4, x8, x6,</w:t>
            </w:r>
            <w:r>
              <w:rPr>
                <w:rFonts w:ascii="Tahoma" w:hAnsi="Tahoma" w:cs="Tahoma"/>
                <w:bCs/>
                <w:sz w:val="32"/>
                <w:szCs w:val="36"/>
              </w:rPr>
              <w:t xml:space="preserve"> (Y3)   x7, x9, x12 (Y4)</w:t>
            </w:r>
            <w:r w:rsidRPr="00C2385B">
              <w:rPr>
                <w:rFonts w:ascii="Tahoma" w:hAnsi="Tahoma" w:cs="Tahoma"/>
                <w:bCs/>
                <w:sz w:val="32"/>
                <w:szCs w:val="36"/>
              </w:rPr>
              <w:t xml:space="preserve"> </w:t>
            </w:r>
          </w:p>
          <w:p w:rsidR="00C2385B" w:rsidRPr="00C2385B" w:rsidRDefault="00C2385B" w:rsidP="00C2385B">
            <w:pPr>
              <w:rPr>
                <w:rFonts w:ascii="Tahoma" w:hAnsi="Tahoma" w:cs="Tahoma"/>
                <w:bCs/>
                <w:sz w:val="32"/>
                <w:szCs w:val="36"/>
              </w:rPr>
            </w:pPr>
            <w:r w:rsidRPr="00C2385B">
              <w:rPr>
                <w:rFonts w:ascii="Tahoma" w:hAnsi="Tahoma" w:cs="Tahoma"/>
                <w:bCs/>
                <w:sz w:val="32"/>
                <w:szCs w:val="36"/>
              </w:rPr>
              <w:t>Counting in 25s, 50s and 100s</w:t>
            </w:r>
          </w:p>
          <w:p w:rsidR="004D10A7" w:rsidRPr="00596000" w:rsidRDefault="004D10A7">
            <w:pPr>
              <w:rPr>
                <w:rFonts w:ascii="Tahoma" w:hAnsi="Tahoma" w:cs="Tahoma"/>
                <w:sz w:val="32"/>
                <w:szCs w:val="36"/>
              </w:rPr>
            </w:pPr>
          </w:p>
        </w:tc>
        <w:tc>
          <w:tcPr>
            <w:tcW w:w="11181" w:type="dxa"/>
          </w:tcPr>
          <w:p w:rsidR="007A6EEE" w:rsidRDefault="00861714" w:rsidP="007A6EEE">
            <w:pPr>
              <w:spacing w:after="160" w:line="259" w:lineRule="auto"/>
              <w:rPr>
                <w:rFonts w:ascii="Tahoma" w:hAnsi="Tahoma" w:cs="Tahoma"/>
              </w:rPr>
            </w:pPr>
            <w:r w:rsidRPr="007A6EEE">
              <w:rPr>
                <w:rFonts w:ascii="Tahoma" w:hAnsi="Tahoma" w:cs="Tahoma"/>
                <w:b/>
              </w:rPr>
              <w:lastRenderedPageBreak/>
              <w:t>Spelling</w:t>
            </w:r>
            <w:r w:rsidRPr="007A6EEE">
              <w:rPr>
                <w:rFonts w:ascii="Tahoma" w:hAnsi="Tahoma" w:cs="Tahoma"/>
              </w:rPr>
              <w:t xml:space="preserve"> – </w:t>
            </w:r>
            <w:r w:rsidR="007A6EEE" w:rsidRPr="007A6EEE">
              <w:rPr>
                <w:rFonts w:ascii="Tahoma" w:hAnsi="Tahoma" w:cs="Tahoma"/>
              </w:rPr>
              <w:t xml:space="preserve">use further prefixes and suffixes and understand how to add them, spell further homophones, spell words that are often misspelt, place the possessive apostrophe accurately in words with regular plurals, and in words with irregular plurals </w:t>
            </w:r>
          </w:p>
          <w:p w:rsidR="008A2118" w:rsidRDefault="007A6EEE" w:rsidP="007A6EEE">
            <w:pPr>
              <w:spacing w:after="160" w:line="259" w:lineRule="auto"/>
              <w:rPr>
                <w:rFonts w:ascii="Tahoma" w:hAnsi="Tahoma" w:cs="Tahoma"/>
              </w:rPr>
            </w:pPr>
            <w:r w:rsidRPr="007A6EEE">
              <w:rPr>
                <w:rFonts w:ascii="Tahoma" w:hAnsi="Tahoma" w:cs="Tahoma"/>
                <w:b/>
                <w:bCs/>
              </w:rPr>
              <w:t xml:space="preserve">Year 3 </w:t>
            </w:r>
            <w:r w:rsidRPr="007A6EEE">
              <w:rPr>
                <w:rFonts w:ascii="Tahoma" w:hAnsi="Tahoma" w:cs="Tahoma"/>
              </w:rPr>
              <w:t>Set 1: Words with ‘</w:t>
            </w:r>
            <w:proofErr w:type="spellStart"/>
            <w:r w:rsidRPr="007A6EEE">
              <w:rPr>
                <w:rFonts w:ascii="Tahoma" w:hAnsi="Tahoma" w:cs="Tahoma"/>
              </w:rPr>
              <w:t>ou</w:t>
            </w:r>
            <w:proofErr w:type="spellEnd"/>
            <w:r w:rsidRPr="007A6EEE">
              <w:rPr>
                <w:rFonts w:ascii="Tahoma" w:hAnsi="Tahoma" w:cs="Tahoma"/>
              </w:rPr>
              <w:t>’ as /u/ Set 2: Prefixes ‘dis’, ‘in’ and ‘</w:t>
            </w:r>
            <w:proofErr w:type="spellStart"/>
            <w:r w:rsidRPr="007A6EEE">
              <w:rPr>
                <w:rFonts w:ascii="Tahoma" w:hAnsi="Tahoma" w:cs="Tahoma"/>
              </w:rPr>
              <w:t>mis</w:t>
            </w:r>
            <w:proofErr w:type="spellEnd"/>
            <w:r w:rsidRPr="007A6EEE">
              <w:rPr>
                <w:rFonts w:ascii="Tahoma" w:hAnsi="Tahoma" w:cs="Tahoma"/>
              </w:rPr>
              <w:t>’ Set 3: Prefixes ‘</w:t>
            </w:r>
            <w:proofErr w:type="spellStart"/>
            <w:r w:rsidRPr="007A6EEE">
              <w:rPr>
                <w:rFonts w:ascii="Tahoma" w:hAnsi="Tahoma" w:cs="Tahoma"/>
              </w:rPr>
              <w:t>ir</w:t>
            </w:r>
            <w:proofErr w:type="spellEnd"/>
            <w:proofErr w:type="gramStart"/>
            <w:r w:rsidRPr="007A6EEE">
              <w:rPr>
                <w:rFonts w:ascii="Tahoma" w:hAnsi="Tahoma" w:cs="Tahoma"/>
              </w:rPr>
              <w:t>’ ,</w:t>
            </w:r>
            <w:proofErr w:type="gramEnd"/>
            <w:r w:rsidRPr="007A6EEE">
              <w:rPr>
                <w:rFonts w:ascii="Tahoma" w:hAnsi="Tahoma" w:cs="Tahoma"/>
              </w:rPr>
              <w:t xml:space="preserve"> ‘</w:t>
            </w:r>
            <w:proofErr w:type="spellStart"/>
            <w:r w:rsidRPr="007A6EEE">
              <w:rPr>
                <w:rFonts w:ascii="Tahoma" w:hAnsi="Tahoma" w:cs="Tahoma"/>
              </w:rPr>
              <w:t>il</w:t>
            </w:r>
            <w:proofErr w:type="spellEnd"/>
            <w:r w:rsidRPr="007A6EEE">
              <w:rPr>
                <w:rFonts w:ascii="Tahoma" w:hAnsi="Tahoma" w:cs="Tahoma"/>
              </w:rPr>
              <w:t>’ and ‘</w:t>
            </w:r>
            <w:proofErr w:type="spellStart"/>
            <w:r w:rsidRPr="007A6EEE">
              <w:rPr>
                <w:rFonts w:ascii="Tahoma" w:hAnsi="Tahoma" w:cs="Tahoma"/>
              </w:rPr>
              <w:t>im</w:t>
            </w:r>
            <w:proofErr w:type="spellEnd"/>
            <w:r w:rsidRPr="007A6EEE">
              <w:rPr>
                <w:rFonts w:ascii="Tahoma" w:hAnsi="Tahoma" w:cs="Tahoma"/>
              </w:rPr>
              <w:t>’ Set 4: Prefixes ‘re’ and ‘sub’ Set 5: Prefixes ‘super’ and ‘inter’ Set 6: Prefix ‘auto’ Set 7: Prefix ‘anti’ Set 8: Words ending in ‘</w:t>
            </w:r>
            <w:proofErr w:type="spellStart"/>
            <w:r w:rsidRPr="007A6EEE">
              <w:rPr>
                <w:rFonts w:ascii="Tahoma" w:hAnsi="Tahoma" w:cs="Tahoma"/>
              </w:rPr>
              <w:t>ation</w:t>
            </w:r>
            <w:proofErr w:type="spellEnd"/>
            <w:r w:rsidRPr="007A6EEE">
              <w:rPr>
                <w:rFonts w:ascii="Tahoma" w:hAnsi="Tahoma" w:cs="Tahoma"/>
              </w:rPr>
              <w:t>’ Set 9: Words ending in ‘</w:t>
            </w:r>
            <w:proofErr w:type="spellStart"/>
            <w:r w:rsidRPr="007A6EEE">
              <w:rPr>
                <w:rFonts w:ascii="Tahoma" w:hAnsi="Tahoma" w:cs="Tahoma"/>
              </w:rPr>
              <w:t>etion</w:t>
            </w:r>
            <w:proofErr w:type="spellEnd"/>
            <w:r w:rsidRPr="007A6EEE">
              <w:rPr>
                <w:rFonts w:ascii="Tahoma" w:hAnsi="Tahoma" w:cs="Tahoma"/>
              </w:rPr>
              <w:t>’, ‘</w:t>
            </w:r>
            <w:proofErr w:type="spellStart"/>
            <w:r w:rsidRPr="007A6EEE">
              <w:rPr>
                <w:rFonts w:ascii="Tahoma" w:hAnsi="Tahoma" w:cs="Tahoma"/>
              </w:rPr>
              <w:t>ition</w:t>
            </w:r>
            <w:proofErr w:type="spellEnd"/>
            <w:r w:rsidRPr="007A6EEE">
              <w:rPr>
                <w:rFonts w:ascii="Tahoma" w:hAnsi="Tahoma" w:cs="Tahoma"/>
              </w:rPr>
              <w:t>’, ‘</w:t>
            </w:r>
            <w:proofErr w:type="spellStart"/>
            <w:r w:rsidRPr="007A6EEE">
              <w:rPr>
                <w:rFonts w:ascii="Tahoma" w:hAnsi="Tahoma" w:cs="Tahoma"/>
              </w:rPr>
              <w:t>otion</w:t>
            </w:r>
            <w:proofErr w:type="spellEnd"/>
            <w:r w:rsidRPr="007A6EEE">
              <w:rPr>
                <w:rFonts w:ascii="Tahoma" w:hAnsi="Tahoma" w:cs="Tahoma"/>
              </w:rPr>
              <w:t>’ and ‘</w:t>
            </w:r>
            <w:proofErr w:type="spellStart"/>
            <w:r w:rsidRPr="007A6EEE">
              <w:rPr>
                <w:rFonts w:ascii="Tahoma" w:hAnsi="Tahoma" w:cs="Tahoma"/>
              </w:rPr>
              <w:t>ution</w:t>
            </w:r>
            <w:proofErr w:type="spellEnd"/>
            <w:r w:rsidRPr="007A6EEE">
              <w:rPr>
                <w:rFonts w:ascii="Tahoma" w:hAnsi="Tahoma" w:cs="Tahoma"/>
              </w:rPr>
              <w:t>’ Set 10: Revision</w:t>
            </w:r>
          </w:p>
          <w:p w:rsidR="007A6EEE" w:rsidRPr="007A6EEE" w:rsidRDefault="007A6EEE" w:rsidP="007A6EEE">
            <w:pPr>
              <w:spacing w:after="160" w:line="259" w:lineRule="auto"/>
              <w:rPr>
                <w:rFonts w:ascii="Tahoma" w:hAnsi="Tahoma" w:cs="Tahoma"/>
              </w:rPr>
            </w:pPr>
            <w:r>
              <w:rPr>
                <w:rFonts w:ascii="Tahoma" w:hAnsi="Tahoma" w:cs="Tahoma"/>
              </w:rPr>
              <w:t xml:space="preserve">Year 4 Set 1: Homophones </w:t>
            </w:r>
            <w:proofErr w:type="gramStart"/>
            <w:r>
              <w:rPr>
                <w:rFonts w:ascii="Tahoma" w:hAnsi="Tahoma" w:cs="Tahoma"/>
              </w:rPr>
              <w:t>1,</w:t>
            </w:r>
            <w:r w:rsidRPr="007A6EEE">
              <w:rPr>
                <w:rFonts w:ascii="Tahoma" w:hAnsi="Tahoma" w:cs="Tahoma"/>
              </w:rPr>
              <w:t>Set</w:t>
            </w:r>
            <w:proofErr w:type="gramEnd"/>
            <w:r w:rsidRPr="007A6EEE">
              <w:rPr>
                <w:rFonts w:ascii="Tahoma" w:hAnsi="Tahoma" w:cs="Tahoma"/>
              </w:rPr>
              <w:t xml:space="preserve"> 2: Prefixes ‘</w:t>
            </w:r>
            <w:proofErr w:type="spellStart"/>
            <w:r w:rsidRPr="007A6EEE">
              <w:rPr>
                <w:rFonts w:ascii="Tahoma" w:hAnsi="Tahoma" w:cs="Tahoma"/>
              </w:rPr>
              <w:t>mis</w:t>
            </w:r>
            <w:proofErr w:type="spellEnd"/>
            <w:r w:rsidRPr="007A6EEE">
              <w:rPr>
                <w:rFonts w:ascii="Tahoma" w:hAnsi="Tahoma" w:cs="Tahoma"/>
              </w:rPr>
              <w:t>’, ‘in’ and ‘dis’ Set 3: Prefixes ‘</w:t>
            </w:r>
            <w:proofErr w:type="spellStart"/>
            <w:r w:rsidRPr="007A6EEE">
              <w:rPr>
                <w:rFonts w:ascii="Tahoma" w:hAnsi="Tahoma" w:cs="Tahoma"/>
              </w:rPr>
              <w:t>im</w:t>
            </w:r>
            <w:proofErr w:type="spellEnd"/>
            <w:r w:rsidRPr="007A6EEE">
              <w:rPr>
                <w:rFonts w:ascii="Tahoma" w:hAnsi="Tahoma" w:cs="Tahoma"/>
              </w:rPr>
              <w:t>’, ‘</w:t>
            </w:r>
            <w:proofErr w:type="spellStart"/>
            <w:r w:rsidRPr="007A6EEE">
              <w:rPr>
                <w:rFonts w:ascii="Tahoma" w:hAnsi="Tahoma" w:cs="Tahoma"/>
              </w:rPr>
              <w:t>il</w:t>
            </w:r>
            <w:proofErr w:type="spellEnd"/>
            <w:r w:rsidRPr="007A6EEE">
              <w:rPr>
                <w:rFonts w:ascii="Tahoma" w:hAnsi="Tahoma" w:cs="Tahoma"/>
              </w:rPr>
              <w:t>’ and ‘</w:t>
            </w:r>
            <w:proofErr w:type="spellStart"/>
            <w:r w:rsidRPr="007A6EEE">
              <w:rPr>
                <w:rFonts w:ascii="Tahoma" w:hAnsi="Tahoma" w:cs="Tahoma"/>
              </w:rPr>
              <w:t>ir</w:t>
            </w:r>
            <w:proofErr w:type="spellEnd"/>
            <w:r w:rsidRPr="007A6EEE">
              <w:rPr>
                <w:rFonts w:ascii="Tahoma" w:hAnsi="Tahoma" w:cs="Tahoma"/>
              </w:rPr>
              <w:t>’ Set 4: Homophones 2 Set 5: Word list 1 Set 6: Word list 2 Set 7: Word list 3 Set 8: Word list 4</w:t>
            </w:r>
            <w:r>
              <w:rPr>
                <w:rFonts w:ascii="Tahoma" w:hAnsi="Tahoma" w:cs="Tahoma"/>
              </w:rPr>
              <w:t xml:space="preserve"> Set 9: Word list 5, </w:t>
            </w:r>
            <w:r w:rsidRPr="007A6EEE">
              <w:rPr>
                <w:rFonts w:ascii="Tahoma" w:hAnsi="Tahoma" w:cs="Tahoma"/>
              </w:rPr>
              <w:t>Set 10: Revision</w:t>
            </w:r>
          </w:p>
          <w:p w:rsidR="007A6EEE" w:rsidRDefault="00861714" w:rsidP="00861714">
            <w:pPr>
              <w:spacing w:after="160" w:line="259" w:lineRule="auto"/>
              <w:rPr>
                <w:rFonts w:ascii="Tahoma" w:hAnsi="Tahoma" w:cs="Tahoma"/>
              </w:rPr>
            </w:pPr>
            <w:r w:rsidRPr="007A6EEE">
              <w:rPr>
                <w:rFonts w:ascii="Tahoma" w:hAnsi="Tahoma" w:cs="Tahoma"/>
                <w:b/>
              </w:rPr>
              <w:t>Reading</w:t>
            </w:r>
            <w:r w:rsidRPr="007A6EEE">
              <w:rPr>
                <w:rFonts w:ascii="Tahoma" w:hAnsi="Tahoma" w:cs="Tahoma"/>
              </w:rPr>
              <w:t xml:space="preserve"> </w:t>
            </w:r>
            <w:r w:rsidR="007A6EEE" w:rsidRPr="007A6EEE">
              <w:rPr>
                <w:rFonts w:ascii="Tahoma" w:hAnsi="Tahoma" w:cs="Tahoma"/>
              </w:rPr>
              <w:t>develop positive attitudes to reading and understanding of what they read by:  listening to and discussing a wide range of fiction, poetry, plays, non-fiction and reference books</w:t>
            </w:r>
            <w:r w:rsidR="007A6EEE">
              <w:rPr>
                <w:rFonts w:ascii="Tahoma" w:hAnsi="Tahoma" w:cs="Tahoma"/>
              </w:rPr>
              <w:t>,</w:t>
            </w:r>
            <w:r w:rsidR="007A6EEE" w:rsidRPr="007A6EEE">
              <w:rPr>
                <w:rFonts w:ascii="Tahoma" w:hAnsi="Tahoma" w:cs="Tahoma"/>
              </w:rPr>
              <w:t xml:space="preserve"> showing understanding through intonation, tone, volume and action, discussing words and phrases that capture the reader’s interest and imagination, recognising some different forms of poetry [for example, free verse, narrative poetry] understand what they read, in books they can read independently, by:  checking that the text makes sense to them, discussing their understanding and explaining the meaning of words in context, asking questions to improve their understanding of a text  drawing inferences such as inferring characters’ feelings, thoughts and motives from their actions, and justifying inferences with evidence, predicting what might happen from details stated and implied, identifying main ideas drawn from more than one paragraph and summarising these, identifying how language, structure, and presentation contribute to meaning, retrieve and record information from non-fiction, participate in discussion about both books that are read to them and those they can read for themselves, taking turns and listening to what others say</w:t>
            </w:r>
            <w:r w:rsidR="007A6EEE">
              <w:rPr>
                <w:rFonts w:ascii="Tahoma" w:hAnsi="Tahoma" w:cs="Tahoma"/>
              </w:rPr>
              <w:t>.</w:t>
            </w:r>
          </w:p>
          <w:p w:rsidR="00861714" w:rsidRPr="007A6EEE" w:rsidRDefault="007A6EEE" w:rsidP="00861714">
            <w:pPr>
              <w:spacing w:after="160" w:line="259" w:lineRule="auto"/>
              <w:rPr>
                <w:rFonts w:ascii="Tahoma" w:hAnsi="Tahoma" w:cs="Tahoma"/>
              </w:rPr>
            </w:pPr>
            <w:r>
              <w:rPr>
                <w:rFonts w:ascii="Tahoma" w:hAnsi="Tahoma" w:cs="Tahoma"/>
              </w:rPr>
              <w:t>T</w:t>
            </w:r>
            <w:r w:rsidR="00861714" w:rsidRPr="007A6EEE">
              <w:rPr>
                <w:rFonts w:ascii="Tahoma" w:hAnsi="Tahoma" w:cs="Tahoma"/>
              </w:rPr>
              <w:t>wice weekly guided reading, once weekly individual reading</w:t>
            </w:r>
            <w:r>
              <w:rPr>
                <w:rFonts w:ascii="Tahoma" w:hAnsi="Tahoma" w:cs="Tahoma"/>
              </w:rPr>
              <w:t>, s</w:t>
            </w:r>
            <w:r w:rsidR="00861714" w:rsidRPr="007A6EEE">
              <w:rPr>
                <w:rFonts w:ascii="Tahoma" w:hAnsi="Tahoma" w:cs="Tahoma"/>
              </w:rPr>
              <w:t>ilent sustained reading daily. Links will be made to Topic if appropriate.</w:t>
            </w:r>
          </w:p>
          <w:p w:rsidR="007A6EEE" w:rsidRPr="007A6EEE" w:rsidRDefault="00861714" w:rsidP="00861714">
            <w:pPr>
              <w:spacing w:after="160" w:line="259" w:lineRule="auto"/>
              <w:rPr>
                <w:rFonts w:ascii="Tahoma" w:hAnsi="Tahoma" w:cs="Tahoma"/>
                <w:b/>
              </w:rPr>
            </w:pPr>
            <w:r w:rsidRPr="007A6EEE">
              <w:rPr>
                <w:rFonts w:ascii="Tahoma" w:hAnsi="Tahoma" w:cs="Tahoma"/>
                <w:b/>
              </w:rPr>
              <w:t>Writing</w:t>
            </w:r>
            <w:r w:rsidR="007A6EEE">
              <w:rPr>
                <w:rFonts w:ascii="Tahoma" w:hAnsi="Tahoma" w:cs="Tahoma"/>
                <w:b/>
              </w:rPr>
              <w:t xml:space="preserve"> -</w:t>
            </w:r>
            <w:r w:rsidR="007A6EEE" w:rsidRPr="007A6EEE">
              <w:rPr>
                <w:rFonts w:ascii="Tahoma" w:hAnsi="Tahoma" w:cs="Tahoma"/>
              </w:rPr>
              <w:t xml:space="preserve">plan their writing by: discussing writing similar to that which they are planning to write in order to understand and learn from its structure, vocabulary and grammar, discussing and recording ideas, draft and write </w:t>
            </w:r>
            <w:proofErr w:type="spellStart"/>
            <w:r w:rsidR="007A6EEE" w:rsidRPr="007A6EEE">
              <w:rPr>
                <w:rFonts w:ascii="Tahoma" w:hAnsi="Tahoma" w:cs="Tahoma"/>
              </w:rPr>
              <w:t>by:composing</w:t>
            </w:r>
            <w:proofErr w:type="spellEnd"/>
            <w:r w:rsidR="007A6EEE" w:rsidRPr="007A6EEE">
              <w:rPr>
                <w:rFonts w:ascii="Tahoma" w:hAnsi="Tahoma" w:cs="Tahoma"/>
              </w:rPr>
              <w:t xml:space="preserve"> and rehearsing sentences orally (including dialogue), progressively building a varied and rich vocabulary and an increasing range of sentence structures, organising paragraphs around a theme, in </w:t>
            </w:r>
            <w:r w:rsidR="007A6EEE" w:rsidRPr="007A6EEE">
              <w:rPr>
                <w:rFonts w:ascii="Tahoma" w:hAnsi="Tahoma" w:cs="Tahoma"/>
              </w:rPr>
              <w:lastRenderedPageBreak/>
              <w:t>narratives, creating settings, characters and plot, in non-narrative material, using simple organisational devices, evaluate and edit by: assessing the effectiveness of their own and others’ writing and suggesting improvements, proposing changes to grammar and vocabulary to improve consistency, including the accurate use of pronouns in sentences, proof-read for spelling and punctuation errors, read aloud their own writing, to a group or the whole class, using appropriate intonation and controlling the tone and volume so that the meaning is clear</w:t>
            </w:r>
          </w:p>
          <w:p w:rsidR="00861714" w:rsidRPr="007A6EEE" w:rsidRDefault="00861714" w:rsidP="00861714">
            <w:pPr>
              <w:spacing w:after="160" w:line="259" w:lineRule="auto"/>
              <w:rPr>
                <w:rFonts w:ascii="Tahoma" w:hAnsi="Tahoma" w:cs="Tahoma"/>
              </w:rPr>
            </w:pPr>
            <w:r w:rsidRPr="007A6EEE">
              <w:rPr>
                <w:rFonts w:ascii="Tahoma" w:hAnsi="Tahoma" w:cs="Tahoma"/>
              </w:rPr>
              <w:t>Descriptive setting of an Anglo Saxon settlement</w:t>
            </w:r>
          </w:p>
          <w:p w:rsidR="00861714" w:rsidRPr="007A6EEE" w:rsidRDefault="00861714" w:rsidP="00861714">
            <w:pPr>
              <w:spacing w:after="160" w:line="259" w:lineRule="auto"/>
              <w:rPr>
                <w:rFonts w:ascii="Tahoma" w:hAnsi="Tahoma" w:cs="Tahoma"/>
              </w:rPr>
            </w:pPr>
            <w:r w:rsidRPr="007A6EEE">
              <w:rPr>
                <w:rFonts w:ascii="Tahoma" w:hAnsi="Tahoma" w:cs="Tahoma"/>
              </w:rPr>
              <w:t>Riddles (linked to topic) working out riddles, writing our own riddles, using description with similes and metaphors</w:t>
            </w:r>
          </w:p>
          <w:p w:rsidR="00861714" w:rsidRPr="007A6EEE" w:rsidRDefault="00861714" w:rsidP="00861714">
            <w:pPr>
              <w:spacing w:after="160" w:line="259" w:lineRule="auto"/>
              <w:rPr>
                <w:rFonts w:ascii="Tahoma" w:hAnsi="Tahoma" w:cs="Tahoma"/>
              </w:rPr>
            </w:pPr>
            <w:r w:rsidRPr="007A6EEE">
              <w:rPr>
                <w:rFonts w:ascii="Tahoma" w:hAnsi="Tahoma" w:cs="Tahoma"/>
              </w:rPr>
              <w:t>Instructions (linked to How to Train your Dragon – class story) How to catch a dragon</w:t>
            </w:r>
          </w:p>
          <w:p w:rsidR="00861714" w:rsidRPr="007A6EEE" w:rsidRDefault="008A2118" w:rsidP="008A2118">
            <w:pPr>
              <w:spacing w:line="259" w:lineRule="auto"/>
              <w:rPr>
                <w:rFonts w:ascii="Tahoma" w:hAnsi="Tahoma" w:cs="Tahoma"/>
              </w:rPr>
            </w:pPr>
            <w:r w:rsidRPr="007A6EEE">
              <w:rPr>
                <w:rFonts w:ascii="Tahoma" w:hAnsi="Tahoma" w:cs="Tahoma"/>
              </w:rPr>
              <w:t>Write a description of a dragon</w:t>
            </w:r>
          </w:p>
          <w:p w:rsidR="00861714" w:rsidRPr="007A6EEE" w:rsidRDefault="00861714" w:rsidP="00861714">
            <w:pPr>
              <w:spacing w:after="160" w:line="259" w:lineRule="auto"/>
              <w:rPr>
                <w:rFonts w:ascii="Tahoma" w:hAnsi="Tahoma" w:cs="Tahoma"/>
              </w:rPr>
            </w:pPr>
            <w:r w:rsidRPr="007A6EEE">
              <w:rPr>
                <w:rFonts w:ascii="Tahoma" w:hAnsi="Tahoma" w:cs="Tahoma"/>
              </w:rPr>
              <w:t>Newspaper report of a Viking invasion</w:t>
            </w:r>
          </w:p>
          <w:p w:rsidR="00861714" w:rsidRPr="007A6EEE" w:rsidRDefault="00861714" w:rsidP="00861714">
            <w:pPr>
              <w:spacing w:after="160" w:line="259" w:lineRule="auto"/>
              <w:rPr>
                <w:rFonts w:ascii="Tahoma" w:hAnsi="Tahoma" w:cs="Tahoma"/>
              </w:rPr>
            </w:pPr>
            <w:r w:rsidRPr="007A6EEE">
              <w:rPr>
                <w:rFonts w:ascii="Tahoma" w:hAnsi="Tahoma" w:cs="Tahoma"/>
              </w:rPr>
              <w:t>Viking Quest story based on the animation of ‘The Dragon Slayer’</w:t>
            </w:r>
          </w:p>
          <w:p w:rsidR="00861714" w:rsidRPr="007A6EEE" w:rsidRDefault="00861714" w:rsidP="00861714">
            <w:pPr>
              <w:spacing w:after="160" w:line="259" w:lineRule="auto"/>
              <w:rPr>
                <w:rFonts w:ascii="Tahoma" w:hAnsi="Tahoma" w:cs="Tahoma"/>
              </w:rPr>
            </w:pPr>
            <w:r w:rsidRPr="007A6EEE">
              <w:rPr>
                <w:rFonts w:ascii="Tahoma" w:hAnsi="Tahoma" w:cs="Tahoma"/>
              </w:rPr>
              <w:t>Diary entries – Anglo Saxon army marching to the Battle of Stamford Bridge and then The Battle of Hastings</w:t>
            </w:r>
          </w:p>
          <w:p w:rsidR="007A6EEE" w:rsidRPr="00E24C21" w:rsidRDefault="00861714" w:rsidP="007A6EEE">
            <w:pPr>
              <w:spacing w:after="160" w:line="259" w:lineRule="auto"/>
              <w:rPr>
                <w:rFonts w:ascii="Tahoma" w:hAnsi="Tahoma" w:cs="Tahoma"/>
                <w:b/>
              </w:rPr>
            </w:pPr>
            <w:r w:rsidRPr="007A6EEE">
              <w:rPr>
                <w:rFonts w:ascii="Tahoma" w:hAnsi="Tahoma" w:cs="Tahoma"/>
                <w:b/>
              </w:rPr>
              <w:t>Grammar</w:t>
            </w:r>
            <w:r w:rsidR="00E24C21">
              <w:rPr>
                <w:rFonts w:ascii="Tahoma" w:hAnsi="Tahoma" w:cs="Tahoma"/>
                <w:b/>
              </w:rPr>
              <w:t xml:space="preserve"> </w:t>
            </w:r>
            <w:r w:rsidR="007A6EEE" w:rsidRPr="007A6EEE">
              <w:rPr>
                <w:rFonts w:ascii="Tahoma" w:hAnsi="Tahoma" w:cs="Tahoma"/>
              </w:rPr>
              <w:t>extending the range of sentences with more than one clause by using a wider range of conjunctions, including when, if, because, although, using the present perfect form of verbs in contrast to the past tense, choosing nouns or pronouns appropriately for clarity and cohesion and to avoid repetition, using conjunctions, adverbs and prepositions to express time and cause, using fronted adverbials</w:t>
            </w:r>
          </w:p>
          <w:p w:rsidR="003F1004" w:rsidRPr="007A6EEE" w:rsidRDefault="00717D3C" w:rsidP="00717D3C">
            <w:pPr>
              <w:spacing w:after="160" w:line="259" w:lineRule="auto"/>
              <w:rPr>
                <w:rFonts w:ascii="Tahoma" w:hAnsi="Tahoma" w:cs="Tahoma"/>
                <w:b/>
              </w:rPr>
            </w:pPr>
            <w:r w:rsidRPr="007A6EEE">
              <w:rPr>
                <w:rFonts w:ascii="Tahoma" w:hAnsi="Tahoma" w:cs="Tahoma"/>
              </w:rPr>
              <w:t>Time connectives. Prefixes changing the meaning of words</w:t>
            </w:r>
            <w:r w:rsidR="00C2385B" w:rsidRPr="007A6EEE">
              <w:rPr>
                <w:rFonts w:ascii="Tahoma" w:hAnsi="Tahoma" w:cs="Tahoma"/>
              </w:rPr>
              <w:t>. Recap punctuation</w:t>
            </w:r>
          </w:p>
        </w:tc>
      </w:tr>
    </w:tbl>
    <w:p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FF00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Science</w:t>
            </w:r>
          </w:p>
        </w:tc>
        <w:tc>
          <w:tcPr>
            <w:tcW w:w="7454" w:type="dxa"/>
            <w:shd w:val="clear" w:color="auto" w:fill="00B05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History</w:t>
            </w:r>
          </w:p>
        </w:tc>
      </w:tr>
      <w:tr w:rsidR="0075796C" w:rsidRPr="00596000" w:rsidTr="0075796C">
        <w:tc>
          <w:tcPr>
            <w:tcW w:w="7453" w:type="dxa"/>
          </w:tcPr>
          <w:p w:rsidR="004D10A7" w:rsidRDefault="00717D3C" w:rsidP="004D10A7">
            <w:pPr>
              <w:tabs>
                <w:tab w:val="left" w:pos="4800"/>
              </w:tabs>
              <w:rPr>
                <w:rFonts w:ascii="Tahoma" w:hAnsi="Tahoma" w:cs="Tahoma"/>
                <w:sz w:val="32"/>
                <w:szCs w:val="36"/>
              </w:rPr>
            </w:pPr>
            <w:r>
              <w:rPr>
                <w:rFonts w:ascii="Tahoma" w:hAnsi="Tahoma" w:cs="Tahoma"/>
                <w:sz w:val="32"/>
                <w:szCs w:val="36"/>
              </w:rPr>
              <w:t>One- week project on sound</w:t>
            </w:r>
            <w:r w:rsidR="00D00E8D">
              <w:rPr>
                <w:rFonts w:ascii="Tahoma" w:hAnsi="Tahoma" w:cs="Tahoma"/>
                <w:sz w:val="32"/>
                <w:szCs w:val="36"/>
              </w:rPr>
              <w:t xml:space="preserve"> – the children will</w:t>
            </w:r>
          </w:p>
          <w:p w:rsidR="00717D3C" w:rsidRPr="00717D3C" w:rsidRDefault="00717D3C" w:rsidP="00717D3C">
            <w:pPr>
              <w:rPr>
                <w:rFonts w:ascii="Tahoma" w:eastAsia="Times New Roman" w:hAnsi="Tahoma" w:cs="Tahoma"/>
                <w:color w:val="333333"/>
                <w:sz w:val="32"/>
                <w:szCs w:val="32"/>
                <w:lang w:eastAsia="en-GB"/>
              </w:rPr>
            </w:pPr>
            <w:r>
              <w:rPr>
                <w:rFonts w:ascii="Arial" w:eastAsia="Times New Roman" w:hAnsi="Arial" w:cs="Arial"/>
                <w:color w:val="333333"/>
                <w:sz w:val="24"/>
                <w:szCs w:val="24"/>
                <w:lang w:eastAsia="en-GB"/>
              </w:rPr>
              <w:t> </w:t>
            </w:r>
            <w:r w:rsidRPr="00717D3C">
              <w:rPr>
                <w:rFonts w:ascii="Tahoma" w:eastAsia="Times New Roman" w:hAnsi="Tahoma" w:cs="Tahoma"/>
                <w:color w:val="333333"/>
                <w:sz w:val="32"/>
                <w:szCs w:val="32"/>
                <w:lang w:eastAsia="en-GB"/>
              </w:rPr>
              <w:t>identify how sounds are made, associating some of them with something vibrating</w:t>
            </w:r>
          </w:p>
          <w:p w:rsidR="00717D3C" w:rsidRPr="00717D3C" w:rsidRDefault="00717D3C" w:rsidP="00717D3C">
            <w:pPr>
              <w:rPr>
                <w:rFonts w:ascii="Tahoma" w:eastAsia="Times New Roman" w:hAnsi="Tahoma" w:cs="Tahoma"/>
                <w:color w:val="333333"/>
                <w:sz w:val="32"/>
                <w:szCs w:val="32"/>
                <w:lang w:eastAsia="en-GB"/>
              </w:rPr>
            </w:pPr>
            <w:r w:rsidRPr="00717D3C">
              <w:rPr>
                <w:rFonts w:ascii="Tahoma" w:eastAsia="Times New Roman" w:hAnsi="Tahoma" w:cs="Tahoma"/>
                <w:color w:val="333333"/>
                <w:sz w:val="32"/>
                <w:szCs w:val="32"/>
                <w:lang w:eastAsia="en-GB"/>
              </w:rPr>
              <w:t>recognise that vibrations from sounds travel through a medium to the ear</w:t>
            </w:r>
          </w:p>
          <w:p w:rsidR="00717D3C" w:rsidRPr="00717D3C" w:rsidRDefault="00717D3C" w:rsidP="00717D3C">
            <w:pPr>
              <w:rPr>
                <w:rFonts w:ascii="Tahoma" w:eastAsia="Times New Roman" w:hAnsi="Tahoma" w:cs="Tahoma"/>
                <w:color w:val="333333"/>
                <w:sz w:val="32"/>
                <w:szCs w:val="32"/>
                <w:lang w:eastAsia="en-GB"/>
              </w:rPr>
            </w:pPr>
            <w:r w:rsidRPr="00717D3C">
              <w:rPr>
                <w:rFonts w:ascii="Tahoma" w:eastAsia="Times New Roman" w:hAnsi="Tahoma" w:cs="Tahoma"/>
                <w:color w:val="333333"/>
                <w:sz w:val="32"/>
                <w:szCs w:val="32"/>
                <w:lang w:eastAsia="en-GB"/>
              </w:rPr>
              <w:t> find patterns between the pitch of a sound and features of the object that produced it</w:t>
            </w:r>
          </w:p>
          <w:p w:rsidR="00717D3C" w:rsidRPr="00717D3C" w:rsidRDefault="00717D3C" w:rsidP="00717D3C">
            <w:pPr>
              <w:rPr>
                <w:rFonts w:ascii="Tahoma" w:eastAsia="Times New Roman" w:hAnsi="Tahoma" w:cs="Tahoma"/>
                <w:color w:val="333333"/>
                <w:sz w:val="32"/>
                <w:szCs w:val="32"/>
                <w:lang w:eastAsia="en-GB"/>
              </w:rPr>
            </w:pPr>
            <w:r w:rsidRPr="00717D3C">
              <w:rPr>
                <w:rFonts w:ascii="Tahoma" w:eastAsia="Times New Roman" w:hAnsi="Tahoma" w:cs="Tahoma"/>
                <w:color w:val="333333"/>
                <w:sz w:val="32"/>
                <w:szCs w:val="32"/>
                <w:lang w:eastAsia="en-GB"/>
              </w:rPr>
              <w:t>find patterns between the volume of a sound and the strength of the vibrations that produced it.</w:t>
            </w:r>
          </w:p>
          <w:p w:rsidR="00717D3C" w:rsidRPr="00717D3C" w:rsidRDefault="00717D3C" w:rsidP="00717D3C">
            <w:pPr>
              <w:rPr>
                <w:rFonts w:ascii="Tahoma" w:eastAsia="Times New Roman" w:hAnsi="Tahoma" w:cs="Tahoma"/>
                <w:color w:val="333333"/>
                <w:sz w:val="32"/>
                <w:szCs w:val="32"/>
                <w:lang w:eastAsia="en-GB"/>
              </w:rPr>
            </w:pPr>
            <w:r w:rsidRPr="00717D3C">
              <w:rPr>
                <w:rFonts w:ascii="Tahoma" w:eastAsia="Times New Roman" w:hAnsi="Tahoma" w:cs="Tahoma"/>
                <w:color w:val="333333"/>
                <w:sz w:val="32"/>
                <w:szCs w:val="32"/>
                <w:lang w:eastAsia="en-GB"/>
              </w:rPr>
              <w:t>recognise that sounds get fainter as the distance from the sound source increases</w:t>
            </w:r>
          </w:p>
          <w:p w:rsidR="00717D3C" w:rsidRDefault="00717D3C" w:rsidP="004D10A7">
            <w:pPr>
              <w:tabs>
                <w:tab w:val="left" w:pos="4800"/>
              </w:tabs>
              <w:rPr>
                <w:rFonts w:ascii="Tahoma" w:hAnsi="Tahoma" w:cs="Tahoma"/>
                <w:sz w:val="32"/>
                <w:szCs w:val="36"/>
              </w:rPr>
            </w:pPr>
          </w:p>
          <w:p w:rsidR="00717D3C" w:rsidRPr="00596000" w:rsidRDefault="00717D3C" w:rsidP="004D10A7">
            <w:pPr>
              <w:tabs>
                <w:tab w:val="left" w:pos="4800"/>
              </w:tabs>
              <w:rPr>
                <w:rFonts w:ascii="Tahoma" w:hAnsi="Tahoma" w:cs="Tahoma"/>
                <w:sz w:val="32"/>
                <w:szCs w:val="36"/>
              </w:rPr>
            </w:pPr>
          </w:p>
          <w:p w:rsidR="004D10A7" w:rsidRPr="00596000" w:rsidRDefault="004D10A7" w:rsidP="004D10A7">
            <w:pPr>
              <w:tabs>
                <w:tab w:val="left" w:pos="4800"/>
              </w:tabs>
              <w:rPr>
                <w:rFonts w:ascii="Tahoma" w:hAnsi="Tahoma" w:cs="Tahoma"/>
                <w:sz w:val="32"/>
                <w:szCs w:val="36"/>
              </w:rPr>
            </w:pPr>
          </w:p>
        </w:tc>
        <w:tc>
          <w:tcPr>
            <w:tcW w:w="7454" w:type="dxa"/>
          </w:tcPr>
          <w:p w:rsidR="004D10A7" w:rsidRPr="00596000" w:rsidRDefault="004D10A7">
            <w:pPr>
              <w:rPr>
                <w:rFonts w:ascii="Tahoma" w:hAnsi="Tahoma" w:cs="Tahoma"/>
                <w:sz w:val="32"/>
                <w:szCs w:val="36"/>
              </w:rPr>
            </w:pP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75796C" w:rsidRDefault="00717D3C">
            <w:pPr>
              <w:rPr>
                <w:rFonts w:ascii="Tahoma" w:hAnsi="Tahoma" w:cs="Tahoma"/>
                <w:sz w:val="32"/>
                <w:szCs w:val="36"/>
              </w:rPr>
            </w:pPr>
            <w:r>
              <w:rPr>
                <w:rFonts w:ascii="Tahoma" w:hAnsi="Tahoma" w:cs="Tahoma"/>
                <w:sz w:val="32"/>
                <w:szCs w:val="36"/>
              </w:rPr>
              <w:t>British History</w:t>
            </w:r>
          </w:p>
          <w:p w:rsidR="00717D3C" w:rsidRDefault="00717D3C">
            <w:pPr>
              <w:rPr>
                <w:rFonts w:ascii="Tahoma" w:hAnsi="Tahoma" w:cs="Tahoma"/>
                <w:sz w:val="32"/>
                <w:szCs w:val="36"/>
              </w:rPr>
            </w:pPr>
            <w:r>
              <w:rPr>
                <w:rFonts w:ascii="Tahoma" w:hAnsi="Tahoma" w:cs="Tahoma"/>
                <w:sz w:val="32"/>
                <w:szCs w:val="36"/>
              </w:rPr>
              <w:t>Anglo Saxons and Vikings</w:t>
            </w:r>
          </w:p>
          <w:p w:rsidR="00717D3C" w:rsidRDefault="00717D3C">
            <w:pPr>
              <w:rPr>
                <w:rFonts w:ascii="Tahoma" w:hAnsi="Tahoma" w:cs="Tahoma"/>
                <w:sz w:val="32"/>
                <w:szCs w:val="36"/>
              </w:rPr>
            </w:pPr>
            <w:r>
              <w:rPr>
                <w:rFonts w:ascii="Tahoma" w:hAnsi="Tahoma" w:cs="Tahoma"/>
                <w:sz w:val="32"/>
                <w:szCs w:val="36"/>
              </w:rPr>
              <w:t>Roman withdrawal from Britain</w:t>
            </w:r>
          </w:p>
          <w:p w:rsidR="00717D3C" w:rsidRDefault="00717D3C">
            <w:pPr>
              <w:rPr>
                <w:rFonts w:ascii="Tahoma" w:hAnsi="Tahoma" w:cs="Tahoma"/>
                <w:sz w:val="32"/>
                <w:szCs w:val="36"/>
              </w:rPr>
            </w:pPr>
            <w:r>
              <w:rPr>
                <w:rFonts w:ascii="Tahoma" w:hAnsi="Tahoma" w:cs="Tahoma"/>
                <w:sz w:val="32"/>
                <w:szCs w:val="36"/>
              </w:rPr>
              <w:t>Where the Anglo Saxons came from</w:t>
            </w:r>
          </w:p>
          <w:p w:rsidR="00717D3C" w:rsidRDefault="00717D3C" w:rsidP="00717D3C">
            <w:pPr>
              <w:rPr>
                <w:rFonts w:ascii="Tahoma" w:hAnsi="Tahoma" w:cs="Tahoma"/>
                <w:sz w:val="32"/>
                <w:szCs w:val="36"/>
              </w:rPr>
            </w:pPr>
            <w:r>
              <w:rPr>
                <w:rFonts w:ascii="Tahoma" w:hAnsi="Tahoma" w:cs="Tahoma"/>
                <w:sz w:val="32"/>
                <w:szCs w:val="36"/>
              </w:rPr>
              <w:t>Anglo Saxon settlements,</w:t>
            </w:r>
            <w:r w:rsidRPr="00717D3C">
              <w:rPr>
                <w:rFonts w:ascii="Arial" w:hAnsi="Arial" w:cs="Arial"/>
                <w:sz w:val="20"/>
                <w:szCs w:val="20"/>
              </w:rPr>
              <w:t xml:space="preserve"> </w:t>
            </w:r>
            <w:r>
              <w:rPr>
                <w:rFonts w:ascii="Tahoma" w:hAnsi="Tahoma" w:cs="Tahoma"/>
                <w:sz w:val="32"/>
                <w:szCs w:val="36"/>
              </w:rPr>
              <w:t>clothing, jobs and leisure</w:t>
            </w:r>
          </w:p>
          <w:p w:rsidR="00717D3C" w:rsidRDefault="00717D3C" w:rsidP="00717D3C">
            <w:pPr>
              <w:rPr>
                <w:rFonts w:ascii="Tahoma" w:hAnsi="Tahoma" w:cs="Tahoma"/>
                <w:sz w:val="32"/>
                <w:szCs w:val="36"/>
              </w:rPr>
            </w:pPr>
            <w:r>
              <w:rPr>
                <w:rFonts w:ascii="Tahoma" w:hAnsi="Tahoma" w:cs="Tahoma"/>
                <w:sz w:val="32"/>
                <w:szCs w:val="36"/>
              </w:rPr>
              <w:t xml:space="preserve">Viking raiders, </w:t>
            </w:r>
            <w:r w:rsidRPr="00717D3C">
              <w:rPr>
                <w:rFonts w:ascii="Tahoma" w:hAnsi="Tahoma" w:cs="Tahoma"/>
                <w:sz w:val="32"/>
                <w:szCs w:val="36"/>
              </w:rPr>
              <w:t xml:space="preserve">Viking long ships, </w:t>
            </w:r>
            <w:r>
              <w:rPr>
                <w:rFonts w:ascii="Tahoma" w:hAnsi="Tahoma" w:cs="Tahoma"/>
                <w:sz w:val="32"/>
                <w:szCs w:val="36"/>
              </w:rPr>
              <w:t>Viking Gods</w:t>
            </w:r>
            <w:r w:rsidRPr="00717D3C">
              <w:rPr>
                <w:rFonts w:ascii="Tahoma" w:hAnsi="Tahoma" w:cs="Tahoma"/>
                <w:sz w:val="32"/>
                <w:szCs w:val="36"/>
              </w:rPr>
              <w:t>, Viking quest</w:t>
            </w:r>
            <w:r w:rsidR="00D00E8D">
              <w:rPr>
                <w:rFonts w:ascii="Tahoma" w:hAnsi="Tahoma" w:cs="Tahoma"/>
                <w:sz w:val="32"/>
                <w:szCs w:val="36"/>
              </w:rPr>
              <w:t xml:space="preserve">/saga, Danelaw and </w:t>
            </w:r>
            <w:proofErr w:type="spellStart"/>
            <w:r w:rsidR="00D00E8D">
              <w:rPr>
                <w:rFonts w:ascii="Tahoma" w:hAnsi="Tahoma" w:cs="Tahoma"/>
                <w:sz w:val="32"/>
                <w:szCs w:val="36"/>
              </w:rPr>
              <w:t>Danegeld</w:t>
            </w:r>
            <w:proofErr w:type="spellEnd"/>
          </w:p>
          <w:p w:rsidR="00717D3C" w:rsidRPr="00717D3C" w:rsidRDefault="00717D3C" w:rsidP="00717D3C">
            <w:pPr>
              <w:rPr>
                <w:rFonts w:ascii="Tahoma" w:hAnsi="Tahoma" w:cs="Tahoma"/>
                <w:sz w:val="32"/>
                <w:szCs w:val="36"/>
              </w:rPr>
            </w:pPr>
            <w:r>
              <w:rPr>
                <w:rFonts w:ascii="Tahoma" w:hAnsi="Tahoma" w:cs="Tahoma"/>
                <w:sz w:val="32"/>
                <w:szCs w:val="36"/>
              </w:rPr>
              <w:t>The end</w:t>
            </w:r>
            <w:r w:rsidR="00305E2E">
              <w:rPr>
                <w:rFonts w:ascii="Tahoma" w:hAnsi="Tahoma" w:cs="Tahoma"/>
                <w:sz w:val="32"/>
                <w:szCs w:val="36"/>
              </w:rPr>
              <w:t xml:space="preserve"> of the era – The Battle of Stam</w:t>
            </w:r>
            <w:r>
              <w:rPr>
                <w:rFonts w:ascii="Tahoma" w:hAnsi="Tahoma" w:cs="Tahoma"/>
                <w:sz w:val="32"/>
                <w:szCs w:val="36"/>
              </w:rPr>
              <w:t>ford Bridge and the Battle of Hastings</w:t>
            </w:r>
          </w:p>
          <w:p w:rsidR="00717D3C" w:rsidRDefault="00717D3C">
            <w:pPr>
              <w:rPr>
                <w:rFonts w:ascii="Tahoma" w:hAnsi="Tahoma" w:cs="Tahoma"/>
                <w:sz w:val="32"/>
                <w:szCs w:val="36"/>
              </w:rPr>
            </w:pPr>
          </w:p>
          <w:p w:rsidR="00717D3C" w:rsidRDefault="00717D3C">
            <w:pPr>
              <w:rPr>
                <w:rFonts w:ascii="Tahoma" w:hAnsi="Tahoma" w:cs="Tahoma"/>
                <w:sz w:val="32"/>
                <w:szCs w:val="36"/>
              </w:rPr>
            </w:pPr>
          </w:p>
          <w:p w:rsidR="007A6EEE" w:rsidRDefault="007A6EEE">
            <w:pPr>
              <w:rPr>
                <w:rFonts w:ascii="Tahoma" w:hAnsi="Tahoma" w:cs="Tahoma"/>
                <w:sz w:val="32"/>
                <w:szCs w:val="36"/>
              </w:rPr>
            </w:pPr>
          </w:p>
          <w:p w:rsidR="007A6EEE" w:rsidRDefault="007A6EEE">
            <w:pPr>
              <w:rPr>
                <w:rFonts w:ascii="Tahoma" w:hAnsi="Tahoma" w:cs="Tahoma"/>
                <w:sz w:val="32"/>
                <w:szCs w:val="36"/>
              </w:rPr>
            </w:pPr>
          </w:p>
          <w:p w:rsidR="007A6EEE" w:rsidRDefault="007A6EEE">
            <w:pPr>
              <w:rPr>
                <w:rFonts w:ascii="Tahoma" w:hAnsi="Tahoma" w:cs="Tahoma"/>
                <w:sz w:val="32"/>
                <w:szCs w:val="36"/>
              </w:rPr>
            </w:pPr>
          </w:p>
          <w:p w:rsidR="007A6EEE" w:rsidRDefault="007A6EEE">
            <w:pPr>
              <w:rPr>
                <w:rFonts w:ascii="Tahoma" w:hAnsi="Tahoma" w:cs="Tahoma"/>
                <w:sz w:val="32"/>
                <w:szCs w:val="36"/>
              </w:rPr>
            </w:pPr>
          </w:p>
          <w:p w:rsidR="007A6EEE" w:rsidRDefault="007A6EEE">
            <w:pPr>
              <w:rPr>
                <w:rFonts w:ascii="Tahoma" w:hAnsi="Tahoma" w:cs="Tahoma"/>
                <w:sz w:val="32"/>
                <w:szCs w:val="36"/>
              </w:rPr>
            </w:pPr>
          </w:p>
          <w:p w:rsidR="007A6EEE" w:rsidRDefault="007A6EEE">
            <w:pPr>
              <w:rPr>
                <w:rFonts w:ascii="Tahoma" w:hAnsi="Tahoma" w:cs="Tahoma"/>
                <w:sz w:val="32"/>
                <w:szCs w:val="36"/>
              </w:rPr>
            </w:pPr>
          </w:p>
          <w:p w:rsidR="00E24C21" w:rsidRDefault="00E24C21">
            <w:pPr>
              <w:rPr>
                <w:rFonts w:ascii="Tahoma" w:hAnsi="Tahoma" w:cs="Tahoma"/>
                <w:sz w:val="32"/>
                <w:szCs w:val="36"/>
              </w:rPr>
            </w:pPr>
          </w:p>
          <w:p w:rsidR="00E24C21" w:rsidRPr="00596000" w:rsidRDefault="00E24C21">
            <w:pPr>
              <w:rPr>
                <w:rFonts w:ascii="Tahoma" w:hAnsi="Tahoma" w:cs="Tahoma"/>
                <w:sz w:val="32"/>
                <w:szCs w:val="36"/>
              </w:rPr>
            </w:pP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FFC0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Art and Design</w:t>
            </w:r>
          </w:p>
        </w:tc>
        <w:tc>
          <w:tcPr>
            <w:tcW w:w="7454" w:type="dxa"/>
            <w:shd w:val="clear" w:color="auto" w:fill="FF66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Music</w:t>
            </w:r>
          </w:p>
        </w:tc>
      </w:tr>
      <w:tr w:rsidR="0075796C" w:rsidRPr="00596000" w:rsidTr="0075796C">
        <w:tc>
          <w:tcPr>
            <w:tcW w:w="7453" w:type="dxa"/>
          </w:tcPr>
          <w:p w:rsidR="0075796C" w:rsidRDefault="00717D3C">
            <w:pPr>
              <w:rPr>
                <w:rFonts w:ascii="Tahoma" w:hAnsi="Tahoma" w:cs="Tahoma"/>
                <w:sz w:val="32"/>
                <w:szCs w:val="36"/>
              </w:rPr>
            </w:pPr>
            <w:r>
              <w:rPr>
                <w:rFonts w:ascii="Tahoma" w:hAnsi="Tahoma" w:cs="Tahoma"/>
                <w:sz w:val="32"/>
                <w:szCs w:val="36"/>
              </w:rPr>
              <w:t>Famous UK artist – Lowry</w:t>
            </w:r>
          </w:p>
          <w:p w:rsidR="00717D3C" w:rsidRDefault="00717D3C">
            <w:pPr>
              <w:rPr>
                <w:rFonts w:ascii="Tahoma" w:hAnsi="Tahoma" w:cs="Tahoma"/>
                <w:sz w:val="32"/>
                <w:szCs w:val="36"/>
              </w:rPr>
            </w:pPr>
            <w:r>
              <w:rPr>
                <w:rFonts w:ascii="Tahoma" w:hAnsi="Tahoma" w:cs="Tahoma"/>
                <w:sz w:val="32"/>
                <w:szCs w:val="36"/>
              </w:rPr>
              <w:t>Lowry’s portraits</w:t>
            </w:r>
          </w:p>
          <w:p w:rsidR="00717D3C" w:rsidRDefault="00717D3C">
            <w:pPr>
              <w:rPr>
                <w:rFonts w:ascii="Tahoma" w:hAnsi="Tahoma" w:cs="Tahoma"/>
                <w:sz w:val="32"/>
                <w:szCs w:val="36"/>
              </w:rPr>
            </w:pPr>
            <w:r>
              <w:rPr>
                <w:rFonts w:ascii="Tahoma" w:hAnsi="Tahoma" w:cs="Tahoma"/>
                <w:sz w:val="32"/>
                <w:szCs w:val="36"/>
              </w:rPr>
              <w:t xml:space="preserve">Skills and techniques to draw a portrait </w:t>
            </w:r>
          </w:p>
          <w:p w:rsidR="00717D3C" w:rsidRDefault="00717D3C">
            <w:pPr>
              <w:rPr>
                <w:rFonts w:ascii="Tahoma" w:hAnsi="Tahoma" w:cs="Tahoma"/>
                <w:sz w:val="32"/>
                <w:szCs w:val="36"/>
              </w:rPr>
            </w:pPr>
            <w:r>
              <w:rPr>
                <w:rFonts w:ascii="Tahoma" w:hAnsi="Tahoma" w:cs="Tahoma"/>
                <w:sz w:val="32"/>
                <w:szCs w:val="36"/>
              </w:rPr>
              <w:t>Draw portraits of Vikings</w:t>
            </w:r>
          </w:p>
          <w:p w:rsidR="00030770" w:rsidRDefault="00030770">
            <w:pPr>
              <w:rPr>
                <w:rFonts w:ascii="Tahoma" w:hAnsi="Tahoma" w:cs="Tahoma"/>
                <w:sz w:val="32"/>
                <w:szCs w:val="36"/>
              </w:rPr>
            </w:pPr>
            <w:r>
              <w:rPr>
                <w:rFonts w:ascii="Tahoma" w:hAnsi="Tahoma" w:cs="Tahoma"/>
                <w:sz w:val="32"/>
                <w:szCs w:val="36"/>
              </w:rPr>
              <w:t>Weaving techniques – paper weaving</w:t>
            </w:r>
          </w:p>
          <w:p w:rsidR="00030770" w:rsidRPr="00596000" w:rsidRDefault="00030770">
            <w:pPr>
              <w:rPr>
                <w:rFonts w:ascii="Tahoma" w:hAnsi="Tahoma" w:cs="Tahoma"/>
                <w:sz w:val="32"/>
                <w:szCs w:val="36"/>
              </w:rPr>
            </w:pPr>
            <w:r>
              <w:rPr>
                <w:rFonts w:ascii="Tahoma" w:hAnsi="Tahoma" w:cs="Tahoma"/>
                <w:sz w:val="32"/>
                <w:szCs w:val="36"/>
              </w:rPr>
              <w:t>Christmas cards and calendars</w:t>
            </w:r>
          </w:p>
          <w:p w:rsidR="004D10A7" w:rsidRPr="00596000" w:rsidRDefault="004D10A7">
            <w:pPr>
              <w:rPr>
                <w:rFonts w:ascii="Tahoma" w:hAnsi="Tahoma" w:cs="Tahoma"/>
                <w:sz w:val="32"/>
                <w:szCs w:val="36"/>
              </w:rPr>
            </w:pPr>
          </w:p>
          <w:p w:rsidR="004D10A7" w:rsidRPr="00596000" w:rsidRDefault="004D10A7">
            <w:pPr>
              <w:rPr>
                <w:rFonts w:ascii="Tahoma" w:hAnsi="Tahoma" w:cs="Tahoma"/>
                <w:sz w:val="32"/>
                <w:szCs w:val="36"/>
              </w:rPr>
            </w:pPr>
          </w:p>
        </w:tc>
        <w:tc>
          <w:tcPr>
            <w:tcW w:w="7454" w:type="dxa"/>
          </w:tcPr>
          <w:p w:rsidR="0075796C" w:rsidRDefault="00C2385B">
            <w:pPr>
              <w:rPr>
                <w:rFonts w:ascii="Tahoma" w:hAnsi="Tahoma" w:cs="Tahoma"/>
                <w:sz w:val="32"/>
                <w:szCs w:val="36"/>
              </w:rPr>
            </w:pPr>
            <w:r>
              <w:rPr>
                <w:rFonts w:ascii="Tahoma" w:hAnsi="Tahoma" w:cs="Tahoma"/>
                <w:sz w:val="32"/>
                <w:szCs w:val="36"/>
              </w:rPr>
              <w:t>STEM project links</w:t>
            </w:r>
          </w:p>
          <w:p w:rsidR="00C2385B" w:rsidRPr="00596000" w:rsidRDefault="00C2385B">
            <w:pPr>
              <w:rPr>
                <w:rFonts w:ascii="Tahoma" w:hAnsi="Tahoma" w:cs="Tahoma"/>
                <w:sz w:val="32"/>
                <w:szCs w:val="36"/>
              </w:rPr>
            </w:pPr>
            <w:r>
              <w:rPr>
                <w:rFonts w:ascii="Tahoma" w:hAnsi="Tahoma" w:cs="Tahoma"/>
                <w:sz w:val="32"/>
                <w:szCs w:val="36"/>
              </w:rPr>
              <w:t>Re – use a plastic bottle</w:t>
            </w: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75796C" w:rsidRDefault="00717D3C">
            <w:pPr>
              <w:rPr>
                <w:rFonts w:ascii="Tahoma" w:hAnsi="Tahoma" w:cs="Tahoma"/>
                <w:sz w:val="32"/>
                <w:szCs w:val="36"/>
              </w:rPr>
            </w:pPr>
            <w:r>
              <w:rPr>
                <w:rFonts w:ascii="Tahoma" w:hAnsi="Tahoma" w:cs="Tahoma"/>
                <w:sz w:val="32"/>
                <w:szCs w:val="36"/>
              </w:rPr>
              <w:t>See previous Topic map</w:t>
            </w:r>
          </w:p>
          <w:p w:rsidR="00717D3C" w:rsidRDefault="00717D3C">
            <w:pPr>
              <w:rPr>
                <w:rFonts w:ascii="Tahoma" w:hAnsi="Tahoma" w:cs="Tahoma"/>
                <w:sz w:val="32"/>
                <w:szCs w:val="36"/>
              </w:rPr>
            </w:pPr>
            <w:r>
              <w:rPr>
                <w:rFonts w:ascii="Tahoma" w:hAnsi="Tahoma" w:cs="Tahoma"/>
                <w:sz w:val="32"/>
                <w:szCs w:val="36"/>
              </w:rPr>
              <w:t xml:space="preserve">Continue with </w:t>
            </w:r>
            <w:proofErr w:type="spellStart"/>
            <w:r>
              <w:rPr>
                <w:rFonts w:ascii="Tahoma" w:hAnsi="Tahoma" w:cs="Tahoma"/>
                <w:sz w:val="32"/>
                <w:szCs w:val="36"/>
              </w:rPr>
              <w:t>Charanga</w:t>
            </w:r>
            <w:proofErr w:type="spellEnd"/>
            <w:r>
              <w:rPr>
                <w:rFonts w:ascii="Tahoma" w:hAnsi="Tahoma" w:cs="Tahoma"/>
                <w:sz w:val="32"/>
                <w:szCs w:val="36"/>
              </w:rPr>
              <w:t xml:space="preserve"> – Mama Mia</w:t>
            </w:r>
          </w:p>
          <w:p w:rsidR="00717D3C" w:rsidRDefault="00717D3C">
            <w:pPr>
              <w:rPr>
                <w:rFonts w:ascii="Tahoma" w:hAnsi="Tahoma" w:cs="Tahoma"/>
                <w:sz w:val="32"/>
                <w:szCs w:val="36"/>
              </w:rPr>
            </w:pPr>
          </w:p>
          <w:p w:rsidR="00717D3C" w:rsidRDefault="00717D3C">
            <w:pPr>
              <w:rPr>
                <w:rFonts w:ascii="Tahoma" w:hAnsi="Tahoma" w:cs="Tahoma"/>
                <w:sz w:val="32"/>
                <w:szCs w:val="36"/>
              </w:rPr>
            </w:pPr>
            <w:r>
              <w:rPr>
                <w:rFonts w:ascii="Tahoma" w:hAnsi="Tahoma" w:cs="Tahoma"/>
                <w:sz w:val="32"/>
                <w:szCs w:val="36"/>
              </w:rPr>
              <w:t>Complete wider opportunities samba percussion.</w:t>
            </w:r>
          </w:p>
          <w:p w:rsidR="00717D3C" w:rsidRPr="00596000" w:rsidRDefault="00717D3C">
            <w:pPr>
              <w:rPr>
                <w:rFonts w:ascii="Tahoma" w:hAnsi="Tahoma" w:cs="Tahoma"/>
                <w:sz w:val="32"/>
                <w:szCs w:val="36"/>
              </w:rPr>
            </w:pPr>
            <w:r>
              <w:rPr>
                <w:rFonts w:ascii="Tahoma" w:hAnsi="Tahoma" w:cs="Tahoma"/>
                <w:sz w:val="32"/>
                <w:szCs w:val="36"/>
              </w:rPr>
              <w:t xml:space="preserve">Perform </w:t>
            </w:r>
            <w:r w:rsidR="00030770">
              <w:rPr>
                <w:rFonts w:ascii="Tahoma" w:hAnsi="Tahoma" w:cs="Tahoma"/>
                <w:sz w:val="32"/>
                <w:szCs w:val="36"/>
              </w:rPr>
              <w:t>samba to an audience</w:t>
            </w: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808080" w:themeFill="background1" w:themeFillShade="8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Languages</w:t>
            </w:r>
          </w:p>
        </w:tc>
        <w:tc>
          <w:tcPr>
            <w:tcW w:w="7454" w:type="dxa"/>
            <w:shd w:val="clear" w:color="auto" w:fill="66CCFF"/>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Outdoor Learning</w:t>
            </w:r>
          </w:p>
        </w:tc>
      </w:tr>
      <w:tr w:rsidR="0075796C" w:rsidRPr="00596000" w:rsidTr="0075796C">
        <w:tc>
          <w:tcPr>
            <w:tcW w:w="7453" w:type="dxa"/>
          </w:tcPr>
          <w:p w:rsidR="00030770" w:rsidRDefault="00030770">
            <w:pPr>
              <w:rPr>
                <w:rFonts w:ascii="Tahoma" w:hAnsi="Tahoma" w:cs="Tahoma"/>
                <w:sz w:val="32"/>
                <w:szCs w:val="36"/>
              </w:rPr>
            </w:pPr>
            <w:r>
              <w:rPr>
                <w:rFonts w:ascii="Tahoma" w:hAnsi="Tahoma" w:cs="Tahoma"/>
                <w:sz w:val="32"/>
                <w:szCs w:val="36"/>
              </w:rPr>
              <w:t>French</w:t>
            </w:r>
          </w:p>
          <w:p w:rsidR="004D10A7" w:rsidRDefault="00030770">
            <w:pPr>
              <w:rPr>
                <w:rFonts w:ascii="Tahoma" w:hAnsi="Tahoma" w:cs="Tahoma"/>
                <w:sz w:val="32"/>
                <w:szCs w:val="36"/>
              </w:rPr>
            </w:pPr>
            <w:r>
              <w:rPr>
                <w:rFonts w:ascii="Tahoma" w:hAnsi="Tahoma" w:cs="Tahoma"/>
                <w:sz w:val="32"/>
                <w:szCs w:val="36"/>
              </w:rPr>
              <w:t>Greetings</w:t>
            </w:r>
          </w:p>
          <w:p w:rsidR="00030770" w:rsidRDefault="00030770">
            <w:pPr>
              <w:rPr>
                <w:rFonts w:ascii="Tahoma" w:hAnsi="Tahoma" w:cs="Tahoma"/>
                <w:sz w:val="32"/>
                <w:szCs w:val="36"/>
              </w:rPr>
            </w:pPr>
            <w:r>
              <w:rPr>
                <w:rFonts w:ascii="Tahoma" w:hAnsi="Tahoma" w:cs="Tahoma"/>
                <w:sz w:val="32"/>
                <w:szCs w:val="36"/>
              </w:rPr>
              <w:t>Names</w:t>
            </w:r>
          </w:p>
          <w:p w:rsidR="00030770" w:rsidRPr="00596000" w:rsidRDefault="00030770">
            <w:pPr>
              <w:rPr>
                <w:rFonts w:ascii="Tahoma" w:hAnsi="Tahoma" w:cs="Tahoma"/>
                <w:sz w:val="32"/>
                <w:szCs w:val="36"/>
              </w:rPr>
            </w:pPr>
            <w:r>
              <w:rPr>
                <w:rFonts w:ascii="Tahoma" w:hAnsi="Tahoma" w:cs="Tahoma"/>
                <w:sz w:val="32"/>
                <w:szCs w:val="36"/>
              </w:rPr>
              <w:t>Counting to ten</w:t>
            </w:r>
          </w:p>
          <w:p w:rsidR="004D10A7" w:rsidRPr="00596000" w:rsidRDefault="004D10A7">
            <w:pPr>
              <w:rPr>
                <w:rFonts w:ascii="Tahoma" w:hAnsi="Tahoma" w:cs="Tahoma"/>
                <w:sz w:val="32"/>
                <w:szCs w:val="36"/>
              </w:rPr>
            </w:pPr>
          </w:p>
        </w:tc>
        <w:tc>
          <w:tcPr>
            <w:tcW w:w="7454" w:type="dxa"/>
          </w:tcPr>
          <w:p w:rsidR="0075796C" w:rsidRDefault="00030770">
            <w:pPr>
              <w:rPr>
                <w:rFonts w:ascii="Tahoma" w:hAnsi="Tahoma" w:cs="Tahoma"/>
                <w:sz w:val="32"/>
                <w:szCs w:val="36"/>
              </w:rPr>
            </w:pPr>
            <w:r>
              <w:rPr>
                <w:rFonts w:ascii="Tahoma" w:hAnsi="Tahoma" w:cs="Tahoma"/>
                <w:sz w:val="32"/>
                <w:szCs w:val="36"/>
              </w:rPr>
              <w:t>Bolsover Sports Partnership</w:t>
            </w:r>
          </w:p>
          <w:p w:rsidR="00030770" w:rsidRDefault="00030770">
            <w:pPr>
              <w:rPr>
                <w:rFonts w:ascii="Tahoma" w:hAnsi="Tahoma" w:cs="Tahoma"/>
                <w:sz w:val="32"/>
                <w:szCs w:val="36"/>
              </w:rPr>
            </w:pPr>
            <w:r>
              <w:rPr>
                <w:rFonts w:ascii="Tahoma" w:hAnsi="Tahoma" w:cs="Tahoma"/>
                <w:sz w:val="32"/>
                <w:szCs w:val="36"/>
              </w:rPr>
              <w:t>Continue with fundamentals</w:t>
            </w:r>
          </w:p>
          <w:p w:rsidR="00030770" w:rsidRPr="00596000" w:rsidRDefault="00030770">
            <w:pPr>
              <w:rPr>
                <w:rFonts w:ascii="Tahoma" w:hAnsi="Tahoma" w:cs="Tahoma"/>
                <w:sz w:val="32"/>
                <w:szCs w:val="36"/>
              </w:rPr>
            </w:pPr>
            <w:r>
              <w:rPr>
                <w:rFonts w:ascii="Tahoma" w:hAnsi="Tahoma" w:cs="Tahoma"/>
                <w:sz w:val="32"/>
                <w:szCs w:val="36"/>
              </w:rPr>
              <w:t xml:space="preserve">Premier Sports – Fencing </w:t>
            </w: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75796C" w:rsidRDefault="00030770">
            <w:pPr>
              <w:rPr>
                <w:rFonts w:ascii="Tahoma" w:hAnsi="Tahoma" w:cs="Tahoma"/>
                <w:sz w:val="32"/>
                <w:szCs w:val="36"/>
              </w:rPr>
            </w:pPr>
            <w:r>
              <w:rPr>
                <w:rFonts w:ascii="Tahoma" w:hAnsi="Tahoma" w:cs="Tahoma"/>
                <w:sz w:val="32"/>
                <w:szCs w:val="36"/>
              </w:rPr>
              <w:t xml:space="preserve">Outdoor learning </w:t>
            </w:r>
          </w:p>
          <w:p w:rsidR="00030770" w:rsidRDefault="00030770">
            <w:pPr>
              <w:rPr>
                <w:rFonts w:ascii="Tahoma" w:hAnsi="Tahoma" w:cs="Tahoma"/>
                <w:sz w:val="32"/>
                <w:szCs w:val="36"/>
              </w:rPr>
            </w:pPr>
          </w:p>
          <w:p w:rsidR="00030770" w:rsidRDefault="00030770">
            <w:pPr>
              <w:rPr>
                <w:rFonts w:ascii="Tahoma" w:hAnsi="Tahoma" w:cs="Tahoma"/>
                <w:sz w:val="32"/>
                <w:szCs w:val="36"/>
              </w:rPr>
            </w:pPr>
          </w:p>
          <w:p w:rsidR="00030770" w:rsidRDefault="00030770">
            <w:pPr>
              <w:rPr>
                <w:rFonts w:ascii="Tahoma" w:hAnsi="Tahoma" w:cs="Tahoma"/>
                <w:sz w:val="32"/>
                <w:szCs w:val="36"/>
              </w:rPr>
            </w:pPr>
          </w:p>
          <w:p w:rsidR="00030770" w:rsidRDefault="00030770">
            <w:pPr>
              <w:rPr>
                <w:rFonts w:ascii="Tahoma" w:hAnsi="Tahoma" w:cs="Tahoma"/>
                <w:sz w:val="32"/>
                <w:szCs w:val="36"/>
              </w:rPr>
            </w:pPr>
          </w:p>
          <w:p w:rsidR="00030770" w:rsidRPr="00596000" w:rsidRDefault="00030770">
            <w:pPr>
              <w:rPr>
                <w:rFonts w:ascii="Tahoma" w:hAnsi="Tahoma" w:cs="Tahoma"/>
                <w:sz w:val="32"/>
                <w:szCs w:val="36"/>
              </w:rPr>
            </w:pP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66FF33"/>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PSHE/RSE</w:t>
            </w:r>
          </w:p>
        </w:tc>
        <w:tc>
          <w:tcPr>
            <w:tcW w:w="7454" w:type="dxa"/>
            <w:shd w:val="clear" w:color="auto" w:fill="FF0066"/>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Computing/E-Safety</w:t>
            </w:r>
          </w:p>
        </w:tc>
      </w:tr>
      <w:tr w:rsidR="005C1D47" w:rsidRPr="0075796C" w:rsidTr="0075796C">
        <w:tc>
          <w:tcPr>
            <w:tcW w:w="7453" w:type="dxa"/>
          </w:tcPr>
          <w:p w:rsidR="005C1D47" w:rsidRDefault="005C1D47" w:rsidP="005C1D47">
            <w:pPr>
              <w:rPr>
                <w:rFonts w:ascii="Tahoma" w:hAnsi="Tahoma" w:cs="Tahoma"/>
                <w:sz w:val="32"/>
                <w:szCs w:val="32"/>
              </w:rPr>
            </w:pPr>
            <w:r>
              <w:rPr>
                <w:rFonts w:ascii="Tahoma" w:hAnsi="Tahoma" w:cs="Tahoma"/>
                <w:sz w:val="32"/>
                <w:szCs w:val="32"/>
              </w:rPr>
              <w:t>Derbyshire Scheme</w:t>
            </w:r>
          </w:p>
          <w:p w:rsidR="005C1D47" w:rsidRDefault="005C1D47" w:rsidP="005C1D47">
            <w:pPr>
              <w:rPr>
                <w:rFonts w:ascii="Tahoma" w:hAnsi="Tahoma" w:cs="Tahoma"/>
                <w:sz w:val="32"/>
                <w:szCs w:val="32"/>
              </w:rPr>
            </w:pPr>
            <w:proofErr w:type="spellStart"/>
            <w:r>
              <w:rPr>
                <w:rFonts w:ascii="Tahoma" w:hAnsi="Tahoma" w:cs="Tahoma"/>
                <w:sz w:val="32"/>
                <w:szCs w:val="32"/>
              </w:rPr>
              <w:t>Anti bullying</w:t>
            </w:r>
            <w:proofErr w:type="spellEnd"/>
          </w:p>
          <w:p w:rsidR="005C1D47" w:rsidRPr="00D00E8D" w:rsidRDefault="005C1D47" w:rsidP="005C1D47">
            <w:pPr>
              <w:rPr>
                <w:rFonts w:ascii="Tahoma" w:hAnsi="Tahoma" w:cs="Tahoma"/>
                <w:sz w:val="32"/>
                <w:szCs w:val="32"/>
              </w:rPr>
            </w:pPr>
            <w:r w:rsidRPr="00D00E8D">
              <w:rPr>
                <w:rFonts w:ascii="Tahoma" w:hAnsi="Tahoma" w:cs="Tahoma"/>
                <w:b/>
                <w:bCs/>
                <w:sz w:val="32"/>
                <w:szCs w:val="32"/>
              </w:rPr>
              <w:t xml:space="preserve">R7 </w:t>
            </w:r>
            <w:r w:rsidRPr="00D00E8D">
              <w:rPr>
                <w:rFonts w:ascii="Tahoma" w:hAnsi="Tahoma" w:cs="Tahoma"/>
                <w:sz w:val="32"/>
                <w:szCs w:val="32"/>
              </w:rPr>
              <w:t>- Understanding that their actions affect</w:t>
            </w:r>
          </w:p>
          <w:p w:rsidR="005C1D47" w:rsidRPr="00D00E8D" w:rsidRDefault="005C1D47" w:rsidP="005C1D47">
            <w:pPr>
              <w:rPr>
                <w:rFonts w:ascii="Tahoma" w:hAnsi="Tahoma" w:cs="Tahoma"/>
                <w:sz w:val="32"/>
                <w:szCs w:val="32"/>
              </w:rPr>
            </w:pPr>
            <w:r w:rsidRPr="00D00E8D">
              <w:rPr>
                <w:rFonts w:ascii="Tahoma" w:hAnsi="Tahoma" w:cs="Tahoma"/>
                <w:sz w:val="32"/>
                <w:szCs w:val="32"/>
              </w:rPr>
              <w:t>themselves and others.</w:t>
            </w:r>
          </w:p>
          <w:p w:rsidR="005C1D47" w:rsidRPr="00D00E8D" w:rsidRDefault="005C1D47" w:rsidP="005C1D47">
            <w:pPr>
              <w:rPr>
                <w:rFonts w:ascii="Tahoma" w:hAnsi="Tahoma" w:cs="Tahoma"/>
                <w:sz w:val="32"/>
                <w:szCs w:val="32"/>
              </w:rPr>
            </w:pPr>
            <w:r w:rsidRPr="00D00E8D">
              <w:rPr>
                <w:rFonts w:ascii="Tahoma" w:hAnsi="Tahoma" w:cs="Tahoma"/>
                <w:b/>
                <w:bCs/>
                <w:sz w:val="32"/>
                <w:szCs w:val="32"/>
              </w:rPr>
              <w:t xml:space="preserve">R12 </w:t>
            </w:r>
            <w:r w:rsidRPr="00D00E8D">
              <w:rPr>
                <w:rFonts w:ascii="Tahoma" w:hAnsi="Tahoma" w:cs="Tahoma"/>
                <w:sz w:val="32"/>
                <w:szCs w:val="32"/>
              </w:rPr>
              <w:t>- Developing strategies for getting support for</w:t>
            </w:r>
          </w:p>
          <w:p w:rsidR="005C1D47" w:rsidRPr="00D00E8D" w:rsidRDefault="005C1D47" w:rsidP="005C1D47">
            <w:pPr>
              <w:rPr>
                <w:rFonts w:ascii="Tahoma" w:hAnsi="Tahoma" w:cs="Tahoma"/>
                <w:sz w:val="32"/>
                <w:szCs w:val="32"/>
              </w:rPr>
            </w:pPr>
            <w:r w:rsidRPr="00D00E8D">
              <w:rPr>
                <w:rFonts w:ascii="Tahoma" w:hAnsi="Tahoma" w:cs="Tahoma"/>
                <w:sz w:val="32"/>
                <w:szCs w:val="32"/>
              </w:rPr>
              <w:t>themselves or for others at risk.</w:t>
            </w:r>
          </w:p>
          <w:p w:rsidR="005C1D47" w:rsidRPr="00D00E8D" w:rsidRDefault="005C1D47" w:rsidP="005C1D47">
            <w:pPr>
              <w:rPr>
                <w:rFonts w:ascii="Tahoma" w:hAnsi="Tahoma" w:cs="Tahoma"/>
                <w:sz w:val="32"/>
                <w:szCs w:val="32"/>
              </w:rPr>
            </w:pPr>
            <w:r w:rsidRPr="00D00E8D">
              <w:rPr>
                <w:rFonts w:ascii="Tahoma" w:hAnsi="Tahoma" w:cs="Tahoma"/>
                <w:b/>
                <w:bCs/>
                <w:sz w:val="32"/>
                <w:szCs w:val="32"/>
              </w:rPr>
              <w:t xml:space="preserve">R14, L6 </w:t>
            </w:r>
            <w:r w:rsidRPr="00D00E8D">
              <w:rPr>
                <w:rFonts w:ascii="Tahoma" w:hAnsi="Tahoma" w:cs="Tahoma"/>
                <w:sz w:val="32"/>
                <w:szCs w:val="32"/>
              </w:rPr>
              <w:t>- Understanding the nature and</w:t>
            </w:r>
          </w:p>
          <w:p w:rsidR="005C1D47" w:rsidRPr="00D00E8D" w:rsidRDefault="005C1D47" w:rsidP="005C1D47">
            <w:pPr>
              <w:rPr>
                <w:rFonts w:ascii="Tahoma" w:hAnsi="Tahoma" w:cs="Tahoma"/>
                <w:sz w:val="32"/>
                <w:szCs w:val="32"/>
              </w:rPr>
            </w:pPr>
            <w:r w:rsidRPr="00D00E8D">
              <w:rPr>
                <w:rFonts w:ascii="Tahoma" w:hAnsi="Tahoma" w:cs="Tahoma"/>
                <w:sz w:val="32"/>
                <w:szCs w:val="32"/>
              </w:rPr>
              <w:t>consequences of discrimination, teasing,</w:t>
            </w:r>
          </w:p>
          <w:p w:rsidR="005C1D47" w:rsidRPr="00D00E8D" w:rsidRDefault="005C1D47" w:rsidP="005C1D47">
            <w:pPr>
              <w:rPr>
                <w:rFonts w:ascii="Tahoma" w:hAnsi="Tahoma" w:cs="Tahoma"/>
                <w:sz w:val="32"/>
                <w:szCs w:val="32"/>
              </w:rPr>
            </w:pPr>
            <w:r w:rsidRPr="00D00E8D">
              <w:rPr>
                <w:rFonts w:ascii="Tahoma" w:hAnsi="Tahoma" w:cs="Tahoma"/>
                <w:sz w:val="32"/>
                <w:szCs w:val="32"/>
              </w:rPr>
              <w:t>bullying and aggressive behaviour (including</w:t>
            </w:r>
          </w:p>
          <w:p w:rsidR="005C1D47" w:rsidRPr="00D00E8D" w:rsidRDefault="005C1D47" w:rsidP="005C1D47">
            <w:pPr>
              <w:rPr>
                <w:rFonts w:ascii="Tahoma" w:hAnsi="Tahoma" w:cs="Tahoma"/>
                <w:sz w:val="32"/>
                <w:szCs w:val="32"/>
              </w:rPr>
            </w:pPr>
            <w:r w:rsidRPr="00D00E8D">
              <w:rPr>
                <w:rFonts w:ascii="Tahoma" w:hAnsi="Tahoma" w:cs="Tahoma"/>
                <w:sz w:val="32"/>
                <w:szCs w:val="32"/>
              </w:rPr>
              <w:t>cyberbullying, prejudice-based language,</w:t>
            </w:r>
          </w:p>
          <w:p w:rsidR="005C1D47" w:rsidRDefault="005C1D47" w:rsidP="005C1D47">
            <w:pPr>
              <w:rPr>
                <w:rFonts w:ascii="Tahoma" w:hAnsi="Tahoma" w:cs="Tahoma"/>
                <w:sz w:val="32"/>
                <w:szCs w:val="32"/>
              </w:rPr>
            </w:pPr>
            <w:r w:rsidRPr="00D00E8D">
              <w:rPr>
                <w:rFonts w:ascii="Tahoma" w:hAnsi="Tahoma" w:cs="Tahoma"/>
                <w:sz w:val="32"/>
                <w:szCs w:val="32"/>
              </w:rPr>
              <w:t>‘trolling’).</w:t>
            </w:r>
          </w:p>
          <w:p w:rsidR="005C1D47" w:rsidRPr="00D00E8D" w:rsidRDefault="005C1D47" w:rsidP="005C1D47">
            <w:pPr>
              <w:rPr>
                <w:rFonts w:ascii="Tahoma" w:hAnsi="Tahoma" w:cs="Tahoma"/>
                <w:sz w:val="32"/>
                <w:szCs w:val="32"/>
              </w:rPr>
            </w:pPr>
            <w:r>
              <w:rPr>
                <w:rFonts w:ascii="Tahoma" w:hAnsi="Tahoma" w:cs="Tahoma"/>
                <w:sz w:val="32"/>
                <w:szCs w:val="32"/>
              </w:rPr>
              <w:t>The role of the onlooker or witness (SEAL)</w:t>
            </w:r>
          </w:p>
          <w:p w:rsidR="005C1D47" w:rsidRDefault="005C1D47" w:rsidP="005C1D47">
            <w:pPr>
              <w:rPr>
                <w:rFonts w:ascii="Tahoma" w:hAnsi="Tahoma" w:cs="Tahoma"/>
                <w:sz w:val="32"/>
                <w:szCs w:val="32"/>
              </w:rPr>
            </w:pPr>
            <w:proofErr w:type="spellStart"/>
            <w:r w:rsidRPr="00030770">
              <w:rPr>
                <w:rFonts w:ascii="Tahoma" w:hAnsi="Tahoma" w:cs="Tahoma"/>
                <w:sz w:val="32"/>
                <w:szCs w:val="32"/>
              </w:rPr>
              <w:t>Anti bullying</w:t>
            </w:r>
            <w:proofErr w:type="spellEnd"/>
            <w:r w:rsidRPr="00030770">
              <w:rPr>
                <w:rFonts w:ascii="Tahoma" w:hAnsi="Tahoma" w:cs="Tahoma"/>
                <w:sz w:val="32"/>
                <w:szCs w:val="32"/>
              </w:rPr>
              <w:t xml:space="preserve"> lessons – linked to ‘The Fight’ by Lowry and being an onlooker</w:t>
            </w:r>
          </w:p>
          <w:p w:rsidR="005C1D47" w:rsidRPr="00D00E8D" w:rsidRDefault="005C1D47" w:rsidP="005C1D47">
            <w:pPr>
              <w:rPr>
                <w:rFonts w:ascii="Tahoma" w:hAnsi="Tahoma" w:cs="Tahoma"/>
                <w:b/>
                <w:sz w:val="32"/>
                <w:szCs w:val="32"/>
              </w:rPr>
            </w:pPr>
            <w:r w:rsidRPr="00D00E8D">
              <w:rPr>
                <w:rFonts w:ascii="Tahoma" w:hAnsi="Tahoma" w:cs="Tahoma"/>
                <w:b/>
                <w:sz w:val="32"/>
                <w:szCs w:val="32"/>
              </w:rPr>
              <w:t>Being Responsible</w:t>
            </w:r>
          </w:p>
          <w:p w:rsidR="005C1D47" w:rsidRPr="00D00E8D" w:rsidRDefault="005C1D47" w:rsidP="005C1D47">
            <w:pPr>
              <w:rPr>
                <w:rFonts w:ascii="Tahoma" w:hAnsi="Tahoma" w:cs="Tahoma"/>
                <w:sz w:val="32"/>
                <w:szCs w:val="32"/>
              </w:rPr>
            </w:pPr>
            <w:r w:rsidRPr="00D00E8D">
              <w:rPr>
                <w:rFonts w:ascii="Tahoma" w:hAnsi="Tahoma" w:cs="Tahoma"/>
                <w:b/>
                <w:bCs/>
                <w:sz w:val="32"/>
                <w:szCs w:val="32"/>
              </w:rPr>
              <w:t xml:space="preserve">L1 </w:t>
            </w:r>
            <w:r w:rsidRPr="00D00E8D">
              <w:rPr>
                <w:rFonts w:ascii="Tahoma" w:hAnsi="Tahoma" w:cs="Tahoma"/>
                <w:sz w:val="32"/>
                <w:szCs w:val="32"/>
              </w:rPr>
              <w:t>- Research, discuss and debate topical issues.</w:t>
            </w:r>
          </w:p>
          <w:p w:rsidR="005C1D47" w:rsidRPr="00D00E8D" w:rsidRDefault="005C1D47" w:rsidP="005C1D47">
            <w:pPr>
              <w:rPr>
                <w:rFonts w:ascii="Tahoma" w:hAnsi="Tahoma" w:cs="Tahoma"/>
                <w:sz w:val="32"/>
                <w:szCs w:val="32"/>
              </w:rPr>
            </w:pPr>
            <w:r w:rsidRPr="00D00E8D">
              <w:rPr>
                <w:rFonts w:ascii="Tahoma" w:hAnsi="Tahoma" w:cs="Tahoma"/>
                <w:b/>
                <w:bCs/>
                <w:sz w:val="32"/>
                <w:szCs w:val="32"/>
              </w:rPr>
              <w:lastRenderedPageBreak/>
              <w:t xml:space="preserve">L7 </w:t>
            </w:r>
            <w:r w:rsidRPr="00D00E8D">
              <w:rPr>
                <w:rFonts w:ascii="Tahoma" w:hAnsi="Tahoma" w:cs="Tahoma"/>
                <w:sz w:val="32"/>
                <w:szCs w:val="32"/>
              </w:rPr>
              <w:t>- Explore rights and responsibilities, rights</w:t>
            </w:r>
          </w:p>
          <w:p w:rsidR="005C1D47" w:rsidRPr="00D00E8D" w:rsidRDefault="005C1D47" w:rsidP="005C1D47">
            <w:pPr>
              <w:rPr>
                <w:rFonts w:ascii="Tahoma" w:hAnsi="Tahoma" w:cs="Tahoma"/>
                <w:sz w:val="32"/>
                <w:szCs w:val="32"/>
              </w:rPr>
            </w:pPr>
            <w:r w:rsidRPr="00D00E8D">
              <w:rPr>
                <w:rFonts w:ascii="Tahoma" w:hAnsi="Tahoma" w:cs="Tahoma"/>
                <w:sz w:val="32"/>
                <w:szCs w:val="32"/>
              </w:rPr>
              <w:t>and duties at home, school, community and the</w:t>
            </w:r>
          </w:p>
          <w:p w:rsidR="005C1D47" w:rsidRPr="00D00E8D" w:rsidRDefault="005C1D47" w:rsidP="005C1D47">
            <w:pPr>
              <w:rPr>
                <w:rFonts w:ascii="Tahoma" w:hAnsi="Tahoma" w:cs="Tahoma"/>
                <w:sz w:val="32"/>
                <w:szCs w:val="32"/>
              </w:rPr>
            </w:pPr>
            <w:r w:rsidRPr="00D00E8D">
              <w:rPr>
                <w:rFonts w:ascii="Tahoma" w:hAnsi="Tahoma" w:cs="Tahoma"/>
                <w:sz w:val="32"/>
                <w:szCs w:val="32"/>
              </w:rPr>
              <w:t>environment.</w:t>
            </w:r>
            <w:r>
              <w:rPr>
                <w:rFonts w:ascii="Tahoma" w:hAnsi="Tahoma" w:cs="Tahoma"/>
                <w:sz w:val="32"/>
                <w:szCs w:val="32"/>
              </w:rPr>
              <w:t xml:space="preserve"> Linked to STEM – plastic pollution</w:t>
            </w:r>
          </w:p>
          <w:p w:rsidR="005C1D47" w:rsidRPr="00030770" w:rsidRDefault="005C1D47" w:rsidP="005C1D47">
            <w:pPr>
              <w:rPr>
                <w:rFonts w:ascii="Tahoma" w:hAnsi="Tahoma" w:cs="Tahoma"/>
                <w:sz w:val="32"/>
                <w:szCs w:val="32"/>
              </w:rPr>
            </w:pPr>
            <w:r w:rsidRPr="00030770">
              <w:rPr>
                <w:rFonts w:ascii="Tahoma" w:hAnsi="Tahoma" w:cs="Tahoma"/>
                <w:sz w:val="32"/>
                <w:szCs w:val="32"/>
              </w:rPr>
              <w:t>Enterprise for the Christmas Fayre</w:t>
            </w:r>
          </w:p>
          <w:p w:rsidR="005C1D47" w:rsidRPr="00596000" w:rsidRDefault="005C1D47" w:rsidP="005C1D47">
            <w:pPr>
              <w:rPr>
                <w:rFonts w:ascii="Tahoma" w:hAnsi="Tahoma" w:cs="Tahoma"/>
                <w:sz w:val="32"/>
                <w:szCs w:val="36"/>
              </w:rPr>
            </w:pPr>
          </w:p>
          <w:p w:rsidR="005C1D47" w:rsidRPr="00596000" w:rsidRDefault="005C1D47" w:rsidP="005C1D47">
            <w:pPr>
              <w:rPr>
                <w:rFonts w:ascii="Tahoma" w:hAnsi="Tahoma" w:cs="Tahoma"/>
                <w:sz w:val="32"/>
                <w:szCs w:val="36"/>
              </w:rPr>
            </w:pPr>
          </w:p>
        </w:tc>
        <w:tc>
          <w:tcPr>
            <w:tcW w:w="7454" w:type="dxa"/>
          </w:tcPr>
          <w:p w:rsidR="005C1D47" w:rsidRPr="00E24C21" w:rsidRDefault="005C1D47" w:rsidP="005C1D47">
            <w:pPr>
              <w:pStyle w:val="Default"/>
              <w:rPr>
                <w:rFonts w:ascii="Tahoma" w:hAnsi="Tahoma" w:cs="Tahoma"/>
                <w:sz w:val="32"/>
                <w:szCs w:val="32"/>
              </w:rPr>
            </w:pPr>
            <w:r w:rsidRPr="00E24C21">
              <w:rPr>
                <w:rFonts w:ascii="Tahoma" w:hAnsi="Tahoma" w:cs="Tahoma"/>
                <w:sz w:val="32"/>
                <w:szCs w:val="32"/>
              </w:rPr>
              <w:lastRenderedPageBreak/>
              <w:t>What do different people believe about God?</w:t>
            </w:r>
          </w:p>
          <w:p w:rsidR="005C1D47" w:rsidRPr="00E24C21" w:rsidRDefault="005C1D47" w:rsidP="005C1D47">
            <w:pPr>
              <w:pStyle w:val="Default"/>
              <w:rPr>
                <w:rFonts w:ascii="Tahoma" w:hAnsi="Tahoma" w:cs="Tahoma"/>
                <w:sz w:val="32"/>
                <w:szCs w:val="32"/>
              </w:rPr>
            </w:pPr>
          </w:p>
          <w:p w:rsidR="005C1D47" w:rsidRPr="00E24C21" w:rsidRDefault="005C1D47" w:rsidP="005C1D47">
            <w:pPr>
              <w:pStyle w:val="Default"/>
              <w:rPr>
                <w:rFonts w:ascii="Tahoma" w:hAnsi="Tahoma" w:cs="Tahoma"/>
                <w:sz w:val="32"/>
                <w:szCs w:val="32"/>
              </w:rPr>
            </w:pPr>
            <w:r w:rsidRPr="00E24C21">
              <w:rPr>
                <w:rFonts w:ascii="Tahoma" w:hAnsi="Tahoma" w:cs="Tahoma"/>
                <w:b/>
                <w:bCs/>
                <w:iCs/>
                <w:sz w:val="32"/>
                <w:szCs w:val="32"/>
              </w:rPr>
              <w:t xml:space="preserve">explain </w:t>
            </w:r>
            <w:r w:rsidRPr="00E24C21">
              <w:rPr>
                <w:rFonts w:ascii="Tahoma" w:hAnsi="Tahoma" w:cs="Tahoma"/>
                <w:iCs/>
                <w:sz w:val="32"/>
                <w:szCs w:val="32"/>
              </w:rPr>
              <w:t xml:space="preserve">what faith means and give examples of what they put their faith in </w:t>
            </w:r>
          </w:p>
          <w:p w:rsidR="005C1D47" w:rsidRPr="00E24C21" w:rsidRDefault="005C1D47" w:rsidP="005C1D47">
            <w:pPr>
              <w:pStyle w:val="Default"/>
              <w:rPr>
                <w:rFonts w:ascii="Tahoma" w:hAnsi="Tahoma" w:cs="Tahoma"/>
                <w:sz w:val="32"/>
                <w:szCs w:val="32"/>
              </w:rPr>
            </w:pPr>
            <w:r w:rsidRPr="00E24C21">
              <w:rPr>
                <w:rFonts w:ascii="Tahoma" w:hAnsi="Tahoma" w:cs="Tahoma"/>
                <w:b/>
                <w:bCs/>
                <w:sz w:val="32"/>
                <w:szCs w:val="32"/>
              </w:rPr>
              <w:t xml:space="preserve">use religious vocabulary to explain </w:t>
            </w:r>
            <w:r w:rsidRPr="00E24C21">
              <w:rPr>
                <w:rFonts w:ascii="Tahoma" w:hAnsi="Tahoma" w:cs="Tahoma"/>
                <w:sz w:val="32"/>
                <w:szCs w:val="32"/>
              </w:rPr>
              <w:t xml:space="preserve">some of the ways in which Christians and followers of other religions describe God, identifying beliefs that are similar in different religions </w:t>
            </w:r>
          </w:p>
          <w:p w:rsidR="005C1D47" w:rsidRPr="00E24C21" w:rsidRDefault="005C1D47" w:rsidP="005C1D47">
            <w:pPr>
              <w:pStyle w:val="Default"/>
              <w:rPr>
                <w:rFonts w:ascii="Tahoma" w:hAnsi="Tahoma" w:cs="Tahoma"/>
                <w:sz w:val="32"/>
                <w:szCs w:val="32"/>
              </w:rPr>
            </w:pPr>
            <w:r w:rsidRPr="00E24C21">
              <w:rPr>
                <w:rFonts w:ascii="Tahoma" w:hAnsi="Tahoma" w:cs="Tahoma"/>
                <w:b/>
                <w:bCs/>
                <w:sz w:val="32"/>
                <w:szCs w:val="32"/>
              </w:rPr>
              <w:t xml:space="preserve">suggest the meanings of stories </w:t>
            </w:r>
            <w:r w:rsidRPr="00E24C21">
              <w:rPr>
                <w:rFonts w:ascii="Tahoma" w:hAnsi="Tahoma" w:cs="Tahoma"/>
                <w:sz w:val="32"/>
                <w:szCs w:val="32"/>
              </w:rPr>
              <w:t xml:space="preserve">from sacred texts about people who encountered God </w:t>
            </w:r>
          </w:p>
          <w:p w:rsidR="005C1D47" w:rsidRPr="00E24C21" w:rsidRDefault="005C1D47" w:rsidP="005C1D47">
            <w:pPr>
              <w:pStyle w:val="Default"/>
              <w:rPr>
                <w:rFonts w:ascii="Tahoma" w:hAnsi="Tahoma" w:cs="Tahoma"/>
                <w:sz w:val="32"/>
                <w:szCs w:val="32"/>
              </w:rPr>
            </w:pPr>
            <w:r w:rsidRPr="00E24C21">
              <w:rPr>
                <w:rFonts w:ascii="Tahoma" w:hAnsi="Tahoma" w:cs="Tahoma"/>
                <w:b/>
                <w:bCs/>
                <w:iCs/>
                <w:sz w:val="32"/>
                <w:szCs w:val="32"/>
              </w:rPr>
              <w:t xml:space="preserve">reflect on </w:t>
            </w:r>
            <w:r w:rsidRPr="00E24C21">
              <w:rPr>
                <w:rFonts w:ascii="Tahoma" w:hAnsi="Tahoma" w:cs="Tahoma"/>
                <w:iCs/>
                <w:sz w:val="32"/>
                <w:szCs w:val="32"/>
              </w:rPr>
              <w:t xml:space="preserve">why there are many ideas about God and express their own understanding of God through words, symbols and the arts </w:t>
            </w:r>
          </w:p>
          <w:p w:rsidR="005C1D47" w:rsidRPr="00E24C21" w:rsidRDefault="005C1D47" w:rsidP="005C1D47">
            <w:pPr>
              <w:pStyle w:val="Default"/>
              <w:rPr>
                <w:rFonts w:ascii="Tahoma" w:hAnsi="Tahoma" w:cs="Tahoma"/>
                <w:sz w:val="32"/>
                <w:szCs w:val="32"/>
              </w:rPr>
            </w:pPr>
            <w:r w:rsidRPr="00E24C21">
              <w:rPr>
                <w:rFonts w:ascii="Tahoma" w:hAnsi="Tahoma" w:cs="Tahoma"/>
                <w:b/>
                <w:bCs/>
                <w:iCs/>
                <w:sz w:val="32"/>
                <w:szCs w:val="32"/>
              </w:rPr>
              <w:t xml:space="preserve">ask questions and suggest some responses </w:t>
            </w:r>
            <w:r w:rsidRPr="00E24C21">
              <w:rPr>
                <w:rFonts w:ascii="Tahoma" w:hAnsi="Tahoma" w:cs="Tahoma"/>
                <w:iCs/>
                <w:sz w:val="32"/>
                <w:szCs w:val="32"/>
              </w:rPr>
              <w:t xml:space="preserve">about what others believe, </w:t>
            </w:r>
            <w:r w:rsidRPr="00E24C21">
              <w:rPr>
                <w:rFonts w:ascii="Tahoma" w:hAnsi="Tahoma" w:cs="Tahoma"/>
                <w:b/>
                <w:bCs/>
                <w:iCs/>
                <w:sz w:val="32"/>
                <w:szCs w:val="32"/>
              </w:rPr>
              <w:t xml:space="preserve">showing awareness </w:t>
            </w:r>
            <w:r w:rsidRPr="00E24C21">
              <w:rPr>
                <w:rFonts w:ascii="Tahoma" w:hAnsi="Tahoma" w:cs="Tahoma"/>
                <w:iCs/>
                <w:sz w:val="32"/>
                <w:szCs w:val="32"/>
              </w:rPr>
              <w:t xml:space="preserve">that not all questions can be answered </w:t>
            </w:r>
          </w:p>
          <w:p w:rsidR="005C1D47" w:rsidRPr="00E24C21" w:rsidRDefault="005C1D47" w:rsidP="005C1D47">
            <w:pPr>
              <w:pStyle w:val="Default"/>
              <w:rPr>
                <w:sz w:val="22"/>
                <w:szCs w:val="22"/>
                <w:highlight w:val="yellow"/>
              </w:rPr>
            </w:pPr>
          </w:p>
        </w:tc>
        <w:tc>
          <w:tcPr>
            <w:tcW w:w="7454" w:type="dxa"/>
          </w:tcPr>
          <w:p w:rsidR="005C1D47" w:rsidRDefault="005C1D47" w:rsidP="005C1D47">
            <w:pPr>
              <w:rPr>
                <w:rFonts w:ascii="Tahoma" w:hAnsi="Tahoma" w:cs="Tahoma"/>
                <w:sz w:val="32"/>
                <w:szCs w:val="36"/>
              </w:rPr>
            </w:pPr>
            <w:r>
              <w:rPr>
                <w:rFonts w:ascii="Tahoma" w:hAnsi="Tahoma" w:cs="Tahoma"/>
                <w:sz w:val="32"/>
                <w:szCs w:val="36"/>
              </w:rPr>
              <w:lastRenderedPageBreak/>
              <w:t>Wokingham scheme</w:t>
            </w:r>
          </w:p>
          <w:p w:rsidR="005C1D47" w:rsidRPr="008A2118" w:rsidRDefault="005C1D47" w:rsidP="005C1D47">
            <w:pPr>
              <w:suppressAutoHyphens/>
              <w:autoSpaceDE w:val="0"/>
              <w:autoSpaceDN w:val="0"/>
              <w:textAlignment w:val="baseline"/>
              <w:rPr>
                <w:rFonts w:ascii="Tahoma" w:eastAsia="Calibri" w:hAnsi="Tahoma" w:cs="Tahoma"/>
                <w:color w:val="000000"/>
                <w:sz w:val="32"/>
                <w:szCs w:val="32"/>
              </w:rPr>
            </w:pPr>
            <w:r w:rsidRPr="008A2118">
              <w:rPr>
                <w:rFonts w:ascii="Tahoma" w:eastAsia="Calibri" w:hAnsi="Tahoma" w:cs="Tahoma"/>
                <w:color w:val="000000"/>
                <w:sz w:val="32"/>
                <w:szCs w:val="32"/>
              </w:rPr>
              <w:t>Use technology safely, respectfully and responsibly; recognise acceptable/unacceptable behaviour; identify a range of ways to report concerns about content and contact.</w:t>
            </w:r>
          </w:p>
          <w:p w:rsidR="005C1D47" w:rsidRDefault="005C1D47" w:rsidP="005C1D47">
            <w:pPr>
              <w:rPr>
                <w:rFonts w:ascii="Tahoma" w:hAnsi="Tahoma" w:cs="Tahoma"/>
                <w:sz w:val="32"/>
                <w:szCs w:val="36"/>
              </w:rPr>
            </w:pPr>
          </w:p>
          <w:p w:rsidR="005C1D47" w:rsidRPr="00596000" w:rsidRDefault="005C1D47" w:rsidP="005C1D47">
            <w:pPr>
              <w:rPr>
                <w:rFonts w:ascii="Tahoma" w:hAnsi="Tahoma" w:cs="Tahoma"/>
                <w:sz w:val="32"/>
                <w:szCs w:val="36"/>
              </w:rPr>
            </w:pPr>
            <w:r>
              <w:rPr>
                <w:rFonts w:ascii="Tahoma" w:hAnsi="Tahoma" w:cs="Tahoma"/>
                <w:sz w:val="32"/>
                <w:szCs w:val="36"/>
              </w:rPr>
              <w:t xml:space="preserve"> Including internet safety day February 11th</w:t>
            </w:r>
          </w:p>
        </w:tc>
      </w:tr>
    </w:tbl>
    <w:p w:rsidR="0075796C" w:rsidRPr="0075796C" w:rsidRDefault="0075796C">
      <w:pPr>
        <w:rPr>
          <w:rFonts w:ascii="Tahoma" w:hAnsi="Tahoma" w:cs="Tahoma"/>
          <w:sz w:val="36"/>
          <w:szCs w:val="36"/>
        </w:rPr>
      </w:pPr>
    </w:p>
    <w:sectPr w:rsidR="0075796C" w:rsidRPr="0075796C" w:rsidSect="00CD14BB">
      <w:headerReference w:type="default" r:id="rId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F57" w:rsidRDefault="00352F57" w:rsidP="00CD14BB">
      <w:pPr>
        <w:spacing w:after="0" w:line="240" w:lineRule="auto"/>
      </w:pPr>
      <w:r>
        <w:separator/>
      </w:r>
    </w:p>
  </w:endnote>
  <w:endnote w:type="continuationSeparator" w:id="0">
    <w:p w:rsidR="00352F57" w:rsidRDefault="00352F57"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F57" w:rsidRDefault="00352F57" w:rsidP="00CD14BB">
      <w:pPr>
        <w:spacing w:after="0" w:line="240" w:lineRule="auto"/>
      </w:pPr>
      <w:r>
        <w:separator/>
      </w:r>
    </w:p>
  </w:footnote>
  <w:footnote w:type="continuationSeparator" w:id="0">
    <w:p w:rsidR="00352F57" w:rsidRDefault="00352F57" w:rsidP="00CD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BB" w:rsidRPr="004D10A7" w:rsidRDefault="00CD14BB">
    <w:pPr>
      <w:pStyle w:val="Header"/>
      <w:rPr>
        <w:rFonts w:ascii="Tahoma" w:hAnsi="Tahoma" w:cs="Tahoma"/>
        <w:sz w:val="24"/>
      </w:rPr>
    </w:pPr>
    <w:r w:rsidRPr="004D10A7">
      <w:rPr>
        <w:rFonts w:ascii="Tahoma" w:hAnsi="Tahoma" w:cs="Tahoma"/>
        <w:sz w:val="24"/>
      </w:rPr>
      <w:t>Morton Primary School – Topic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46052"/>
    <w:multiLevelType w:val="multilevel"/>
    <w:tmpl w:val="D78A56B6"/>
    <w:lvl w:ilvl="0">
      <w:numFmt w:val="bullet"/>
      <w:lvlText w:val=""/>
      <w:lvlJc w:val="left"/>
      <w:pPr>
        <w:ind w:left="719" w:hanging="360"/>
      </w:pPr>
      <w:rPr>
        <w:rFonts w:ascii="Symbol" w:hAnsi="Symbol"/>
      </w:rPr>
    </w:lvl>
    <w:lvl w:ilvl="1">
      <w:numFmt w:val="bullet"/>
      <w:lvlText w:val="o"/>
      <w:lvlJc w:val="left"/>
      <w:pPr>
        <w:ind w:left="1439" w:hanging="360"/>
      </w:pPr>
      <w:rPr>
        <w:rFonts w:ascii="Courier New" w:hAnsi="Courier New" w:cs="Courier New"/>
      </w:rPr>
    </w:lvl>
    <w:lvl w:ilvl="2">
      <w:numFmt w:val="bullet"/>
      <w:lvlText w:val=""/>
      <w:lvlJc w:val="left"/>
      <w:pPr>
        <w:ind w:left="2159" w:hanging="360"/>
      </w:pPr>
      <w:rPr>
        <w:rFonts w:ascii="Wingdings" w:hAnsi="Wingdings"/>
      </w:rPr>
    </w:lvl>
    <w:lvl w:ilvl="3">
      <w:numFmt w:val="bullet"/>
      <w:lvlText w:val=""/>
      <w:lvlJc w:val="left"/>
      <w:pPr>
        <w:ind w:left="2879" w:hanging="360"/>
      </w:pPr>
      <w:rPr>
        <w:rFonts w:ascii="Symbol" w:hAnsi="Symbol"/>
      </w:rPr>
    </w:lvl>
    <w:lvl w:ilvl="4">
      <w:numFmt w:val="bullet"/>
      <w:lvlText w:val="o"/>
      <w:lvlJc w:val="left"/>
      <w:pPr>
        <w:ind w:left="3599" w:hanging="360"/>
      </w:pPr>
      <w:rPr>
        <w:rFonts w:ascii="Courier New" w:hAnsi="Courier New" w:cs="Courier New"/>
      </w:rPr>
    </w:lvl>
    <w:lvl w:ilvl="5">
      <w:numFmt w:val="bullet"/>
      <w:lvlText w:val=""/>
      <w:lvlJc w:val="left"/>
      <w:pPr>
        <w:ind w:left="4319" w:hanging="360"/>
      </w:pPr>
      <w:rPr>
        <w:rFonts w:ascii="Wingdings" w:hAnsi="Wingdings"/>
      </w:rPr>
    </w:lvl>
    <w:lvl w:ilvl="6">
      <w:numFmt w:val="bullet"/>
      <w:lvlText w:val=""/>
      <w:lvlJc w:val="left"/>
      <w:pPr>
        <w:ind w:left="5039" w:hanging="360"/>
      </w:pPr>
      <w:rPr>
        <w:rFonts w:ascii="Symbol" w:hAnsi="Symbol"/>
      </w:rPr>
    </w:lvl>
    <w:lvl w:ilvl="7">
      <w:numFmt w:val="bullet"/>
      <w:lvlText w:val="o"/>
      <w:lvlJc w:val="left"/>
      <w:pPr>
        <w:ind w:left="5759" w:hanging="360"/>
      </w:pPr>
      <w:rPr>
        <w:rFonts w:ascii="Courier New" w:hAnsi="Courier New" w:cs="Courier New"/>
      </w:rPr>
    </w:lvl>
    <w:lvl w:ilvl="8">
      <w:numFmt w:val="bullet"/>
      <w:lvlText w:val=""/>
      <w:lvlJc w:val="left"/>
      <w:pPr>
        <w:ind w:left="6479"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30770"/>
    <w:rsid w:val="00056BA2"/>
    <w:rsid w:val="000B06F6"/>
    <w:rsid w:val="002D2781"/>
    <w:rsid w:val="002F5D66"/>
    <w:rsid w:val="00305E2E"/>
    <w:rsid w:val="00352F57"/>
    <w:rsid w:val="003F1004"/>
    <w:rsid w:val="0044675C"/>
    <w:rsid w:val="004D10A7"/>
    <w:rsid w:val="00506FFB"/>
    <w:rsid w:val="00596000"/>
    <w:rsid w:val="005C1D47"/>
    <w:rsid w:val="00617EAA"/>
    <w:rsid w:val="00717D3C"/>
    <w:rsid w:val="00735963"/>
    <w:rsid w:val="0075796C"/>
    <w:rsid w:val="007A6EEE"/>
    <w:rsid w:val="00861714"/>
    <w:rsid w:val="008A2118"/>
    <w:rsid w:val="00927766"/>
    <w:rsid w:val="00B46AB9"/>
    <w:rsid w:val="00B56E75"/>
    <w:rsid w:val="00BF267C"/>
    <w:rsid w:val="00C2385B"/>
    <w:rsid w:val="00CD14BB"/>
    <w:rsid w:val="00D00E8D"/>
    <w:rsid w:val="00E24C21"/>
    <w:rsid w:val="00F15965"/>
    <w:rsid w:val="00F81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61A07-E938-4CAE-B4BA-8A600B7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paragraph" w:customStyle="1" w:styleId="Default">
    <w:name w:val="Default"/>
    <w:rsid w:val="005C1D47"/>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38227">
      <w:bodyDiv w:val="1"/>
      <w:marLeft w:val="0"/>
      <w:marRight w:val="0"/>
      <w:marTop w:val="0"/>
      <w:marBottom w:val="0"/>
      <w:divBdr>
        <w:top w:val="none" w:sz="0" w:space="0" w:color="auto"/>
        <w:left w:val="none" w:sz="0" w:space="0" w:color="auto"/>
        <w:bottom w:val="none" w:sz="0" w:space="0" w:color="auto"/>
        <w:right w:val="none" w:sz="0" w:space="0" w:color="auto"/>
      </w:divBdr>
      <w:divsChild>
        <w:div w:id="709375946">
          <w:marLeft w:val="0"/>
          <w:marRight w:val="0"/>
          <w:marTop w:val="0"/>
          <w:marBottom w:val="0"/>
          <w:divBdr>
            <w:top w:val="none" w:sz="0" w:space="0" w:color="auto"/>
            <w:left w:val="none" w:sz="0" w:space="0" w:color="auto"/>
            <w:bottom w:val="none" w:sz="0" w:space="0" w:color="auto"/>
            <w:right w:val="none" w:sz="0" w:space="0" w:color="auto"/>
          </w:divBdr>
        </w:div>
        <w:div w:id="1717849215">
          <w:marLeft w:val="0"/>
          <w:marRight w:val="0"/>
          <w:marTop w:val="0"/>
          <w:marBottom w:val="0"/>
          <w:divBdr>
            <w:top w:val="none" w:sz="0" w:space="0" w:color="auto"/>
            <w:left w:val="none" w:sz="0" w:space="0" w:color="auto"/>
            <w:bottom w:val="none" w:sz="0" w:space="0" w:color="auto"/>
            <w:right w:val="none" w:sz="0" w:space="0" w:color="auto"/>
          </w:divBdr>
        </w:div>
        <w:div w:id="117456782">
          <w:marLeft w:val="0"/>
          <w:marRight w:val="0"/>
          <w:marTop w:val="0"/>
          <w:marBottom w:val="0"/>
          <w:divBdr>
            <w:top w:val="none" w:sz="0" w:space="0" w:color="auto"/>
            <w:left w:val="none" w:sz="0" w:space="0" w:color="auto"/>
            <w:bottom w:val="none" w:sz="0" w:space="0" w:color="auto"/>
            <w:right w:val="none" w:sz="0" w:space="0" w:color="auto"/>
          </w:divBdr>
          <w:divsChild>
            <w:div w:id="938491890">
              <w:marLeft w:val="0"/>
              <w:marRight w:val="0"/>
              <w:marTop w:val="0"/>
              <w:marBottom w:val="0"/>
              <w:divBdr>
                <w:top w:val="none" w:sz="0" w:space="0" w:color="auto"/>
                <w:left w:val="none" w:sz="0" w:space="0" w:color="auto"/>
                <w:bottom w:val="none" w:sz="0" w:space="0" w:color="auto"/>
                <w:right w:val="none" w:sz="0" w:space="0" w:color="auto"/>
              </w:divBdr>
            </w:div>
            <w:div w:id="1044791393">
              <w:marLeft w:val="0"/>
              <w:marRight w:val="0"/>
              <w:marTop w:val="0"/>
              <w:marBottom w:val="0"/>
              <w:divBdr>
                <w:top w:val="none" w:sz="0" w:space="0" w:color="auto"/>
                <w:left w:val="none" w:sz="0" w:space="0" w:color="auto"/>
                <w:bottom w:val="none" w:sz="0" w:space="0" w:color="auto"/>
                <w:right w:val="none" w:sz="0" w:space="0" w:color="auto"/>
              </w:divBdr>
            </w:div>
            <w:div w:id="1700740448">
              <w:marLeft w:val="0"/>
              <w:marRight w:val="0"/>
              <w:marTop w:val="0"/>
              <w:marBottom w:val="0"/>
              <w:divBdr>
                <w:top w:val="none" w:sz="0" w:space="0" w:color="auto"/>
                <w:left w:val="none" w:sz="0" w:space="0" w:color="auto"/>
                <w:bottom w:val="none" w:sz="0" w:space="0" w:color="auto"/>
                <w:right w:val="none" w:sz="0" w:space="0" w:color="auto"/>
              </w:divBdr>
            </w:div>
            <w:div w:id="499345691">
              <w:marLeft w:val="0"/>
              <w:marRight w:val="0"/>
              <w:marTop w:val="0"/>
              <w:marBottom w:val="0"/>
              <w:divBdr>
                <w:top w:val="none" w:sz="0" w:space="0" w:color="auto"/>
                <w:left w:val="none" w:sz="0" w:space="0" w:color="auto"/>
                <w:bottom w:val="none" w:sz="0" w:space="0" w:color="auto"/>
                <w:right w:val="none" w:sz="0" w:space="0" w:color="auto"/>
              </w:divBdr>
            </w:div>
            <w:div w:id="1673794012">
              <w:marLeft w:val="0"/>
              <w:marRight w:val="0"/>
              <w:marTop w:val="0"/>
              <w:marBottom w:val="0"/>
              <w:divBdr>
                <w:top w:val="none" w:sz="0" w:space="0" w:color="auto"/>
                <w:left w:val="none" w:sz="0" w:space="0" w:color="auto"/>
                <w:bottom w:val="none" w:sz="0" w:space="0" w:color="auto"/>
                <w:right w:val="none" w:sz="0" w:space="0" w:color="auto"/>
              </w:divBdr>
            </w:div>
            <w:div w:id="5453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Kathryn Allen</cp:lastModifiedBy>
  <cp:revision>2</cp:revision>
  <dcterms:created xsi:type="dcterms:W3CDTF">2021-05-05T14:10:00Z</dcterms:created>
  <dcterms:modified xsi:type="dcterms:W3CDTF">2021-05-05T14:10:00Z</dcterms:modified>
</cp:coreProperties>
</file>