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453"/>
        <w:gridCol w:w="14908"/>
      </w:tblGrid>
      <w:tr xmlns:wp14="http://schemas.microsoft.com/office/word/2010/wordml" w:rsidRPr="0075796C" w:rsidR="00CD14BB" w:rsidTr="080AC65F" w14:paraId="3B704889" wp14:textId="77777777">
        <w:tc>
          <w:tcPr>
            <w:tcW w:w="7453" w:type="dxa"/>
            <w:shd w:val="clear" w:color="auto" w:fill="F2F2F2" w:themeFill="background1" w:themeFillShade="F2"/>
            <w:tcMar/>
          </w:tcPr>
          <w:p w:rsidRPr="0075796C" w:rsidR="00CD14BB" w:rsidP="00CD14BB" w:rsidRDefault="00B56E75" w14:paraId="3ADF6D48" wp14:textId="77777777">
            <w:pPr>
              <w:jc w:val="center"/>
              <w:rPr>
                <w:rFonts w:ascii="Tahoma" w:hAnsi="Tahoma" w:cs="Tahoma"/>
                <w:sz w:val="36"/>
                <w:szCs w:val="36"/>
              </w:rPr>
            </w:pPr>
            <w:bookmarkStart w:name="_GoBack" w:id="0"/>
            <w:bookmarkEnd w:id="0"/>
            <w:r>
              <w:rPr>
                <w:rFonts w:ascii="Tahoma" w:hAnsi="Tahoma" w:cs="Tahoma"/>
                <w:sz w:val="36"/>
                <w:szCs w:val="36"/>
              </w:rPr>
              <w:t>Materialistic</w:t>
            </w:r>
          </w:p>
        </w:tc>
        <w:tc>
          <w:tcPr>
            <w:tcW w:w="14908" w:type="dxa"/>
            <w:vMerge w:val="restart"/>
            <w:shd w:val="clear" w:color="auto" w:fill="F2F2F2" w:themeFill="background1" w:themeFillShade="F2"/>
            <w:tcMar/>
          </w:tcPr>
          <w:p w:rsidR="00CD14BB" w:rsidRDefault="00CD14BB" w14:paraId="427A4376" wp14:textId="77777777">
            <w:pPr>
              <w:rPr>
                <w:rFonts w:ascii="Tahoma" w:hAnsi="Tahoma" w:cs="Tahoma"/>
                <w:sz w:val="36"/>
                <w:szCs w:val="36"/>
              </w:rPr>
            </w:pPr>
            <w:r w:rsidRPr="0075796C">
              <w:rPr>
                <w:rFonts w:ascii="Tahoma" w:hAnsi="Tahoma" w:cs="Tahoma"/>
                <w:sz w:val="36"/>
                <w:szCs w:val="36"/>
              </w:rPr>
              <w:t>STEM</w:t>
            </w:r>
          </w:p>
          <w:p w:rsidRPr="00B56E75" w:rsidR="00596000" w:rsidP="622A7800" w:rsidRDefault="00B56E75" w14:paraId="2F87282D" wp14:textId="77777777" wp14:noSpellErr="1">
            <w:pPr>
              <w:rPr>
                <w:rFonts w:ascii="Tahoma" w:hAnsi="Tahoma" w:cs="Tahoma"/>
                <w:sz w:val="24"/>
                <w:szCs w:val="24"/>
              </w:rPr>
            </w:pPr>
            <w:r w:rsidRPr="622A7800" w:rsidR="00B56E75">
              <w:rPr>
                <w:rFonts w:ascii="Tahoma" w:hAnsi="Tahoma" w:cs="Tahoma"/>
                <w:sz w:val="24"/>
                <w:szCs w:val="24"/>
              </w:rPr>
              <w:t>What are natural and processed materials?</w:t>
            </w:r>
          </w:p>
          <w:p w:rsidRPr="00B56E75" w:rsidR="00596000" w:rsidP="622A7800" w:rsidRDefault="00B56E75" w14:paraId="319DBA39" wp14:textId="77777777" wp14:noSpellErr="1">
            <w:pPr>
              <w:rPr>
                <w:rFonts w:ascii="Tahoma" w:hAnsi="Tahoma" w:cs="Tahoma"/>
                <w:sz w:val="24"/>
                <w:szCs w:val="24"/>
              </w:rPr>
            </w:pPr>
            <w:r w:rsidRPr="622A7800" w:rsidR="00B56E75">
              <w:rPr>
                <w:rFonts w:ascii="Tahoma" w:hAnsi="Tahoma" w:cs="Tahoma"/>
                <w:sz w:val="24"/>
                <w:szCs w:val="24"/>
              </w:rPr>
              <w:t>What are the properties and uses of natural material like wool?</w:t>
            </w:r>
          </w:p>
          <w:p w:rsidRPr="00B56E75" w:rsidR="00B56E75" w:rsidP="622A7800" w:rsidRDefault="00B56E75" w14:paraId="6EF6EC39" wp14:textId="77777777" wp14:noSpellErr="1">
            <w:pPr>
              <w:rPr>
                <w:rFonts w:ascii="Tahoma" w:hAnsi="Tahoma" w:cs="Tahoma"/>
                <w:sz w:val="24"/>
                <w:szCs w:val="24"/>
              </w:rPr>
            </w:pPr>
            <w:r w:rsidRPr="622A7800" w:rsidR="00B56E75">
              <w:rPr>
                <w:rFonts w:ascii="Tahoma" w:hAnsi="Tahoma" w:cs="Tahoma"/>
                <w:sz w:val="24"/>
                <w:szCs w:val="24"/>
              </w:rPr>
              <w:t>What are the properties and uses of synthetic materials like polyester? How does this compare to the properties and uses of a natural material like cotton?</w:t>
            </w:r>
          </w:p>
          <w:p w:rsidRPr="00B56E75" w:rsidR="00B56E75" w:rsidP="622A7800" w:rsidRDefault="00B56E75" w14:paraId="660E5D21" wp14:textId="77777777" wp14:noSpellErr="1">
            <w:pPr>
              <w:rPr>
                <w:rFonts w:ascii="Tahoma" w:hAnsi="Tahoma" w:cs="Tahoma"/>
                <w:sz w:val="24"/>
                <w:szCs w:val="24"/>
              </w:rPr>
            </w:pPr>
            <w:r w:rsidRPr="622A7800" w:rsidR="00B56E75">
              <w:rPr>
                <w:rFonts w:ascii="Tahoma" w:hAnsi="Tahoma" w:cs="Tahoma"/>
                <w:sz w:val="24"/>
                <w:szCs w:val="24"/>
              </w:rPr>
              <w:t>What are the properties and uses of other common materials?</w:t>
            </w:r>
          </w:p>
          <w:p w:rsidRPr="00B56E75" w:rsidR="00B56E75" w:rsidP="622A7800" w:rsidRDefault="00B56E75" w14:paraId="254EAF95" wp14:textId="77777777" wp14:noSpellErr="1">
            <w:pPr>
              <w:rPr>
                <w:rFonts w:ascii="Tahoma" w:hAnsi="Tahoma" w:cs="Tahoma"/>
                <w:sz w:val="24"/>
                <w:szCs w:val="24"/>
              </w:rPr>
            </w:pPr>
            <w:r w:rsidRPr="622A7800" w:rsidR="00B56E75">
              <w:rPr>
                <w:rFonts w:ascii="Tahoma" w:hAnsi="Tahoma" w:cs="Tahoma"/>
                <w:sz w:val="24"/>
                <w:szCs w:val="24"/>
              </w:rPr>
              <w:t>What is biodegradable material and why is it important to waste management?</w:t>
            </w:r>
          </w:p>
          <w:p w:rsidRPr="00B56E75" w:rsidR="00B56E75" w:rsidP="622A7800" w:rsidRDefault="00B56E75" w14:paraId="5DA35BD6" wp14:textId="77777777" wp14:noSpellErr="1">
            <w:pPr>
              <w:rPr>
                <w:rFonts w:ascii="Tahoma" w:hAnsi="Tahoma" w:cs="Tahoma"/>
                <w:sz w:val="24"/>
                <w:szCs w:val="24"/>
              </w:rPr>
            </w:pPr>
            <w:r w:rsidRPr="622A7800" w:rsidR="00B56E75">
              <w:rPr>
                <w:rFonts w:ascii="Tahoma" w:hAnsi="Tahoma" w:cs="Tahoma"/>
                <w:sz w:val="24"/>
                <w:szCs w:val="24"/>
              </w:rPr>
              <w:t>How does plastic contribute to ocean pollution?</w:t>
            </w:r>
          </w:p>
          <w:p w:rsidRPr="00B56E75" w:rsidR="00B56E75" w:rsidP="38B4233F" w:rsidRDefault="00B56E75" w14:paraId="1C0AE696" wp14:textId="4B382AEA">
            <w:pPr>
              <w:rPr>
                <w:rFonts w:ascii="Tahoma" w:hAnsi="Tahoma" w:cs="Tahoma"/>
                <w:sz w:val="24"/>
                <w:szCs w:val="24"/>
              </w:rPr>
            </w:pPr>
            <w:r w:rsidRPr="38B4233F" w:rsidR="00B56E75">
              <w:rPr>
                <w:rFonts w:ascii="Tahoma" w:hAnsi="Tahoma" w:cs="Tahoma"/>
                <w:sz w:val="24"/>
                <w:szCs w:val="24"/>
              </w:rPr>
              <w:t>What properties make plastic harmful?</w:t>
            </w:r>
          </w:p>
          <w:p w:rsidRPr="00B56E75" w:rsidR="00B56E75" w:rsidP="622A7800" w:rsidRDefault="00B56E75" w14:paraId="6349840C" wp14:textId="227ABE94">
            <w:pPr>
              <w:rPr>
                <w:rFonts w:ascii="Tahoma" w:hAnsi="Tahoma" w:cs="Tahoma"/>
                <w:sz w:val="24"/>
                <w:szCs w:val="24"/>
              </w:rPr>
            </w:pPr>
            <w:r w:rsidRPr="38B4233F" w:rsidR="00B56E75">
              <w:rPr>
                <w:rFonts w:ascii="Tahoma" w:hAnsi="Tahoma" w:cs="Tahoma"/>
                <w:sz w:val="24"/>
                <w:szCs w:val="24"/>
              </w:rPr>
              <w:t xml:space="preserve">   </w:t>
            </w:r>
          </w:p>
          <w:p w:rsidRPr="00B56E75" w:rsidR="00B56E75" w:rsidP="080AC65F" w:rsidRDefault="00B56E75" w14:paraId="34433AC1" wp14:textId="4DC55913">
            <w:pPr>
              <w:rPr>
                <w:rFonts w:ascii="Arial" w:hAnsi="Arial" w:cs="Arial"/>
                <w:sz w:val="24"/>
                <w:szCs w:val="24"/>
              </w:rPr>
            </w:pPr>
            <w:r w:rsidRPr="080AC65F" w:rsidR="00B56E75">
              <w:rPr>
                <w:rFonts w:ascii="Tahoma" w:hAnsi="Tahoma" w:cs="Tahoma"/>
                <w:b w:val="1"/>
                <w:bCs w:val="1"/>
                <w:sz w:val="24"/>
                <w:szCs w:val="24"/>
              </w:rPr>
              <w:t>STEM projects</w:t>
            </w:r>
            <w:r w:rsidRPr="080AC65F" w:rsidR="00B56E75">
              <w:rPr>
                <w:rFonts w:ascii="Tahoma" w:hAnsi="Tahoma" w:cs="Tahoma"/>
                <w:sz w:val="24"/>
                <w:szCs w:val="24"/>
              </w:rPr>
              <w:t xml:space="preserve"> – make an item from a recycled plastic bottle, build a bridge 40cm long to hold the weight of a toy car for 20 seconds</w:t>
            </w:r>
            <w:r w:rsidRPr="080AC65F" w:rsidR="49605334">
              <w:rPr>
                <w:rFonts w:ascii="Tahoma" w:hAnsi="Tahoma" w:cs="Tahoma"/>
                <w:sz w:val="24"/>
                <w:szCs w:val="24"/>
              </w:rPr>
              <w:t xml:space="preserve"> </w:t>
            </w:r>
            <w:r w:rsidRPr="080AC65F" w:rsidR="49605334">
              <w:rPr>
                <w:rFonts w:ascii="Tahoma" w:hAnsi="Tahoma" w:cs="Tahoma"/>
                <w:b w:val="1"/>
                <w:bCs w:val="1"/>
                <w:sz w:val="24"/>
                <w:szCs w:val="24"/>
              </w:rPr>
              <w:t>Design, Make, Evaluate, Technical Knowledge</w:t>
            </w:r>
          </w:p>
          <w:p w:rsidRPr="00B56E75" w:rsidR="00B56E75" w:rsidP="080AC65F" w:rsidRDefault="00B56E75" w14:paraId="11BCFE6D" wp14:textId="38A22461">
            <w:pPr>
              <w:pStyle w:val="Normal"/>
              <w:rPr>
                <w:rFonts w:ascii="Tahoma" w:hAnsi="Tahoma" w:cs="Tahoma"/>
                <w:b w:val="1"/>
                <w:bCs w:val="1"/>
                <w:sz w:val="24"/>
                <w:szCs w:val="24"/>
              </w:rPr>
            </w:pPr>
          </w:p>
          <w:p w:rsidRPr="00B56E75" w:rsidR="00B56E75" w:rsidP="080AC65F" w:rsidRDefault="00B56E75" w14:paraId="711E098D" wp14:textId="599F78D0">
            <w:pPr>
              <w:pStyle w:val="Normal"/>
              <w:rPr>
                <w:rFonts w:ascii="Tahoma" w:hAnsi="Tahoma" w:cs="Tahoma"/>
                <w:b w:val="0"/>
                <w:bCs w:val="0"/>
                <w:sz w:val="24"/>
                <w:szCs w:val="24"/>
              </w:rPr>
            </w:pPr>
            <w:r w:rsidRPr="080AC65F" w:rsidR="281F3B53">
              <w:rPr>
                <w:rFonts w:ascii="Tahoma" w:hAnsi="Tahoma" w:cs="Tahoma"/>
                <w:b w:val="1"/>
                <w:bCs w:val="1"/>
                <w:sz w:val="24"/>
                <w:szCs w:val="24"/>
              </w:rPr>
              <w:t>Vocabulary –</w:t>
            </w:r>
            <w:r w:rsidRPr="080AC65F" w:rsidR="281F3B53">
              <w:rPr>
                <w:rFonts w:ascii="Tahoma" w:hAnsi="Tahoma" w:cs="Tahoma"/>
                <w:b w:val="0"/>
                <w:bCs w:val="0"/>
                <w:sz w:val="24"/>
                <w:szCs w:val="24"/>
              </w:rPr>
              <w:t>natural, processed, synthetic, material, fibre, polyester, wool, cotton, plastic, biodegradable, decompose, landfi</w:t>
            </w:r>
            <w:r w:rsidRPr="080AC65F" w:rsidR="6A6D50ED">
              <w:rPr>
                <w:rFonts w:ascii="Tahoma" w:hAnsi="Tahoma" w:cs="Tahoma"/>
                <w:b w:val="0"/>
                <w:bCs w:val="0"/>
                <w:sz w:val="24"/>
                <w:szCs w:val="24"/>
              </w:rPr>
              <w:t>ll, recyclable, elasticity, durability, waterproof, gyre, garbage patch, bioplastic</w:t>
            </w:r>
          </w:p>
        </w:tc>
      </w:tr>
      <w:tr xmlns:wp14="http://schemas.microsoft.com/office/word/2010/wordml" w:rsidRPr="0075796C" w:rsidR="00CD14BB" w:rsidTr="080AC65F" w14:paraId="23023D73" wp14:textId="77777777">
        <w:tc>
          <w:tcPr>
            <w:tcW w:w="7453" w:type="dxa"/>
            <w:shd w:val="clear" w:color="auto" w:fill="F2F2F2" w:themeFill="background1" w:themeFillShade="F2"/>
            <w:tcMar/>
          </w:tcPr>
          <w:p w:rsidRPr="0075796C" w:rsidR="00CD14BB" w:rsidP="00CD14BB" w:rsidRDefault="00B56E75" w14:paraId="219BDE46" wp14:textId="77777777">
            <w:pPr>
              <w:jc w:val="center"/>
              <w:rPr>
                <w:rFonts w:ascii="Tahoma" w:hAnsi="Tahoma" w:cs="Tahoma"/>
                <w:sz w:val="36"/>
                <w:szCs w:val="36"/>
              </w:rPr>
            </w:pPr>
            <w:r>
              <w:rPr>
                <w:rFonts w:ascii="Tahoma" w:hAnsi="Tahoma" w:cs="Tahoma"/>
                <w:sz w:val="36"/>
                <w:szCs w:val="36"/>
              </w:rPr>
              <w:t>Autumn/Spring</w:t>
            </w:r>
          </w:p>
          <w:p w:rsidRPr="0075796C" w:rsidR="00CD14BB" w:rsidP="00CD14BB" w:rsidRDefault="00CD14BB" w14:paraId="24157371" wp14:textId="6B43709A">
            <w:pPr>
              <w:jc w:val="center"/>
              <w:rPr>
                <w:rFonts w:ascii="Tahoma" w:hAnsi="Tahoma" w:cs="Tahoma"/>
                <w:sz w:val="36"/>
                <w:szCs w:val="36"/>
              </w:rPr>
            </w:pPr>
            <w:r w:rsidRPr="622A7800" w:rsidR="2C0E7D88">
              <w:rPr>
                <w:rFonts w:ascii="Tahoma" w:hAnsi="Tahoma" w:cs="Tahoma"/>
                <w:sz w:val="36"/>
                <w:szCs w:val="36"/>
              </w:rPr>
              <w:t>Cycle A Topic 2</w:t>
            </w:r>
          </w:p>
          <w:p w:rsidRPr="0075796C" w:rsidR="00CD14BB" w:rsidP="00CD14BB" w:rsidRDefault="00B56E75" w14:paraId="331171D8" wp14:textId="77777777">
            <w:pPr>
              <w:jc w:val="center"/>
              <w:rPr>
                <w:rFonts w:ascii="Tahoma" w:hAnsi="Tahoma" w:cs="Tahoma"/>
                <w:sz w:val="36"/>
                <w:szCs w:val="36"/>
              </w:rPr>
            </w:pPr>
            <w:r>
              <w:rPr>
                <w:rFonts w:ascii="Tahoma" w:hAnsi="Tahoma" w:cs="Tahoma"/>
                <w:sz w:val="36"/>
                <w:szCs w:val="36"/>
              </w:rPr>
              <w:t>Year 3/4</w:t>
            </w:r>
          </w:p>
        </w:tc>
        <w:tc>
          <w:tcPr>
            <w:tcW w:w="14908" w:type="dxa"/>
            <w:vMerge/>
            <w:tcMar/>
          </w:tcPr>
          <w:p w:rsidRPr="0075796C" w:rsidR="00CD14BB" w:rsidRDefault="00CD14BB" w14:paraId="672A6659" wp14:textId="77777777">
            <w:pPr>
              <w:rPr>
                <w:rFonts w:ascii="Tahoma" w:hAnsi="Tahoma" w:cs="Tahoma"/>
                <w:sz w:val="36"/>
                <w:szCs w:val="36"/>
              </w:rPr>
            </w:pPr>
          </w:p>
        </w:tc>
      </w:tr>
    </w:tbl>
    <w:p xmlns:wp14="http://schemas.microsoft.com/office/word/2010/wordml" w:rsidR="0075796C" w:rsidRDefault="0075796C" w14:paraId="0A37501D"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xmlns:wp14="http://schemas.microsoft.com/office/word/2010/wordml" w:rsidR="0075796C" w:rsidTr="69DC672D" w14:paraId="6978F377" wp14:textId="77777777">
        <w:tc>
          <w:tcPr>
            <w:tcW w:w="11180" w:type="dxa"/>
            <w:shd w:val="clear" w:color="auto" w:fill="00B0F0"/>
            <w:tcMar/>
          </w:tcPr>
          <w:p w:rsidR="0075796C" w:rsidP="004D10A7" w:rsidRDefault="004D10A7" w14:paraId="4640BA28" wp14:textId="77777777">
            <w:pPr>
              <w:jc w:val="center"/>
              <w:rPr>
                <w:rFonts w:ascii="Tahoma" w:hAnsi="Tahoma" w:cs="Tahoma"/>
                <w:sz w:val="36"/>
                <w:szCs w:val="36"/>
              </w:rPr>
            </w:pPr>
            <w:r>
              <w:rPr>
                <w:rFonts w:ascii="Tahoma" w:hAnsi="Tahoma" w:cs="Tahoma"/>
                <w:sz w:val="36"/>
                <w:szCs w:val="36"/>
              </w:rPr>
              <w:t>Maths</w:t>
            </w:r>
          </w:p>
        </w:tc>
        <w:tc>
          <w:tcPr>
            <w:tcW w:w="11181" w:type="dxa"/>
            <w:shd w:val="clear" w:color="auto" w:fill="FFFF00"/>
            <w:tcMar/>
          </w:tcPr>
          <w:p w:rsidR="0075796C" w:rsidP="004D10A7" w:rsidRDefault="004D10A7" w14:paraId="0A6CB2C4" wp14:textId="77777777">
            <w:pPr>
              <w:jc w:val="center"/>
              <w:rPr>
                <w:rFonts w:ascii="Tahoma" w:hAnsi="Tahoma" w:cs="Tahoma"/>
                <w:sz w:val="36"/>
                <w:szCs w:val="36"/>
              </w:rPr>
            </w:pPr>
            <w:r>
              <w:rPr>
                <w:rFonts w:ascii="Tahoma" w:hAnsi="Tahoma" w:cs="Tahoma"/>
                <w:sz w:val="36"/>
                <w:szCs w:val="36"/>
              </w:rPr>
              <w:t>English</w:t>
            </w:r>
          </w:p>
        </w:tc>
      </w:tr>
      <w:tr xmlns:wp14="http://schemas.microsoft.com/office/word/2010/wordml" w:rsidR="0075796C" w:rsidTr="69DC672D" w14:paraId="2BE8EA64" wp14:textId="77777777">
        <w:tc>
          <w:tcPr>
            <w:tcW w:w="11180" w:type="dxa"/>
            <w:tcMar/>
          </w:tcPr>
          <w:p w:rsidR="593DF662" w:rsidP="69DC672D" w:rsidRDefault="593DF662" w14:paraId="65D933AD" w14:textId="61518976">
            <w:pPr>
              <w:pStyle w:val="Normal"/>
              <w:rPr>
                <w:rFonts w:ascii="Calibri" w:hAnsi="Calibri" w:eastAsia="Calibri" w:cs="Calibri"/>
                <w:noProof w:val="0"/>
                <w:sz w:val="22"/>
                <w:szCs w:val="22"/>
                <w:lang w:val="en-GB"/>
              </w:rPr>
            </w:pPr>
            <w:r w:rsidRPr="69DC672D" w:rsidR="593DF662">
              <w:rPr>
                <w:rFonts w:ascii="Tahoma" w:hAnsi="Tahoma" w:eastAsia="Tahoma" w:cs="Tahoma"/>
                <w:b w:val="1"/>
                <w:bCs w:val="1"/>
                <w:i w:val="0"/>
                <w:iCs w:val="0"/>
                <w:caps w:val="0"/>
                <w:smallCaps w:val="0"/>
                <w:noProof w:val="0"/>
                <w:color w:val="000000" w:themeColor="text1" w:themeTint="FF" w:themeShade="FF"/>
                <w:sz w:val="24"/>
                <w:szCs w:val="24"/>
                <w:lang w:val="en-GB"/>
              </w:rPr>
              <w:t xml:space="preserve">  White Rose Maths Scheme</w:t>
            </w:r>
          </w:p>
          <w:tbl>
            <w:tblPr>
              <w:tblW w:w="0" w:type="auto"/>
              <w:tblBorders>
                <w:top w:val="nil"/>
                <w:left w:val="nil"/>
                <w:bottom w:val="nil"/>
                <w:right w:val="nil"/>
              </w:tblBorders>
              <w:tblLook w:val="0000" w:firstRow="0" w:lastRow="0" w:firstColumn="0" w:lastColumn="0" w:noHBand="0" w:noVBand="0"/>
            </w:tblPr>
            <w:tblGrid>
              <w:gridCol w:w="10964"/>
            </w:tblGrid>
            <w:tr w:rsidRPr="00861714" w:rsidR="00861714" w:rsidTr="622A7800" w14:paraId="5695CB3E" wp14:textId="77777777">
              <w:trPr>
                <w:trHeight w:val="2948"/>
              </w:trPr>
              <w:tc>
                <w:tcPr>
                  <w:tcW w:w="0" w:type="auto"/>
                  <w:tcMar/>
                </w:tcPr>
                <w:p w:rsidRPr="00861714" w:rsidR="00861714" w:rsidP="622A7800" w:rsidRDefault="00861714" w14:paraId="640F3ABE" wp14:textId="77777777" wp14:noSpellErr="1">
                  <w:pPr>
                    <w:autoSpaceDE w:val="0"/>
                    <w:autoSpaceDN w:val="0"/>
                    <w:adjustRightInd w:val="0"/>
                    <w:spacing w:after="0" w:line="240" w:lineRule="auto"/>
                    <w:rPr>
                      <w:rFonts w:ascii="Tahoma" w:hAnsi="Tahoma" w:cs="Tahoma"/>
                      <w:color w:val="000000"/>
                      <w:sz w:val="24"/>
                      <w:szCs w:val="24"/>
                    </w:rPr>
                  </w:pPr>
                  <w:r w:rsidRPr="622A7800" w:rsidR="05CC048D">
                    <w:rPr>
                      <w:rFonts w:ascii="Tahoma" w:hAnsi="Tahoma" w:cs="Tahoma"/>
                      <w:color w:val="000000" w:themeColor="text1" w:themeTint="FF" w:themeShade="FF"/>
                      <w:sz w:val="24"/>
                      <w:szCs w:val="24"/>
                    </w:rPr>
                    <w:t>Number: Multiplication and Division Y3 not bold Y4 bold</w:t>
                  </w:r>
                </w:p>
                <w:p w:rsidRPr="00861714" w:rsidR="00861714" w:rsidP="622A7800" w:rsidRDefault="00861714" w14:paraId="65380E6B" wp14:textId="77777777" wp14:noSpellErr="1">
                  <w:pPr>
                    <w:autoSpaceDE w:val="0"/>
                    <w:autoSpaceDN w:val="0"/>
                    <w:adjustRightInd w:val="0"/>
                    <w:spacing w:after="0" w:line="240" w:lineRule="auto"/>
                    <w:rPr>
                      <w:rFonts w:ascii="Tahoma" w:hAnsi="Tahoma" w:cs="Tahoma"/>
                      <w:color w:val="000000"/>
                      <w:sz w:val="24"/>
                      <w:szCs w:val="24"/>
                    </w:rPr>
                  </w:pPr>
                  <w:r w:rsidRPr="622A7800" w:rsidR="05CC048D">
                    <w:rPr>
                      <w:rFonts w:ascii="Tahoma" w:hAnsi="Tahoma" w:cs="Tahoma"/>
                      <w:color w:val="000000" w:themeColor="text1" w:themeTint="FF" w:themeShade="FF"/>
                      <w:sz w:val="24"/>
                      <w:szCs w:val="24"/>
                    </w:rPr>
                    <w:t xml:space="preserve">Solve problems involving multiplication and division, using materials, arrays, repeated addition, mental methods, and multiplication and division facts, including problems in context. </w:t>
                  </w:r>
                </w:p>
                <w:p w:rsidRPr="00861714" w:rsidR="00861714" w:rsidP="622A7800" w:rsidRDefault="00861714" w14:paraId="5F207141" wp14:textId="77777777" wp14:noSpellErr="1">
                  <w:pPr>
                    <w:autoSpaceDE w:val="0"/>
                    <w:autoSpaceDN w:val="0"/>
                    <w:adjustRightInd w:val="0"/>
                    <w:spacing w:after="0" w:line="240" w:lineRule="auto"/>
                    <w:rPr>
                      <w:rFonts w:ascii="Tahoma" w:hAnsi="Tahoma" w:cs="Tahoma"/>
                      <w:color w:val="000000"/>
                      <w:sz w:val="24"/>
                      <w:szCs w:val="24"/>
                    </w:rPr>
                  </w:pPr>
                  <w:r w:rsidRPr="622A7800" w:rsidR="05CC048D">
                    <w:rPr>
                      <w:rFonts w:ascii="Tahoma" w:hAnsi="Tahoma" w:cs="Tahoma"/>
                      <w:b w:val="1"/>
                      <w:bCs w:val="1"/>
                      <w:color w:val="000000" w:themeColor="text1" w:themeTint="FF" w:themeShade="FF"/>
                      <w:sz w:val="24"/>
                      <w:szCs w:val="24"/>
                    </w:rPr>
                    <w:t xml:space="preserve">Solve problems involving multiplying and adding, including using the distributive law to multiply two digit numbers by one digit, integer scaling problems and harder correspondence problems such as n objects are connected to m objects. </w:t>
                  </w:r>
                </w:p>
                <w:p w:rsidRPr="00861714" w:rsidR="00861714" w:rsidP="622A7800" w:rsidRDefault="00861714" w14:paraId="4E9D6DAD" wp14:textId="77777777" wp14:noSpellErr="1">
                  <w:pPr>
                    <w:autoSpaceDE w:val="0"/>
                    <w:autoSpaceDN w:val="0"/>
                    <w:adjustRightInd w:val="0"/>
                    <w:spacing w:after="0" w:line="240" w:lineRule="auto"/>
                    <w:rPr>
                      <w:rFonts w:ascii="Tahoma" w:hAnsi="Tahoma" w:cs="Tahoma"/>
                      <w:color w:val="000000"/>
                      <w:sz w:val="24"/>
                      <w:szCs w:val="24"/>
                    </w:rPr>
                  </w:pPr>
                  <w:r w:rsidRPr="622A7800" w:rsidR="05CC048D">
                    <w:rPr>
                      <w:rFonts w:ascii="Tahoma" w:hAnsi="Tahoma" w:cs="Tahoma"/>
                      <w:color w:val="000000" w:themeColor="text1" w:themeTint="FF" w:themeShade="FF"/>
                      <w:sz w:val="24"/>
                      <w:szCs w:val="24"/>
                    </w:rPr>
                    <w:t xml:space="preserve">Solve problems, including missing number problems, involving multiplication and division, including positive integer scaling problems and correspondence problems in which </w:t>
                  </w:r>
                  <w:r w:rsidRPr="622A7800" w:rsidR="05CC048D">
                    <w:rPr>
                      <w:rFonts w:ascii="Tahoma" w:hAnsi="Tahoma" w:cs="Tahoma"/>
                      <w:i w:val="1"/>
                      <w:iCs w:val="1"/>
                      <w:color w:val="000000" w:themeColor="text1" w:themeTint="FF" w:themeShade="FF"/>
                      <w:sz w:val="24"/>
                      <w:szCs w:val="24"/>
                    </w:rPr>
                    <w:t xml:space="preserve">n </w:t>
                  </w:r>
                  <w:r w:rsidRPr="622A7800" w:rsidR="05CC048D">
                    <w:rPr>
                      <w:rFonts w:ascii="Tahoma" w:hAnsi="Tahoma" w:cs="Tahoma"/>
                      <w:color w:val="000000" w:themeColor="text1" w:themeTint="FF" w:themeShade="FF"/>
                      <w:sz w:val="24"/>
                      <w:szCs w:val="24"/>
                    </w:rPr>
                    <w:t xml:space="preserve">objects are connected to </w:t>
                  </w:r>
                  <w:r w:rsidRPr="622A7800" w:rsidR="05CC048D">
                    <w:rPr>
                      <w:rFonts w:ascii="Tahoma" w:hAnsi="Tahoma" w:cs="Tahoma"/>
                      <w:i w:val="1"/>
                      <w:iCs w:val="1"/>
                      <w:color w:val="000000" w:themeColor="text1" w:themeTint="FF" w:themeShade="FF"/>
                      <w:sz w:val="24"/>
                      <w:szCs w:val="24"/>
                    </w:rPr>
                    <w:t xml:space="preserve">m </w:t>
                  </w:r>
                  <w:r w:rsidRPr="622A7800" w:rsidR="05CC048D">
                    <w:rPr>
                      <w:rFonts w:ascii="Tahoma" w:hAnsi="Tahoma" w:cs="Tahoma"/>
                      <w:color w:val="000000" w:themeColor="text1" w:themeTint="FF" w:themeShade="FF"/>
                      <w:sz w:val="24"/>
                      <w:szCs w:val="24"/>
                    </w:rPr>
                    <w:t xml:space="preserve">objectives. </w:t>
                  </w:r>
                </w:p>
                <w:p w:rsidRPr="00861714" w:rsidR="00861714" w:rsidP="622A7800" w:rsidRDefault="00861714" w14:paraId="0574778F" wp14:textId="77777777" wp14:noSpellErr="1">
                  <w:pPr>
                    <w:autoSpaceDE w:val="0"/>
                    <w:autoSpaceDN w:val="0"/>
                    <w:adjustRightInd w:val="0"/>
                    <w:spacing w:after="0" w:line="240" w:lineRule="auto"/>
                    <w:rPr>
                      <w:rFonts w:ascii="Tahoma" w:hAnsi="Tahoma" w:cs="Tahoma"/>
                      <w:color w:val="000000"/>
                      <w:sz w:val="24"/>
                      <w:szCs w:val="24"/>
                    </w:rPr>
                  </w:pPr>
                  <w:r w:rsidRPr="622A7800" w:rsidR="05CC048D">
                    <w:rPr>
                      <w:rFonts w:ascii="Tahoma" w:hAnsi="Tahoma" w:cs="Tahoma"/>
                      <w:b w:val="1"/>
                      <w:bCs w:val="1"/>
                      <w:color w:val="000000" w:themeColor="text1" w:themeTint="FF" w:themeShade="FF"/>
                      <w:sz w:val="24"/>
                      <w:szCs w:val="24"/>
                    </w:rPr>
                    <w:t xml:space="preserve">Solve simple measure and money problems involving fractions and decimals to two decimal places </w:t>
                  </w:r>
                </w:p>
                <w:p w:rsidRPr="00861714" w:rsidR="00861714" w:rsidP="622A7800" w:rsidRDefault="00861714" w14:paraId="181A2055" wp14:textId="77777777" wp14:noSpellErr="1">
                  <w:pPr>
                    <w:autoSpaceDE w:val="0"/>
                    <w:autoSpaceDN w:val="0"/>
                    <w:adjustRightInd w:val="0"/>
                    <w:spacing w:after="0" w:line="240" w:lineRule="auto"/>
                    <w:rPr>
                      <w:rFonts w:ascii="Tahoma" w:hAnsi="Tahoma" w:cs="Tahoma"/>
                      <w:color w:val="000000"/>
                      <w:sz w:val="24"/>
                      <w:szCs w:val="24"/>
                    </w:rPr>
                  </w:pPr>
                  <w:r w:rsidRPr="622A7800" w:rsidR="05CC048D">
                    <w:rPr>
                      <w:rFonts w:ascii="Tahoma" w:hAnsi="Tahoma" w:cs="Tahoma"/>
                      <w:color w:val="000000" w:themeColor="text1" w:themeTint="FF" w:themeShade="FF"/>
                      <w:sz w:val="24"/>
                      <w:szCs w:val="24"/>
                    </w:rPr>
                    <w:t xml:space="preserve">Write and calculate mathematical statements for multiplication and division using the multiplication tables they know, including for two-digit numbers times one-digit numbers, using mental and progressing to formal written methods. </w:t>
                  </w:r>
                </w:p>
                <w:p w:rsidR="00861714" w:rsidP="622A7800" w:rsidRDefault="00861714" w14:paraId="5227F0DE" wp14:textId="77777777">
                  <w:pPr>
                    <w:autoSpaceDE w:val="0"/>
                    <w:autoSpaceDN w:val="0"/>
                    <w:adjustRightInd w:val="0"/>
                    <w:spacing w:after="0" w:line="240" w:lineRule="auto"/>
                    <w:rPr>
                      <w:rFonts w:ascii="Calibri" w:hAnsi="Calibri" w:cs="Calibri"/>
                      <w:b w:val="1"/>
                      <w:bCs w:val="1"/>
                      <w:color w:val="000000"/>
                      <w:sz w:val="24"/>
                      <w:szCs w:val="24"/>
                    </w:rPr>
                  </w:pPr>
                  <w:r w:rsidRPr="622A7800" w:rsidR="05CC048D">
                    <w:rPr>
                      <w:rFonts w:ascii="Tahoma" w:hAnsi="Tahoma" w:cs="Tahoma"/>
                      <w:b w:val="1"/>
                      <w:bCs w:val="1"/>
                      <w:color w:val="000000" w:themeColor="text1" w:themeTint="FF" w:themeShade="FF"/>
                      <w:sz w:val="24"/>
                      <w:szCs w:val="24"/>
                    </w:rPr>
                    <w:t xml:space="preserve">Multiply two </w:t>
                  </w:r>
                  <w:r w:rsidRPr="622A7800" w:rsidR="05CC048D">
                    <w:rPr>
                      <w:rFonts w:ascii="Tahoma" w:hAnsi="Tahoma" w:cs="Tahoma"/>
                      <w:b w:val="1"/>
                      <w:bCs w:val="1"/>
                      <w:color w:val="000000" w:themeColor="text1" w:themeTint="FF" w:themeShade="FF"/>
                      <w:sz w:val="24"/>
                      <w:szCs w:val="24"/>
                    </w:rPr>
                    <w:t>digit</w:t>
                  </w:r>
                  <w:r w:rsidRPr="622A7800" w:rsidR="05CC048D">
                    <w:rPr>
                      <w:rFonts w:ascii="Tahoma" w:hAnsi="Tahoma" w:cs="Tahoma"/>
                      <w:b w:val="1"/>
                      <w:bCs w:val="1"/>
                      <w:color w:val="000000" w:themeColor="text1" w:themeTint="FF" w:themeShade="FF"/>
                      <w:sz w:val="24"/>
                      <w:szCs w:val="24"/>
                    </w:rPr>
                    <w:t xml:space="preserve"> and three digit numbers by a one digit number using formal written layout.</w:t>
                  </w:r>
                  <w:r w:rsidRPr="622A7800" w:rsidR="05CC048D">
                    <w:rPr>
                      <w:rFonts w:ascii="Calibri" w:hAnsi="Calibri" w:cs="Calibri"/>
                      <w:b w:val="1"/>
                      <w:bCs w:val="1"/>
                      <w:color w:val="000000" w:themeColor="text1" w:themeTint="FF" w:themeShade="FF"/>
                      <w:sz w:val="24"/>
                      <w:szCs w:val="24"/>
                    </w:rPr>
                    <w:t xml:space="preserve"> </w:t>
                  </w:r>
                </w:p>
                <w:p w:rsidRPr="00861714" w:rsidR="00C2385B" w:rsidP="622A7800" w:rsidRDefault="00C2385B" w14:paraId="5DAB6C7B" wp14:textId="77777777" wp14:noSpellErr="1">
                  <w:pPr>
                    <w:autoSpaceDE w:val="0"/>
                    <w:autoSpaceDN w:val="0"/>
                    <w:adjustRightInd w:val="0"/>
                    <w:spacing w:after="0" w:line="240" w:lineRule="auto"/>
                    <w:rPr>
                      <w:rFonts w:ascii="Calibri" w:hAnsi="Calibri" w:cs="Calibri"/>
                      <w:color w:val="000000"/>
                      <w:sz w:val="24"/>
                      <w:szCs w:val="24"/>
                    </w:rPr>
                  </w:pPr>
                </w:p>
              </w:tc>
            </w:tr>
          </w:tbl>
          <w:p w:rsidR="00C2385B" w:rsidP="622A7800" w:rsidRDefault="00C2385B" w14:paraId="02EB378F" wp14:textId="77777777" wp14:noSpellErr="1">
            <w:pPr>
              <w:rPr>
                <w:rFonts w:ascii="Tahoma" w:hAnsi="Tahoma" w:cs="Tahoma"/>
                <w:b w:val="1"/>
                <w:bCs w:val="1"/>
                <w:sz w:val="24"/>
                <w:szCs w:val="24"/>
              </w:rPr>
            </w:pPr>
          </w:p>
          <w:p w:rsidRPr="00C2385B" w:rsidR="00C2385B" w:rsidP="622A7800" w:rsidRDefault="00C2385B" w14:paraId="4631B199" wp14:textId="77777777" wp14:noSpellErr="1">
            <w:pPr>
              <w:rPr>
                <w:rFonts w:ascii="Tahoma" w:hAnsi="Tahoma" w:cs="Tahoma"/>
                <w:sz w:val="24"/>
                <w:szCs w:val="24"/>
              </w:rPr>
            </w:pPr>
            <w:r w:rsidRPr="622A7800" w:rsidR="495C0A96">
              <w:rPr>
                <w:rFonts w:ascii="Tahoma" w:hAnsi="Tahoma" w:cs="Tahoma"/>
                <w:sz w:val="24"/>
                <w:szCs w:val="24"/>
              </w:rPr>
              <w:t>Regular times table practise</w:t>
            </w:r>
          </w:p>
          <w:p w:rsidRPr="00C2385B" w:rsidR="00C2385B" w:rsidP="622A7800" w:rsidRDefault="00C2385B" w14:paraId="74C22DEB" wp14:textId="77777777" wp14:noSpellErr="1">
            <w:pPr>
              <w:rPr>
                <w:rFonts w:ascii="Tahoma" w:hAnsi="Tahoma" w:cs="Tahoma"/>
                <w:sz w:val="24"/>
                <w:szCs w:val="24"/>
              </w:rPr>
            </w:pPr>
            <w:r w:rsidRPr="622A7800" w:rsidR="495C0A96">
              <w:rPr>
                <w:rFonts w:ascii="Tahoma" w:hAnsi="Tahoma" w:cs="Tahoma"/>
                <w:sz w:val="24"/>
                <w:szCs w:val="24"/>
              </w:rPr>
              <w:t>X3, x4, x8, x6,</w:t>
            </w:r>
            <w:r w:rsidRPr="622A7800" w:rsidR="495C0A96">
              <w:rPr>
                <w:rFonts w:ascii="Tahoma" w:hAnsi="Tahoma" w:cs="Tahoma"/>
                <w:sz w:val="24"/>
                <w:szCs w:val="24"/>
              </w:rPr>
              <w:t xml:space="preserve"> (Y3)   x7, x9, x12 (Y4)</w:t>
            </w:r>
            <w:r w:rsidRPr="622A7800" w:rsidR="495C0A96">
              <w:rPr>
                <w:rFonts w:ascii="Tahoma" w:hAnsi="Tahoma" w:cs="Tahoma"/>
                <w:sz w:val="24"/>
                <w:szCs w:val="24"/>
              </w:rPr>
              <w:t xml:space="preserve"> </w:t>
            </w:r>
          </w:p>
          <w:p w:rsidRPr="00C2385B" w:rsidR="00C2385B" w:rsidP="622A7800" w:rsidRDefault="00C2385B" w14:paraId="5ED656A1" wp14:textId="77777777" wp14:noSpellErr="1">
            <w:pPr>
              <w:rPr>
                <w:rFonts w:ascii="Tahoma" w:hAnsi="Tahoma" w:cs="Tahoma"/>
                <w:sz w:val="24"/>
                <w:szCs w:val="24"/>
              </w:rPr>
            </w:pPr>
            <w:r w:rsidRPr="622A7800" w:rsidR="495C0A96">
              <w:rPr>
                <w:rFonts w:ascii="Tahoma" w:hAnsi="Tahoma" w:cs="Tahoma"/>
                <w:sz w:val="24"/>
                <w:szCs w:val="24"/>
              </w:rPr>
              <w:t>Counting in 25s, 50s and 100s</w:t>
            </w:r>
          </w:p>
          <w:p w:rsidRPr="00596000" w:rsidR="004D10A7" w:rsidRDefault="004D10A7" w14:paraId="6A05A809" wp14:textId="77777777">
            <w:pPr>
              <w:rPr>
                <w:rFonts w:ascii="Tahoma" w:hAnsi="Tahoma" w:cs="Tahoma"/>
                <w:sz w:val="32"/>
                <w:szCs w:val="36"/>
              </w:rPr>
            </w:pPr>
          </w:p>
        </w:tc>
        <w:tc>
          <w:tcPr>
            <w:tcW w:w="11181" w:type="dxa"/>
            <w:tcMar/>
          </w:tcPr>
          <w:p w:rsidR="007A6EEE" w:rsidP="38B4233F" w:rsidRDefault="00861714" w14:paraId="099C3459" wp14:textId="77777777">
            <w:pPr>
              <w:spacing w:after="160" w:line="259" w:lineRule="auto"/>
              <w:rPr>
                <w:rFonts w:ascii="Tahoma" w:hAnsi="Tahoma" w:cs="Tahoma"/>
                <w:sz w:val="24"/>
                <w:szCs w:val="24"/>
              </w:rPr>
            </w:pPr>
            <w:r w:rsidRPr="38B4233F" w:rsidR="00861714">
              <w:rPr>
                <w:rFonts w:ascii="Tahoma" w:hAnsi="Tahoma" w:cs="Tahoma"/>
                <w:b w:val="1"/>
                <w:bCs w:val="1"/>
                <w:sz w:val="24"/>
                <w:szCs w:val="24"/>
              </w:rPr>
              <w:t>Spelling</w:t>
            </w:r>
            <w:r w:rsidRPr="38B4233F" w:rsidR="00861714">
              <w:rPr>
                <w:rFonts w:ascii="Tahoma" w:hAnsi="Tahoma" w:cs="Tahoma"/>
                <w:sz w:val="24"/>
                <w:szCs w:val="24"/>
              </w:rPr>
              <w:t xml:space="preserve"> – </w:t>
            </w:r>
            <w:r w:rsidRPr="38B4233F" w:rsidR="007A6EEE">
              <w:rPr>
                <w:rFonts w:ascii="Tahoma" w:hAnsi="Tahoma" w:cs="Tahoma"/>
                <w:sz w:val="24"/>
                <w:szCs w:val="24"/>
              </w:rPr>
              <w:t xml:space="preserve">use further prefixes and suffixes and understand how to add them, spell further homophones, spell words that are often misspelt, place the possessive apostrophe accurately in words with regular plurals, and in words with irregular plurals </w:t>
            </w:r>
          </w:p>
          <w:p w:rsidR="008A2118" w:rsidP="38B4233F" w:rsidRDefault="007A6EEE" w14:paraId="3157808D" wp14:textId="77777777">
            <w:pPr>
              <w:spacing w:after="160" w:line="259" w:lineRule="auto"/>
              <w:rPr>
                <w:rFonts w:ascii="Tahoma" w:hAnsi="Tahoma" w:cs="Tahoma"/>
                <w:sz w:val="24"/>
                <w:szCs w:val="24"/>
              </w:rPr>
            </w:pPr>
            <w:r w:rsidRPr="38B4233F" w:rsidR="007A6EEE">
              <w:rPr>
                <w:rFonts w:ascii="Tahoma" w:hAnsi="Tahoma" w:cs="Tahoma"/>
                <w:b w:val="1"/>
                <w:bCs w:val="1"/>
                <w:sz w:val="24"/>
                <w:szCs w:val="24"/>
              </w:rPr>
              <w:t xml:space="preserve">Year 3 </w:t>
            </w:r>
            <w:r w:rsidRPr="38B4233F" w:rsidR="007A6EEE">
              <w:rPr>
                <w:rFonts w:ascii="Tahoma" w:hAnsi="Tahoma" w:cs="Tahoma"/>
                <w:sz w:val="24"/>
                <w:szCs w:val="24"/>
              </w:rPr>
              <w:t>Set 1: Words with ‘</w:t>
            </w:r>
            <w:proofErr w:type="spellStart"/>
            <w:r w:rsidRPr="38B4233F" w:rsidR="007A6EEE">
              <w:rPr>
                <w:rFonts w:ascii="Tahoma" w:hAnsi="Tahoma" w:cs="Tahoma"/>
                <w:sz w:val="24"/>
                <w:szCs w:val="24"/>
              </w:rPr>
              <w:t>ou</w:t>
            </w:r>
            <w:proofErr w:type="spellEnd"/>
            <w:r w:rsidRPr="38B4233F" w:rsidR="007A6EEE">
              <w:rPr>
                <w:rFonts w:ascii="Tahoma" w:hAnsi="Tahoma" w:cs="Tahoma"/>
                <w:sz w:val="24"/>
                <w:szCs w:val="24"/>
              </w:rPr>
              <w:t>’ as /u/ Set 2: Prefixes ‘dis’, ‘in’ and ‘</w:t>
            </w:r>
            <w:r w:rsidRPr="38B4233F" w:rsidR="007A6EEE">
              <w:rPr>
                <w:rFonts w:ascii="Tahoma" w:hAnsi="Tahoma" w:cs="Tahoma"/>
                <w:sz w:val="24"/>
                <w:szCs w:val="24"/>
              </w:rPr>
              <w:t>mis</w:t>
            </w:r>
            <w:r w:rsidRPr="38B4233F" w:rsidR="007A6EEE">
              <w:rPr>
                <w:rFonts w:ascii="Tahoma" w:hAnsi="Tahoma" w:cs="Tahoma"/>
                <w:sz w:val="24"/>
                <w:szCs w:val="24"/>
              </w:rPr>
              <w:t>’ Set 3: Prefixes ‘</w:t>
            </w:r>
            <w:proofErr w:type="spellStart"/>
            <w:r w:rsidRPr="38B4233F" w:rsidR="007A6EEE">
              <w:rPr>
                <w:rFonts w:ascii="Tahoma" w:hAnsi="Tahoma" w:cs="Tahoma"/>
                <w:sz w:val="24"/>
                <w:szCs w:val="24"/>
              </w:rPr>
              <w:t>ir</w:t>
            </w:r>
            <w:proofErr w:type="spellEnd"/>
            <w:r w:rsidRPr="38B4233F" w:rsidR="007A6EEE">
              <w:rPr>
                <w:rFonts w:ascii="Tahoma" w:hAnsi="Tahoma" w:cs="Tahoma"/>
                <w:sz w:val="24"/>
                <w:szCs w:val="24"/>
              </w:rPr>
              <w:t>’ ,</w:t>
            </w:r>
            <w:r w:rsidRPr="38B4233F" w:rsidR="007A6EEE">
              <w:rPr>
                <w:rFonts w:ascii="Tahoma" w:hAnsi="Tahoma" w:cs="Tahoma"/>
                <w:sz w:val="24"/>
                <w:szCs w:val="24"/>
              </w:rPr>
              <w:t xml:space="preserve"> ‘</w:t>
            </w:r>
            <w:r w:rsidRPr="38B4233F" w:rsidR="007A6EEE">
              <w:rPr>
                <w:rFonts w:ascii="Tahoma" w:hAnsi="Tahoma" w:cs="Tahoma"/>
                <w:sz w:val="24"/>
                <w:szCs w:val="24"/>
              </w:rPr>
              <w:t>il</w:t>
            </w:r>
            <w:r w:rsidRPr="38B4233F" w:rsidR="007A6EEE">
              <w:rPr>
                <w:rFonts w:ascii="Tahoma" w:hAnsi="Tahoma" w:cs="Tahoma"/>
                <w:sz w:val="24"/>
                <w:szCs w:val="24"/>
              </w:rPr>
              <w:t>’ and ‘</w:t>
            </w:r>
            <w:proofErr w:type="spellStart"/>
            <w:r w:rsidRPr="38B4233F" w:rsidR="007A6EEE">
              <w:rPr>
                <w:rFonts w:ascii="Tahoma" w:hAnsi="Tahoma" w:cs="Tahoma"/>
                <w:sz w:val="24"/>
                <w:szCs w:val="24"/>
              </w:rPr>
              <w:t>im</w:t>
            </w:r>
            <w:proofErr w:type="spellEnd"/>
            <w:r w:rsidRPr="38B4233F" w:rsidR="007A6EEE">
              <w:rPr>
                <w:rFonts w:ascii="Tahoma" w:hAnsi="Tahoma" w:cs="Tahoma"/>
                <w:sz w:val="24"/>
                <w:szCs w:val="24"/>
              </w:rPr>
              <w:t>’ Set 4: Prefixes ‘re’ and ‘sub’ Set 5: Prefixes ‘super’ and ‘inter’ Set 6: Prefix ‘auto’ Set 7: Prefix ‘anti’ Set 8: Words ending in ‘</w:t>
            </w:r>
            <w:proofErr w:type="spellStart"/>
            <w:r w:rsidRPr="38B4233F" w:rsidR="007A6EEE">
              <w:rPr>
                <w:rFonts w:ascii="Tahoma" w:hAnsi="Tahoma" w:cs="Tahoma"/>
                <w:sz w:val="24"/>
                <w:szCs w:val="24"/>
              </w:rPr>
              <w:t>ation</w:t>
            </w:r>
            <w:proofErr w:type="spellEnd"/>
            <w:r w:rsidRPr="38B4233F" w:rsidR="007A6EEE">
              <w:rPr>
                <w:rFonts w:ascii="Tahoma" w:hAnsi="Tahoma" w:cs="Tahoma"/>
                <w:sz w:val="24"/>
                <w:szCs w:val="24"/>
              </w:rPr>
              <w:t>’ Set 9: Words ending in ‘</w:t>
            </w:r>
            <w:proofErr w:type="spellStart"/>
            <w:r w:rsidRPr="38B4233F" w:rsidR="007A6EEE">
              <w:rPr>
                <w:rFonts w:ascii="Tahoma" w:hAnsi="Tahoma" w:cs="Tahoma"/>
                <w:sz w:val="24"/>
                <w:szCs w:val="24"/>
              </w:rPr>
              <w:t>etion</w:t>
            </w:r>
            <w:proofErr w:type="spellEnd"/>
            <w:r w:rsidRPr="38B4233F" w:rsidR="007A6EEE">
              <w:rPr>
                <w:rFonts w:ascii="Tahoma" w:hAnsi="Tahoma" w:cs="Tahoma"/>
                <w:sz w:val="24"/>
                <w:szCs w:val="24"/>
              </w:rPr>
              <w:t>’, ‘</w:t>
            </w:r>
            <w:proofErr w:type="spellStart"/>
            <w:r w:rsidRPr="38B4233F" w:rsidR="007A6EEE">
              <w:rPr>
                <w:rFonts w:ascii="Tahoma" w:hAnsi="Tahoma" w:cs="Tahoma"/>
                <w:sz w:val="24"/>
                <w:szCs w:val="24"/>
              </w:rPr>
              <w:t>ition</w:t>
            </w:r>
            <w:proofErr w:type="spellEnd"/>
            <w:r w:rsidRPr="38B4233F" w:rsidR="007A6EEE">
              <w:rPr>
                <w:rFonts w:ascii="Tahoma" w:hAnsi="Tahoma" w:cs="Tahoma"/>
                <w:sz w:val="24"/>
                <w:szCs w:val="24"/>
              </w:rPr>
              <w:t>’, ‘</w:t>
            </w:r>
            <w:proofErr w:type="spellStart"/>
            <w:r w:rsidRPr="38B4233F" w:rsidR="007A6EEE">
              <w:rPr>
                <w:rFonts w:ascii="Tahoma" w:hAnsi="Tahoma" w:cs="Tahoma"/>
                <w:sz w:val="24"/>
                <w:szCs w:val="24"/>
              </w:rPr>
              <w:t>otion</w:t>
            </w:r>
            <w:proofErr w:type="spellEnd"/>
            <w:r w:rsidRPr="38B4233F" w:rsidR="007A6EEE">
              <w:rPr>
                <w:rFonts w:ascii="Tahoma" w:hAnsi="Tahoma" w:cs="Tahoma"/>
                <w:sz w:val="24"/>
                <w:szCs w:val="24"/>
              </w:rPr>
              <w:t>’ and ‘</w:t>
            </w:r>
            <w:proofErr w:type="spellStart"/>
            <w:r w:rsidRPr="38B4233F" w:rsidR="007A6EEE">
              <w:rPr>
                <w:rFonts w:ascii="Tahoma" w:hAnsi="Tahoma" w:cs="Tahoma"/>
                <w:sz w:val="24"/>
                <w:szCs w:val="24"/>
              </w:rPr>
              <w:t>ution</w:t>
            </w:r>
            <w:proofErr w:type="spellEnd"/>
            <w:r w:rsidRPr="38B4233F" w:rsidR="007A6EEE">
              <w:rPr>
                <w:rFonts w:ascii="Tahoma" w:hAnsi="Tahoma" w:cs="Tahoma"/>
                <w:sz w:val="24"/>
                <w:szCs w:val="24"/>
              </w:rPr>
              <w:t>’ Set 10: Revision</w:t>
            </w:r>
          </w:p>
          <w:p w:rsidRPr="007A6EEE" w:rsidR="007A6EEE" w:rsidP="38B4233F" w:rsidRDefault="007A6EEE" w14:paraId="2B9A5D33" wp14:textId="77777777">
            <w:pPr>
              <w:spacing w:after="160" w:line="259" w:lineRule="auto"/>
              <w:rPr>
                <w:rFonts w:ascii="Tahoma" w:hAnsi="Tahoma" w:cs="Tahoma"/>
                <w:sz w:val="24"/>
                <w:szCs w:val="24"/>
              </w:rPr>
            </w:pPr>
            <w:r w:rsidRPr="38B4233F" w:rsidR="007A6EEE">
              <w:rPr>
                <w:rFonts w:ascii="Tahoma" w:hAnsi="Tahoma" w:cs="Tahoma"/>
                <w:sz w:val="24"/>
                <w:szCs w:val="24"/>
              </w:rPr>
              <w:t xml:space="preserve">Year 4 Set 1: Homophones </w:t>
            </w:r>
            <w:proofErr w:type="gramStart"/>
            <w:r w:rsidRPr="38B4233F" w:rsidR="007A6EEE">
              <w:rPr>
                <w:rFonts w:ascii="Tahoma" w:hAnsi="Tahoma" w:cs="Tahoma"/>
                <w:sz w:val="24"/>
                <w:szCs w:val="24"/>
              </w:rPr>
              <w:t>1,</w:t>
            </w:r>
            <w:r w:rsidRPr="38B4233F" w:rsidR="007A6EEE">
              <w:rPr>
                <w:rFonts w:ascii="Tahoma" w:hAnsi="Tahoma" w:cs="Tahoma"/>
                <w:sz w:val="24"/>
                <w:szCs w:val="24"/>
              </w:rPr>
              <w:t>Set</w:t>
            </w:r>
            <w:proofErr w:type="gramEnd"/>
            <w:r w:rsidRPr="38B4233F" w:rsidR="007A6EEE">
              <w:rPr>
                <w:rFonts w:ascii="Tahoma" w:hAnsi="Tahoma" w:cs="Tahoma"/>
                <w:sz w:val="24"/>
                <w:szCs w:val="24"/>
              </w:rPr>
              <w:t xml:space="preserve"> 2: Prefixes ‘</w:t>
            </w:r>
            <w:r w:rsidRPr="38B4233F" w:rsidR="007A6EEE">
              <w:rPr>
                <w:rFonts w:ascii="Tahoma" w:hAnsi="Tahoma" w:cs="Tahoma"/>
                <w:sz w:val="24"/>
                <w:szCs w:val="24"/>
              </w:rPr>
              <w:t>mis</w:t>
            </w:r>
            <w:r w:rsidRPr="38B4233F" w:rsidR="007A6EEE">
              <w:rPr>
                <w:rFonts w:ascii="Tahoma" w:hAnsi="Tahoma" w:cs="Tahoma"/>
                <w:sz w:val="24"/>
                <w:szCs w:val="24"/>
              </w:rPr>
              <w:t>’, ‘in’ and ‘dis’ Set 3: Prefixes ‘</w:t>
            </w:r>
            <w:proofErr w:type="spellStart"/>
            <w:r w:rsidRPr="38B4233F" w:rsidR="007A6EEE">
              <w:rPr>
                <w:rFonts w:ascii="Tahoma" w:hAnsi="Tahoma" w:cs="Tahoma"/>
                <w:sz w:val="24"/>
                <w:szCs w:val="24"/>
              </w:rPr>
              <w:t>im</w:t>
            </w:r>
            <w:proofErr w:type="spellEnd"/>
            <w:r w:rsidRPr="38B4233F" w:rsidR="007A6EEE">
              <w:rPr>
                <w:rFonts w:ascii="Tahoma" w:hAnsi="Tahoma" w:cs="Tahoma"/>
                <w:sz w:val="24"/>
                <w:szCs w:val="24"/>
              </w:rPr>
              <w:t>’, ‘</w:t>
            </w:r>
            <w:r w:rsidRPr="38B4233F" w:rsidR="007A6EEE">
              <w:rPr>
                <w:rFonts w:ascii="Tahoma" w:hAnsi="Tahoma" w:cs="Tahoma"/>
                <w:sz w:val="24"/>
                <w:szCs w:val="24"/>
              </w:rPr>
              <w:t>il</w:t>
            </w:r>
            <w:r w:rsidRPr="38B4233F" w:rsidR="007A6EEE">
              <w:rPr>
                <w:rFonts w:ascii="Tahoma" w:hAnsi="Tahoma" w:cs="Tahoma"/>
                <w:sz w:val="24"/>
                <w:szCs w:val="24"/>
              </w:rPr>
              <w:t>’ and ‘</w:t>
            </w:r>
            <w:proofErr w:type="spellStart"/>
            <w:r w:rsidRPr="38B4233F" w:rsidR="007A6EEE">
              <w:rPr>
                <w:rFonts w:ascii="Tahoma" w:hAnsi="Tahoma" w:cs="Tahoma"/>
                <w:sz w:val="24"/>
                <w:szCs w:val="24"/>
              </w:rPr>
              <w:t>ir</w:t>
            </w:r>
            <w:proofErr w:type="spellEnd"/>
            <w:r w:rsidRPr="38B4233F" w:rsidR="007A6EEE">
              <w:rPr>
                <w:rFonts w:ascii="Tahoma" w:hAnsi="Tahoma" w:cs="Tahoma"/>
                <w:sz w:val="24"/>
                <w:szCs w:val="24"/>
              </w:rPr>
              <w:t>’ Set 4: Homophones 2 Set 5: Word list 1 Set 6: Word list 2 Set 7: Word list 3 Set 8: Word list 4</w:t>
            </w:r>
            <w:r w:rsidRPr="38B4233F" w:rsidR="007A6EEE">
              <w:rPr>
                <w:rFonts w:ascii="Tahoma" w:hAnsi="Tahoma" w:cs="Tahoma"/>
                <w:sz w:val="24"/>
                <w:szCs w:val="24"/>
              </w:rPr>
              <w:t xml:space="preserve"> Set 9: Word list 5, </w:t>
            </w:r>
            <w:r w:rsidRPr="38B4233F" w:rsidR="007A6EEE">
              <w:rPr>
                <w:rFonts w:ascii="Tahoma" w:hAnsi="Tahoma" w:cs="Tahoma"/>
                <w:sz w:val="24"/>
                <w:szCs w:val="24"/>
              </w:rPr>
              <w:t>Set 10: Revision</w:t>
            </w:r>
          </w:p>
          <w:p w:rsidR="007A6EEE" w:rsidP="38B4233F" w:rsidRDefault="00861714" w14:paraId="1C1EB710" wp14:textId="77777777">
            <w:pPr>
              <w:spacing w:after="160" w:line="259" w:lineRule="auto"/>
              <w:rPr>
                <w:rFonts w:ascii="Tahoma" w:hAnsi="Tahoma" w:cs="Tahoma"/>
                <w:sz w:val="24"/>
                <w:szCs w:val="24"/>
              </w:rPr>
            </w:pPr>
            <w:r w:rsidRPr="38B4233F" w:rsidR="00861714">
              <w:rPr>
                <w:rFonts w:ascii="Tahoma" w:hAnsi="Tahoma" w:cs="Tahoma"/>
                <w:b w:val="1"/>
                <w:bCs w:val="1"/>
                <w:sz w:val="24"/>
                <w:szCs w:val="24"/>
              </w:rPr>
              <w:t>Reading</w:t>
            </w:r>
            <w:r w:rsidRPr="38B4233F" w:rsidR="00861714">
              <w:rPr>
                <w:rFonts w:ascii="Tahoma" w:hAnsi="Tahoma" w:cs="Tahoma"/>
                <w:sz w:val="24"/>
                <w:szCs w:val="24"/>
              </w:rPr>
              <w:t xml:space="preserve"> </w:t>
            </w:r>
            <w:r w:rsidRPr="38B4233F" w:rsidR="007A6EEE">
              <w:rPr>
                <w:rFonts w:ascii="Tahoma" w:hAnsi="Tahoma" w:cs="Tahoma"/>
                <w:sz w:val="24"/>
                <w:szCs w:val="24"/>
              </w:rPr>
              <w:t>develop positive attitudes to reading and understanding of what they read by:  listening to and discussing a wide range of fiction, poetry, plays, non-fiction and reference books</w:t>
            </w:r>
            <w:r w:rsidRPr="38B4233F" w:rsidR="007A6EEE">
              <w:rPr>
                <w:rFonts w:ascii="Tahoma" w:hAnsi="Tahoma" w:cs="Tahoma"/>
                <w:sz w:val="24"/>
                <w:szCs w:val="24"/>
              </w:rPr>
              <w:t>,</w:t>
            </w:r>
            <w:r w:rsidRPr="38B4233F" w:rsidR="007A6EEE">
              <w:rPr>
                <w:rFonts w:ascii="Tahoma" w:hAnsi="Tahoma" w:cs="Tahoma"/>
                <w:sz w:val="24"/>
                <w:szCs w:val="24"/>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w:t>
            </w:r>
            <w:r w:rsidRPr="38B4233F" w:rsidR="007A6EEE">
              <w:rPr>
                <w:rFonts w:ascii="Tahoma" w:hAnsi="Tahoma" w:cs="Tahoma"/>
                <w:sz w:val="24"/>
                <w:szCs w:val="24"/>
              </w:rPr>
              <w:t>.</w:t>
            </w:r>
          </w:p>
          <w:p w:rsidRPr="007A6EEE" w:rsidR="00861714" w:rsidP="38B4233F" w:rsidRDefault="007A6EEE" w14:paraId="7EDDB712" wp14:textId="77777777">
            <w:pPr>
              <w:spacing w:after="160" w:line="259" w:lineRule="auto"/>
              <w:rPr>
                <w:rFonts w:ascii="Tahoma" w:hAnsi="Tahoma" w:cs="Tahoma"/>
                <w:sz w:val="24"/>
                <w:szCs w:val="24"/>
              </w:rPr>
            </w:pPr>
            <w:r w:rsidRPr="38B4233F" w:rsidR="007A6EEE">
              <w:rPr>
                <w:rFonts w:ascii="Tahoma" w:hAnsi="Tahoma" w:cs="Tahoma"/>
                <w:sz w:val="24"/>
                <w:szCs w:val="24"/>
              </w:rPr>
              <w:t>T</w:t>
            </w:r>
            <w:r w:rsidRPr="38B4233F" w:rsidR="00861714">
              <w:rPr>
                <w:rFonts w:ascii="Tahoma" w:hAnsi="Tahoma" w:cs="Tahoma"/>
                <w:sz w:val="24"/>
                <w:szCs w:val="24"/>
              </w:rPr>
              <w:t>wice weekly guided reading, once weekly individual reading</w:t>
            </w:r>
            <w:r w:rsidRPr="38B4233F" w:rsidR="007A6EEE">
              <w:rPr>
                <w:rFonts w:ascii="Tahoma" w:hAnsi="Tahoma" w:cs="Tahoma"/>
                <w:sz w:val="24"/>
                <w:szCs w:val="24"/>
              </w:rPr>
              <w:t>, s</w:t>
            </w:r>
            <w:r w:rsidRPr="38B4233F" w:rsidR="00861714">
              <w:rPr>
                <w:rFonts w:ascii="Tahoma" w:hAnsi="Tahoma" w:cs="Tahoma"/>
                <w:sz w:val="24"/>
                <w:szCs w:val="24"/>
              </w:rPr>
              <w:t>ilent sustained reading daily. Links will be made to Topic if appropriate.</w:t>
            </w:r>
          </w:p>
          <w:p w:rsidRPr="007A6EEE" w:rsidR="007A6EEE" w:rsidP="38B4233F" w:rsidRDefault="00861714" w14:paraId="6AC942B4" wp14:textId="77777777">
            <w:pPr>
              <w:spacing w:after="160" w:line="259" w:lineRule="auto"/>
              <w:rPr>
                <w:rFonts w:ascii="Tahoma" w:hAnsi="Tahoma" w:cs="Tahoma"/>
                <w:b w:val="1"/>
                <w:bCs w:val="1"/>
                <w:sz w:val="24"/>
                <w:szCs w:val="24"/>
              </w:rPr>
            </w:pPr>
            <w:r w:rsidRPr="38B4233F" w:rsidR="00861714">
              <w:rPr>
                <w:rFonts w:ascii="Tahoma" w:hAnsi="Tahoma" w:cs="Tahoma"/>
                <w:b w:val="1"/>
                <w:bCs w:val="1"/>
                <w:sz w:val="24"/>
                <w:szCs w:val="24"/>
              </w:rPr>
              <w:t>Writing</w:t>
            </w:r>
            <w:r w:rsidRPr="38B4233F" w:rsidR="007A6EEE">
              <w:rPr>
                <w:rFonts w:ascii="Tahoma" w:hAnsi="Tahoma" w:cs="Tahoma"/>
                <w:b w:val="1"/>
                <w:bCs w:val="1"/>
                <w:sz w:val="24"/>
                <w:szCs w:val="24"/>
              </w:rPr>
              <w:t xml:space="preserve"> -</w:t>
            </w:r>
            <w:r w:rsidRPr="38B4233F" w:rsidR="007A6EEE">
              <w:rPr>
                <w:rFonts w:ascii="Tahoma" w:hAnsi="Tahoma" w:cs="Tahoma"/>
                <w:sz w:val="24"/>
                <w:szCs w:val="24"/>
              </w:rPr>
              <w:t xml:space="preserve">plan their writing by: discussing writing similar to that which they are planning to write in order to understand and learn from its structure, vocabulary and grammar, discussing and recording ideas, draft and write </w:t>
            </w:r>
            <w:proofErr w:type="spellStart"/>
            <w:r w:rsidRPr="38B4233F" w:rsidR="007A6EEE">
              <w:rPr>
                <w:rFonts w:ascii="Tahoma" w:hAnsi="Tahoma" w:cs="Tahoma"/>
                <w:sz w:val="24"/>
                <w:szCs w:val="24"/>
              </w:rPr>
              <w:t>by:composing</w:t>
            </w:r>
            <w:proofErr w:type="spellEnd"/>
            <w:r w:rsidRPr="38B4233F" w:rsidR="007A6EEE">
              <w:rPr>
                <w:rFonts w:ascii="Tahoma" w:hAnsi="Tahoma" w:cs="Tahoma"/>
                <w:sz w:val="24"/>
                <w:szCs w:val="24"/>
              </w:rPr>
              <w:t xml:space="preserve"> and rehearsing sentences orally (including dialogue), progressively building a varied and rich vocabulary and an increasing range of 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w:t>
            </w:r>
            <w:r w:rsidRPr="38B4233F" w:rsidR="007A6EEE">
              <w:rPr>
                <w:rFonts w:ascii="Tahoma" w:hAnsi="Tahoma" w:cs="Tahoma"/>
                <w:sz w:val="24"/>
                <w:szCs w:val="24"/>
              </w:rPr>
              <w:t>in sentences, proof-read for spelling and punctuation errors, read aloud their own writing, to a group or the whole class, using appropriate intonation and controlling the tone and volume so that the meaning is clear</w:t>
            </w:r>
          </w:p>
          <w:p w:rsidRPr="007A6EEE" w:rsidR="00861714" w:rsidP="38B4233F" w:rsidRDefault="00861714" w14:paraId="2084D93B" wp14:textId="77777777">
            <w:pPr>
              <w:spacing w:after="160" w:line="259" w:lineRule="auto"/>
              <w:rPr>
                <w:rFonts w:ascii="Tahoma" w:hAnsi="Tahoma" w:cs="Tahoma"/>
                <w:sz w:val="24"/>
                <w:szCs w:val="24"/>
              </w:rPr>
            </w:pPr>
            <w:r w:rsidRPr="38B4233F" w:rsidR="00861714">
              <w:rPr>
                <w:rFonts w:ascii="Tahoma" w:hAnsi="Tahoma" w:cs="Tahoma"/>
                <w:sz w:val="24"/>
                <w:szCs w:val="24"/>
              </w:rPr>
              <w:t xml:space="preserve">Descriptive setting of an </w:t>
            </w:r>
            <w:proofErr w:type="gramStart"/>
            <w:r w:rsidRPr="38B4233F" w:rsidR="00861714">
              <w:rPr>
                <w:rFonts w:ascii="Tahoma" w:hAnsi="Tahoma" w:cs="Tahoma"/>
                <w:sz w:val="24"/>
                <w:szCs w:val="24"/>
              </w:rPr>
              <w:t>Anglo Saxon</w:t>
            </w:r>
            <w:proofErr w:type="gramEnd"/>
            <w:r w:rsidRPr="38B4233F" w:rsidR="00861714">
              <w:rPr>
                <w:rFonts w:ascii="Tahoma" w:hAnsi="Tahoma" w:cs="Tahoma"/>
                <w:sz w:val="24"/>
                <w:szCs w:val="24"/>
              </w:rPr>
              <w:t xml:space="preserve"> settlement</w:t>
            </w:r>
          </w:p>
          <w:p w:rsidRPr="007A6EEE" w:rsidR="00861714" w:rsidP="38B4233F" w:rsidRDefault="00861714" w14:paraId="0A1ADE80" wp14:textId="77777777">
            <w:pPr>
              <w:spacing w:after="160" w:line="259" w:lineRule="auto"/>
              <w:rPr>
                <w:rFonts w:ascii="Tahoma" w:hAnsi="Tahoma" w:cs="Tahoma"/>
                <w:sz w:val="24"/>
                <w:szCs w:val="24"/>
              </w:rPr>
            </w:pPr>
            <w:r w:rsidRPr="38B4233F" w:rsidR="00861714">
              <w:rPr>
                <w:rFonts w:ascii="Tahoma" w:hAnsi="Tahoma" w:cs="Tahoma"/>
                <w:sz w:val="24"/>
                <w:szCs w:val="24"/>
              </w:rPr>
              <w:t>Riddles (linked to topic) working out riddles, writing our own riddles, using description with similes and metaphors</w:t>
            </w:r>
          </w:p>
          <w:p w:rsidRPr="007A6EEE" w:rsidR="00861714" w:rsidP="38B4233F" w:rsidRDefault="00861714" w14:paraId="342A7140" wp14:textId="77777777">
            <w:pPr>
              <w:spacing w:after="160" w:line="259" w:lineRule="auto"/>
              <w:rPr>
                <w:rFonts w:ascii="Tahoma" w:hAnsi="Tahoma" w:cs="Tahoma"/>
                <w:sz w:val="24"/>
                <w:szCs w:val="24"/>
              </w:rPr>
            </w:pPr>
            <w:r w:rsidRPr="38B4233F" w:rsidR="00861714">
              <w:rPr>
                <w:rFonts w:ascii="Tahoma" w:hAnsi="Tahoma" w:cs="Tahoma"/>
                <w:sz w:val="24"/>
                <w:szCs w:val="24"/>
              </w:rPr>
              <w:t>Instructions (linked to How to Train your Dragon – class story) How to catch a dragon</w:t>
            </w:r>
          </w:p>
          <w:p w:rsidRPr="007A6EEE" w:rsidR="00861714" w:rsidP="38B4233F" w:rsidRDefault="008A2118" w14:paraId="5C390344" wp14:textId="77777777">
            <w:pPr>
              <w:spacing w:line="259" w:lineRule="auto"/>
              <w:rPr>
                <w:rFonts w:ascii="Tahoma" w:hAnsi="Tahoma" w:cs="Tahoma"/>
                <w:sz w:val="24"/>
                <w:szCs w:val="24"/>
              </w:rPr>
            </w:pPr>
            <w:r w:rsidRPr="38B4233F" w:rsidR="008A2118">
              <w:rPr>
                <w:rFonts w:ascii="Tahoma" w:hAnsi="Tahoma" w:cs="Tahoma"/>
                <w:sz w:val="24"/>
                <w:szCs w:val="24"/>
              </w:rPr>
              <w:t>Write a description of a dragon</w:t>
            </w:r>
          </w:p>
          <w:p w:rsidRPr="007A6EEE" w:rsidR="00861714" w:rsidP="38B4233F" w:rsidRDefault="00861714" w14:paraId="206F6659" wp14:textId="77777777">
            <w:pPr>
              <w:spacing w:after="160" w:line="259" w:lineRule="auto"/>
              <w:rPr>
                <w:rFonts w:ascii="Tahoma" w:hAnsi="Tahoma" w:cs="Tahoma"/>
                <w:sz w:val="24"/>
                <w:szCs w:val="24"/>
              </w:rPr>
            </w:pPr>
            <w:r w:rsidRPr="38B4233F" w:rsidR="00861714">
              <w:rPr>
                <w:rFonts w:ascii="Tahoma" w:hAnsi="Tahoma" w:cs="Tahoma"/>
                <w:sz w:val="24"/>
                <w:szCs w:val="24"/>
              </w:rPr>
              <w:t>Newspaper report of a Viking invasion</w:t>
            </w:r>
          </w:p>
          <w:p w:rsidRPr="007A6EEE" w:rsidR="00861714" w:rsidP="38B4233F" w:rsidRDefault="00861714" w14:paraId="78878E3C" wp14:textId="77777777">
            <w:pPr>
              <w:spacing w:after="160" w:line="259" w:lineRule="auto"/>
              <w:rPr>
                <w:rFonts w:ascii="Tahoma" w:hAnsi="Tahoma" w:cs="Tahoma"/>
                <w:sz w:val="24"/>
                <w:szCs w:val="24"/>
              </w:rPr>
            </w:pPr>
            <w:r w:rsidRPr="38B4233F" w:rsidR="00861714">
              <w:rPr>
                <w:rFonts w:ascii="Tahoma" w:hAnsi="Tahoma" w:cs="Tahoma"/>
                <w:sz w:val="24"/>
                <w:szCs w:val="24"/>
              </w:rPr>
              <w:t>Viking Quest story based on the animation of ‘The Dragon Slayer’</w:t>
            </w:r>
          </w:p>
          <w:p w:rsidRPr="007A6EEE" w:rsidR="00861714" w:rsidP="38B4233F" w:rsidRDefault="00861714" w14:paraId="5FE7EC4D" wp14:textId="77777777">
            <w:pPr>
              <w:spacing w:after="160" w:line="259" w:lineRule="auto"/>
              <w:rPr>
                <w:rFonts w:ascii="Tahoma" w:hAnsi="Tahoma" w:cs="Tahoma"/>
                <w:sz w:val="24"/>
                <w:szCs w:val="24"/>
              </w:rPr>
            </w:pPr>
            <w:r w:rsidRPr="38B4233F" w:rsidR="00861714">
              <w:rPr>
                <w:rFonts w:ascii="Tahoma" w:hAnsi="Tahoma" w:cs="Tahoma"/>
                <w:sz w:val="24"/>
                <w:szCs w:val="24"/>
              </w:rPr>
              <w:t>Diary entries – Anglo Saxon army marching to the Battle of Stamford Bridge and then The Battle of Hastings</w:t>
            </w:r>
          </w:p>
          <w:p w:rsidRPr="00E24C21" w:rsidR="007A6EEE" w:rsidP="38B4233F" w:rsidRDefault="00861714" w14:paraId="1EC66687" wp14:textId="77777777">
            <w:pPr>
              <w:spacing w:after="160" w:line="259" w:lineRule="auto"/>
              <w:rPr>
                <w:rFonts w:ascii="Tahoma" w:hAnsi="Tahoma" w:cs="Tahoma"/>
                <w:b w:val="1"/>
                <w:bCs w:val="1"/>
                <w:sz w:val="24"/>
                <w:szCs w:val="24"/>
              </w:rPr>
            </w:pPr>
            <w:r w:rsidRPr="38B4233F" w:rsidR="00861714">
              <w:rPr>
                <w:rFonts w:ascii="Tahoma" w:hAnsi="Tahoma" w:cs="Tahoma"/>
                <w:b w:val="1"/>
                <w:bCs w:val="1"/>
                <w:sz w:val="24"/>
                <w:szCs w:val="24"/>
              </w:rPr>
              <w:t>Grammar</w:t>
            </w:r>
            <w:r w:rsidRPr="38B4233F" w:rsidR="00E24C21">
              <w:rPr>
                <w:rFonts w:ascii="Tahoma" w:hAnsi="Tahoma" w:cs="Tahoma"/>
                <w:b w:val="1"/>
                <w:bCs w:val="1"/>
                <w:sz w:val="24"/>
                <w:szCs w:val="24"/>
              </w:rPr>
              <w:t xml:space="preserve"> </w:t>
            </w:r>
            <w:r w:rsidRPr="38B4233F" w:rsidR="007A6EEE">
              <w:rPr>
                <w:rFonts w:ascii="Tahoma" w:hAnsi="Tahoma" w:cs="Tahoma"/>
                <w:sz w:val="24"/>
                <w:szCs w:val="24"/>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Pr="007A6EEE" w:rsidR="003F1004" w:rsidP="38B4233F" w:rsidRDefault="00717D3C" w14:paraId="007FC398" wp14:textId="77777777">
            <w:pPr>
              <w:spacing w:after="160" w:line="259" w:lineRule="auto"/>
              <w:rPr>
                <w:rFonts w:ascii="Tahoma" w:hAnsi="Tahoma" w:cs="Tahoma"/>
                <w:b w:val="1"/>
                <w:bCs w:val="1"/>
                <w:sz w:val="24"/>
                <w:szCs w:val="24"/>
              </w:rPr>
            </w:pPr>
            <w:r w:rsidRPr="38B4233F" w:rsidR="00717D3C">
              <w:rPr>
                <w:rFonts w:ascii="Tahoma" w:hAnsi="Tahoma" w:cs="Tahoma"/>
                <w:sz w:val="24"/>
                <w:szCs w:val="24"/>
              </w:rPr>
              <w:t>Time connectives. Prefixes changing the meaning of words</w:t>
            </w:r>
            <w:r w:rsidRPr="38B4233F" w:rsidR="00C2385B">
              <w:rPr>
                <w:rFonts w:ascii="Tahoma" w:hAnsi="Tahoma" w:cs="Tahoma"/>
                <w:sz w:val="24"/>
                <w:szCs w:val="24"/>
              </w:rPr>
              <w:t>. Recap punctuation</w:t>
            </w:r>
          </w:p>
        </w:tc>
      </w:tr>
    </w:tbl>
    <w:p xmlns:wp14="http://schemas.microsoft.com/office/word/2010/wordml" w:rsidRPr="0075796C" w:rsidR="0075796C" w:rsidRDefault="0075796C" w14:paraId="5A39BBE3"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04FFF4C4" w14:paraId="309B8D65" wp14:textId="77777777">
        <w:tc>
          <w:tcPr>
            <w:tcW w:w="7453" w:type="dxa"/>
            <w:shd w:val="clear" w:color="auto" w:fill="FF0000"/>
            <w:tcMar/>
          </w:tcPr>
          <w:p w:rsidRPr="00596000" w:rsidR="0075796C" w:rsidP="0075796C" w:rsidRDefault="0075796C" w14:paraId="3E63FE78" wp14:textId="77777777">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Mar/>
          </w:tcPr>
          <w:p w:rsidRPr="00596000" w:rsidR="0075796C" w:rsidP="0075796C" w:rsidRDefault="0075796C" w14:paraId="68FD15C1" wp14:textId="77777777">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Mar/>
          </w:tcPr>
          <w:p w:rsidRPr="00596000" w:rsidR="0075796C" w:rsidP="0075796C" w:rsidRDefault="0075796C" w14:paraId="6FFD8311" wp14:textId="77777777">
            <w:pPr>
              <w:jc w:val="center"/>
              <w:rPr>
                <w:rFonts w:ascii="Tahoma" w:hAnsi="Tahoma" w:cs="Tahoma"/>
                <w:sz w:val="36"/>
                <w:szCs w:val="36"/>
              </w:rPr>
            </w:pPr>
            <w:r w:rsidRPr="00596000">
              <w:rPr>
                <w:rFonts w:ascii="Tahoma" w:hAnsi="Tahoma" w:cs="Tahoma"/>
                <w:sz w:val="36"/>
                <w:szCs w:val="36"/>
              </w:rPr>
              <w:t>History</w:t>
            </w:r>
          </w:p>
        </w:tc>
      </w:tr>
      <w:tr xmlns:wp14="http://schemas.microsoft.com/office/word/2010/wordml" w:rsidRPr="00596000" w:rsidR="0075796C" w:rsidTr="04FFF4C4" w14:paraId="6B8300E4" wp14:textId="77777777">
        <w:tc>
          <w:tcPr>
            <w:tcW w:w="7453" w:type="dxa"/>
            <w:tcMar/>
          </w:tcPr>
          <w:p w:rsidR="123657DF" w:rsidP="21FEAAF9" w:rsidRDefault="123657DF" w14:paraId="6FDF9310" w14:textId="7449153D">
            <w:pPr>
              <w:pStyle w:val="Heading3"/>
              <w:rPr>
                <w:rFonts w:ascii="Tahoma" w:hAnsi="Tahoma" w:eastAsia="Tahoma" w:cs="Tahoma"/>
                <w:b w:val="1"/>
                <w:bCs w:val="1"/>
                <w:i w:val="0"/>
                <w:iCs w:val="0"/>
                <w:caps w:val="0"/>
                <w:smallCaps w:val="0"/>
                <w:noProof w:val="0"/>
                <w:color w:val="0B0C0C"/>
                <w:sz w:val="24"/>
                <w:szCs w:val="24"/>
                <w:lang w:val="en-GB"/>
              </w:rPr>
            </w:pPr>
            <w:r w:rsidRPr="21FEAAF9" w:rsidR="123657DF">
              <w:rPr>
                <w:rFonts w:ascii="Tahoma" w:hAnsi="Tahoma" w:eastAsia="Tahoma" w:cs="Tahoma"/>
                <w:b w:val="1"/>
                <w:bCs w:val="1"/>
                <w:i w:val="0"/>
                <w:iCs w:val="0"/>
                <w:caps w:val="0"/>
                <w:smallCaps w:val="0"/>
                <w:noProof w:val="0"/>
                <w:color w:val="0B0C0C"/>
                <w:sz w:val="24"/>
                <w:szCs w:val="24"/>
                <w:lang w:val="en-GB"/>
              </w:rPr>
              <w:t>Working scientifically</w:t>
            </w:r>
          </w:p>
          <w:p w:rsidR="123657DF" w:rsidP="21FEAAF9" w:rsidRDefault="123657DF" w14:paraId="60506860" w14:textId="551A76FC">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21FEAAF9" w:rsidR="123657DF">
              <w:rPr>
                <w:rFonts w:ascii="Tahoma" w:hAnsi="Tahoma" w:eastAsia="Tahoma" w:cs="Tahoma"/>
                <w:b w:val="0"/>
                <w:bCs w:val="0"/>
                <w:i w:val="0"/>
                <w:iCs w:val="0"/>
                <w:caps w:val="0"/>
                <w:smallCaps w:val="0"/>
                <w:noProof w:val="0"/>
                <w:color w:val="0B0C0C"/>
                <w:sz w:val="24"/>
                <w:szCs w:val="24"/>
                <w:lang w:val="en-GB"/>
              </w:rPr>
              <w:t>asking relevant questions and using different types of scientific enquiries to answer them</w:t>
            </w:r>
          </w:p>
          <w:p w:rsidR="123657DF" w:rsidP="21FEAAF9" w:rsidRDefault="123657DF" w14:paraId="5E6BE22C" w14:textId="5ECE98BB">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21FEAAF9" w:rsidR="123657DF">
              <w:rPr>
                <w:rFonts w:ascii="Tahoma" w:hAnsi="Tahoma" w:eastAsia="Tahoma" w:cs="Tahoma"/>
                <w:b w:val="0"/>
                <w:bCs w:val="0"/>
                <w:i w:val="0"/>
                <w:iCs w:val="0"/>
                <w:caps w:val="0"/>
                <w:smallCaps w:val="0"/>
                <w:noProof w:val="0"/>
                <w:color w:val="0B0C0C"/>
                <w:sz w:val="24"/>
                <w:szCs w:val="24"/>
                <w:lang w:val="en-GB"/>
              </w:rPr>
              <w:t>setting up simple practical enquiries, comparative and fair tests</w:t>
            </w:r>
          </w:p>
          <w:p w:rsidR="123657DF" w:rsidP="21FEAAF9" w:rsidRDefault="123657DF" w14:paraId="242DBCEB" w14:textId="5978E538">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21FEAAF9" w:rsidR="123657DF">
              <w:rPr>
                <w:rFonts w:ascii="Tahoma" w:hAnsi="Tahoma" w:eastAsia="Tahoma" w:cs="Tahoma"/>
                <w:b w:val="0"/>
                <w:bCs w:val="0"/>
                <w:i w:val="0"/>
                <w:iCs w:val="0"/>
                <w:caps w:val="0"/>
                <w:smallCaps w:val="0"/>
                <w:noProof w:val="0"/>
                <w:color w:val="0B0C0C"/>
                <w:sz w:val="24"/>
                <w:szCs w:val="24"/>
                <w:lang w:val="en-GB"/>
              </w:rPr>
              <w:t>making systematic and careful observations and, where appropriate, taking accurate measurements using standard units, using a range of equipment, including thermometers and data loggers</w:t>
            </w:r>
          </w:p>
          <w:p w:rsidR="123657DF" w:rsidP="21FEAAF9" w:rsidRDefault="123657DF" w14:paraId="5357B871" w14:textId="79E0F900">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21FEAAF9" w:rsidR="123657DF">
              <w:rPr>
                <w:rFonts w:ascii="Tahoma" w:hAnsi="Tahoma" w:eastAsia="Tahoma" w:cs="Tahoma"/>
                <w:b w:val="0"/>
                <w:bCs w:val="0"/>
                <w:i w:val="0"/>
                <w:iCs w:val="0"/>
                <w:caps w:val="0"/>
                <w:smallCaps w:val="0"/>
                <w:noProof w:val="0"/>
                <w:color w:val="0B0C0C"/>
                <w:sz w:val="24"/>
                <w:szCs w:val="24"/>
                <w:lang w:val="en-GB"/>
              </w:rPr>
              <w:t>gathering, recording, classifying and presenting data in a variety of ways to help in answering questions</w:t>
            </w:r>
          </w:p>
          <w:p w:rsidR="123657DF" w:rsidP="21FEAAF9" w:rsidRDefault="123657DF" w14:paraId="214C30AC" w14:textId="583263F3">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21FEAAF9" w:rsidR="123657DF">
              <w:rPr>
                <w:rFonts w:ascii="Tahoma" w:hAnsi="Tahoma" w:eastAsia="Tahoma" w:cs="Tahoma"/>
                <w:b w:val="0"/>
                <w:bCs w:val="0"/>
                <w:i w:val="0"/>
                <w:iCs w:val="0"/>
                <w:caps w:val="0"/>
                <w:smallCaps w:val="0"/>
                <w:noProof w:val="0"/>
                <w:color w:val="0B0C0C"/>
                <w:sz w:val="24"/>
                <w:szCs w:val="24"/>
                <w:lang w:val="en-GB"/>
              </w:rPr>
              <w:t>recording findings using simple scientific language, drawings, labelled diagrams, keys, bar charts, and tables</w:t>
            </w:r>
          </w:p>
          <w:p w:rsidR="123657DF" w:rsidP="21FEAAF9" w:rsidRDefault="123657DF" w14:paraId="79B768C4" w14:textId="1ADC8D0D">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21FEAAF9" w:rsidR="123657DF">
              <w:rPr>
                <w:rFonts w:ascii="Tahoma" w:hAnsi="Tahoma" w:eastAsia="Tahoma" w:cs="Tahoma"/>
                <w:b w:val="0"/>
                <w:bCs w:val="0"/>
                <w:i w:val="0"/>
                <w:iCs w:val="0"/>
                <w:caps w:val="0"/>
                <w:smallCaps w:val="0"/>
                <w:noProof w:val="0"/>
                <w:color w:val="0B0C0C"/>
                <w:sz w:val="24"/>
                <w:szCs w:val="24"/>
                <w:lang w:val="en-GB"/>
              </w:rPr>
              <w:t>reporting on findings from enquiries, including oral and written explanations, displays or presentations of results and conclusions</w:t>
            </w:r>
          </w:p>
          <w:p w:rsidR="123657DF" w:rsidP="21FEAAF9" w:rsidRDefault="123657DF" w14:paraId="3674009D" w14:textId="00930BA9">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21FEAAF9" w:rsidR="123657DF">
              <w:rPr>
                <w:rFonts w:ascii="Tahoma" w:hAnsi="Tahoma" w:eastAsia="Tahoma" w:cs="Tahoma"/>
                <w:b w:val="0"/>
                <w:bCs w:val="0"/>
                <w:i w:val="0"/>
                <w:iCs w:val="0"/>
                <w:caps w:val="0"/>
                <w:smallCaps w:val="0"/>
                <w:noProof w:val="0"/>
                <w:color w:val="0B0C0C"/>
                <w:sz w:val="24"/>
                <w:szCs w:val="24"/>
                <w:lang w:val="en-GB"/>
              </w:rPr>
              <w:t>using results to draw simple conclusions, make predictions for new values, suggest improvements and raise further questions</w:t>
            </w:r>
          </w:p>
          <w:p w:rsidR="123657DF" w:rsidP="21FEAAF9" w:rsidRDefault="123657DF" w14:paraId="0E84642B" w14:textId="1DAAEC1B">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21FEAAF9" w:rsidR="123657DF">
              <w:rPr>
                <w:rFonts w:ascii="Tahoma" w:hAnsi="Tahoma" w:eastAsia="Tahoma" w:cs="Tahoma"/>
                <w:b w:val="0"/>
                <w:bCs w:val="0"/>
                <w:i w:val="0"/>
                <w:iCs w:val="0"/>
                <w:caps w:val="0"/>
                <w:smallCaps w:val="0"/>
                <w:noProof w:val="0"/>
                <w:color w:val="0B0C0C"/>
                <w:sz w:val="24"/>
                <w:szCs w:val="24"/>
                <w:lang w:val="en-GB"/>
              </w:rPr>
              <w:t>identifying differences, similarities or changes related to simple scientific ideas and processes</w:t>
            </w:r>
          </w:p>
          <w:p w:rsidR="123657DF" w:rsidP="21FEAAF9" w:rsidRDefault="123657DF" w14:paraId="0B6F8C68" w14:textId="64EF95A8">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21FEAAF9" w:rsidR="123657DF">
              <w:rPr>
                <w:rFonts w:ascii="Tahoma" w:hAnsi="Tahoma" w:eastAsia="Tahoma" w:cs="Tahoma"/>
                <w:b w:val="0"/>
                <w:bCs w:val="0"/>
                <w:i w:val="0"/>
                <w:iCs w:val="0"/>
                <w:caps w:val="0"/>
                <w:smallCaps w:val="0"/>
                <w:noProof w:val="0"/>
                <w:color w:val="0B0C0C"/>
                <w:sz w:val="24"/>
                <w:szCs w:val="24"/>
                <w:lang w:val="en-GB"/>
              </w:rPr>
              <w:t>using straightforward scientific evidence to answer questions or to support their findings.</w:t>
            </w:r>
          </w:p>
          <w:p w:rsidR="21FEAAF9" w:rsidP="21FEAAF9" w:rsidRDefault="21FEAAF9" w14:paraId="4FBC7B75" w14:textId="6404B56A">
            <w:pPr>
              <w:pStyle w:val="Normal"/>
              <w:tabs>
                <w:tab w:val="left" w:leader="none" w:pos="4800"/>
              </w:tabs>
              <w:rPr>
                <w:rFonts w:ascii="Tahoma" w:hAnsi="Tahoma" w:cs="Tahoma"/>
                <w:sz w:val="24"/>
                <w:szCs w:val="24"/>
              </w:rPr>
            </w:pPr>
            <w:r w:rsidRPr="75E0E449" w:rsidR="5D5285EB">
              <w:rPr>
                <w:rFonts w:ascii="Tahoma" w:hAnsi="Tahoma" w:cs="Tahoma"/>
                <w:sz w:val="24"/>
                <w:szCs w:val="24"/>
              </w:rPr>
              <w:t>(One week block to cover all Science objectives over 2 year cycle)</w:t>
            </w:r>
          </w:p>
          <w:p w:rsidRPr="00596000" w:rsidR="004D10A7" w:rsidP="75E0E449" w:rsidRDefault="004D10A7" w14:paraId="0407EEA6" wp14:textId="69D0D514">
            <w:pPr>
              <w:pStyle w:val="Heading3"/>
              <w:rPr>
                <w:rFonts w:ascii="Tahoma" w:hAnsi="Tahoma" w:eastAsia="Tahoma" w:cs="Tahoma"/>
                <w:b w:val="1"/>
                <w:bCs w:val="1"/>
                <w:i w:val="0"/>
                <w:iCs w:val="0"/>
                <w:caps w:val="0"/>
                <w:smallCaps w:val="0"/>
                <w:noProof w:val="0"/>
                <w:color w:val="0B0C0C"/>
                <w:sz w:val="24"/>
                <w:szCs w:val="24"/>
                <w:lang w:val="en-GB"/>
              </w:rPr>
            </w:pPr>
            <w:r w:rsidRPr="75E0E449" w:rsidR="5D5285EB">
              <w:rPr>
                <w:rFonts w:ascii="Tahoma" w:hAnsi="Tahoma" w:eastAsia="Tahoma" w:cs="Tahoma"/>
                <w:b w:val="1"/>
                <w:bCs w:val="1"/>
                <w:i w:val="0"/>
                <w:iCs w:val="0"/>
                <w:caps w:val="0"/>
                <w:smallCaps w:val="0"/>
                <w:noProof w:val="0"/>
                <w:color w:val="0B0C0C"/>
                <w:sz w:val="24"/>
                <w:szCs w:val="24"/>
                <w:lang w:val="en-GB"/>
              </w:rPr>
              <w:t>Animals, including humans</w:t>
            </w:r>
          </w:p>
          <w:p w:rsidRPr="00596000" w:rsidR="004D10A7" w:rsidP="75E0E449" w:rsidRDefault="004D10A7" w14:paraId="009652D2" wp14:textId="24EF4ABE">
            <w:pPr>
              <w:pStyle w:val="ListParagraph"/>
              <w:numPr>
                <w:ilvl w:val="0"/>
                <w:numId w:val="4"/>
              </w:numPr>
              <w:rPr>
                <w:rFonts w:ascii="Tahoma" w:hAnsi="Tahoma" w:eastAsia="Tahoma" w:cs="Tahoma" w:asciiTheme="minorAscii" w:hAnsiTheme="minorAscii" w:eastAsiaTheme="minorAscii" w:cstheme="minorAscii"/>
                <w:b w:val="0"/>
                <w:bCs w:val="0"/>
                <w:i w:val="0"/>
                <w:iCs w:val="0"/>
                <w:color w:val="0B0C0C"/>
                <w:sz w:val="24"/>
                <w:szCs w:val="24"/>
              </w:rPr>
            </w:pPr>
            <w:r w:rsidRPr="75E0E449" w:rsidR="39EEC2E7">
              <w:rPr>
                <w:rFonts w:ascii="Tahoma" w:hAnsi="Tahoma" w:eastAsia="Tahoma" w:cs="Tahoma"/>
                <w:b w:val="0"/>
                <w:bCs w:val="0"/>
                <w:i w:val="0"/>
                <w:iCs w:val="0"/>
                <w:caps w:val="0"/>
                <w:smallCaps w:val="0"/>
                <w:noProof w:val="0"/>
                <w:color w:val="0B0C0C"/>
                <w:sz w:val="24"/>
                <w:szCs w:val="24"/>
                <w:lang w:val="en-GB"/>
              </w:rPr>
              <w:t>I</w:t>
            </w:r>
            <w:r w:rsidRPr="75E0E449" w:rsidR="5D5285EB">
              <w:rPr>
                <w:rFonts w:ascii="Tahoma" w:hAnsi="Tahoma" w:eastAsia="Tahoma" w:cs="Tahoma"/>
                <w:b w:val="0"/>
                <w:bCs w:val="0"/>
                <w:i w:val="0"/>
                <w:iCs w:val="0"/>
                <w:caps w:val="0"/>
                <w:smallCaps w:val="0"/>
                <w:noProof w:val="0"/>
                <w:color w:val="0B0C0C"/>
                <w:sz w:val="24"/>
                <w:szCs w:val="24"/>
                <w:lang w:val="en-GB"/>
              </w:rPr>
              <w:t>dentify</w:t>
            </w:r>
            <w:r w:rsidRPr="75E0E449" w:rsidR="39EEC2E7">
              <w:rPr>
                <w:rFonts w:ascii="Tahoma" w:hAnsi="Tahoma" w:eastAsia="Tahoma" w:cs="Tahoma"/>
                <w:b w:val="0"/>
                <w:bCs w:val="0"/>
                <w:i w:val="0"/>
                <w:iCs w:val="0"/>
                <w:caps w:val="0"/>
                <w:smallCaps w:val="0"/>
                <w:noProof w:val="0"/>
                <w:color w:val="0B0C0C"/>
                <w:sz w:val="24"/>
                <w:szCs w:val="24"/>
                <w:lang w:val="en-GB"/>
              </w:rPr>
              <w:t xml:space="preserve"> </w:t>
            </w:r>
            <w:r w:rsidRPr="75E0E449" w:rsidR="5D5285EB">
              <w:rPr>
                <w:rFonts w:ascii="Tahoma" w:hAnsi="Tahoma" w:eastAsia="Tahoma" w:cs="Tahoma"/>
                <w:b w:val="0"/>
                <w:bCs w:val="0"/>
                <w:i w:val="0"/>
                <w:iCs w:val="0"/>
                <w:caps w:val="0"/>
                <w:smallCaps w:val="0"/>
                <w:noProof w:val="0"/>
                <w:color w:val="0B0C0C"/>
                <w:sz w:val="24"/>
                <w:szCs w:val="24"/>
                <w:lang w:val="en-GB"/>
              </w:rPr>
              <w:t>that animals, including humans, need the right types and amount of nutrition, and that they cannot make their own food; they get nutrition from what they eat</w:t>
            </w:r>
          </w:p>
          <w:p w:rsidRPr="00596000" w:rsidR="004D10A7" w:rsidP="04FFF4C4" w:rsidRDefault="004D10A7" w14:paraId="74115D4B" wp14:textId="1B6DD831">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B0C0C"/>
                <w:sz w:val="28"/>
                <w:szCs w:val="28"/>
                <w:lang w:val="en-GB"/>
              </w:rPr>
            </w:pPr>
            <w:r w:rsidRPr="04FFF4C4" w:rsidR="5D5285EB">
              <w:rPr>
                <w:b w:val="0"/>
                <w:bCs w:val="0"/>
                <w:i w:val="0"/>
                <w:iCs w:val="0"/>
                <w:caps w:val="0"/>
                <w:smallCaps w:val="0"/>
                <w:noProof w:val="0"/>
                <w:color w:val="0B0C0C"/>
                <w:sz w:val="28"/>
                <w:szCs w:val="28"/>
                <w:lang w:val="en-GB"/>
              </w:rPr>
              <w:t>describe the simple functions of the basic parts of the digestive system in humans</w:t>
            </w:r>
          </w:p>
          <w:p w:rsidR="3F9E5F7E" w:rsidP="04FFF4C4" w:rsidRDefault="3F9E5F7E" w14:paraId="15F7C5B8" w14:textId="74237880">
            <w:pPr>
              <w:pStyle w:val="Normal"/>
              <w:ind w:left="0"/>
              <w:rPr>
                <w:rFonts w:ascii="Tahoma" w:hAnsi="Tahoma" w:eastAsia="Tahoma" w:cs="Tahoma"/>
                <w:b w:val="1"/>
                <w:bCs w:val="1"/>
                <w:i w:val="0"/>
                <w:iCs w:val="0"/>
                <w:caps w:val="0"/>
                <w:smallCaps w:val="0"/>
                <w:noProof w:val="0"/>
                <w:color w:val="0B0C0C"/>
                <w:sz w:val="24"/>
                <w:szCs w:val="24"/>
                <w:lang w:val="en-GB"/>
              </w:rPr>
            </w:pPr>
            <w:r w:rsidRPr="04FFF4C4" w:rsidR="3F9E5F7E">
              <w:rPr>
                <w:rFonts w:ascii="Tahoma" w:hAnsi="Tahoma" w:eastAsia="Tahoma" w:cs="Tahoma"/>
                <w:b w:val="1"/>
                <w:bCs w:val="1"/>
                <w:i w:val="0"/>
                <w:iCs w:val="0"/>
                <w:caps w:val="0"/>
                <w:smallCaps w:val="0"/>
                <w:noProof w:val="0"/>
                <w:color w:val="0B0C0C"/>
                <w:sz w:val="24"/>
                <w:szCs w:val="24"/>
                <w:lang w:val="en-GB"/>
              </w:rPr>
              <w:t xml:space="preserve">Vocabulary – </w:t>
            </w:r>
            <w:r w:rsidRPr="04FFF4C4" w:rsidR="3F9E5F7E">
              <w:rPr>
                <w:rFonts w:ascii="Tahoma" w:hAnsi="Tahoma" w:eastAsia="Tahoma" w:cs="Tahoma"/>
                <w:b w:val="0"/>
                <w:bCs w:val="0"/>
                <w:i w:val="1"/>
                <w:iCs w:val="1"/>
                <w:caps w:val="0"/>
                <w:smallCaps w:val="0"/>
                <w:noProof w:val="0"/>
                <w:color w:val="0B0C0C"/>
                <w:sz w:val="24"/>
                <w:szCs w:val="24"/>
                <w:lang w:val="en-GB"/>
              </w:rPr>
              <w:t>digestive system, digestion</w:t>
            </w:r>
            <w:r w:rsidRPr="04FFF4C4" w:rsidR="1BB102BD">
              <w:rPr>
                <w:rFonts w:ascii="Tahoma" w:hAnsi="Tahoma" w:eastAsia="Tahoma" w:cs="Tahoma"/>
                <w:b w:val="0"/>
                <w:bCs w:val="0"/>
                <w:i w:val="1"/>
                <w:iCs w:val="1"/>
                <w:caps w:val="0"/>
                <w:smallCaps w:val="0"/>
                <w:noProof w:val="0"/>
                <w:color w:val="0B0C0C"/>
                <w:sz w:val="24"/>
                <w:szCs w:val="24"/>
                <w:lang w:val="en-GB"/>
              </w:rPr>
              <w:t>, mouth, teeth, saliva, oesophagus, stomach, small intestine, nutrients, large intestine, rectum, anus</w:t>
            </w:r>
          </w:p>
          <w:p w:rsidRPr="00596000" w:rsidR="004D10A7" w:rsidP="622A7800" w:rsidRDefault="004D10A7" w14:paraId="0D0B940D" wp14:textId="4E40C988">
            <w:pPr>
              <w:pStyle w:val="Normal"/>
              <w:tabs>
                <w:tab w:val="left" w:pos="4800"/>
              </w:tabs>
              <w:rPr>
                <w:rFonts w:ascii="Tahoma" w:hAnsi="Tahoma" w:cs="Tahoma"/>
                <w:sz w:val="32"/>
                <w:szCs w:val="32"/>
              </w:rPr>
            </w:pPr>
          </w:p>
        </w:tc>
        <w:tc>
          <w:tcPr>
            <w:tcW w:w="7454" w:type="dxa"/>
            <w:tcMar/>
          </w:tcPr>
          <w:p w:rsidRPr="00596000" w:rsidR="004D10A7" w:rsidRDefault="004D10A7" w14:paraId="0E27B00A" wp14:textId="77777777">
            <w:pPr>
              <w:rPr>
                <w:rFonts w:ascii="Tahoma" w:hAnsi="Tahoma" w:cs="Tahoma"/>
                <w:sz w:val="32"/>
                <w:szCs w:val="36"/>
              </w:rPr>
            </w:pPr>
          </w:p>
          <w:p w:rsidRPr="00596000" w:rsidR="003F1004" w:rsidRDefault="003F1004" w14:paraId="60061E4C" wp14:textId="77777777">
            <w:pPr>
              <w:rPr>
                <w:rFonts w:ascii="Tahoma" w:hAnsi="Tahoma" w:cs="Tahoma"/>
                <w:sz w:val="32"/>
                <w:szCs w:val="36"/>
              </w:rPr>
            </w:pPr>
          </w:p>
          <w:p w:rsidRPr="00596000" w:rsidR="003F1004" w:rsidRDefault="003F1004" w14:paraId="44EAFD9C" wp14:textId="77777777">
            <w:pPr>
              <w:rPr>
                <w:rFonts w:ascii="Tahoma" w:hAnsi="Tahoma" w:cs="Tahoma"/>
                <w:sz w:val="32"/>
                <w:szCs w:val="36"/>
              </w:rPr>
            </w:pPr>
          </w:p>
        </w:tc>
        <w:tc>
          <w:tcPr>
            <w:tcW w:w="7454" w:type="dxa"/>
            <w:tcMar/>
          </w:tcPr>
          <w:p w:rsidR="3D7E44AC" w:rsidP="622A7800" w:rsidRDefault="3D7E44AC" w14:paraId="34BA84E9" w14:textId="2C8335F9">
            <w:pPr>
              <w:pStyle w:val="Normal"/>
              <w:rPr>
                <w:rFonts w:ascii="Tahoma" w:hAnsi="Tahoma" w:eastAsia="Tahoma" w:cs="Tahoma"/>
                <w:noProof w:val="0"/>
                <w:sz w:val="32"/>
                <w:szCs w:val="32"/>
                <w:lang w:val="en-GB"/>
              </w:rPr>
            </w:pPr>
            <w:r w:rsidRPr="622A7800" w:rsidR="3D7E44AC">
              <w:rPr>
                <w:rFonts w:ascii="Tahoma" w:hAnsi="Tahoma" w:eastAsia="Tahoma" w:cs="Tahoma"/>
                <w:noProof w:val="0"/>
                <w:sz w:val="32"/>
                <w:szCs w:val="32"/>
                <w:lang w:val="en-GB"/>
              </w:rPr>
              <w:t xml:space="preserve"> </w:t>
            </w:r>
            <w:r w:rsidRPr="622A7800" w:rsidR="3D7E44AC">
              <w:rPr>
                <w:rFonts w:ascii="Tahoma" w:hAnsi="Tahoma" w:eastAsia="Tahoma" w:cs="Tahoma"/>
                <w:b w:val="1"/>
                <w:bCs w:val="1"/>
                <w:noProof w:val="0"/>
                <w:sz w:val="24"/>
                <w:szCs w:val="24"/>
                <w:lang w:val="en-GB"/>
              </w:rPr>
              <w:t>to develop a chronologically secure knowledge and understanding of British, local and world history, establishing clear narratives within and across the periods they study.</w:t>
            </w:r>
          </w:p>
          <w:p w:rsidR="00717D3C" w:rsidP="622A7800" w:rsidRDefault="00717D3C" w14:paraId="42F916DE" wp14:textId="3E8C4727">
            <w:pPr>
              <w:pStyle w:val="Normal"/>
              <w:rPr>
                <w:rFonts w:ascii="Tahoma" w:hAnsi="Tahoma" w:cs="Tahoma"/>
                <w:sz w:val="24"/>
                <w:szCs w:val="24"/>
              </w:rPr>
            </w:pPr>
            <w:r w:rsidRPr="622A7800" w:rsidR="1ECCC283">
              <w:rPr>
                <w:rFonts w:ascii="Tahoma" w:hAnsi="Tahoma" w:cs="Tahoma"/>
                <w:sz w:val="24"/>
                <w:szCs w:val="24"/>
              </w:rPr>
              <w:t>Anglo Saxons and Vikings</w:t>
            </w:r>
          </w:p>
          <w:p w:rsidR="00717D3C" w:rsidP="622A7800" w:rsidRDefault="00717D3C" w14:paraId="197E393F" wp14:textId="77777777" wp14:noSpellErr="1">
            <w:pPr>
              <w:rPr>
                <w:rFonts w:ascii="Tahoma" w:hAnsi="Tahoma" w:cs="Tahoma"/>
                <w:sz w:val="24"/>
                <w:szCs w:val="24"/>
              </w:rPr>
            </w:pPr>
            <w:r w:rsidRPr="622A7800" w:rsidR="1ECCC283">
              <w:rPr>
                <w:rFonts w:ascii="Tahoma" w:hAnsi="Tahoma" w:cs="Tahoma"/>
                <w:sz w:val="24"/>
                <w:szCs w:val="24"/>
              </w:rPr>
              <w:t>Roman withdrawal from Britain</w:t>
            </w:r>
          </w:p>
          <w:p w:rsidR="00717D3C" w:rsidP="622A7800" w:rsidRDefault="00717D3C" w14:paraId="30B35016" wp14:textId="77777777" wp14:noSpellErr="1">
            <w:pPr>
              <w:rPr>
                <w:rFonts w:ascii="Tahoma" w:hAnsi="Tahoma" w:cs="Tahoma"/>
                <w:sz w:val="24"/>
                <w:szCs w:val="24"/>
              </w:rPr>
            </w:pPr>
            <w:r w:rsidRPr="622A7800" w:rsidR="1ECCC283">
              <w:rPr>
                <w:rFonts w:ascii="Tahoma" w:hAnsi="Tahoma" w:cs="Tahoma"/>
                <w:sz w:val="24"/>
                <w:szCs w:val="24"/>
              </w:rPr>
              <w:t>Where the Anglo Saxons came from</w:t>
            </w:r>
          </w:p>
          <w:p w:rsidR="00717D3C" w:rsidP="622A7800" w:rsidRDefault="00717D3C" w14:paraId="08EAD078" wp14:textId="77777777" wp14:noSpellErr="1">
            <w:pPr>
              <w:rPr>
                <w:rFonts w:ascii="Tahoma" w:hAnsi="Tahoma" w:cs="Tahoma"/>
                <w:sz w:val="24"/>
                <w:szCs w:val="24"/>
              </w:rPr>
            </w:pPr>
            <w:r w:rsidRPr="622A7800" w:rsidR="1ECCC283">
              <w:rPr>
                <w:rFonts w:ascii="Tahoma" w:hAnsi="Tahoma" w:cs="Tahoma"/>
                <w:sz w:val="24"/>
                <w:szCs w:val="24"/>
              </w:rPr>
              <w:t>Anglo Saxon settlements,</w:t>
            </w:r>
            <w:r w:rsidRPr="622A7800" w:rsidR="1ECCC283">
              <w:rPr>
                <w:rFonts w:ascii="Arial" w:hAnsi="Arial" w:cs="Arial"/>
                <w:sz w:val="24"/>
                <w:szCs w:val="24"/>
              </w:rPr>
              <w:t xml:space="preserve"> </w:t>
            </w:r>
            <w:r w:rsidRPr="622A7800" w:rsidR="1ECCC283">
              <w:rPr>
                <w:rFonts w:ascii="Tahoma" w:hAnsi="Tahoma" w:cs="Tahoma"/>
                <w:sz w:val="24"/>
                <w:szCs w:val="24"/>
              </w:rPr>
              <w:t>clothing, jobs and leisure</w:t>
            </w:r>
          </w:p>
          <w:p w:rsidR="00717D3C" w:rsidP="622A7800" w:rsidRDefault="00717D3C" w14:paraId="58889276" wp14:textId="77777777">
            <w:pPr>
              <w:rPr>
                <w:rFonts w:ascii="Tahoma" w:hAnsi="Tahoma" w:cs="Tahoma"/>
                <w:sz w:val="24"/>
                <w:szCs w:val="24"/>
              </w:rPr>
            </w:pPr>
            <w:r w:rsidRPr="622A7800" w:rsidR="1ECCC283">
              <w:rPr>
                <w:rFonts w:ascii="Tahoma" w:hAnsi="Tahoma" w:cs="Tahoma"/>
                <w:sz w:val="24"/>
                <w:szCs w:val="24"/>
              </w:rPr>
              <w:t xml:space="preserve">Viking raiders, </w:t>
            </w:r>
            <w:r w:rsidRPr="622A7800" w:rsidR="1ECCC283">
              <w:rPr>
                <w:rFonts w:ascii="Tahoma" w:hAnsi="Tahoma" w:cs="Tahoma"/>
                <w:sz w:val="24"/>
                <w:szCs w:val="24"/>
              </w:rPr>
              <w:t xml:space="preserve">Viking long ships, </w:t>
            </w:r>
            <w:r w:rsidRPr="622A7800" w:rsidR="1ECCC283">
              <w:rPr>
                <w:rFonts w:ascii="Tahoma" w:hAnsi="Tahoma" w:cs="Tahoma"/>
                <w:sz w:val="24"/>
                <w:szCs w:val="24"/>
              </w:rPr>
              <w:t>Viking Gods</w:t>
            </w:r>
            <w:r w:rsidRPr="622A7800" w:rsidR="1ECCC283">
              <w:rPr>
                <w:rFonts w:ascii="Tahoma" w:hAnsi="Tahoma" w:cs="Tahoma"/>
                <w:sz w:val="24"/>
                <w:szCs w:val="24"/>
              </w:rPr>
              <w:t>, Viking quest</w:t>
            </w:r>
            <w:r w:rsidRPr="622A7800" w:rsidR="41122173">
              <w:rPr>
                <w:rFonts w:ascii="Tahoma" w:hAnsi="Tahoma" w:cs="Tahoma"/>
                <w:sz w:val="24"/>
                <w:szCs w:val="24"/>
              </w:rPr>
              <w:t xml:space="preserve">/saga, Danelaw and </w:t>
            </w:r>
            <w:r w:rsidRPr="622A7800" w:rsidR="41122173">
              <w:rPr>
                <w:rFonts w:ascii="Tahoma" w:hAnsi="Tahoma" w:cs="Tahoma"/>
                <w:sz w:val="24"/>
                <w:szCs w:val="24"/>
              </w:rPr>
              <w:t>Danegeld</w:t>
            </w:r>
          </w:p>
          <w:p w:rsidRPr="00596000" w:rsidR="00E24C21" w:rsidP="622A7800" w:rsidRDefault="00E24C21" w14:paraId="1CEE82FE" wp14:textId="0A1F384A">
            <w:pPr>
              <w:rPr>
                <w:rFonts w:ascii="Tahoma" w:hAnsi="Tahoma" w:cs="Tahoma"/>
                <w:sz w:val="24"/>
                <w:szCs w:val="24"/>
              </w:rPr>
            </w:pPr>
            <w:r w:rsidRPr="622A7800" w:rsidR="1ECCC283">
              <w:rPr>
                <w:rFonts w:ascii="Tahoma" w:hAnsi="Tahoma" w:cs="Tahoma"/>
                <w:sz w:val="24"/>
                <w:szCs w:val="24"/>
              </w:rPr>
              <w:t>The end</w:t>
            </w:r>
            <w:r w:rsidRPr="622A7800" w:rsidR="1C8336B6">
              <w:rPr>
                <w:rFonts w:ascii="Tahoma" w:hAnsi="Tahoma" w:cs="Tahoma"/>
                <w:sz w:val="24"/>
                <w:szCs w:val="24"/>
              </w:rPr>
              <w:t xml:space="preserve"> of the era – The Battle of Stam</w:t>
            </w:r>
            <w:r w:rsidRPr="622A7800" w:rsidR="1ECCC283">
              <w:rPr>
                <w:rFonts w:ascii="Tahoma" w:hAnsi="Tahoma" w:cs="Tahoma"/>
                <w:sz w:val="24"/>
                <w:szCs w:val="24"/>
              </w:rPr>
              <w:t>ford Bridge and the Battle of Hastings</w:t>
            </w:r>
            <w:r w:rsidRPr="622A7800" w:rsidR="4907ED3A">
              <w:rPr>
                <w:rFonts w:ascii="Tahoma" w:hAnsi="Tahoma" w:cs="Tahoma"/>
                <w:sz w:val="24"/>
                <w:szCs w:val="24"/>
              </w:rPr>
              <w:t>.</w:t>
            </w:r>
          </w:p>
          <w:p w:rsidRPr="00596000" w:rsidR="00E24C21" w:rsidP="622A7800" w:rsidRDefault="00E24C21" w14:paraId="1299C43A" wp14:textId="26C6A189">
            <w:pPr>
              <w:pStyle w:val="Normal"/>
              <w:rPr>
                <w:rFonts w:ascii="Tahoma" w:hAnsi="Tahoma" w:cs="Tahoma"/>
                <w:sz w:val="24"/>
                <w:szCs w:val="24"/>
              </w:rPr>
            </w:pPr>
          </w:p>
        </w:tc>
      </w:tr>
    </w:tbl>
    <w:p xmlns:wp14="http://schemas.microsoft.com/office/word/2010/wordml" w:rsidRPr="00596000" w:rsidR="0075796C" w:rsidRDefault="0075796C" w14:paraId="4DDBEF00"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65E5E23A" w14:paraId="72EE1E86" wp14:textId="77777777">
        <w:tc>
          <w:tcPr>
            <w:tcW w:w="7453" w:type="dxa"/>
            <w:shd w:val="clear" w:color="auto" w:fill="FFC000" w:themeFill="accent4"/>
            <w:tcMar/>
          </w:tcPr>
          <w:p w:rsidRPr="00596000" w:rsidR="0075796C" w:rsidP="0075796C" w:rsidRDefault="0075796C" w14:paraId="68305C36" wp14:textId="77777777">
            <w:pPr>
              <w:jc w:val="center"/>
              <w:rPr>
                <w:rFonts w:ascii="Tahoma" w:hAnsi="Tahoma" w:cs="Tahoma"/>
                <w:sz w:val="36"/>
                <w:szCs w:val="36"/>
              </w:rPr>
            </w:pPr>
            <w:r w:rsidRPr="00596000">
              <w:rPr>
                <w:rFonts w:ascii="Tahoma" w:hAnsi="Tahoma" w:cs="Tahoma"/>
                <w:sz w:val="36"/>
                <w:szCs w:val="36"/>
              </w:rPr>
              <w:lastRenderedPageBreak/>
              <w:t>Art and Design</w:t>
            </w:r>
          </w:p>
        </w:tc>
        <w:tc>
          <w:tcPr>
            <w:tcW w:w="7454" w:type="dxa"/>
            <w:shd w:val="clear" w:color="auto" w:fill="FF6600"/>
            <w:tcMar/>
          </w:tcPr>
          <w:p w:rsidRPr="00596000" w:rsidR="0075796C" w:rsidP="0075796C" w:rsidRDefault="0075796C" w14:paraId="503636F5" wp14:textId="77777777">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Mar/>
          </w:tcPr>
          <w:p w:rsidRPr="00596000" w:rsidR="0075796C" w:rsidP="0075796C" w:rsidRDefault="0075796C" w14:paraId="728D4790" wp14:textId="77777777">
            <w:pPr>
              <w:jc w:val="center"/>
              <w:rPr>
                <w:rFonts w:ascii="Tahoma" w:hAnsi="Tahoma" w:cs="Tahoma"/>
                <w:sz w:val="36"/>
                <w:szCs w:val="36"/>
              </w:rPr>
            </w:pPr>
            <w:r w:rsidRPr="00596000">
              <w:rPr>
                <w:rFonts w:ascii="Tahoma" w:hAnsi="Tahoma" w:cs="Tahoma"/>
                <w:sz w:val="36"/>
                <w:szCs w:val="36"/>
              </w:rPr>
              <w:t>Music</w:t>
            </w:r>
          </w:p>
        </w:tc>
      </w:tr>
      <w:tr xmlns:wp14="http://schemas.microsoft.com/office/word/2010/wordml" w:rsidRPr="00596000" w:rsidR="0075796C" w:rsidTr="65E5E23A" w14:paraId="4B29EF3C" wp14:textId="77777777">
        <w:tc>
          <w:tcPr>
            <w:tcW w:w="7453" w:type="dxa"/>
            <w:tcMar/>
          </w:tcPr>
          <w:p w:rsidR="325EF665" w:rsidP="622A7800" w:rsidRDefault="325EF665" w14:paraId="2D559695" w14:textId="10DAAEEB">
            <w:pPr>
              <w:pStyle w:val="Normal"/>
              <w:rPr>
                <w:rFonts w:ascii="Tahoma" w:hAnsi="Tahoma" w:eastAsia="Tahoma" w:cs="Tahoma"/>
                <w:b w:val="1"/>
                <w:bCs w:val="1"/>
                <w:noProof w:val="0"/>
                <w:sz w:val="24"/>
                <w:szCs w:val="24"/>
                <w:lang w:val="en-GB"/>
              </w:rPr>
            </w:pPr>
            <w:r w:rsidRPr="622A7800" w:rsidR="325EF665">
              <w:rPr>
                <w:rFonts w:ascii="Tahoma" w:hAnsi="Tahoma" w:eastAsia="Tahoma" w:cs="Tahoma"/>
                <w:b w:val="1"/>
                <w:bCs w:val="1"/>
                <w:noProof w:val="0"/>
                <w:sz w:val="32"/>
                <w:szCs w:val="32"/>
                <w:lang w:val="en-GB"/>
              </w:rPr>
              <w:t xml:space="preserve"> </w:t>
            </w:r>
            <w:r w:rsidRPr="622A7800" w:rsidR="325EF665">
              <w:rPr>
                <w:rFonts w:ascii="Tahoma" w:hAnsi="Tahoma" w:eastAsia="Tahoma" w:cs="Tahoma"/>
                <w:b w:val="1"/>
                <w:bCs w:val="1"/>
                <w:noProof w:val="0"/>
                <w:sz w:val="24"/>
                <w:szCs w:val="24"/>
                <w:lang w:val="en-GB"/>
              </w:rPr>
              <w:t>great artists, architects and designers in history</w:t>
            </w:r>
          </w:p>
          <w:p w:rsidR="0075796C" w:rsidP="622A7800" w:rsidRDefault="00717D3C" w14:paraId="3022FA60" wp14:textId="28EB44A9">
            <w:pPr>
              <w:rPr>
                <w:rFonts w:ascii="Tahoma" w:hAnsi="Tahoma" w:cs="Tahoma"/>
                <w:sz w:val="24"/>
                <w:szCs w:val="24"/>
              </w:rPr>
            </w:pPr>
            <w:r w:rsidRPr="622A7800" w:rsidR="325EF665">
              <w:rPr>
                <w:rFonts w:ascii="Tahoma" w:hAnsi="Tahoma" w:cs="Tahoma"/>
                <w:sz w:val="24"/>
                <w:szCs w:val="24"/>
              </w:rPr>
              <w:t xml:space="preserve">Continue to study </w:t>
            </w:r>
            <w:r w:rsidRPr="622A7800" w:rsidR="1ECCC283">
              <w:rPr>
                <w:rFonts w:ascii="Tahoma" w:hAnsi="Tahoma" w:cs="Tahoma"/>
                <w:sz w:val="24"/>
                <w:szCs w:val="24"/>
              </w:rPr>
              <w:t>Famous UK artist – Lowry</w:t>
            </w:r>
            <w:r w:rsidRPr="622A7800" w:rsidR="7E3EA07F">
              <w:rPr>
                <w:rFonts w:ascii="Tahoma" w:hAnsi="Tahoma" w:cs="Tahoma"/>
                <w:sz w:val="24"/>
                <w:szCs w:val="24"/>
              </w:rPr>
              <w:t xml:space="preserve"> concentrating on his portraits</w:t>
            </w:r>
          </w:p>
          <w:p w:rsidR="7E3EA07F" w:rsidP="622A7800" w:rsidRDefault="7E3EA07F" w14:paraId="6ABC1AE0" w14:textId="28C428E5">
            <w:pPr>
              <w:pStyle w:val="Normal"/>
              <w:rPr>
                <w:rFonts w:ascii="Tahoma" w:hAnsi="Tahoma" w:eastAsia="Tahoma" w:cs="Tahoma"/>
                <w:b w:val="1"/>
                <w:bCs w:val="1"/>
                <w:noProof w:val="0"/>
                <w:sz w:val="24"/>
                <w:szCs w:val="24"/>
                <w:lang w:val="en-GB"/>
              </w:rPr>
            </w:pPr>
            <w:r w:rsidRPr="622A7800" w:rsidR="7E3EA07F">
              <w:rPr>
                <w:rFonts w:ascii="Tahoma" w:hAnsi="Tahoma" w:eastAsia="Tahoma" w:cs="Tahoma"/>
                <w:b w:val="1"/>
                <w:bCs w:val="1"/>
                <w:noProof w:val="0"/>
                <w:sz w:val="24"/>
                <w:szCs w:val="24"/>
                <w:lang w:val="en-GB"/>
              </w:rPr>
              <w:t>to create sketch books to record their observations and use them to review and revisit ideas</w:t>
            </w:r>
          </w:p>
          <w:p w:rsidR="00717D3C" w:rsidP="622A7800" w:rsidRDefault="00717D3C" w14:paraId="0054CA7D" wp14:textId="7D12823E">
            <w:pPr>
              <w:rPr>
                <w:rFonts w:ascii="Tahoma" w:hAnsi="Tahoma" w:cs="Tahoma"/>
                <w:sz w:val="24"/>
                <w:szCs w:val="24"/>
              </w:rPr>
            </w:pPr>
            <w:r w:rsidRPr="65E5E23A" w:rsidR="1ECCC283">
              <w:rPr>
                <w:rFonts w:ascii="Tahoma" w:hAnsi="Tahoma" w:cs="Tahoma"/>
                <w:sz w:val="24"/>
                <w:szCs w:val="24"/>
              </w:rPr>
              <w:t xml:space="preserve">Skills and techniques to draw a portrait </w:t>
            </w:r>
            <w:r w:rsidRPr="65E5E23A" w:rsidR="26121A96">
              <w:rPr>
                <w:rFonts w:ascii="Tahoma" w:hAnsi="Tahoma" w:cs="Tahoma"/>
                <w:sz w:val="24"/>
                <w:szCs w:val="24"/>
              </w:rPr>
              <w:t>o</w:t>
            </w:r>
            <w:r w:rsidRPr="65E5E23A" w:rsidR="7D4CD63C">
              <w:rPr>
                <w:rFonts w:ascii="Tahoma" w:hAnsi="Tahoma" w:cs="Tahoma"/>
                <w:sz w:val="24"/>
                <w:szCs w:val="24"/>
              </w:rPr>
              <w:t>f themselves and their friend</w:t>
            </w:r>
          </w:p>
          <w:p w:rsidR="00717D3C" w:rsidP="622A7800" w:rsidRDefault="00717D3C" w14:paraId="33576120" wp14:textId="62E56FDB">
            <w:pPr>
              <w:rPr>
                <w:rFonts w:ascii="Tahoma" w:hAnsi="Tahoma" w:cs="Tahoma"/>
                <w:sz w:val="24"/>
                <w:szCs w:val="24"/>
              </w:rPr>
            </w:pPr>
            <w:r w:rsidRPr="622A7800" w:rsidR="1ECCC283">
              <w:rPr>
                <w:rFonts w:ascii="Tahoma" w:hAnsi="Tahoma" w:cs="Tahoma"/>
                <w:sz w:val="24"/>
                <w:szCs w:val="24"/>
              </w:rPr>
              <w:t>Draw portraits of Vikings</w:t>
            </w:r>
            <w:r w:rsidRPr="622A7800" w:rsidR="0E77013F">
              <w:rPr>
                <w:rFonts w:ascii="Tahoma" w:hAnsi="Tahoma" w:cs="Tahoma"/>
                <w:sz w:val="24"/>
                <w:szCs w:val="24"/>
              </w:rPr>
              <w:t xml:space="preserve"> (look at cartoon influences </w:t>
            </w:r>
            <w:proofErr w:type="spellStart"/>
            <w:r w:rsidRPr="622A7800" w:rsidR="0E77013F">
              <w:rPr>
                <w:rFonts w:ascii="Tahoma" w:hAnsi="Tahoma" w:cs="Tahoma"/>
                <w:sz w:val="24"/>
                <w:szCs w:val="24"/>
              </w:rPr>
              <w:t>eg</w:t>
            </w:r>
            <w:proofErr w:type="spellEnd"/>
            <w:r w:rsidRPr="622A7800" w:rsidR="0E77013F">
              <w:rPr>
                <w:rFonts w:ascii="Tahoma" w:hAnsi="Tahoma" w:cs="Tahoma"/>
                <w:sz w:val="24"/>
                <w:szCs w:val="24"/>
              </w:rPr>
              <w:t xml:space="preserve"> How to Train Your Dragon)</w:t>
            </w:r>
          </w:p>
          <w:p w:rsidR="618EB24B" w:rsidP="622A7800" w:rsidRDefault="618EB24B" w14:paraId="7E03AB26" w14:textId="0C1CE120">
            <w:pPr>
              <w:pStyle w:val="Normal"/>
              <w:rPr>
                <w:rFonts w:ascii="Tahoma" w:hAnsi="Tahoma" w:eastAsia="Tahoma" w:cs="Tahoma"/>
                <w:b w:val="1"/>
                <w:bCs w:val="1"/>
                <w:noProof w:val="0"/>
                <w:sz w:val="24"/>
                <w:szCs w:val="24"/>
                <w:lang w:val="en-GB"/>
              </w:rPr>
            </w:pPr>
            <w:r w:rsidRPr="622A7800" w:rsidR="618EB24B">
              <w:rPr>
                <w:rFonts w:ascii="Tahoma" w:hAnsi="Tahoma" w:eastAsia="Tahoma" w:cs="Tahoma"/>
                <w:b w:val="1"/>
                <w:bCs w:val="1"/>
                <w:noProof w:val="0"/>
                <w:sz w:val="24"/>
                <w:szCs w:val="24"/>
                <w:lang w:val="en-GB"/>
              </w:rPr>
              <w:t>to develop their techniques, including their control and their use of materials, with creativity, experimentation and an increasing awareness of different kinds of art, craft and design</w:t>
            </w:r>
          </w:p>
          <w:p w:rsidR="00030770" w:rsidP="622A7800" w:rsidRDefault="00030770" w14:paraId="6C9BD754" wp14:textId="77777777" wp14:noSpellErr="1">
            <w:pPr>
              <w:rPr>
                <w:rFonts w:ascii="Tahoma" w:hAnsi="Tahoma" w:cs="Tahoma"/>
                <w:sz w:val="24"/>
                <w:szCs w:val="24"/>
              </w:rPr>
            </w:pPr>
            <w:r w:rsidRPr="622A7800" w:rsidR="14DD97A3">
              <w:rPr>
                <w:rFonts w:ascii="Tahoma" w:hAnsi="Tahoma" w:cs="Tahoma"/>
                <w:sz w:val="24"/>
                <w:szCs w:val="24"/>
              </w:rPr>
              <w:t>Weaving techniques – paper weaving</w:t>
            </w:r>
          </w:p>
          <w:p w:rsidRPr="00596000" w:rsidR="00030770" w:rsidP="622A7800" w:rsidRDefault="00030770" w14:paraId="708BDCF7" wp14:textId="77777777" wp14:noSpellErr="1">
            <w:pPr>
              <w:rPr>
                <w:rFonts w:ascii="Tahoma" w:hAnsi="Tahoma" w:cs="Tahoma"/>
                <w:sz w:val="24"/>
                <w:szCs w:val="24"/>
              </w:rPr>
            </w:pPr>
            <w:r w:rsidRPr="622A7800" w:rsidR="14DD97A3">
              <w:rPr>
                <w:rFonts w:ascii="Tahoma" w:hAnsi="Tahoma" w:cs="Tahoma"/>
                <w:sz w:val="24"/>
                <w:szCs w:val="24"/>
              </w:rPr>
              <w:t>Christmas cards and calendars</w:t>
            </w:r>
          </w:p>
          <w:p w:rsidRPr="00596000" w:rsidR="004D10A7" w:rsidRDefault="004D10A7" w14:paraId="3461D779" wp14:textId="77777777">
            <w:pPr>
              <w:rPr>
                <w:rFonts w:ascii="Tahoma" w:hAnsi="Tahoma" w:cs="Tahoma"/>
                <w:sz w:val="32"/>
                <w:szCs w:val="36"/>
              </w:rPr>
            </w:pPr>
          </w:p>
          <w:p w:rsidRPr="00596000" w:rsidR="004D10A7" w:rsidRDefault="004D10A7" w14:paraId="3CF2D8B6" wp14:textId="77777777">
            <w:pPr>
              <w:rPr>
                <w:rFonts w:ascii="Tahoma" w:hAnsi="Tahoma" w:cs="Tahoma"/>
                <w:sz w:val="32"/>
                <w:szCs w:val="36"/>
              </w:rPr>
            </w:pPr>
          </w:p>
        </w:tc>
        <w:tc>
          <w:tcPr>
            <w:tcW w:w="7454" w:type="dxa"/>
            <w:tcMar/>
          </w:tcPr>
          <w:p w:rsidR="0075796C" w:rsidP="622A7800" w:rsidRDefault="00C2385B" w14:paraId="05B15C18" wp14:textId="77777777" wp14:noSpellErr="1">
            <w:pPr>
              <w:rPr>
                <w:rFonts w:ascii="Tahoma" w:hAnsi="Tahoma" w:cs="Tahoma"/>
                <w:sz w:val="24"/>
                <w:szCs w:val="24"/>
              </w:rPr>
            </w:pPr>
            <w:r w:rsidRPr="622A7800" w:rsidR="495C0A96">
              <w:rPr>
                <w:rFonts w:ascii="Tahoma" w:hAnsi="Tahoma" w:cs="Tahoma"/>
                <w:sz w:val="24"/>
                <w:szCs w:val="24"/>
              </w:rPr>
              <w:t>STEM project links</w:t>
            </w:r>
          </w:p>
          <w:p w:rsidRPr="00596000" w:rsidR="003F1004" w:rsidRDefault="003F1004" w14:paraId="0FB78278" wp14:textId="77777777">
            <w:pPr>
              <w:rPr>
                <w:rFonts w:ascii="Tahoma" w:hAnsi="Tahoma" w:cs="Tahoma"/>
                <w:sz w:val="32"/>
                <w:szCs w:val="36"/>
              </w:rPr>
            </w:pPr>
          </w:p>
          <w:p w:rsidRPr="00596000" w:rsidR="003F1004" w:rsidRDefault="003F1004" w14:paraId="1FC39945" wp14:textId="77777777">
            <w:pPr>
              <w:rPr>
                <w:rFonts w:ascii="Tahoma" w:hAnsi="Tahoma" w:cs="Tahoma"/>
                <w:sz w:val="32"/>
                <w:szCs w:val="36"/>
              </w:rPr>
            </w:pPr>
          </w:p>
        </w:tc>
        <w:tc>
          <w:tcPr>
            <w:tcW w:w="7454" w:type="dxa"/>
            <w:tcMar/>
          </w:tcPr>
          <w:p w:rsidR="00717D3C" w:rsidRDefault="00717D3C" w14:paraId="0562CB0E" wp14:textId="77777777">
            <w:pPr>
              <w:rPr>
                <w:rFonts w:ascii="Tahoma" w:hAnsi="Tahoma" w:cs="Tahoma"/>
                <w:sz w:val="32"/>
                <w:szCs w:val="36"/>
              </w:rPr>
            </w:pPr>
          </w:p>
          <w:p w:rsidRPr="00596000" w:rsidR="00717D3C" w:rsidRDefault="00717D3C" w14:paraId="4AD47A57" w14:noSpellErr="1" wp14:textId="7FDAA4BE">
            <w:pPr>
              <w:rPr>
                <w:rFonts w:ascii="Tahoma" w:hAnsi="Tahoma" w:cs="Tahoma"/>
                <w:sz w:val="32"/>
                <w:szCs w:val="32"/>
              </w:rPr>
            </w:pPr>
          </w:p>
        </w:tc>
      </w:tr>
    </w:tbl>
    <w:p xmlns:wp14="http://schemas.microsoft.com/office/word/2010/wordml" w:rsidRPr="00596000" w:rsidR="0075796C" w:rsidRDefault="0075796C" w14:paraId="34CE0A41"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04FFF4C4" w14:paraId="75F983F9" wp14:textId="77777777">
        <w:tc>
          <w:tcPr>
            <w:tcW w:w="7453" w:type="dxa"/>
            <w:shd w:val="clear" w:color="auto" w:fill="808080" w:themeFill="background1" w:themeFillShade="80"/>
            <w:tcMar/>
          </w:tcPr>
          <w:p w:rsidRPr="00596000" w:rsidR="0075796C" w:rsidP="0075796C" w:rsidRDefault="0075796C" w14:paraId="76F1BADF" wp14:textId="77777777">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Mar/>
          </w:tcPr>
          <w:p w:rsidRPr="00596000" w:rsidR="0075796C" w:rsidP="0075796C" w:rsidRDefault="0075796C" w14:paraId="324E795A" wp14:textId="77777777">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Mar/>
          </w:tcPr>
          <w:p w:rsidRPr="00596000" w:rsidR="0075796C" w:rsidP="0075796C" w:rsidRDefault="0075796C" w14:paraId="2A2CF8E0" wp14:textId="77777777">
            <w:pPr>
              <w:jc w:val="center"/>
              <w:rPr>
                <w:rFonts w:ascii="Tahoma" w:hAnsi="Tahoma" w:cs="Tahoma"/>
                <w:sz w:val="36"/>
                <w:szCs w:val="36"/>
              </w:rPr>
            </w:pPr>
            <w:r w:rsidRPr="00596000">
              <w:rPr>
                <w:rFonts w:ascii="Tahoma" w:hAnsi="Tahoma" w:cs="Tahoma"/>
                <w:sz w:val="36"/>
                <w:szCs w:val="36"/>
              </w:rPr>
              <w:t>Outdoor Learning</w:t>
            </w:r>
          </w:p>
        </w:tc>
      </w:tr>
      <w:tr xmlns:wp14="http://schemas.microsoft.com/office/word/2010/wordml" w:rsidRPr="00596000" w:rsidR="0075796C" w:rsidTr="04FFF4C4" w14:paraId="65239D60" wp14:textId="77777777">
        <w:tc>
          <w:tcPr>
            <w:tcW w:w="7453" w:type="dxa"/>
            <w:tcMar/>
          </w:tcPr>
          <w:p w:rsidR="00030770" w:rsidP="699B48E3" w:rsidRDefault="00030770" w14:paraId="2E0AF8F1" wp14:textId="77777777">
            <w:pPr>
              <w:rPr>
                <w:rFonts w:ascii="Tahoma" w:hAnsi="Tahoma" w:cs="Tahoma"/>
                <w:sz w:val="24"/>
                <w:szCs w:val="24"/>
              </w:rPr>
            </w:pPr>
            <w:r w:rsidRPr="699B48E3" w:rsidR="00030770">
              <w:rPr>
                <w:rFonts w:ascii="Tahoma" w:hAnsi="Tahoma" w:cs="Tahoma"/>
                <w:sz w:val="24"/>
                <w:szCs w:val="24"/>
              </w:rPr>
              <w:t>French</w:t>
            </w:r>
          </w:p>
          <w:p w:rsidRPr="00596000" w:rsidR="004D10A7" w:rsidP="699B48E3" w:rsidRDefault="004D10A7" w14:paraId="4A2E2D84" wp14:textId="3CF612F3">
            <w:pPr>
              <w:rPr>
                <w:rFonts w:ascii="Tahoma" w:hAnsi="Tahoma" w:cs="Tahoma"/>
                <w:b w:val="1"/>
                <w:bCs w:val="1"/>
                <w:sz w:val="24"/>
                <w:szCs w:val="24"/>
              </w:rPr>
            </w:pPr>
            <w:r w:rsidRPr="699B48E3" w:rsidR="2B4C6C03">
              <w:rPr>
                <w:rFonts w:ascii="Tahoma" w:hAnsi="Tahoma" w:cs="Tahoma"/>
                <w:b w:val="1"/>
                <w:bCs w:val="1"/>
                <w:sz w:val="24"/>
                <w:szCs w:val="24"/>
              </w:rPr>
              <w:t>Family and Friends</w:t>
            </w:r>
          </w:p>
          <w:p w:rsidRPr="00596000" w:rsidR="004D10A7" w:rsidP="699B48E3" w:rsidRDefault="004D10A7" w14:paraId="7D8E78BE" wp14:textId="6EC33C5E">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1"/>
                <w:bCs w:val="1"/>
                <w:i w:val="0"/>
                <w:iCs w:val="0"/>
                <w:caps w:val="0"/>
                <w:smallCaps w:val="0"/>
                <w:noProof w:val="0"/>
                <w:color w:val="000000" w:themeColor="text1" w:themeTint="FF" w:themeShade="FF"/>
                <w:sz w:val="24"/>
                <w:szCs w:val="24"/>
                <w:lang w:val="en-GB"/>
              </w:rPr>
              <w:t>Speaking and listening</w:t>
            </w:r>
          </w:p>
          <w:p w:rsidRPr="00596000" w:rsidR="004D10A7" w:rsidP="699B48E3" w:rsidRDefault="004D10A7" w14:paraId="6B08F775" wp14:textId="7DF13B32">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listen and respond to simple instructions</w:t>
            </w:r>
          </w:p>
          <w:p w:rsidRPr="00596000" w:rsidR="004D10A7" w:rsidP="699B48E3" w:rsidRDefault="004D10A7" w14:paraId="341F5CE9" wp14:textId="7E7ADB3E">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listen and respond verbally to every day phrases</w:t>
            </w:r>
          </w:p>
          <w:p w:rsidRPr="00596000" w:rsidR="004D10A7" w:rsidP="699B48E3" w:rsidRDefault="004D10A7" w14:paraId="04D35593" wp14:textId="164A9742">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name and describe people, a place and an object</w:t>
            </w:r>
          </w:p>
          <w:p w:rsidRPr="00596000" w:rsidR="004D10A7" w:rsidP="699B48E3" w:rsidRDefault="004D10A7" w14:paraId="72678B38" wp14:textId="20BA9829">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have a short conversation, saying 3 to 4 things</w:t>
            </w:r>
          </w:p>
          <w:p w:rsidRPr="00596000" w:rsidR="004D10A7" w:rsidP="699B48E3" w:rsidRDefault="004D10A7" w14:paraId="6E09833C" wp14:textId="745406D9">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give response using a short phrase</w:t>
            </w:r>
          </w:p>
          <w:p w:rsidRPr="00596000" w:rsidR="004D10A7" w:rsidP="699B48E3" w:rsidRDefault="004D10A7" w14:paraId="5D717452" wp14:textId="318B3330">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start to speak, using a full sentence</w:t>
            </w:r>
          </w:p>
          <w:p w:rsidRPr="00596000" w:rsidR="004D10A7" w:rsidP="699B48E3" w:rsidRDefault="004D10A7" w14:paraId="20F3F4F8" wp14:textId="14CA1F8E">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listen to and join in with a simple song</w:t>
            </w:r>
          </w:p>
          <w:p w:rsidRPr="00596000" w:rsidR="004D10A7" w:rsidP="699B48E3" w:rsidRDefault="004D10A7" w14:paraId="48B755C7" wp14:textId="777E305E">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1"/>
                <w:bCs w:val="1"/>
                <w:i w:val="0"/>
                <w:iCs w:val="0"/>
                <w:caps w:val="0"/>
                <w:smallCaps w:val="0"/>
                <w:noProof w:val="0"/>
                <w:color w:val="000000" w:themeColor="text1" w:themeTint="FF" w:themeShade="FF"/>
                <w:sz w:val="24"/>
                <w:szCs w:val="24"/>
                <w:lang w:val="en-GB"/>
              </w:rPr>
              <w:t>Reading</w:t>
            </w: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 xml:space="preserve"> </w:t>
            </w:r>
          </w:p>
          <w:p w:rsidRPr="00596000" w:rsidR="004D10A7" w:rsidP="699B48E3" w:rsidRDefault="004D10A7" w14:paraId="548B0556" wp14:textId="1F0DF070">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read and understand a short passage using familiar language</w:t>
            </w:r>
          </w:p>
          <w:p w:rsidRPr="00596000" w:rsidR="004D10A7" w:rsidP="699B48E3" w:rsidRDefault="004D10A7" w14:paraId="258740C2" wp14:textId="2A5CFC03">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explain the main points in a short passage</w:t>
            </w:r>
          </w:p>
          <w:p w:rsidRPr="00596000" w:rsidR="004D10A7" w:rsidP="699B48E3" w:rsidRDefault="004D10A7" w14:paraId="216D5DC6" wp14:textId="04141C70">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read a passage independently</w:t>
            </w:r>
          </w:p>
          <w:p w:rsidRPr="00596000" w:rsidR="004D10A7" w:rsidP="699B48E3" w:rsidRDefault="004D10A7" w14:paraId="65431C6A" wp14:textId="70F7D585">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use a bilingual dictionary or glossary to look up new words</w:t>
            </w:r>
          </w:p>
          <w:p w:rsidRPr="00596000" w:rsidR="004D10A7" w:rsidP="699B48E3" w:rsidRDefault="004D10A7" w14:paraId="4EFC45F1" wp14:textId="172E589B">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1"/>
                <w:bCs w:val="1"/>
                <w:i w:val="0"/>
                <w:iCs w:val="0"/>
                <w:caps w:val="0"/>
                <w:smallCaps w:val="0"/>
                <w:noProof w:val="0"/>
                <w:color w:val="000000" w:themeColor="text1" w:themeTint="FF" w:themeShade="FF"/>
                <w:sz w:val="24"/>
                <w:szCs w:val="24"/>
                <w:lang w:val="en-GB"/>
              </w:rPr>
              <w:t>Writing</w:t>
            </w:r>
          </w:p>
          <w:p w:rsidRPr="00596000" w:rsidR="004D10A7" w:rsidP="699B48E3" w:rsidRDefault="004D10A7" w14:paraId="115E5056" wp14:textId="16A913F7">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write phrases from memory</w:t>
            </w:r>
          </w:p>
          <w:p w:rsidRPr="00596000" w:rsidR="004D10A7" w:rsidP="699B48E3" w:rsidRDefault="004D10A7" w14:paraId="48E61270" wp14:textId="7704402E">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write 2-3 short sentences on a familiar topic</w:t>
            </w:r>
          </w:p>
          <w:p w:rsidRPr="00596000" w:rsidR="004D10A7" w:rsidP="699B48E3" w:rsidRDefault="004D10A7" w14:paraId="0F1D05BE" wp14:textId="1E28F747">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99B48E3" w:rsidR="2B4C6C03">
              <w:rPr>
                <w:rFonts w:ascii="Tahoma" w:hAnsi="Tahoma" w:eastAsia="Tahoma" w:cs="Tahoma"/>
                <w:b w:val="0"/>
                <w:bCs w:val="0"/>
                <w:i w:val="0"/>
                <w:iCs w:val="0"/>
                <w:caps w:val="0"/>
                <w:smallCaps w:val="0"/>
                <w:noProof w:val="0"/>
                <w:color w:val="000000" w:themeColor="text1" w:themeTint="FF" w:themeShade="FF"/>
                <w:sz w:val="24"/>
                <w:szCs w:val="24"/>
                <w:lang w:val="en-GB"/>
              </w:rPr>
              <w:t>write what they like/dislike about a familiar topic</w:t>
            </w:r>
          </w:p>
          <w:p w:rsidRPr="00596000" w:rsidR="004D10A7" w:rsidP="699B48E3" w:rsidRDefault="004D10A7" w14:paraId="62EBF3C5" wp14:textId="20AAFFAE">
            <w:pPr>
              <w:pStyle w:val="Normal"/>
              <w:rPr>
                <w:rFonts w:ascii="Tahoma" w:hAnsi="Tahoma" w:cs="Tahoma"/>
                <w:b w:val="1"/>
                <w:bCs w:val="1"/>
                <w:sz w:val="24"/>
                <w:szCs w:val="24"/>
              </w:rPr>
            </w:pPr>
          </w:p>
        </w:tc>
        <w:tc>
          <w:tcPr>
            <w:tcW w:w="7454" w:type="dxa"/>
            <w:tcMar/>
          </w:tcPr>
          <w:p w:rsidRPr="00596000" w:rsidR="00030770" w:rsidP="04FFF4C4" w:rsidRDefault="00030770" w14:paraId="47EB9638" wp14:textId="0EE43ACD">
            <w:pPr>
              <w:spacing w:line="257" w:lineRule="auto"/>
              <w:rPr>
                <w:rFonts w:ascii="Tahoma" w:hAnsi="Tahoma" w:eastAsia="Tahoma" w:cs="Tahoma"/>
                <w:b w:val="1"/>
                <w:bCs w:val="1"/>
                <w:noProof w:val="0"/>
                <w:sz w:val="24"/>
                <w:szCs w:val="24"/>
                <w:lang w:val="en-GB"/>
              </w:rPr>
            </w:pPr>
            <w:r w:rsidRPr="04FFF4C4" w:rsidR="74C9A2D8">
              <w:rPr>
                <w:rFonts w:ascii="Tahoma" w:hAnsi="Tahoma" w:eastAsia="Tahoma" w:cs="Tahoma"/>
                <w:b w:val="1"/>
                <w:bCs w:val="1"/>
                <w:noProof w:val="0"/>
                <w:sz w:val="24"/>
                <w:szCs w:val="24"/>
                <w:lang w:val="en-GB"/>
              </w:rPr>
              <w:t>Netball</w:t>
            </w:r>
          </w:p>
          <w:p w:rsidRPr="00596000" w:rsidR="00030770" w:rsidP="04FFF4C4" w:rsidRDefault="00030770" w14:paraId="0FA26E16" wp14:textId="1DBFF8D5">
            <w:pPr>
              <w:pStyle w:val="ListParagraph"/>
              <w:numPr>
                <w:ilvl w:val="0"/>
                <w:numId w:val="8"/>
              </w:numPr>
              <w:rPr>
                <w:rFonts w:ascii="Tahoma" w:hAnsi="Tahoma" w:eastAsia="Tahoma" w:cs="Tahoma" w:asciiTheme="minorAscii" w:hAnsiTheme="minorAscii" w:eastAsiaTheme="minorAscii" w:cstheme="minorAscii"/>
                <w:sz w:val="24"/>
                <w:szCs w:val="24"/>
              </w:rPr>
            </w:pPr>
            <w:r w:rsidRPr="04FFF4C4" w:rsidR="74C9A2D8">
              <w:rPr>
                <w:rFonts w:ascii="Tahoma" w:hAnsi="Tahoma" w:eastAsia="Tahoma" w:cs="Tahoma"/>
                <w:noProof w:val="0"/>
                <w:sz w:val="24"/>
                <w:szCs w:val="24"/>
                <w:lang w:val="en-GB"/>
              </w:rPr>
              <w:t>use running, jumping, throwing and catching in isolation and in combination</w:t>
            </w:r>
          </w:p>
          <w:p w:rsidRPr="00596000" w:rsidR="00030770" w:rsidP="04FFF4C4" w:rsidRDefault="00030770" w14:paraId="00D846C4" wp14:textId="707C17EE">
            <w:pPr>
              <w:pStyle w:val="ListParagraph"/>
              <w:numPr>
                <w:ilvl w:val="0"/>
                <w:numId w:val="8"/>
              </w:numPr>
              <w:rPr>
                <w:rFonts w:ascii="Tahoma" w:hAnsi="Tahoma" w:eastAsia="Tahoma" w:cs="Tahoma" w:asciiTheme="minorAscii" w:hAnsiTheme="minorAscii" w:eastAsiaTheme="minorAscii" w:cstheme="minorAscii"/>
                <w:sz w:val="24"/>
                <w:szCs w:val="24"/>
              </w:rPr>
            </w:pPr>
            <w:r w:rsidRPr="04FFF4C4" w:rsidR="74C9A2D8">
              <w:rPr>
                <w:rFonts w:ascii="Tahoma" w:hAnsi="Tahoma" w:eastAsia="Tahoma" w:cs="Tahoma"/>
                <w:noProof w:val="0"/>
                <w:sz w:val="24"/>
                <w:szCs w:val="24"/>
                <w:lang w:val="en-GB"/>
              </w:rPr>
              <w:t>play competitive games, modified where appropriate and apply basic principles suitable for attacking and defending</w:t>
            </w:r>
          </w:p>
          <w:p w:rsidRPr="00596000" w:rsidR="00030770" w:rsidP="04FFF4C4" w:rsidRDefault="00030770" w14:paraId="6AAC6006" wp14:textId="50A2B550">
            <w:pPr>
              <w:pStyle w:val="Normal"/>
              <w:ind w:left="0"/>
              <w:rPr>
                <w:rFonts w:ascii="Tahoma" w:hAnsi="Tahoma" w:eastAsia="Tahoma" w:cs="Tahoma"/>
                <w:sz w:val="24"/>
                <w:szCs w:val="24"/>
              </w:rPr>
            </w:pPr>
            <w:r w:rsidRPr="04FFF4C4" w:rsidR="775DB415">
              <w:rPr>
                <w:rFonts w:ascii="Tahoma" w:hAnsi="Tahoma" w:eastAsia="Tahoma" w:cs="Tahoma"/>
                <w:sz w:val="24"/>
                <w:szCs w:val="24"/>
              </w:rPr>
              <w:t xml:space="preserve"> </w:t>
            </w:r>
          </w:p>
          <w:p w:rsidRPr="00596000" w:rsidR="003F1004" w:rsidP="04FFF4C4" w:rsidRDefault="003F1004" w14:paraId="650768B9" wp14:textId="0D0E2E53">
            <w:pPr>
              <w:spacing w:line="257" w:lineRule="auto"/>
              <w:rPr>
                <w:rFonts w:ascii="Tahoma" w:hAnsi="Tahoma" w:eastAsia="Tahoma" w:cs="Tahoma"/>
                <w:b w:val="1"/>
                <w:bCs w:val="1"/>
                <w:noProof w:val="0"/>
                <w:sz w:val="24"/>
                <w:szCs w:val="24"/>
                <w:lang w:val="en-GB"/>
              </w:rPr>
            </w:pPr>
            <w:r w:rsidRPr="04FFF4C4" w:rsidR="5E99957B">
              <w:rPr>
                <w:rFonts w:ascii="Tahoma" w:hAnsi="Tahoma" w:eastAsia="Tahoma" w:cs="Tahoma"/>
                <w:b w:val="1"/>
                <w:bCs w:val="1"/>
                <w:noProof w:val="0"/>
                <w:sz w:val="24"/>
                <w:szCs w:val="24"/>
                <w:lang w:val="en-GB"/>
              </w:rPr>
              <w:t>BSP – George</w:t>
            </w:r>
          </w:p>
          <w:p w:rsidRPr="00596000" w:rsidR="003F1004" w:rsidP="04FFF4C4" w:rsidRDefault="003F1004" w14:paraId="44B4E96A" wp14:textId="0C4F9237">
            <w:pPr>
              <w:pStyle w:val="Normal"/>
              <w:spacing w:line="257" w:lineRule="auto"/>
              <w:rPr>
                <w:rFonts w:ascii="Tahoma" w:hAnsi="Tahoma" w:eastAsia="Tahoma" w:cs="Tahoma"/>
                <w:b w:val="1"/>
                <w:bCs w:val="1"/>
                <w:noProof w:val="0"/>
                <w:sz w:val="24"/>
                <w:szCs w:val="24"/>
                <w:lang w:val="en-GB"/>
              </w:rPr>
            </w:pPr>
          </w:p>
          <w:p w:rsidRPr="00596000" w:rsidR="003F1004" w:rsidP="04FFF4C4" w:rsidRDefault="003F1004" w14:paraId="3AFF52AF" wp14:textId="5806ACD4">
            <w:pPr>
              <w:spacing w:line="257" w:lineRule="auto"/>
              <w:rPr>
                <w:rFonts w:ascii="Tahoma" w:hAnsi="Tahoma" w:eastAsia="Tahoma" w:cs="Tahoma"/>
                <w:b w:val="1"/>
                <w:bCs w:val="1"/>
                <w:noProof w:val="0"/>
                <w:sz w:val="24"/>
                <w:szCs w:val="24"/>
                <w:lang w:val="en-GB"/>
              </w:rPr>
            </w:pPr>
            <w:r w:rsidRPr="04FFF4C4" w:rsidR="5E99957B">
              <w:rPr>
                <w:rFonts w:ascii="Tahoma" w:hAnsi="Tahoma" w:eastAsia="Tahoma" w:cs="Tahoma"/>
                <w:b w:val="1"/>
                <w:bCs w:val="1"/>
                <w:noProof w:val="0"/>
                <w:sz w:val="24"/>
                <w:szCs w:val="24"/>
                <w:lang w:val="en-GB"/>
              </w:rPr>
              <w:t>Basketball</w:t>
            </w:r>
          </w:p>
          <w:p w:rsidRPr="00596000" w:rsidR="003F1004" w:rsidP="04FFF4C4" w:rsidRDefault="003F1004" w14:paraId="61877E0B" wp14:textId="6ED12C74">
            <w:pPr>
              <w:pStyle w:val="ListParagraph"/>
              <w:numPr>
                <w:ilvl w:val="0"/>
                <w:numId w:val="9"/>
              </w:numPr>
              <w:rPr>
                <w:rFonts w:ascii="Tahoma" w:hAnsi="Tahoma" w:eastAsia="Tahoma" w:cs="Tahoma"/>
                <w:sz w:val="24"/>
                <w:szCs w:val="24"/>
              </w:rPr>
            </w:pPr>
            <w:r w:rsidRPr="04FFF4C4" w:rsidR="5E99957B">
              <w:rPr>
                <w:rFonts w:ascii="Tahoma" w:hAnsi="Tahoma" w:eastAsia="Tahoma" w:cs="Tahoma"/>
                <w:noProof w:val="0"/>
                <w:sz w:val="24"/>
                <w:szCs w:val="24"/>
                <w:lang w:val="en-GB"/>
              </w:rPr>
              <w:t>use running, jumping, throwing and catching in isolation and in combination</w:t>
            </w:r>
          </w:p>
          <w:p w:rsidRPr="00596000" w:rsidR="003F1004" w:rsidP="04FFF4C4" w:rsidRDefault="003F1004" w14:paraId="7DC7E4C6" wp14:textId="6C4523A0">
            <w:pPr>
              <w:pStyle w:val="ListParagraph"/>
              <w:numPr>
                <w:ilvl w:val="0"/>
                <w:numId w:val="9"/>
              </w:numPr>
              <w:spacing w:line="257" w:lineRule="auto"/>
              <w:rPr>
                <w:rFonts w:ascii="Tahoma" w:hAnsi="Tahoma" w:eastAsia="Tahoma" w:cs="Tahoma"/>
                <w:noProof w:val="0"/>
                <w:sz w:val="24"/>
                <w:szCs w:val="24"/>
                <w:lang w:val="en-GB"/>
              </w:rPr>
            </w:pPr>
            <w:r w:rsidRPr="04FFF4C4" w:rsidR="5E99957B">
              <w:rPr>
                <w:rFonts w:ascii="Tahoma" w:hAnsi="Tahoma" w:eastAsia="Tahoma" w:cs="Tahoma"/>
                <w:noProof w:val="0"/>
                <w:sz w:val="24"/>
                <w:szCs w:val="24"/>
                <w:lang w:val="en-GB"/>
              </w:rPr>
              <w:t>play competitive games, modified where appropriate and apply basic principles suitable for attacking and defending</w:t>
            </w:r>
            <w:r w:rsidRPr="04FFF4C4" w:rsidR="5E99957B">
              <w:rPr>
                <w:rFonts w:ascii="Tahoma" w:hAnsi="Tahoma" w:eastAsia="Tahoma" w:cs="Tahoma"/>
                <w:noProof w:val="0"/>
                <w:sz w:val="24"/>
                <w:szCs w:val="24"/>
                <w:lang w:val="en-GB"/>
              </w:rPr>
              <w:t xml:space="preserve"> </w:t>
            </w:r>
          </w:p>
          <w:p w:rsidRPr="00596000" w:rsidR="003F1004" w:rsidP="04FFF4C4" w:rsidRDefault="003F1004" w14:paraId="775AA717" wp14:textId="50787B01">
            <w:pPr>
              <w:pStyle w:val="Normal"/>
              <w:spacing w:line="257" w:lineRule="auto"/>
              <w:ind w:left="0"/>
              <w:rPr>
                <w:rFonts w:ascii="Tahoma" w:hAnsi="Tahoma" w:eastAsia="Tahoma" w:cs="Tahoma"/>
                <w:noProof w:val="0"/>
                <w:sz w:val="24"/>
                <w:szCs w:val="24"/>
                <w:lang w:val="en-GB"/>
              </w:rPr>
            </w:pPr>
          </w:p>
          <w:p w:rsidRPr="00596000" w:rsidR="003F1004" w:rsidP="04FFF4C4" w:rsidRDefault="003F1004" w14:paraId="146E8B9B" wp14:textId="2AFD07B3">
            <w:pPr>
              <w:spacing w:line="257" w:lineRule="auto"/>
              <w:rPr>
                <w:rFonts w:ascii="Tahoma" w:hAnsi="Tahoma" w:eastAsia="Tahoma" w:cs="Tahoma"/>
                <w:b w:val="1"/>
                <w:bCs w:val="1"/>
                <w:noProof w:val="0"/>
                <w:sz w:val="24"/>
                <w:szCs w:val="24"/>
                <w:lang w:val="en-GB"/>
              </w:rPr>
            </w:pPr>
            <w:r w:rsidRPr="04FFF4C4" w:rsidR="5B5F2DBC">
              <w:rPr>
                <w:rFonts w:ascii="Tahoma" w:hAnsi="Tahoma" w:eastAsia="Tahoma" w:cs="Tahoma"/>
                <w:b w:val="1"/>
                <w:bCs w:val="1"/>
                <w:noProof w:val="0"/>
                <w:sz w:val="24"/>
                <w:szCs w:val="24"/>
                <w:lang w:val="en-GB"/>
              </w:rPr>
              <w:t>Dance</w:t>
            </w:r>
          </w:p>
          <w:p w:rsidRPr="00596000" w:rsidR="003F1004" w:rsidP="04FFF4C4" w:rsidRDefault="003F1004" w14:paraId="2B01AD21" wp14:textId="476C4C32">
            <w:pPr>
              <w:pStyle w:val="ListParagraph"/>
              <w:numPr>
                <w:ilvl w:val="0"/>
                <w:numId w:val="11"/>
              </w:numPr>
              <w:rPr>
                <w:rFonts w:ascii="Tahoma" w:hAnsi="Tahoma" w:eastAsia="Tahoma" w:cs="Tahoma"/>
                <w:sz w:val="24"/>
                <w:szCs w:val="24"/>
              </w:rPr>
            </w:pPr>
            <w:r w:rsidRPr="04FFF4C4" w:rsidR="5B5F2DBC">
              <w:rPr>
                <w:rFonts w:ascii="Tahoma" w:hAnsi="Tahoma" w:eastAsia="Tahoma" w:cs="Tahoma"/>
                <w:noProof w:val="0"/>
                <w:sz w:val="24"/>
                <w:szCs w:val="24"/>
                <w:lang w:val="en-GB"/>
              </w:rPr>
              <w:t>perform dances using a range of movement patterns</w:t>
            </w:r>
          </w:p>
          <w:p w:rsidRPr="00596000" w:rsidR="003F1004" w:rsidP="04FFF4C4" w:rsidRDefault="003F1004" w14:paraId="2946DB82" wp14:textId="1847E41A">
            <w:pPr>
              <w:pStyle w:val="Normal"/>
              <w:spacing w:line="257" w:lineRule="auto"/>
              <w:ind w:left="0"/>
              <w:rPr>
                <w:rFonts w:ascii="Tahoma" w:hAnsi="Tahoma" w:eastAsia="Tahoma" w:cs="Tahoma"/>
                <w:noProof w:val="0"/>
                <w:sz w:val="24"/>
                <w:szCs w:val="24"/>
                <w:lang w:val="en-GB"/>
              </w:rPr>
            </w:pPr>
            <w:r w:rsidRPr="04FFF4C4" w:rsidR="5B5F2DBC">
              <w:rPr>
                <w:rFonts w:ascii="Tahoma" w:hAnsi="Tahoma" w:eastAsia="Tahoma" w:cs="Tahoma"/>
                <w:noProof w:val="0"/>
                <w:sz w:val="24"/>
                <w:szCs w:val="24"/>
                <w:lang w:val="en-GB"/>
              </w:rPr>
              <w:t>compare their performances with previous ones and demonstrate improvement to achieve their personal best</w:t>
            </w:r>
          </w:p>
        </w:tc>
        <w:tc>
          <w:tcPr>
            <w:tcW w:w="7454" w:type="dxa"/>
            <w:tcMar/>
          </w:tcPr>
          <w:p w:rsidR="0075796C" w:rsidP="04FFF4C4" w:rsidRDefault="00030770" w14:paraId="5A3C7842" wp14:textId="7A0FCF55">
            <w:pPr>
              <w:rPr>
                <w:rFonts w:ascii="Tahoma" w:hAnsi="Tahoma" w:cs="Tahoma"/>
                <w:sz w:val="24"/>
                <w:szCs w:val="24"/>
              </w:rPr>
            </w:pPr>
            <w:r w:rsidRPr="04FFF4C4" w:rsidR="722D006C">
              <w:rPr>
                <w:rFonts w:ascii="Tahoma" w:hAnsi="Tahoma" w:cs="Tahoma"/>
                <w:sz w:val="24"/>
                <w:szCs w:val="24"/>
              </w:rPr>
              <w:t>Forest Schools</w:t>
            </w:r>
            <w:r w:rsidRPr="04FFF4C4" w:rsidR="77BA7E5C">
              <w:rPr>
                <w:rFonts w:ascii="Tahoma" w:hAnsi="Tahoma" w:cs="Tahoma"/>
                <w:sz w:val="24"/>
                <w:szCs w:val="24"/>
              </w:rPr>
              <w:t xml:space="preserve"> (from January)</w:t>
            </w:r>
          </w:p>
          <w:p w:rsidR="00030770" w:rsidRDefault="00030770" w14:paraId="5997CC1D" wp14:textId="77777777">
            <w:pPr>
              <w:rPr>
                <w:rFonts w:ascii="Tahoma" w:hAnsi="Tahoma" w:cs="Tahoma"/>
                <w:sz w:val="32"/>
                <w:szCs w:val="36"/>
              </w:rPr>
            </w:pPr>
          </w:p>
          <w:p w:rsidR="00030770" w:rsidRDefault="00030770" w14:paraId="110FFD37" wp14:textId="77777777">
            <w:pPr>
              <w:rPr>
                <w:rFonts w:ascii="Tahoma" w:hAnsi="Tahoma" w:cs="Tahoma"/>
                <w:sz w:val="32"/>
                <w:szCs w:val="36"/>
              </w:rPr>
            </w:pPr>
          </w:p>
          <w:p w:rsidR="00030770" w:rsidRDefault="00030770" w14:paraId="6B699379" wp14:textId="77777777">
            <w:pPr>
              <w:rPr>
                <w:rFonts w:ascii="Tahoma" w:hAnsi="Tahoma" w:cs="Tahoma"/>
                <w:sz w:val="32"/>
                <w:szCs w:val="36"/>
              </w:rPr>
            </w:pPr>
          </w:p>
          <w:p w:rsidR="00030770" w:rsidRDefault="00030770" w14:paraId="3FE9F23F" wp14:textId="77777777">
            <w:pPr>
              <w:rPr>
                <w:rFonts w:ascii="Tahoma" w:hAnsi="Tahoma" w:cs="Tahoma"/>
                <w:sz w:val="32"/>
                <w:szCs w:val="36"/>
              </w:rPr>
            </w:pPr>
          </w:p>
          <w:p w:rsidRPr="00596000" w:rsidR="00030770" w:rsidRDefault="00030770" w14:paraId="1F72F646" wp14:textId="77777777">
            <w:pPr>
              <w:rPr>
                <w:rFonts w:ascii="Tahoma" w:hAnsi="Tahoma" w:cs="Tahoma"/>
                <w:sz w:val="32"/>
                <w:szCs w:val="36"/>
              </w:rPr>
            </w:pPr>
          </w:p>
        </w:tc>
      </w:tr>
    </w:tbl>
    <w:p xmlns:wp14="http://schemas.microsoft.com/office/word/2010/wordml" w:rsidRPr="00596000" w:rsidR="0075796C" w:rsidRDefault="0075796C" w14:paraId="08CE6F91"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2615F28C" w14:paraId="5D7DF617" wp14:textId="77777777">
        <w:tc>
          <w:tcPr>
            <w:tcW w:w="7453" w:type="dxa"/>
            <w:shd w:val="clear" w:color="auto" w:fill="66FF33"/>
            <w:tcMar/>
          </w:tcPr>
          <w:p w:rsidRPr="00596000" w:rsidR="0075796C" w:rsidP="0075796C" w:rsidRDefault="0075796C" w14:paraId="09A56CAA" wp14:textId="77777777">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Mar/>
          </w:tcPr>
          <w:p w:rsidRPr="00596000" w:rsidR="0075796C" w:rsidP="0075796C" w:rsidRDefault="0075796C" w14:paraId="4C05A51D" wp14:textId="77777777">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Mar/>
          </w:tcPr>
          <w:p w:rsidRPr="00596000" w:rsidR="0075796C" w:rsidP="0075796C" w:rsidRDefault="0075796C" w14:paraId="6ED09FDE" wp14:textId="6DF94A67">
            <w:pPr>
              <w:jc w:val="center"/>
              <w:rPr>
                <w:rFonts w:ascii="Tahoma" w:hAnsi="Tahoma" w:cs="Tahoma"/>
                <w:sz w:val="36"/>
                <w:szCs w:val="36"/>
              </w:rPr>
            </w:pPr>
            <w:r w:rsidRPr="04FFF4C4" w:rsidR="0075796C">
              <w:rPr>
                <w:rFonts w:ascii="Tahoma" w:hAnsi="Tahoma" w:cs="Tahoma"/>
                <w:sz w:val="36"/>
                <w:szCs w:val="36"/>
              </w:rPr>
              <w:t>Computing</w:t>
            </w:r>
          </w:p>
        </w:tc>
      </w:tr>
      <w:tr xmlns:wp14="http://schemas.microsoft.com/office/word/2010/wordml" w:rsidRPr="0075796C" w:rsidR="005C1D47" w:rsidTr="2615F28C" w14:paraId="1DD23F45" wp14:textId="77777777">
        <w:tc>
          <w:tcPr>
            <w:tcW w:w="7453" w:type="dxa"/>
            <w:tcMar/>
          </w:tcPr>
          <w:p w:rsidR="005C1D47" w:rsidP="622A7800" w:rsidRDefault="005C1D47" w14:paraId="38ECD428" wp14:textId="76CC485C">
            <w:pPr>
              <w:rPr>
                <w:rFonts w:ascii="Tahoma" w:hAnsi="Tahoma" w:cs="Tahoma"/>
                <w:b w:val="1"/>
                <w:bCs w:val="1"/>
                <w:sz w:val="24"/>
                <w:szCs w:val="24"/>
              </w:rPr>
            </w:pPr>
            <w:r w:rsidRPr="2615F28C" w:rsidR="0F16B86C">
              <w:rPr>
                <w:rFonts w:ascii="Tahoma" w:hAnsi="Tahoma" w:cs="Tahoma"/>
                <w:b w:val="1"/>
                <w:bCs w:val="1"/>
                <w:sz w:val="24"/>
                <w:szCs w:val="24"/>
              </w:rPr>
              <w:t>Bullying Matters</w:t>
            </w:r>
          </w:p>
          <w:p w:rsidR="2615F28C" w:rsidP="2615F28C" w:rsidRDefault="2615F28C" w14:paraId="6BDFE9B3" w14:textId="1B4AF7D3">
            <w:pPr>
              <w:pStyle w:val="Normal"/>
              <w:rPr>
                <w:rFonts w:ascii="Tahoma" w:hAnsi="Tahoma" w:cs="Tahoma"/>
                <w:b w:val="1"/>
                <w:bCs w:val="1"/>
                <w:sz w:val="24"/>
                <w:szCs w:val="24"/>
              </w:rPr>
            </w:pPr>
          </w:p>
          <w:p w:rsidR="0F16B86C" w:rsidP="2615F28C" w:rsidRDefault="0F16B86C" w14:paraId="421877C0" w14:textId="54C222EA">
            <w:pPr>
              <w:spacing w:line="276" w:lineRule="auto"/>
              <w:rPr>
                <w:rFonts w:ascii="Tahoma" w:hAnsi="Tahoma" w:eastAsia="Tahoma" w:cs="Tahoma"/>
                <w:noProof w:val="0"/>
                <w:color w:val="auto"/>
                <w:sz w:val="24"/>
                <w:szCs w:val="24"/>
                <w:lang w:val="en-GB"/>
              </w:rPr>
            </w:pPr>
            <w:r w:rsidRPr="2615F28C" w:rsidR="0F16B86C">
              <w:rPr>
                <w:rFonts w:ascii="Tahoma" w:hAnsi="Tahoma" w:eastAsia="Tahoma" w:cs="Tahoma"/>
                <w:noProof w:val="0"/>
                <w:color w:val="auto"/>
                <w:sz w:val="24"/>
                <w:szCs w:val="24"/>
                <w:lang w:val="en-GB"/>
              </w:rPr>
              <w:t xml:space="preserve">Core themes: </w:t>
            </w:r>
            <w:r w:rsidRPr="2615F28C" w:rsidR="0F16B86C">
              <w:rPr>
                <w:rFonts w:ascii="Tahoma" w:hAnsi="Tahoma" w:eastAsia="Tahoma" w:cs="Tahoma"/>
                <w:noProof w:val="0"/>
                <w:color w:val="auto"/>
                <w:sz w:val="24"/>
                <w:szCs w:val="24"/>
                <w:lang w:val="en-GB"/>
              </w:rPr>
              <w:t>Relationships</w:t>
            </w:r>
            <w:r w:rsidRPr="2615F28C" w:rsidR="0F16B86C">
              <w:rPr>
                <w:rFonts w:ascii="Tahoma" w:hAnsi="Tahoma" w:eastAsia="Tahoma" w:cs="Tahoma"/>
                <w:noProof w:val="0"/>
                <w:color w:val="auto"/>
                <w:sz w:val="24"/>
                <w:szCs w:val="24"/>
                <w:lang w:val="en-GB"/>
              </w:rPr>
              <w:t>.</w:t>
            </w:r>
          </w:p>
          <w:p w:rsidR="0F16B86C" w:rsidP="2615F28C" w:rsidRDefault="0F16B86C" w14:paraId="343C1828" w14:textId="3A02954B">
            <w:pPr>
              <w:spacing w:line="276" w:lineRule="auto"/>
              <w:rPr>
                <w:rFonts w:ascii="Tahoma" w:hAnsi="Tahoma" w:eastAsia="Tahoma" w:cs="Tahoma"/>
                <w:noProof w:val="0"/>
                <w:color w:val="auto"/>
                <w:sz w:val="24"/>
                <w:szCs w:val="24"/>
                <w:lang w:val="en-GB"/>
              </w:rPr>
            </w:pPr>
            <w:r w:rsidRPr="2615F28C" w:rsidR="0F16B86C">
              <w:rPr>
                <w:rFonts w:ascii="Tahoma" w:hAnsi="Tahoma" w:eastAsia="Tahoma" w:cs="Tahoma"/>
                <w:noProof w:val="0"/>
                <w:color w:val="auto"/>
                <w:sz w:val="24"/>
                <w:szCs w:val="24"/>
                <w:lang w:val="en-GB"/>
              </w:rPr>
              <w:t xml:space="preserve"> </w:t>
            </w:r>
          </w:p>
          <w:p w:rsidR="0F16B86C" w:rsidP="2615F28C" w:rsidRDefault="0F16B86C" w14:paraId="457BDA30" w14:textId="36B543FD">
            <w:pPr>
              <w:spacing w:line="276" w:lineRule="auto"/>
              <w:rPr>
                <w:rFonts w:ascii="Tahoma" w:hAnsi="Tahoma" w:eastAsia="Tahoma" w:cs="Tahoma"/>
                <w:noProof w:val="0"/>
                <w:color w:val="auto"/>
                <w:sz w:val="24"/>
                <w:szCs w:val="24"/>
                <w:lang w:val="en-GB"/>
              </w:rPr>
            </w:pPr>
            <w:r w:rsidRPr="2615F28C" w:rsidR="0F16B86C">
              <w:rPr>
                <w:rFonts w:ascii="Tahoma" w:hAnsi="Tahoma" w:eastAsia="Tahoma" w:cs="Tahoma"/>
                <w:noProof w:val="0"/>
                <w:color w:val="auto"/>
                <w:sz w:val="24"/>
                <w:szCs w:val="24"/>
                <w:lang w:val="en-GB"/>
              </w:rPr>
              <w:t xml:space="preserve">R13. Recognising the importance of seeking support if feeling lonely or excluded. </w:t>
            </w:r>
          </w:p>
          <w:p w:rsidR="0F16B86C" w:rsidP="2615F28C" w:rsidRDefault="0F16B86C" w14:paraId="04B87D84" w14:textId="36F506BC">
            <w:pPr>
              <w:spacing w:line="276" w:lineRule="auto"/>
              <w:rPr>
                <w:rFonts w:ascii="Tahoma" w:hAnsi="Tahoma" w:eastAsia="Tahoma" w:cs="Tahoma"/>
                <w:noProof w:val="0"/>
                <w:color w:val="auto"/>
                <w:sz w:val="24"/>
                <w:szCs w:val="24"/>
                <w:lang w:val="en-GB"/>
              </w:rPr>
            </w:pPr>
            <w:r w:rsidRPr="2615F28C" w:rsidR="0F16B86C">
              <w:rPr>
                <w:rFonts w:ascii="Tahoma" w:hAnsi="Tahoma" w:eastAsia="Tahoma" w:cs="Tahoma"/>
                <w:noProof w:val="0"/>
                <w:color w:val="auto"/>
                <w:sz w:val="24"/>
                <w:szCs w:val="24"/>
                <w:lang w:val="en-GB"/>
              </w:rPr>
              <w:t xml:space="preserve">R17. Identifying positive strategies that may help to resolve disputes in friendships. </w:t>
            </w:r>
          </w:p>
          <w:p w:rsidR="0F16B86C" w:rsidP="2615F28C" w:rsidRDefault="0F16B86C" w14:paraId="756B1CD5" w14:textId="4538AB58">
            <w:pPr>
              <w:spacing w:line="276" w:lineRule="auto"/>
              <w:rPr>
                <w:rFonts w:ascii="Tahoma" w:hAnsi="Tahoma" w:eastAsia="Tahoma" w:cs="Tahoma"/>
                <w:noProof w:val="0"/>
                <w:color w:val="auto"/>
                <w:sz w:val="24"/>
                <w:szCs w:val="24"/>
                <w:lang w:val="en-GB"/>
              </w:rPr>
            </w:pPr>
            <w:r w:rsidRPr="2615F28C" w:rsidR="0F16B86C">
              <w:rPr>
                <w:rFonts w:ascii="Tahoma" w:hAnsi="Tahoma" w:eastAsia="Tahoma" w:cs="Tahoma"/>
                <w:noProof w:val="0"/>
                <w:color w:val="auto"/>
                <w:sz w:val="24"/>
                <w:szCs w:val="24"/>
                <w:lang w:val="en-GB"/>
              </w:rPr>
              <w:t xml:space="preserve">R18. Recognising if a friendship (online or offline) is making them feel unsafe or uncomfortable. </w:t>
            </w:r>
          </w:p>
          <w:p w:rsidR="0F16B86C" w:rsidP="2615F28C" w:rsidRDefault="0F16B86C" w14:paraId="255AF736" w14:textId="5DAAE630">
            <w:pPr>
              <w:spacing w:line="276" w:lineRule="auto"/>
              <w:rPr>
                <w:rFonts w:ascii="Tahoma" w:hAnsi="Tahoma" w:eastAsia="Tahoma" w:cs="Tahoma"/>
                <w:noProof w:val="0"/>
                <w:color w:val="auto"/>
                <w:sz w:val="24"/>
                <w:szCs w:val="24"/>
                <w:lang w:val="en-GB"/>
              </w:rPr>
            </w:pPr>
            <w:r w:rsidRPr="2615F28C" w:rsidR="0F16B86C">
              <w:rPr>
                <w:rFonts w:ascii="Tahoma" w:hAnsi="Tahoma" w:eastAsia="Tahoma" w:cs="Tahoma"/>
                <w:noProof w:val="0"/>
                <w:color w:val="auto"/>
                <w:sz w:val="24"/>
                <w:szCs w:val="24"/>
                <w:lang w:val="en-GB"/>
              </w:rPr>
              <w:t xml:space="preserve">R19. Recognising the impact of bullying and the consequences of hurtful behaviour. </w:t>
            </w:r>
          </w:p>
          <w:p w:rsidR="0F16B86C" w:rsidP="2615F28C" w:rsidRDefault="0F16B86C" w14:paraId="3B223788" w14:textId="3F9E637B">
            <w:pPr>
              <w:spacing w:line="276" w:lineRule="auto"/>
              <w:rPr>
                <w:rFonts w:ascii="Tahoma" w:hAnsi="Tahoma" w:eastAsia="Tahoma" w:cs="Tahoma"/>
                <w:noProof w:val="0"/>
                <w:color w:val="auto"/>
                <w:sz w:val="24"/>
                <w:szCs w:val="24"/>
                <w:lang w:val="en-GB"/>
              </w:rPr>
            </w:pPr>
            <w:r w:rsidRPr="2615F28C" w:rsidR="0F16B86C">
              <w:rPr>
                <w:rFonts w:ascii="Tahoma" w:hAnsi="Tahoma" w:eastAsia="Tahoma" w:cs="Tahoma"/>
                <w:noProof w:val="0"/>
                <w:color w:val="auto"/>
                <w:sz w:val="24"/>
                <w:szCs w:val="24"/>
                <w:lang w:val="en-GB"/>
              </w:rPr>
              <w:t xml:space="preserve">R20. Suggesting strategies to respond to hurtful behaviour. </w:t>
            </w:r>
          </w:p>
          <w:p w:rsidR="0F16B86C" w:rsidP="2615F28C" w:rsidRDefault="0F16B86C" w14:paraId="01EC51BC" w14:textId="648990CC">
            <w:pPr>
              <w:spacing w:line="276" w:lineRule="auto"/>
              <w:rPr>
                <w:rFonts w:ascii="Tahoma" w:hAnsi="Tahoma" w:eastAsia="Tahoma" w:cs="Tahoma"/>
                <w:noProof w:val="0"/>
                <w:color w:val="auto"/>
                <w:sz w:val="24"/>
                <w:szCs w:val="24"/>
                <w:lang w:val="en-GB"/>
              </w:rPr>
            </w:pPr>
            <w:r w:rsidRPr="2615F28C" w:rsidR="0F16B86C">
              <w:rPr>
                <w:rFonts w:ascii="Tahoma" w:hAnsi="Tahoma" w:eastAsia="Tahoma" w:cs="Tahoma"/>
                <w:noProof w:val="0"/>
                <w:color w:val="auto"/>
                <w:sz w:val="24"/>
                <w:szCs w:val="24"/>
                <w:lang w:val="en-GB"/>
              </w:rPr>
              <w:t xml:space="preserve">R21. Discussing what discrimination means and how to challenge it. </w:t>
            </w:r>
            <w:r w:rsidRPr="2615F28C" w:rsidR="0F16B86C">
              <w:rPr>
                <w:rFonts w:ascii="Tahoma" w:hAnsi="Tahoma" w:eastAsia="Tahoma" w:cs="Tahoma"/>
                <w:noProof w:val="0"/>
                <w:color w:val="auto"/>
                <w:sz w:val="24"/>
                <w:szCs w:val="24"/>
                <w:lang w:val="en-GB"/>
              </w:rPr>
              <w:t>R30. Recognising that our own behaviour can affect other people.</w:t>
            </w:r>
          </w:p>
          <w:p w:rsidR="2615F28C" w:rsidP="2615F28C" w:rsidRDefault="2615F28C" w14:paraId="532FFD0C" w14:textId="6B7CE25F">
            <w:pPr>
              <w:pStyle w:val="Normal"/>
              <w:spacing w:line="276" w:lineRule="auto"/>
              <w:rPr>
                <w:rFonts w:ascii="Tahoma" w:hAnsi="Tahoma" w:eastAsia="Tahoma" w:cs="Tahoma"/>
                <w:noProof w:val="0"/>
                <w:color w:val="auto"/>
                <w:sz w:val="24"/>
                <w:szCs w:val="24"/>
                <w:lang w:val="en-GB"/>
              </w:rPr>
            </w:pPr>
          </w:p>
          <w:p w:rsidRPr="00D00E8D" w:rsidR="005C1D47" w:rsidP="622A7800" w:rsidRDefault="005C1D47" w14:paraId="6A16A032" wp14:textId="77777777" wp14:noSpellErr="1">
            <w:pPr>
              <w:rPr>
                <w:rFonts w:ascii="Tahoma" w:hAnsi="Tahoma" w:cs="Tahoma"/>
                <w:b w:val="1"/>
                <w:bCs w:val="1"/>
                <w:sz w:val="24"/>
                <w:szCs w:val="24"/>
              </w:rPr>
            </w:pPr>
            <w:r w:rsidRPr="2615F28C" w:rsidR="02F39F0A">
              <w:rPr>
                <w:rFonts w:ascii="Tahoma" w:hAnsi="Tahoma" w:cs="Tahoma"/>
                <w:b w:val="1"/>
                <w:bCs w:val="1"/>
                <w:sz w:val="24"/>
                <w:szCs w:val="24"/>
              </w:rPr>
              <w:t>Being Responsible</w:t>
            </w:r>
          </w:p>
          <w:p w:rsidRPr="00D00E8D" w:rsidR="005C1D47" w:rsidP="2615F28C" w:rsidRDefault="005C1D47" w14:paraId="14BF9BAC" wp14:textId="1D08A788">
            <w:pPr>
              <w:pStyle w:val="Normal"/>
              <w:rPr>
                <w:rFonts w:ascii="Tahoma" w:hAnsi="Tahoma" w:cs="Tahoma"/>
                <w:b w:val="1"/>
                <w:bCs w:val="1"/>
                <w:sz w:val="24"/>
                <w:szCs w:val="24"/>
              </w:rPr>
            </w:pPr>
          </w:p>
          <w:p w:rsidRPr="00D00E8D" w:rsidR="005C1D47" w:rsidP="2615F28C" w:rsidRDefault="005C1D47" w14:paraId="136F1D17" wp14:textId="63B143BB">
            <w:pPr>
              <w:spacing w:line="276" w:lineRule="auto"/>
              <w:rPr>
                <w:rFonts w:ascii="Tahoma" w:hAnsi="Tahoma" w:eastAsia="Tahoma" w:cs="Tahoma"/>
                <w:noProof w:val="0"/>
                <w:color w:val="auto"/>
                <w:sz w:val="24"/>
                <w:szCs w:val="24"/>
                <w:lang w:val="en-GB"/>
              </w:rPr>
            </w:pPr>
            <w:r w:rsidRPr="2615F28C" w:rsidR="1242E711">
              <w:rPr>
                <w:rFonts w:ascii="Tahoma" w:hAnsi="Tahoma" w:eastAsia="Tahoma" w:cs="Tahoma"/>
                <w:noProof w:val="0"/>
                <w:color w:val="auto"/>
                <w:sz w:val="24"/>
                <w:szCs w:val="24"/>
                <w:lang w:val="en-GB"/>
              </w:rPr>
              <w:t xml:space="preserve">Core themes: </w:t>
            </w:r>
            <w:r w:rsidRPr="2615F28C" w:rsidR="1242E711">
              <w:rPr>
                <w:rFonts w:ascii="Tahoma" w:hAnsi="Tahoma" w:eastAsia="Tahoma" w:cs="Tahoma"/>
                <w:noProof w:val="0"/>
                <w:color w:val="auto"/>
                <w:sz w:val="24"/>
                <w:szCs w:val="24"/>
                <w:lang w:val="en-GB"/>
              </w:rPr>
              <w:t>Living in the Wider World</w:t>
            </w:r>
          </w:p>
          <w:p w:rsidRPr="00D00E8D" w:rsidR="005C1D47" w:rsidP="2615F28C" w:rsidRDefault="005C1D47" w14:paraId="75447599" wp14:textId="4480939C">
            <w:pPr>
              <w:spacing w:line="276" w:lineRule="auto"/>
              <w:rPr>
                <w:rFonts w:ascii="Tahoma" w:hAnsi="Tahoma" w:eastAsia="Tahoma" w:cs="Tahoma"/>
                <w:noProof w:val="0"/>
                <w:color w:val="auto"/>
                <w:sz w:val="24"/>
                <w:szCs w:val="24"/>
                <w:lang w:val="en-GB"/>
              </w:rPr>
            </w:pPr>
            <w:r w:rsidRPr="2615F28C" w:rsidR="1242E711">
              <w:rPr>
                <w:rFonts w:ascii="Tahoma" w:hAnsi="Tahoma" w:eastAsia="Tahoma" w:cs="Tahoma"/>
                <w:noProof w:val="0"/>
                <w:color w:val="auto"/>
                <w:sz w:val="24"/>
                <w:szCs w:val="24"/>
                <w:lang w:val="en-GB"/>
              </w:rPr>
              <w:t xml:space="preserve"> </w:t>
            </w:r>
          </w:p>
          <w:p w:rsidRPr="00D00E8D" w:rsidR="005C1D47" w:rsidP="2615F28C" w:rsidRDefault="005C1D47" w14:paraId="5D1CC217" wp14:textId="331AD77C">
            <w:pPr>
              <w:spacing w:line="276" w:lineRule="auto"/>
              <w:rPr>
                <w:rFonts w:ascii="Tahoma" w:hAnsi="Tahoma" w:eastAsia="Tahoma" w:cs="Tahoma"/>
                <w:noProof w:val="0"/>
                <w:color w:val="auto"/>
                <w:sz w:val="24"/>
                <w:szCs w:val="24"/>
                <w:lang w:val="en-GB"/>
              </w:rPr>
            </w:pPr>
            <w:r w:rsidRPr="2615F28C" w:rsidR="1242E711">
              <w:rPr>
                <w:rFonts w:ascii="Tahoma" w:hAnsi="Tahoma" w:eastAsia="Tahoma" w:cs="Tahoma"/>
                <w:noProof w:val="0"/>
                <w:color w:val="auto"/>
                <w:sz w:val="24"/>
                <w:szCs w:val="24"/>
                <w:lang w:val="en-GB"/>
              </w:rPr>
              <w:t xml:space="preserve">L1. Recognising reasons for rules and laws; consequences of not adhering to rules and laws. </w:t>
            </w:r>
          </w:p>
          <w:p w:rsidRPr="00D00E8D" w:rsidR="005C1D47" w:rsidP="2615F28C" w:rsidRDefault="005C1D47" w14:paraId="3E00E858" wp14:textId="169AA8A2">
            <w:pPr>
              <w:spacing w:line="276" w:lineRule="auto"/>
              <w:rPr>
                <w:rFonts w:ascii="Tahoma" w:hAnsi="Tahoma" w:eastAsia="Tahoma" w:cs="Tahoma"/>
                <w:noProof w:val="0"/>
                <w:color w:val="auto"/>
                <w:sz w:val="24"/>
                <w:szCs w:val="24"/>
                <w:lang w:val="en-GB"/>
              </w:rPr>
            </w:pPr>
            <w:r w:rsidRPr="2615F28C" w:rsidR="1242E711">
              <w:rPr>
                <w:rFonts w:ascii="Tahoma" w:hAnsi="Tahoma" w:eastAsia="Tahoma" w:cs="Tahoma"/>
                <w:noProof w:val="0"/>
                <w:color w:val="auto"/>
                <w:sz w:val="24"/>
                <w:szCs w:val="24"/>
                <w:lang w:val="en-GB"/>
              </w:rPr>
              <w:t xml:space="preserve">L2. Recognising there are human rights, that are there to protect everyone. </w:t>
            </w:r>
          </w:p>
          <w:p w:rsidRPr="00D00E8D" w:rsidR="005C1D47" w:rsidP="2615F28C" w:rsidRDefault="005C1D47" w14:paraId="17A7B2F5" wp14:textId="7DCABC15">
            <w:pPr>
              <w:spacing w:line="276" w:lineRule="auto"/>
              <w:rPr>
                <w:rFonts w:ascii="Tahoma" w:hAnsi="Tahoma" w:eastAsia="Tahoma" w:cs="Tahoma"/>
                <w:noProof w:val="0"/>
                <w:color w:val="auto"/>
                <w:sz w:val="24"/>
                <w:szCs w:val="24"/>
                <w:lang w:val="en-GB"/>
              </w:rPr>
            </w:pPr>
            <w:r w:rsidRPr="2615F28C" w:rsidR="1242E711">
              <w:rPr>
                <w:rFonts w:ascii="Tahoma" w:hAnsi="Tahoma" w:eastAsia="Tahoma" w:cs="Tahoma"/>
                <w:noProof w:val="0"/>
                <w:color w:val="auto"/>
                <w:sz w:val="24"/>
                <w:szCs w:val="24"/>
                <w:lang w:val="en-GB"/>
              </w:rPr>
              <w:t xml:space="preserve">L3. Understanding the relationship between rights and responsibilities. </w:t>
            </w:r>
          </w:p>
          <w:p w:rsidRPr="00D00E8D" w:rsidR="005C1D47" w:rsidP="2615F28C" w:rsidRDefault="005C1D47" w14:paraId="1BCD6FB1" wp14:textId="64B69A5A">
            <w:pPr>
              <w:spacing w:line="276" w:lineRule="auto"/>
              <w:rPr>
                <w:rFonts w:ascii="Tahoma" w:hAnsi="Tahoma" w:eastAsia="Tahoma" w:cs="Tahoma"/>
                <w:noProof w:val="0"/>
                <w:color w:val="auto"/>
                <w:sz w:val="24"/>
                <w:szCs w:val="24"/>
                <w:lang w:val="en-GB"/>
              </w:rPr>
            </w:pPr>
            <w:r w:rsidRPr="2615F28C" w:rsidR="1242E711">
              <w:rPr>
                <w:rFonts w:ascii="Tahoma" w:hAnsi="Tahoma" w:eastAsia="Tahoma" w:cs="Tahoma"/>
                <w:noProof w:val="0"/>
                <w:color w:val="auto"/>
                <w:sz w:val="24"/>
                <w:szCs w:val="24"/>
                <w:lang w:val="en-GB"/>
              </w:rPr>
              <w:t xml:space="preserve">L4. Identifying the importance of having compassion towards others. Explaining how to show care/concern. </w:t>
            </w:r>
          </w:p>
          <w:p w:rsidRPr="00D00E8D" w:rsidR="005C1D47" w:rsidP="2615F28C" w:rsidRDefault="005C1D47" w14:paraId="1535879C" wp14:textId="4C860F08">
            <w:pPr>
              <w:spacing w:line="276" w:lineRule="auto"/>
              <w:rPr>
                <w:rFonts w:ascii="Tahoma" w:hAnsi="Tahoma" w:eastAsia="Tahoma" w:cs="Tahoma"/>
                <w:noProof w:val="0"/>
                <w:color w:val="auto"/>
                <w:sz w:val="24"/>
                <w:szCs w:val="24"/>
                <w:lang w:val="en-GB"/>
              </w:rPr>
            </w:pPr>
            <w:r w:rsidRPr="2615F28C" w:rsidR="1242E711">
              <w:rPr>
                <w:rFonts w:ascii="Tahoma" w:hAnsi="Tahoma" w:eastAsia="Tahoma" w:cs="Tahoma"/>
                <w:noProof w:val="0"/>
                <w:color w:val="auto"/>
                <w:sz w:val="24"/>
                <w:szCs w:val="24"/>
                <w:lang w:val="en-GB"/>
              </w:rPr>
              <w:t>L5. Identifying ways of protecting the environment in school and at home. Understanding how everyday choices can affect the environment.</w:t>
            </w:r>
          </w:p>
          <w:p w:rsidRPr="00D00E8D" w:rsidR="005C1D47" w:rsidP="2615F28C" w:rsidRDefault="005C1D47" w14:paraId="4A9D2067" wp14:textId="50CD807B">
            <w:pPr>
              <w:pStyle w:val="Normal"/>
              <w:rPr>
                <w:rFonts w:ascii="Tahoma" w:hAnsi="Tahoma" w:cs="Tahoma"/>
                <w:sz w:val="24"/>
                <w:szCs w:val="24"/>
              </w:rPr>
            </w:pPr>
            <w:r w:rsidRPr="2615F28C" w:rsidR="02F39F0A">
              <w:rPr>
                <w:rFonts w:ascii="Tahoma" w:hAnsi="Tahoma" w:cs="Tahoma"/>
                <w:sz w:val="24"/>
                <w:szCs w:val="24"/>
              </w:rPr>
              <w:t>Linked to STEM – plastic pollution</w:t>
            </w:r>
          </w:p>
          <w:p w:rsidRPr="00030770" w:rsidR="005C1D47" w:rsidP="622A7800" w:rsidRDefault="005C1D47" w14:paraId="43B24922" wp14:textId="77777777" wp14:noSpellErr="1">
            <w:pPr>
              <w:rPr>
                <w:rFonts w:ascii="Tahoma" w:hAnsi="Tahoma" w:cs="Tahoma"/>
                <w:sz w:val="24"/>
                <w:szCs w:val="24"/>
              </w:rPr>
            </w:pPr>
            <w:r w:rsidRPr="622A7800" w:rsidR="02F39F0A">
              <w:rPr>
                <w:rFonts w:ascii="Tahoma" w:hAnsi="Tahoma" w:cs="Tahoma"/>
                <w:sz w:val="24"/>
                <w:szCs w:val="24"/>
              </w:rPr>
              <w:t>Enterprise for the Christmas Fayre</w:t>
            </w:r>
          </w:p>
          <w:p w:rsidRPr="00596000" w:rsidR="005C1D47" w:rsidP="54C85533" w:rsidRDefault="005C1D47" w14:paraId="6BB9E253" wp14:textId="69F3EA9F">
            <w:pPr>
              <w:pStyle w:val="Normal"/>
              <w:rPr>
                <w:rFonts w:ascii="Tahoma" w:hAnsi="Tahoma" w:cs="Tahoma"/>
                <w:sz w:val="32"/>
                <w:szCs w:val="32"/>
              </w:rPr>
            </w:pPr>
          </w:p>
        </w:tc>
        <w:tc>
          <w:tcPr>
            <w:tcW w:w="7454" w:type="dxa"/>
            <w:tcMar/>
          </w:tcPr>
          <w:p w:rsidRPr="00E24C21" w:rsidR="005C1D47" w:rsidP="622A7800" w:rsidRDefault="005C1D47" w14:paraId="261E5580" wp14:textId="16813A17">
            <w:pPr>
              <w:spacing w:line="257" w:lineRule="auto"/>
              <w:rPr>
                <w:rFonts w:ascii="Tahoma" w:hAnsi="Tahoma" w:eastAsia="Tahoma" w:cs="Tahoma"/>
                <w:b w:val="0"/>
                <w:bCs w:val="0"/>
                <w:noProof w:val="0"/>
                <w:sz w:val="28"/>
                <w:szCs w:val="28"/>
                <w:lang w:val="en-US"/>
              </w:rPr>
            </w:pPr>
            <w:r w:rsidRPr="3F35C0CE" w:rsidR="01A98FC9">
              <w:rPr>
                <w:rFonts w:ascii="Tahoma" w:hAnsi="Tahoma" w:eastAsia="Tahoma" w:cs="Tahoma"/>
                <w:b w:val="1"/>
                <w:bCs w:val="1"/>
                <w:noProof w:val="0"/>
                <w:sz w:val="28"/>
                <w:szCs w:val="28"/>
                <w:lang w:val="en-US"/>
              </w:rPr>
              <w:t>What do</w:t>
            </w:r>
            <w:r w:rsidRPr="3F35C0CE" w:rsidR="1F1CB571">
              <w:rPr>
                <w:rFonts w:ascii="Tahoma" w:hAnsi="Tahoma" w:eastAsia="Tahoma" w:cs="Tahoma"/>
                <w:b w:val="1"/>
                <w:bCs w:val="1"/>
                <w:noProof w:val="0"/>
                <w:sz w:val="28"/>
                <w:szCs w:val="28"/>
                <w:lang w:val="en-US"/>
              </w:rPr>
              <w:t xml:space="preserve"> different</w:t>
            </w:r>
            <w:r w:rsidRPr="3F35C0CE" w:rsidR="01A98FC9">
              <w:rPr>
                <w:rFonts w:ascii="Tahoma" w:hAnsi="Tahoma" w:eastAsia="Tahoma" w:cs="Tahoma"/>
                <w:b w:val="1"/>
                <w:bCs w:val="1"/>
                <w:noProof w:val="0"/>
                <w:sz w:val="28"/>
                <w:szCs w:val="28"/>
                <w:lang w:val="en-US"/>
              </w:rPr>
              <w:t xml:space="preserve"> people believe about God?</w:t>
            </w:r>
            <w:r w:rsidRPr="3F35C0CE" w:rsidR="3E6C5596">
              <w:rPr>
                <w:rFonts w:ascii="Tahoma" w:hAnsi="Tahoma" w:eastAsia="Tahoma" w:cs="Tahoma"/>
                <w:noProof w:val="0"/>
                <w:sz w:val="28"/>
                <w:szCs w:val="28"/>
                <w:lang w:val="en-US"/>
              </w:rPr>
              <w:t xml:space="preserve"> </w:t>
            </w:r>
          </w:p>
          <w:p w:rsidR="3F35C0CE" w:rsidP="3F35C0CE" w:rsidRDefault="3F35C0CE" w14:paraId="0BB2B570" w14:textId="7C1E016C">
            <w:pPr>
              <w:spacing w:line="257" w:lineRule="auto"/>
              <w:rPr>
                <w:rFonts w:ascii="Tahoma" w:hAnsi="Tahoma" w:eastAsia="Tahoma" w:cs="Tahoma"/>
                <w:b w:val="0"/>
                <w:bCs w:val="0"/>
                <w:i w:val="0"/>
                <w:iCs w:val="0"/>
                <w:noProof w:val="0"/>
                <w:color w:val="auto"/>
                <w:sz w:val="24"/>
                <w:szCs w:val="24"/>
                <w:lang w:val="en-US"/>
              </w:rPr>
            </w:pPr>
          </w:p>
          <w:p w:rsidRPr="00E24C21" w:rsidR="005C1D47" w:rsidP="3F35C0CE" w:rsidRDefault="005C1D47" w14:paraId="44795A41" wp14:textId="7AA52C2F">
            <w:pPr>
              <w:spacing w:line="257" w:lineRule="auto"/>
              <w:rPr>
                <w:rFonts w:ascii="Tahoma" w:hAnsi="Tahoma" w:eastAsia="Tahoma" w:cs="Tahoma"/>
                <w:b w:val="0"/>
                <w:bCs w:val="0"/>
                <w:i w:val="0"/>
                <w:iCs w:val="0"/>
                <w:noProof w:val="0"/>
                <w:color w:val="auto"/>
                <w:sz w:val="24"/>
                <w:szCs w:val="24"/>
                <w:lang w:val="en-US"/>
              </w:rPr>
            </w:pPr>
            <w:r w:rsidRPr="3F35C0CE" w:rsidR="3E154121">
              <w:rPr>
                <w:rFonts w:ascii="Tahoma" w:hAnsi="Tahoma" w:eastAsia="Tahoma" w:cs="Tahoma"/>
                <w:b w:val="0"/>
                <w:bCs w:val="0"/>
                <w:i w:val="0"/>
                <w:iCs w:val="0"/>
                <w:noProof w:val="0"/>
                <w:color w:val="auto"/>
                <w:sz w:val="24"/>
                <w:szCs w:val="24"/>
                <w:lang w:val="en-US"/>
              </w:rPr>
              <w:t>Describe some of the ways in which Christians Hindus and/or</w:t>
            </w:r>
            <w:r>
              <w:br/>
            </w:r>
            <w:r w:rsidRPr="3F35C0CE" w:rsidR="3E154121">
              <w:rPr>
                <w:rFonts w:ascii="Tahoma" w:hAnsi="Tahoma" w:eastAsia="Tahoma" w:cs="Tahoma"/>
                <w:b w:val="0"/>
                <w:bCs w:val="0"/>
                <w:i w:val="0"/>
                <w:iCs w:val="0"/>
                <w:noProof w:val="0"/>
                <w:color w:val="auto"/>
                <w:sz w:val="24"/>
                <w:szCs w:val="24"/>
                <w:lang w:val="en-US"/>
              </w:rPr>
              <w:t>Muslims describe God (A1).</w:t>
            </w:r>
            <w:r>
              <w:br/>
            </w:r>
            <w:r w:rsidRPr="3F35C0CE" w:rsidR="3E154121">
              <w:rPr>
                <w:rFonts w:ascii="Tahoma" w:hAnsi="Tahoma" w:eastAsia="Tahoma" w:cs="Tahoma"/>
                <w:b w:val="0"/>
                <w:bCs w:val="0"/>
                <w:i w:val="0"/>
                <w:iCs w:val="0"/>
                <w:noProof w:val="0"/>
                <w:color w:val="auto"/>
                <w:sz w:val="24"/>
                <w:szCs w:val="24"/>
                <w:lang w:val="en-US"/>
              </w:rPr>
              <w:t xml:space="preserve"> Ask questions and suggest some of their own responses to ideas</w:t>
            </w:r>
            <w:r>
              <w:br/>
            </w:r>
            <w:r w:rsidRPr="3F35C0CE" w:rsidR="3E154121">
              <w:rPr>
                <w:rFonts w:ascii="Tahoma" w:hAnsi="Tahoma" w:eastAsia="Tahoma" w:cs="Tahoma"/>
                <w:b w:val="0"/>
                <w:bCs w:val="0"/>
                <w:i w:val="0"/>
                <w:iCs w:val="0"/>
                <w:noProof w:val="0"/>
                <w:color w:val="auto"/>
                <w:sz w:val="24"/>
                <w:szCs w:val="24"/>
                <w:lang w:val="en-US"/>
              </w:rPr>
              <w:t>about God (C1).</w:t>
            </w:r>
            <w:r>
              <w:br/>
            </w:r>
            <w:r w:rsidRPr="3F35C0CE" w:rsidR="3E154121">
              <w:rPr>
                <w:rFonts w:ascii="Tahoma" w:hAnsi="Tahoma" w:eastAsia="Tahoma" w:cs="Tahoma"/>
                <w:b w:val="0"/>
                <w:bCs w:val="0"/>
                <w:i w:val="0"/>
                <w:iCs w:val="0"/>
                <w:noProof w:val="0"/>
                <w:color w:val="auto"/>
                <w:sz w:val="24"/>
                <w:szCs w:val="24"/>
                <w:lang w:val="en-US"/>
              </w:rPr>
              <w:t xml:space="preserve"> Suggest why having a faith or belief in something can be hard</w:t>
            </w:r>
            <w:r>
              <w:br/>
            </w:r>
            <w:r w:rsidRPr="3F35C0CE" w:rsidR="3E154121">
              <w:rPr>
                <w:rFonts w:ascii="Tahoma" w:hAnsi="Tahoma" w:eastAsia="Tahoma" w:cs="Tahoma"/>
                <w:b w:val="0"/>
                <w:bCs w:val="0"/>
                <w:i w:val="0"/>
                <w:iCs w:val="0"/>
                <w:noProof w:val="0"/>
                <w:color w:val="auto"/>
                <w:sz w:val="24"/>
                <w:szCs w:val="24"/>
                <w:lang w:val="en-US"/>
              </w:rPr>
              <w:t>(B2).</w:t>
            </w:r>
            <w:r>
              <w:br/>
            </w:r>
            <w:r w:rsidRPr="3F35C0CE" w:rsidR="3E154121">
              <w:rPr>
                <w:rFonts w:ascii="Tahoma" w:hAnsi="Tahoma" w:eastAsia="Tahoma" w:cs="Tahoma"/>
                <w:b w:val="0"/>
                <w:bCs w:val="0"/>
                <w:i w:val="0"/>
                <w:iCs w:val="0"/>
                <w:noProof w:val="0"/>
                <w:color w:val="auto"/>
                <w:sz w:val="24"/>
                <w:szCs w:val="24"/>
                <w:lang w:val="en-US"/>
              </w:rPr>
              <w:t xml:space="preserve"> Identify how and say why it makes a difference in people’s</w:t>
            </w:r>
            <w:r>
              <w:br/>
            </w:r>
            <w:r w:rsidRPr="3F35C0CE" w:rsidR="3E154121">
              <w:rPr>
                <w:rFonts w:ascii="Tahoma" w:hAnsi="Tahoma" w:eastAsia="Tahoma" w:cs="Tahoma"/>
                <w:b w:val="0"/>
                <w:bCs w:val="0"/>
                <w:i w:val="0"/>
                <w:iCs w:val="0"/>
                <w:noProof w:val="0"/>
                <w:color w:val="auto"/>
                <w:sz w:val="24"/>
                <w:szCs w:val="24"/>
                <w:lang w:val="en-US"/>
              </w:rPr>
              <w:t>lives to believe in God (B1).</w:t>
            </w:r>
          </w:p>
          <w:p w:rsidRPr="00E24C21" w:rsidR="005C1D47" w:rsidP="3F35C0CE" w:rsidRDefault="005C1D47" w14:paraId="0A199537" wp14:textId="4ED6FC03">
            <w:pPr>
              <w:pStyle w:val="Normal"/>
              <w:spacing w:line="257" w:lineRule="auto"/>
              <w:rPr>
                <w:rFonts w:ascii="Tahoma" w:hAnsi="Tahoma" w:eastAsia="Tahoma" w:cs="Tahoma"/>
                <w:b w:val="0"/>
                <w:bCs w:val="0"/>
                <w:i w:val="0"/>
                <w:iCs w:val="0"/>
                <w:noProof w:val="0"/>
                <w:color w:val="auto"/>
                <w:sz w:val="24"/>
                <w:szCs w:val="24"/>
                <w:lang w:val="en-US"/>
              </w:rPr>
            </w:pPr>
          </w:p>
          <w:p w:rsidRPr="00E24C21" w:rsidR="005C1D47" w:rsidP="3F35C0CE" w:rsidRDefault="005C1D47" w14:paraId="0C5BA236" wp14:textId="5DA49CAE">
            <w:pPr>
              <w:pStyle w:val="Normal"/>
              <w:spacing w:line="257" w:lineRule="auto"/>
              <w:rPr>
                <w:rFonts w:ascii="Tahoma" w:hAnsi="Tahoma" w:eastAsia="Tahoma" w:cs="Tahoma"/>
                <w:b w:val="1"/>
                <w:bCs w:val="1"/>
                <w:i w:val="0"/>
                <w:iCs w:val="0"/>
                <w:noProof w:val="0"/>
                <w:color w:val="auto"/>
                <w:sz w:val="28"/>
                <w:szCs w:val="28"/>
                <w:lang w:val="en-US"/>
              </w:rPr>
            </w:pPr>
            <w:r w:rsidRPr="3F35C0CE" w:rsidR="3E154121">
              <w:rPr>
                <w:rFonts w:ascii="Tahoma" w:hAnsi="Tahoma" w:eastAsia="Tahoma" w:cs="Tahoma"/>
                <w:b w:val="1"/>
                <w:bCs w:val="1"/>
                <w:i w:val="0"/>
                <w:iCs w:val="0"/>
                <w:noProof w:val="0"/>
                <w:color w:val="auto"/>
                <w:sz w:val="28"/>
                <w:szCs w:val="28"/>
                <w:lang w:val="en-US"/>
              </w:rPr>
              <w:t>What does it mean to be a Christian in Britain today?</w:t>
            </w:r>
          </w:p>
          <w:p w:rsidRPr="00E24C21" w:rsidR="005C1D47" w:rsidP="3F35C0CE" w:rsidRDefault="005C1D47" w14:paraId="2AE9943C" wp14:textId="1B69F2F7">
            <w:pPr>
              <w:pStyle w:val="Normal"/>
              <w:spacing w:line="257" w:lineRule="auto"/>
              <w:rPr>
                <w:rFonts w:ascii="Tahoma" w:hAnsi="Tahoma" w:eastAsia="Tahoma" w:cs="Tahoma"/>
                <w:b w:val="0"/>
                <w:bCs w:val="0"/>
                <w:i w:val="0"/>
                <w:iCs w:val="0"/>
                <w:noProof w:val="0"/>
                <w:color w:val="auto"/>
                <w:sz w:val="24"/>
                <w:szCs w:val="24"/>
                <w:lang w:val="en-US"/>
              </w:rPr>
            </w:pPr>
          </w:p>
          <w:p w:rsidRPr="00E24C21" w:rsidR="005C1D47" w:rsidP="3F35C0CE" w:rsidRDefault="005C1D47" w14:paraId="2410E89E" wp14:textId="15EB8A9B">
            <w:pPr>
              <w:pStyle w:val="Normal"/>
              <w:spacing w:line="257" w:lineRule="auto"/>
              <w:rPr>
                <w:rFonts w:ascii="Tahoma" w:hAnsi="Tahoma" w:eastAsia="Tahoma" w:cs="Tahoma"/>
                <w:b w:val="0"/>
                <w:bCs w:val="0"/>
                <w:i w:val="0"/>
                <w:iCs w:val="0"/>
                <w:noProof w:val="0"/>
                <w:color w:val="auto"/>
                <w:sz w:val="24"/>
                <w:szCs w:val="24"/>
                <w:lang w:val="en-US"/>
              </w:rPr>
            </w:pPr>
            <w:r w:rsidRPr="3F35C0CE" w:rsidR="3E154121">
              <w:rPr>
                <w:rFonts w:ascii="Tahoma" w:hAnsi="Tahoma" w:eastAsia="Tahoma" w:cs="Tahoma"/>
                <w:b w:val="0"/>
                <w:bCs w:val="0"/>
                <w:i w:val="0"/>
                <w:iCs w:val="0"/>
                <w:noProof w:val="0"/>
                <w:color w:val="auto"/>
                <w:sz w:val="24"/>
                <w:szCs w:val="24"/>
                <w:lang w:val="en-US"/>
              </w:rPr>
              <w:t>Describe some examples of what Christians do to show their faith, and make connections with some Christian beliefs and teachings (A1).</w:t>
            </w:r>
            <w:r>
              <w:br/>
            </w:r>
            <w:r w:rsidRPr="3F35C0CE" w:rsidR="3E154121">
              <w:rPr>
                <w:rFonts w:ascii="Tahoma" w:hAnsi="Tahoma" w:eastAsia="Tahoma" w:cs="Tahoma"/>
                <w:b w:val="0"/>
                <w:bCs w:val="0"/>
                <w:i w:val="0"/>
                <w:iCs w:val="0"/>
                <w:noProof w:val="0"/>
                <w:color w:val="auto"/>
                <w:sz w:val="24"/>
                <w:szCs w:val="24"/>
                <w:lang w:val="en-US"/>
              </w:rPr>
              <w:t>Describe some ways in which Christian express their faith through hymns and modern worship songs (A2).</w:t>
            </w:r>
            <w:r>
              <w:br/>
            </w:r>
            <w:r w:rsidRPr="3F35C0CE" w:rsidR="3E154121">
              <w:rPr>
                <w:rFonts w:ascii="Tahoma" w:hAnsi="Tahoma" w:eastAsia="Tahoma" w:cs="Tahoma"/>
                <w:b w:val="0"/>
                <w:bCs w:val="0"/>
                <w:i w:val="0"/>
                <w:iCs w:val="0"/>
                <w:noProof w:val="0"/>
                <w:color w:val="auto"/>
                <w:sz w:val="24"/>
                <w:szCs w:val="24"/>
                <w:lang w:val="en-US"/>
              </w:rPr>
              <w:t>Suggest at least two reasons why being a Christian is a good thing in Britain today, and two reasons why it might be hard sometimes</w:t>
            </w:r>
            <w:r>
              <w:br/>
            </w:r>
            <w:r w:rsidRPr="3F35C0CE" w:rsidR="3E154121">
              <w:rPr>
                <w:rFonts w:ascii="Tahoma" w:hAnsi="Tahoma" w:eastAsia="Tahoma" w:cs="Tahoma"/>
                <w:b w:val="0"/>
                <w:bCs w:val="0"/>
                <w:i w:val="0"/>
                <w:iCs w:val="0"/>
                <w:noProof w:val="0"/>
                <w:color w:val="auto"/>
                <w:sz w:val="24"/>
                <w:szCs w:val="24"/>
                <w:lang w:val="en-US"/>
              </w:rPr>
              <w:t>(B2).</w:t>
            </w:r>
            <w:r>
              <w:br/>
            </w:r>
            <w:r w:rsidRPr="3F35C0CE" w:rsidR="3E154121">
              <w:rPr>
                <w:rFonts w:ascii="Tahoma" w:hAnsi="Tahoma" w:eastAsia="Tahoma" w:cs="Tahoma"/>
                <w:b w:val="0"/>
                <w:bCs w:val="0"/>
                <w:i w:val="0"/>
                <w:iCs w:val="0"/>
                <w:noProof w:val="0"/>
                <w:color w:val="auto"/>
                <w:sz w:val="24"/>
                <w:szCs w:val="24"/>
                <w:lang w:val="en-US"/>
              </w:rPr>
              <w:t>Discuss links between the actions of Christians in helping others and ways in which people of other faiths and beliefs, including pupils themselves, help others (C2).</w:t>
            </w:r>
          </w:p>
          <w:p w:rsidRPr="00E24C21" w:rsidR="005C1D47" w:rsidP="3F35C0CE" w:rsidRDefault="005C1D47" w14:paraId="52E56223" wp14:textId="2FBAF2BD">
            <w:pPr>
              <w:pStyle w:val="Normal"/>
              <w:spacing w:line="257" w:lineRule="auto"/>
              <w:rPr>
                <w:rFonts w:ascii="Tahoma" w:hAnsi="Tahoma" w:eastAsia="Tahoma" w:cs="Tahoma"/>
                <w:b w:val="0"/>
                <w:bCs w:val="0"/>
                <w:i w:val="0"/>
                <w:iCs w:val="0"/>
                <w:noProof w:val="0"/>
                <w:color w:val="auto" w:themeColor="text1" w:themeTint="FF" w:themeShade="FF"/>
                <w:sz w:val="24"/>
                <w:szCs w:val="24"/>
                <w:lang w:val="en-US"/>
              </w:rPr>
            </w:pPr>
          </w:p>
        </w:tc>
        <w:tc>
          <w:tcPr>
            <w:tcW w:w="7454" w:type="dxa"/>
            <w:tcMar/>
          </w:tcPr>
          <w:p w:rsidRPr="00596000" w:rsidR="005C1D47" w:rsidP="04FFF4C4" w:rsidRDefault="005C1D47" w14:paraId="708F77A4" wp14:textId="23995CE1">
            <w:pPr>
              <w:rPr>
                <w:rFonts w:ascii="Tahoma" w:hAnsi="Tahoma" w:cs="Tahoma"/>
                <w:b w:val="1"/>
                <w:bCs w:val="1"/>
                <w:sz w:val="24"/>
                <w:szCs w:val="24"/>
              </w:rPr>
            </w:pPr>
            <w:r w:rsidRPr="04FFF4C4" w:rsidR="266ABE28">
              <w:rPr>
                <w:rFonts w:ascii="Tahoma" w:hAnsi="Tahoma" w:cs="Tahoma"/>
                <w:b w:val="1"/>
                <w:bCs w:val="1"/>
                <w:sz w:val="24"/>
                <w:szCs w:val="24"/>
              </w:rPr>
              <w:t>Creating Media</w:t>
            </w:r>
            <w:r w:rsidRPr="04FFF4C4" w:rsidR="79E2FEC4">
              <w:rPr>
                <w:rFonts w:ascii="Tahoma" w:hAnsi="Tahoma" w:cs="Tahoma"/>
                <w:b w:val="1"/>
                <w:bCs w:val="1"/>
                <w:sz w:val="24"/>
                <w:szCs w:val="24"/>
              </w:rPr>
              <w:t xml:space="preserve"> - unit 1</w:t>
            </w:r>
          </w:p>
          <w:p w:rsidRPr="00596000" w:rsidR="005C1D47" w:rsidP="04FFF4C4" w:rsidRDefault="005C1D47" w14:paraId="2D0ED1CE" wp14:textId="3E5E45D5">
            <w:pPr>
              <w:pStyle w:val="Normal"/>
              <w:rPr>
                <w:rFonts w:ascii="Tahoma" w:hAnsi="Tahoma" w:cs="Tahoma"/>
                <w:b w:val="1"/>
                <w:bCs w:val="1"/>
                <w:sz w:val="24"/>
                <w:szCs w:val="24"/>
              </w:rPr>
            </w:pPr>
          </w:p>
          <w:p w:rsidRPr="00596000" w:rsidR="005C1D47" w:rsidP="04FFF4C4" w:rsidRDefault="005C1D47" w14:paraId="35861046" wp14:textId="165AD7FB">
            <w:pPr>
              <w:pStyle w:val="Normal"/>
              <w:rPr>
                <w:rFonts w:ascii="Tahoma" w:hAnsi="Tahoma" w:cs="Tahoma"/>
                <w:b w:val="0"/>
                <w:bCs w:val="0"/>
                <w:sz w:val="24"/>
                <w:szCs w:val="24"/>
              </w:rPr>
            </w:pPr>
            <w:r w:rsidRPr="04FFF4C4" w:rsidR="266ABE28">
              <w:rPr>
                <w:rFonts w:ascii="Tahoma" w:hAnsi="Tahoma" w:cs="Tahoma"/>
                <w:b w:val="0"/>
                <w:bCs w:val="0"/>
                <w:sz w:val="24"/>
                <w:szCs w:val="24"/>
              </w:rPr>
              <w:t>Stop – Frame Animation</w:t>
            </w:r>
          </w:p>
          <w:p w:rsidRPr="00596000" w:rsidR="005C1D47" w:rsidP="04FFF4C4" w:rsidRDefault="005C1D47" w14:paraId="17436226" wp14:textId="37FF4635">
            <w:pPr>
              <w:pStyle w:val="Normal"/>
              <w:rPr>
                <w:rFonts w:ascii="Tahoma" w:hAnsi="Tahoma" w:cs="Tahoma"/>
                <w:b w:val="0"/>
                <w:bCs w:val="0"/>
                <w:sz w:val="24"/>
                <w:szCs w:val="24"/>
              </w:rPr>
            </w:pPr>
          </w:p>
          <w:p w:rsidRPr="00596000" w:rsidR="005C1D47" w:rsidP="04FFF4C4" w:rsidRDefault="005C1D47" w14:paraId="5F6B845E" wp14:textId="3CDEA23B">
            <w:pPr>
              <w:pStyle w:val="ListParagraph"/>
              <w:numPr>
                <w:ilvl w:val="0"/>
                <w:numId w:val="5"/>
              </w:numPr>
              <w:rPr>
                <w:rFonts w:ascii="Tahoma" w:hAnsi="Tahoma" w:eastAsia="Tahoma" w:cs="Tahoma" w:asciiTheme="minorAscii" w:hAnsiTheme="minorAscii" w:eastAsiaTheme="minorAscii" w:cstheme="minorAscii"/>
                <w:b w:val="0"/>
                <w:bCs w:val="0"/>
                <w:sz w:val="24"/>
                <w:szCs w:val="24"/>
              </w:rPr>
            </w:pPr>
            <w:r w:rsidRPr="04FFF4C4" w:rsidR="2F25D3F2">
              <w:rPr>
                <w:rFonts w:ascii="Tahoma" w:hAnsi="Tahoma" w:cs="Tahoma"/>
                <w:b w:val="0"/>
                <w:bCs w:val="0"/>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596000" w:rsidR="005C1D47" w:rsidP="04FFF4C4" w:rsidRDefault="005C1D47" w14:paraId="08F080C0" wp14:textId="24AE5B7D">
            <w:pPr>
              <w:pStyle w:val="Normal"/>
              <w:rPr>
                <w:rFonts w:ascii="Tahoma" w:hAnsi="Tahoma" w:cs="Tahoma"/>
                <w:b w:val="0"/>
                <w:bCs w:val="0"/>
                <w:sz w:val="24"/>
                <w:szCs w:val="24"/>
              </w:rPr>
            </w:pPr>
          </w:p>
          <w:p w:rsidRPr="00596000" w:rsidR="005C1D47" w:rsidP="04FFF4C4" w:rsidRDefault="005C1D47" w14:paraId="5DBA158F" wp14:textId="1F2029BA">
            <w:pPr>
              <w:pStyle w:val="Normal"/>
              <w:rPr>
                <w:rFonts w:ascii="Tahoma" w:hAnsi="Tahoma" w:cs="Tahoma"/>
                <w:b w:val="1"/>
                <w:bCs w:val="1"/>
                <w:sz w:val="24"/>
                <w:szCs w:val="24"/>
              </w:rPr>
            </w:pPr>
            <w:r w:rsidRPr="04FFF4C4" w:rsidR="38191B4C">
              <w:rPr>
                <w:rFonts w:ascii="Tahoma" w:hAnsi="Tahoma" w:cs="Tahoma"/>
                <w:b w:val="1"/>
                <w:bCs w:val="1"/>
                <w:sz w:val="24"/>
                <w:szCs w:val="24"/>
              </w:rPr>
              <w:t>Creating Media – unit 2</w:t>
            </w:r>
          </w:p>
          <w:p w:rsidRPr="00596000" w:rsidR="005C1D47" w:rsidP="04FFF4C4" w:rsidRDefault="005C1D47" w14:paraId="379BBB0F" wp14:textId="2F568888">
            <w:pPr>
              <w:pStyle w:val="Normal"/>
              <w:rPr>
                <w:rFonts w:ascii="Tahoma" w:hAnsi="Tahoma" w:cs="Tahoma"/>
                <w:b w:val="1"/>
                <w:bCs w:val="1"/>
                <w:sz w:val="24"/>
                <w:szCs w:val="24"/>
              </w:rPr>
            </w:pPr>
          </w:p>
          <w:p w:rsidRPr="00596000" w:rsidR="005C1D47" w:rsidP="04FFF4C4" w:rsidRDefault="005C1D47" w14:paraId="430237B1" wp14:textId="2534DBCF">
            <w:pPr>
              <w:pStyle w:val="Normal"/>
              <w:rPr>
                <w:rFonts w:ascii="Tahoma" w:hAnsi="Tahoma" w:cs="Tahoma"/>
                <w:b w:val="0"/>
                <w:bCs w:val="0"/>
                <w:sz w:val="24"/>
                <w:szCs w:val="24"/>
              </w:rPr>
            </w:pPr>
            <w:r w:rsidRPr="04FFF4C4" w:rsidR="38191B4C">
              <w:rPr>
                <w:rFonts w:ascii="Tahoma" w:hAnsi="Tahoma" w:cs="Tahoma"/>
                <w:b w:val="0"/>
                <w:bCs w:val="0"/>
                <w:sz w:val="24"/>
                <w:szCs w:val="24"/>
              </w:rPr>
              <w:t>Desktop publishing</w:t>
            </w:r>
          </w:p>
          <w:p w:rsidRPr="00596000" w:rsidR="005C1D47" w:rsidP="04FFF4C4" w:rsidRDefault="005C1D47" w14:paraId="31EA83C6" wp14:textId="43DEF731">
            <w:pPr>
              <w:pStyle w:val="Normal"/>
              <w:rPr>
                <w:rFonts w:ascii="Tahoma" w:hAnsi="Tahoma" w:cs="Tahoma"/>
                <w:b w:val="0"/>
                <w:bCs w:val="0"/>
                <w:sz w:val="24"/>
                <w:szCs w:val="24"/>
              </w:rPr>
            </w:pPr>
          </w:p>
          <w:p w:rsidRPr="00596000" w:rsidR="005C1D47" w:rsidP="04FFF4C4" w:rsidRDefault="005C1D47" w14:paraId="6CA47F7E" wp14:textId="7F9B21EA">
            <w:pPr>
              <w:pStyle w:val="ListParagraph"/>
              <w:numPr>
                <w:ilvl w:val="0"/>
                <w:numId w:val="6"/>
              </w:numPr>
              <w:rPr>
                <w:rFonts w:ascii="Tahoma" w:hAnsi="Tahoma" w:eastAsia="Tahoma" w:cs="Tahoma" w:asciiTheme="minorAscii" w:hAnsiTheme="minorAscii" w:eastAsiaTheme="minorAscii" w:cstheme="minorAscii"/>
                <w:b w:val="0"/>
                <w:bCs w:val="0"/>
                <w:sz w:val="24"/>
                <w:szCs w:val="24"/>
              </w:rPr>
            </w:pPr>
            <w:r w:rsidRPr="04FFF4C4" w:rsidR="38191B4C">
              <w:rPr>
                <w:rFonts w:ascii="Tahoma" w:hAnsi="Tahoma" w:cs="Tahoma"/>
                <w:b w:val="0"/>
                <w:bCs w:val="0"/>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596000" w:rsidR="005C1D47" w:rsidP="04FFF4C4" w:rsidRDefault="005C1D47" w14:paraId="3E40F945" wp14:textId="19CC02C5">
            <w:pPr>
              <w:pStyle w:val="ListParagraph"/>
              <w:numPr>
                <w:ilvl w:val="0"/>
                <w:numId w:val="6"/>
              </w:numPr>
              <w:rPr>
                <w:rFonts w:ascii="Tahoma" w:hAnsi="Tahoma" w:eastAsia="Tahoma" w:cs="Tahoma" w:asciiTheme="minorAscii" w:hAnsiTheme="minorAscii" w:eastAsiaTheme="minorAscii" w:cstheme="minorAscii"/>
                <w:b w:val="0"/>
                <w:bCs w:val="0"/>
                <w:sz w:val="24"/>
                <w:szCs w:val="24"/>
              </w:rPr>
            </w:pPr>
            <w:r w:rsidRPr="04FFF4C4" w:rsidR="38191B4C">
              <w:rPr>
                <w:rFonts w:ascii="Tahoma" w:hAnsi="Tahoma" w:cs="Tahoma"/>
                <w:b w:val="0"/>
                <w:bCs w:val="0"/>
                <w:sz w:val="24"/>
                <w:szCs w:val="24"/>
              </w:rPr>
              <w:t>use technology safely, respectfully and responsibly; recognise acceptable/unacceptable behaviour; identify a range of ways to report concerns about content and contact</w:t>
            </w:r>
          </w:p>
          <w:p w:rsidRPr="00596000" w:rsidR="005C1D47" w:rsidP="04FFF4C4" w:rsidRDefault="005C1D47" w14:paraId="64ED1F93" wp14:textId="2FF36603">
            <w:pPr>
              <w:pStyle w:val="Normal"/>
              <w:rPr>
                <w:rFonts w:ascii="Tahoma" w:hAnsi="Tahoma" w:cs="Tahoma"/>
                <w:b w:val="0"/>
                <w:bCs w:val="0"/>
                <w:sz w:val="24"/>
                <w:szCs w:val="24"/>
              </w:rPr>
            </w:pPr>
          </w:p>
          <w:p w:rsidRPr="00596000" w:rsidR="005C1D47" w:rsidP="04FFF4C4" w:rsidRDefault="005C1D47" w14:paraId="292D91EC" wp14:textId="6E9DF138">
            <w:pPr>
              <w:pStyle w:val="Normal"/>
              <w:rPr>
                <w:rFonts w:ascii="Tahoma" w:hAnsi="Tahoma" w:cs="Tahoma"/>
                <w:b w:val="0"/>
                <w:bCs w:val="0"/>
                <w:sz w:val="24"/>
                <w:szCs w:val="24"/>
              </w:rPr>
            </w:pPr>
            <w:r w:rsidRPr="04FFF4C4" w:rsidR="38191B4C">
              <w:rPr>
                <w:rFonts w:ascii="Tahoma" w:hAnsi="Tahoma" w:cs="Tahoma"/>
                <w:b w:val="1"/>
                <w:bCs w:val="1"/>
                <w:sz w:val="24"/>
                <w:szCs w:val="24"/>
              </w:rPr>
              <w:t>Online Safety</w:t>
            </w:r>
            <w:r w:rsidRPr="04FFF4C4" w:rsidR="38191B4C">
              <w:rPr>
                <w:rFonts w:ascii="Tahoma" w:hAnsi="Tahoma" w:cs="Tahoma"/>
                <w:b w:val="0"/>
                <w:bCs w:val="0"/>
                <w:sz w:val="24"/>
                <w:szCs w:val="24"/>
              </w:rPr>
              <w:t xml:space="preserve"> – ongoing.</w:t>
            </w:r>
          </w:p>
          <w:p w:rsidRPr="00596000" w:rsidR="005C1D47" w:rsidP="04FFF4C4" w:rsidRDefault="005C1D47" w14:paraId="1669F36B" wp14:textId="74664A52">
            <w:pPr>
              <w:pStyle w:val="Normal"/>
              <w:rPr>
                <w:rFonts w:ascii="Tahoma" w:hAnsi="Tahoma" w:cs="Tahoma"/>
                <w:b w:val="0"/>
                <w:bCs w:val="0"/>
                <w:sz w:val="24"/>
                <w:szCs w:val="24"/>
              </w:rPr>
            </w:pPr>
            <w:r w:rsidRPr="04FFF4C4" w:rsidR="38191B4C">
              <w:rPr>
                <w:rFonts w:ascii="Tahoma" w:hAnsi="Tahoma" w:cs="Tahoma"/>
                <w:b w:val="0"/>
                <w:bCs w:val="0"/>
                <w:sz w:val="24"/>
                <w:szCs w:val="24"/>
              </w:rPr>
              <w:t xml:space="preserve"> Assemblies, PSHE, Safer Internet Day etc</w:t>
            </w:r>
          </w:p>
          <w:p w:rsidRPr="00596000" w:rsidR="005C1D47" w:rsidP="04FFF4C4" w:rsidRDefault="005C1D47" w14:paraId="3B142E89" wp14:textId="7EF0DFA3">
            <w:pPr>
              <w:pStyle w:val="Normal"/>
              <w:ind w:left="0"/>
              <w:rPr>
                <w:rFonts w:ascii="Tahoma" w:hAnsi="Tahoma" w:cs="Tahoma"/>
                <w:b w:val="0"/>
                <w:bCs w:val="0"/>
                <w:sz w:val="24"/>
                <w:szCs w:val="24"/>
              </w:rPr>
            </w:pPr>
          </w:p>
        </w:tc>
      </w:tr>
    </w:tbl>
    <w:p xmlns:wp14="http://schemas.microsoft.com/office/word/2010/wordml" w:rsidRPr="0075796C" w:rsidR="0075796C" w:rsidRDefault="0075796C" w14:paraId="5043CB0F" wp14:textId="77777777">
      <w:pPr>
        <w:rPr>
          <w:rFonts w:ascii="Tahoma" w:hAnsi="Tahoma" w:cs="Tahoma"/>
          <w:sz w:val="36"/>
          <w:szCs w:val="36"/>
        </w:rPr>
      </w:pPr>
    </w:p>
    <w:sectPr w:rsidRPr="0075796C" w:rsidR="0075796C" w:rsidSect="00CD14B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52F57" w:rsidP="00CD14BB" w:rsidRDefault="00352F57" w14:paraId="07459315" wp14:textId="77777777">
      <w:pPr>
        <w:spacing w:after="0" w:line="240" w:lineRule="auto"/>
      </w:pPr>
      <w:r>
        <w:separator/>
      </w:r>
    </w:p>
  </w:endnote>
  <w:endnote w:type="continuationSeparator" w:id="0">
    <w:p xmlns:wp14="http://schemas.microsoft.com/office/word/2010/wordml" w:rsidR="00352F57" w:rsidP="00CD14BB" w:rsidRDefault="00352F57" w14:paraId="6537F2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52F57" w:rsidP="00CD14BB" w:rsidRDefault="00352F57" w14:paraId="6DFB9E20" wp14:textId="77777777">
      <w:pPr>
        <w:spacing w:after="0" w:line="240" w:lineRule="auto"/>
      </w:pPr>
      <w:r>
        <w:separator/>
      </w:r>
    </w:p>
  </w:footnote>
  <w:footnote w:type="continuationSeparator" w:id="0">
    <w:p xmlns:wp14="http://schemas.microsoft.com/office/word/2010/wordml" w:rsidR="00352F57" w:rsidP="00CD14BB" w:rsidRDefault="00352F57" w14:paraId="70DF9E5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D10A7" w:rsidR="00CD14BB" w:rsidRDefault="00CD14BB" w14:paraId="1745DBF3" wp14:textId="77777777">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C246052"/>
    <w:multiLevelType w:val="multilevel"/>
    <w:tmpl w:val="D78A56B6"/>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30770"/>
    <w:rsid w:val="00056BA2"/>
    <w:rsid w:val="000B06F6"/>
    <w:rsid w:val="002D2781"/>
    <w:rsid w:val="002F5D66"/>
    <w:rsid w:val="00305E2E"/>
    <w:rsid w:val="00352F57"/>
    <w:rsid w:val="003F1004"/>
    <w:rsid w:val="0044675C"/>
    <w:rsid w:val="00453C1D"/>
    <w:rsid w:val="004D10A7"/>
    <w:rsid w:val="00506FFB"/>
    <w:rsid w:val="00596000"/>
    <w:rsid w:val="005C1D47"/>
    <w:rsid w:val="00717D3C"/>
    <w:rsid w:val="00735963"/>
    <w:rsid w:val="0075796C"/>
    <w:rsid w:val="007A6EEE"/>
    <w:rsid w:val="00861714"/>
    <w:rsid w:val="008A2118"/>
    <w:rsid w:val="00B46AB9"/>
    <w:rsid w:val="00B56E75"/>
    <w:rsid w:val="00BF267C"/>
    <w:rsid w:val="00C2385B"/>
    <w:rsid w:val="00CD14BB"/>
    <w:rsid w:val="00D00E8D"/>
    <w:rsid w:val="00E24C21"/>
    <w:rsid w:val="00F15965"/>
    <w:rsid w:val="00F810E9"/>
    <w:rsid w:val="014E3693"/>
    <w:rsid w:val="01A98FC9"/>
    <w:rsid w:val="02C79F36"/>
    <w:rsid w:val="02F39F0A"/>
    <w:rsid w:val="04F5F722"/>
    <w:rsid w:val="04FFF4C4"/>
    <w:rsid w:val="05CC048D"/>
    <w:rsid w:val="069B5544"/>
    <w:rsid w:val="06E3B004"/>
    <w:rsid w:val="0801D5F6"/>
    <w:rsid w:val="080AC65F"/>
    <w:rsid w:val="0903151A"/>
    <w:rsid w:val="0A45335D"/>
    <w:rsid w:val="0ACB4BBA"/>
    <w:rsid w:val="0BE103BE"/>
    <w:rsid w:val="0D7CD41F"/>
    <w:rsid w:val="0E77013F"/>
    <w:rsid w:val="0F16B86C"/>
    <w:rsid w:val="107169ED"/>
    <w:rsid w:val="123657DF"/>
    <w:rsid w:val="1242E711"/>
    <w:rsid w:val="127D1D48"/>
    <w:rsid w:val="136EFD2D"/>
    <w:rsid w:val="13A90AAF"/>
    <w:rsid w:val="145905A3"/>
    <w:rsid w:val="14DD97A3"/>
    <w:rsid w:val="176F5672"/>
    <w:rsid w:val="19363143"/>
    <w:rsid w:val="1AC3B466"/>
    <w:rsid w:val="1B4D3FBB"/>
    <w:rsid w:val="1BB102BD"/>
    <w:rsid w:val="1C8336B6"/>
    <w:rsid w:val="1D28A818"/>
    <w:rsid w:val="1ECCC283"/>
    <w:rsid w:val="1F1CB571"/>
    <w:rsid w:val="20CF47F3"/>
    <w:rsid w:val="21FEAAF9"/>
    <w:rsid w:val="22CEC64B"/>
    <w:rsid w:val="24B6E3A9"/>
    <w:rsid w:val="251A91A0"/>
    <w:rsid w:val="2528DEDE"/>
    <w:rsid w:val="26121A96"/>
    <w:rsid w:val="2615F28C"/>
    <w:rsid w:val="266ABE28"/>
    <w:rsid w:val="281F3B53"/>
    <w:rsid w:val="28A4479F"/>
    <w:rsid w:val="2954D910"/>
    <w:rsid w:val="29FC5001"/>
    <w:rsid w:val="2B4C6C03"/>
    <w:rsid w:val="2C0E7D88"/>
    <w:rsid w:val="2D5E9065"/>
    <w:rsid w:val="2F25D3F2"/>
    <w:rsid w:val="325EF665"/>
    <w:rsid w:val="331FFCD8"/>
    <w:rsid w:val="337B8CF4"/>
    <w:rsid w:val="38191B4C"/>
    <w:rsid w:val="38B4233F"/>
    <w:rsid w:val="39EEC2E7"/>
    <w:rsid w:val="3C88DEC2"/>
    <w:rsid w:val="3D7E44AC"/>
    <w:rsid w:val="3E154121"/>
    <w:rsid w:val="3E2BEF06"/>
    <w:rsid w:val="3E6C5596"/>
    <w:rsid w:val="3F35C0CE"/>
    <w:rsid w:val="3F3884B8"/>
    <w:rsid w:val="3F417A02"/>
    <w:rsid w:val="3F9E5F7E"/>
    <w:rsid w:val="41122173"/>
    <w:rsid w:val="41C03FFE"/>
    <w:rsid w:val="43322DC8"/>
    <w:rsid w:val="4907ED3A"/>
    <w:rsid w:val="495C0A96"/>
    <w:rsid w:val="49605334"/>
    <w:rsid w:val="4A65FFDC"/>
    <w:rsid w:val="4B7BE6EB"/>
    <w:rsid w:val="4C3ABD1D"/>
    <w:rsid w:val="4CBE6C9D"/>
    <w:rsid w:val="4D92C57F"/>
    <w:rsid w:val="4E347335"/>
    <w:rsid w:val="4F864FAA"/>
    <w:rsid w:val="5086C954"/>
    <w:rsid w:val="516C13F7"/>
    <w:rsid w:val="53F3B9C5"/>
    <w:rsid w:val="54C85533"/>
    <w:rsid w:val="558BEEEA"/>
    <w:rsid w:val="584A5494"/>
    <w:rsid w:val="593DF662"/>
    <w:rsid w:val="5B5F2DBC"/>
    <w:rsid w:val="5D5285EB"/>
    <w:rsid w:val="5D7DD872"/>
    <w:rsid w:val="5E99957B"/>
    <w:rsid w:val="6140315B"/>
    <w:rsid w:val="618EB24B"/>
    <w:rsid w:val="622A7800"/>
    <w:rsid w:val="62DC01BC"/>
    <w:rsid w:val="63D23319"/>
    <w:rsid w:val="6406EFF6"/>
    <w:rsid w:val="65E5E23A"/>
    <w:rsid w:val="67EF2229"/>
    <w:rsid w:val="699B48E3"/>
    <w:rsid w:val="69DC672D"/>
    <w:rsid w:val="6A6D50ED"/>
    <w:rsid w:val="6BC41CA1"/>
    <w:rsid w:val="6C301AA7"/>
    <w:rsid w:val="6DD5D264"/>
    <w:rsid w:val="7111A637"/>
    <w:rsid w:val="722D006C"/>
    <w:rsid w:val="740B2B46"/>
    <w:rsid w:val="74C9A2D8"/>
    <w:rsid w:val="75E0E449"/>
    <w:rsid w:val="775DB415"/>
    <w:rsid w:val="77BA7E5C"/>
    <w:rsid w:val="7994C457"/>
    <w:rsid w:val="79E2FEC4"/>
    <w:rsid w:val="7D4CD63C"/>
    <w:rsid w:val="7E3EA07F"/>
    <w:rsid w:val="7EFCE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D3D7"/>
  <w15:chartTrackingRefBased/>
  <w15:docId w15:val="{53861A07-E938-4CAE-B4BA-8A600B798F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14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14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14BB"/>
  </w:style>
  <w:style w:type="paragraph" w:styleId="Default" w:customStyle="1">
    <w:name w:val="Default"/>
    <w:rsid w:val="005C1D47"/>
    <w:pPr>
      <w:autoSpaceDE w:val="0"/>
      <w:autoSpaceDN w:val="0"/>
      <w:adjustRightInd w:val="0"/>
      <w:spacing w:after="0" w:line="240" w:lineRule="auto"/>
    </w:pPr>
    <w:rPr>
      <w:rFonts w:ascii="Calibri" w:hAnsi="Calibri" w:cs="Calibri"/>
      <w:color w:val="000000"/>
      <w:sz w:val="24"/>
      <w:szCs w:val="24"/>
      <w:lang w:val="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8227">
      <w:bodyDiv w:val="1"/>
      <w:marLeft w:val="0"/>
      <w:marRight w:val="0"/>
      <w:marTop w:val="0"/>
      <w:marBottom w:val="0"/>
      <w:divBdr>
        <w:top w:val="none" w:sz="0" w:space="0" w:color="auto"/>
        <w:left w:val="none" w:sz="0" w:space="0" w:color="auto"/>
        <w:bottom w:val="none" w:sz="0" w:space="0" w:color="auto"/>
        <w:right w:val="none" w:sz="0" w:space="0" w:color="auto"/>
      </w:divBdr>
      <w:divsChild>
        <w:div w:id="709375946">
          <w:marLeft w:val="0"/>
          <w:marRight w:val="0"/>
          <w:marTop w:val="0"/>
          <w:marBottom w:val="0"/>
          <w:divBdr>
            <w:top w:val="none" w:sz="0" w:space="0" w:color="auto"/>
            <w:left w:val="none" w:sz="0" w:space="0" w:color="auto"/>
            <w:bottom w:val="none" w:sz="0" w:space="0" w:color="auto"/>
            <w:right w:val="none" w:sz="0" w:space="0" w:color="auto"/>
          </w:divBdr>
        </w:div>
        <w:div w:id="1717849215">
          <w:marLeft w:val="0"/>
          <w:marRight w:val="0"/>
          <w:marTop w:val="0"/>
          <w:marBottom w:val="0"/>
          <w:divBdr>
            <w:top w:val="none" w:sz="0" w:space="0" w:color="auto"/>
            <w:left w:val="none" w:sz="0" w:space="0" w:color="auto"/>
            <w:bottom w:val="none" w:sz="0" w:space="0" w:color="auto"/>
            <w:right w:val="none" w:sz="0" w:space="0" w:color="auto"/>
          </w:divBdr>
        </w:div>
        <w:div w:id="117456782">
          <w:marLeft w:val="0"/>
          <w:marRight w:val="0"/>
          <w:marTop w:val="0"/>
          <w:marBottom w:val="0"/>
          <w:divBdr>
            <w:top w:val="none" w:sz="0" w:space="0" w:color="auto"/>
            <w:left w:val="none" w:sz="0" w:space="0" w:color="auto"/>
            <w:bottom w:val="none" w:sz="0" w:space="0" w:color="auto"/>
            <w:right w:val="none" w:sz="0" w:space="0" w:color="auto"/>
          </w:divBdr>
          <w:divsChild>
            <w:div w:id="938491890">
              <w:marLeft w:val="0"/>
              <w:marRight w:val="0"/>
              <w:marTop w:val="0"/>
              <w:marBottom w:val="0"/>
              <w:divBdr>
                <w:top w:val="none" w:sz="0" w:space="0" w:color="auto"/>
                <w:left w:val="none" w:sz="0" w:space="0" w:color="auto"/>
                <w:bottom w:val="none" w:sz="0" w:space="0" w:color="auto"/>
                <w:right w:val="none" w:sz="0" w:space="0" w:color="auto"/>
              </w:divBdr>
            </w:div>
            <w:div w:id="1044791393">
              <w:marLeft w:val="0"/>
              <w:marRight w:val="0"/>
              <w:marTop w:val="0"/>
              <w:marBottom w:val="0"/>
              <w:divBdr>
                <w:top w:val="none" w:sz="0" w:space="0" w:color="auto"/>
                <w:left w:val="none" w:sz="0" w:space="0" w:color="auto"/>
                <w:bottom w:val="none" w:sz="0" w:space="0" w:color="auto"/>
                <w:right w:val="none" w:sz="0" w:space="0" w:color="auto"/>
              </w:divBdr>
            </w:div>
            <w:div w:id="1700740448">
              <w:marLeft w:val="0"/>
              <w:marRight w:val="0"/>
              <w:marTop w:val="0"/>
              <w:marBottom w:val="0"/>
              <w:divBdr>
                <w:top w:val="none" w:sz="0" w:space="0" w:color="auto"/>
                <w:left w:val="none" w:sz="0" w:space="0" w:color="auto"/>
                <w:bottom w:val="none" w:sz="0" w:space="0" w:color="auto"/>
                <w:right w:val="none" w:sz="0" w:space="0" w:color="auto"/>
              </w:divBdr>
            </w:div>
            <w:div w:id="499345691">
              <w:marLeft w:val="0"/>
              <w:marRight w:val="0"/>
              <w:marTop w:val="0"/>
              <w:marBottom w:val="0"/>
              <w:divBdr>
                <w:top w:val="none" w:sz="0" w:space="0" w:color="auto"/>
                <w:left w:val="none" w:sz="0" w:space="0" w:color="auto"/>
                <w:bottom w:val="none" w:sz="0" w:space="0" w:color="auto"/>
                <w:right w:val="none" w:sz="0" w:space="0" w:color="auto"/>
              </w:divBdr>
            </w:div>
            <w:div w:id="1673794012">
              <w:marLeft w:val="0"/>
              <w:marRight w:val="0"/>
              <w:marTop w:val="0"/>
              <w:marBottom w:val="0"/>
              <w:divBdr>
                <w:top w:val="none" w:sz="0" w:space="0" w:color="auto"/>
                <w:left w:val="none" w:sz="0" w:space="0" w:color="auto"/>
                <w:bottom w:val="none" w:sz="0" w:space="0" w:color="auto"/>
                <w:right w:val="none" w:sz="0" w:space="0" w:color="auto"/>
              </w:divBdr>
            </w:div>
            <w:div w:id="5453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A89BF-2EB0-4C9D-8B7A-D706322C4D0F}"/>
</file>

<file path=customXml/itemProps2.xml><?xml version="1.0" encoding="utf-8"?>
<ds:datastoreItem xmlns:ds="http://schemas.openxmlformats.org/officeDocument/2006/customXml" ds:itemID="{237B7731-B6D0-43E8-80B3-DD1E4B0D55F7}"/>
</file>

<file path=customXml/itemProps3.xml><?xml version="1.0" encoding="utf-8"?>
<ds:datastoreItem xmlns:ds="http://schemas.openxmlformats.org/officeDocument/2006/customXml" ds:itemID="{C6A63EA8-2D63-41BC-BE12-A27AFE71A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Allen</dc:creator>
  <keywords/>
  <dc:description/>
  <lastModifiedBy>J.Spackman</lastModifiedBy>
  <revision>15</revision>
  <dcterms:created xsi:type="dcterms:W3CDTF">2021-04-27T11:40:00.0000000Z</dcterms:created>
  <dcterms:modified xsi:type="dcterms:W3CDTF">2021-08-07T08:56:00.8093399Z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