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05"/>
        <w:gridCol w:w="10615"/>
      </w:tblGrid>
      <w:tr w:rsidR="00CD14BB" w:rsidRPr="0075796C" w:rsidTr="00415CB3">
        <w:trPr>
          <w:trHeight w:val="341"/>
        </w:trPr>
        <w:tc>
          <w:tcPr>
            <w:tcW w:w="5305" w:type="dxa"/>
            <w:shd w:val="clear" w:color="auto" w:fill="F2F2F2" w:themeFill="background1" w:themeFillShade="F2"/>
          </w:tcPr>
          <w:p w:rsidR="00CD14BB" w:rsidRPr="0075796C" w:rsidRDefault="003E7596" w:rsidP="00CD14BB">
            <w:pPr>
              <w:jc w:val="center"/>
              <w:rPr>
                <w:rFonts w:ascii="Tahoma" w:hAnsi="Tahoma" w:cs="Tahoma"/>
                <w:sz w:val="36"/>
                <w:szCs w:val="36"/>
              </w:rPr>
            </w:pPr>
            <w:r>
              <w:rPr>
                <w:rFonts w:ascii="Tahoma" w:hAnsi="Tahoma" w:cs="Tahoma"/>
                <w:sz w:val="36"/>
                <w:szCs w:val="36"/>
              </w:rPr>
              <w:t xml:space="preserve"> Rumble in the Jungle</w:t>
            </w:r>
          </w:p>
        </w:tc>
        <w:tc>
          <w:tcPr>
            <w:tcW w:w="10615" w:type="dxa"/>
            <w:vMerge w:val="restart"/>
            <w:shd w:val="clear" w:color="auto" w:fill="F2F2F2" w:themeFill="background1" w:themeFillShade="F2"/>
          </w:tcPr>
          <w:p w:rsidR="003E7596" w:rsidRPr="00415CB3" w:rsidRDefault="00CD14BB">
            <w:pPr>
              <w:rPr>
                <w:rFonts w:ascii="Tahoma" w:hAnsi="Tahoma" w:cs="Tahoma"/>
                <w:sz w:val="28"/>
                <w:szCs w:val="36"/>
              </w:rPr>
            </w:pPr>
            <w:r w:rsidRPr="00415CB3">
              <w:rPr>
                <w:rFonts w:ascii="Tahoma" w:hAnsi="Tahoma" w:cs="Tahoma"/>
                <w:sz w:val="28"/>
                <w:szCs w:val="36"/>
              </w:rPr>
              <w:t>STEM</w:t>
            </w:r>
            <w:r w:rsidR="003E7596" w:rsidRPr="00415CB3">
              <w:rPr>
                <w:rFonts w:ascii="Tahoma" w:hAnsi="Tahoma" w:cs="Tahoma"/>
                <w:sz w:val="28"/>
                <w:szCs w:val="36"/>
              </w:rPr>
              <w:t xml:space="preserve"> </w:t>
            </w:r>
          </w:p>
          <w:p w:rsidR="003E7596" w:rsidRPr="00415CB3" w:rsidRDefault="003E7596">
            <w:pPr>
              <w:rPr>
                <w:rFonts w:ascii="Tahoma" w:hAnsi="Tahoma" w:cs="Tahoma"/>
                <w:b/>
                <w:sz w:val="28"/>
                <w:szCs w:val="36"/>
              </w:rPr>
            </w:pPr>
            <w:r w:rsidRPr="00415CB3">
              <w:rPr>
                <w:rFonts w:ascii="Tahoma" w:hAnsi="Tahoma" w:cs="Tahoma"/>
                <w:b/>
                <w:sz w:val="28"/>
                <w:szCs w:val="36"/>
              </w:rPr>
              <w:t>The Cycle of Life</w:t>
            </w:r>
          </w:p>
          <w:p w:rsidR="00D241A0" w:rsidRPr="00415CB3" w:rsidRDefault="00D241A0">
            <w:pPr>
              <w:rPr>
                <w:rFonts w:ascii="Tahoma" w:hAnsi="Tahoma" w:cs="Tahoma"/>
                <w:b/>
                <w:sz w:val="28"/>
                <w:szCs w:val="36"/>
              </w:rPr>
            </w:pPr>
          </w:p>
          <w:p w:rsidR="003E7596" w:rsidRPr="00415CB3" w:rsidRDefault="003E7596">
            <w:pPr>
              <w:rPr>
                <w:rFonts w:ascii="Tahoma" w:hAnsi="Tahoma" w:cs="Tahoma"/>
                <w:sz w:val="28"/>
                <w:szCs w:val="36"/>
              </w:rPr>
            </w:pPr>
            <w:r w:rsidRPr="00415CB3">
              <w:rPr>
                <w:rFonts w:ascii="Tahoma" w:hAnsi="Tahoma" w:cs="Tahoma"/>
                <w:b/>
                <w:sz w:val="28"/>
                <w:szCs w:val="36"/>
              </w:rPr>
              <w:t>What is an ecosystem?</w:t>
            </w:r>
            <w:r w:rsidRPr="00415CB3">
              <w:rPr>
                <w:rFonts w:ascii="Tahoma" w:hAnsi="Tahoma" w:cs="Tahoma"/>
                <w:sz w:val="28"/>
                <w:szCs w:val="36"/>
              </w:rPr>
              <w:t xml:space="preserve"> What is the </w:t>
            </w:r>
            <w:proofErr w:type="spellStart"/>
            <w:r w:rsidRPr="00415CB3">
              <w:rPr>
                <w:rFonts w:ascii="Tahoma" w:hAnsi="Tahoma" w:cs="Tahoma"/>
                <w:sz w:val="28"/>
                <w:szCs w:val="36"/>
              </w:rPr>
              <w:t>Daintree</w:t>
            </w:r>
            <w:proofErr w:type="spellEnd"/>
            <w:r w:rsidRPr="00415CB3">
              <w:rPr>
                <w:rFonts w:ascii="Tahoma" w:hAnsi="Tahoma" w:cs="Tahoma"/>
                <w:sz w:val="28"/>
                <w:szCs w:val="36"/>
              </w:rPr>
              <w:t xml:space="preserve"> Rainforest ecosystem? Children use their prior knowledge to explore what an ecosystem is through focusing on the </w:t>
            </w:r>
            <w:proofErr w:type="spellStart"/>
            <w:r w:rsidRPr="00415CB3">
              <w:rPr>
                <w:rFonts w:ascii="Tahoma" w:hAnsi="Tahoma" w:cs="Tahoma"/>
                <w:sz w:val="28"/>
                <w:szCs w:val="36"/>
              </w:rPr>
              <w:t>Daintree</w:t>
            </w:r>
            <w:proofErr w:type="spellEnd"/>
            <w:r w:rsidRPr="00415CB3">
              <w:rPr>
                <w:rFonts w:ascii="Tahoma" w:hAnsi="Tahoma" w:cs="Tahoma"/>
                <w:sz w:val="28"/>
                <w:szCs w:val="36"/>
              </w:rPr>
              <w:t xml:space="preserve"> Rainforest. Children answer questions about what kinds of living things might exist there, why they exist and how they might interact with each other.</w:t>
            </w:r>
          </w:p>
          <w:p w:rsidR="00D241A0" w:rsidRPr="00415CB3" w:rsidRDefault="00D241A0">
            <w:pPr>
              <w:rPr>
                <w:rFonts w:ascii="Tahoma" w:hAnsi="Tahoma" w:cs="Tahoma"/>
                <w:sz w:val="28"/>
                <w:szCs w:val="36"/>
              </w:rPr>
            </w:pPr>
          </w:p>
          <w:p w:rsidR="003E7596" w:rsidRPr="00415CB3" w:rsidRDefault="003E7596">
            <w:pPr>
              <w:rPr>
                <w:rFonts w:ascii="Tahoma" w:hAnsi="Tahoma" w:cs="Tahoma"/>
                <w:sz w:val="28"/>
                <w:szCs w:val="36"/>
              </w:rPr>
            </w:pPr>
            <w:r w:rsidRPr="00415CB3">
              <w:rPr>
                <w:rFonts w:ascii="Tahoma" w:hAnsi="Tahoma" w:cs="Tahoma"/>
                <w:b/>
                <w:sz w:val="28"/>
                <w:szCs w:val="36"/>
              </w:rPr>
              <w:t>What is a producer, consumer and decomposer and why ar</w:t>
            </w:r>
            <w:r w:rsidR="00B86678" w:rsidRPr="00415CB3">
              <w:rPr>
                <w:rFonts w:ascii="Tahoma" w:hAnsi="Tahoma" w:cs="Tahoma"/>
                <w:b/>
                <w:sz w:val="28"/>
                <w:szCs w:val="36"/>
              </w:rPr>
              <w:t xml:space="preserve">e they important to each other? </w:t>
            </w:r>
            <w:r w:rsidRPr="00415CB3">
              <w:rPr>
                <w:rFonts w:ascii="Tahoma" w:hAnsi="Tahoma" w:cs="Tahoma"/>
                <w:sz w:val="28"/>
                <w:szCs w:val="36"/>
              </w:rPr>
              <w:t xml:space="preserve">Children learn the definitions for producer, consumer and decomposer. Children sort living things into these categories using a pyramid and online game and also sort living things from the </w:t>
            </w:r>
            <w:proofErr w:type="spellStart"/>
            <w:r w:rsidRPr="00415CB3">
              <w:rPr>
                <w:rFonts w:ascii="Tahoma" w:hAnsi="Tahoma" w:cs="Tahoma"/>
                <w:sz w:val="28"/>
                <w:szCs w:val="36"/>
              </w:rPr>
              <w:t>Daintree</w:t>
            </w:r>
            <w:proofErr w:type="spellEnd"/>
            <w:r w:rsidRPr="00415CB3">
              <w:rPr>
                <w:rFonts w:ascii="Tahoma" w:hAnsi="Tahoma" w:cs="Tahoma"/>
                <w:sz w:val="28"/>
                <w:szCs w:val="36"/>
              </w:rPr>
              <w:t xml:space="preserve"> rainforest.</w:t>
            </w:r>
          </w:p>
          <w:p w:rsidR="00D241A0" w:rsidRPr="00415CB3" w:rsidRDefault="00D241A0">
            <w:pPr>
              <w:rPr>
                <w:rFonts w:ascii="Tahoma" w:hAnsi="Tahoma" w:cs="Tahoma"/>
                <w:b/>
                <w:sz w:val="28"/>
                <w:szCs w:val="36"/>
              </w:rPr>
            </w:pPr>
          </w:p>
          <w:p w:rsidR="00CD14BB" w:rsidRPr="00415CB3" w:rsidRDefault="003E7596">
            <w:pPr>
              <w:rPr>
                <w:rFonts w:ascii="Tahoma" w:hAnsi="Tahoma" w:cs="Tahoma"/>
                <w:sz w:val="28"/>
                <w:szCs w:val="36"/>
              </w:rPr>
            </w:pPr>
            <w:r w:rsidRPr="00415CB3">
              <w:rPr>
                <w:rFonts w:ascii="Tahoma" w:hAnsi="Tahoma" w:cs="Tahoma"/>
                <w:b/>
                <w:sz w:val="28"/>
                <w:szCs w:val="36"/>
              </w:rPr>
              <w:t>What is the life cycle of a cassowary?</w:t>
            </w:r>
            <w:r w:rsidRPr="00415CB3">
              <w:rPr>
                <w:rFonts w:ascii="Tahoma" w:hAnsi="Tahoma" w:cs="Tahoma"/>
                <w:sz w:val="28"/>
                <w:szCs w:val="36"/>
              </w:rPr>
              <w:t xml:space="preserve"> Children act as biologists and find out about the lifecycle of the cassowary and one other animal from the </w:t>
            </w:r>
            <w:proofErr w:type="spellStart"/>
            <w:r w:rsidRPr="00415CB3">
              <w:rPr>
                <w:rFonts w:ascii="Tahoma" w:hAnsi="Tahoma" w:cs="Tahoma"/>
                <w:sz w:val="28"/>
                <w:szCs w:val="36"/>
              </w:rPr>
              <w:t>Daintree</w:t>
            </w:r>
            <w:proofErr w:type="spellEnd"/>
            <w:r w:rsidRPr="00415CB3">
              <w:rPr>
                <w:rFonts w:ascii="Tahoma" w:hAnsi="Tahoma" w:cs="Tahoma"/>
                <w:sz w:val="28"/>
                <w:szCs w:val="36"/>
              </w:rPr>
              <w:t xml:space="preserve"> rainforest. They then compare the two lifecycles.</w:t>
            </w:r>
          </w:p>
          <w:p w:rsidR="00D241A0" w:rsidRPr="00415CB3" w:rsidRDefault="00D241A0">
            <w:pPr>
              <w:rPr>
                <w:rFonts w:ascii="Tahoma" w:hAnsi="Tahoma" w:cs="Tahoma"/>
                <w:sz w:val="28"/>
                <w:szCs w:val="36"/>
              </w:rPr>
            </w:pPr>
          </w:p>
          <w:p w:rsidR="003E7596" w:rsidRPr="00415CB3" w:rsidRDefault="003E7596">
            <w:pPr>
              <w:rPr>
                <w:rFonts w:ascii="Tahoma" w:hAnsi="Tahoma" w:cs="Tahoma"/>
                <w:sz w:val="28"/>
                <w:szCs w:val="36"/>
              </w:rPr>
            </w:pPr>
            <w:r w:rsidRPr="00415CB3">
              <w:rPr>
                <w:rFonts w:ascii="Tahoma" w:hAnsi="Tahoma" w:cs="Tahoma"/>
                <w:b/>
                <w:sz w:val="28"/>
                <w:szCs w:val="36"/>
              </w:rPr>
              <w:t>What is the life cycle of the cassowary plum? How does the life cycle compare to that of an animal?</w:t>
            </w:r>
            <w:r w:rsidRPr="00415CB3">
              <w:rPr>
                <w:rFonts w:ascii="Tahoma" w:hAnsi="Tahoma" w:cs="Tahoma"/>
                <w:sz w:val="28"/>
                <w:szCs w:val="36"/>
              </w:rPr>
              <w:t xml:space="preserve"> The children research the life cycle of the cassowary plum using the internet. Children present their life cycle by drawing it. They then discuss questions about the similarities and differences between plant and animal life cycles.</w:t>
            </w:r>
          </w:p>
          <w:p w:rsidR="00B86678" w:rsidRPr="00415CB3" w:rsidRDefault="00B86678">
            <w:pPr>
              <w:rPr>
                <w:rFonts w:ascii="Tahoma" w:hAnsi="Tahoma" w:cs="Tahoma"/>
                <w:sz w:val="28"/>
                <w:szCs w:val="36"/>
              </w:rPr>
            </w:pPr>
          </w:p>
          <w:p w:rsidR="00B86678" w:rsidRPr="00415CB3" w:rsidRDefault="00B86678">
            <w:pPr>
              <w:rPr>
                <w:rFonts w:ascii="Tahoma" w:hAnsi="Tahoma" w:cs="Tahoma"/>
                <w:b/>
                <w:sz w:val="28"/>
                <w:szCs w:val="36"/>
              </w:rPr>
            </w:pPr>
            <w:r w:rsidRPr="00415CB3">
              <w:rPr>
                <w:rFonts w:ascii="Tahoma" w:hAnsi="Tahoma" w:cs="Tahoma"/>
                <w:b/>
                <w:sz w:val="28"/>
                <w:szCs w:val="36"/>
              </w:rPr>
              <w:t>STEM project</w:t>
            </w:r>
          </w:p>
          <w:p w:rsidR="00B86678" w:rsidRPr="00415CB3" w:rsidRDefault="00D22F09">
            <w:pPr>
              <w:rPr>
                <w:rFonts w:ascii="Tahoma" w:hAnsi="Tahoma" w:cs="Tahoma"/>
                <w:sz w:val="28"/>
                <w:szCs w:val="36"/>
              </w:rPr>
            </w:pPr>
            <w:r w:rsidRPr="00415CB3">
              <w:rPr>
                <w:rFonts w:ascii="Tahoma" w:hAnsi="Tahoma" w:cs="Tahoma"/>
                <w:sz w:val="28"/>
                <w:szCs w:val="36"/>
              </w:rPr>
              <w:t>Predator and Prey game – design and make a board game</w:t>
            </w:r>
          </w:p>
          <w:p w:rsidR="00D22F09" w:rsidRPr="00415CB3" w:rsidRDefault="00D22F09">
            <w:pPr>
              <w:rPr>
                <w:rFonts w:ascii="Tahoma" w:hAnsi="Tahoma" w:cs="Tahoma"/>
                <w:sz w:val="28"/>
                <w:szCs w:val="36"/>
              </w:rPr>
            </w:pPr>
            <w:r w:rsidRPr="00415CB3">
              <w:rPr>
                <w:rFonts w:ascii="Tahoma" w:hAnsi="Tahoma" w:cs="Tahoma"/>
                <w:sz w:val="28"/>
                <w:szCs w:val="36"/>
              </w:rPr>
              <w:t>A Home in a Tree – design and make a squirrel house</w:t>
            </w:r>
          </w:p>
          <w:p w:rsidR="00D22F09" w:rsidRPr="00415CB3" w:rsidRDefault="00D22F09">
            <w:pPr>
              <w:rPr>
                <w:rFonts w:ascii="Tahoma" w:hAnsi="Tahoma" w:cs="Tahoma"/>
                <w:sz w:val="28"/>
                <w:szCs w:val="36"/>
              </w:rPr>
            </w:pPr>
            <w:r w:rsidRPr="00415CB3">
              <w:rPr>
                <w:rFonts w:ascii="Tahoma" w:hAnsi="Tahoma" w:cs="Tahoma"/>
                <w:sz w:val="28"/>
                <w:szCs w:val="36"/>
              </w:rPr>
              <w:t>Trivia Quiz – based on producers, consumers and decomposers</w:t>
            </w:r>
          </w:p>
          <w:p w:rsidR="00D22F09" w:rsidRPr="00415CB3" w:rsidRDefault="00D22F09">
            <w:pPr>
              <w:rPr>
                <w:rFonts w:ascii="Tahoma" w:hAnsi="Tahoma" w:cs="Tahoma"/>
                <w:sz w:val="28"/>
                <w:szCs w:val="36"/>
              </w:rPr>
            </w:pPr>
            <w:r w:rsidRPr="00415CB3">
              <w:rPr>
                <w:rFonts w:ascii="Tahoma" w:hAnsi="Tahoma" w:cs="Tahoma"/>
                <w:sz w:val="28"/>
                <w:szCs w:val="36"/>
              </w:rPr>
              <w:t xml:space="preserve">Design and make a mini </w:t>
            </w:r>
            <w:proofErr w:type="spellStart"/>
            <w:r w:rsidRPr="00415CB3">
              <w:rPr>
                <w:rFonts w:ascii="Tahoma" w:hAnsi="Tahoma" w:cs="Tahoma"/>
                <w:sz w:val="28"/>
                <w:szCs w:val="36"/>
              </w:rPr>
              <w:t>biodome</w:t>
            </w:r>
            <w:proofErr w:type="spellEnd"/>
          </w:p>
          <w:p w:rsidR="00D22F09" w:rsidRDefault="00D22F09">
            <w:pPr>
              <w:rPr>
                <w:rFonts w:ascii="Tahoma" w:hAnsi="Tahoma" w:cs="Tahoma"/>
                <w:b/>
                <w:sz w:val="36"/>
                <w:szCs w:val="36"/>
              </w:rPr>
            </w:pPr>
          </w:p>
          <w:p w:rsidR="00B86678" w:rsidRDefault="00B86678">
            <w:pPr>
              <w:rPr>
                <w:rFonts w:ascii="Tahoma" w:hAnsi="Tahoma" w:cs="Tahoma"/>
                <w:b/>
                <w:sz w:val="36"/>
                <w:szCs w:val="36"/>
              </w:rPr>
            </w:pPr>
          </w:p>
          <w:p w:rsidR="00B86678" w:rsidRDefault="00B86678">
            <w:pPr>
              <w:rPr>
                <w:rFonts w:ascii="Tahoma" w:hAnsi="Tahoma" w:cs="Tahoma"/>
                <w:b/>
                <w:sz w:val="36"/>
                <w:szCs w:val="36"/>
              </w:rPr>
            </w:pPr>
          </w:p>
          <w:p w:rsidR="00B86678" w:rsidRDefault="00B86678">
            <w:pPr>
              <w:rPr>
                <w:rFonts w:ascii="Tahoma" w:hAnsi="Tahoma" w:cs="Tahoma"/>
                <w:b/>
                <w:sz w:val="36"/>
                <w:szCs w:val="36"/>
              </w:rPr>
            </w:pPr>
          </w:p>
          <w:p w:rsidR="00B86678" w:rsidRDefault="00B86678">
            <w:pPr>
              <w:rPr>
                <w:rFonts w:ascii="Tahoma" w:hAnsi="Tahoma" w:cs="Tahoma"/>
                <w:b/>
                <w:sz w:val="36"/>
                <w:szCs w:val="36"/>
              </w:rPr>
            </w:pPr>
          </w:p>
          <w:p w:rsidR="00D241A0" w:rsidRPr="00B86678" w:rsidRDefault="00D241A0">
            <w:pPr>
              <w:rPr>
                <w:rFonts w:ascii="Tahoma" w:hAnsi="Tahoma" w:cs="Tahoma"/>
                <w:b/>
                <w:sz w:val="36"/>
                <w:szCs w:val="36"/>
              </w:rPr>
            </w:pPr>
          </w:p>
          <w:p w:rsidR="00596000" w:rsidRPr="0075796C" w:rsidRDefault="00596000">
            <w:pPr>
              <w:rPr>
                <w:rFonts w:ascii="Tahoma" w:hAnsi="Tahoma" w:cs="Tahoma"/>
                <w:sz w:val="36"/>
                <w:szCs w:val="36"/>
              </w:rPr>
            </w:pPr>
          </w:p>
        </w:tc>
      </w:tr>
      <w:tr w:rsidR="00CD14BB" w:rsidRPr="0075796C" w:rsidTr="00415CB3">
        <w:trPr>
          <w:trHeight w:val="11661"/>
        </w:trPr>
        <w:tc>
          <w:tcPr>
            <w:tcW w:w="5305" w:type="dxa"/>
            <w:shd w:val="clear" w:color="auto" w:fill="F2F2F2" w:themeFill="background1" w:themeFillShade="F2"/>
          </w:tcPr>
          <w:p w:rsidR="00CD14BB" w:rsidRDefault="003E7596" w:rsidP="00CD14BB">
            <w:pPr>
              <w:jc w:val="center"/>
              <w:rPr>
                <w:rFonts w:ascii="Tahoma" w:hAnsi="Tahoma" w:cs="Tahoma"/>
                <w:sz w:val="36"/>
                <w:szCs w:val="36"/>
              </w:rPr>
            </w:pPr>
            <w:r>
              <w:rPr>
                <w:rFonts w:ascii="Tahoma" w:hAnsi="Tahoma" w:cs="Tahoma"/>
                <w:sz w:val="36"/>
                <w:szCs w:val="36"/>
              </w:rPr>
              <w:t>Year 3/4</w:t>
            </w:r>
          </w:p>
          <w:p w:rsidR="00D76E75" w:rsidRDefault="00D76E75" w:rsidP="00CD14BB">
            <w:pPr>
              <w:jc w:val="center"/>
              <w:rPr>
                <w:rFonts w:ascii="Tahoma" w:hAnsi="Tahoma" w:cs="Tahoma"/>
                <w:sz w:val="36"/>
                <w:szCs w:val="36"/>
              </w:rPr>
            </w:pPr>
          </w:p>
          <w:p w:rsidR="00D76E75" w:rsidRDefault="00D76E75" w:rsidP="00CD14BB">
            <w:pPr>
              <w:jc w:val="center"/>
              <w:rPr>
                <w:rFonts w:ascii="Tahoma" w:hAnsi="Tahoma" w:cs="Tahoma"/>
                <w:sz w:val="36"/>
                <w:szCs w:val="36"/>
              </w:rPr>
            </w:pPr>
            <w:r>
              <w:rPr>
                <w:rFonts w:ascii="Tahoma" w:hAnsi="Tahoma" w:cs="Tahoma"/>
                <w:sz w:val="36"/>
                <w:szCs w:val="36"/>
              </w:rPr>
              <w:t>Topic 3</w:t>
            </w:r>
          </w:p>
          <w:p w:rsidR="00D76E75" w:rsidRDefault="00D76E75" w:rsidP="00CD14BB">
            <w:pPr>
              <w:jc w:val="center"/>
              <w:rPr>
                <w:rFonts w:ascii="Tahoma" w:hAnsi="Tahoma" w:cs="Tahoma"/>
                <w:sz w:val="36"/>
                <w:szCs w:val="36"/>
              </w:rPr>
            </w:pPr>
          </w:p>
          <w:p w:rsidR="00D76E75" w:rsidRPr="0075796C" w:rsidRDefault="00D76E75" w:rsidP="00CD14BB">
            <w:pPr>
              <w:jc w:val="center"/>
              <w:rPr>
                <w:rFonts w:ascii="Tahoma" w:hAnsi="Tahoma" w:cs="Tahoma"/>
                <w:sz w:val="36"/>
                <w:szCs w:val="36"/>
              </w:rPr>
            </w:pPr>
            <w:r>
              <w:rPr>
                <w:rFonts w:ascii="Tahoma" w:hAnsi="Tahoma" w:cs="Tahoma"/>
                <w:sz w:val="36"/>
                <w:szCs w:val="36"/>
              </w:rPr>
              <w:t>Cycle A</w:t>
            </w:r>
          </w:p>
        </w:tc>
        <w:tc>
          <w:tcPr>
            <w:tcW w:w="10615" w:type="dxa"/>
            <w:vMerge/>
            <w:shd w:val="clear" w:color="auto" w:fill="F2F2F2" w:themeFill="background1" w:themeFillShade="F2"/>
          </w:tcPr>
          <w:p w:rsidR="00CD14BB" w:rsidRPr="0075796C" w:rsidRDefault="00CD14BB">
            <w:pPr>
              <w:rPr>
                <w:rFonts w:ascii="Tahoma" w:hAnsi="Tahoma" w:cs="Tahoma"/>
                <w:sz w:val="36"/>
                <w:szCs w:val="36"/>
              </w:rPr>
            </w:pPr>
          </w:p>
        </w:tc>
        <w:bookmarkStart w:id="0" w:name="_GoBack"/>
        <w:bookmarkEnd w:id="0"/>
      </w:tr>
    </w:tbl>
    <w:p w:rsidR="0075796C" w:rsidRDefault="00415CB3">
      <w:pPr>
        <w:rPr>
          <w:rFonts w:ascii="Tahoma" w:hAnsi="Tahoma" w:cs="Tahoma"/>
          <w:sz w:val="36"/>
          <w:szCs w:val="36"/>
        </w:rPr>
      </w:pPr>
      <w:r>
        <w:rPr>
          <w:rFonts w:ascii="Tahoma" w:hAnsi="Tahoma" w:cs="Tahoma"/>
          <w:noProof/>
          <w:sz w:val="36"/>
          <w:szCs w:val="36"/>
          <w:lang w:eastAsia="en-GB"/>
        </w:rPr>
        <w:drawing>
          <wp:anchor distT="0" distB="0" distL="114300" distR="114300" simplePos="0" relativeHeight="251659264" behindDoc="0" locked="0" layoutInCell="1" allowOverlap="1" wp14:anchorId="6C3B1BCE" wp14:editId="32A6A905">
            <wp:simplePos x="0" y="0"/>
            <wp:positionH relativeFrom="margin">
              <wp:align>right</wp:align>
            </wp:positionH>
            <wp:positionV relativeFrom="paragraph">
              <wp:posOffset>-7912735</wp:posOffset>
            </wp:positionV>
            <wp:extent cx="4023654" cy="16425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 (1).jpg"/>
                    <pic:cNvPicPr/>
                  </pic:nvPicPr>
                  <pic:blipFill>
                    <a:blip r:embed="rId7">
                      <a:extLst>
                        <a:ext uri="{28A0092B-C50C-407E-A947-70E740481C1C}">
                          <a14:useLocalDpi xmlns:a14="http://schemas.microsoft.com/office/drawing/2010/main" val="0"/>
                        </a:ext>
                      </a:extLst>
                    </a:blip>
                    <a:stretch>
                      <a:fillRect/>
                    </a:stretch>
                  </pic:blipFill>
                  <pic:spPr>
                    <a:xfrm>
                      <a:off x="0" y="0"/>
                      <a:ext cx="4023654" cy="1642533"/>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1180"/>
        <w:gridCol w:w="11181"/>
      </w:tblGrid>
      <w:tr w:rsidR="0075796C" w:rsidTr="004D10A7">
        <w:tc>
          <w:tcPr>
            <w:tcW w:w="11180" w:type="dxa"/>
            <w:shd w:val="clear" w:color="auto" w:fill="00B0F0"/>
          </w:tcPr>
          <w:p w:rsidR="0075796C" w:rsidRDefault="004D10A7" w:rsidP="004D10A7">
            <w:pPr>
              <w:jc w:val="center"/>
              <w:rPr>
                <w:rFonts w:ascii="Tahoma" w:hAnsi="Tahoma" w:cs="Tahoma"/>
                <w:sz w:val="36"/>
                <w:szCs w:val="36"/>
              </w:rPr>
            </w:pPr>
            <w:r>
              <w:rPr>
                <w:rFonts w:ascii="Tahoma" w:hAnsi="Tahoma" w:cs="Tahoma"/>
                <w:sz w:val="36"/>
                <w:szCs w:val="36"/>
              </w:rPr>
              <w:t>Maths</w:t>
            </w:r>
          </w:p>
        </w:tc>
        <w:tc>
          <w:tcPr>
            <w:tcW w:w="11181" w:type="dxa"/>
            <w:shd w:val="clear" w:color="auto" w:fill="FFFF00"/>
          </w:tcPr>
          <w:p w:rsidR="0075796C" w:rsidRDefault="004D10A7" w:rsidP="004D10A7">
            <w:pPr>
              <w:jc w:val="center"/>
              <w:rPr>
                <w:rFonts w:ascii="Tahoma" w:hAnsi="Tahoma" w:cs="Tahoma"/>
                <w:sz w:val="36"/>
                <w:szCs w:val="36"/>
              </w:rPr>
            </w:pPr>
            <w:r>
              <w:rPr>
                <w:rFonts w:ascii="Tahoma" w:hAnsi="Tahoma" w:cs="Tahoma"/>
                <w:sz w:val="36"/>
                <w:szCs w:val="36"/>
              </w:rPr>
              <w:t>English</w:t>
            </w:r>
          </w:p>
        </w:tc>
      </w:tr>
      <w:tr w:rsidR="0075796C" w:rsidTr="008435CB">
        <w:tc>
          <w:tcPr>
            <w:tcW w:w="11180" w:type="dxa"/>
          </w:tcPr>
          <w:p w:rsidR="00B86678" w:rsidRPr="005F3070" w:rsidRDefault="00B86678" w:rsidP="00B86678">
            <w:pPr>
              <w:pStyle w:val="Default"/>
              <w:rPr>
                <w:rFonts w:ascii="Tahoma" w:hAnsi="Tahoma" w:cs="Tahoma"/>
              </w:rPr>
            </w:pPr>
            <w:r w:rsidRPr="005F3070">
              <w:rPr>
                <w:rFonts w:ascii="Tahoma" w:hAnsi="Tahoma" w:cs="Tahoma"/>
              </w:rPr>
              <w:t xml:space="preserve">Fractions and Decimals </w:t>
            </w:r>
          </w:p>
          <w:p w:rsidR="003E5541" w:rsidRPr="005F3070" w:rsidRDefault="003E5541" w:rsidP="00B86678">
            <w:pPr>
              <w:pStyle w:val="Default"/>
              <w:rPr>
                <w:rFonts w:ascii="Tahoma" w:hAnsi="Tahoma" w:cs="Tahoma"/>
              </w:rPr>
            </w:pPr>
            <w:r w:rsidRPr="005F3070">
              <w:rPr>
                <w:rFonts w:ascii="Tahoma" w:hAnsi="Tahoma" w:cs="Tahoma"/>
              </w:rPr>
              <w:t>Bold – Y</w:t>
            </w:r>
            <w:proofErr w:type="gramStart"/>
            <w:r w:rsidRPr="005F3070">
              <w:rPr>
                <w:rFonts w:ascii="Tahoma" w:hAnsi="Tahoma" w:cs="Tahoma"/>
              </w:rPr>
              <w:t>4  not</w:t>
            </w:r>
            <w:proofErr w:type="gramEnd"/>
            <w:r w:rsidRPr="005F3070">
              <w:rPr>
                <w:rFonts w:ascii="Tahoma" w:hAnsi="Tahoma" w:cs="Tahoma"/>
              </w:rPr>
              <w:t xml:space="preserve"> bold – Y3</w:t>
            </w:r>
          </w:p>
          <w:p w:rsidR="00B86678" w:rsidRPr="005F3070" w:rsidRDefault="00B86678" w:rsidP="00B86678">
            <w:pPr>
              <w:pStyle w:val="Default"/>
              <w:rPr>
                <w:rFonts w:ascii="Tahoma" w:hAnsi="Tahoma" w:cs="Tahoma"/>
              </w:rPr>
            </w:pPr>
            <w:r w:rsidRPr="005F3070">
              <w:rPr>
                <w:rFonts w:ascii="Tahoma" w:hAnsi="Tahoma" w:cs="Tahoma"/>
              </w:rPr>
              <w:t xml:space="preserve">Recognise and use fractions as numbers: unit fractions and non-unit fractions with small denominators. </w:t>
            </w:r>
          </w:p>
          <w:p w:rsidR="00B86678" w:rsidRPr="005F3070" w:rsidRDefault="00B86678" w:rsidP="00B86678">
            <w:pPr>
              <w:pStyle w:val="Default"/>
              <w:rPr>
                <w:rFonts w:ascii="Tahoma" w:hAnsi="Tahoma" w:cs="Tahoma"/>
              </w:rPr>
            </w:pPr>
            <w:r w:rsidRPr="005F3070">
              <w:rPr>
                <w:rFonts w:ascii="Tahoma" w:hAnsi="Tahoma" w:cs="Tahoma"/>
              </w:rPr>
              <w:t xml:space="preserve">Compare and order unit fractions, and fractions with the same denominators. </w:t>
            </w:r>
          </w:p>
          <w:p w:rsidR="00B86678" w:rsidRPr="005F3070" w:rsidRDefault="00B86678" w:rsidP="00B86678">
            <w:pPr>
              <w:pStyle w:val="Default"/>
              <w:rPr>
                <w:rFonts w:ascii="Tahoma" w:hAnsi="Tahoma" w:cs="Tahoma"/>
              </w:rPr>
            </w:pPr>
            <w:r w:rsidRPr="005F3070">
              <w:rPr>
                <w:rFonts w:ascii="Tahoma" w:hAnsi="Tahoma" w:cs="Tahoma"/>
              </w:rPr>
              <w:lastRenderedPageBreak/>
              <w:t xml:space="preserve">Recognise, find and write fractions of a discrete set of objects: unit fractions and non-unit fractions with small denominators. </w:t>
            </w:r>
          </w:p>
          <w:p w:rsidR="00B86678" w:rsidRPr="005F3070" w:rsidRDefault="00B86678" w:rsidP="00B86678">
            <w:pPr>
              <w:pStyle w:val="Default"/>
              <w:rPr>
                <w:rFonts w:ascii="Tahoma" w:hAnsi="Tahoma" w:cs="Tahoma"/>
              </w:rPr>
            </w:pPr>
            <w:r w:rsidRPr="005F3070">
              <w:rPr>
                <w:rFonts w:ascii="Tahoma" w:hAnsi="Tahoma" w:cs="Tahoma"/>
                <w:b/>
                <w:bCs/>
              </w:rPr>
              <w:t xml:space="preserve">Solve problems involving increasingly harder fractions to calculate quantities, and fractions to divide quantities, including non-unit fractions where the answer is a whole number. </w:t>
            </w:r>
          </w:p>
          <w:p w:rsidR="00B86678" w:rsidRPr="005F3070" w:rsidRDefault="00B86678" w:rsidP="00B86678">
            <w:pPr>
              <w:pStyle w:val="Default"/>
              <w:rPr>
                <w:rFonts w:ascii="Tahoma" w:hAnsi="Tahoma" w:cs="Tahoma"/>
              </w:rPr>
            </w:pPr>
            <w:r w:rsidRPr="005F3070">
              <w:rPr>
                <w:rFonts w:ascii="Tahoma" w:hAnsi="Tahoma" w:cs="Tahoma"/>
              </w:rPr>
              <w:t xml:space="preserve">Count up and down in tenths. </w:t>
            </w:r>
          </w:p>
          <w:p w:rsidR="00B86678" w:rsidRPr="005F3070" w:rsidRDefault="00B86678" w:rsidP="00B86678">
            <w:pPr>
              <w:pStyle w:val="Default"/>
              <w:rPr>
                <w:rFonts w:ascii="Tahoma" w:hAnsi="Tahoma" w:cs="Tahoma"/>
              </w:rPr>
            </w:pPr>
            <w:r w:rsidRPr="005F3070">
              <w:rPr>
                <w:rFonts w:ascii="Tahoma" w:hAnsi="Tahoma" w:cs="Tahoma"/>
                <w:b/>
                <w:bCs/>
              </w:rPr>
              <w:t xml:space="preserve">Count up and down in hundredths. </w:t>
            </w:r>
          </w:p>
          <w:p w:rsidR="00B86678" w:rsidRPr="005F3070" w:rsidRDefault="00B86678" w:rsidP="00B86678">
            <w:pPr>
              <w:pStyle w:val="Default"/>
              <w:rPr>
                <w:rFonts w:ascii="Tahoma" w:hAnsi="Tahoma" w:cs="Tahoma"/>
              </w:rPr>
            </w:pPr>
            <w:r w:rsidRPr="005F3070">
              <w:rPr>
                <w:rFonts w:ascii="Tahoma" w:hAnsi="Tahoma" w:cs="Tahoma"/>
              </w:rPr>
              <w:t xml:space="preserve">Recognise that tenths arise from dividing an object into 10 equal parts and in dividing one-digit numbers or quantities by 10 </w:t>
            </w:r>
          </w:p>
          <w:p w:rsidR="00B86678" w:rsidRPr="005F3070" w:rsidRDefault="00B86678" w:rsidP="00B86678">
            <w:pPr>
              <w:pStyle w:val="Default"/>
              <w:rPr>
                <w:rFonts w:ascii="Tahoma" w:hAnsi="Tahoma" w:cs="Tahoma"/>
              </w:rPr>
            </w:pPr>
            <w:r w:rsidRPr="005F3070">
              <w:rPr>
                <w:rFonts w:ascii="Tahoma" w:hAnsi="Tahoma" w:cs="Tahoma"/>
                <w:b/>
                <w:bCs/>
              </w:rPr>
              <w:t xml:space="preserve">Recognise that hundredths arise when dividing an object by one hundred and dividing tenths by ten. </w:t>
            </w:r>
          </w:p>
          <w:p w:rsidR="00B86678" w:rsidRPr="005F3070" w:rsidRDefault="00B86678" w:rsidP="00B86678">
            <w:pPr>
              <w:pStyle w:val="Default"/>
              <w:rPr>
                <w:rFonts w:ascii="Tahoma" w:hAnsi="Tahoma" w:cs="Tahoma"/>
              </w:rPr>
            </w:pPr>
            <w:r w:rsidRPr="005F3070">
              <w:rPr>
                <w:rFonts w:ascii="Tahoma" w:hAnsi="Tahoma" w:cs="Tahoma"/>
              </w:rPr>
              <w:t xml:space="preserve">Recognise and show, using diagrams, equivalent fractions with small denominators. </w:t>
            </w:r>
          </w:p>
          <w:p w:rsidR="00B86678" w:rsidRPr="005F3070" w:rsidRDefault="00B86678" w:rsidP="00B86678">
            <w:pPr>
              <w:pStyle w:val="Default"/>
              <w:rPr>
                <w:rFonts w:ascii="Tahoma" w:hAnsi="Tahoma" w:cs="Tahoma"/>
              </w:rPr>
            </w:pPr>
            <w:r w:rsidRPr="005F3070">
              <w:rPr>
                <w:rFonts w:ascii="Tahoma" w:hAnsi="Tahoma" w:cs="Tahoma"/>
                <w:b/>
                <w:bCs/>
              </w:rPr>
              <w:t xml:space="preserve">Recognise and show, using diagrams, families of common equivalent fractions. </w:t>
            </w:r>
          </w:p>
          <w:p w:rsidR="00B86678" w:rsidRPr="005F3070" w:rsidRDefault="00B86678" w:rsidP="00B86678">
            <w:pPr>
              <w:pStyle w:val="Default"/>
              <w:rPr>
                <w:rFonts w:ascii="Tahoma" w:hAnsi="Tahoma" w:cs="Tahoma"/>
              </w:rPr>
            </w:pPr>
            <w:r w:rsidRPr="005F3070">
              <w:rPr>
                <w:rFonts w:ascii="Tahoma" w:hAnsi="Tahoma" w:cs="Tahoma"/>
              </w:rPr>
              <w:t xml:space="preserve">Add and subtract fractions with the same denominator within one whole. </w:t>
            </w:r>
          </w:p>
          <w:p w:rsidR="00B86678" w:rsidRPr="005F3070" w:rsidRDefault="00B86678" w:rsidP="00B86678">
            <w:pPr>
              <w:pStyle w:val="Default"/>
              <w:rPr>
                <w:rFonts w:ascii="Tahoma" w:hAnsi="Tahoma" w:cs="Tahoma"/>
              </w:rPr>
            </w:pPr>
            <w:r w:rsidRPr="005F3070">
              <w:rPr>
                <w:rFonts w:ascii="Tahoma" w:hAnsi="Tahoma" w:cs="Tahoma"/>
                <w:b/>
                <w:bCs/>
              </w:rPr>
              <w:t xml:space="preserve">Add and subtract fractions with the same denominator. </w:t>
            </w:r>
          </w:p>
          <w:p w:rsidR="00B86678" w:rsidRPr="005F3070" w:rsidRDefault="00B86678" w:rsidP="00B86678">
            <w:pPr>
              <w:pStyle w:val="Default"/>
              <w:rPr>
                <w:rFonts w:ascii="Tahoma" w:hAnsi="Tahoma" w:cs="Tahoma"/>
              </w:rPr>
            </w:pPr>
            <w:r w:rsidRPr="005F3070">
              <w:rPr>
                <w:rFonts w:ascii="Tahoma" w:hAnsi="Tahoma" w:cs="Tahoma"/>
              </w:rPr>
              <w:t xml:space="preserve">Solve problems that involve all of the above. </w:t>
            </w:r>
          </w:p>
          <w:p w:rsidR="00B86678" w:rsidRPr="005F3070" w:rsidRDefault="00B86678" w:rsidP="00B86678">
            <w:pPr>
              <w:pStyle w:val="Default"/>
              <w:rPr>
                <w:rFonts w:ascii="Tahoma" w:hAnsi="Tahoma" w:cs="Tahoma"/>
              </w:rPr>
            </w:pPr>
            <w:r w:rsidRPr="005F3070">
              <w:rPr>
                <w:rFonts w:ascii="Tahoma" w:hAnsi="Tahoma" w:cs="Tahoma"/>
                <w:b/>
                <w:bCs/>
              </w:rPr>
              <w:t xml:space="preserve">Recognise and write decimal equivalents of any number of tenths or hundredths. </w:t>
            </w:r>
          </w:p>
          <w:p w:rsidR="00B86678" w:rsidRPr="005F3070" w:rsidRDefault="00B86678" w:rsidP="00B86678">
            <w:pPr>
              <w:pStyle w:val="Default"/>
              <w:rPr>
                <w:rFonts w:ascii="Tahoma" w:hAnsi="Tahoma" w:cs="Tahoma"/>
              </w:rPr>
            </w:pPr>
            <w:r w:rsidRPr="005F3070">
              <w:rPr>
                <w:rFonts w:ascii="Tahoma" w:hAnsi="Tahoma" w:cs="Tahoma"/>
                <w:b/>
                <w:bCs/>
              </w:rPr>
              <w:t xml:space="preserve">Recognise and write decimal equivalents to ¼, ½, ¾ </w:t>
            </w:r>
          </w:p>
          <w:p w:rsidR="00B86678" w:rsidRPr="005F3070" w:rsidRDefault="00B86678" w:rsidP="00B86678">
            <w:pPr>
              <w:pStyle w:val="Default"/>
              <w:rPr>
                <w:rFonts w:ascii="Tahoma" w:hAnsi="Tahoma" w:cs="Tahoma"/>
              </w:rPr>
            </w:pPr>
            <w:r w:rsidRPr="005F3070">
              <w:rPr>
                <w:rFonts w:ascii="Tahoma" w:hAnsi="Tahoma" w:cs="Tahoma"/>
                <w:b/>
                <w:bCs/>
              </w:rPr>
              <w:t xml:space="preserve">Round decimals with one decimal place to the nearest whole number. </w:t>
            </w:r>
          </w:p>
          <w:p w:rsidR="00B86678" w:rsidRPr="005F3070" w:rsidRDefault="00B86678" w:rsidP="00B86678">
            <w:pPr>
              <w:pStyle w:val="Default"/>
              <w:rPr>
                <w:rFonts w:ascii="Tahoma" w:hAnsi="Tahoma" w:cs="Tahoma"/>
              </w:rPr>
            </w:pPr>
            <w:r w:rsidRPr="005F3070">
              <w:rPr>
                <w:rFonts w:ascii="Tahoma" w:hAnsi="Tahoma" w:cs="Tahoma"/>
                <w:b/>
                <w:bCs/>
              </w:rPr>
              <w:t xml:space="preserve">Compare numbers with the same number of decimal places up to two decimal places. </w:t>
            </w:r>
          </w:p>
          <w:p w:rsidR="004D10A7" w:rsidRPr="005F3070" w:rsidRDefault="00B86678" w:rsidP="00B86678">
            <w:pPr>
              <w:rPr>
                <w:rFonts w:ascii="Tahoma" w:hAnsi="Tahoma" w:cs="Tahoma"/>
                <w:b/>
                <w:bCs/>
                <w:sz w:val="24"/>
                <w:szCs w:val="24"/>
              </w:rPr>
            </w:pPr>
            <w:r w:rsidRPr="005F3070">
              <w:rPr>
                <w:rFonts w:ascii="Tahoma" w:hAnsi="Tahoma" w:cs="Tahoma"/>
                <w:b/>
                <w:bCs/>
                <w:sz w:val="24"/>
                <w:szCs w:val="24"/>
              </w:rPr>
              <w:t xml:space="preserve">Solve simple measure and money problems involving fractions and decimals to two decimal places </w:t>
            </w:r>
          </w:p>
          <w:p w:rsidR="003E5541" w:rsidRPr="005F3070" w:rsidRDefault="003E5541" w:rsidP="00B86678">
            <w:pPr>
              <w:rPr>
                <w:rFonts w:ascii="Tahoma" w:hAnsi="Tahoma" w:cs="Tahoma"/>
                <w:b/>
                <w:bCs/>
                <w:sz w:val="24"/>
                <w:szCs w:val="24"/>
              </w:rPr>
            </w:pPr>
          </w:p>
          <w:p w:rsidR="003E5541" w:rsidRPr="005F3070" w:rsidRDefault="003E5541" w:rsidP="003E5541">
            <w:pPr>
              <w:pStyle w:val="Default"/>
              <w:rPr>
                <w:rFonts w:ascii="Tahoma" w:hAnsi="Tahoma" w:cs="Tahoma"/>
              </w:rPr>
            </w:pPr>
            <w:r w:rsidRPr="005F3070">
              <w:rPr>
                <w:rFonts w:ascii="Tahoma" w:hAnsi="Tahoma" w:cs="Tahoma"/>
                <w:b/>
                <w:bCs/>
              </w:rPr>
              <w:t xml:space="preserve">Find the area of rectilinear shapes by counting squares (link to multiplication) </w:t>
            </w:r>
          </w:p>
          <w:p w:rsidR="003E5541" w:rsidRPr="005F3070" w:rsidRDefault="00D241A0" w:rsidP="00B86678">
            <w:pPr>
              <w:rPr>
                <w:rFonts w:ascii="Tahoma" w:hAnsi="Tahoma" w:cs="Tahoma"/>
                <w:sz w:val="24"/>
                <w:szCs w:val="24"/>
              </w:rPr>
            </w:pPr>
            <w:r w:rsidRPr="005F3070">
              <w:rPr>
                <w:rFonts w:ascii="Tahoma" w:hAnsi="Tahoma" w:cs="Tahoma"/>
                <w:sz w:val="24"/>
                <w:szCs w:val="24"/>
              </w:rPr>
              <w:t>Regular times table practise – Y3 x7, x9,  Y4 All tables up to 12 x12</w:t>
            </w:r>
          </w:p>
        </w:tc>
        <w:tc>
          <w:tcPr>
            <w:tcW w:w="11181" w:type="dxa"/>
          </w:tcPr>
          <w:p w:rsidR="00D241A0" w:rsidRPr="00E67A48" w:rsidRDefault="00D241A0" w:rsidP="00E67A48">
            <w:pPr>
              <w:shd w:val="clear" w:color="auto" w:fill="FFFFFF"/>
              <w:spacing w:after="75"/>
              <w:rPr>
                <w:rFonts w:ascii="Tahoma" w:eastAsia="Times New Roman" w:hAnsi="Tahoma" w:cs="Tahoma"/>
                <w:color w:val="0B0C0C"/>
                <w:sz w:val="20"/>
                <w:szCs w:val="20"/>
                <w:lang w:eastAsia="en-GB"/>
              </w:rPr>
            </w:pPr>
            <w:r w:rsidRPr="00E67A48">
              <w:rPr>
                <w:rFonts w:ascii="Tahoma" w:eastAsia="Times New Roman" w:hAnsi="Tahoma" w:cs="Tahoma"/>
                <w:b/>
                <w:color w:val="0B0C0C"/>
                <w:sz w:val="20"/>
                <w:szCs w:val="20"/>
                <w:lang w:eastAsia="en-GB"/>
              </w:rPr>
              <w:lastRenderedPageBreak/>
              <w:t>Spelling</w:t>
            </w:r>
            <w:r w:rsidRPr="00E67A48">
              <w:rPr>
                <w:rFonts w:ascii="Tahoma" w:eastAsia="Times New Roman" w:hAnsi="Tahoma" w:cs="Tahoma"/>
                <w:color w:val="0B0C0C"/>
                <w:sz w:val="20"/>
                <w:szCs w:val="20"/>
                <w:lang w:eastAsia="en-GB"/>
              </w:rPr>
              <w:t xml:space="preserve"> </w:t>
            </w:r>
            <w:r w:rsidR="00E67A48" w:rsidRPr="00E67A48">
              <w:rPr>
                <w:rFonts w:ascii="Tahoma" w:eastAsia="Times New Roman" w:hAnsi="Tahoma" w:cs="Tahoma"/>
                <w:color w:val="0B0C0C"/>
                <w:sz w:val="20"/>
                <w:szCs w:val="20"/>
                <w:lang w:eastAsia="en-GB"/>
              </w:rPr>
              <w:t xml:space="preserve">use further prefixes and suffixes and understand how to add them, spell further homophones, spell words that are often misspelt, place the possessive apostrophe accurately in words with regular plurals, and in words with irregular </w:t>
            </w:r>
            <w:proofErr w:type="spellStart"/>
            <w:r w:rsidR="00E67A48" w:rsidRPr="00E67A48">
              <w:rPr>
                <w:rFonts w:ascii="Tahoma" w:eastAsia="Times New Roman" w:hAnsi="Tahoma" w:cs="Tahoma"/>
                <w:color w:val="0B0C0C"/>
                <w:sz w:val="20"/>
                <w:szCs w:val="20"/>
                <w:lang w:eastAsia="en-GB"/>
              </w:rPr>
              <w:t>plurals</w:t>
            </w:r>
            <w:r w:rsidRPr="00E67A48">
              <w:rPr>
                <w:rFonts w:ascii="Tahoma" w:eastAsia="Times New Roman" w:hAnsi="Tahoma" w:cs="Tahoma"/>
                <w:color w:val="0B0C0C"/>
                <w:sz w:val="20"/>
                <w:szCs w:val="20"/>
                <w:lang w:eastAsia="en-GB"/>
              </w:rPr>
              <w:t>Spellzoo</w:t>
            </w:r>
            <w:proofErr w:type="spellEnd"/>
            <w:r w:rsidRPr="00E67A48">
              <w:rPr>
                <w:rFonts w:ascii="Tahoma" w:eastAsia="Times New Roman" w:hAnsi="Tahoma" w:cs="Tahoma"/>
                <w:color w:val="0B0C0C"/>
                <w:sz w:val="20"/>
                <w:szCs w:val="20"/>
                <w:lang w:eastAsia="en-GB"/>
              </w:rPr>
              <w:t xml:space="preserve"> scheme</w:t>
            </w:r>
            <w:r w:rsidR="00E67A48" w:rsidRPr="00E67A48">
              <w:rPr>
                <w:rFonts w:ascii="Tahoma" w:eastAsia="Times New Roman" w:hAnsi="Tahoma" w:cs="Tahoma"/>
                <w:color w:val="0B0C0C"/>
                <w:sz w:val="20"/>
                <w:szCs w:val="20"/>
                <w:lang w:eastAsia="en-GB"/>
              </w:rPr>
              <w:t xml:space="preserve"> Y3 - Set 1: Words ending in '</w:t>
            </w:r>
            <w:proofErr w:type="spellStart"/>
            <w:r w:rsidR="00E67A48" w:rsidRPr="00E67A48">
              <w:rPr>
                <w:rFonts w:ascii="Tahoma" w:eastAsia="Times New Roman" w:hAnsi="Tahoma" w:cs="Tahoma"/>
                <w:color w:val="0B0C0C"/>
                <w:sz w:val="20"/>
                <w:szCs w:val="20"/>
                <w:lang w:eastAsia="en-GB"/>
              </w:rPr>
              <w:t>ly</w:t>
            </w:r>
            <w:proofErr w:type="spellEnd"/>
            <w:r w:rsidR="00E67A48" w:rsidRPr="00E67A48">
              <w:rPr>
                <w:rFonts w:ascii="Tahoma" w:eastAsia="Times New Roman" w:hAnsi="Tahoma" w:cs="Tahoma"/>
                <w:color w:val="0B0C0C"/>
                <w:sz w:val="20"/>
                <w:szCs w:val="20"/>
                <w:lang w:eastAsia="en-GB"/>
              </w:rPr>
              <w:t>' Set 2: Words ending in 'sure' and '</w:t>
            </w:r>
            <w:proofErr w:type="spellStart"/>
            <w:r w:rsidR="00E67A48" w:rsidRPr="00E67A48">
              <w:rPr>
                <w:rFonts w:ascii="Tahoma" w:eastAsia="Times New Roman" w:hAnsi="Tahoma" w:cs="Tahoma"/>
                <w:color w:val="0B0C0C"/>
                <w:sz w:val="20"/>
                <w:szCs w:val="20"/>
                <w:lang w:eastAsia="en-GB"/>
              </w:rPr>
              <w:t>ture</w:t>
            </w:r>
            <w:proofErr w:type="spellEnd"/>
            <w:r w:rsidR="00E67A48" w:rsidRPr="00E67A48">
              <w:rPr>
                <w:rFonts w:ascii="Tahoma" w:eastAsia="Times New Roman" w:hAnsi="Tahoma" w:cs="Tahoma"/>
                <w:color w:val="0B0C0C"/>
                <w:sz w:val="20"/>
                <w:szCs w:val="20"/>
                <w:lang w:eastAsia="en-GB"/>
              </w:rPr>
              <w:t>' Set 3: Words ending in '</w:t>
            </w:r>
            <w:proofErr w:type="spellStart"/>
            <w:r w:rsidR="00E67A48" w:rsidRPr="00E67A48">
              <w:rPr>
                <w:rFonts w:ascii="Tahoma" w:eastAsia="Times New Roman" w:hAnsi="Tahoma" w:cs="Tahoma"/>
                <w:color w:val="0B0C0C"/>
                <w:sz w:val="20"/>
                <w:szCs w:val="20"/>
                <w:lang w:eastAsia="en-GB"/>
              </w:rPr>
              <w:t>sion</w:t>
            </w:r>
            <w:proofErr w:type="spellEnd"/>
            <w:r w:rsidR="00E67A48" w:rsidRPr="00E67A48">
              <w:rPr>
                <w:rFonts w:ascii="Tahoma" w:eastAsia="Times New Roman" w:hAnsi="Tahoma" w:cs="Tahoma"/>
                <w:color w:val="0B0C0C"/>
                <w:sz w:val="20"/>
                <w:szCs w:val="20"/>
                <w:lang w:eastAsia="en-GB"/>
              </w:rPr>
              <w:t>' as /</w:t>
            </w:r>
            <w:proofErr w:type="spellStart"/>
            <w:r w:rsidR="00E67A48" w:rsidRPr="00E67A48">
              <w:rPr>
                <w:rFonts w:ascii="Tahoma" w:eastAsia="Times New Roman" w:hAnsi="Tahoma" w:cs="Tahoma"/>
                <w:color w:val="0B0C0C"/>
                <w:sz w:val="20"/>
                <w:szCs w:val="20"/>
                <w:lang w:eastAsia="en-GB"/>
              </w:rPr>
              <w:t>zhun</w:t>
            </w:r>
            <w:proofErr w:type="spellEnd"/>
            <w:r w:rsidR="00E67A48" w:rsidRPr="00E67A48">
              <w:rPr>
                <w:rFonts w:ascii="Tahoma" w:eastAsia="Times New Roman" w:hAnsi="Tahoma" w:cs="Tahoma"/>
                <w:color w:val="0B0C0C"/>
                <w:sz w:val="20"/>
                <w:szCs w:val="20"/>
                <w:lang w:eastAsia="en-GB"/>
              </w:rPr>
              <w:t>/ Set 4: Words ending in '</w:t>
            </w:r>
            <w:proofErr w:type="spellStart"/>
            <w:r w:rsidR="00E67A48" w:rsidRPr="00E67A48">
              <w:rPr>
                <w:rFonts w:ascii="Tahoma" w:eastAsia="Times New Roman" w:hAnsi="Tahoma" w:cs="Tahoma"/>
                <w:color w:val="0B0C0C"/>
                <w:sz w:val="20"/>
                <w:szCs w:val="20"/>
                <w:lang w:eastAsia="en-GB"/>
              </w:rPr>
              <w:t>ous</w:t>
            </w:r>
            <w:proofErr w:type="spellEnd"/>
            <w:r w:rsidR="00E67A48" w:rsidRPr="00E67A48">
              <w:rPr>
                <w:rFonts w:ascii="Tahoma" w:eastAsia="Times New Roman" w:hAnsi="Tahoma" w:cs="Tahoma"/>
                <w:color w:val="0B0C0C"/>
                <w:sz w:val="20"/>
                <w:szCs w:val="20"/>
                <w:lang w:eastAsia="en-GB"/>
              </w:rPr>
              <w:t>' 1 Set 5: Words ending in '</w:t>
            </w:r>
            <w:proofErr w:type="spellStart"/>
            <w:r w:rsidR="00E67A48" w:rsidRPr="00E67A48">
              <w:rPr>
                <w:rFonts w:ascii="Tahoma" w:eastAsia="Times New Roman" w:hAnsi="Tahoma" w:cs="Tahoma"/>
                <w:color w:val="0B0C0C"/>
                <w:sz w:val="20"/>
                <w:szCs w:val="20"/>
                <w:lang w:eastAsia="en-GB"/>
              </w:rPr>
              <w:t>ous</w:t>
            </w:r>
            <w:proofErr w:type="spellEnd"/>
            <w:r w:rsidR="00E67A48" w:rsidRPr="00E67A48">
              <w:rPr>
                <w:rFonts w:ascii="Tahoma" w:eastAsia="Times New Roman" w:hAnsi="Tahoma" w:cs="Tahoma"/>
                <w:color w:val="0B0C0C"/>
                <w:sz w:val="20"/>
                <w:szCs w:val="20"/>
                <w:lang w:eastAsia="en-GB"/>
              </w:rPr>
              <w:t>' 2 Set 6: Words ending in '</w:t>
            </w:r>
            <w:proofErr w:type="spellStart"/>
            <w:r w:rsidR="00E67A48" w:rsidRPr="00E67A48">
              <w:rPr>
                <w:rFonts w:ascii="Tahoma" w:eastAsia="Times New Roman" w:hAnsi="Tahoma" w:cs="Tahoma"/>
                <w:color w:val="0B0C0C"/>
                <w:sz w:val="20"/>
                <w:szCs w:val="20"/>
                <w:lang w:eastAsia="en-GB"/>
              </w:rPr>
              <w:t>tion</w:t>
            </w:r>
            <w:proofErr w:type="spellEnd"/>
            <w:r w:rsidR="00E67A48" w:rsidRPr="00E67A48">
              <w:rPr>
                <w:rFonts w:ascii="Tahoma" w:eastAsia="Times New Roman" w:hAnsi="Tahoma" w:cs="Tahoma"/>
                <w:color w:val="0B0C0C"/>
                <w:sz w:val="20"/>
                <w:szCs w:val="20"/>
                <w:lang w:eastAsia="en-GB"/>
              </w:rPr>
              <w:t>' and ‘</w:t>
            </w:r>
            <w:proofErr w:type="spellStart"/>
            <w:r w:rsidR="00E67A48" w:rsidRPr="00E67A48">
              <w:rPr>
                <w:rFonts w:ascii="Tahoma" w:eastAsia="Times New Roman" w:hAnsi="Tahoma" w:cs="Tahoma"/>
                <w:color w:val="0B0C0C"/>
                <w:sz w:val="20"/>
                <w:szCs w:val="20"/>
                <w:lang w:eastAsia="en-GB"/>
              </w:rPr>
              <w:t>cian</w:t>
            </w:r>
            <w:proofErr w:type="spellEnd"/>
            <w:r w:rsidR="00E67A48" w:rsidRPr="00E67A48">
              <w:rPr>
                <w:rFonts w:ascii="Tahoma" w:eastAsia="Times New Roman" w:hAnsi="Tahoma" w:cs="Tahoma"/>
                <w:color w:val="0B0C0C"/>
                <w:sz w:val="20"/>
                <w:szCs w:val="20"/>
                <w:lang w:eastAsia="en-GB"/>
              </w:rPr>
              <w:t xml:space="preserve">’ Set 7: Words </w:t>
            </w:r>
            <w:r w:rsidR="00E67A48" w:rsidRPr="00E67A48">
              <w:rPr>
                <w:rFonts w:ascii="Tahoma" w:eastAsia="Times New Roman" w:hAnsi="Tahoma" w:cs="Tahoma"/>
                <w:color w:val="0B0C0C"/>
                <w:sz w:val="20"/>
                <w:szCs w:val="20"/>
                <w:lang w:eastAsia="en-GB"/>
              </w:rPr>
              <w:lastRenderedPageBreak/>
              <w:t>ending in ‘</w:t>
            </w:r>
            <w:proofErr w:type="spellStart"/>
            <w:r w:rsidR="00E67A48" w:rsidRPr="00E67A48">
              <w:rPr>
                <w:rFonts w:ascii="Tahoma" w:eastAsia="Times New Roman" w:hAnsi="Tahoma" w:cs="Tahoma"/>
                <w:color w:val="0B0C0C"/>
                <w:sz w:val="20"/>
                <w:szCs w:val="20"/>
                <w:lang w:eastAsia="en-GB"/>
              </w:rPr>
              <w:t>ssion</w:t>
            </w:r>
            <w:proofErr w:type="spellEnd"/>
            <w:r w:rsidR="00E67A48" w:rsidRPr="00E67A48">
              <w:rPr>
                <w:rFonts w:ascii="Tahoma" w:eastAsia="Times New Roman" w:hAnsi="Tahoma" w:cs="Tahoma"/>
                <w:color w:val="0B0C0C"/>
                <w:sz w:val="20"/>
                <w:szCs w:val="20"/>
                <w:lang w:eastAsia="en-GB"/>
              </w:rPr>
              <w:t>’ as /shun/ Set 8: Words ending in ‘</w:t>
            </w:r>
            <w:proofErr w:type="spellStart"/>
            <w:r w:rsidR="00E67A48" w:rsidRPr="00E67A48">
              <w:rPr>
                <w:rFonts w:ascii="Tahoma" w:eastAsia="Times New Roman" w:hAnsi="Tahoma" w:cs="Tahoma"/>
                <w:color w:val="0B0C0C"/>
                <w:sz w:val="20"/>
                <w:szCs w:val="20"/>
                <w:lang w:eastAsia="en-GB"/>
              </w:rPr>
              <w:t>ssion</w:t>
            </w:r>
            <w:proofErr w:type="spellEnd"/>
            <w:r w:rsidR="00E67A48" w:rsidRPr="00E67A48">
              <w:rPr>
                <w:rFonts w:ascii="Tahoma" w:eastAsia="Times New Roman" w:hAnsi="Tahoma" w:cs="Tahoma"/>
                <w:color w:val="0B0C0C"/>
                <w:sz w:val="20"/>
                <w:szCs w:val="20"/>
                <w:lang w:eastAsia="en-GB"/>
              </w:rPr>
              <w:t>’ and ‘</w:t>
            </w:r>
            <w:proofErr w:type="spellStart"/>
            <w:r w:rsidR="00E67A48" w:rsidRPr="00E67A48">
              <w:rPr>
                <w:rFonts w:ascii="Tahoma" w:eastAsia="Times New Roman" w:hAnsi="Tahoma" w:cs="Tahoma"/>
                <w:color w:val="0B0C0C"/>
                <w:sz w:val="20"/>
                <w:szCs w:val="20"/>
                <w:lang w:eastAsia="en-GB"/>
              </w:rPr>
              <w:t>sion</w:t>
            </w:r>
            <w:proofErr w:type="spellEnd"/>
            <w:r w:rsidR="00E67A48" w:rsidRPr="00E67A48">
              <w:rPr>
                <w:rFonts w:ascii="Tahoma" w:eastAsia="Times New Roman" w:hAnsi="Tahoma" w:cs="Tahoma"/>
                <w:color w:val="0B0C0C"/>
                <w:sz w:val="20"/>
                <w:szCs w:val="20"/>
                <w:lang w:eastAsia="en-GB"/>
              </w:rPr>
              <w:t>’ as /shun/ Set 9: Words containing ‘</w:t>
            </w:r>
            <w:proofErr w:type="spellStart"/>
            <w:r w:rsidR="00E67A48" w:rsidRPr="00E67A48">
              <w:rPr>
                <w:rFonts w:ascii="Tahoma" w:eastAsia="Times New Roman" w:hAnsi="Tahoma" w:cs="Tahoma"/>
                <w:color w:val="0B0C0C"/>
                <w:sz w:val="20"/>
                <w:szCs w:val="20"/>
                <w:lang w:eastAsia="en-GB"/>
              </w:rPr>
              <w:t>ch</w:t>
            </w:r>
            <w:proofErr w:type="spellEnd"/>
            <w:r w:rsidR="00E67A48" w:rsidRPr="00E67A48">
              <w:rPr>
                <w:rFonts w:ascii="Tahoma" w:eastAsia="Times New Roman" w:hAnsi="Tahoma" w:cs="Tahoma"/>
                <w:color w:val="0B0C0C"/>
                <w:sz w:val="20"/>
                <w:szCs w:val="20"/>
                <w:lang w:eastAsia="en-GB"/>
              </w:rPr>
              <w:t xml:space="preserve">’ as /k/ Set 10: Revision </w:t>
            </w:r>
          </w:p>
          <w:p w:rsidR="00E67A48" w:rsidRPr="00E67A48" w:rsidRDefault="00E67A48" w:rsidP="00E67A48">
            <w:pPr>
              <w:shd w:val="clear" w:color="auto" w:fill="FFFFFF"/>
              <w:spacing w:after="75"/>
              <w:rPr>
                <w:rFonts w:ascii="Tahoma" w:eastAsia="Times New Roman" w:hAnsi="Tahoma" w:cs="Tahoma"/>
                <w:color w:val="0B0C0C"/>
                <w:sz w:val="20"/>
                <w:szCs w:val="20"/>
                <w:lang w:eastAsia="en-GB"/>
              </w:rPr>
            </w:pPr>
            <w:r w:rsidRPr="00E67A48">
              <w:rPr>
                <w:rFonts w:ascii="Tahoma" w:eastAsia="Times New Roman" w:hAnsi="Tahoma" w:cs="Tahoma"/>
                <w:color w:val="0B0C0C"/>
                <w:sz w:val="20"/>
                <w:szCs w:val="20"/>
                <w:lang w:eastAsia="en-GB"/>
              </w:rPr>
              <w:t>Y4 Set 1: Word list 6 Set 2: Word list 7 Set 3: Words containing '</w:t>
            </w:r>
            <w:proofErr w:type="spellStart"/>
            <w:r w:rsidRPr="00E67A48">
              <w:rPr>
                <w:rFonts w:ascii="Tahoma" w:eastAsia="Times New Roman" w:hAnsi="Tahoma" w:cs="Tahoma"/>
                <w:color w:val="0B0C0C"/>
                <w:sz w:val="20"/>
                <w:szCs w:val="20"/>
                <w:lang w:eastAsia="en-GB"/>
              </w:rPr>
              <w:t>sion</w:t>
            </w:r>
            <w:proofErr w:type="spellEnd"/>
            <w:r w:rsidRPr="00E67A48">
              <w:rPr>
                <w:rFonts w:ascii="Tahoma" w:eastAsia="Times New Roman" w:hAnsi="Tahoma" w:cs="Tahoma"/>
                <w:color w:val="0B0C0C"/>
                <w:sz w:val="20"/>
                <w:szCs w:val="20"/>
                <w:lang w:eastAsia="en-GB"/>
              </w:rPr>
              <w:t>' as /</w:t>
            </w:r>
            <w:proofErr w:type="spellStart"/>
            <w:r w:rsidRPr="00E67A48">
              <w:rPr>
                <w:rFonts w:ascii="Tahoma" w:eastAsia="Times New Roman" w:hAnsi="Tahoma" w:cs="Tahoma"/>
                <w:color w:val="0B0C0C"/>
                <w:sz w:val="20"/>
                <w:szCs w:val="20"/>
                <w:lang w:eastAsia="en-GB"/>
              </w:rPr>
              <w:t>zhun</w:t>
            </w:r>
            <w:proofErr w:type="spellEnd"/>
            <w:r w:rsidRPr="00E67A48">
              <w:rPr>
                <w:rFonts w:ascii="Tahoma" w:eastAsia="Times New Roman" w:hAnsi="Tahoma" w:cs="Tahoma"/>
                <w:color w:val="0B0C0C"/>
                <w:sz w:val="20"/>
                <w:szCs w:val="20"/>
                <w:lang w:eastAsia="en-GB"/>
              </w:rPr>
              <w:t>/ Set 4: Words ending in ‘</w:t>
            </w:r>
            <w:proofErr w:type="spellStart"/>
            <w:r w:rsidRPr="00E67A48">
              <w:rPr>
                <w:rFonts w:ascii="Tahoma" w:eastAsia="Times New Roman" w:hAnsi="Tahoma" w:cs="Tahoma"/>
                <w:color w:val="0B0C0C"/>
                <w:sz w:val="20"/>
                <w:szCs w:val="20"/>
                <w:lang w:eastAsia="en-GB"/>
              </w:rPr>
              <w:t>ous</w:t>
            </w:r>
            <w:proofErr w:type="spellEnd"/>
            <w:r w:rsidRPr="00E67A48">
              <w:rPr>
                <w:rFonts w:ascii="Tahoma" w:eastAsia="Times New Roman" w:hAnsi="Tahoma" w:cs="Tahoma"/>
                <w:color w:val="0B0C0C"/>
                <w:sz w:val="20"/>
                <w:szCs w:val="20"/>
                <w:lang w:eastAsia="en-GB"/>
              </w:rPr>
              <w:t>’ Set 5: Words ending in ‘</w:t>
            </w:r>
            <w:proofErr w:type="spellStart"/>
            <w:r w:rsidRPr="00E67A48">
              <w:rPr>
                <w:rFonts w:ascii="Tahoma" w:eastAsia="Times New Roman" w:hAnsi="Tahoma" w:cs="Tahoma"/>
                <w:color w:val="0B0C0C"/>
                <w:sz w:val="20"/>
                <w:szCs w:val="20"/>
                <w:lang w:eastAsia="en-GB"/>
              </w:rPr>
              <w:t>ation</w:t>
            </w:r>
            <w:proofErr w:type="spellEnd"/>
            <w:r w:rsidRPr="00E67A48">
              <w:rPr>
                <w:rFonts w:ascii="Tahoma" w:eastAsia="Times New Roman" w:hAnsi="Tahoma" w:cs="Tahoma"/>
                <w:color w:val="0B0C0C"/>
                <w:sz w:val="20"/>
                <w:szCs w:val="20"/>
                <w:lang w:eastAsia="en-GB"/>
              </w:rPr>
              <w:t>’ Set 6: Words ending in ‘</w:t>
            </w:r>
            <w:proofErr w:type="spellStart"/>
            <w:r w:rsidRPr="00E67A48">
              <w:rPr>
                <w:rFonts w:ascii="Tahoma" w:eastAsia="Times New Roman" w:hAnsi="Tahoma" w:cs="Tahoma"/>
                <w:color w:val="0B0C0C"/>
                <w:sz w:val="20"/>
                <w:szCs w:val="20"/>
                <w:lang w:eastAsia="en-GB"/>
              </w:rPr>
              <w:t>tion</w:t>
            </w:r>
            <w:proofErr w:type="spellEnd"/>
            <w:r w:rsidRPr="00E67A48">
              <w:rPr>
                <w:rFonts w:ascii="Tahoma" w:eastAsia="Times New Roman" w:hAnsi="Tahoma" w:cs="Tahoma"/>
                <w:color w:val="0B0C0C"/>
                <w:sz w:val="20"/>
                <w:szCs w:val="20"/>
                <w:lang w:eastAsia="en-GB"/>
              </w:rPr>
              <w:t>’ Set 7: Words ending with ‘</w:t>
            </w:r>
            <w:proofErr w:type="spellStart"/>
            <w:r w:rsidRPr="00E67A48">
              <w:rPr>
                <w:rFonts w:ascii="Tahoma" w:eastAsia="Times New Roman" w:hAnsi="Tahoma" w:cs="Tahoma"/>
                <w:color w:val="0B0C0C"/>
                <w:sz w:val="20"/>
                <w:szCs w:val="20"/>
                <w:lang w:eastAsia="en-GB"/>
              </w:rPr>
              <w:t>ssion</w:t>
            </w:r>
            <w:proofErr w:type="spellEnd"/>
            <w:r w:rsidRPr="00E67A48">
              <w:rPr>
                <w:rFonts w:ascii="Tahoma" w:eastAsia="Times New Roman" w:hAnsi="Tahoma" w:cs="Tahoma"/>
                <w:color w:val="0B0C0C"/>
                <w:sz w:val="20"/>
                <w:szCs w:val="20"/>
                <w:lang w:eastAsia="en-GB"/>
              </w:rPr>
              <w:t>’ as /shun/ Set 8: Words ending with ‘</w:t>
            </w:r>
            <w:proofErr w:type="spellStart"/>
            <w:r w:rsidRPr="00E67A48">
              <w:rPr>
                <w:rFonts w:ascii="Tahoma" w:eastAsia="Times New Roman" w:hAnsi="Tahoma" w:cs="Tahoma"/>
                <w:color w:val="0B0C0C"/>
                <w:sz w:val="20"/>
                <w:szCs w:val="20"/>
                <w:lang w:eastAsia="en-GB"/>
              </w:rPr>
              <w:t>ssion</w:t>
            </w:r>
            <w:proofErr w:type="spellEnd"/>
            <w:r w:rsidRPr="00E67A48">
              <w:rPr>
                <w:rFonts w:ascii="Tahoma" w:eastAsia="Times New Roman" w:hAnsi="Tahoma" w:cs="Tahoma"/>
                <w:color w:val="0B0C0C"/>
                <w:sz w:val="20"/>
                <w:szCs w:val="20"/>
                <w:lang w:eastAsia="en-GB"/>
              </w:rPr>
              <w:t>’ and ‘</w:t>
            </w:r>
            <w:proofErr w:type="spellStart"/>
            <w:r w:rsidRPr="00E67A48">
              <w:rPr>
                <w:rFonts w:ascii="Tahoma" w:eastAsia="Times New Roman" w:hAnsi="Tahoma" w:cs="Tahoma"/>
                <w:color w:val="0B0C0C"/>
                <w:sz w:val="20"/>
                <w:szCs w:val="20"/>
                <w:lang w:eastAsia="en-GB"/>
              </w:rPr>
              <w:t>sion</w:t>
            </w:r>
            <w:proofErr w:type="spellEnd"/>
            <w:r w:rsidRPr="00E67A48">
              <w:rPr>
                <w:rFonts w:ascii="Tahoma" w:eastAsia="Times New Roman" w:hAnsi="Tahoma" w:cs="Tahoma"/>
                <w:color w:val="0B0C0C"/>
                <w:sz w:val="20"/>
                <w:szCs w:val="20"/>
                <w:lang w:eastAsia="en-GB"/>
              </w:rPr>
              <w:t xml:space="preserve">’ as /shun/ Set 9: Homophones 3 </w:t>
            </w:r>
          </w:p>
          <w:p w:rsidR="00E67A48" w:rsidRPr="00E67A48" w:rsidRDefault="00E67A48" w:rsidP="00E67A48">
            <w:pPr>
              <w:shd w:val="clear" w:color="auto" w:fill="FFFFFF"/>
              <w:spacing w:after="75"/>
              <w:rPr>
                <w:rFonts w:ascii="Tahoma" w:eastAsia="Times New Roman" w:hAnsi="Tahoma" w:cs="Tahoma"/>
                <w:color w:val="0B0C0C"/>
                <w:sz w:val="20"/>
                <w:szCs w:val="20"/>
                <w:lang w:eastAsia="en-GB"/>
              </w:rPr>
            </w:pPr>
            <w:r w:rsidRPr="00E67A48">
              <w:rPr>
                <w:rFonts w:ascii="Tahoma" w:eastAsia="Times New Roman" w:hAnsi="Tahoma" w:cs="Tahoma"/>
                <w:color w:val="0B0C0C"/>
                <w:sz w:val="20"/>
                <w:szCs w:val="20"/>
                <w:lang w:eastAsia="en-GB"/>
              </w:rPr>
              <w:t>Set 10: Word list 8 Set 11: Revision</w:t>
            </w:r>
          </w:p>
          <w:p w:rsidR="00E67A48" w:rsidRPr="00E67A48" w:rsidRDefault="003E5541" w:rsidP="00E67A48">
            <w:pPr>
              <w:shd w:val="clear" w:color="auto" w:fill="FFFFFF"/>
              <w:rPr>
                <w:rFonts w:ascii="Tahoma" w:eastAsia="Times New Roman" w:hAnsi="Tahoma" w:cs="Tahoma"/>
                <w:color w:val="0B0C0C"/>
                <w:sz w:val="20"/>
                <w:szCs w:val="20"/>
                <w:lang w:eastAsia="en-GB"/>
              </w:rPr>
            </w:pPr>
            <w:r w:rsidRPr="00E67A48">
              <w:rPr>
                <w:rFonts w:ascii="Tahoma" w:eastAsia="Times New Roman" w:hAnsi="Tahoma" w:cs="Tahoma"/>
                <w:b/>
                <w:color w:val="0B0C0C"/>
                <w:sz w:val="20"/>
                <w:szCs w:val="20"/>
                <w:lang w:eastAsia="en-GB"/>
              </w:rPr>
              <w:t>Reading</w:t>
            </w:r>
            <w:r w:rsidR="00E67A48" w:rsidRPr="00E67A48">
              <w:rPr>
                <w:rFonts w:ascii="Tahoma" w:eastAsia="Times New Roman" w:hAnsi="Tahoma" w:cs="Tahoma"/>
                <w:color w:val="0B0C0C"/>
                <w:sz w:val="20"/>
                <w:szCs w:val="20"/>
                <w:lang w:eastAsia="en-GB"/>
              </w:rPr>
              <w:t xml:space="preserve"> develop positive attitudes to reading and understanding of what they read by:  listening to and discussing a wide range of fiction, poetry, plays, non-fiction and reference books, showing understanding through intonation, tone, volume and action, discussing words and phrases that capture the reader’s interest and imagination, recognising some different forms of poetry [for example, free verse, narrative poetry] understand what they read, in books they can read independently, by:  checking that the text makes sense to them, discussing their understanding and explaining the meaning of words in context, asking questions to improve their understanding of a text  drawing inferences such as inferring characters’ feelings, thoughts and motives from their actions, and justifying inferences with evidence, predicting what might happen from details stated and implied, identifying main ideas drawn from more than one paragraph and summarising these, identifying how language, structure, and presentation contribute to meaning, retrieve and record information from non-fiction, participate in discussion about both books that are read to them and those they can read for themselves, taking turns and listening to what others say </w:t>
            </w:r>
          </w:p>
          <w:p w:rsidR="00E67A48" w:rsidRPr="00E67A48" w:rsidRDefault="00E67A48" w:rsidP="00E67A48">
            <w:pPr>
              <w:shd w:val="clear" w:color="auto" w:fill="FFFFFF"/>
              <w:rPr>
                <w:rFonts w:ascii="Tahoma" w:eastAsia="Times New Roman" w:hAnsi="Tahoma" w:cs="Tahoma"/>
                <w:color w:val="0B0C0C"/>
                <w:sz w:val="20"/>
                <w:szCs w:val="20"/>
                <w:lang w:eastAsia="en-GB"/>
              </w:rPr>
            </w:pPr>
            <w:r w:rsidRPr="00E67A48">
              <w:rPr>
                <w:rFonts w:ascii="Tahoma" w:eastAsia="Times New Roman" w:hAnsi="Tahoma" w:cs="Tahoma"/>
                <w:color w:val="0B0C0C"/>
                <w:sz w:val="20"/>
                <w:szCs w:val="20"/>
                <w:lang w:eastAsia="en-GB"/>
              </w:rPr>
              <w:t xml:space="preserve">twice weekly guided reading, once weekly individual reading, </w:t>
            </w:r>
          </w:p>
          <w:p w:rsidR="003D3EF2" w:rsidRPr="00E67A48" w:rsidRDefault="00863B8C" w:rsidP="003E5541">
            <w:pPr>
              <w:shd w:val="clear" w:color="auto" w:fill="FFFFFF"/>
              <w:spacing w:after="75"/>
              <w:rPr>
                <w:rFonts w:ascii="Tahoma" w:eastAsia="Times New Roman" w:hAnsi="Tahoma" w:cs="Tahoma"/>
                <w:color w:val="0B0C0C"/>
                <w:sz w:val="20"/>
                <w:szCs w:val="20"/>
                <w:lang w:eastAsia="en-GB"/>
              </w:rPr>
            </w:pPr>
            <w:r w:rsidRPr="00E67A48">
              <w:rPr>
                <w:rFonts w:ascii="Tahoma" w:eastAsia="Times New Roman" w:hAnsi="Tahoma" w:cs="Tahoma"/>
                <w:color w:val="0B0C0C"/>
                <w:sz w:val="20"/>
                <w:szCs w:val="20"/>
                <w:lang w:eastAsia="en-GB"/>
              </w:rPr>
              <w:t>Silent sustained reading daily.</w:t>
            </w:r>
          </w:p>
          <w:p w:rsidR="00E67A48" w:rsidRPr="00E67A48" w:rsidRDefault="003D3EF2" w:rsidP="00E67A48">
            <w:pPr>
              <w:shd w:val="clear" w:color="auto" w:fill="FFFFFF"/>
              <w:spacing w:after="75"/>
              <w:rPr>
                <w:rFonts w:ascii="Tahoma" w:eastAsia="Times New Roman" w:hAnsi="Tahoma" w:cs="Tahoma"/>
                <w:b/>
                <w:color w:val="0B0C0C"/>
                <w:sz w:val="20"/>
                <w:szCs w:val="20"/>
                <w:lang w:eastAsia="en-GB"/>
              </w:rPr>
            </w:pPr>
            <w:r w:rsidRPr="00E67A48">
              <w:rPr>
                <w:rFonts w:ascii="Tahoma" w:eastAsia="Times New Roman" w:hAnsi="Tahoma" w:cs="Tahoma"/>
                <w:b/>
                <w:color w:val="0B0C0C"/>
                <w:sz w:val="20"/>
                <w:szCs w:val="20"/>
                <w:lang w:eastAsia="en-GB"/>
              </w:rPr>
              <w:t>Writing</w:t>
            </w:r>
            <w:r w:rsidR="00E67A48" w:rsidRPr="00E67A48">
              <w:rPr>
                <w:rFonts w:ascii="Tahoma" w:eastAsia="Times New Roman" w:hAnsi="Tahoma" w:cs="Tahoma"/>
                <w:b/>
                <w:color w:val="0B0C0C"/>
                <w:sz w:val="20"/>
                <w:szCs w:val="20"/>
                <w:lang w:eastAsia="en-GB"/>
              </w:rPr>
              <w:t xml:space="preserve"> </w:t>
            </w:r>
            <w:r w:rsidR="00E67A48" w:rsidRPr="00E67A48">
              <w:rPr>
                <w:rFonts w:ascii="Tahoma" w:eastAsia="Times New Roman" w:hAnsi="Tahoma" w:cs="Tahoma"/>
                <w:color w:val="0B0C0C"/>
                <w:sz w:val="20"/>
                <w:szCs w:val="20"/>
                <w:lang w:eastAsia="en-GB"/>
              </w:rPr>
              <w:t xml:space="preserve">plan their writing by: discussing writing similar to that which they are planning to write in order to understand and learn from its structure, vocabulary and grammar, discussing and recording ideas, draft and write </w:t>
            </w:r>
            <w:proofErr w:type="spellStart"/>
            <w:r w:rsidR="00E67A48" w:rsidRPr="00E67A48">
              <w:rPr>
                <w:rFonts w:ascii="Tahoma" w:eastAsia="Times New Roman" w:hAnsi="Tahoma" w:cs="Tahoma"/>
                <w:color w:val="0B0C0C"/>
                <w:sz w:val="20"/>
                <w:szCs w:val="20"/>
                <w:lang w:eastAsia="en-GB"/>
              </w:rPr>
              <w:t>by:composing</w:t>
            </w:r>
            <w:proofErr w:type="spellEnd"/>
            <w:r w:rsidR="00E67A48" w:rsidRPr="00E67A48">
              <w:rPr>
                <w:rFonts w:ascii="Tahoma" w:eastAsia="Times New Roman" w:hAnsi="Tahoma" w:cs="Tahoma"/>
                <w:color w:val="0B0C0C"/>
                <w:sz w:val="20"/>
                <w:szCs w:val="20"/>
                <w:lang w:eastAsia="en-GB"/>
              </w:rPr>
              <w:t xml:space="preserve"> and rehearsing sentences orally (including dialogue), progressively building a varied and rich vocabulary and an increasing range of sentence structures, organising paragraphs around a theme, in narratives, creating settings, characters and plot, in non-narrative material, using simple organisational devices, evaluate and edit by: assessing the effectiveness of their own and others’ writing and suggesting improvements, proposing changes to grammar and vocabulary to improve consistency, including the accurate use of pronouns in sentences, proof-read for spelling and punctuation errors, read aloud their own writing, to a group or the whole class, using appropriate intonation and controlling the tone and volume so that the meaning is clear.</w:t>
            </w:r>
          </w:p>
          <w:p w:rsidR="003D3EF2" w:rsidRPr="00E67A48" w:rsidRDefault="003D3EF2" w:rsidP="003E5541">
            <w:pPr>
              <w:shd w:val="clear" w:color="auto" w:fill="FFFFFF"/>
              <w:spacing w:after="75"/>
              <w:rPr>
                <w:rFonts w:ascii="Tahoma" w:eastAsia="Times New Roman" w:hAnsi="Tahoma" w:cs="Tahoma"/>
                <w:color w:val="0B0C0C"/>
                <w:sz w:val="20"/>
                <w:szCs w:val="20"/>
                <w:lang w:eastAsia="en-GB"/>
              </w:rPr>
            </w:pPr>
            <w:r w:rsidRPr="00E67A48">
              <w:rPr>
                <w:rFonts w:ascii="Tahoma" w:eastAsia="Times New Roman" w:hAnsi="Tahoma" w:cs="Tahoma"/>
                <w:color w:val="0B0C0C"/>
                <w:sz w:val="20"/>
                <w:szCs w:val="20"/>
                <w:lang w:eastAsia="en-GB"/>
              </w:rPr>
              <w:t>Writing a descriptive setting for the rainforest.</w:t>
            </w:r>
          </w:p>
          <w:p w:rsidR="003D3EF2" w:rsidRPr="00E67A48" w:rsidRDefault="003D3EF2" w:rsidP="003E5541">
            <w:pPr>
              <w:shd w:val="clear" w:color="auto" w:fill="FFFFFF"/>
              <w:spacing w:after="75"/>
              <w:rPr>
                <w:rFonts w:ascii="Tahoma" w:eastAsia="Times New Roman" w:hAnsi="Tahoma" w:cs="Tahoma"/>
                <w:color w:val="0B0C0C"/>
                <w:sz w:val="20"/>
                <w:szCs w:val="20"/>
                <w:lang w:eastAsia="en-GB"/>
              </w:rPr>
            </w:pPr>
            <w:r w:rsidRPr="00E67A48">
              <w:rPr>
                <w:rFonts w:ascii="Tahoma" w:eastAsia="Times New Roman" w:hAnsi="Tahoma" w:cs="Tahoma"/>
                <w:color w:val="0B0C0C"/>
                <w:sz w:val="20"/>
                <w:szCs w:val="20"/>
                <w:lang w:eastAsia="en-GB"/>
              </w:rPr>
              <w:t>Writing a postcard from Australia (</w:t>
            </w:r>
            <w:proofErr w:type="spellStart"/>
            <w:r w:rsidRPr="00E67A48">
              <w:rPr>
                <w:rFonts w:ascii="Tahoma" w:eastAsia="Times New Roman" w:hAnsi="Tahoma" w:cs="Tahoma"/>
                <w:color w:val="0B0C0C"/>
                <w:sz w:val="20"/>
                <w:szCs w:val="20"/>
                <w:lang w:eastAsia="en-GB"/>
              </w:rPr>
              <w:t>Daintree</w:t>
            </w:r>
            <w:proofErr w:type="spellEnd"/>
            <w:r w:rsidRPr="00E67A48">
              <w:rPr>
                <w:rFonts w:ascii="Tahoma" w:eastAsia="Times New Roman" w:hAnsi="Tahoma" w:cs="Tahoma"/>
                <w:color w:val="0B0C0C"/>
                <w:sz w:val="20"/>
                <w:szCs w:val="20"/>
                <w:lang w:eastAsia="en-GB"/>
              </w:rPr>
              <w:t xml:space="preserve"> Rainforest)</w:t>
            </w:r>
          </w:p>
          <w:p w:rsidR="003D3EF2" w:rsidRPr="00E67A48" w:rsidRDefault="003D3EF2" w:rsidP="003E5541">
            <w:pPr>
              <w:shd w:val="clear" w:color="auto" w:fill="FFFFFF"/>
              <w:spacing w:after="75"/>
              <w:rPr>
                <w:rFonts w:ascii="Tahoma" w:eastAsia="Times New Roman" w:hAnsi="Tahoma" w:cs="Tahoma"/>
                <w:color w:val="0B0C0C"/>
                <w:sz w:val="20"/>
                <w:szCs w:val="20"/>
                <w:lang w:eastAsia="en-GB"/>
              </w:rPr>
            </w:pPr>
            <w:r w:rsidRPr="00E67A48">
              <w:rPr>
                <w:rFonts w:ascii="Tahoma" w:eastAsia="Times New Roman" w:hAnsi="Tahoma" w:cs="Tahoma"/>
                <w:color w:val="0B0C0C"/>
                <w:sz w:val="20"/>
                <w:szCs w:val="20"/>
                <w:lang w:eastAsia="en-GB"/>
              </w:rPr>
              <w:t>Non chronological report about a rainforest</w:t>
            </w:r>
          </w:p>
          <w:p w:rsidR="003D3EF2" w:rsidRPr="00E67A48" w:rsidRDefault="003D3EF2" w:rsidP="003E5541">
            <w:pPr>
              <w:shd w:val="clear" w:color="auto" w:fill="FFFFFF"/>
              <w:spacing w:after="75"/>
              <w:rPr>
                <w:rFonts w:ascii="Tahoma" w:eastAsia="Times New Roman" w:hAnsi="Tahoma" w:cs="Tahoma"/>
                <w:color w:val="0B0C0C"/>
                <w:sz w:val="20"/>
                <w:szCs w:val="20"/>
                <w:lang w:eastAsia="en-GB"/>
              </w:rPr>
            </w:pPr>
            <w:r w:rsidRPr="00E67A48">
              <w:rPr>
                <w:rFonts w:ascii="Tahoma" w:eastAsia="Times New Roman" w:hAnsi="Tahoma" w:cs="Tahoma"/>
                <w:color w:val="0B0C0C"/>
                <w:sz w:val="20"/>
                <w:szCs w:val="20"/>
                <w:lang w:eastAsia="en-GB"/>
              </w:rPr>
              <w:t>Poetry linked to the Rainforest</w:t>
            </w:r>
          </w:p>
          <w:p w:rsidR="003D3EF2" w:rsidRPr="00E67A48" w:rsidRDefault="003D3EF2" w:rsidP="003E5541">
            <w:pPr>
              <w:shd w:val="clear" w:color="auto" w:fill="FFFFFF"/>
              <w:spacing w:after="75"/>
              <w:rPr>
                <w:rFonts w:ascii="Tahoma" w:eastAsia="Times New Roman" w:hAnsi="Tahoma" w:cs="Tahoma"/>
                <w:color w:val="0B0C0C"/>
                <w:sz w:val="20"/>
                <w:szCs w:val="20"/>
                <w:lang w:eastAsia="en-GB"/>
              </w:rPr>
            </w:pPr>
            <w:r w:rsidRPr="00E67A48">
              <w:rPr>
                <w:rFonts w:ascii="Tahoma" w:eastAsia="Times New Roman" w:hAnsi="Tahoma" w:cs="Tahoma"/>
                <w:color w:val="0B0C0C"/>
                <w:sz w:val="20"/>
                <w:szCs w:val="20"/>
                <w:lang w:eastAsia="en-GB"/>
              </w:rPr>
              <w:t>Descriptive writing about different animals, plants and insects in the rainforest</w:t>
            </w:r>
          </w:p>
          <w:p w:rsidR="003D3EF2" w:rsidRPr="00E67A48" w:rsidRDefault="003D3EF2" w:rsidP="003E5541">
            <w:pPr>
              <w:shd w:val="clear" w:color="auto" w:fill="FFFFFF"/>
              <w:spacing w:after="75"/>
              <w:rPr>
                <w:rFonts w:ascii="Tahoma" w:eastAsia="Times New Roman" w:hAnsi="Tahoma" w:cs="Tahoma"/>
                <w:color w:val="0B0C0C"/>
                <w:sz w:val="20"/>
                <w:szCs w:val="20"/>
                <w:lang w:eastAsia="en-GB"/>
              </w:rPr>
            </w:pPr>
            <w:r w:rsidRPr="00E67A48">
              <w:rPr>
                <w:rFonts w:ascii="Tahoma" w:eastAsia="Times New Roman" w:hAnsi="Tahoma" w:cs="Tahoma"/>
                <w:color w:val="0B0C0C"/>
                <w:sz w:val="20"/>
                <w:szCs w:val="20"/>
                <w:lang w:eastAsia="en-GB"/>
              </w:rPr>
              <w:t>Persuasive writing about saving the Rainforest</w:t>
            </w:r>
          </w:p>
          <w:p w:rsidR="003D3EF2" w:rsidRPr="00E67A48" w:rsidRDefault="003D3EF2" w:rsidP="003E5541">
            <w:pPr>
              <w:shd w:val="clear" w:color="auto" w:fill="FFFFFF"/>
              <w:spacing w:after="75"/>
              <w:rPr>
                <w:rFonts w:ascii="Tahoma" w:eastAsia="Times New Roman" w:hAnsi="Tahoma" w:cs="Tahoma"/>
                <w:b/>
                <w:color w:val="0B0C0C"/>
                <w:sz w:val="20"/>
                <w:szCs w:val="20"/>
                <w:lang w:eastAsia="en-GB"/>
              </w:rPr>
            </w:pPr>
            <w:r w:rsidRPr="00E67A48">
              <w:rPr>
                <w:rFonts w:ascii="Tahoma" w:eastAsia="Times New Roman" w:hAnsi="Tahoma" w:cs="Tahoma"/>
                <w:b/>
                <w:color w:val="0B0C0C"/>
                <w:sz w:val="20"/>
                <w:szCs w:val="20"/>
                <w:lang w:eastAsia="en-GB"/>
              </w:rPr>
              <w:t>Grammar</w:t>
            </w:r>
          </w:p>
          <w:p w:rsidR="00E67A48" w:rsidRPr="00E67A48" w:rsidRDefault="00E67A48" w:rsidP="003E5541">
            <w:pPr>
              <w:shd w:val="clear" w:color="auto" w:fill="FFFFFF"/>
              <w:spacing w:after="75"/>
              <w:rPr>
                <w:rFonts w:ascii="Tahoma" w:eastAsia="Times New Roman" w:hAnsi="Tahoma" w:cs="Tahoma"/>
                <w:color w:val="0B0C0C"/>
                <w:sz w:val="20"/>
                <w:szCs w:val="20"/>
                <w:lang w:eastAsia="en-GB"/>
              </w:rPr>
            </w:pPr>
            <w:r w:rsidRPr="00E67A48">
              <w:rPr>
                <w:rFonts w:ascii="Tahoma" w:eastAsia="Times New Roman" w:hAnsi="Tahoma" w:cs="Tahoma"/>
                <w:color w:val="0B0C0C"/>
                <w:sz w:val="20"/>
                <w:szCs w:val="20"/>
                <w:lang w:eastAsia="en-GB"/>
              </w:rPr>
              <w:t>extending the range of sentences with more than one clause by using a wider range of conjunctions, including when, if, because, although, using the present perfect form of verbs in contrast to the past tense, choosing nouns or pronouns appropriately for clarity and cohesion and to avoid repetition, using conjunctions, adverbs and prepositions to express time and cause, using fronted adverbials</w:t>
            </w:r>
          </w:p>
          <w:p w:rsidR="003D3EF2" w:rsidRPr="00E67A48" w:rsidRDefault="003D3EF2" w:rsidP="003E5541">
            <w:pPr>
              <w:shd w:val="clear" w:color="auto" w:fill="FFFFFF"/>
              <w:spacing w:after="75"/>
              <w:rPr>
                <w:rFonts w:ascii="Tahoma" w:eastAsia="Times New Roman" w:hAnsi="Tahoma" w:cs="Tahoma"/>
                <w:color w:val="0B0C0C"/>
                <w:sz w:val="20"/>
                <w:szCs w:val="20"/>
                <w:lang w:eastAsia="en-GB"/>
              </w:rPr>
            </w:pPr>
            <w:r w:rsidRPr="00E67A48">
              <w:rPr>
                <w:rFonts w:ascii="Tahoma" w:eastAsia="Times New Roman" w:hAnsi="Tahoma" w:cs="Tahoma"/>
                <w:color w:val="0B0C0C"/>
                <w:sz w:val="20"/>
                <w:szCs w:val="20"/>
                <w:lang w:eastAsia="en-GB"/>
              </w:rPr>
              <w:t>Recap on nouns, verbs, adjectives and adverbs</w:t>
            </w:r>
          </w:p>
          <w:p w:rsidR="003D3EF2" w:rsidRPr="00E67A48" w:rsidRDefault="003D3EF2" w:rsidP="003E5541">
            <w:pPr>
              <w:shd w:val="clear" w:color="auto" w:fill="FFFFFF"/>
              <w:spacing w:after="75"/>
              <w:rPr>
                <w:rFonts w:ascii="Tahoma" w:eastAsia="Times New Roman" w:hAnsi="Tahoma" w:cs="Tahoma"/>
                <w:color w:val="0B0C0C"/>
                <w:sz w:val="20"/>
                <w:szCs w:val="20"/>
                <w:lang w:eastAsia="en-GB"/>
              </w:rPr>
            </w:pPr>
            <w:r w:rsidRPr="00E67A48">
              <w:rPr>
                <w:rFonts w:ascii="Tahoma" w:eastAsia="Times New Roman" w:hAnsi="Tahoma" w:cs="Tahoma"/>
                <w:color w:val="0B0C0C"/>
                <w:sz w:val="20"/>
                <w:szCs w:val="20"/>
                <w:lang w:eastAsia="en-GB"/>
              </w:rPr>
              <w:t>Apostrophes for possession</w:t>
            </w:r>
            <w:r w:rsidR="006A199E" w:rsidRPr="00E67A48">
              <w:rPr>
                <w:rFonts w:ascii="Tahoma" w:eastAsia="Times New Roman" w:hAnsi="Tahoma" w:cs="Tahoma"/>
                <w:color w:val="0B0C0C"/>
                <w:sz w:val="20"/>
                <w:szCs w:val="20"/>
                <w:lang w:eastAsia="en-GB"/>
              </w:rPr>
              <w:t xml:space="preserve"> (recap plural possession Y4)</w:t>
            </w:r>
            <w:r w:rsidRPr="00E67A48">
              <w:rPr>
                <w:rFonts w:ascii="Tahoma" w:eastAsia="Times New Roman" w:hAnsi="Tahoma" w:cs="Tahoma"/>
                <w:color w:val="0B0C0C"/>
                <w:sz w:val="20"/>
                <w:szCs w:val="20"/>
                <w:lang w:eastAsia="en-GB"/>
              </w:rPr>
              <w:t xml:space="preserve"> and contraction</w:t>
            </w:r>
          </w:p>
          <w:p w:rsidR="006A199E" w:rsidRPr="00E67A48" w:rsidRDefault="006A199E" w:rsidP="003E5541">
            <w:pPr>
              <w:shd w:val="clear" w:color="auto" w:fill="FFFFFF"/>
              <w:spacing w:after="75"/>
              <w:rPr>
                <w:rFonts w:ascii="Tahoma" w:eastAsia="Times New Roman" w:hAnsi="Tahoma" w:cs="Tahoma"/>
                <w:color w:val="0B0C0C"/>
                <w:sz w:val="20"/>
                <w:szCs w:val="20"/>
                <w:lang w:eastAsia="en-GB"/>
              </w:rPr>
            </w:pPr>
            <w:r w:rsidRPr="00E67A48">
              <w:rPr>
                <w:rFonts w:ascii="Tahoma" w:eastAsia="Times New Roman" w:hAnsi="Tahoma" w:cs="Tahoma"/>
                <w:color w:val="0B0C0C"/>
                <w:sz w:val="20"/>
                <w:szCs w:val="20"/>
                <w:lang w:eastAsia="en-GB"/>
              </w:rPr>
              <w:t>Subordinate clauses</w:t>
            </w:r>
            <w:r w:rsidR="00E67A48" w:rsidRPr="00E67A48">
              <w:rPr>
                <w:rFonts w:ascii="Tahoma" w:eastAsia="Times New Roman" w:hAnsi="Tahoma" w:cs="Tahoma"/>
                <w:color w:val="0B0C0C"/>
                <w:sz w:val="20"/>
                <w:szCs w:val="20"/>
                <w:lang w:eastAsia="en-GB"/>
              </w:rPr>
              <w:t>, fronted adverbials</w:t>
            </w:r>
          </w:p>
          <w:p w:rsidR="003D3EF2" w:rsidRPr="00E67A48" w:rsidRDefault="003D3EF2" w:rsidP="00E67A48">
            <w:pPr>
              <w:shd w:val="clear" w:color="auto" w:fill="FFFFFF"/>
              <w:spacing w:after="75"/>
              <w:rPr>
                <w:rFonts w:ascii="Tahoma" w:eastAsia="Times New Roman" w:hAnsi="Tahoma" w:cs="Tahoma"/>
                <w:color w:val="0B0C0C"/>
                <w:sz w:val="20"/>
                <w:szCs w:val="20"/>
                <w:lang w:eastAsia="en-GB"/>
              </w:rPr>
            </w:pPr>
            <w:r w:rsidRPr="00E67A48">
              <w:rPr>
                <w:rFonts w:ascii="Tahoma" w:eastAsia="Times New Roman" w:hAnsi="Tahoma" w:cs="Tahoma"/>
                <w:color w:val="0B0C0C"/>
                <w:sz w:val="20"/>
                <w:szCs w:val="20"/>
                <w:lang w:eastAsia="en-GB"/>
              </w:rPr>
              <w:t>Hammer Grammar exercises</w:t>
            </w:r>
          </w:p>
        </w:tc>
      </w:tr>
    </w:tbl>
    <w:p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FF00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Science</w:t>
            </w:r>
          </w:p>
        </w:tc>
        <w:tc>
          <w:tcPr>
            <w:tcW w:w="7454" w:type="dxa"/>
            <w:shd w:val="clear" w:color="auto" w:fill="00B05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Geography</w:t>
            </w:r>
          </w:p>
        </w:tc>
        <w:tc>
          <w:tcPr>
            <w:tcW w:w="7454" w:type="dxa"/>
            <w:shd w:val="clear" w:color="auto" w:fill="9900CC"/>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History</w:t>
            </w:r>
          </w:p>
        </w:tc>
      </w:tr>
      <w:tr w:rsidR="0075796C" w:rsidRPr="00596000" w:rsidTr="0075796C">
        <w:tc>
          <w:tcPr>
            <w:tcW w:w="7453" w:type="dxa"/>
          </w:tcPr>
          <w:p w:rsidR="004D10A7" w:rsidRDefault="006A199E" w:rsidP="004D10A7">
            <w:pPr>
              <w:tabs>
                <w:tab w:val="left" w:pos="4800"/>
              </w:tabs>
              <w:rPr>
                <w:rFonts w:ascii="Tahoma" w:hAnsi="Tahoma" w:cs="Tahoma"/>
                <w:sz w:val="32"/>
                <w:szCs w:val="36"/>
              </w:rPr>
            </w:pPr>
            <w:r w:rsidRPr="00863B8C">
              <w:rPr>
                <w:rFonts w:ascii="Tahoma" w:hAnsi="Tahoma" w:cs="Tahoma"/>
                <w:b/>
                <w:sz w:val="32"/>
                <w:szCs w:val="36"/>
              </w:rPr>
              <w:t>Plants</w:t>
            </w:r>
            <w:r w:rsidR="00863B8C" w:rsidRPr="00863B8C">
              <w:rPr>
                <w:rFonts w:ascii="Tahoma" w:hAnsi="Tahoma" w:cs="Tahoma"/>
                <w:b/>
                <w:sz w:val="32"/>
                <w:szCs w:val="36"/>
              </w:rPr>
              <w:t xml:space="preserve"> –</w:t>
            </w:r>
            <w:r w:rsidR="00863B8C">
              <w:rPr>
                <w:rFonts w:ascii="Tahoma" w:hAnsi="Tahoma" w:cs="Tahoma"/>
                <w:sz w:val="32"/>
                <w:szCs w:val="36"/>
              </w:rPr>
              <w:t xml:space="preserve"> the children will</w:t>
            </w:r>
          </w:p>
          <w:p w:rsidR="006A199E" w:rsidRDefault="006A199E" w:rsidP="004D10A7">
            <w:pPr>
              <w:tabs>
                <w:tab w:val="left" w:pos="4800"/>
              </w:tabs>
              <w:rPr>
                <w:rFonts w:ascii="Tahoma" w:hAnsi="Tahoma" w:cs="Tahoma"/>
                <w:sz w:val="32"/>
                <w:szCs w:val="36"/>
              </w:rPr>
            </w:pPr>
            <w:r>
              <w:rPr>
                <w:rFonts w:ascii="Tahoma" w:hAnsi="Tahoma" w:cs="Tahoma"/>
                <w:sz w:val="32"/>
                <w:szCs w:val="36"/>
              </w:rPr>
              <w:t>Tell you what the roots, stem or trunk, the leaves and the flowers of a plant do.</w:t>
            </w:r>
          </w:p>
          <w:p w:rsidR="006A199E" w:rsidRDefault="006A199E" w:rsidP="004D10A7">
            <w:pPr>
              <w:tabs>
                <w:tab w:val="left" w:pos="4800"/>
              </w:tabs>
              <w:rPr>
                <w:rFonts w:ascii="Tahoma" w:hAnsi="Tahoma" w:cs="Tahoma"/>
                <w:sz w:val="32"/>
                <w:szCs w:val="36"/>
              </w:rPr>
            </w:pPr>
            <w:r>
              <w:rPr>
                <w:rFonts w:ascii="Tahoma" w:hAnsi="Tahoma" w:cs="Tahoma"/>
                <w:sz w:val="32"/>
                <w:szCs w:val="36"/>
              </w:rPr>
              <w:t>Tell you why different plants need different amounts of water, light and heat to grow and stay healthy.</w:t>
            </w:r>
          </w:p>
          <w:p w:rsidR="006A199E" w:rsidRDefault="006A199E" w:rsidP="004D10A7">
            <w:pPr>
              <w:tabs>
                <w:tab w:val="left" w:pos="4800"/>
              </w:tabs>
              <w:rPr>
                <w:rFonts w:ascii="Tahoma" w:hAnsi="Tahoma" w:cs="Tahoma"/>
                <w:sz w:val="32"/>
                <w:szCs w:val="36"/>
              </w:rPr>
            </w:pPr>
            <w:r>
              <w:rPr>
                <w:rFonts w:ascii="Tahoma" w:hAnsi="Tahoma" w:cs="Tahoma"/>
                <w:sz w:val="32"/>
                <w:szCs w:val="36"/>
              </w:rPr>
              <w:lastRenderedPageBreak/>
              <w:t>Tell you how water is transported inside plants</w:t>
            </w:r>
          </w:p>
          <w:p w:rsidR="006A199E" w:rsidRPr="00596000" w:rsidRDefault="006A199E" w:rsidP="004D10A7">
            <w:pPr>
              <w:tabs>
                <w:tab w:val="left" w:pos="4800"/>
              </w:tabs>
              <w:rPr>
                <w:rFonts w:ascii="Tahoma" w:hAnsi="Tahoma" w:cs="Tahoma"/>
                <w:sz w:val="32"/>
                <w:szCs w:val="36"/>
              </w:rPr>
            </w:pPr>
            <w:r>
              <w:rPr>
                <w:rFonts w:ascii="Tahoma" w:hAnsi="Tahoma" w:cs="Tahoma"/>
                <w:sz w:val="32"/>
                <w:szCs w:val="36"/>
              </w:rPr>
              <w:t>Tell you about the lifecycle of a plant, including pollination, seed formation and seed disposal</w:t>
            </w:r>
          </w:p>
          <w:p w:rsidR="004D10A7" w:rsidRPr="00596000" w:rsidRDefault="004D10A7" w:rsidP="004D10A7">
            <w:pPr>
              <w:tabs>
                <w:tab w:val="left" w:pos="4800"/>
              </w:tabs>
              <w:rPr>
                <w:rFonts w:ascii="Tahoma" w:hAnsi="Tahoma" w:cs="Tahoma"/>
                <w:sz w:val="32"/>
                <w:szCs w:val="36"/>
              </w:rPr>
            </w:pPr>
          </w:p>
        </w:tc>
        <w:tc>
          <w:tcPr>
            <w:tcW w:w="7454" w:type="dxa"/>
          </w:tcPr>
          <w:p w:rsidR="004D10A7" w:rsidRDefault="006A199E">
            <w:pPr>
              <w:rPr>
                <w:rFonts w:ascii="Tahoma" w:hAnsi="Tahoma" w:cs="Tahoma"/>
                <w:sz w:val="32"/>
                <w:szCs w:val="36"/>
              </w:rPr>
            </w:pPr>
            <w:r>
              <w:rPr>
                <w:rFonts w:ascii="Tahoma" w:hAnsi="Tahoma" w:cs="Tahoma"/>
                <w:sz w:val="32"/>
                <w:szCs w:val="36"/>
              </w:rPr>
              <w:lastRenderedPageBreak/>
              <w:t>Locate world’s countries focusing on Europe and Americas (locate rain forests on a world map)</w:t>
            </w:r>
          </w:p>
          <w:p w:rsidR="003A614B" w:rsidRPr="00596000" w:rsidRDefault="003A614B">
            <w:pPr>
              <w:rPr>
                <w:rFonts w:ascii="Tahoma" w:hAnsi="Tahoma" w:cs="Tahoma"/>
                <w:sz w:val="32"/>
                <w:szCs w:val="36"/>
              </w:rPr>
            </w:pPr>
            <w:r>
              <w:rPr>
                <w:rFonts w:ascii="Tahoma" w:hAnsi="Tahoma" w:cs="Tahoma"/>
                <w:sz w:val="32"/>
                <w:szCs w:val="36"/>
              </w:rPr>
              <w:t>Describe and understand climate</w:t>
            </w: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tcPr>
          <w:p w:rsidR="0075796C" w:rsidRPr="00596000" w:rsidRDefault="0075796C">
            <w:pPr>
              <w:rPr>
                <w:rFonts w:ascii="Tahoma" w:hAnsi="Tahoma" w:cs="Tahoma"/>
                <w:sz w:val="32"/>
                <w:szCs w:val="36"/>
              </w:rPr>
            </w:pP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FFC0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Art and Design</w:t>
            </w:r>
          </w:p>
        </w:tc>
        <w:tc>
          <w:tcPr>
            <w:tcW w:w="7454" w:type="dxa"/>
            <w:shd w:val="clear" w:color="auto" w:fill="FF66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Design and Technology</w:t>
            </w:r>
          </w:p>
        </w:tc>
        <w:tc>
          <w:tcPr>
            <w:tcW w:w="7454" w:type="dxa"/>
            <w:shd w:val="clear" w:color="auto" w:fill="FF99CC"/>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Music</w:t>
            </w:r>
          </w:p>
        </w:tc>
      </w:tr>
      <w:tr w:rsidR="0075796C" w:rsidRPr="00596000" w:rsidTr="0075796C">
        <w:tc>
          <w:tcPr>
            <w:tcW w:w="7453" w:type="dxa"/>
          </w:tcPr>
          <w:p w:rsidR="0075796C" w:rsidRPr="00596000" w:rsidRDefault="0075796C">
            <w:pPr>
              <w:rPr>
                <w:rFonts w:ascii="Tahoma" w:hAnsi="Tahoma" w:cs="Tahoma"/>
                <w:sz w:val="32"/>
                <w:szCs w:val="36"/>
              </w:rPr>
            </w:pPr>
          </w:p>
          <w:p w:rsidR="004D10A7" w:rsidRPr="00596000" w:rsidRDefault="004D10A7">
            <w:pPr>
              <w:rPr>
                <w:rFonts w:ascii="Tahoma" w:hAnsi="Tahoma" w:cs="Tahoma"/>
                <w:sz w:val="32"/>
                <w:szCs w:val="36"/>
              </w:rPr>
            </w:pPr>
          </w:p>
          <w:p w:rsidR="004D10A7" w:rsidRPr="00596000" w:rsidRDefault="004D10A7">
            <w:pPr>
              <w:rPr>
                <w:rFonts w:ascii="Tahoma" w:hAnsi="Tahoma" w:cs="Tahoma"/>
                <w:sz w:val="32"/>
                <w:szCs w:val="36"/>
              </w:rPr>
            </w:pPr>
          </w:p>
        </w:tc>
        <w:tc>
          <w:tcPr>
            <w:tcW w:w="7454" w:type="dxa"/>
          </w:tcPr>
          <w:p w:rsidR="0075796C" w:rsidRDefault="00863B8C">
            <w:pPr>
              <w:rPr>
                <w:rFonts w:ascii="Tahoma" w:hAnsi="Tahoma" w:cs="Tahoma"/>
                <w:sz w:val="32"/>
                <w:szCs w:val="36"/>
              </w:rPr>
            </w:pPr>
            <w:r>
              <w:rPr>
                <w:rFonts w:ascii="Tahoma" w:hAnsi="Tahoma" w:cs="Tahoma"/>
                <w:sz w:val="32"/>
                <w:szCs w:val="36"/>
              </w:rPr>
              <w:t>Design, make and evaluate a non- fiction pop-up style book about the rainforest</w:t>
            </w:r>
          </w:p>
          <w:p w:rsidR="00863B8C" w:rsidRDefault="00863B8C">
            <w:pPr>
              <w:rPr>
                <w:rFonts w:ascii="Tahoma" w:hAnsi="Tahoma" w:cs="Tahoma"/>
                <w:sz w:val="32"/>
                <w:szCs w:val="36"/>
              </w:rPr>
            </w:pPr>
          </w:p>
          <w:p w:rsidR="00863B8C" w:rsidRDefault="00863B8C">
            <w:pPr>
              <w:rPr>
                <w:rFonts w:ascii="Tahoma" w:hAnsi="Tahoma" w:cs="Tahoma"/>
                <w:sz w:val="32"/>
                <w:szCs w:val="36"/>
              </w:rPr>
            </w:pPr>
            <w:r>
              <w:rPr>
                <w:rFonts w:ascii="Tahoma" w:hAnsi="Tahoma" w:cs="Tahoma"/>
                <w:sz w:val="32"/>
                <w:szCs w:val="36"/>
              </w:rPr>
              <w:t xml:space="preserve">Use research </w:t>
            </w:r>
            <w:r w:rsidR="00C20ED3">
              <w:rPr>
                <w:rFonts w:ascii="Tahoma" w:hAnsi="Tahoma" w:cs="Tahoma"/>
                <w:sz w:val="32"/>
                <w:szCs w:val="36"/>
              </w:rPr>
              <w:t>to look at and find out about children’s pop up books.</w:t>
            </w:r>
          </w:p>
          <w:p w:rsidR="00C20ED3" w:rsidRDefault="00C20ED3">
            <w:pPr>
              <w:rPr>
                <w:rFonts w:ascii="Tahoma" w:hAnsi="Tahoma" w:cs="Tahoma"/>
                <w:sz w:val="32"/>
                <w:szCs w:val="36"/>
              </w:rPr>
            </w:pPr>
            <w:r>
              <w:rPr>
                <w:rFonts w:ascii="Tahoma" w:hAnsi="Tahoma" w:cs="Tahoma"/>
                <w:sz w:val="32"/>
                <w:szCs w:val="36"/>
              </w:rPr>
              <w:t>Develop technical skills and knowledge of different types of pop ups.</w:t>
            </w:r>
          </w:p>
          <w:p w:rsidR="00C20ED3" w:rsidRDefault="00C20ED3">
            <w:pPr>
              <w:rPr>
                <w:rFonts w:ascii="Tahoma" w:hAnsi="Tahoma" w:cs="Tahoma"/>
                <w:sz w:val="32"/>
                <w:szCs w:val="36"/>
              </w:rPr>
            </w:pPr>
            <w:r>
              <w:rPr>
                <w:rFonts w:ascii="Tahoma" w:hAnsi="Tahoma" w:cs="Tahoma"/>
                <w:sz w:val="32"/>
                <w:szCs w:val="36"/>
              </w:rPr>
              <w:t>Design a short non-fiction pop up topic book for a child in Class 1.</w:t>
            </w:r>
          </w:p>
          <w:p w:rsidR="00C20ED3" w:rsidRDefault="00C20ED3">
            <w:pPr>
              <w:rPr>
                <w:rFonts w:ascii="Tahoma" w:hAnsi="Tahoma" w:cs="Tahoma"/>
                <w:sz w:val="32"/>
                <w:szCs w:val="36"/>
              </w:rPr>
            </w:pPr>
            <w:r>
              <w:rPr>
                <w:rFonts w:ascii="Tahoma" w:hAnsi="Tahoma" w:cs="Tahoma"/>
                <w:sz w:val="32"/>
                <w:szCs w:val="36"/>
              </w:rPr>
              <w:t>Make the book using a variety of tools and materials.</w:t>
            </w:r>
          </w:p>
          <w:p w:rsidR="00C20ED3" w:rsidRPr="00596000" w:rsidRDefault="00C20ED3">
            <w:pPr>
              <w:rPr>
                <w:rFonts w:ascii="Tahoma" w:hAnsi="Tahoma" w:cs="Tahoma"/>
                <w:sz w:val="32"/>
                <w:szCs w:val="36"/>
              </w:rPr>
            </w:pPr>
            <w:r>
              <w:rPr>
                <w:rFonts w:ascii="Tahoma" w:hAnsi="Tahoma" w:cs="Tahoma"/>
                <w:sz w:val="32"/>
                <w:szCs w:val="36"/>
              </w:rPr>
              <w:t xml:space="preserve">Evaluate their work having demonstrated their books to younger children. </w:t>
            </w: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tcPr>
          <w:p w:rsidR="0075796C" w:rsidRPr="00C20ED3" w:rsidRDefault="003A614B">
            <w:pPr>
              <w:rPr>
                <w:rFonts w:ascii="Tahoma" w:hAnsi="Tahoma" w:cs="Tahoma"/>
                <w:b/>
                <w:sz w:val="32"/>
                <w:szCs w:val="36"/>
              </w:rPr>
            </w:pPr>
            <w:proofErr w:type="spellStart"/>
            <w:r w:rsidRPr="00C20ED3">
              <w:rPr>
                <w:rFonts w:ascii="Tahoma" w:hAnsi="Tahoma" w:cs="Tahoma"/>
                <w:b/>
                <w:sz w:val="32"/>
                <w:szCs w:val="36"/>
              </w:rPr>
              <w:t>Charanga</w:t>
            </w:r>
            <w:proofErr w:type="spellEnd"/>
            <w:r w:rsidRPr="00C20ED3">
              <w:rPr>
                <w:rFonts w:ascii="Tahoma" w:hAnsi="Tahoma" w:cs="Tahoma"/>
                <w:b/>
                <w:sz w:val="32"/>
                <w:szCs w:val="36"/>
              </w:rPr>
              <w:t xml:space="preserve"> – Derbyshire scheme</w:t>
            </w:r>
          </w:p>
          <w:p w:rsidR="001A7E2A" w:rsidRPr="00C20ED3" w:rsidRDefault="001A7E2A">
            <w:pPr>
              <w:rPr>
                <w:rFonts w:ascii="Tahoma" w:hAnsi="Tahoma" w:cs="Tahoma"/>
                <w:b/>
                <w:sz w:val="32"/>
                <w:szCs w:val="36"/>
              </w:rPr>
            </w:pPr>
            <w:r w:rsidRPr="00C20ED3">
              <w:rPr>
                <w:rFonts w:ascii="Tahoma" w:hAnsi="Tahoma" w:cs="Tahoma"/>
                <w:b/>
                <w:sz w:val="32"/>
                <w:szCs w:val="36"/>
              </w:rPr>
              <w:t>Lean on me</w:t>
            </w:r>
          </w:p>
          <w:p w:rsidR="00863B8C" w:rsidRDefault="001A7E2A">
            <w:pPr>
              <w:rPr>
                <w:rFonts w:ascii="Tahoma" w:hAnsi="Tahoma" w:cs="Tahoma"/>
                <w:sz w:val="32"/>
                <w:szCs w:val="32"/>
              </w:rPr>
            </w:pPr>
            <w:r w:rsidRPr="00863B8C">
              <w:rPr>
                <w:rFonts w:ascii="Tahoma" w:hAnsi="Tahoma" w:cs="Tahoma"/>
                <w:sz w:val="32"/>
                <w:szCs w:val="32"/>
              </w:rPr>
              <w:t xml:space="preserve">The main unit song is Lean On Me. </w:t>
            </w:r>
          </w:p>
          <w:p w:rsidR="001A7E2A" w:rsidRPr="00863B8C" w:rsidRDefault="00863B8C">
            <w:pPr>
              <w:rPr>
                <w:rFonts w:ascii="Tahoma" w:hAnsi="Tahoma" w:cs="Tahoma"/>
                <w:sz w:val="32"/>
                <w:szCs w:val="32"/>
              </w:rPr>
            </w:pPr>
            <w:r>
              <w:rPr>
                <w:rFonts w:ascii="Tahoma" w:hAnsi="Tahoma" w:cs="Tahoma"/>
                <w:sz w:val="32"/>
                <w:szCs w:val="32"/>
              </w:rPr>
              <w:t>Listen and Appraise other songs</w:t>
            </w:r>
            <w:r w:rsidR="001A7E2A" w:rsidRPr="00863B8C">
              <w:rPr>
                <w:rFonts w:ascii="Tahoma" w:hAnsi="Tahoma" w:cs="Tahoma"/>
                <w:sz w:val="32"/>
                <w:szCs w:val="32"/>
              </w:rPr>
              <w:t xml:space="preserve">. Lean On Me by Bill Withers He Still Loves Me by Walter Williams and Beyoncé Shackles by Mary </w:t>
            </w:r>
            <w:proofErr w:type="spellStart"/>
            <w:r w:rsidR="001A7E2A" w:rsidRPr="00863B8C">
              <w:rPr>
                <w:rFonts w:ascii="Tahoma" w:hAnsi="Tahoma" w:cs="Tahoma"/>
                <w:sz w:val="32"/>
                <w:szCs w:val="32"/>
              </w:rPr>
              <w:t>Mary</w:t>
            </w:r>
            <w:proofErr w:type="spellEnd"/>
            <w:r w:rsidR="001A7E2A" w:rsidRPr="00863B8C">
              <w:rPr>
                <w:rFonts w:ascii="Tahoma" w:hAnsi="Tahoma" w:cs="Tahoma"/>
                <w:sz w:val="32"/>
                <w:szCs w:val="32"/>
              </w:rPr>
              <w:t xml:space="preserve"> Amazing </w:t>
            </w:r>
            <w:r>
              <w:rPr>
                <w:rFonts w:ascii="Tahoma" w:hAnsi="Tahoma" w:cs="Tahoma"/>
                <w:sz w:val="32"/>
                <w:szCs w:val="32"/>
              </w:rPr>
              <w:t xml:space="preserve">Grace by Elvis Ode </w:t>
            </w:r>
            <w:proofErr w:type="gramStart"/>
            <w:r w:rsidR="001A7E2A" w:rsidRPr="00863B8C">
              <w:rPr>
                <w:rFonts w:ascii="Tahoma" w:hAnsi="Tahoma" w:cs="Tahoma"/>
                <w:sz w:val="32"/>
                <w:szCs w:val="32"/>
              </w:rPr>
              <w:t>To</w:t>
            </w:r>
            <w:proofErr w:type="gramEnd"/>
            <w:r w:rsidR="001A7E2A" w:rsidRPr="00863B8C">
              <w:rPr>
                <w:rFonts w:ascii="Tahoma" w:hAnsi="Tahoma" w:cs="Tahoma"/>
                <w:sz w:val="32"/>
                <w:szCs w:val="32"/>
              </w:rPr>
              <w:t xml:space="preserve"> Joy Symphony No 9 by Beethoven Lean On Me by The ACM Gospel Choir</w:t>
            </w:r>
          </w:p>
          <w:p w:rsidR="001A7E2A" w:rsidRPr="00863B8C" w:rsidRDefault="001A7E2A">
            <w:pPr>
              <w:rPr>
                <w:rFonts w:ascii="Tahoma" w:hAnsi="Tahoma" w:cs="Tahoma"/>
                <w:sz w:val="32"/>
                <w:szCs w:val="32"/>
              </w:rPr>
            </w:pPr>
            <w:r w:rsidRPr="00863B8C">
              <w:rPr>
                <w:rFonts w:ascii="Tahoma" w:hAnsi="Tahoma" w:cs="Tahoma"/>
                <w:sz w:val="32"/>
                <w:szCs w:val="32"/>
              </w:rPr>
              <w:t>instruments: Classro</w:t>
            </w:r>
            <w:r w:rsidR="00863B8C">
              <w:rPr>
                <w:rFonts w:ascii="Tahoma" w:hAnsi="Tahoma" w:cs="Tahoma"/>
                <w:sz w:val="32"/>
                <w:szCs w:val="32"/>
              </w:rPr>
              <w:t xml:space="preserve">om instruments (glockenspiels) </w:t>
            </w:r>
            <w:r w:rsidRPr="00863B8C">
              <w:rPr>
                <w:rFonts w:ascii="Tahoma" w:hAnsi="Tahoma" w:cs="Tahoma"/>
                <w:sz w:val="32"/>
                <w:szCs w:val="32"/>
              </w:rPr>
              <w:t xml:space="preserve">In the easy part, the notes used are: C, F and </w:t>
            </w:r>
            <w:proofErr w:type="gramStart"/>
            <w:r w:rsidRPr="00863B8C">
              <w:rPr>
                <w:rFonts w:ascii="Tahoma" w:hAnsi="Tahoma" w:cs="Tahoma"/>
                <w:sz w:val="32"/>
                <w:szCs w:val="32"/>
              </w:rPr>
              <w:t>G  In</w:t>
            </w:r>
            <w:proofErr w:type="gramEnd"/>
            <w:r w:rsidRPr="00863B8C">
              <w:rPr>
                <w:rFonts w:ascii="Tahoma" w:hAnsi="Tahoma" w:cs="Tahoma"/>
                <w:sz w:val="32"/>
                <w:szCs w:val="32"/>
              </w:rPr>
              <w:t xml:space="preserve"> the medium part, the notes used are: G, F and E</w:t>
            </w:r>
          </w:p>
          <w:p w:rsidR="001A7E2A" w:rsidRPr="00863B8C" w:rsidRDefault="001A7E2A">
            <w:pPr>
              <w:rPr>
                <w:rFonts w:ascii="Tahoma" w:hAnsi="Tahoma" w:cs="Tahoma"/>
                <w:sz w:val="32"/>
                <w:szCs w:val="32"/>
              </w:rPr>
            </w:pPr>
            <w:r w:rsidRPr="00863B8C">
              <w:rPr>
                <w:rFonts w:ascii="Tahoma" w:hAnsi="Tahoma" w:cs="Tahoma"/>
                <w:sz w:val="32"/>
                <w:szCs w:val="32"/>
              </w:rPr>
              <w:t>Find the pulse</w:t>
            </w:r>
            <w:r w:rsidR="00863B8C">
              <w:rPr>
                <w:rFonts w:ascii="Tahoma" w:hAnsi="Tahoma" w:cs="Tahoma"/>
                <w:sz w:val="32"/>
                <w:szCs w:val="32"/>
              </w:rPr>
              <w:t>, use your imagination</w:t>
            </w:r>
            <w:r w:rsidRPr="00863B8C">
              <w:rPr>
                <w:rFonts w:ascii="Tahoma" w:hAnsi="Tahoma" w:cs="Tahoma"/>
                <w:sz w:val="32"/>
                <w:szCs w:val="32"/>
              </w:rPr>
              <w:t xml:space="preserve"> </w:t>
            </w:r>
          </w:p>
          <w:p w:rsidR="001A7E2A" w:rsidRPr="00863B8C" w:rsidRDefault="001A7E2A">
            <w:pPr>
              <w:rPr>
                <w:rFonts w:ascii="Tahoma" w:hAnsi="Tahoma" w:cs="Tahoma"/>
                <w:sz w:val="32"/>
                <w:szCs w:val="32"/>
              </w:rPr>
            </w:pPr>
            <w:r w:rsidRPr="00863B8C">
              <w:rPr>
                <w:rFonts w:ascii="Tahoma" w:hAnsi="Tahoma" w:cs="Tahoma"/>
                <w:sz w:val="32"/>
                <w:szCs w:val="32"/>
              </w:rPr>
              <w:t>Rhythm Copy Back: Pitch Copy Back</w:t>
            </w:r>
          </w:p>
          <w:p w:rsidR="001A7E2A" w:rsidRPr="00863B8C" w:rsidRDefault="001A7E2A">
            <w:pPr>
              <w:rPr>
                <w:rFonts w:ascii="Tahoma" w:hAnsi="Tahoma" w:cs="Tahoma"/>
                <w:sz w:val="32"/>
                <w:szCs w:val="32"/>
              </w:rPr>
            </w:pPr>
            <w:r w:rsidRPr="00863B8C">
              <w:rPr>
                <w:rFonts w:ascii="Tahoma" w:hAnsi="Tahoma" w:cs="Tahoma"/>
                <w:sz w:val="32"/>
                <w:szCs w:val="32"/>
              </w:rPr>
              <w:t>vocal warm ups</w:t>
            </w:r>
          </w:p>
          <w:p w:rsidR="001A7E2A" w:rsidRPr="00863B8C" w:rsidRDefault="001A7E2A">
            <w:pPr>
              <w:rPr>
                <w:rFonts w:ascii="Tahoma" w:hAnsi="Tahoma" w:cs="Tahoma"/>
                <w:sz w:val="32"/>
                <w:szCs w:val="32"/>
              </w:rPr>
            </w:pPr>
            <w:r w:rsidRPr="00863B8C">
              <w:rPr>
                <w:rFonts w:ascii="Tahoma" w:hAnsi="Tahoma" w:cs="Tahoma"/>
                <w:sz w:val="32"/>
                <w:szCs w:val="32"/>
              </w:rPr>
              <w:t>Play Instruments with the Song: With or Without Notation</w:t>
            </w:r>
          </w:p>
          <w:p w:rsidR="001A7E2A" w:rsidRPr="00863B8C" w:rsidRDefault="001A7E2A">
            <w:pPr>
              <w:rPr>
                <w:rFonts w:ascii="Tahoma" w:hAnsi="Tahoma" w:cs="Tahoma"/>
                <w:sz w:val="32"/>
                <w:szCs w:val="32"/>
              </w:rPr>
            </w:pPr>
            <w:r w:rsidRPr="00863B8C">
              <w:rPr>
                <w:rFonts w:ascii="Tahoma" w:hAnsi="Tahoma" w:cs="Tahoma"/>
                <w:sz w:val="32"/>
                <w:szCs w:val="32"/>
              </w:rPr>
              <w:t>Improvise with the Song: using your voices and instruments</w:t>
            </w:r>
          </w:p>
          <w:p w:rsidR="001A7E2A" w:rsidRDefault="001A7E2A">
            <w:pPr>
              <w:rPr>
                <w:rFonts w:ascii="Tahoma" w:hAnsi="Tahoma" w:cs="Tahoma"/>
                <w:sz w:val="32"/>
                <w:szCs w:val="32"/>
              </w:rPr>
            </w:pPr>
            <w:r w:rsidRPr="00863B8C">
              <w:rPr>
                <w:rFonts w:ascii="Tahoma" w:hAnsi="Tahoma" w:cs="Tahoma"/>
                <w:sz w:val="32"/>
                <w:szCs w:val="32"/>
              </w:rPr>
              <w:t>Compose</w:t>
            </w:r>
          </w:p>
          <w:p w:rsidR="00863B8C" w:rsidRPr="00596000" w:rsidRDefault="00863B8C">
            <w:pPr>
              <w:rPr>
                <w:rFonts w:ascii="Tahoma" w:hAnsi="Tahoma" w:cs="Tahoma"/>
                <w:sz w:val="32"/>
                <w:szCs w:val="36"/>
              </w:rPr>
            </w:pP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808080" w:themeFill="background1" w:themeFillShade="8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Languages</w:t>
            </w:r>
          </w:p>
        </w:tc>
        <w:tc>
          <w:tcPr>
            <w:tcW w:w="7454" w:type="dxa"/>
            <w:shd w:val="clear" w:color="auto" w:fill="66CCFF"/>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Physical Education</w:t>
            </w:r>
          </w:p>
        </w:tc>
        <w:tc>
          <w:tcPr>
            <w:tcW w:w="7454" w:type="dxa"/>
            <w:shd w:val="clear" w:color="auto" w:fill="78B832"/>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Outdoor Learning</w:t>
            </w:r>
          </w:p>
        </w:tc>
      </w:tr>
      <w:tr w:rsidR="0075796C" w:rsidRPr="00596000" w:rsidTr="0075796C">
        <w:tc>
          <w:tcPr>
            <w:tcW w:w="7453" w:type="dxa"/>
          </w:tcPr>
          <w:p w:rsidR="0075796C" w:rsidRDefault="00B86678">
            <w:pPr>
              <w:rPr>
                <w:rFonts w:ascii="Tahoma" w:hAnsi="Tahoma" w:cs="Tahoma"/>
                <w:sz w:val="32"/>
                <w:szCs w:val="36"/>
              </w:rPr>
            </w:pPr>
            <w:r>
              <w:rPr>
                <w:rFonts w:ascii="Tahoma" w:hAnsi="Tahoma" w:cs="Tahoma"/>
                <w:sz w:val="32"/>
                <w:szCs w:val="36"/>
              </w:rPr>
              <w:t>French</w:t>
            </w:r>
          </w:p>
          <w:p w:rsidR="00B86678" w:rsidRDefault="00B86678">
            <w:pPr>
              <w:rPr>
                <w:rFonts w:ascii="Tahoma" w:hAnsi="Tahoma" w:cs="Tahoma"/>
                <w:sz w:val="32"/>
                <w:szCs w:val="36"/>
              </w:rPr>
            </w:pPr>
            <w:r>
              <w:rPr>
                <w:rFonts w:ascii="Tahoma" w:hAnsi="Tahoma" w:cs="Tahoma"/>
                <w:sz w:val="32"/>
                <w:szCs w:val="36"/>
              </w:rPr>
              <w:t>Greetings</w:t>
            </w:r>
          </w:p>
          <w:p w:rsidR="00B86678" w:rsidRDefault="00B86678">
            <w:pPr>
              <w:rPr>
                <w:rFonts w:ascii="Tahoma" w:hAnsi="Tahoma" w:cs="Tahoma"/>
                <w:sz w:val="32"/>
                <w:szCs w:val="36"/>
              </w:rPr>
            </w:pPr>
            <w:r>
              <w:rPr>
                <w:rFonts w:ascii="Tahoma" w:hAnsi="Tahoma" w:cs="Tahoma"/>
                <w:sz w:val="32"/>
                <w:szCs w:val="36"/>
              </w:rPr>
              <w:t>Name</w:t>
            </w:r>
          </w:p>
          <w:p w:rsidR="00B86678" w:rsidRDefault="00B86678">
            <w:pPr>
              <w:rPr>
                <w:rFonts w:ascii="Tahoma" w:hAnsi="Tahoma" w:cs="Tahoma"/>
                <w:sz w:val="32"/>
                <w:szCs w:val="36"/>
              </w:rPr>
            </w:pPr>
            <w:r>
              <w:rPr>
                <w:rFonts w:ascii="Tahoma" w:hAnsi="Tahoma" w:cs="Tahoma"/>
                <w:sz w:val="32"/>
                <w:szCs w:val="36"/>
              </w:rPr>
              <w:t>Numbers to 10</w:t>
            </w:r>
          </w:p>
          <w:p w:rsidR="004D10A7" w:rsidRPr="00596000" w:rsidRDefault="00B86678">
            <w:pPr>
              <w:rPr>
                <w:rFonts w:ascii="Tahoma" w:hAnsi="Tahoma" w:cs="Tahoma"/>
                <w:sz w:val="32"/>
                <w:szCs w:val="36"/>
              </w:rPr>
            </w:pPr>
            <w:r>
              <w:rPr>
                <w:rFonts w:ascii="Tahoma" w:hAnsi="Tahoma" w:cs="Tahoma"/>
                <w:sz w:val="32"/>
                <w:szCs w:val="36"/>
              </w:rPr>
              <w:t>How old are you?</w:t>
            </w:r>
          </w:p>
          <w:p w:rsidR="004D10A7" w:rsidRPr="00596000" w:rsidRDefault="004D10A7">
            <w:pPr>
              <w:rPr>
                <w:rFonts w:ascii="Tahoma" w:hAnsi="Tahoma" w:cs="Tahoma"/>
                <w:sz w:val="32"/>
                <w:szCs w:val="36"/>
              </w:rPr>
            </w:pPr>
          </w:p>
        </w:tc>
        <w:tc>
          <w:tcPr>
            <w:tcW w:w="7454" w:type="dxa"/>
          </w:tcPr>
          <w:p w:rsidR="0075796C" w:rsidRDefault="00B86678">
            <w:pPr>
              <w:rPr>
                <w:rFonts w:ascii="Tahoma" w:hAnsi="Tahoma" w:cs="Tahoma"/>
                <w:sz w:val="32"/>
                <w:szCs w:val="36"/>
              </w:rPr>
            </w:pPr>
            <w:r>
              <w:rPr>
                <w:rFonts w:ascii="Tahoma" w:hAnsi="Tahoma" w:cs="Tahoma"/>
                <w:sz w:val="32"/>
                <w:szCs w:val="36"/>
              </w:rPr>
              <w:t>PE with BSP</w:t>
            </w:r>
          </w:p>
          <w:p w:rsidR="00B86678" w:rsidRPr="00596000" w:rsidRDefault="00B86678">
            <w:pPr>
              <w:rPr>
                <w:rFonts w:ascii="Tahoma" w:hAnsi="Tahoma" w:cs="Tahoma"/>
                <w:sz w:val="32"/>
                <w:szCs w:val="36"/>
              </w:rPr>
            </w:pP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tcPr>
          <w:p w:rsidR="0075796C" w:rsidRPr="00596000" w:rsidRDefault="00B86678">
            <w:pPr>
              <w:rPr>
                <w:rFonts w:ascii="Tahoma" w:hAnsi="Tahoma" w:cs="Tahoma"/>
                <w:sz w:val="32"/>
                <w:szCs w:val="36"/>
              </w:rPr>
            </w:pPr>
            <w:r>
              <w:rPr>
                <w:rFonts w:ascii="Tahoma" w:hAnsi="Tahoma" w:cs="Tahoma"/>
                <w:sz w:val="32"/>
                <w:szCs w:val="36"/>
              </w:rPr>
              <w:t>Outdoor learning until Easter</w:t>
            </w: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66FF33"/>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lastRenderedPageBreak/>
              <w:t>PSHE/RSE</w:t>
            </w:r>
          </w:p>
        </w:tc>
        <w:tc>
          <w:tcPr>
            <w:tcW w:w="7454" w:type="dxa"/>
            <w:shd w:val="clear" w:color="auto" w:fill="FF0066"/>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Religious Education</w:t>
            </w:r>
          </w:p>
        </w:tc>
        <w:tc>
          <w:tcPr>
            <w:tcW w:w="7454" w:type="dxa"/>
            <w:shd w:val="clear" w:color="auto" w:fill="99CCFF"/>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Computing/E-Safety</w:t>
            </w:r>
          </w:p>
        </w:tc>
      </w:tr>
      <w:tr w:rsidR="0075796C" w:rsidRPr="0075796C" w:rsidTr="0075796C">
        <w:tc>
          <w:tcPr>
            <w:tcW w:w="7453" w:type="dxa"/>
          </w:tcPr>
          <w:p w:rsidR="0075796C" w:rsidRPr="00C20ED3" w:rsidRDefault="003A614B">
            <w:pPr>
              <w:rPr>
                <w:rFonts w:ascii="Tahoma" w:hAnsi="Tahoma" w:cs="Tahoma"/>
                <w:b/>
                <w:sz w:val="32"/>
                <w:szCs w:val="36"/>
              </w:rPr>
            </w:pPr>
            <w:r w:rsidRPr="00C20ED3">
              <w:rPr>
                <w:rFonts w:ascii="Tahoma" w:hAnsi="Tahoma" w:cs="Tahoma"/>
                <w:b/>
                <w:sz w:val="32"/>
                <w:szCs w:val="36"/>
              </w:rPr>
              <w:t>Being responsible - environment</w:t>
            </w:r>
          </w:p>
          <w:p w:rsidR="00863B8C" w:rsidRDefault="003A614B">
            <w:pPr>
              <w:rPr>
                <w:rFonts w:ascii="Tahoma" w:hAnsi="Tahoma" w:cs="Tahoma"/>
                <w:sz w:val="32"/>
                <w:szCs w:val="32"/>
              </w:rPr>
            </w:pPr>
            <w:r w:rsidRPr="00C20ED3">
              <w:rPr>
                <w:rFonts w:ascii="Tahoma" w:hAnsi="Tahoma" w:cs="Tahoma"/>
                <w:b/>
                <w:sz w:val="32"/>
                <w:szCs w:val="32"/>
              </w:rPr>
              <w:t>Core Theme: Living in the Wider World:</w:t>
            </w:r>
            <w:r w:rsidRPr="00863B8C">
              <w:rPr>
                <w:rFonts w:ascii="Tahoma" w:hAnsi="Tahoma" w:cs="Tahoma"/>
                <w:sz w:val="32"/>
                <w:szCs w:val="32"/>
              </w:rPr>
              <w:t xml:space="preserve"> L1, L2, L3, L4,</w:t>
            </w:r>
            <w:r w:rsidR="00863B8C">
              <w:rPr>
                <w:rFonts w:ascii="Tahoma" w:hAnsi="Tahoma" w:cs="Tahoma"/>
                <w:sz w:val="32"/>
                <w:szCs w:val="32"/>
              </w:rPr>
              <w:t xml:space="preserve"> </w:t>
            </w:r>
            <w:r w:rsidRPr="00863B8C">
              <w:rPr>
                <w:rFonts w:ascii="Tahoma" w:hAnsi="Tahoma" w:cs="Tahoma"/>
                <w:sz w:val="32"/>
                <w:szCs w:val="32"/>
              </w:rPr>
              <w:t xml:space="preserve">L7, L8, L9 </w:t>
            </w:r>
          </w:p>
          <w:p w:rsidR="00863B8C" w:rsidRDefault="003A614B">
            <w:pPr>
              <w:rPr>
                <w:rFonts w:ascii="Tahoma" w:hAnsi="Tahoma" w:cs="Tahoma"/>
                <w:sz w:val="32"/>
                <w:szCs w:val="32"/>
              </w:rPr>
            </w:pPr>
            <w:r w:rsidRPr="00863B8C">
              <w:rPr>
                <w:rFonts w:ascii="Tahoma" w:hAnsi="Tahoma" w:cs="Tahoma"/>
                <w:sz w:val="32"/>
                <w:szCs w:val="32"/>
              </w:rPr>
              <w:t xml:space="preserve">Learning L1 - Research, discuss and debate topical issues. </w:t>
            </w:r>
          </w:p>
          <w:p w:rsidR="00863B8C" w:rsidRDefault="003A614B">
            <w:pPr>
              <w:rPr>
                <w:rFonts w:ascii="Tahoma" w:hAnsi="Tahoma" w:cs="Tahoma"/>
                <w:sz w:val="32"/>
                <w:szCs w:val="32"/>
              </w:rPr>
            </w:pPr>
            <w:r w:rsidRPr="00863B8C">
              <w:rPr>
                <w:rFonts w:ascii="Tahoma" w:hAnsi="Tahoma" w:cs="Tahoma"/>
                <w:sz w:val="32"/>
                <w:szCs w:val="32"/>
              </w:rPr>
              <w:t>L2 - Identi</w:t>
            </w:r>
            <w:r w:rsidR="00863B8C">
              <w:rPr>
                <w:rFonts w:ascii="Tahoma" w:hAnsi="Tahoma" w:cs="Tahoma"/>
                <w:sz w:val="32"/>
                <w:szCs w:val="32"/>
              </w:rPr>
              <w:t>fy why rules are needed in diff</w:t>
            </w:r>
            <w:r w:rsidRPr="00863B8C">
              <w:rPr>
                <w:rFonts w:ascii="Tahoma" w:hAnsi="Tahoma" w:cs="Tahoma"/>
                <w:sz w:val="32"/>
                <w:szCs w:val="32"/>
              </w:rPr>
              <w:t xml:space="preserve">erent situations. </w:t>
            </w:r>
          </w:p>
          <w:p w:rsidR="00863B8C" w:rsidRDefault="003A614B">
            <w:pPr>
              <w:rPr>
                <w:rFonts w:ascii="Tahoma" w:hAnsi="Tahoma" w:cs="Tahoma"/>
                <w:sz w:val="32"/>
                <w:szCs w:val="32"/>
              </w:rPr>
            </w:pPr>
            <w:r w:rsidRPr="00863B8C">
              <w:rPr>
                <w:rFonts w:ascii="Tahoma" w:hAnsi="Tahoma" w:cs="Tahoma"/>
                <w:sz w:val="32"/>
                <w:szCs w:val="32"/>
              </w:rPr>
              <w:t xml:space="preserve">L3, L4 - Understanding that there are human rights to protect everyone. </w:t>
            </w:r>
          </w:p>
          <w:p w:rsidR="00863B8C" w:rsidRDefault="003A614B">
            <w:pPr>
              <w:rPr>
                <w:rFonts w:ascii="Tahoma" w:hAnsi="Tahoma" w:cs="Tahoma"/>
                <w:sz w:val="32"/>
                <w:szCs w:val="32"/>
              </w:rPr>
            </w:pPr>
            <w:r w:rsidRPr="00863B8C">
              <w:rPr>
                <w:rFonts w:ascii="Tahoma" w:hAnsi="Tahoma" w:cs="Tahoma"/>
                <w:sz w:val="32"/>
                <w:szCs w:val="32"/>
              </w:rPr>
              <w:t>L7 - Explore rights and responsibilities, rights and duties at home, school, community and the environment.</w:t>
            </w:r>
          </w:p>
          <w:p w:rsidR="00863B8C" w:rsidRDefault="003A614B">
            <w:pPr>
              <w:rPr>
                <w:rFonts w:ascii="Tahoma" w:hAnsi="Tahoma" w:cs="Tahoma"/>
                <w:sz w:val="32"/>
                <w:szCs w:val="32"/>
              </w:rPr>
            </w:pPr>
            <w:r w:rsidRPr="00863B8C">
              <w:rPr>
                <w:rFonts w:ascii="Tahoma" w:hAnsi="Tahoma" w:cs="Tahoma"/>
                <w:sz w:val="32"/>
                <w:szCs w:val="32"/>
              </w:rPr>
              <w:t xml:space="preserve">L7 - Develop skills to carry out responsibilities. </w:t>
            </w:r>
          </w:p>
          <w:p w:rsidR="00863B8C" w:rsidRDefault="003A614B">
            <w:pPr>
              <w:rPr>
                <w:rFonts w:ascii="Tahoma" w:hAnsi="Tahoma" w:cs="Tahoma"/>
                <w:sz w:val="32"/>
                <w:szCs w:val="32"/>
              </w:rPr>
            </w:pPr>
            <w:r w:rsidRPr="00863B8C">
              <w:rPr>
                <w:rFonts w:ascii="Tahoma" w:hAnsi="Tahoma" w:cs="Tahoma"/>
                <w:sz w:val="32"/>
                <w:szCs w:val="32"/>
              </w:rPr>
              <w:t>L</w:t>
            </w:r>
            <w:r w:rsidR="006C462B" w:rsidRPr="00863B8C">
              <w:rPr>
                <w:rFonts w:ascii="Tahoma" w:hAnsi="Tahoma" w:cs="Tahoma"/>
                <w:sz w:val="32"/>
                <w:szCs w:val="32"/>
              </w:rPr>
              <w:t>8 - Explore how to resolve diff</w:t>
            </w:r>
            <w:r w:rsidRPr="00863B8C">
              <w:rPr>
                <w:rFonts w:ascii="Tahoma" w:hAnsi="Tahoma" w:cs="Tahoma"/>
                <w:sz w:val="32"/>
                <w:szCs w:val="32"/>
              </w:rPr>
              <w:t xml:space="preserve">erences and respect others’ points of view. </w:t>
            </w:r>
          </w:p>
          <w:p w:rsidR="004D10A7" w:rsidRPr="00863B8C" w:rsidRDefault="004D10A7">
            <w:pPr>
              <w:rPr>
                <w:rFonts w:ascii="Tahoma" w:hAnsi="Tahoma" w:cs="Tahoma"/>
                <w:sz w:val="32"/>
                <w:szCs w:val="32"/>
              </w:rPr>
            </w:pPr>
          </w:p>
        </w:tc>
        <w:tc>
          <w:tcPr>
            <w:tcW w:w="7454" w:type="dxa"/>
          </w:tcPr>
          <w:p w:rsidR="0075796C" w:rsidRPr="00E67A48" w:rsidRDefault="003A614B">
            <w:pPr>
              <w:rPr>
                <w:rFonts w:ascii="Tahoma" w:hAnsi="Tahoma" w:cs="Tahoma"/>
                <w:b/>
                <w:sz w:val="32"/>
                <w:szCs w:val="36"/>
              </w:rPr>
            </w:pPr>
            <w:r w:rsidRPr="00E67A48">
              <w:rPr>
                <w:rFonts w:ascii="Tahoma" w:hAnsi="Tahoma" w:cs="Tahoma"/>
                <w:b/>
                <w:sz w:val="32"/>
                <w:szCs w:val="36"/>
              </w:rPr>
              <w:t>What is the value and purpose of a sacred place?</w:t>
            </w:r>
          </w:p>
          <w:p w:rsidR="00F71A0A" w:rsidRPr="00E67A48" w:rsidRDefault="00F71A0A" w:rsidP="00F71A0A">
            <w:pPr>
              <w:autoSpaceDE w:val="0"/>
              <w:autoSpaceDN w:val="0"/>
              <w:adjustRightInd w:val="0"/>
              <w:rPr>
                <w:rFonts w:ascii="Tahoma" w:eastAsia="Calibri" w:hAnsi="Tahoma" w:cs="Tahoma"/>
                <w:color w:val="000000"/>
                <w:sz w:val="32"/>
                <w:szCs w:val="32"/>
                <w:lang w:val="en-US"/>
              </w:rPr>
            </w:pPr>
            <w:r w:rsidRPr="00E67A48">
              <w:rPr>
                <w:rFonts w:ascii="Tahoma" w:eastAsia="Calibri" w:hAnsi="Tahoma" w:cs="Tahoma"/>
                <w:color w:val="000000"/>
                <w:sz w:val="32"/>
                <w:szCs w:val="32"/>
                <w:lang w:val="en-US"/>
              </w:rPr>
              <w:t xml:space="preserve">use religious vocabulary to </w:t>
            </w:r>
            <w:r w:rsidRPr="00E67A48">
              <w:rPr>
                <w:rFonts w:ascii="Tahoma" w:eastAsia="Calibri" w:hAnsi="Tahoma" w:cs="Tahoma"/>
                <w:bCs/>
                <w:color w:val="000000"/>
                <w:sz w:val="32"/>
                <w:szCs w:val="32"/>
                <w:lang w:val="en-US"/>
              </w:rPr>
              <w:t xml:space="preserve">identify and explain </w:t>
            </w:r>
            <w:r w:rsidRPr="00E67A48">
              <w:rPr>
                <w:rFonts w:ascii="Tahoma" w:eastAsia="Calibri" w:hAnsi="Tahoma" w:cs="Tahoma"/>
                <w:color w:val="000000"/>
                <w:sz w:val="32"/>
                <w:szCs w:val="32"/>
                <w:lang w:val="en-US"/>
              </w:rPr>
              <w:t>some features, symbolic objects, actions and sounds found in a church (</w:t>
            </w:r>
            <w:proofErr w:type="spellStart"/>
            <w:r w:rsidRPr="00E67A48">
              <w:rPr>
                <w:rFonts w:ascii="Tahoma" w:eastAsia="Calibri" w:hAnsi="Tahoma" w:cs="Tahoma"/>
                <w:color w:val="000000"/>
                <w:sz w:val="32"/>
                <w:szCs w:val="32"/>
                <w:lang w:val="en-US"/>
              </w:rPr>
              <w:t>mandir</w:t>
            </w:r>
            <w:proofErr w:type="spellEnd"/>
            <w:r w:rsidRPr="00E67A48">
              <w:rPr>
                <w:rFonts w:ascii="Tahoma" w:eastAsia="Calibri" w:hAnsi="Tahoma" w:cs="Tahoma"/>
                <w:color w:val="000000"/>
                <w:sz w:val="32"/>
                <w:szCs w:val="32"/>
                <w:lang w:val="en-US"/>
              </w:rPr>
              <w:t xml:space="preserve">/ mosque/ </w:t>
            </w:r>
            <w:proofErr w:type="spellStart"/>
            <w:r w:rsidRPr="00E67A48">
              <w:rPr>
                <w:rFonts w:ascii="Tahoma" w:eastAsia="Calibri" w:hAnsi="Tahoma" w:cs="Tahoma"/>
                <w:color w:val="000000"/>
                <w:sz w:val="32"/>
                <w:szCs w:val="32"/>
                <w:lang w:val="en-US"/>
              </w:rPr>
              <w:t>gurdwara</w:t>
            </w:r>
            <w:proofErr w:type="spellEnd"/>
            <w:r w:rsidRPr="00E67A48">
              <w:rPr>
                <w:rFonts w:ascii="Tahoma" w:eastAsia="Calibri" w:hAnsi="Tahoma" w:cs="Tahoma"/>
                <w:color w:val="000000"/>
                <w:sz w:val="32"/>
                <w:szCs w:val="32"/>
                <w:lang w:val="en-US"/>
              </w:rPr>
              <w:t xml:space="preserve">) and say how these help people worship </w:t>
            </w:r>
          </w:p>
          <w:p w:rsidR="00F71A0A" w:rsidRPr="00E67A48" w:rsidRDefault="00F71A0A" w:rsidP="00F71A0A">
            <w:pPr>
              <w:autoSpaceDE w:val="0"/>
              <w:autoSpaceDN w:val="0"/>
              <w:adjustRightInd w:val="0"/>
              <w:rPr>
                <w:rFonts w:ascii="Tahoma" w:eastAsia="Calibri" w:hAnsi="Tahoma" w:cs="Tahoma"/>
                <w:color w:val="000000"/>
                <w:sz w:val="32"/>
                <w:szCs w:val="32"/>
                <w:lang w:val="en-US"/>
              </w:rPr>
            </w:pPr>
            <w:r w:rsidRPr="00E67A48">
              <w:rPr>
                <w:rFonts w:ascii="Tahoma" w:eastAsia="Calibri" w:hAnsi="Tahoma" w:cs="Tahoma"/>
                <w:bCs/>
                <w:color w:val="000000"/>
                <w:sz w:val="32"/>
                <w:szCs w:val="32"/>
                <w:lang w:val="en-US"/>
              </w:rPr>
              <w:t xml:space="preserve">identify and explain </w:t>
            </w:r>
            <w:r w:rsidRPr="00E67A48">
              <w:rPr>
                <w:rFonts w:ascii="Tahoma" w:eastAsia="Calibri" w:hAnsi="Tahoma" w:cs="Tahoma"/>
                <w:color w:val="000000"/>
                <w:sz w:val="32"/>
                <w:szCs w:val="32"/>
                <w:lang w:val="en-US"/>
              </w:rPr>
              <w:t xml:space="preserve">symbolic actions in everyday life which express inner feelings </w:t>
            </w:r>
          </w:p>
          <w:p w:rsidR="00F71A0A" w:rsidRPr="00E67A48" w:rsidRDefault="00F71A0A" w:rsidP="00F71A0A">
            <w:pPr>
              <w:autoSpaceDE w:val="0"/>
              <w:autoSpaceDN w:val="0"/>
              <w:adjustRightInd w:val="0"/>
              <w:rPr>
                <w:rFonts w:ascii="Tahoma" w:eastAsia="Calibri" w:hAnsi="Tahoma" w:cs="Tahoma"/>
                <w:color w:val="000000"/>
                <w:sz w:val="32"/>
                <w:szCs w:val="32"/>
                <w:lang w:val="en-US"/>
              </w:rPr>
            </w:pPr>
            <w:r w:rsidRPr="00E67A48">
              <w:rPr>
                <w:rFonts w:ascii="Tahoma" w:eastAsia="Calibri" w:hAnsi="Tahoma" w:cs="Tahoma"/>
                <w:bCs/>
                <w:color w:val="000000"/>
                <w:sz w:val="32"/>
                <w:szCs w:val="32"/>
                <w:lang w:val="en-US"/>
              </w:rPr>
              <w:t xml:space="preserve">explain </w:t>
            </w:r>
            <w:r w:rsidRPr="00E67A48">
              <w:rPr>
                <w:rFonts w:ascii="Tahoma" w:eastAsia="Calibri" w:hAnsi="Tahoma" w:cs="Tahoma"/>
                <w:color w:val="000000"/>
                <w:sz w:val="32"/>
                <w:szCs w:val="32"/>
                <w:lang w:val="en-US"/>
              </w:rPr>
              <w:t xml:space="preserve">the meaning of worship for a believer </w:t>
            </w:r>
          </w:p>
          <w:p w:rsidR="00F71A0A" w:rsidRPr="00E67A48" w:rsidRDefault="00F71A0A" w:rsidP="00F71A0A">
            <w:pPr>
              <w:autoSpaceDE w:val="0"/>
              <w:autoSpaceDN w:val="0"/>
              <w:adjustRightInd w:val="0"/>
              <w:rPr>
                <w:rFonts w:ascii="Tahoma" w:eastAsia="Calibri" w:hAnsi="Tahoma" w:cs="Tahoma"/>
                <w:color w:val="000000"/>
                <w:sz w:val="32"/>
                <w:szCs w:val="32"/>
                <w:lang w:val="en-US"/>
              </w:rPr>
            </w:pPr>
            <w:r w:rsidRPr="00E67A48">
              <w:rPr>
                <w:rFonts w:ascii="Tahoma" w:eastAsia="Calibri" w:hAnsi="Tahoma" w:cs="Tahoma"/>
                <w:bCs/>
                <w:iCs/>
                <w:color w:val="000000"/>
                <w:sz w:val="32"/>
                <w:szCs w:val="32"/>
                <w:lang w:val="en-US"/>
              </w:rPr>
              <w:t xml:space="preserve">ask some thoughtful questions </w:t>
            </w:r>
            <w:r w:rsidRPr="00E67A48">
              <w:rPr>
                <w:rFonts w:ascii="Tahoma" w:eastAsia="Calibri" w:hAnsi="Tahoma" w:cs="Tahoma"/>
                <w:iCs/>
                <w:color w:val="000000"/>
                <w:sz w:val="32"/>
                <w:szCs w:val="32"/>
                <w:lang w:val="en-US"/>
              </w:rPr>
              <w:t xml:space="preserve">about why people choose to attend a church, mosque, </w:t>
            </w:r>
            <w:proofErr w:type="spellStart"/>
            <w:r w:rsidRPr="00E67A48">
              <w:rPr>
                <w:rFonts w:ascii="Tahoma" w:eastAsia="Calibri" w:hAnsi="Tahoma" w:cs="Tahoma"/>
                <w:iCs/>
                <w:color w:val="000000"/>
                <w:sz w:val="32"/>
                <w:szCs w:val="32"/>
                <w:lang w:val="en-US"/>
              </w:rPr>
              <w:t>mandir</w:t>
            </w:r>
            <w:proofErr w:type="spellEnd"/>
            <w:r w:rsidRPr="00E67A48">
              <w:rPr>
                <w:rFonts w:ascii="Tahoma" w:eastAsia="Calibri" w:hAnsi="Tahoma" w:cs="Tahoma"/>
                <w:iCs/>
                <w:color w:val="000000"/>
                <w:sz w:val="32"/>
                <w:szCs w:val="32"/>
                <w:lang w:val="en-US"/>
              </w:rPr>
              <w:t xml:space="preserve"> or </w:t>
            </w:r>
            <w:proofErr w:type="spellStart"/>
            <w:r w:rsidRPr="00E67A48">
              <w:rPr>
                <w:rFonts w:ascii="Tahoma" w:eastAsia="Calibri" w:hAnsi="Tahoma" w:cs="Tahoma"/>
                <w:iCs/>
                <w:color w:val="000000"/>
                <w:sz w:val="32"/>
                <w:szCs w:val="32"/>
                <w:lang w:val="en-US"/>
              </w:rPr>
              <w:t>gurdwara</w:t>
            </w:r>
            <w:proofErr w:type="spellEnd"/>
            <w:r w:rsidRPr="00E67A48">
              <w:rPr>
                <w:rFonts w:ascii="Tahoma" w:eastAsia="Calibri" w:hAnsi="Tahoma" w:cs="Tahoma"/>
                <w:iCs/>
                <w:color w:val="000000"/>
                <w:sz w:val="32"/>
                <w:szCs w:val="32"/>
                <w:lang w:val="en-US"/>
              </w:rPr>
              <w:t xml:space="preserve"> and </w:t>
            </w:r>
            <w:r w:rsidRPr="00E67A48">
              <w:rPr>
                <w:rFonts w:ascii="Tahoma" w:eastAsia="Calibri" w:hAnsi="Tahoma" w:cs="Tahoma"/>
                <w:bCs/>
                <w:iCs/>
                <w:color w:val="000000"/>
                <w:sz w:val="32"/>
                <w:szCs w:val="32"/>
                <w:lang w:val="en-US"/>
              </w:rPr>
              <w:t xml:space="preserve">suggest some possible answers </w:t>
            </w:r>
          </w:p>
          <w:p w:rsidR="00F71A0A" w:rsidRPr="00E67A48" w:rsidRDefault="00F71A0A" w:rsidP="00F71A0A">
            <w:pPr>
              <w:autoSpaceDE w:val="0"/>
              <w:autoSpaceDN w:val="0"/>
              <w:adjustRightInd w:val="0"/>
              <w:rPr>
                <w:rFonts w:ascii="Tahoma" w:eastAsia="Calibri" w:hAnsi="Tahoma" w:cs="Tahoma"/>
                <w:color w:val="000000"/>
                <w:sz w:val="32"/>
                <w:szCs w:val="32"/>
                <w:lang w:val="en-US"/>
              </w:rPr>
            </w:pPr>
            <w:r w:rsidRPr="00E67A48">
              <w:rPr>
                <w:rFonts w:ascii="Tahoma" w:eastAsia="Calibri" w:hAnsi="Tahoma" w:cs="Tahoma"/>
                <w:bCs/>
                <w:color w:val="000000"/>
                <w:sz w:val="32"/>
                <w:szCs w:val="32"/>
                <w:lang w:val="en-US"/>
              </w:rPr>
              <w:t xml:space="preserve">identify </w:t>
            </w:r>
            <w:r w:rsidRPr="00E67A48">
              <w:rPr>
                <w:rFonts w:ascii="Tahoma" w:eastAsia="Calibri" w:hAnsi="Tahoma" w:cs="Tahoma"/>
                <w:color w:val="000000"/>
                <w:sz w:val="32"/>
                <w:szCs w:val="32"/>
                <w:lang w:val="en-US"/>
              </w:rPr>
              <w:t xml:space="preserve">some differences in the way Christians worship in two denominations </w:t>
            </w:r>
          </w:p>
          <w:p w:rsidR="00F71A0A" w:rsidRPr="00E67A48" w:rsidRDefault="00F71A0A" w:rsidP="00F71A0A">
            <w:pPr>
              <w:autoSpaceDE w:val="0"/>
              <w:autoSpaceDN w:val="0"/>
              <w:adjustRightInd w:val="0"/>
              <w:rPr>
                <w:rFonts w:ascii="Tahoma" w:eastAsia="Calibri" w:hAnsi="Tahoma" w:cs="Tahoma"/>
                <w:color w:val="000000"/>
                <w:sz w:val="32"/>
                <w:szCs w:val="32"/>
                <w:lang w:val="en-US"/>
              </w:rPr>
            </w:pPr>
            <w:r w:rsidRPr="00E67A48">
              <w:rPr>
                <w:rFonts w:ascii="Tahoma" w:eastAsia="Calibri" w:hAnsi="Tahoma" w:cs="Tahoma"/>
                <w:bCs/>
                <w:color w:val="000000"/>
                <w:sz w:val="32"/>
                <w:szCs w:val="32"/>
                <w:lang w:val="en-US"/>
              </w:rPr>
              <w:t xml:space="preserve">describe </w:t>
            </w:r>
            <w:r w:rsidRPr="00E67A48">
              <w:rPr>
                <w:rFonts w:ascii="Tahoma" w:eastAsia="Calibri" w:hAnsi="Tahoma" w:cs="Tahoma"/>
                <w:color w:val="000000"/>
                <w:sz w:val="32"/>
                <w:szCs w:val="32"/>
                <w:lang w:val="en-US"/>
              </w:rPr>
              <w:t xml:space="preserve">Eucharist/Lord’s Supper/ Communion for Christians; puja for Hindus; Friday prayers for Muslims; or prayers in the </w:t>
            </w:r>
            <w:proofErr w:type="spellStart"/>
            <w:r w:rsidRPr="00E67A48">
              <w:rPr>
                <w:rFonts w:ascii="Tahoma" w:eastAsia="Calibri" w:hAnsi="Tahoma" w:cs="Tahoma"/>
                <w:color w:val="000000"/>
                <w:sz w:val="32"/>
                <w:szCs w:val="32"/>
                <w:lang w:val="en-US"/>
              </w:rPr>
              <w:t>gurdwara</w:t>
            </w:r>
            <w:proofErr w:type="spellEnd"/>
            <w:r w:rsidRPr="00E67A48">
              <w:rPr>
                <w:rFonts w:ascii="Tahoma" w:eastAsia="Calibri" w:hAnsi="Tahoma" w:cs="Tahoma"/>
                <w:color w:val="000000"/>
                <w:sz w:val="32"/>
                <w:szCs w:val="32"/>
                <w:lang w:val="en-US"/>
              </w:rPr>
              <w:t xml:space="preserve"> and </w:t>
            </w:r>
            <w:r w:rsidRPr="00E67A48">
              <w:rPr>
                <w:rFonts w:ascii="Tahoma" w:eastAsia="Calibri" w:hAnsi="Tahoma" w:cs="Tahoma"/>
                <w:bCs/>
                <w:color w:val="000000"/>
                <w:sz w:val="32"/>
                <w:szCs w:val="32"/>
                <w:lang w:val="en-US"/>
              </w:rPr>
              <w:t xml:space="preserve">say why </w:t>
            </w:r>
            <w:r w:rsidRPr="00E67A48">
              <w:rPr>
                <w:rFonts w:ascii="Tahoma" w:eastAsia="Calibri" w:hAnsi="Tahoma" w:cs="Tahoma"/>
                <w:color w:val="000000"/>
                <w:sz w:val="32"/>
                <w:szCs w:val="32"/>
                <w:lang w:val="en-US"/>
              </w:rPr>
              <w:t xml:space="preserve">it matters so much for believers </w:t>
            </w:r>
          </w:p>
          <w:p w:rsidR="00F71A0A" w:rsidRPr="00E67A48" w:rsidRDefault="00F71A0A" w:rsidP="00F71A0A">
            <w:pPr>
              <w:autoSpaceDE w:val="0"/>
              <w:autoSpaceDN w:val="0"/>
              <w:adjustRightInd w:val="0"/>
              <w:rPr>
                <w:rFonts w:ascii="Tahoma" w:eastAsia="Calibri" w:hAnsi="Tahoma" w:cs="Tahoma"/>
                <w:color w:val="000000"/>
                <w:sz w:val="32"/>
                <w:szCs w:val="32"/>
                <w:lang w:val="en-US"/>
              </w:rPr>
            </w:pPr>
            <w:r w:rsidRPr="00E67A48">
              <w:rPr>
                <w:rFonts w:ascii="Tahoma" w:eastAsia="Calibri" w:hAnsi="Tahoma" w:cs="Tahoma"/>
                <w:bCs/>
                <w:iCs/>
                <w:color w:val="000000"/>
                <w:sz w:val="32"/>
                <w:szCs w:val="32"/>
                <w:lang w:val="en-US"/>
              </w:rPr>
              <w:t xml:space="preserve">express </w:t>
            </w:r>
            <w:r w:rsidRPr="00E67A48">
              <w:rPr>
                <w:rFonts w:ascii="Tahoma" w:eastAsia="Calibri" w:hAnsi="Tahoma" w:cs="Tahoma"/>
                <w:iCs/>
                <w:color w:val="000000"/>
                <w:sz w:val="32"/>
                <w:szCs w:val="32"/>
                <w:lang w:val="en-US"/>
              </w:rPr>
              <w:t xml:space="preserve">their own ideas about the value of times of reflection, thanksgiving, praise; remembrance </w:t>
            </w:r>
          </w:p>
          <w:p w:rsidR="003F1004" w:rsidRPr="00E67A48" w:rsidRDefault="003F1004">
            <w:pPr>
              <w:rPr>
                <w:rFonts w:ascii="Tahoma" w:hAnsi="Tahoma" w:cs="Tahoma"/>
                <w:sz w:val="32"/>
                <w:szCs w:val="36"/>
              </w:rPr>
            </w:pPr>
          </w:p>
          <w:p w:rsidR="00F810E9" w:rsidRPr="00E67A48" w:rsidRDefault="00F810E9">
            <w:pPr>
              <w:rPr>
                <w:rFonts w:ascii="Tahoma" w:hAnsi="Tahoma" w:cs="Tahoma"/>
                <w:sz w:val="32"/>
                <w:szCs w:val="36"/>
              </w:rPr>
            </w:pPr>
          </w:p>
        </w:tc>
        <w:tc>
          <w:tcPr>
            <w:tcW w:w="7454" w:type="dxa"/>
          </w:tcPr>
          <w:p w:rsidR="0075796C" w:rsidRPr="00C20ED3" w:rsidRDefault="00863B8C">
            <w:pPr>
              <w:rPr>
                <w:rFonts w:ascii="Tahoma" w:hAnsi="Tahoma" w:cs="Tahoma"/>
                <w:b/>
                <w:sz w:val="32"/>
                <w:szCs w:val="36"/>
              </w:rPr>
            </w:pPr>
            <w:r w:rsidRPr="00C20ED3">
              <w:rPr>
                <w:rFonts w:ascii="Tahoma" w:hAnsi="Tahoma" w:cs="Tahoma"/>
                <w:b/>
                <w:sz w:val="32"/>
                <w:szCs w:val="36"/>
              </w:rPr>
              <w:t>Wokingham Scheme</w:t>
            </w:r>
          </w:p>
          <w:p w:rsidR="00863B8C" w:rsidRPr="00863B8C" w:rsidRDefault="00863B8C" w:rsidP="00863B8C">
            <w:pPr>
              <w:rPr>
                <w:rFonts w:ascii="Tahoma" w:hAnsi="Tahoma" w:cs="Tahoma"/>
                <w:sz w:val="32"/>
                <w:szCs w:val="36"/>
              </w:rPr>
            </w:pPr>
            <w:r w:rsidRPr="00863B8C">
              <w:rPr>
                <w:rFonts w:ascii="Tahoma" w:hAnsi="Tahoma" w:cs="Tahoma"/>
                <w:sz w:val="32"/>
                <w:szCs w:val="36"/>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863B8C" w:rsidRPr="00596000" w:rsidRDefault="00863B8C">
            <w:pPr>
              <w:rPr>
                <w:rFonts w:ascii="Tahoma" w:hAnsi="Tahoma" w:cs="Tahoma"/>
                <w:sz w:val="32"/>
                <w:szCs w:val="36"/>
              </w:rPr>
            </w:pPr>
            <w:r>
              <w:rPr>
                <w:rFonts w:ascii="Tahoma" w:hAnsi="Tahoma" w:cs="Tahoma"/>
                <w:sz w:val="32"/>
                <w:szCs w:val="36"/>
              </w:rPr>
              <w:t>Using I pads to record short video or podcast linked to STEM project</w:t>
            </w:r>
          </w:p>
        </w:tc>
      </w:tr>
    </w:tbl>
    <w:p w:rsidR="0075796C" w:rsidRPr="0075796C" w:rsidRDefault="0075796C">
      <w:pPr>
        <w:rPr>
          <w:rFonts w:ascii="Tahoma" w:hAnsi="Tahoma" w:cs="Tahoma"/>
          <w:sz w:val="36"/>
          <w:szCs w:val="36"/>
        </w:rPr>
      </w:pPr>
    </w:p>
    <w:sectPr w:rsidR="0075796C" w:rsidRPr="0075796C" w:rsidSect="00CD14BB">
      <w:headerReference w:type="default" r:id="rId8"/>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24B" w:rsidRDefault="002F424B" w:rsidP="00CD14BB">
      <w:pPr>
        <w:spacing w:after="0" w:line="240" w:lineRule="auto"/>
      </w:pPr>
      <w:r>
        <w:separator/>
      </w:r>
    </w:p>
  </w:endnote>
  <w:endnote w:type="continuationSeparator" w:id="0">
    <w:p w:rsidR="002F424B" w:rsidRDefault="002F424B" w:rsidP="00C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24B" w:rsidRDefault="002F424B" w:rsidP="00CD14BB">
      <w:pPr>
        <w:spacing w:after="0" w:line="240" w:lineRule="auto"/>
      </w:pPr>
      <w:r>
        <w:separator/>
      </w:r>
    </w:p>
  </w:footnote>
  <w:footnote w:type="continuationSeparator" w:id="0">
    <w:p w:rsidR="002F424B" w:rsidRDefault="002F424B" w:rsidP="00CD1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BB" w:rsidRPr="004D10A7" w:rsidRDefault="00CD14BB">
    <w:pPr>
      <w:pStyle w:val="Header"/>
      <w:rPr>
        <w:rFonts w:ascii="Tahoma" w:hAnsi="Tahoma" w:cs="Tahoma"/>
        <w:sz w:val="24"/>
      </w:rPr>
    </w:pPr>
    <w:r w:rsidRPr="004D10A7">
      <w:rPr>
        <w:rFonts w:ascii="Tahoma" w:hAnsi="Tahoma" w:cs="Tahoma"/>
        <w:sz w:val="24"/>
      </w:rPr>
      <w:t>Morton Primary School – Topic Map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46052"/>
    <w:multiLevelType w:val="multilevel"/>
    <w:tmpl w:val="D78A56B6"/>
    <w:lvl w:ilvl="0">
      <w:numFmt w:val="bullet"/>
      <w:lvlText w:val=""/>
      <w:lvlJc w:val="left"/>
      <w:pPr>
        <w:ind w:left="719" w:hanging="360"/>
      </w:pPr>
      <w:rPr>
        <w:rFonts w:ascii="Symbol" w:hAnsi="Symbol"/>
      </w:rPr>
    </w:lvl>
    <w:lvl w:ilvl="1">
      <w:numFmt w:val="bullet"/>
      <w:lvlText w:val="o"/>
      <w:lvlJc w:val="left"/>
      <w:pPr>
        <w:ind w:left="1439" w:hanging="360"/>
      </w:pPr>
      <w:rPr>
        <w:rFonts w:ascii="Courier New" w:hAnsi="Courier New" w:cs="Courier New"/>
      </w:rPr>
    </w:lvl>
    <w:lvl w:ilvl="2">
      <w:numFmt w:val="bullet"/>
      <w:lvlText w:val=""/>
      <w:lvlJc w:val="left"/>
      <w:pPr>
        <w:ind w:left="2159" w:hanging="360"/>
      </w:pPr>
      <w:rPr>
        <w:rFonts w:ascii="Wingdings" w:hAnsi="Wingdings"/>
      </w:rPr>
    </w:lvl>
    <w:lvl w:ilvl="3">
      <w:numFmt w:val="bullet"/>
      <w:lvlText w:val=""/>
      <w:lvlJc w:val="left"/>
      <w:pPr>
        <w:ind w:left="2879" w:hanging="360"/>
      </w:pPr>
      <w:rPr>
        <w:rFonts w:ascii="Symbol" w:hAnsi="Symbol"/>
      </w:rPr>
    </w:lvl>
    <w:lvl w:ilvl="4">
      <w:numFmt w:val="bullet"/>
      <w:lvlText w:val="o"/>
      <w:lvlJc w:val="left"/>
      <w:pPr>
        <w:ind w:left="3599" w:hanging="360"/>
      </w:pPr>
      <w:rPr>
        <w:rFonts w:ascii="Courier New" w:hAnsi="Courier New" w:cs="Courier New"/>
      </w:rPr>
    </w:lvl>
    <w:lvl w:ilvl="5">
      <w:numFmt w:val="bullet"/>
      <w:lvlText w:val=""/>
      <w:lvlJc w:val="left"/>
      <w:pPr>
        <w:ind w:left="4319" w:hanging="360"/>
      </w:pPr>
      <w:rPr>
        <w:rFonts w:ascii="Wingdings" w:hAnsi="Wingdings"/>
      </w:rPr>
    </w:lvl>
    <w:lvl w:ilvl="6">
      <w:numFmt w:val="bullet"/>
      <w:lvlText w:val=""/>
      <w:lvlJc w:val="left"/>
      <w:pPr>
        <w:ind w:left="5039" w:hanging="360"/>
      </w:pPr>
      <w:rPr>
        <w:rFonts w:ascii="Symbol" w:hAnsi="Symbol"/>
      </w:rPr>
    </w:lvl>
    <w:lvl w:ilvl="7">
      <w:numFmt w:val="bullet"/>
      <w:lvlText w:val="o"/>
      <w:lvlJc w:val="left"/>
      <w:pPr>
        <w:ind w:left="5759" w:hanging="360"/>
      </w:pPr>
      <w:rPr>
        <w:rFonts w:ascii="Courier New" w:hAnsi="Courier New" w:cs="Courier New"/>
      </w:rPr>
    </w:lvl>
    <w:lvl w:ilvl="8">
      <w:numFmt w:val="bullet"/>
      <w:lvlText w:val=""/>
      <w:lvlJc w:val="left"/>
      <w:pPr>
        <w:ind w:left="6479" w:hanging="360"/>
      </w:pPr>
      <w:rPr>
        <w:rFonts w:ascii="Wingdings" w:hAnsi="Wingdings"/>
      </w:rPr>
    </w:lvl>
  </w:abstractNum>
  <w:abstractNum w:abstractNumId="1" w15:restartNumberingAfterBreak="0">
    <w:nsid w:val="70D164DD"/>
    <w:multiLevelType w:val="multilevel"/>
    <w:tmpl w:val="644A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95C8F"/>
    <w:rsid w:val="001A7E2A"/>
    <w:rsid w:val="002F424B"/>
    <w:rsid w:val="00357640"/>
    <w:rsid w:val="003A614B"/>
    <w:rsid w:val="003D3EF2"/>
    <w:rsid w:val="003E5541"/>
    <w:rsid w:val="003E7596"/>
    <w:rsid w:val="003F1004"/>
    <w:rsid w:val="00415CB3"/>
    <w:rsid w:val="00463A9C"/>
    <w:rsid w:val="004D10A7"/>
    <w:rsid w:val="004E6EB1"/>
    <w:rsid w:val="00506FFB"/>
    <w:rsid w:val="00596000"/>
    <w:rsid w:val="005F3070"/>
    <w:rsid w:val="006A199E"/>
    <w:rsid w:val="006A67E4"/>
    <w:rsid w:val="006C462B"/>
    <w:rsid w:val="0075796C"/>
    <w:rsid w:val="00812C84"/>
    <w:rsid w:val="00863B8C"/>
    <w:rsid w:val="00B80559"/>
    <w:rsid w:val="00B86678"/>
    <w:rsid w:val="00C20ED3"/>
    <w:rsid w:val="00CD14BB"/>
    <w:rsid w:val="00D22F09"/>
    <w:rsid w:val="00D241A0"/>
    <w:rsid w:val="00D76E75"/>
    <w:rsid w:val="00E67A48"/>
    <w:rsid w:val="00F15965"/>
    <w:rsid w:val="00F71A0A"/>
    <w:rsid w:val="00F81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61A07-E938-4CAE-B4BA-8A600B79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BB"/>
  </w:style>
  <w:style w:type="paragraph" w:customStyle="1" w:styleId="Default">
    <w:name w:val="Default"/>
    <w:rsid w:val="00B866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Allen</dc:creator>
  <cp:keywords/>
  <dc:description/>
  <cp:lastModifiedBy>Kathryn Allen</cp:lastModifiedBy>
  <cp:revision>2</cp:revision>
  <dcterms:created xsi:type="dcterms:W3CDTF">2021-05-05T14:11:00Z</dcterms:created>
  <dcterms:modified xsi:type="dcterms:W3CDTF">2021-05-05T14:11:00Z</dcterms:modified>
</cp:coreProperties>
</file>