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14908"/>
      </w:tblGrid>
      <w:tr xmlns:wp14="http://schemas.microsoft.com/office/word/2010/wordml" w:rsidRPr="0075796C" w:rsidR="00CD14BB" w:rsidTr="004D10A7" w14:paraId="2109D8F1" wp14:textId="77777777">
        <w:tc>
          <w:tcPr>
            <w:tcW w:w="7453" w:type="dxa"/>
            <w:shd w:val="clear" w:color="auto" w:fill="F2F2F2" w:themeFill="background1" w:themeFillShade="F2"/>
          </w:tcPr>
          <w:p w:rsidRPr="0075796C" w:rsidR="00CD14BB" w:rsidP="00CD14BB" w:rsidRDefault="004D1C31" w14:paraId="759BF61C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Push-me, Pull-you.</w:t>
            </w:r>
          </w:p>
        </w:tc>
        <w:tc>
          <w:tcPr>
            <w:tcW w:w="14908" w:type="dxa"/>
            <w:vMerge w:val="restart"/>
            <w:shd w:val="clear" w:color="auto" w:fill="F2F2F2" w:themeFill="background1" w:themeFillShade="F2"/>
          </w:tcPr>
          <w:p w:rsidR="00CD14BB" w:rsidRDefault="00CD14BB" w14:paraId="4FCCA255" wp14:textId="77777777">
            <w:pPr>
              <w:rPr>
                <w:rFonts w:ascii="Tahoma" w:hAnsi="Tahoma" w:cs="Tahoma"/>
                <w:szCs w:val="36"/>
              </w:rPr>
            </w:pPr>
            <w:r w:rsidRPr="0022727A">
              <w:rPr>
                <w:rFonts w:ascii="Tahoma" w:hAnsi="Tahoma" w:cs="Tahoma"/>
                <w:b/>
                <w:szCs w:val="36"/>
              </w:rPr>
              <w:t>STEM</w:t>
            </w:r>
            <w:r w:rsidRPr="0022727A" w:rsidR="0022727A">
              <w:rPr>
                <w:rFonts w:ascii="Tahoma" w:hAnsi="Tahoma" w:cs="Tahoma"/>
                <w:b/>
                <w:szCs w:val="36"/>
              </w:rPr>
              <w:t xml:space="preserve"> OVERVIEW:</w:t>
            </w:r>
            <w:r w:rsidR="0022727A">
              <w:rPr>
                <w:rFonts w:ascii="Tahoma" w:hAnsi="Tahoma" w:cs="Tahoma"/>
                <w:b/>
                <w:szCs w:val="36"/>
              </w:rPr>
              <w:t xml:space="preserve"> </w:t>
            </w:r>
            <w:r w:rsidR="00DB262E">
              <w:rPr>
                <w:rFonts w:ascii="Tahoma" w:hAnsi="Tahoma" w:cs="Tahoma"/>
                <w:szCs w:val="36"/>
              </w:rPr>
              <w:t>Physical sciences-pushing and pulling.</w:t>
            </w:r>
          </w:p>
          <w:p w:rsidR="00DB262E" w:rsidRDefault="00DB262E" w14:paraId="21326CB0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What a force is and what it does.</w:t>
            </w:r>
          </w:p>
          <w:p w:rsidR="00DB262E" w:rsidRDefault="00DB262E" w14:paraId="6DB50D22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What the difference is between a push and a pull.</w:t>
            </w:r>
          </w:p>
          <w:p w:rsidR="00DB262E" w:rsidRDefault="00DB262E" w14:paraId="7A284A40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How the amount of force applied to an object affects how it moves or changes shape.</w:t>
            </w:r>
          </w:p>
          <w:p w:rsidR="00DB262E" w:rsidRDefault="00DB262E" w14:paraId="270A74E4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How the size and/or mass of an object changes how much force is needed to move it.</w:t>
            </w:r>
          </w:p>
          <w:p w:rsidR="00A129A4" w:rsidRDefault="00DB262E" w14:paraId="636786A0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</w:t>
            </w:r>
            <w:r w:rsidR="00A129A4">
              <w:rPr>
                <w:rFonts w:ascii="Tahoma" w:hAnsi="Tahoma" w:cs="Tahoma"/>
                <w:szCs w:val="36"/>
              </w:rPr>
              <w:t>Why objects fall to the ground when there is no surface for them to sit on.</w:t>
            </w:r>
          </w:p>
          <w:p w:rsidR="00DB262E" w:rsidRDefault="00A129A4" w14:paraId="65761456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How pushes and pulls affect objects in water.</w:t>
            </w:r>
            <w:r w:rsidR="00DB262E">
              <w:rPr>
                <w:rFonts w:ascii="Tahoma" w:hAnsi="Tahoma" w:cs="Tahoma"/>
                <w:szCs w:val="36"/>
              </w:rPr>
              <w:t xml:space="preserve"> </w:t>
            </w:r>
          </w:p>
          <w:p w:rsidRPr="00A129A4" w:rsidR="00596000" w:rsidRDefault="00A129A4" w14:paraId="5F3DE2B5" wp14:textId="77777777">
            <w:pPr>
              <w:rPr>
                <w:rFonts w:ascii="Tahoma" w:hAnsi="Tahoma" w:cs="Tahoma"/>
                <w:b/>
                <w:szCs w:val="36"/>
              </w:rPr>
            </w:pPr>
            <w:r w:rsidRPr="00A129A4">
              <w:rPr>
                <w:rFonts w:ascii="Tahoma" w:hAnsi="Tahoma" w:cs="Tahoma"/>
                <w:b/>
                <w:szCs w:val="36"/>
              </w:rPr>
              <w:t>TOPIC VOCABULARY:</w:t>
            </w:r>
            <w:r>
              <w:rPr>
                <w:rFonts w:ascii="Tahoma" w:hAnsi="Tahoma" w:cs="Tahoma"/>
                <w:b/>
                <w:szCs w:val="36"/>
              </w:rPr>
              <w:t xml:space="preserve"> force, apply, push, pull, gravity, invisible, position, direction, shape, size, weight, movement, soft, hard, small, medium, large, mass, path, float, sink, buoyancy.</w:t>
            </w:r>
          </w:p>
        </w:tc>
      </w:tr>
      <w:tr xmlns:wp14="http://schemas.microsoft.com/office/word/2010/wordml" w:rsidRPr="0075796C" w:rsidR="00CD14BB" w:rsidTr="004D10A7" w14:paraId="41CF82FC" wp14:textId="77777777">
        <w:tc>
          <w:tcPr>
            <w:tcW w:w="7453" w:type="dxa"/>
            <w:shd w:val="clear" w:color="auto" w:fill="F2F2F2" w:themeFill="background1" w:themeFillShade="F2"/>
          </w:tcPr>
          <w:p w:rsidRPr="0075796C" w:rsidR="00CD14BB" w:rsidP="00CD14BB" w:rsidRDefault="004D1C31" w14:paraId="17B21629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Autumn 2/Spring 3</w:t>
            </w:r>
          </w:p>
          <w:p w:rsidRPr="0075796C" w:rsidR="00CD14BB" w:rsidP="00CD14BB" w:rsidRDefault="007A6DC4" w14:paraId="0FE3DB0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Cycle </w:t>
            </w:r>
            <w:r w:rsidR="00DD46A6">
              <w:rPr>
                <w:rFonts w:ascii="Tahoma" w:hAnsi="Tahoma" w:cs="Tahoma"/>
                <w:sz w:val="36"/>
                <w:szCs w:val="36"/>
              </w:rPr>
              <w:t>B</w:t>
            </w:r>
            <w:bookmarkStart w:name="_GoBack" w:id="0"/>
            <w:bookmarkEnd w:id="0"/>
          </w:p>
          <w:p w:rsidRPr="0075796C" w:rsidR="00CD14BB" w:rsidP="004D1C31" w:rsidRDefault="00CD14BB" w14:paraId="5C2255EC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 xml:space="preserve">Year </w:t>
            </w:r>
            <w:r w:rsidR="004D1C31">
              <w:rPr>
                <w:rFonts w:ascii="Tahoma" w:hAnsi="Tahoma" w:cs="Tahoma"/>
                <w:sz w:val="36"/>
                <w:szCs w:val="36"/>
              </w:rPr>
              <w:t>2</w:t>
            </w:r>
          </w:p>
        </w:tc>
        <w:tc>
          <w:tcPr>
            <w:tcW w:w="14908" w:type="dxa"/>
            <w:vMerge/>
            <w:shd w:val="clear" w:color="auto" w:fill="F2F2F2" w:themeFill="background1" w:themeFillShade="F2"/>
          </w:tcPr>
          <w:p w:rsidRPr="0075796C" w:rsidR="00CD14BB" w:rsidRDefault="00CD14BB" w14:paraId="672A6659" wp14:textId="77777777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xmlns:wp14="http://schemas.microsoft.com/office/word/2010/wordml" w:rsidR="0075796C" w:rsidRDefault="0075796C" w14:paraId="0A37501D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xmlns:wp14="http://schemas.microsoft.com/office/word/2010/wordml" w:rsidR="0075796C" w:rsidTr="004D10A7" w14:paraId="6978F377" wp14:textId="77777777">
        <w:tc>
          <w:tcPr>
            <w:tcW w:w="11180" w:type="dxa"/>
            <w:shd w:val="clear" w:color="auto" w:fill="00B0F0"/>
          </w:tcPr>
          <w:p w:rsidR="0075796C" w:rsidP="004D10A7" w:rsidRDefault="004D10A7" w14:paraId="4640BA28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1181" w:type="dxa"/>
            <w:shd w:val="clear" w:color="auto" w:fill="FFFF00"/>
          </w:tcPr>
          <w:p w:rsidR="0075796C" w:rsidP="004D10A7" w:rsidRDefault="004D10A7" w14:paraId="0A6CB2C4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xmlns:wp14="http://schemas.microsoft.com/office/word/2010/wordml" w:rsidR="0075796C" w:rsidTr="008435CB" w14:paraId="3D277254" wp14:textId="77777777">
        <w:tc>
          <w:tcPr>
            <w:tcW w:w="11180" w:type="dxa"/>
          </w:tcPr>
          <w:p w:rsidRPr="0030060F" w:rsidR="00A40643" w:rsidP="00A40643" w:rsidRDefault="00A40643" w14:paraId="02D57954" wp14:textId="77777777">
            <w:pPr>
              <w:rPr>
                <w:rFonts w:ascii="Tahoma" w:hAnsi="Tahoma" w:cs="Tahoma"/>
                <w:b/>
                <w:szCs w:val="36"/>
              </w:rPr>
            </w:pPr>
            <w:r w:rsidRPr="0030060F">
              <w:rPr>
                <w:rFonts w:ascii="Tahoma" w:hAnsi="Tahoma" w:cs="Tahoma"/>
                <w:b/>
                <w:szCs w:val="36"/>
              </w:rPr>
              <w:t>Measurement-length and mass-choose and use appropriate standard units to estimate and measure length/height in any direction in metres and centimetres; mass in grams and kilograms to the nearest appropriate unit using rulers and scales.</w:t>
            </w:r>
          </w:p>
          <w:p w:rsidRPr="0030060F" w:rsidR="00A40643" w:rsidP="00A40643" w:rsidRDefault="00A40643" w14:paraId="7A9F9735" wp14:textId="77777777">
            <w:pPr>
              <w:rPr>
                <w:rFonts w:ascii="Tahoma" w:hAnsi="Tahoma" w:cs="Tahoma"/>
                <w:szCs w:val="36"/>
              </w:rPr>
            </w:pPr>
            <w:r w:rsidRPr="0030060F">
              <w:rPr>
                <w:rFonts w:ascii="Tahoma" w:hAnsi="Tahoma" w:cs="Tahoma"/>
                <w:szCs w:val="36"/>
              </w:rPr>
              <w:t>Compare and order length and mass and record the results using &lt;, &gt; and =.</w:t>
            </w:r>
          </w:p>
          <w:p w:rsidR="00A40643" w:rsidP="00A40643" w:rsidRDefault="00A40643" w14:paraId="7BBCB0EF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Statistics-interpret and construct simple pictograms, tally charts, block diagrams and simple tables.</w:t>
            </w:r>
          </w:p>
          <w:p w:rsidR="00A40643" w:rsidP="00A40643" w:rsidRDefault="00A40643" w14:paraId="42E710D5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Ask and answer simple questions by counting the number of objects in each category and sorting the categories by quantity.</w:t>
            </w:r>
          </w:p>
          <w:p w:rsidR="00A40643" w:rsidP="00A40643" w:rsidRDefault="00A40643" w14:paraId="2A3302AE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Ask and answer questions about totalling and comparing categorical data.</w:t>
            </w:r>
          </w:p>
          <w:p w:rsidR="00A40643" w:rsidP="00A40643" w:rsidRDefault="00A40643" w14:paraId="65F1ACFB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Multiplication and division-recall and use multiplication and division facts for the 2, 5 and 10 times tables, including recognising odd and even numbers.</w:t>
            </w:r>
          </w:p>
          <w:p w:rsidR="00A40643" w:rsidP="00A40643" w:rsidRDefault="00A40643" w14:paraId="68397694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Calculate mathematical statements for multiplication and division within the multiplication tables and write them using the multiplication (X), </w:t>
            </w:r>
            <w:r w:rsidRPr="00EC5927">
              <w:rPr>
                <w:rFonts w:ascii="Tahoma" w:hAnsi="Tahoma" w:cs="Tahoma"/>
                <w:b/>
                <w:szCs w:val="36"/>
              </w:rPr>
              <w:t>division (</w:t>
            </w:r>
            <w:r>
              <w:rPr>
                <w:rFonts w:ascii="Tahoma" w:hAnsi="Tahoma" w:cs="Tahoma"/>
                <w:b/>
                <w:szCs w:val="36"/>
              </w:rPr>
              <w:t>÷) and equals (=) signs.</w:t>
            </w:r>
          </w:p>
          <w:p w:rsidR="00A40643" w:rsidP="00A40643" w:rsidRDefault="00A40643" w14:paraId="6E48C71E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Show that the multiplication of two numbers can be done in any order (commutative) and the division of one number by another cannot.</w:t>
            </w:r>
          </w:p>
          <w:p w:rsidR="00A40643" w:rsidP="00A40643" w:rsidRDefault="00A40643" w14:paraId="33F38D2F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Solve problems involving multiplication and division, using materials, arrays, repeated addition, mental methods and multiplication and division facts, including problems in contexts.</w:t>
            </w:r>
          </w:p>
          <w:p w:rsidR="00A40643" w:rsidP="00A40643" w:rsidRDefault="00A40643" w14:paraId="16A10BFF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Measurement-money-recognise and use the symbols of pounds (£) and pence (p).</w:t>
            </w:r>
          </w:p>
          <w:p w:rsidR="00A40643" w:rsidP="00A40643" w:rsidRDefault="00A40643" w14:paraId="27D2BDDC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Combine amounts to make a particular value.</w:t>
            </w:r>
          </w:p>
          <w:p w:rsidR="00A40643" w:rsidP="00A40643" w:rsidRDefault="00A40643" w14:paraId="776184F6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Find different combinations of coins that equal the same amount of money.</w:t>
            </w:r>
          </w:p>
          <w:p w:rsidR="00A40643" w:rsidP="00A40643" w:rsidRDefault="00A40643" w14:paraId="1A5ABE13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Solve simple problems in a practical context involving addition and subtraction of money in the same unit, including giving change.</w:t>
            </w:r>
          </w:p>
          <w:p w:rsidR="00A40643" w:rsidP="00A40643" w:rsidRDefault="00A40643" w14:paraId="39560D30" wp14:textId="77777777">
            <w:pPr>
              <w:rPr>
                <w:rFonts w:ascii="Tahoma" w:hAnsi="Tahoma" w:cs="Tahoma"/>
                <w:szCs w:val="36"/>
              </w:rPr>
            </w:pPr>
            <w:r w:rsidRPr="00012048">
              <w:rPr>
                <w:rFonts w:ascii="Tahoma" w:hAnsi="Tahoma" w:cs="Tahoma"/>
                <w:szCs w:val="36"/>
              </w:rPr>
              <w:t>Continue revision and consolidation of previously taught topics and skills through the use of the Maths Box and Weekly Skills.</w:t>
            </w:r>
          </w:p>
          <w:p w:rsidRPr="00596000" w:rsidR="004D10A7" w:rsidP="00A40643" w:rsidRDefault="00A40643" w14:paraId="5AA53B53" wp14:textId="77777777">
            <w:pPr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Continue to learn the 2,5,10 and 3 times tables in and then out of order.</w:t>
            </w:r>
          </w:p>
        </w:tc>
        <w:tc>
          <w:tcPr>
            <w:tcW w:w="11181" w:type="dxa"/>
          </w:tcPr>
          <w:p w:rsidRPr="00851402" w:rsidR="00095DFD" w:rsidP="00095DFD" w:rsidRDefault="00095DFD" w14:paraId="78D8A195" wp14:textId="7777777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Phonics in RWI and literacy lessons:</w:t>
            </w:r>
          </w:p>
          <w:p w:rsidRPr="00851402" w:rsidR="00095DFD" w:rsidP="00095DFD" w:rsidRDefault="00095DFD" w14:paraId="4C61B13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continue to apply phonic knowledge and skills as the route to decode words, until automatic decoding has become embedded and reading is fluent  </w:t>
            </w:r>
          </w:p>
          <w:p w:rsidRPr="00851402" w:rsidR="00095DFD" w:rsidP="00095DFD" w:rsidRDefault="00095DFD" w14:paraId="0F542755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accurately by blending the sounds in words that contain the graphemes taught so far, especially recognising alternative sounds for graphemes  </w:t>
            </w:r>
          </w:p>
          <w:p w:rsidRPr="00851402" w:rsidR="00095DFD" w:rsidP="00095DFD" w:rsidRDefault="00095DFD" w14:paraId="799ACCEC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accurately words of two or more syllables that contain the same graphemes as above  </w:t>
            </w:r>
          </w:p>
          <w:p w:rsidRPr="00851402" w:rsidR="00095DFD" w:rsidP="00095DFD" w:rsidRDefault="00095DFD" w14:paraId="249E1639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words containing common suffixes  </w:t>
            </w:r>
          </w:p>
          <w:p w:rsidRPr="00851402" w:rsidR="00095DFD" w:rsidP="00095DFD" w:rsidRDefault="00095DFD" w14:paraId="35DD8421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further common exception words, noting unusual correspondences between spelling and sound and where these occur in the word  </w:t>
            </w:r>
          </w:p>
          <w:p w:rsidRPr="00851402" w:rsidR="00095DFD" w:rsidP="00095DFD" w:rsidRDefault="00095DFD" w14:paraId="6EF3ACF5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most words quickly and accurately, without overt sounding and blending, when they have been frequently encountered  </w:t>
            </w:r>
          </w:p>
          <w:p w:rsidRPr="00851402" w:rsidR="00095DFD" w:rsidP="00095DFD" w:rsidRDefault="00095DFD" w14:paraId="56EA5B0C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aloud books closely matched to their improving phonic knowledge, sounding out unfamiliar words accurately, automatically and without undue hesitation  </w:t>
            </w:r>
          </w:p>
          <w:p w:rsidRPr="00851402" w:rsidR="00095DFD" w:rsidP="00095DFD" w:rsidRDefault="00095DFD" w14:paraId="6AECBBA7" wp14:textId="77777777">
            <w:pPr>
              <w:rPr>
                <w:rFonts w:ascii="Tahoma" w:hAnsi="Tahoma" w:cs="Tahoma"/>
                <w:b/>
                <w:szCs w:val="24"/>
              </w:rPr>
            </w:pPr>
            <w:proofErr w:type="gramStart"/>
            <w:r w:rsidRPr="00851402">
              <w:rPr>
                <w:rFonts w:ascii="Tahoma" w:hAnsi="Tahoma" w:cs="Tahoma"/>
                <w:b/>
                <w:szCs w:val="24"/>
              </w:rPr>
              <w:t>re-read</w:t>
            </w:r>
            <w:proofErr w:type="gramEnd"/>
            <w:r w:rsidRPr="00851402">
              <w:rPr>
                <w:rFonts w:ascii="Tahoma" w:hAnsi="Tahoma" w:cs="Tahoma"/>
                <w:b/>
                <w:szCs w:val="24"/>
              </w:rPr>
              <w:t xml:space="preserve"> these books to build up their fluency and confidence in word reading.</w:t>
            </w:r>
          </w:p>
          <w:p w:rsidRPr="00851402" w:rsidR="00095DFD" w:rsidP="00095DFD" w:rsidRDefault="00095DFD" w14:paraId="574E1BE7" wp14:textId="77777777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Reading comprehension in RWI, guided reading, 'Read to Succeed', class </w:t>
            </w:r>
            <w:proofErr w:type="spellStart"/>
            <w:r w:rsidRPr="00851402">
              <w:rPr>
                <w:rFonts w:ascii="Tahoma" w:hAnsi="Tahoma" w:cs="Tahoma"/>
                <w:b/>
                <w:szCs w:val="24"/>
              </w:rPr>
              <w:t>reading:</w:t>
            </w:r>
            <w:r w:rsidRPr="00851402">
              <w:rPr>
                <w:rFonts w:ascii="Tahoma" w:hAnsi="Tahoma" w:cs="Tahoma"/>
                <w:b/>
              </w:rPr>
              <w:t>develop</w:t>
            </w:r>
            <w:proofErr w:type="spellEnd"/>
            <w:r w:rsidRPr="00851402">
              <w:rPr>
                <w:rFonts w:ascii="Tahoma" w:hAnsi="Tahoma" w:cs="Tahoma"/>
                <w:b/>
              </w:rPr>
              <w:t xml:space="preserve"> pleasure in reading, motivation to read, vocabulary and understanding by:</w:t>
            </w:r>
          </w:p>
          <w:p w:rsidRPr="00851402" w:rsidR="00095DFD" w:rsidP="00095DFD" w:rsidRDefault="00095DFD" w14:paraId="2C2AADB4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listening to, discussing and expressing views about a wide range of contemporary and classic poetry, stories and non-fiction at a level beyond that at which they can read independently  </w:t>
            </w:r>
          </w:p>
          <w:p w:rsidRPr="00851402" w:rsidR="00095DFD" w:rsidP="00095DFD" w:rsidRDefault="00095DFD" w14:paraId="71D66DA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the sequence of events in books and how items of information are related  </w:t>
            </w:r>
          </w:p>
          <w:p w:rsidRPr="00851402" w:rsidR="00095DFD" w:rsidP="00095DFD" w:rsidRDefault="00095DFD" w14:paraId="6A1462FD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becoming increasingly familiar with and retelling a wider range of stories, fairy stories and traditional tales  </w:t>
            </w:r>
          </w:p>
          <w:p w:rsidRPr="00851402" w:rsidR="00095DFD" w:rsidP="00095DFD" w:rsidRDefault="00095DFD" w14:paraId="0FCDF61A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being introduced to non-fiction books that are structured in different ways  </w:t>
            </w:r>
          </w:p>
          <w:p w:rsidRPr="00851402" w:rsidR="00095DFD" w:rsidP="00095DFD" w:rsidRDefault="00095DFD" w14:paraId="33EB3286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recognising simple recurring literary language in stories and poetry  </w:t>
            </w:r>
          </w:p>
          <w:p w:rsidRPr="00851402" w:rsidR="00095DFD" w:rsidP="00095DFD" w:rsidRDefault="00095DFD" w14:paraId="03A9AD69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and clarifying the meanings of words, linking new meanings to known vocabulary  </w:t>
            </w:r>
          </w:p>
          <w:p w:rsidRPr="00851402" w:rsidR="00095DFD" w:rsidP="00095DFD" w:rsidRDefault="00095DFD" w14:paraId="1D8E6F8D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851402">
              <w:rPr>
                <w:rFonts w:ascii="Tahoma" w:hAnsi="Tahoma" w:cs="Tahoma"/>
              </w:rPr>
              <w:t>discussing</w:t>
            </w:r>
            <w:proofErr w:type="gramEnd"/>
            <w:r w:rsidRPr="00851402">
              <w:rPr>
                <w:rFonts w:ascii="Tahoma" w:hAnsi="Tahoma" w:cs="Tahoma"/>
              </w:rPr>
              <w:t xml:space="preserve"> their favourite words and phrases.  </w:t>
            </w:r>
          </w:p>
          <w:p w:rsidRPr="00851402" w:rsidR="00095DFD" w:rsidP="00095DFD" w:rsidRDefault="00095DFD" w14:paraId="799824C3" wp14:textId="7777777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 xml:space="preserve">Spelling in RWI, </w:t>
            </w:r>
            <w:proofErr w:type="spellStart"/>
            <w:r w:rsidRPr="00851402">
              <w:rPr>
                <w:rFonts w:ascii="Tahoma" w:hAnsi="Tahoma" w:cs="Tahoma"/>
                <w:b/>
                <w:szCs w:val="36"/>
              </w:rPr>
              <w:t>Spellzoo</w:t>
            </w:r>
            <w:proofErr w:type="spellEnd"/>
            <w:r w:rsidRPr="00851402">
              <w:rPr>
                <w:rFonts w:ascii="Tahoma" w:hAnsi="Tahoma" w:cs="Tahoma"/>
                <w:b/>
                <w:szCs w:val="36"/>
              </w:rPr>
              <w:t>, Hammer Grammar, literacy and cross curricula writing:</w:t>
            </w:r>
          </w:p>
          <w:p w:rsidRPr="00851402" w:rsidR="00095DFD" w:rsidP="00095DFD" w:rsidRDefault="00095DFD" w14:paraId="0326A41E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segmenting spoken words into phonemes and representing these by graphemes, spelling many correctly  </w:t>
            </w:r>
          </w:p>
          <w:p w:rsidRPr="00851402" w:rsidR="00095DFD" w:rsidP="00095DFD" w:rsidRDefault="00095DFD" w14:paraId="3C476332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new ways of spelling phonemes for which one or more spellings are already known, and learn some words with each spelling, including a few common homophones  </w:t>
            </w:r>
          </w:p>
          <w:p w:rsidRPr="00851402" w:rsidR="00095DFD" w:rsidP="00095DFD" w:rsidRDefault="00095DFD" w14:paraId="76F8F223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to spell common exception words  </w:t>
            </w:r>
          </w:p>
          <w:p w:rsidRPr="00851402" w:rsidR="00095DFD" w:rsidP="00095DFD" w:rsidRDefault="00095DFD" w14:paraId="219FB521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to spell more words with contracted forms  </w:t>
            </w:r>
          </w:p>
          <w:p w:rsidRPr="00851402" w:rsidR="00095DFD" w:rsidP="00095DFD" w:rsidRDefault="00095DFD" w14:paraId="63EAC6F2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the possessive apostrophe (singular)  </w:t>
            </w:r>
          </w:p>
          <w:p w:rsidRPr="00851402" w:rsidR="00095DFD" w:rsidP="00095DFD" w:rsidRDefault="00095DFD" w14:paraId="11BB8CEA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distinguishing between homophones and near-homophones  </w:t>
            </w:r>
          </w:p>
          <w:p w:rsidRPr="00851402" w:rsidR="00095DFD" w:rsidP="00095DFD" w:rsidRDefault="00095DFD" w14:paraId="23A99BCB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add suffixes to spell longer words, including –</w:t>
            </w:r>
            <w:proofErr w:type="spellStart"/>
            <w:r w:rsidRPr="00851402">
              <w:rPr>
                <w:rFonts w:ascii="Tahoma" w:hAnsi="Tahoma" w:cs="Tahoma"/>
                <w:b/>
              </w:rPr>
              <w:t>ment</w:t>
            </w:r>
            <w:proofErr w:type="spellEnd"/>
            <w:r w:rsidRPr="00851402">
              <w:rPr>
                <w:rFonts w:ascii="Tahoma" w:hAnsi="Tahoma" w:cs="Tahoma"/>
                <w:b/>
              </w:rPr>
              <w:t>, –ness,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ful</w:t>
            </w:r>
            <w:proofErr w:type="spellEnd"/>
            <w:r w:rsidRPr="00851402">
              <w:rPr>
                <w:rFonts w:ascii="Tahoma" w:hAnsi="Tahoma" w:cs="Tahoma"/>
                <w:b/>
              </w:rPr>
              <w:t>, –less,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ly</w:t>
            </w:r>
            <w:proofErr w:type="spellEnd"/>
          </w:p>
          <w:p w:rsidRPr="00851402" w:rsidR="00095DFD" w:rsidP="00095DFD" w:rsidRDefault="00095DFD" w14:paraId="3B37871E" wp14:textId="77777777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851402">
              <w:rPr>
                <w:rFonts w:ascii="Tahoma" w:hAnsi="Tahoma" w:cs="Tahoma"/>
              </w:rPr>
              <w:t xml:space="preserve">          write from memory simple sentences dictated by the teacher that include words using the         </w:t>
            </w:r>
          </w:p>
          <w:p w:rsidRPr="00851402" w:rsidR="00095DFD" w:rsidP="00095DFD" w:rsidRDefault="00095DFD" w14:paraId="2ED02AAA" wp14:textId="77777777">
            <w:pPr>
              <w:rPr>
                <w:rFonts w:ascii="Tahoma" w:hAnsi="Tahoma" w:cs="Tahoma"/>
                <w:b/>
                <w:sz w:val="20"/>
                <w:szCs w:val="36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Pr="00851402">
              <w:rPr>
                <w:rFonts w:ascii="Tahoma" w:hAnsi="Tahoma" w:cs="Tahoma"/>
              </w:rPr>
              <w:t>GPCs, common exception words and punctuation taught so far.</w:t>
            </w:r>
          </w:p>
          <w:p w:rsidRPr="00851402" w:rsidR="00095DFD" w:rsidP="00095DFD" w:rsidRDefault="00095DFD" w14:paraId="25A9F5BF" wp14:textId="7777777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Grammar and Punctuation in RWI, Hammer Grammar, literacy and cross curricula writing:</w:t>
            </w:r>
          </w:p>
          <w:p w:rsidRPr="00851402" w:rsidR="00095DFD" w:rsidP="00095DFD" w:rsidRDefault="00095DFD" w14:paraId="2AF685EE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both familiar and new punctuation correctly including full stops, capital letters, exclamation marks, question marks, commas for lists and apostrophes for contracted forms and the possessive (singular)</w:t>
            </w:r>
          </w:p>
          <w:p w:rsidRPr="00851402" w:rsidR="00095DFD" w:rsidP="00095DFD" w:rsidRDefault="00095DFD" w14:paraId="1CEAE77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 sentences with different forms: statement, question, exclamation, command</w:t>
            </w:r>
          </w:p>
          <w:p w:rsidRPr="00851402" w:rsidR="00095DFD" w:rsidP="00095DFD" w:rsidRDefault="00095DFD" w14:paraId="03EA60B3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expanded noun phrases to describe and specify</w:t>
            </w:r>
          </w:p>
          <w:p w:rsidRPr="00851402" w:rsidR="00095DFD" w:rsidP="00095DFD" w:rsidRDefault="00095DFD" w14:paraId="354CF7FB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the present and past tenses correctly and consistently including the progressive form</w:t>
            </w:r>
          </w:p>
          <w:p w:rsidRPr="00851402" w:rsidR="00095DFD" w:rsidP="00095DFD" w:rsidRDefault="00095DFD" w14:paraId="171EDF51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lastRenderedPageBreak/>
              <w:t xml:space="preserve">use subordination (when, if, that, or because) and </w:t>
            </w:r>
            <w:r>
              <w:rPr>
                <w:rFonts w:ascii="Tahoma" w:hAnsi="Tahoma" w:cs="Tahoma"/>
              </w:rPr>
              <w:t>co-ordination (using or, and,</w:t>
            </w:r>
            <w:r w:rsidRPr="00851402">
              <w:rPr>
                <w:rFonts w:ascii="Tahoma" w:hAnsi="Tahoma" w:cs="Tahoma"/>
              </w:rPr>
              <w:t xml:space="preserve"> but)</w:t>
            </w:r>
          </w:p>
          <w:p w:rsidRPr="00851402" w:rsidR="00095DFD" w:rsidP="00095DFD" w:rsidRDefault="00095DFD" w14:paraId="18C84B8F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some features of written Standard English</w:t>
            </w:r>
          </w:p>
          <w:p w:rsidRPr="00851402" w:rsidR="00095DFD" w:rsidP="00095DFD" w:rsidRDefault="00095DFD" w14:paraId="3D1A634D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851402">
              <w:rPr>
                <w:rFonts w:ascii="Tahoma" w:hAnsi="Tahoma" w:cs="Tahoma"/>
              </w:rPr>
              <w:t>use</w:t>
            </w:r>
            <w:proofErr w:type="gramEnd"/>
            <w:r w:rsidRPr="00851402">
              <w:rPr>
                <w:rFonts w:ascii="Tahoma" w:hAnsi="Tahoma" w:cs="Tahoma"/>
              </w:rPr>
              <w:t xml:space="preserve"> and understand the grammatical terminology when discussing our writing.</w:t>
            </w:r>
          </w:p>
          <w:p w:rsidR="00095DFD" w:rsidP="00095DFD" w:rsidRDefault="00095DFD" w14:paraId="2E4196D7" wp14:textId="7777777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Writing composition in RWI, literacy and cross curricula writing:</w:t>
            </w:r>
            <w:r w:rsidR="00266483">
              <w:rPr>
                <w:rFonts w:ascii="Tahoma" w:hAnsi="Tahoma" w:cs="Tahoma"/>
                <w:b/>
              </w:rPr>
              <w:t xml:space="preserve"> write a biography of Sir Isaac      </w:t>
            </w:r>
          </w:p>
          <w:p w:rsidR="00266483" w:rsidP="00095DFD" w:rsidRDefault="00266483" w14:paraId="1B8D246D" wp14:textId="7777777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Newton; recount real events-the Montgolfier hot air balloon flight and the Wright aeroplane </w:t>
            </w:r>
          </w:p>
          <w:p w:rsidR="00266483" w:rsidP="00095DFD" w:rsidRDefault="00266483" w14:paraId="5A74E564" wp14:textId="7777777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flight; </w:t>
            </w:r>
            <w:r w:rsidR="00814920">
              <w:rPr>
                <w:rFonts w:ascii="Tahoma" w:hAnsi="Tahoma" w:cs="Tahoma"/>
                <w:b/>
              </w:rPr>
              <w:t xml:space="preserve">instructions about how to make a hot air balloon model; recount personal   </w:t>
            </w:r>
          </w:p>
          <w:p w:rsidR="00814920" w:rsidP="00095DFD" w:rsidRDefault="00814920" w14:paraId="79EEC1E2" wp14:textId="7777777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experiences of different forms of travel;</w:t>
            </w:r>
            <w:r w:rsidR="00CF13EA">
              <w:rPr>
                <w:rFonts w:ascii="Tahoma" w:hAnsi="Tahoma" w:cs="Tahoma"/>
                <w:b/>
              </w:rPr>
              <w:t xml:space="preserve"> write a report about  different modes of </w:t>
            </w:r>
          </w:p>
          <w:p w:rsidR="00CF13EA" w:rsidP="00095DFD" w:rsidRDefault="00CF13EA" w14:paraId="4BF1DDDF" wp14:textId="7777777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transport; retell the story of</w:t>
            </w:r>
            <w:r w:rsidR="000A72C8">
              <w:rPr>
                <w:rFonts w:ascii="Tahoma" w:hAnsi="Tahoma" w:cs="Tahoma"/>
                <w:b/>
              </w:rPr>
              <w:t xml:space="preserve"> Where the Wild Things Are; visual literacy Chitty </w:t>
            </w:r>
            <w:proofErr w:type="spellStart"/>
            <w:r w:rsidR="000A72C8">
              <w:rPr>
                <w:rFonts w:ascii="Tahoma" w:hAnsi="Tahoma" w:cs="Tahoma"/>
                <w:b/>
              </w:rPr>
              <w:t>Chitty</w:t>
            </w:r>
            <w:proofErr w:type="spellEnd"/>
            <w:r w:rsidR="000A72C8">
              <w:rPr>
                <w:rFonts w:ascii="Tahoma" w:hAnsi="Tahoma" w:cs="Tahoma"/>
                <w:b/>
              </w:rPr>
              <w:t xml:space="preserve"> Bang </w:t>
            </w:r>
          </w:p>
          <w:p w:rsidRPr="00851402" w:rsidR="000A72C8" w:rsidP="00095DFD" w:rsidRDefault="000A72C8" w14:paraId="7CE4FF76" wp14:textId="7777777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Bang.</w:t>
            </w:r>
          </w:p>
          <w:p w:rsidRPr="00596000" w:rsidR="0075796C" w:rsidRDefault="0075796C" w14:paraId="5DAB6C7B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3F1004" w:rsidRDefault="003F1004" w14:paraId="02EB378F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3F1004" w:rsidRDefault="003F1004" w14:paraId="6A05A809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</w:tr>
    </w:tbl>
    <w:p xmlns:wp14="http://schemas.microsoft.com/office/word/2010/wordml" w:rsidRPr="0075796C" w:rsidR="0075796C" w:rsidRDefault="0075796C" w14:paraId="5A39BBE3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23D77354" w14:paraId="309B8D65" wp14:textId="77777777">
        <w:tc>
          <w:tcPr>
            <w:tcW w:w="7453" w:type="dxa"/>
            <w:shd w:val="clear" w:color="auto" w:fill="FF0000"/>
            <w:tcMar/>
          </w:tcPr>
          <w:p w:rsidRPr="00596000" w:rsidR="0075796C" w:rsidP="0075796C" w:rsidRDefault="0075796C" w14:paraId="3E63FE78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Science</w:t>
            </w:r>
          </w:p>
        </w:tc>
        <w:tc>
          <w:tcPr>
            <w:tcW w:w="7454" w:type="dxa"/>
            <w:shd w:val="clear" w:color="auto" w:fill="00B050"/>
            <w:tcMar/>
          </w:tcPr>
          <w:p w:rsidRPr="00596000" w:rsidR="0075796C" w:rsidP="0075796C" w:rsidRDefault="0075796C" w14:paraId="68FD15C1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Geography</w:t>
            </w:r>
          </w:p>
        </w:tc>
        <w:tc>
          <w:tcPr>
            <w:tcW w:w="7454" w:type="dxa"/>
            <w:shd w:val="clear" w:color="auto" w:fill="9900CC"/>
            <w:tcMar/>
          </w:tcPr>
          <w:p w:rsidRPr="00596000" w:rsidR="0075796C" w:rsidP="0075796C" w:rsidRDefault="0075796C" w14:paraId="6FFD8311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History</w:t>
            </w:r>
          </w:p>
        </w:tc>
      </w:tr>
      <w:tr xmlns:wp14="http://schemas.microsoft.com/office/word/2010/wordml" w:rsidRPr="00596000" w:rsidR="0075796C" w:rsidTr="23D77354" w14:paraId="03251CB7" wp14:textId="77777777">
        <w:tc>
          <w:tcPr>
            <w:tcW w:w="7453" w:type="dxa"/>
            <w:tcMar/>
          </w:tcPr>
          <w:p w:rsidR="00236D2E" w:rsidP="23D77354" w:rsidRDefault="00236D2E" w14:paraId="2C93AE4C" wp14:textId="40F40AB7">
            <w:pPr>
              <w:tabs>
                <w:tab w:val="left" w:pos="4800"/>
              </w:tabs>
              <w:rPr>
                <w:rFonts w:ascii="Tahoma" w:hAnsi="Tahoma" w:cs="Tahoma"/>
                <w:b w:val="1"/>
                <w:bCs w:val="1"/>
              </w:rPr>
            </w:pPr>
            <w:r w:rsidRPr="23D77354" w:rsidR="00236D2E">
              <w:rPr>
                <w:rFonts w:ascii="Tahoma" w:hAnsi="Tahoma" w:cs="Tahoma"/>
                <w:b w:val="1"/>
                <w:bCs w:val="1"/>
              </w:rPr>
              <w:t>Through the STEM topic:</w:t>
            </w:r>
            <w:r w:rsidRPr="23D77354" w:rsidR="556E0501">
              <w:rPr>
                <w:rFonts w:ascii="Tahoma" w:hAnsi="Tahoma" w:cs="Tahoma"/>
                <w:b w:val="1"/>
                <w:bCs w:val="1"/>
              </w:rPr>
              <w:t xml:space="preserve"> Uses of everyday materials - year 2</w:t>
            </w:r>
          </w:p>
          <w:p w:rsidRPr="00236D2E" w:rsidR="004D10A7" w:rsidP="004D10A7" w:rsidRDefault="00236D2E" w14:paraId="69CBDB63" wp14:textId="77777777">
            <w:pPr>
              <w:tabs>
                <w:tab w:val="left" w:pos="4800"/>
              </w:tabs>
              <w:rPr>
                <w:rFonts w:ascii="Tahoma" w:hAnsi="Tahoma" w:cs="Tahoma"/>
                <w:sz w:val="24"/>
                <w:szCs w:val="36"/>
              </w:rPr>
            </w:pPr>
            <w:r w:rsidRPr="00236D2E">
              <w:rPr>
                <w:rFonts w:ascii="Tahoma" w:hAnsi="Tahoma" w:cs="Tahoma"/>
                <w:szCs w:val="28"/>
              </w:rPr>
              <w:t>Find out how the shapes of solid objects made from some materials can be changed by squashing, bending, twisting and stretching.</w:t>
            </w:r>
          </w:p>
          <w:p w:rsidRPr="00596000" w:rsidR="004D10A7" w:rsidP="004D10A7" w:rsidRDefault="009C25D2" w14:paraId="505FC897" wp14:textId="52B94BDC">
            <w:pPr>
              <w:tabs>
                <w:tab w:val="left" w:pos="4800"/>
              </w:tabs>
              <w:rPr>
                <w:rFonts w:ascii="Tahoma" w:hAnsi="Tahoma" w:cs="Tahoma"/>
                <w:sz w:val="32"/>
                <w:szCs w:val="32"/>
              </w:rPr>
            </w:pPr>
            <w:r w:rsidRPr="23D77354" w:rsidR="009C25D2">
              <w:rPr>
                <w:rFonts w:ascii="Tahoma" w:hAnsi="Tahoma" w:cs="Tahoma"/>
                <w:b w:val="1"/>
                <w:bCs w:val="1"/>
              </w:rPr>
              <w:t>Ongoing: working scientifically-</w:t>
            </w:r>
            <w:r w:rsidRPr="23D77354" w:rsidR="009C25D2">
              <w:rPr>
                <w:rFonts w:ascii="Tahoma" w:hAnsi="Tahoma" w:cs="Tahoma"/>
                <w:b w:val="1"/>
                <w:bCs w:val="1"/>
              </w:rPr>
              <w:t>asking simple questions and recognising that they can be answered in different ways; observing closely, using simple equipment; performing simple tests; identifying and classifying; using  observations and ideas to suggest answers to questions; gathering and recording data to help in answering questions.</w:t>
            </w:r>
          </w:p>
        </w:tc>
        <w:tc>
          <w:tcPr>
            <w:tcW w:w="7454" w:type="dxa"/>
            <w:tcMar/>
          </w:tcPr>
          <w:p w:rsidRPr="00BA0333" w:rsidR="004D10A7" w:rsidRDefault="00BA0333" w14:paraId="3277FC3F" wp14:textId="77777777">
            <w:pPr>
              <w:rPr>
                <w:rFonts w:ascii="Tahoma" w:hAnsi="Tahoma" w:cs="Tahoma"/>
                <w:sz w:val="18"/>
                <w:szCs w:val="36"/>
              </w:rPr>
            </w:pPr>
            <w:r w:rsidRPr="00BA0333">
              <w:rPr>
                <w:rFonts w:ascii="Tahoma" w:hAnsi="Tahoma" w:eastAsia="Calibri" w:cs="Tahoma"/>
                <w:b/>
              </w:rPr>
              <w:t>Use world map, atlases, globes to identify other places studied.</w:t>
            </w:r>
          </w:p>
          <w:p w:rsidRPr="003D0DA7" w:rsidR="003F1004" w:rsidRDefault="003D0DA7" w14:paraId="580E10BB" wp14:textId="77777777">
            <w:pPr>
              <w:rPr>
                <w:rFonts w:ascii="Tahoma" w:hAnsi="Tahoma" w:cs="Tahoma"/>
                <w:sz w:val="18"/>
                <w:szCs w:val="36"/>
              </w:rPr>
            </w:pPr>
            <w:r w:rsidRPr="003D0DA7">
              <w:rPr>
                <w:rFonts w:ascii="Tahoma" w:hAnsi="Tahoma" w:eastAsia="Calibri" w:cs="Tahoma"/>
              </w:rPr>
              <w:t>Name and locate the world's 7 continents and 5 oceans</w:t>
            </w:r>
            <w:r>
              <w:rPr>
                <w:rFonts w:ascii="Tahoma" w:hAnsi="Tahoma" w:cs="Tahoma"/>
              </w:rPr>
              <w:t xml:space="preserve">, when looking at the </w:t>
            </w:r>
            <w:r w:rsidR="00513E47">
              <w:rPr>
                <w:rFonts w:ascii="Tahoma" w:hAnsi="Tahoma" w:cs="Tahoma"/>
              </w:rPr>
              <w:t xml:space="preserve">lives and </w:t>
            </w:r>
            <w:r>
              <w:rPr>
                <w:rFonts w:ascii="Tahoma" w:hAnsi="Tahoma" w:cs="Tahoma"/>
              </w:rPr>
              <w:t>work of the Montgolfier and Wright brothers.</w:t>
            </w:r>
          </w:p>
          <w:p w:rsidRPr="00596000" w:rsidR="003F1004" w:rsidRDefault="003F1004" w14:paraId="41C8F396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0075796C" w:rsidRDefault="00EA340E" w14:paraId="2A30A276" wp14:textId="77777777">
            <w:pPr>
              <w:rPr>
                <w:rFonts w:ascii="Tahoma" w:hAnsi="Tahoma" w:cs="Tahoma"/>
                <w:b/>
              </w:rPr>
            </w:pPr>
            <w:r w:rsidRPr="00EA340E">
              <w:rPr>
                <w:rFonts w:ascii="Tahoma" w:hAnsi="Tahoma" w:cs="Tahoma"/>
                <w:b/>
              </w:rPr>
              <w:t>Study events beyond living memory that are sig</w:t>
            </w:r>
            <w:r>
              <w:rPr>
                <w:rFonts w:ascii="Tahoma" w:hAnsi="Tahoma" w:cs="Tahoma"/>
                <w:b/>
              </w:rPr>
              <w:t>nificant nationally or globally,</w:t>
            </w:r>
          </w:p>
          <w:p w:rsidRPr="00EA340E" w:rsidR="00EA340E" w:rsidRDefault="00EA340E" w14:paraId="71B25B3F" wp14:textId="77777777">
            <w:pPr>
              <w:rPr>
                <w:rFonts w:ascii="Tahoma" w:hAnsi="Tahoma" w:cs="Tahoma"/>
                <w:sz w:val="12"/>
              </w:rPr>
            </w:pPr>
            <w:r w:rsidRPr="00EA340E">
              <w:rPr>
                <w:rFonts w:ascii="Tahoma" w:hAnsi="Tahoma" w:cs="Tahoma"/>
              </w:rPr>
              <w:t>Study lives of significant individuals in the past who have contributed to national/international achievements</w:t>
            </w:r>
            <w:r>
              <w:rPr>
                <w:rFonts w:ascii="Tahoma" w:hAnsi="Tahoma" w:cs="Tahoma"/>
              </w:rPr>
              <w:t>, through the life and works of Sir Isaac Newton, Montgolfier and Wright brothers.</w:t>
            </w:r>
          </w:p>
          <w:p w:rsidRPr="00EA340E" w:rsidR="00EA340E" w:rsidRDefault="00EA340E" w14:paraId="72A3D3EC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</w:tr>
    </w:tbl>
    <w:p xmlns:wp14="http://schemas.microsoft.com/office/word/2010/wordml" w:rsidRPr="00596000" w:rsidR="0075796C" w:rsidRDefault="0075796C" w14:paraId="0D0B940D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527AFAF0" w14:paraId="72EE1E86" wp14:textId="77777777">
        <w:tc>
          <w:tcPr>
            <w:tcW w:w="7453" w:type="dxa"/>
            <w:shd w:val="clear" w:color="auto" w:fill="FFC000" w:themeFill="accent4"/>
            <w:tcMar/>
          </w:tcPr>
          <w:p w:rsidRPr="00596000" w:rsidR="0075796C" w:rsidP="0075796C" w:rsidRDefault="0075796C" w14:paraId="68305C36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Art and Design</w:t>
            </w:r>
          </w:p>
        </w:tc>
        <w:tc>
          <w:tcPr>
            <w:tcW w:w="7454" w:type="dxa"/>
            <w:shd w:val="clear" w:color="auto" w:fill="FF6600"/>
            <w:tcMar/>
          </w:tcPr>
          <w:p w:rsidRPr="00596000" w:rsidR="0075796C" w:rsidP="0075796C" w:rsidRDefault="0075796C" w14:paraId="503636F5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Design and Technology</w:t>
            </w:r>
          </w:p>
        </w:tc>
        <w:tc>
          <w:tcPr>
            <w:tcW w:w="7454" w:type="dxa"/>
            <w:shd w:val="clear" w:color="auto" w:fill="FF99CC"/>
            <w:tcMar/>
          </w:tcPr>
          <w:p w:rsidRPr="00596000" w:rsidR="0075796C" w:rsidP="0075796C" w:rsidRDefault="0075796C" w14:paraId="728D479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Music</w:t>
            </w:r>
          </w:p>
        </w:tc>
      </w:tr>
      <w:tr xmlns:wp14="http://schemas.microsoft.com/office/word/2010/wordml" w:rsidRPr="00596000" w:rsidR="0075796C" w:rsidTr="527AFAF0" w14:paraId="7CC8EE94" wp14:textId="77777777">
        <w:tc>
          <w:tcPr>
            <w:tcW w:w="7453" w:type="dxa"/>
            <w:tcMar/>
          </w:tcPr>
          <w:p w:rsidRPr="001B32FC" w:rsidR="0075796C" w:rsidRDefault="001B32FC" w14:paraId="5A3C9A95" wp14:textId="77777777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1B32FC">
              <w:rPr>
                <w:rFonts w:ascii="Tahoma" w:hAnsi="Tahoma" w:eastAsia="Calibri" w:cs="Tahoma"/>
                <w:b/>
              </w:rPr>
              <w:t>Use a range of materials</w:t>
            </w:r>
            <w:r w:rsidR="002720DA">
              <w:rPr>
                <w:rFonts w:ascii="Tahoma" w:hAnsi="Tahoma" w:eastAsia="Calibri" w:cs="Tahoma"/>
                <w:b/>
              </w:rPr>
              <w:t>,</w:t>
            </w:r>
          </w:p>
          <w:p w:rsidRPr="00C3772D" w:rsidR="004D10A7" w:rsidRDefault="00C3772D" w14:paraId="675195BD" wp14:textId="77777777">
            <w:pPr>
              <w:rPr>
                <w:rFonts w:ascii="Tahoma" w:hAnsi="Tahoma" w:cs="Tahoma"/>
                <w:sz w:val="20"/>
                <w:szCs w:val="36"/>
              </w:rPr>
            </w:pPr>
            <w:r w:rsidRPr="00C3772D">
              <w:rPr>
                <w:rFonts w:ascii="Tahoma" w:hAnsi="Tahoma" w:eastAsia="Calibri" w:cs="Tahoma"/>
              </w:rPr>
              <w:t>Develop techniques of colour, pattern, texture, line, shape, form and space</w:t>
            </w:r>
            <w:r w:rsidR="002720DA">
              <w:rPr>
                <w:rFonts w:ascii="Tahoma" w:hAnsi="Tahoma" w:eastAsia="Calibri" w:cs="Tahoma"/>
              </w:rPr>
              <w:t>,</w:t>
            </w:r>
          </w:p>
          <w:p w:rsidRPr="002720DA" w:rsidR="004D10A7" w:rsidRDefault="002720DA" w14:paraId="3D441AC6" wp14:textId="77777777">
            <w:pPr>
              <w:rPr>
                <w:rFonts w:ascii="Tahoma" w:hAnsi="Tahoma" w:cs="Tahoma"/>
                <w:b/>
                <w:sz w:val="32"/>
                <w:szCs w:val="36"/>
              </w:rPr>
            </w:pPr>
            <w:r w:rsidRPr="002720DA">
              <w:rPr>
                <w:rFonts w:ascii="Tahoma" w:hAnsi="Tahoma" w:cs="Tahoma"/>
                <w:b/>
              </w:rPr>
              <w:t>Use drawing, painting and sculpture to share and develop ideas, experiences and imagination</w:t>
            </w:r>
            <w:r>
              <w:rPr>
                <w:rFonts w:ascii="Tahoma" w:hAnsi="Tahoma" w:cs="Tahoma"/>
                <w:b/>
              </w:rPr>
              <w:t>, in work about modes of transport, seascapes and skyscapes.</w:t>
            </w:r>
          </w:p>
        </w:tc>
        <w:tc>
          <w:tcPr>
            <w:tcW w:w="7454" w:type="dxa"/>
            <w:tcMar/>
          </w:tcPr>
          <w:p w:rsidRPr="004E32A7" w:rsidR="008D0298" w:rsidP="008D0298" w:rsidRDefault="008D0298" w14:paraId="0C9FC024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When making a model of a hot air balloon</w:t>
            </w:r>
            <w:r w:rsidRPr="004E32A7">
              <w:rPr>
                <w:rFonts w:ascii="Tahoma" w:hAnsi="Tahoma" w:cs="Tahoma"/>
                <w:b/>
              </w:rPr>
              <w:t>:</w:t>
            </w:r>
          </w:p>
          <w:p w:rsidRPr="004E32A7" w:rsidR="008D0298" w:rsidP="008D0298" w:rsidRDefault="008D0298" w14:paraId="42D843FD" wp14:textId="77777777">
            <w:pPr>
              <w:rPr>
                <w:rFonts w:ascii="Tahoma" w:hAnsi="Tahoma" w:cs="Tahoma"/>
                <w:b/>
                <w:sz w:val="32"/>
                <w:szCs w:val="36"/>
              </w:rPr>
            </w:pPr>
            <w:proofErr w:type="gramStart"/>
            <w:r w:rsidRPr="004E32A7">
              <w:rPr>
                <w:rFonts w:ascii="Tahoma" w:hAnsi="Tahoma" w:cs="Tahoma"/>
                <w:b/>
              </w:rPr>
              <w:t>design</w:t>
            </w:r>
            <w:proofErr w:type="gramEnd"/>
            <w:r w:rsidRPr="004E32A7">
              <w:rPr>
                <w:rFonts w:ascii="Tahoma" w:hAnsi="Tahoma" w:cs="Tahoma"/>
                <w:b/>
              </w:rPr>
              <w:t xml:space="preserve"> purposeful, functional, appealing products for themselves and other </w:t>
            </w:r>
            <w:r>
              <w:rPr>
                <w:rFonts w:ascii="Tahoma" w:hAnsi="Tahoma" w:cs="Tahoma"/>
                <w:b/>
              </w:rPr>
              <w:t xml:space="preserve">users based on design criteria and </w:t>
            </w:r>
            <w:r w:rsidRPr="004E32A7">
              <w:rPr>
                <w:rFonts w:ascii="Tahoma" w:hAnsi="Tahoma" w:cs="Tahoma"/>
                <w:b/>
              </w:rPr>
              <w:t>generate, develop, model and communic</w:t>
            </w:r>
            <w:r>
              <w:rPr>
                <w:rFonts w:ascii="Tahoma" w:hAnsi="Tahoma" w:cs="Tahoma"/>
                <w:b/>
              </w:rPr>
              <w:t>ate their ideas through talking and</w:t>
            </w:r>
            <w:r w:rsidRPr="004E32A7">
              <w:rPr>
                <w:rFonts w:ascii="Tahoma" w:hAnsi="Tahoma" w:cs="Tahoma"/>
                <w:b/>
              </w:rPr>
              <w:t xml:space="preserve"> drawing.</w:t>
            </w:r>
          </w:p>
          <w:p w:rsidR="008D0298" w:rsidP="008D0298" w:rsidRDefault="008D0298" w14:paraId="6D182118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Pr="004E32A7">
              <w:rPr>
                <w:rFonts w:ascii="Tahoma" w:hAnsi="Tahoma" w:cs="Tahoma"/>
              </w:rPr>
              <w:t>elect from and use a range of tools and equipment to perform practical tasks</w:t>
            </w:r>
            <w:r>
              <w:rPr>
                <w:rFonts w:ascii="Tahoma" w:hAnsi="Tahoma" w:cs="Tahoma"/>
              </w:rPr>
              <w:t>.</w:t>
            </w:r>
          </w:p>
          <w:p w:rsidRPr="004E32A7" w:rsidR="008D0298" w:rsidP="008D0298" w:rsidRDefault="008D0298" w14:paraId="1A5B529D" wp14:textId="77777777">
            <w:pPr>
              <w:rPr>
                <w:rFonts w:ascii="Tahoma" w:hAnsi="Tahoma" w:cs="Tahoma"/>
                <w:b/>
                <w:szCs w:val="36"/>
              </w:rPr>
            </w:pPr>
            <w:r w:rsidRPr="004E32A7">
              <w:rPr>
                <w:rFonts w:ascii="Tahoma" w:hAnsi="Tahoma" w:cs="Tahoma"/>
                <w:b/>
              </w:rPr>
              <w:t>Select from and use a wide range of materials and components, including construction materials and textiles, according to their characteristics.</w:t>
            </w:r>
          </w:p>
          <w:p w:rsidR="008D0298" w:rsidP="008D0298" w:rsidRDefault="008D0298" w14:paraId="2BF698AB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Pr="00631902">
              <w:rPr>
                <w:rFonts w:ascii="Tahoma" w:hAnsi="Tahoma" w:cs="Tahoma"/>
              </w:rPr>
              <w:t>valuate their ideas and products against design criteria</w:t>
            </w:r>
            <w:r>
              <w:rPr>
                <w:rFonts w:ascii="Tahoma" w:hAnsi="Tahoma" w:cs="Tahoma"/>
              </w:rPr>
              <w:t>.</w:t>
            </w:r>
          </w:p>
          <w:p w:rsidRPr="00BD65D7" w:rsidR="008D0298" w:rsidP="008D0298" w:rsidRDefault="008D0298" w14:paraId="78929ED6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b/>
              </w:rPr>
              <w:t>B</w:t>
            </w:r>
            <w:r w:rsidRPr="001D414E">
              <w:rPr>
                <w:rFonts w:ascii="Tahoma" w:hAnsi="Tahoma" w:cs="Tahoma"/>
                <w:b/>
              </w:rPr>
              <w:t>uild structures, exploring how they can be made stronger, stiffer and more stable</w:t>
            </w:r>
            <w:r>
              <w:rPr>
                <w:rFonts w:ascii="Tahoma" w:hAnsi="Tahoma" w:cs="Tahoma"/>
                <w:b/>
              </w:rPr>
              <w:t>.</w:t>
            </w:r>
          </w:p>
          <w:p w:rsidRPr="00596000" w:rsidR="008D0298" w:rsidP="008D0298" w:rsidRDefault="008D0298" w14:paraId="0E27B00A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75796C" w:rsidRDefault="0075796C" w14:paraId="60061E4C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3F1004" w:rsidRDefault="003F1004" w14:paraId="44EAFD9C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3F1004" w:rsidRDefault="003F1004" w14:paraId="4B94D5A5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Pr="005F33F4" w:rsidR="00B40D67" w:rsidP="00B40D67" w:rsidRDefault="00B40D67" w14:paraId="70430AFE" wp14:textId="77777777">
            <w:pPr>
              <w:rPr>
                <w:rFonts w:ascii="Tahoma" w:hAnsi="Tahoma" w:cs="Tahoma"/>
              </w:rPr>
            </w:pPr>
            <w:r w:rsidRPr="527AFAF0" w:rsidR="00B40D67">
              <w:rPr>
                <w:rFonts w:ascii="Tahoma" w:hAnsi="Tahoma" w:cs="Tahoma"/>
                <w:b w:val="1"/>
                <w:bCs w:val="1"/>
              </w:rPr>
              <w:t>Charanga</w:t>
            </w:r>
            <w:r w:rsidRPr="527AFAF0" w:rsidR="00B40D67">
              <w:rPr>
                <w:rFonts w:ascii="Tahoma" w:hAnsi="Tahoma" w:cs="Tahoma"/>
                <w:b w:val="1"/>
                <w:bCs w:val="1"/>
              </w:rPr>
              <w:t xml:space="preserve"> 2: through the Christmas song </w:t>
            </w:r>
            <w:r w:rsidRPr="527AFAF0" w:rsidR="00B40D67">
              <w:rPr>
                <w:rFonts w:ascii="Tahoma" w:hAnsi="Tahoma" w:cs="Tahoma"/>
                <w:b w:val="1"/>
                <w:bCs w:val="1"/>
              </w:rPr>
              <w:t>Ho</w:t>
            </w:r>
            <w:r w:rsidRPr="527AFAF0" w:rsidR="00B40D67">
              <w:rPr>
                <w:rFonts w:ascii="Tahoma" w:hAnsi="Tahoma" w:cs="Tahoma"/>
                <w:b w:val="1"/>
                <w:bCs w:val="1"/>
              </w:rPr>
              <w:t xml:space="preserve">, </w:t>
            </w:r>
            <w:r w:rsidRPr="527AFAF0" w:rsidR="00B40D67">
              <w:rPr>
                <w:rFonts w:ascii="Tahoma" w:hAnsi="Tahoma" w:cs="Tahoma"/>
                <w:b w:val="1"/>
                <w:bCs w:val="1"/>
              </w:rPr>
              <w:t>Ho</w:t>
            </w:r>
            <w:r w:rsidRPr="527AFAF0" w:rsidR="00B40D67">
              <w:rPr>
                <w:rFonts w:ascii="Tahoma" w:hAnsi="Tahoma" w:cs="Tahoma"/>
                <w:b w:val="1"/>
                <w:bCs w:val="1"/>
              </w:rPr>
              <w:t xml:space="preserve">, </w:t>
            </w:r>
            <w:r w:rsidRPr="527AFAF0" w:rsidR="00B40D67">
              <w:rPr>
                <w:rFonts w:ascii="Tahoma" w:hAnsi="Tahoma" w:cs="Tahoma"/>
                <w:b w:val="1"/>
                <w:bCs w:val="1"/>
              </w:rPr>
              <w:t>Ho</w:t>
            </w:r>
            <w:r w:rsidRPr="527AFAF0" w:rsidR="00B40D67">
              <w:rPr>
                <w:rFonts w:ascii="Tahoma" w:hAnsi="Tahoma" w:cs="Tahoma"/>
                <w:b w:val="1"/>
                <w:bCs w:val="1"/>
              </w:rPr>
              <w:t>! we shall:</w:t>
            </w:r>
          </w:p>
          <w:p w:rsidR="6FFD0B6C" w:rsidP="527AFAF0" w:rsidRDefault="6FFD0B6C" w14:paraId="26A232BD" w14:textId="508D6CC3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27AFAF0" w:rsidR="6FFD0B6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use our voices expressively and creatively by singing songs and speaking chants and rhymes </w:t>
            </w:r>
          </w:p>
          <w:p w:rsidR="6FFD0B6C" w:rsidP="527AFAF0" w:rsidRDefault="6FFD0B6C" w14:paraId="5F1C0F3B" w14:textId="4AB7328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27AFAF0" w:rsidR="6FFD0B6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play tuned and untuned instruments musically </w:t>
            </w:r>
          </w:p>
          <w:p w:rsidR="6FFD0B6C" w:rsidP="527AFAF0" w:rsidRDefault="6FFD0B6C" w14:paraId="5FD77E58" w14:textId="6947EC5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27AFAF0" w:rsidR="6FFD0B6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experiment with, create, select and combine sounds using the inter-related dimensions of music.</w:t>
            </w:r>
          </w:p>
          <w:p w:rsidR="6FFD0B6C" w:rsidP="527AFAF0" w:rsidRDefault="6FFD0B6C" w14:paraId="31B314E0" w14:textId="3F0F503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27AFAF0" w:rsidR="6FFD0B6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 with concentration and understanding to a range of high-quality live and recorded music:</w:t>
            </w:r>
          </w:p>
          <w:p w:rsidR="527AFAF0" w:rsidP="527AFAF0" w:rsidRDefault="527AFAF0" w14:paraId="5A1EEFB8" w14:textId="4DC14062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</w:p>
          <w:p w:rsidR="00B40D67" w:rsidP="527AFAF0" w:rsidRDefault="00B40D67" w14:paraId="022ABDAD" wp14:textId="57F570FC">
            <w:pPr>
              <w:rPr>
                <w:rFonts w:ascii="Tahoma" w:hAnsi="Tahoma" w:cs="Tahoma"/>
                <w:b w:val="0"/>
                <w:bCs w:val="0"/>
              </w:rPr>
            </w:pPr>
            <w:proofErr w:type="gramStart"/>
            <w:r w:rsidRPr="527AFAF0" w:rsidR="00B40D67">
              <w:rPr>
                <w:rFonts w:ascii="Tahoma" w:hAnsi="Tahoma" w:cs="Tahoma"/>
                <w:b w:val="0"/>
                <w:bCs w:val="0"/>
              </w:rPr>
              <w:t>Night on a Bare Mountain by Mussorgsky; Firebird Finale by Stravinsky; Largo from New World Symphony by Dvorak; Minute Waltz by Chopin; Hallelujah Chorus from Messiah by Handel; Troika-Sleigh Ride by Prokofiev.</w:t>
            </w:r>
            <w:proofErr w:type="gramEnd"/>
          </w:p>
          <w:p w:rsidR="00B40D67" w:rsidP="00B40D67" w:rsidRDefault="00B40D67" w14:paraId="3DEEC669" wp14:textId="77777777">
            <w:pPr>
              <w:rPr>
                <w:rFonts w:ascii="Tahoma" w:hAnsi="Tahoma" w:cs="Tahoma"/>
                <w:b/>
              </w:rPr>
            </w:pPr>
          </w:p>
          <w:p w:rsidR="00B40D67" w:rsidP="00B40D67" w:rsidRDefault="00B40D67" w14:paraId="3375A839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Learning our songs for the Christmas musical.</w:t>
            </w:r>
          </w:p>
          <w:p w:rsidR="00B40D67" w:rsidP="00B40D67" w:rsidRDefault="00B40D67" w14:paraId="3656B9AB" wp14:textId="77777777">
            <w:pPr>
              <w:rPr>
                <w:rFonts w:ascii="Tahoma" w:hAnsi="Tahoma" w:cs="Tahoma"/>
              </w:rPr>
            </w:pPr>
          </w:p>
          <w:p w:rsidR="0075796C" w:rsidP="527AFAF0" w:rsidRDefault="00B40D67" w14:paraId="1396C69E" wp14:textId="7F894C6F">
            <w:pPr>
              <w:rPr>
                <w:rFonts w:ascii="Tahoma" w:hAnsi="Tahoma" w:cs="Tahoma"/>
              </w:rPr>
            </w:pPr>
            <w:r w:rsidRPr="527AFAF0" w:rsidR="00B40D67">
              <w:rPr>
                <w:rFonts w:ascii="Tahoma" w:hAnsi="Tahoma" w:cs="Tahoma"/>
                <w:b w:val="1"/>
                <w:bCs w:val="1"/>
              </w:rPr>
              <w:t>Charanga</w:t>
            </w:r>
            <w:r w:rsidRPr="527AFAF0" w:rsidR="00B40D67">
              <w:rPr>
                <w:rFonts w:ascii="Tahoma" w:hAnsi="Tahoma" w:cs="Tahoma"/>
                <w:b w:val="1"/>
                <w:bCs w:val="1"/>
              </w:rPr>
              <w:t xml:space="preserve"> 3: through the rock song I </w:t>
            </w:r>
            <w:r w:rsidRPr="527AFAF0" w:rsidR="00B40D67">
              <w:rPr>
                <w:rFonts w:ascii="Tahoma" w:hAnsi="Tahoma" w:cs="Tahoma"/>
                <w:b w:val="1"/>
                <w:bCs w:val="1"/>
              </w:rPr>
              <w:t>Wanna</w:t>
            </w:r>
            <w:r w:rsidRPr="527AFAF0" w:rsidR="00B40D67">
              <w:rPr>
                <w:rFonts w:ascii="Tahoma" w:hAnsi="Tahoma" w:cs="Tahoma"/>
                <w:b w:val="1"/>
                <w:bCs w:val="1"/>
              </w:rPr>
              <w:t xml:space="preserve"> Play in a Band, we shall:</w:t>
            </w:r>
            <w:proofErr w:type="spellStart"/>
            <w:proofErr w:type="spellEnd"/>
          </w:p>
          <w:p w:rsidR="0075796C" w:rsidP="527AFAF0" w:rsidRDefault="00B40D67" w14:paraId="1761BB65" wp14:textId="1A90205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27AFAF0" w:rsidR="4957B04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use our voices expressively and creatively by singing songs and speaking chants and rhymes </w:t>
            </w:r>
          </w:p>
          <w:p w:rsidR="0075796C" w:rsidP="527AFAF0" w:rsidRDefault="00B40D67" w14:paraId="7B547979" wp14:textId="3A5DE69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27AFAF0" w:rsidR="4957B04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play tuned and untuned instruments musically </w:t>
            </w:r>
          </w:p>
          <w:p w:rsidR="0075796C" w:rsidP="527AFAF0" w:rsidRDefault="00B40D67" w14:paraId="1A4B71AE" wp14:textId="2F7FAF7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27AFAF0" w:rsidR="4957B04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experiment with, create, select and combine sounds using the inter-related dimensions of music.</w:t>
            </w:r>
          </w:p>
          <w:p w:rsidR="0075796C" w:rsidP="527AFAF0" w:rsidRDefault="00B40D67" w14:paraId="14729D75" wp14:textId="2B35D72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27AFAF0" w:rsidR="4957B04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 with concentration and understanding to a range of high-quality live and recorded music</w:t>
            </w:r>
          </w:p>
          <w:p w:rsidR="0075796C" w:rsidP="527AFAF0" w:rsidRDefault="00B40D67" w14:paraId="11A71834" wp14:textId="1F6F8D09">
            <w:pPr>
              <w:pStyle w:val="Normal"/>
              <w:spacing w:after="200" w:line="276" w:lineRule="auto"/>
              <w:ind w:left="0"/>
              <w:rPr>
                <w:rFonts w:ascii="Tahoma" w:hAnsi="Tahoma" w:cs="Tahoma"/>
                <w:b w:val="1"/>
                <w:bCs w:val="1"/>
              </w:rPr>
            </w:pPr>
          </w:p>
          <w:p w:rsidR="0075796C" w:rsidP="527AFAF0" w:rsidRDefault="00B40D67" w14:paraId="29E2BAA4" wp14:textId="2EE856B4">
            <w:pPr>
              <w:pStyle w:val="Normal"/>
              <w:spacing w:after="200" w:line="276" w:lineRule="auto"/>
              <w:ind w:left="0"/>
              <w:rPr>
                <w:rFonts w:ascii="Tahoma" w:hAnsi="Tahoma" w:cs="Tahoma"/>
                <w:b w:val="0"/>
                <w:bCs w:val="0"/>
              </w:rPr>
            </w:pPr>
            <w:r w:rsidRPr="527AFAF0" w:rsidR="00B40D67">
              <w:rPr>
                <w:rFonts w:ascii="Tahoma" w:hAnsi="Tahoma" w:cs="Tahoma"/>
                <w:b w:val="0"/>
                <w:bCs w:val="0"/>
              </w:rPr>
              <w:t>Winter</w:t>
            </w:r>
            <w:r w:rsidRPr="527AFAF0" w:rsidR="00B40D67">
              <w:rPr>
                <w:rFonts w:ascii="Tahoma" w:hAnsi="Tahoma" w:cs="Tahoma"/>
                <w:b w:val="0"/>
                <w:bCs w:val="0"/>
              </w:rPr>
              <w:t xml:space="preserve"> and Spring from the Four Seasons by Vivaldi; Storm Interlude by Britten; Hedwig’s Theme from Harry Potter by John Williams; Ode to Joy and Fur Elise by Beethoven</w:t>
            </w:r>
            <w:r w:rsidRPr="527AFAF0" w:rsidR="00B40D67">
              <w:rPr>
                <w:rFonts w:ascii="Tahoma" w:hAnsi="Tahoma" w:cs="Tahoma"/>
                <w:b w:val="0"/>
                <w:bCs w:val="0"/>
              </w:rPr>
              <w:t>.</w:t>
            </w:r>
          </w:p>
          <w:p w:rsidRPr="00596000" w:rsidR="002C0295" w:rsidP="00B40D67" w:rsidRDefault="002C0295" w14:paraId="45FB0818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</w:tr>
    </w:tbl>
    <w:p xmlns:wp14="http://schemas.microsoft.com/office/word/2010/wordml" w:rsidRPr="00596000" w:rsidR="0075796C" w:rsidRDefault="0075796C" w14:paraId="049F31CB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5E7A8B85" w14:paraId="75F983F9" wp14:textId="77777777">
        <w:tc>
          <w:tcPr>
            <w:tcW w:w="7453" w:type="dxa"/>
            <w:shd w:val="clear" w:color="auto" w:fill="808080" w:themeFill="background1" w:themeFillShade="80"/>
            <w:tcMar/>
          </w:tcPr>
          <w:p w:rsidRPr="00596000" w:rsidR="0075796C" w:rsidP="0075796C" w:rsidRDefault="0075796C" w14:paraId="76F1BADF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lastRenderedPageBreak/>
              <w:t>Languages</w:t>
            </w:r>
          </w:p>
        </w:tc>
        <w:tc>
          <w:tcPr>
            <w:tcW w:w="7454" w:type="dxa"/>
            <w:shd w:val="clear" w:color="auto" w:fill="66CCFF"/>
            <w:tcMar/>
          </w:tcPr>
          <w:p w:rsidRPr="00596000" w:rsidR="0075796C" w:rsidP="0075796C" w:rsidRDefault="0075796C" w14:paraId="324E795A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Physical Education</w:t>
            </w:r>
          </w:p>
        </w:tc>
        <w:tc>
          <w:tcPr>
            <w:tcW w:w="7454" w:type="dxa"/>
            <w:shd w:val="clear" w:color="auto" w:fill="78B832"/>
            <w:tcMar/>
          </w:tcPr>
          <w:p w:rsidRPr="00596000" w:rsidR="0075796C" w:rsidP="0075796C" w:rsidRDefault="0075796C" w14:paraId="2A2CF8E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Outdoor Learning</w:t>
            </w:r>
          </w:p>
        </w:tc>
      </w:tr>
      <w:tr xmlns:wp14="http://schemas.microsoft.com/office/word/2010/wordml" w:rsidRPr="00596000" w:rsidR="0075796C" w:rsidTr="5E7A8B85" w14:paraId="26B40504" wp14:textId="77777777">
        <w:tc>
          <w:tcPr>
            <w:tcW w:w="7453" w:type="dxa"/>
            <w:tcMar/>
          </w:tcPr>
          <w:p w:rsidRPr="00BD65D7" w:rsidR="0095134C" w:rsidP="0095134C" w:rsidRDefault="0095134C" w14:paraId="728A5973" wp14:textId="77777777">
            <w:pPr>
              <w:jc w:val="center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Not applicable in KS1.</w:t>
            </w:r>
          </w:p>
          <w:p w:rsidRPr="00596000" w:rsidR="0075796C" w:rsidRDefault="0075796C" w14:paraId="53128261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4D10A7" w:rsidRDefault="004D10A7" w14:paraId="62486C05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4D10A7" w:rsidRDefault="004D10A7" w14:paraId="4101652C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Pr="00596000" w:rsidR="003F1004" w:rsidP="7CDCD643" w:rsidRDefault="003F1004" w14:paraId="3356110B" wp14:textId="209E34EA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CDCD643" w:rsidR="15799944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BSP Coach</w:t>
            </w:r>
          </w:p>
          <w:p w:rsidRPr="00596000" w:rsidR="003F1004" w:rsidP="7CDCD643" w:rsidRDefault="003F1004" w14:paraId="1F0A7B03" wp14:textId="216142B3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CDCD643" w:rsidR="15799944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Team Games</w:t>
            </w:r>
          </w:p>
          <w:p w:rsidRPr="00596000" w:rsidR="003F1004" w:rsidP="7CDCD643" w:rsidRDefault="003F1004" w14:paraId="2565C94C" wp14:textId="3A02A7F3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CDCD643" w:rsidR="15799944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participate in team games, developing simple tactics for attacking and defending</w:t>
            </w:r>
          </w:p>
          <w:p w:rsidRPr="00596000" w:rsidR="003F1004" w:rsidP="7CDCD643" w:rsidRDefault="003F1004" w14:paraId="1FE15E8A" wp14:textId="6744AA01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CDCD643" w:rsidR="15799944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:rsidRPr="00596000" w:rsidR="003F1004" w:rsidP="7CDCD643" w:rsidRDefault="003F1004" w14:paraId="0BC99D93" wp14:textId="138BD45B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596000" w:rsidR="003F1004" w:rsidP="5E7A8B85" w:rsidRDefault="003F1004" w14:paraId="5B724CCC" wp14:textId="572FD599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E7A8B85" w:rsidR="15799944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School</w:t>
            </w:r>
            <w:r w:rsidRPr="5E7A8B85" w:rsidR="7E45D332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Staff</w:t>
            </w:r>
          </w:p>
          <w:p w:rsidRPr="00596000" w:rsidR="003F1004" w:rsidP="7CDCD643" w:rsidRDefault="003F1004" w14:paraId="08335972" wp14:textId="7B7D4754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CDCD643" w:rsidR="15799944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Multi skills</w:t>
            </w:r>
          </w:p>
          <w:p w:rsidRPr="00596000" w:rsidR="003F1004" w:rsidP="7CDCD643" w:rsidRDefault="003F1004" w14:paraId="45D37438" wp14:textId="73E53F38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CDCD643" w:rsidR="15799944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:rsidRPr="00596000" w:rsidR="003F1004" w:rsidP="7CDCD643" w:rsidRDefault="003F1004" w14:paraId="40926E08" wp14:textId="6432E555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596000" w:rsidR="003F1004" w:rsidP="7CDCD643" w:rsidRDefault="003F1004" w14:paraId="6B4804D9" wp14:textId="3E56EA9F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CDCD643" w:rsidR="15799944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BSP Coach</w:t>
            </w:r>
          </w:p>
          <w:p w:rsidRPr="00596000" w:rsidR="003F1004" w:rsidP="7CDCD643" w:rsidRDefault="003F1004" w14:paraId="1BAE7429" wp14:textId="78634F18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CDCD643" w:rsidR="15799944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Football</w:t>
            </w:r>
          </w:p>
          <w:p w:rsidRPr="00596000" w:rsidR="003F1004" w:rsidP="7CDCD643" w:rsidRDefault="003F1004" w14:paraId="17B9479F" wp14:textId="4AF4958E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CDCD643" w:rsidR="15799944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participate in team games, developing simple tactics for attacking and defending</w:t>
            </w:r>
          </w:p>
          <w:p w:rsidRPr="00596000" w:rsidR="003F1004" w:rsidP="7CDCD643" w:rsidRDefault="003F1004" w14:paraId="2F0792A8" wp14:textId="19CA0614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CDCD643" w:rsidR="15799944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:rsidRPr="00596000" w:rsidR="003F1004" w:rsidP="7CDCD643" w:rsidRDefault="003F1004" w14:paraId="2507D68C" wp14:textId="75F1B355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596000" w:rsidR="003F1004" w:rsidP="5E7A8B85" w:rsidRDefault="003F1004" w14:paraId="6F660612" wp14:textId="519483C7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E7A8B85" w:rsidR="15799944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School</w:t>
            </w:r>
            <w:r w:rsidRPr="5E7A8B85" w:rsidR="44FC89BF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Staff</w:t>
            </w:r>
          </w:p>
          <w:p w:rsidRPr="00596000" w:rsidR="003F1004" w:rsidP="7CDCD643" w:rsidRDefault="003F1004" w14:paraId="44314F7D" wp14:textId="6818D3D1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CDCD643" w:rsidR="15799944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Dance</w:t>
            </w:r>
          </w:p>
          <w:p w:rsidRPr="00596000" w:rsidR="003F1004" w:rsidP="7CDCD643" w:rsidRDefault="003F1004" w14:paraId="4B99056E" wp14:textId="3849B437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CDCD643" w:rsidR="15799944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perform dances using simple movement patterns</w:t>
            </w:r>
          </w:p>
          <w:p w:rsidRPr="00596000" w:rsidR="003F1004" w:rsidRDefault="003F1004" w14:paraId="1299C43A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00904192" w:rsidP="00904192" w:rsidRDefault="00904192" w14:paraId="6EEE0ACA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From September until December, one afternoon per week:</w:t>
            </w:r>
          </w:p>
          <w:p w:rsidRPr="00DF4F71" w:rsidR="00904192" w:rsidP="00904192" w:rsidRDefault="00904192" w14:paraId="6CA27B51" wp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Leaf art using different types and colours</w:t>
            </w:r>
          </w:p>
          <w:p w:rsidRPr="00DF4F71" w:rsidR="00904192" w:rsidP="00904192" w:rsidRDefault="00904192" w14:paraId="397FEF4F" wp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Leaf identification</w:t>
            </w:r>
          </w:p>
          <w:p w:rsidRPr="00DF4F71" w:rsidR="00904192" w:rsidP="00904192" w:rsidRDefault="00904192" w14:paraId="7CD11251" wp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 xml:space="preserve">Twig frames </w:t>
            </w:r>
          </w:p>
          <w:p w:rsidRPr="00DF4F71" w:rsidR="00904192" w:rsidP="00904192" w:rsidRDefault="00904192" w14:paraId="1FBA1582" wp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Identifying different colours and textures</w:t>
            </w:r>
          </w:p>
          <w:p w:rsidRPr="00DF4F71" w:rsidR="00904192" w:rsidP="00904192" w:rsidRDefault="00904192" w14:paraId="2319AEA0" wp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Leaf necklaces and headbands</w:t>
            </w:r>
          </w:p>
          <w:p w:rsidRPr="00DF4F71" w:rsidR="00904192" w:rsidP="00904192" w:rsidRDefault="00904192" w14:paraId="55E21550" wp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Animal shelters</w:t>
            </w:r>
          </w:p>
          <w:p w:rsidRPr="00DF4F71" w:rsidR="00904192" w:rsidP="00904192" w:rsidRDefault="00904192" w14:paraId="3B54095F" wp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Human shelters</w:t>
            </w:r>
          </w:p>
          <w:p w:rsidRPr="00596000" w:rsidR="0075796C" w:rsidP="00904192" w:rsidRDefault="00904192" w14:paraId="4BC13C7B" wp14:textId="77777777">
            <w:pPr>
              <w:rPr>
                <w:rFonts w:ascii="Tahoma" w:hAnsi="Tahoma" w:cs="Tahoma"/>
                <w:sz w:val="32"/>
                <w:szCs w:val="36"/>
              </w:rPr>
            </w:pPr>
            <w:r w:rsidRPr="00DF4F71">
              <w:rPr>
                <w:rFonts w:ascii="Tahoma" w:hAnsi="Tahoma" w:cs="Tahoma"/>
              </w:rPr>
              <w:t>Woodland creature identification</w:t>
            </w:r>
          </w:p>
        </w:tc>
      </w:tr>
    </w:tbl>
    <w:p xmlns:wp14="http://schemas.microsoft.com/office/word/2010/wordml" w:rsidRPr="00596000" w:rsidR="0075796C" w:rsidRDefault="0075796C" w14:paraId="4DDBEF00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71962A8A" w14:paraId="5D7DF617" wp14:textId="77777777">
        <w:tc>
          <w:tcPr>
            <w:tcW w:w="7453" w:type="dxa"/>
            <w:shd w:val="clear" w:color="auto" w:fill="66FF33"/>
            <w:tcMar/>
          </w:tcPr>
          <w:p w:rsidRPr="00596000" w:rsidR="0075796C" w:rsidP="0075796C" w:rsidRDefault="0075796C" w14:paraId="09A56CAA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PSHE/RSE</w:t>
            </w:r>
          </w:p>
        </w:tc>
        <w:tc>
          <w:tcPr>
            <w:tcW w:w="7454" w:type="dxa"/>
            <w:shd w:val="clear" w:color="auto" w:fill="FF0066"/>
            <w:tcMar/>
          </w:tcPr>
          <w:p w:rsidRPr="00596000" w:rsidR="0075796C" w:rsidP="0075796C" w:rsidRDefault="0075796C" w14:paraId="4C05A51D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Religious Education</w:t>
            </w:r>
          </w:p>
        </w:tc>
        <w:tc>
          <w:tcPr>
            <w:tcW w:w="7454" w:type="dxa"/>
            <w:shd w:val="clear" w:color="auto" w:fill="99CCFF"/>
            <w:tcMar/>
          </w:tcPr>
          <w:p w:rsidRPr="00596000" w:rsidR="0075796C" w:rsidP="0075796C" w:rsidRDefault="0075796C" w14:paraId="6ED09FDE" wp14:textId="216D8F8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3D82281" w:rsidR="0075796C">
              <w:rPr>
                <w:rFonts w:ascii="Tahoma" w:hAnsi="Tahoma" w:cs="Tahoma"/>
                <w:sz w:val="36"/>
                <w:szCs w:val="36"/>
              </w:rPr>
              <w:t>Computing</w:t>
            </w:r>
          </w:p>
        </w:tc>
      </w:tr>
      <w:tr xmlns:wp14="http://schemas.microsoft.com/office/word/2010/wordml" w:rsidRPr="0075796C" w:rsidR="0075796C" w:rsidTr="71962A8A" w14:paraId="3FC1905A" wp14:textId="77777777">
        <w:tc>
          <w:tcPr>
            <w:tcW w:w="7453" w:type="dxa"/>
            <w:tcMar/>
          </w:tcPr>
          <w:p w:rsidRPr="00596000" w:rsidR="0075796C" w:rsidP="71962A8A" w:rsidRDefault="0075796C" w14:paraId="254D593B" wp14:textId="7F4F168E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71962A8A" w:rsidR="44057E62"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GB"/>
              </w:rPr>
              <w:t>The second topic is Being Me</w:t>
            </w:r>
          </w:p>
          <w:p w:rsidRPr="00596000" w:rsidR="0075796C" w:rsidP="71962A8A" w:rsidRDefault="0075796C" w14:paraId="2F0DA4CB" wp14:textId="7A1C21AA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71962A8A" w:rsidR="44057E62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Core themes: Living in the Wider World/Relationships/Health and Wellbeing.</w:t>
            </w:r>
          </w:p>
          <w:p w:rsidRPr="00596000" w:rsidR="0075796C" w:rsidP="71962A8A" w:rsidRDefault="0075796C" w14:paraId="7C6A52AD" wp14:textId="1FE2D41B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71962A8A" w:rsidR="44057E62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596000" w:rsidR="0075796C" w:rsidP="71962A8A" w:rsidRDefault="0075796C" w14:paraId="16F50AD5" wp14:textId="0EAC15B2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71962A8A" w:rsidR="44057E62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L4. Recognising the different groups they belong to. </w:t>
            </w:r>
          </w:p>
          <w:p w:rsidRPr="00596000" w:rsidR="0075796C" w:rsidP="71962A8A" w:rsidRDefault="0075796C" w14:paraId="0E79E22D" wp14:textId="581AC016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71962A8A" w:rsidR="44057E62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L14. Identifying that everyone has different strengths. </w:t>
            </w:r>
          </w:p>
          <w:p w:rsidRPr="00596000" w:rsidR="0075796C" w:rsidP="71962A8A" w:rsidRDefault="0075796C" w14:paraId="297DF5A8" wp14:textId="5D55CCF3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71962A8A" w:rsidR="44057E62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R23. Recognising the ways in which they are the same and different to others. </w:t>
            </w:r>
          </w:p>
          <w:p w:rsidRPr="00596000" w:rsidR="0075796C" w:rsidP="71962A8A" w:rsidRDefault="0075796C" w14:paraId="54013A84" wp14:textId="4651E965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71962A8A" w:rsidR="44057E62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H21. Recognising what makes them special.</w:t>
            </w:r>
          </w:p>
          <w:p w:rsidRPr="00596000" w:rsidR="0075796C" w:rsidP="71962A8A" w:rsidRDefault="0075796C" w14:paraId="64A77BC2" wp14:textId="18A0BBF1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71962A8A" w:rsidR="44057E62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H22. Identifying the ways in which we are all unique. </w:t>
            </w:r>
          </w:p>
          <w:p w:rsidRPr="00596000" w:rsidR="0075796C" w:rsidP="71962A8A" w:rsidRDefault="0075796C" w14:paraId="47614A16" wp14:textId="1BE18AF1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71962A8A" w:rsidR="44057E62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H23. Identifying what they are good at, what they like and dislike.</w:t>
            </w:r>
          </w:p>
          <w:p w:rsidRPr="00596000" w:rsidR="0075796C" w:rsidP="71962A8A" w:rsidRDefault="0075796C" w14:paraId="0033D74E" wp14:textId="5B77E21B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</w:pPr>
          </w:p>
          <w:p w:rsidRPr="00596000" w:rsidR="0075796C" w:rsidP="71962A8A" w:rsidRDefault="0075796C" w14:paraId="04839368" wp14:textId="3B839573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</w:p>
          <w:p w:rsidRPr="00596000" w:rsidR="0075796C" w:rsidP="71962A8A" w:rsidRDefault="0075796C" w14:paraId="41673E1D" wp14:textId="5FD79443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71962A8A" w:rsidR="44057E62"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GB"/>
              </w:rPr>
              <w:t>The third topic is Changes</w:t>
            </w:r>
          </w:p>
          <w:p w:rsidRPr="00596000" w:rsidR="0075796C" w:rsidP="71962A8A" w:rsidRDefault="0075796C" w14:paraId="59A734CA" wp14:textId="49A37815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71962A8A" w:rsidR="44057E62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Core themes: Health and Wellbeing.</w:t>
            </w:r>
          </w:p>
          <w:p w:rsidRPr="00596000" w:rsidR="0075796C" w:rsidP="71962A8A" w:rsidRDefault="0075796C" w14:paraId="2424290F" wp14:textId="5DF4CB4C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71962A8A" w:rsidR="44057E62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596000" w:rsidR="0075796C" w:rsidP="71962A8A" w:rsidRDefault="0075796C" w14:paraId="615EAC7A" wp14:textId="0F935867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71962A8A" w:rsidR="44057E62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H13. Recognising that feelings can affect the way we think, feel and behave. </w:t>
            </w:r>
          </w:p>
          <w:p w:rsidRPr="00596000" w:rsidR="0075796C" w:rsidP="71962A8A" w:rsidRDefault="0075796C" w14:paraId="3D8C2B4B" wp14:textId="1902073B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71962A8A" w:rsidR="44057E62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H16. Recognising ways of sharing feelings. </w:t>
            </w:r>
          </w:p>
          <w:p w:rsidRPr="00596000" w:rsidR="0075796C" w:rsidP="71962A8A" w:rsidRDefault="0075796C" w14:paraId="09970713" wp14:textId="5B85917F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71962A8A" w:rsidR="44057E62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H18. Identifying ways to manage big feelings. </w:t>
            </w:r>
          </w:p>
          <w:p w:rsidRPr="00596000" w:rsidR="0075796C" w:rsidP="71962A8A" w:rsidRDefault="0075796C" w14:paraId="256CE8C3" wp14:textId="7EF560D2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71962A8A" w:rsidR="44057E62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H19. Recognising when we need help and understand how to ask for help.</w:t>
            </w:r>
          </w:p>
          <w:p w:rsidRPr="00596000" w:rsidR="0075796C" w:rsidP="71962A8A" w:rsidRDefault="0075796C" w14:paraId="18DBD81C" wp14:textId="5882575B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71962A8A" w:rsidR="44057E62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H20. Identifying feelings associated with change/loss. </w:t>
            </w:r>
          </w:p>
          <w:p w:rsidRPr="00596000" w:rsidR="0075796C" w:rsidP="71962A8A" w:rsidRDefault="0075796C" w14:paraId="71F54FDB" wp14:textId="29B9E35E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71962A8A" w:rsidR="44057E62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H24. Exploring how to manage when we find things difficult. </w:t>
            </w:r>
          </w:p>
          <w:p w:rsidRPr="00596000" w:rsidR="0075796C" w:rsidP="71962A8A" w:rsidRDefault="0075796C" w14:paraId="4DF83AE4" wp14:textId="7D336633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71962A8A" w:rsidR="44057E62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H26. Explaining how people’s needs change as they grow from young to old. </w:t>
            </w:r>
          </w:p>
          <w:p w:rsidRPr="00596000" w:rsidR="0075796C" w:rsidP="71962A8A" w:rsidRDefault="0075796C" w14:paraId="05631486" wp14:textId="008A6E2B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71962A8A" w:rsidR="44057E62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H27. Explaining positive ways of preparing to move to a new class/year group.</w:t>
            </w:r>
          </w:p>
          <w:p w:rsidRPr="00596000" w:rsidR="0075796C" w:rsidP="71962A8A" w:rsidRDefault="0075796C" w14:paraId="3CF2D8B6" wp14:textId="657683BB">
            <w:pPr>
              <w:pStyle w:val="Normal"/>
              <w:rPr>
                <w:rFonts w:ascii="Tahoma" w:hAnsi="Tahoma" w:cs="Tahoma"/>
                <w:sz w:val="32"/>
                <w:szCs w:val="32"/>
              </w:rPr>
            </w:pPr>
          </w:p>
          <w:p w:rsidRPr="00596000" w:rsidR="004D10A7" w:rsidRDefault="004D10A7" w14:paraId="0FB78278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00971212" w:rsidP="00971212" w:rsidRDefault="00971212" w14:paraId="52CF5E6D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Based on the Derbyshire Agreed Syllabus 2020.</w:t>
            </w:r>
          </w:p>
          <w:p w:rsidRPr="00187A6E" w:rsidR="00187A6E" w:rsidP="4F4CA3D4" w:rsidRDefault="00187A6E" w14:paraId="766FF4E7" wp14:textId="74C3B349">
            <w:pPr>
              <w:rPr>
                <w:rFonts w:ascii="Tahoma" w:hAnsi="Tahoma" w:cs="Tahoma"/>
                <w:b w:val="1"/>
                <w:bCs w:val="1"/>
              </w:rPr>
            </w:pPr>
            <w:r w:rsidRPr="4F4CA3D4" w:rsidR="00187A6E">
              <w:rPr>
                <w:rFonts w:ascii="Tahoma" w:hAnsi="Tahoma" w:cs="Tahoma"/>
                <w:b w:val="1"/>
                <w:bCs w:val="1"/>
              </w:rPr>
              <w:t>Unit 1.</w:t>
            </w:r>
            <w:r w:rsidRPr="4F4CA3D4" w:rsidR="2D8D8B84">
              <w:rPr>
                <w:rFonts w:ascii="Tahoma" w:hAnsi="Tahoma" w:cs="Tahoma"/>
                <w:b w:val="1"/>
                <w:bCs w:val="1"/>
              </w:rPr>
              <w:t>3</w:t>
            </w:r>
            <w:r w:rsidRPr="4F4CA3D4" w:rsidR="00187A6E">
              <w:rPr>
                <w:rFonts w:ascii="Tahoma" w:hAnsi="Tahoma" w:cs="Tahoma"/>
                <w:b w:val="1"/>
                <w:bCs w:val="1"/>
              </w:rPr>
              <w:t xml:space="preserve"> </w:t>
            </w:r>
            <w:r w:rsidRPr="4F4CA3D4" w:rsidR="002F0543">
              <w:rPr>
                <w:rFonts w:ascii="Tahoma" w:hAnsi="Tahoma" w:cs="Tahoma"/>
                <w:b w:val="1"/>
                <w:bCs w:val="1"/>
              </w:rPr>
              <w:t xml:space="preserve">Believing: </w:t>
            </w:r>
            <w:r w:rsidRPr="4F4CA3D4" w:rsidR="00187A6E">
              <w:rPr>
                <w:rFonts w:ascii="Tahoma" w:hAnsi="Tahoma" w:cs="Tahoma"/>
                <w:b w:val="1"/>
                <w:bCs w:val="1"/>
              </w:rPr>
              <w:t>Jewish People</w:t>
            </w:r>
          </w:p>
          <w:p w:rsidR="00187A6E" w:rsidP="2F753A20" w:rsidRDefault="00187A6E" w14:paraId="1A369483" wp14:textId="77777777" wp14:noSpellErr="1">
            <w:pPr>
              <w:rPr>
                <w:rFonts w:ascii="Tahoma" w:hAnsi="Tahoma" w:cs="Tahoma"/>
                <w:b w:val="1"/>
                <w:bCs w:val="1"/>
              </w:rPr>
            </w:pPr>
            <w:r w:rsidRPr="2F753A20" w:rsidR="00187A6E">
              <w:rPr>
                <w:rFonts w:ascii="Tahoma" w:hAnsi="Tahoma" w:cs="Tahoma"/>
                <w:b w:val="1"/>
                <w:bCs w:val="1"/>
              </w:rPr>
              <w:t>Who is a Jew and what do they believe?</w:t>
            </w:r>
          </w:p>
          <w:p w:rsidR="3266C2B3" w:rsidP="2F753A20" w:rsidRDefault="3266C2B3" w14:paraId="399BC601" w14:textId="0A433217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2F753A20" w:rsidR="3266C2B3">
              <w:rPr>
                <w:rFonts w:ascii="Tahoma" w:hAnsi="Tahoma" w:cs="Tahoma"/>
                <w:b w:val="0"/>
                <w:bCs w:val="0"/>
              </w:rPr>
              <w:t>Talk about how the mezuzah in the home reminds Jewish people about God (A3).</w:t>
            </w:r>
          </w:p>
          <w:p w:rsidR="3266C2B3" w:rsidP="2F753A20" w:rsidRDefault="3266C2B3" w14:paraId="12D532A0" w14:textId="66EC1A2E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2F753A20" w:rsidR="3266C2B3">
              <w:rPr>
                <w:rFonts w:ascii="Tahoma" w:hAnsi="Tahoma" w:cs="Tahoma"/>
                <w:b w:val="0"/>
                <w:bCs w:val="0"/>
              </w:rPr>
              <w:t>Talk about how Shabbat is a special day of the week for Jewish people, and give some examples of what they might do to celebrate Shabbat (B1).</w:t>
            </w:r>
          </w:p>
          <w:p w:rsidR="3266C2B3" w:rsidP="2F753A20" w:rsidRDefault="3266C2B3" w14:paraId="1FEA8888" w14:textId="7CE7C9D8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2F753A20" w:rsidR="3266C2B3">
              <w:rPr>
                <w:rFonts w:ascii="Tahoma" w:hAnsi="Tahoma" w:cs="Tahoma"/>
                <w:b w:val="0"/>
                <w:bCs w:val="0"/>
              </w:rPr>
              <w:t>Re-tell a story that shows what Jewish people at the festival of Chanukah might think about God, suggesting what it means (A2).</w:t>
            </w:r>
          </w:p>
          <w:p w:rsidR="00A4653E" w:rsidP="00A4653E" w:rsidRDefault="00A4653E" w14:paraId="1FC39945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36"/>
              </w:rPr>
            </w:pPr>
          </w:p>
          <w:p w:rsidRPr="00DD643B" w:rsidR="00D01EC7" w:rsidP="00D01EC7" w:rsidRDefault="00D01EC7" w14:paraId="0562CB0E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36"/>
              </w:rPr>
            </w:pPr>
          </w:p>
          <w:p w:rsidRPr="009F273C" w:rsidR="0075796C" w:rsidP="009F273C" w:rsidRDefault="0075796C" w14:paraId="34CE0A41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3F1004" w:rsidRDefault="003F1004" w14:paraId="62EBF3C5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F810E9" w:rsidRDefault="00F810E9" w14:paraId="6D98A12B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58AC0E6D" w:rsidP="28A987CE" w:rsidRDefault="58AC0E6D" w14:paraId="1FE7ABA6" w14:textId="7021E3A7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8A987CE" w:rsidR="41724369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2:</w:t>
            </w:r>
          </w:p>
          <w:p w:rsidR="58AC0E6D" w:rsidP="28A987CE" w:rsidRDefault="58AC0E6D" w14:paraId="5CB82B9B" w14:textId="1A6C0303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8A987CE" w:rsidR="41724369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Creating Media-Digital Photography</w:t>
            </w:r>
          </w:p>
          <w:p w:rsidR="58AC0E6D" w:rsidP="28A987CE" w:rsidRDefault="58AC0E6D" w14:paraId="34CB1BD2" w14:textId="2F654A7D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8A987CE" w:rsidR="41724369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Information technology:</w:t>
            </w:r>
          </w:p>
          <w:p w:rsidR="58AC0E6D" w:rsidP="28A987CE" w:rsidRDefault="58AC0E6D" w14:paraId="0BDEE569" w14:textId="752491A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8A987CE" w:rsidR="41724369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technology purposefully to create, organise, store, manipulate and retrieve digital content</w:t>
            </w:r>
          </w:p>
          <w:p w:rsidR="58AC0E6D" w:rsidP="28A987CE" w:rsidRDefault="58AC0E6D" w14:paraId="01768B32" w14:textId="42AA8F45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8A987CE" w:rsidR="41724369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Digital literacy:</w:t>
            </w:r>
          </w:p>
          <w:p w:rsidR="58AC0E6D" w:rsidP="28A987CE" w:rsidRDefault="58AC0E6D" w14:paraId="71F8BBDA" w14:textId="4B3E6CF9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8A987CE" w:rsidR="41724369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recognise common uses of information technology beyond school; 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58AC0E6D" w:rsidP="28A987CE" w:rsidRDefault="58AC0E6D" w14:paraId="7AD6699A" w14:textId="7EB2B323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8A987CE" w:rsidR="41724369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3:</w:t>
            </w:r>
          </w:p>
          <w:p w:rsidR="58AC0E6D" w:rsidP="28A987CE" w:rsidRDefault="58AC0E6D" w14:paraId="5E79196B" w14:textId="64574216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8A987CE" w:rsidR="41724369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Data and Information-Pictograms</w:t>
            </w:r>
          </w:p>
          <w:p w:rsidR="58AC0E6D" w:rsidP="28A987CE" w:rsidRDefault="58AC0E6D" w14:paraId="590584D5" w14:textId="5747BE06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8A987CE" w:rsidR="41724369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Information technology:</w:t>
            </w:r>
          </w:p>
          <w:p w:rsidR="58AC0E6D" w:rsidP="28A987CE" w:rsidRDefault="58AC0E6D" w14:paraId="719D7687" w14:textId="043C48E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8A987CE" w:rsidR="41724369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technology purposefully to create, organise, store, manipulate and retrieve digital content</w:t>
            </w:r>
          </w:p>
          <w:p w:rsidR="58AC0E6D" w:rsidP="28A987CE" w:rsidRDefault="58AC0E6D" w14:paraId="773085D1" w14:textId="0E851447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8A987CE" w:rsidR="41724369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Ongoing through PSHE and assembly: To 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58AC0E6D" w:rsidP="28A987CE" w:rsidRDefault="58AC0E6D" w14:paraId="60663082" w14:textId="092F462E">
            <w:pPr>
              <w:pStyle w:val="Normal"/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4155ED" w:rsidR="004155ED" w:rsidP="58AC0E6D" w:rsidRDefault="004155ED" w14:paraId="46BCED05" wp14:textId="596DD497">
            <w:pPr>
              <w:rPr>
                <w:rFonts w:ascii="Tahoma" w:hAnsi="Tahoma" w:cs="Tahoma"/>
                <w:b w:val="1"/>
                <w:bCs w:val="1"/>
              </w:rPr>
            </w:pPr>
            <w:r w:rsidRPr="58AC0E6D" w:rsidR="004155ED">
              <w:rPr>
                <w:rFonts w:ascii="Tahoma" w:hAnsi="Tahoma" w:cs="Tahoma"/>
                <w:b w:val="1"/>
                <w:bCs w:val="1"/>
              </w:rPr>
              <w:t xml:space="preserve">Through the STEM topic: </w:t>
            </w:r>
            <w:r w:rsidRPr="58AC0E6D" w:rsidR="007F78C7">
              <w:rPr>
                <w:rFonts w:ascii="Tahoma" w:hAnsi="Tahoma" w:cs="Tahoma"/>
                <w:b w:val="1"/>
                <w:bCs w:val="1"/>
              </w:rPr>
              <w:t xml:space="preserve">locate websites using search engines and QR codes. </w:t>
            </w:r>
            <w:r w:rsidRPr="58AC0E6D" w:rsidR="007F78C7">
              <w:rPr>
                <w:rFonts w:ascii="Tahoma" w:hAnsi="Tahoma" w:cs="Tahoma"/>
                <w:b w:val="1"/>
                <w:bCs w:val="1"/>
              </w:rPr>
              <w:t>Use the internet to research and find information. Use digital devices to capture and save still images. Take part in an online quiz.</w:t>
            </w:r>
          </w:p>
          <w:p w:rsidRPr="00596000" w:rsidR="0075796C" w:rsidRDefault="0075796C" w14:paraId="2946DB82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</w:tr>
    </w:tbl>
    <w:p xmlns:wp14="http://schemas.microsoft.com/office/word/2010/wordml" w:rsidRPr="0075796C" w:rsidR="0075796C" w:rsidRDefault="0075796C" w14:paraId="5997CC1D" wp14:textId="77777777">
      <w:pPr>
        <w:rPr>
          <w:rFonts w:ascii="Tahoma" w:hAnsi="Tahoma" w:cs="Tahoma"/>
          <w:sz w:val="36"/>
          <w:szCs w:val="36"/>
        </w:rPr>
      </w:pPr>
    </w:p>
    <w:sectPr w:rsidRPr="0075796C" w:rsidR="0075796C" w:rsidSect="00CD14BB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D41BC3" w:rsidP="00CD14BB" w:rsidRDefault="00D41BC3" w14:paraId="110FFD3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41BC3" w:rsidP="00CD14BB" w:rsidRDefault="00D41BC3" w14:paraId="6B6993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D41BC3" w:rsidP="00CD14BB" w:rsidRDefault="00D41BC3" w14:paraId="3FE9F23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41BC3" w:rsidP="00CD14BB" w:rsidRDefault="00D41BC3" w14:paraId="1F72F64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4D10A7" w:rsidR="00CD14BB" w:rsidRDefault="00CD14BB" w14:paraId="1745DBF3" wp14:textId="77777777">
    <w:pPr>
      <w:pStyle w:val="Header"/>
      <w:rPr>
        <w:rFonts w:ascii="Tahoma" w:hAnsi="Tahoma" w:cs="Tahoma"/>
        <w:sz w:val="24"/>
      </w:rPr>
    </w:pPr>
    <w:r w:rsidRPr="004D10A7">
      <w:rPr>
        <w:rFonts w:ascii="Tahoma" w:hAnsi="Tahoma" w:cs="Tahoma"/>
        <w:sz w:val="24"/>
      </w:rPr>
      <w:t>Morton Primary School – Topic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9D36ED"/>
    <w:multiLevelType w:val="hybridMultilevel"/>
    <w:tmpl w:val="DE6432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C744C9"/>
    <w:multiLevelType w:val="hybridMultilevel"/>
    <w:tmpl w:val="29A2B8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144E8F"/>
    <w:multiLevelType w:val="hybridMultilevel"/>
    <w:tmpl w:val="01B4A47E"/>
    <w:lvl w:ilvl="0" w:tplc="FB78C572">
      <w:numFmt w:val="bullet"/>
      <w:lvlText w:val="•"/>
      <w:lvlJc w:val="left"/>
      <w:pPr>
        <w:ind w:left="720" w:hanging="360"/>
      </w:pPr>
      <w:rPr>
        <w:rFonts w:hint="default" w:ascii="Sassoon Infant Std" w:hAnsi="Sassoon Infant Std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87602A"/>
    <w:multiLevelType w:val="hybridMultilevel"/>
    <w:tmpl w:val="FC4A2D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9">
    <w:abstractNumId w:val="7"/>
  </w:num>
  <w:num w:numId="8">
    <w:abstractNumId w:val="6"/>
  </w:num>
  <w:num w:numId="7">
    <w:abstractNumId w:val="5"/>
  </w:num>
  <w:num w:numId="6">
    <w:abstractNumId w:val="4"/>
  </w: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4BB"/>
    <w:rsid w:val="00095DFD"/>
    <w:rsid w:val="000A72C8"/>
    <w:rsid w:val="000C6BF5"/>
    <w:rsid w:val="00143A5D"/>
    <w:rsid w:val="00176CDA"/>
    <w:rsid w:val="00187A6E"/>
    <w:rsid w:val="001B32FC"/>
    <w:rsid w:val="0022727A"/>
    <w:rsid w:val="00236D2E"/>
    <w:rsid w:val="00266483"/>
    <w:rsid w:val="002720DA"/>
    <w:rsid w:val="002C0295"/>
    <w:rsid w:val="002C5952"/>
    <w:rsid w:val="002F0543"/>
    <w:rsid w:val="0030788F"/>
    <w:rsid w:val="00385D96"/>
    <w:rsid w:val="003D0DA7"/>
    <w:rsid w:val="003E2539"/>
    <w:rsid w:val="003F1004"/>
    <w:rsid w:val="004155ED"/>
    <w:rsid w:val="004D10A7"/>
    <w:rsid w:val="004D1C31"/>
    <w:rsid w:val="00513E47"/>
    <w:rsid w:val="00596000"/>
    <w:rsid w:val="005B09E3"/>
    <w:rsid w:val="00644FBE"/>
    <w:rsid w:val="00732B6F"/>
    <w:rsid w:val="0075796C"/>
    <w:rsid w:val="007704E7"/>
    <w:rsid w:val="007A6DC4"/>
    <w:rsid w:val="007B02AA"/>
    <w:rsid w:val="007F78C7"/>
    <w:rsid w:val="00814920"/>
    <w:rsid w:val="008C4905"/>
    <w:rsid w:val="008D0298"/>
    <w:rsid w:val="00904192"/>
    <w:rsid w:val="0095134C"/>
    <w:rsid w:val="00971212"/>
    <w:rsid w:val="009C25D2"/>
    <w:rsid w:val="009F273C"/>
    <w:rsid w:val="00A129A4"/>
    <w:rsid w:val="00A33031"/>
    <w:rsid w:val="00A40643"/>
    <w:rsid w:val="00A4653E"/>
    <w:rsid w:val="00AA2DBF"/>
    <w:rsid w:val="00B359D1"/>
    <w:rsid w:val="00B40D67"/>
    <w:rsid w:val="00B531D2"/>
    <w:rsid w:val="00BA0333"/>
    <w:rsid w:val="00C16D7A"/>
    <w:rsid w:val="00C3772D"/>
    <w:rsid w:val="00CD14BB"/>
    <w:rsid w:val="00CF13EA"/>
    <w:rsid w:val="00D01EC7"/>
    <w:rsid w:val="00D41BC3"/>
    <w:rsid w:val="00DB262E"/>
    <w:rsid w:val="00DD46A6"/>
    <w:rsid w:val="00DD643B"/>
    <w:rsid w:val="00E90EA6"/>
    <w:rsid w:val="00EA340E"/>
    <w:rsid w:val="00EB4A5F"/>
    <w:rsid w:val="00F021FF"/>
    <w:rsid w:val="00F15965"/>
    <w:rsid w:val="00F810E9"/>
    <w:rsid w:val="00FC1124"/>
    <w:rsid w:val="033C0DA3"/>
    <w:rsid w:val="03D82281"/>
    <w:rsid w:val="10943FD1"/>
    <w:rsid w:val="15799944"/>
    <w:rsid w:val="23D77354"/>
    <w:rsid w:val="28A987CE"/>
    <w:rsid w:val="2C6AC07C"/>
    <w:rsid w:val="2D8D8B84"/>
    <w:rsid w:val="2F753A20"/>
    <w:rsid w:val="3266C2B3"/>
    <w:rsid w:val="41724369"/>
    <w:rsid w:val="43DFCC87"/>
    <w:rsid w:val="44057E62"/>
    <w:rsid w:val="44FC89BF"/>
    <w:rsid w:val="464890B9"/>
    <w:rsid w:val="4957B04B"/>
    <w:rsid w:val="4F4CA3D4"/>
    <w:rsid w:val="527AFAF0"/>
    <w:rsid w:val="556E0501"/>
    <w:rsid w:val="58AC0E6D"/>
    <w:rsid w:val="5E7A8B85"/>
    <w:rsid w:val="6A75309F"/>
    <w:rsid w:val="6FFD0B6C"/>
    <w:rsid w:val="70440268"/>
    <w:rsid w:val="71962A8A"/>
    <w:rsid w:val="7CDCD643"/>
    <w:rsid w:val="7E45D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9FB4"/>
  <w15:docId w15:val="{0F1A4DE9-002A-4FF9-8F22-6B959A55C1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14B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14BB"/>
  </w:style>
  <w:style w:type="paragraph" w:styleId="Footer">
    <w:name w:val="footer"/>
    <w:basedOn w:val="Normal"/>
    <w:link w:val="Foot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14BB"/>
  </w:style>
  <w:style w:type="paragraph" w:styleId="ListParagraph">
    <w:name w:val="List Paragraph"/>
    <w:basedOn w:val="Normal"/>
    <w:uiPriority w:val="34"/>
    <w:qFormat/>
    <w:rsid w:val="00095DF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A6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3D98D4206A143BD2BD2EADD10D765" ma:contentTypeVersion="4" ma:contentTypeDescription="Create a new document." ma:contentTypeScope="" ma:versionID="cb4d6add1550fde6489204934b15682d">
  <xsd:schema xmlns:xsd="http://www.w3.org/2001/XMLSchema" xmlns:xs="http://www.w3.org/2001/XMLSchema" xmlns:p="http://schemas.microsoft.com/office/2006/metadata/properties" xmlns:ns2="cc8cc1cc-c030-487b-ab00-966f41abcf05" targetNamespace="http://schemas.microsoft.com/office/2006/metadata/properties" ma:root="true" ma:fieldsID="2ad98706ccdb6efee26704ab1aeaf0b0" ns2:_="">
    <xsd:import namespace="cc8cc1cc-c030-487b-ab00-966f41abc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cc1cc-c030-487b-ab00-966f41abc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18510-60C5-486C-880F-637D2DA5C5F0}"/>
</file>

<file path=customXml/itemProps2.xml><?xml version="1.0" encoding="utf-8"?>
<ds:datastoreItem xmlns:ds="http://schemas.openxmlformats.org/officeDocument/2006/customXml" ds:itemID="{32481A91-AE5A-4D38-84A6-17F73778943D}"/>
</file>

<file path=customXml/itemProps3.xml><?xml version="1.0" encoding="utf-8"?>
<ds:datastoreItem xmlns:ds="http://schemas.openxmlformats.org/officeDocument/2006/customXml" ds:itemID="{D43DC4BD-A0BA-4402-BC6E-BDD0132B95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Kathryn Allen</dc:creator>
  <lastModifiedBy>J.Spackman</lastModifiedBy>
  <revision>186</revision>
  <lastPrinted>2021-05-19T13:06:00.0000000Z</lastPrinted>
  <dcterms:created xsi:type="dcterms:W3CDTF">2020-03-30T09:12:00.0000000Z</dcterms:created>
  <dcterms:modified xsi:type="dcterms:W3CDTF">2021-08-07T08:33:24.2557366Z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0x010100C8A3D98D4206A143BD2BD2EADD10D765</vt:lpwstr>
  </property>
</Properties>
</file>