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DF52" w14:textId="130A3932" w:rsidR="001C644F" w:rsidRPr="008A6E10" w:rsidRDefault="0048448F" w:rsidP="001C644F">
      <w:pPr>
        <w:tabs>
          <w:tab w:val="left" w:pos="7500"/>
        </w:tabs>
        <w:ind w:right="-755"/>
        <w:rPr>
          <w:rFonts w:ascii="SassoonPrimaryInfant" w:hAnsi="SassoonPrimaryInfant" w:cstheme="minorHAnsi"/>
          <w:sz w:val="28"/>
          <w:szCs w:val="28"/>
        </w:rPr>
      </w:pPr>
      <w:r w:rsidRPr="008A6E10">
        <w:rPr>
          <w:rFonts w:ascii="SassoonPrimaryInfant" w:hAnsi="SassoonPrimaryInfant" w:cstheme="minorHAnsi"/>
          <w:noProof/>
          <w:sz w:val="28"/>
          <w:szCs w:val="28"/>
          <w:u w:val="single"/>
          <w:lang w:eastAsia="en-GB"/>
        </w:rPr>
        <w:drawing>
          <wp:anchor distT="0" distB="0" distL="114300" distR="114300" simplePos="0" relativeHeight="251658240" behindDoc="0" locked="0" layoutInCell="1" allowOverlap="1" wp14:anchorId="2E6014AB" wp14:editId="77195088">
            <wp:simplePos x="0" y="0"/>
            <wp:positionH relativeFrom="margin">
              <wp:align>right</wp:align>
            </wp:positionH>
            <wp:positionV relativeFrom="paragraph">
              <wp:posOffset>-143510</wp:posOffset>
            </wp:positionV>
            <wp:extent cx="914400" cy="51361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513618"/>
                    </a:xfrm>
                    <a:prstGeom prst="rect">
                      <a:avLst/>
                    </a:prstGeom>
                    <a:noFill/>
                  </pic:spPr>
                </pic:pic>
              </a:graphicData>
            </a:graphic>
            <wp14:sizeRelH relativeFrom="margin">
              <wp14:pctWidth>0</wp14:pctWidth>
            </wp14:sizeRelH>
            <wp14:sizeRelV relativeFrom="margin">
              <wp14:pctHeight>0</wp14:pctHeight>
            </wp14:sizeRelV>
          </wp:anchor>
        </w:drawing>
      </w:r>
    </w:p>
    <w:p w14:paraId="376ECBC2" w14:textId="5E22ECD7" w:rsidR="00271368" w:rsidRPr="008A6E10" w:rsidRDefault="00063A21" w:rsidP="00F90256">
      <w:pPr>
        <w:jc w:val="center"/>
        <w:rPr>
          <w:rFonts w:ascii="SassoonPrimaryInfant" w:hAnsi="SassoonPrimaryInfant" w:cstheme="minorHAnsi"/>
          <w:b/>
          <w:sz w:val="28"/>
          <w:szCs w:val="28"/>
          <w:u w:val="single"/>
        </w:rPr>
      </w:pPr>
      <w:r>
        <w:rPr>
          <w:noProof/>
        </w:rPr>
        <w:drawing>
          <wp:anchor distT="0" distB="0" distL="114300" distR="114300" simplePos="0" relativeHeight="251671552" behindDoc="0" locked="0" layoutInCell="1" allowOverlap="1" wp14:anchorId="1330EF81" wp14:editId="7F6BA5CE">
            <wp:simplePos x="0" y="0"/>
            <wp:positionH relativeFrom="column">
              <wp:posOffset>3950335</wp:posOffset>
            </wp:positionH>
            <wp:positionV relativeFrom="paragraph">
              <wp:posOffset>356235</wp:posOffset>
            </wp:positionV>
            <wp:extent cx="2713990" cy="2754630"/>
            <wp:effectExtent l="0" t="0" r="0" b="7620"/>
            <wp:wrapSquare wrapText="bothSides"/>
            <wp:docPr id="4" name="Picture 4" descr="Spring brings beautiful scenes to cities across China - CG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brings beautiful scenes to cities across China - CGT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990" cy="275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368" w:rsidRPr="008A6E10">
        <w:rPr>
          <w:rFonts w:ascii="SassoonPrimaryInfant" w:hAnsi="SassoonPrimaryInfant" w:cstheme="minorHAnsi"/>
          <w:b/>
          <w:sz w:val="28"/>
          <w:szCs w:val="28"/>
          <w:u w:val="single"/>
        </w:rPr>
        <w:t>Term</w:t>
      </w:r>
      <w:r w:rsidR="00293D1F" w:rsidRPr="008A6E10">
        <w:rPr>
          <w:rFonts w:ascii="SassoonPrimaryInfant" w:hAnsi="SassoonPrimaryInfant" w:cstheme="minorHAnsi"/>
          <w:b/>
          <w:sz w:val="28"/>
          <w:szCs w:val="28"/>
          <w:u w:val="single"/>
        </w:rPr>
        <w:t xml:space="preserve"> </w:t>
      </w:r>
      <w:r w:rsidR="00D76433">
        <w:rPr>
          <w:rFonts w:ascii="SassoonPrimaryInfant" w:hAnsi="SassoonPrimaryInfant" w:cstheme="minorHAnsi"/>
          <w:b/>
          <w:sz w:val="28"/>
          <w:szCs w:val="28"/>
          <w:u w:val="single"/>
        </w:rPr>
        <w:t>4</w:t>
      </w:r>
      <w:r w:rsidR="007808B1" w:rsidRPr="008A6E10">
        <w:rPr>
          <w:rFonts w:ascii="SassoonPrimaryInfant" w:hAnsi="SassoonPrimaryInfant" w:cstheme="minorHAnsi"/>
          <w:b/>
          <w:sz w:val="28"/>
          <w:szCs w:val="28"/>
          <w:u w:val="single"/>
        </w:rPr>
        <w:t xml:space="preserve"> Reception</w:t>
      </w:r>
      <w:r w:rsidR="001C644F" w:rsidRPr="008A6E10">
        <w:rPr>
          <w:rFonts w:ascii="SassoonPrimaryInfant" w:hAnsi="SassoonPrimaryInfant" w:cstheme="minorHAnsi"/>
          <w:b/>
          <w:sz w:val="28"/>
          <w:szCs w:val="28"/>
          <w:u w:val="single"/>
        </w:rPr>
        <w:t xml:space="preserve"> newsletter</w:t>
      </w:r>
    </w:p>
    <w:p w14:paraId="7DB4504B" w14:textId="522E87F7" w:rsidR="007E3913" w:rsidRPr="000D7A2D" w:rsidRDefault="00063A21" w:rsidP="00F90256">
      <w:pPr>
        <w:rPr>
          <w:rFonts w:cstheme="minorHAnsi"/>
        </w:rPr>
      </w:pPr>
      <w:r w:rsidRPr="000D7A2D">
        <w:rPr>
          <w:rFonts w:cstheme="minorHAnsi"/>
          <w:b/>
          <w:noProof/>
          <w:sz w:val="22"/>
          <w:szCs w:val="22"/>
          <w:u w:val="single"/>
        </w:rPr>
        <mc:AlternateContent>
          <mc:Choice Requires="wps">
            <w:drawing>
              <wp:anchor distT="45720" distB="45720" distL="114300" distR="114300" simplePos="0" relativeHeight="251655168" behindDoc="0" locked="0" layoutInCell="1" allowOverlap="1" wp14:anchorId="7E74259A" wp14:editId="0C7ED770">
                <wp:simplePos x="0" y="0"/>
                <wp:positionH relativeFrom="margin">
                  <wp:posOffset>81915</wp:posOffset>
                </wp:positionH>
                <wp:positionV relativeFrom="paragraph">
                  <wp:posOffset>107950</wp:posOffset>
                </wp:positionV>
                <wp:extent cx="3802380" cy="281305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813050"/>
                        </a:xfrm>
                        <a:prstGeom prst="rect">
                          <a:avLst/>
                        </a:prstGeom>
                        <a:solidFill>
                          <a:srgbClr val="FEDAF9"/>
                        </a:solidFill>
                        <a:ln>
                          <a:headEnd/>
                          <a:tailEnd/>
                        </a:ln>
                      </wps:spPr>
                      <wps:style>
                        <a:lnRef idx="1">
                          <a:schemeClr val="accent6"/>
                        </a:lnRef>
                        <a:fillRef idx="2">
                          <a:schemeClr val="accent6"/>
                        </a:fillRef>
                        <a:effectRef idx="1">
                          <a:schemeClr val="accent6"/>
                        </a:effectRef>
                        <a:fontRef idx="minor">
                          <a:schemeClr val="dk1"/>
                        </a:fontRef>
                      </wps:style>
                      <wps:txbx>
                        <w:txbxContent>
                          <w:p w14:paraId="16CF072C" w14:textId="7735EB4E" w:rsidR="00B77D77" w:rsidRDefault="001C644F" w:rsidP="003339EE">
                            <w:pPr>
                              <w:rPr>
                                <w:rFonts w:ascii="SassoonPrimaryInfant" w:hAnsi="SassoonPrimaryInfant"/>
                              </w:rPr>
                            </w:pPr>
                            <w:r w:rsidRPr="002A4EA3">
                              <w:rPr>
                                <w:rFonts w:ascii="SassoonPrimaryInfant" w:hAnsi="SassoonPrimaryInfant"/>
                              </w:rPr>
                              <w:t xml:space="preserve">Welcome </w:t>
                            </w:r>
                            <w:r w:rsidR="007808B1" w:rsidRPr="002A4EA3">
                              <w:rPr>
                                <w:rFonts w:ascii="SassoonPrimaryInfant" w:hAnsi="SassoonPrimaryInfant"/>
                              </w:rPr>
                              <w:t>t</w:t>
                            </w:r>
                            <w:r w:rsidR="003339EE" w:rsidRPr="002A4EA3">
                              <w:rPr>
                                <w:rFonts w:ascii="SassoonPrimaryInfant" w:hAnsi="SassoonPrimaryInfant"/>
                              </w:rPr>
                              <w:t>o another exciting term</w:t>
                            </w:r>
                            <w:r w:rsidRPr="002A4EA3">
                              <w:rPr>
                                <w:rFonts w:ascii="SassoonPrimaryInfant" w:hAnsi="SassoonPrimaryInfant"/>
                              </w:rPr>
                              <w:t xml:space="preserve">! </w:t>
                            </w:r>
                            <w:r w:rsidR="007808B1" w:rsidRPr="002A4EA3">
                              <w:rPr>
                                <w:rFonts w:ascii="SassoonPrimaryInfant" w:hAnsi="SassoonPrimaryInfant"/>
                              </w:rPr>
                              <w:t xml:space="preserve">We </w:t>
                            </w:r>
                            <w:r w:rsidR="003339EE" w:rsidRPr="002A4EA3">
                              <w:rPr>
                                <w:rFonts w:ascii="SassoonPrimaryInfant" w:hAnsi="SassoonPrimaryInfant"/>
                              </w:rPr>
                              <w:t>hope you had a fantastic break and are ready to come back to school and carry on with all the learning opportunities we have planned for you this term.</w:t>
                            </w:r>
                            <w:r w:rsidR="007808B1" w:rsidRPr="002A4EA3">
                              <w:rPr>
                                <w:rFonts w:ascii="SassoonPrimaryInfant" w:hAnsi="SassoonPrimaryInfant"/>
                              </w:rPr>
                              <w:t xml:space="preserve"> </w:t>
                            </w:r>
                            <w:r w:rsidRPr="002A4EA3">
                              <w:rPr>
                                <w:rFonts w:ascii="SassoonPrimaryInfant" w:hAnsi="SassoonPrimaryInfant"/>
                              </w:rPr>
                              <w:t>Our topic this term is ‘</w:t>
                            </w:r>
                            <w:r w:rsidR="00A14747" w:rsidRPr="002A4EA3">
                              <w:rPr>
                                <w:rFonts w:ascii="SassoonPrimaryInfant" w:hAnsi="SassoonPrimaryInfant"/>
                              </w:rPr>
                              <w:t>Spring Has Sprung’</w:t>
                            </w:r>
                            <w:r w:rsidR="007808B1" w:rsidRPr="002A4EA3">
                              <w:rPr>
                                <w:rFonts w:ascii="SassoonPrimaryInfant" w:hAnsi="SassoonPrimaryInfant"/>
                              </w:rPr>
                              <w:t>. H</w:t>
                            </w:r>
                            <w:r w:rsidRPr="002A4EA3">
                              <w:rPr>
                                <w:rFonts w:ascii="SassoonPrimaryInfant" w:hAnsi="SassoonPrimaryInfant"/>
                              </w:rPr>
                              <w:t>ere we will be exploring</w:t>
                            </w:r>
                            <w:r w:rsidR="007808B1" w:rsidRPr="002A4EA3">
                              <w:rPr>
                                <w:rFonts w:ascii="SassoonPrimaryInfant" w:hAnsi="SassoonPrimaryInfant"/>
                              </w:rPr>
                              <w:t xml:space="preserve"> </w:t>
                            </w:r>
                            <w:r w:rsidR="00A14747" w:rsidRPr="002A4EA3">
                              <w:rPr>
                                <w:rFonts w:ascii="SassoonPrimaryInfant" w:hAnsi="SassoonPrimaryInfant"/>
                              </w:rPr>
                              <w:t xml:space="preserve">key texts Oliver’s Vegetables and Busy Spring. We will end the term by creating our own non-fiction text all about Spring. We will plant beans, watching them grow, and talking about what we need to grow big and strong too!  </w:t>
                            </w:r>
                          </w:p>
                          <w:p w14:paraId="28A6914D" w14:textId="77777777" w:rsidR="002A4EA3" w:rsidRDefault="002A4EA3" w:rsidP="003339EE">
                            <w:pPr>
                              <w:rPr>
                                <w:rFonts w:ascii="SassoonPrimaryInfant" w:hAnsi="SassoonPrimaryInfant"/>
                              </w:rPr>
                            </w:pPr>
                          </w:p>
                          <w:p w14:paraId="1F8FA6C9" w14:textId="0D08EE16" w:rsidR="002A4EA3" w:rsidRPr="006D340C" w:rsidRDefault="002A4EA3" w:rsidP="003339EE">
                            <w:pPr>
                              <w:rPr>
                                <w:rFonts w:ascii="Comic Sans MS" w:hAnsi="Comic Sans MS"/>
                                <w:b/>
                                <w:bCs/>
                                <w:sz w:val="6"/>
                                <w:szCs w:val="6"/>
                                <w:u w:val="single"/>
                              </w:rPr>
                            </w:pPr>
                            <w:r w:rsidRPr="006D340C">
                              <w:rPr>
                                <w:rFonts w:ascii="SassoonPrimaryInfant" w:hAnsi="SassoonPrimaryInfant"/>
                                <w:b/>
                                <w:bCs/>
                                <w:u w:val="single"/>
                              </w:rPr>
                              <w:t xml:space="preserve">Key </w:t>
                            </w:r>
                            <w:r w:rsidR="006D340C" w:rsidRPr="006D340C">
                              <w:rPr>
                                <w:rFonts w:ascii="SassoonPrimaryInfant" w:hAnsi="SassoonPrimaryInfant"/>
                                <w:b/>
                                <w:bCs/>
                                <w:u w:val="single"/>
                              </w:rPr>
                              <w:t>date for your diary</w:t>
                            </w:r>
                          </w:p>
                          <w:p w14:paraId="0C278E0A" w14:textId="3D73F460" w:rsidR="001C644F" w:rsidRPr="00B77D77" w:rsidRDefault="006D340C">
                            <w:pPr>
                              <w:rPr>
                                <w:rFonts w:ascii="Comic Sans MS" w:hAnsi="Comic Sans MS"/>
                                <w:sz w:val="22"/>
                                <w:szCs w:val="22"/>
                              </w:rPr>
                            </w:pPr>
                            <w:r>
                              <w:rPr>
                                <w:rFonts w:ascii="Comic Sans MS" w:hAnsi="Comic Sans MS"/>
                                <w:sz w:val="22"/>
                                <w:szCs w:val="22"/>
                              </w:rPr>
                              <w:t xml:space="preserve">Easter </w:t>
                            </w:r>
                            <w:proofErr w:type="gramStart"/>
                            <w:r>
                              <w:rPr>
                                <w:rFonts w:ascii="Comic Sans MS" w:hAnsi="Comic Sans MS"/>
                                <w:sz w:val="22"/>
                                <w:szCs w:val="22"/>
                              </w:rPr>
                              <w:t>linger</w:t>
                            </w:r>
                            <w:proofErr w:type="gramEnd"/>
                            <w:r>
                              <w:rPr>
                                <w:rFonts w:ascii="Comic Sans MS" w:hAnsi="Comic Sans MS"/>
                                <w:sz w:val="22"/>
                                <w:szCs w:val="22"/>
                              </w:rPr>
                              <w:t xml:space="preserve"> and learn session </w:t>
                            </w:r>
                            <w:r w:rsidR="00063A21">
                              <w:rPr>
                                <w:rFonts w:ascii="Comic Sans MS" w:hAnsi="Comic Sans MS"/>
                                <w:sz w:val="22"/>
                                <w:szCs w:val="22"/>
                              </w:rPr>
                              <w:t xml:space="preserve">for parents </w:t>
                            </w:r>
                            <w:r>
                              <w:rPr>
                                <w:rFonts w:ascii="Comic Sans MS" w:hAnsi="Comic Sans MS"/>
                                <w:sz w:val="22"/>
                                <w:szCs w:val="22"/>
                              </w:rPr>
                              <w:t xml:space="preserve">8:40am-10am, Thursday </w:t>
                            </w:r>
                            <w:r w:rsidR="00063A21">
                              <w:rPr>
                                <w:rFonts w:ascii="Comic Sans MS" w:hAnsi="Comic Sans MS"/>
                                <w:sz w:val="22"/>
                                <w:szCs w:val="22"/>
                              </w:rPr>
                              <w:t>28</w:t>
                            </w:r>
                            <w:r w:rsidR="00063A21" w:rsidRPr="00063A21">
                              <w:rPr>
                                <w:rFonts w:ascii="Comic Sans MS" w:hAnsi="Comic Sans MS"/>
                                <w:sz w:val="22"/>
                                <w:szCs w:val="22"/>
                                <w:vertAlign w:val="superscript"/>
                              </w:rPr>
                              <w:t>th</w:t>
                            </w:r>
                            <w:r w:rsidR="00063A21">
                              <w:rPr>
                                <w:rFonts w:ascii="Comic Sans MS" w:hAnsi="Comic Sans MS"/>
                                <w:sz w:val="22"/>
                                <w:szCs w:val="22"/>
                              </w:rPr>
                              <w:t xml:space="preserve"> March. More information will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4259A" id="_x0000_t202" coordsize="21600,21600" o:spt="202" path="m,l,21600r21600,l21600,xe">
                <v:stroke joinstyle="miter"/>
                <v:path gradientshapeok="t" o:connecttype="rect"/>
              </v:shapetype>
              <v:shape id="Text Box 2" o:spid="_x0000_s1026" type="#_x0000_t202" style="position:absolute;margin-left:6.45pt;margin-top:8.5pt;width:299.4pt;height:22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" fillcolor="#fedaf9" strokecolor="#70ad47 [3209]" strokeweight=".5pt">
                <v:textbox>
                  <w:txbxContent>
                    <w:p w14:paraId="16CF072C" w14:textId="7735EB4E" w:rsidR="00B77D77" w:rsidRDefault="001C644F" w:rsidP="003339EE">
                      <w:pPr>
                        <w:rPr>
                          <w:rFonts w:ascii="SassoonPrimaryInfant" w:hAnsi="SassoonPrimaryInfant"/>
                        </w:rPr>
                      </w:pPr>
                      <w:r w:rsidRPr="002A4EA3">
                        <w:rPr>
                          <w:rFonts w:ascii="SassoonPrimaryInfant" w:hAnsi="SassoonPrimaryInfant"/>
                        </w:rPr>
                        <w:t xml:space="preserve">Welcome </w:t>
                      </w:r>
                      <w:r w:rsidR="007808B1" w:rsidRPr="002A4EA3">
                        <w:rPr>
                          <w:rFonts w:ascii="SassoonPrimaryInfant" w:hAnsi="SassoonPrimaryInfant"/>
                        </w:rPr>
                        <w:t>t</w:t>
                      </w:r>
                      <w:r w:rsidR="003339EE" w:rsidRPr="002A4EA3">
                        <w:rPr>
                          <w:rFonts w:ascii="SassoonPrimaryInfant" w:hAnsi="SassoonPrimaryInfant"/>
                        </w:rPr>
                        <w:t>o another exciting term</w:t>
                      </w:r>
                      <w:r w:rsidRPr="002A4EA3">
                        <w:rPr>
                          <w:rFonts w:ascii="SassoonPrimaryInfant" w:hAnsi="SassoonPrimaryInfant"/>
                        </w:rPr>
                        <w:t xml:space="preserve">! </w:t>
                      </w:r>
                      <w:r w:rsidR="007808B1" w:rsidRPr="002A4EA3">
                        <w:rPr>
                          <w:rFonts w:ascii="SassoonPrimaryInfant" w:hAnsi="SassoonPrimaryInfant"/>
                        </w:rPr>
                        <w:t xml:space="preserve">We </w:t>
                      </w:r>
                      <w:r w:rsidR="003339EE" w:rsidRPr="002A4EA3">
                        <w:rPr>
                          <w:rFonts w:ascii="SassoonPrimaryInfant" w:hAnsi="SassoonPrimaryInfant"/>
                        </w:rPr>
                        <w:t>hope you had a fantastic break and are ready to come back to school and carry on with all the learning opportunities we have planned for you this term.</w:t>
                      </w:r>
                      <w:r w:rsidR="007808B1" w:rsidRPr="002A4EA3">
                        <w:rPr>
                          <w:rFonts w:ascii="SassoonPrimaryInfant" w:hAnsi="SassoonPrimaryInfant"/>
                        </w:rPr>
                        <w:t xml:space="preserve"> </w:t>
                      </w:r>
                      <w:r w:rsidRPr="002A4EA3">
                        <w:rPr>
                          <w:rFonts w:ascii="SassoonPrimaryInfant" w:hAnsi="SassoonPrimaryInfant"/>
                        </w:rPr>
                        <w:t>Our topic this term is ‘</w:t>
                      </w:r>
                      <w:r w:rsidR="00A14747" w:rsidRPr="002A4EA3">
                        <w:rPr>
                          <w:rFonts w:ascii="SassoonPrimaryInfant" w:hAnsi="SassoonPrimaryInfant"/>
                        </w:rPr>
                        <w:t>Spring Has Sprung’</w:t>
                      </w:r>
                      <w:r w:rsidR="007808B1" w:rsidRPr="002A4EA3">
                        <w:rPr>
                          <w:rFonts w:ascii="SassoonPrimaryInfant" w:hAnsi="SassoonPrimaryInfant"/>
                        </w:rPr>
                        <w:t>. H</w:t>
                      </w:r>
                      <w:r w:rsidRPr="002A4EA3">
                        <w:rPr>
                          <w:rFonts w:ascii="SassoonPrimaryInfant" w:hAnsi="SassoonPrimaryInfant"/>
                        </w:rPr>
                        <w:t>ere we will be exploring</w:t>
                      </w:r>
                      <w:r w:rsidR="007808B1" w:rsidRPr="002A4EA3">
                        <w:rPr>
                          <w:rFonts w:ascii="SassoonPrimaryInfant" w:hAnsi="SassoonPrimaryInfant"/>
                        </w:rPr>
                        <w:t xml:space="preserve"> </w:t>
                      </w:r>
                      <w:r w:rsidR="00A14747" w:rsidRPr="002A4EA3">
                        <w:rPr>
                          <w:rFonts w:ascii="SassoonPrimaryInfant" w:hAnsi="SassoonPrimaryInfant"/>
                        </w:rPr>
                        <w:t xml:space="preserve">key texts Oliver’s Vegetables and Busy Spring. We will end the term by creating our own non-fiction text all about Spring. We will plant beans, watching them grow, and talking about what we need to grow big and strong too!  </w:t>
                      </w:r>
                    </w:p>
                    <w:p w14:paraId="28A6914D" w14:textId="77777777" w:rsidR="002A4EA3" w:rsidRDefault="002A4EA3" w:rsidP="003339EE">
                      <w:pPr>
                        <w:rPr>
                          <w:rFonts w:ascii="SassoonPrimaryInfant" w:hAnsi="SassoonPrimaryInfant"/>
                        </w:rPr>
                      </w:pPr>
                    </w:p>
                    <w:p w14:paraId="1F8FA6C9" w14:textId="0D08EE16" w:rsidR="002A4EA3" w:rsidRPr="006D340C" w:rsidRDefault="002A4EA3" w:rsidP="003339EE">
                      <w:pPr>
                        <w:rPr>
                          <w:rFonts w:ascii="Comic Sans MS" w:hAnsi="Comic Sans MS"/>
                          <w:b/>
                          <w:bCs/>
                          <w:sz w:val="6"/>
                          <w:szCs w:val="6"/>
                          <w:u w:val="single"/>
                        </w:rPr>
                      </w:pPr>
                      <w:r w:rsidRPr="006D340C">
                        <w:rPr>
                          <w:rFonts w:ascii="SassoonPrimaryInfant" w:hAnsi="SassoonPrimaryInfant"/>
                          <w:b/>
                          <w:bCs/>
                          <w:u w:val="single"/>
                        </w:rPr>
                        <w:t xml:space="preserve">Key </w:t>
                      </w:r>
                      <w:r w:rsidR="006D340C" w:rsidRPr="006D340C">
                        <w:rPr>
                          <w:rFonts w:ascii="SassoonPrimaryInfant" w:hAnsi="SassoonPrimaryInfant"/>
                          <w:b/>
                          <w:bCs/>
                          <w:u w:val="single"/>
                        </w:rPr>
                        <w:t>date for your diary</w:t>
                      </w:r>
                    </w:p>
                    <w:p w14:paraId="0C278E0A" w14:textId="3D73F460" w:rsidR="001C644F" w:rsidRPr="00B77D77" w:rsidRDefault="006D340C">
                      <w:pPr>
                        <w:rPr>
                          <w:rFonts w:ascii="Comic Sans MS" w:hAnsi="Comic Sans MS"/>
                          <w:sz w:val="22"/>
                          <w:szCs w:val="22"/>
                        </w:rPr>
                      </w:pPr>
                      <w:r>
                        <w:rPr>
                          <w:rFonts w:ascii="Comic Sans MS" w:hAnsi="Comic Sans MS"/>
                          <w:sz w:val="22"/>
                          <w:szCs w:val="22"/>
                        </w:rPr>
                        <w:t xml:space="preserve">Easter </w:t>
                      </w:r>
                      <w:proofErr w:type="gramStart"/>
                      <w:r>
                        <w:rPr>
                          <w:rFonts w:ascii="Comic Sans MS" w:hAnsi="Comic Sans MS"/>
                          <w:sz w:val="22"/>
                          <w:szCs w:val="22"/>
                        </w:rPr>
                        <w:t>linger</w:t>
                      </w:r>
                      <w:proofErr w:type="gramEnd"/>
                      <w:r>
                        <w:rPr>
                          <w:rFonts w:ascii="Comic Sans MS" w:hAnsi="Comic Sans MS"/>
                          <w:sz w:val="22"/>
                          <w:szCs w:val="22"/>
                        </w:rPr>
                        <w:t xml:space="preserve"> and learn session </w:t>
                      </w:r>
                      <w:r w:rsidR="00063A21">
                        <w:rPr>
                          <w:rFonts w:ascii="Comic Sans MS" w:hAnsi="Comic Sans MS"/>
                          <w:sz w:val="22"/>
                          <w:szCs w:val="22"/>
                        </w:rPr>
                        <w:t xml:space="preserve">for parents </w:t>
                      </w:r>
                      <w:r>
                        <w:rPr>
                          <w:rFonts w:ascii="Comic Sans MS" w:hAnsi="Comic Sans MS"/>
                          <w:sz w:val="22"/>
                          <w:szCs w:val="22"/>
                        </w:rPr>
                        <w:t xml:space="preserve">8:40am-10am, Thursday </w:t>
                      </w:r>
                      <w:r w:rsidR="00063A21">
                        <w:rPr>
                          <w:rFonts w:ascii="Comic Sans MS" w:hAnsi="Comic Sans MS"/>
                          <w:sz w:val="22"/>
                          <w:szCs w:val="22"/>
                        </w:rPr>
                        <w:t>28</w:t>
                      </w:r>
                      <w:r w:rsidR="00063A21" w:rsidRPr="00063A21">
                        <w:rPr>
                          <w:rFonts w:ascii="Comic Sans MS" w:hAnsi="Comic Sans MS"/>
                          <w:sz w:val="22"/>
                          <w:szCs w:val="22"/>
                          <w:vertAlign w:val="superscript"/>
                        </w:rPr>
                        <w:t>th</w:t>
                      </w:r>
                      <w:r w:rsidR="00063A21">
                        <w:rPr>
                          <w:rFonts w:ascii="Comic Sans MS" w:hAnsi="Comic Sans MS"/>
                          <w:sz w:val="22"/>
                          <w:szCs w:val="22"/>
                        </w:rPr>
                        <w:t xml:space="preserve"> March. More information will follow!</w:t>
                      </w:r>
                    </w:p>
                  </w:txbxContent>
                </v:textbox>
                <w10:wrap type="square" anchorx="margin"/>
              </v:shape>
            </w:pict>
          </mc:Fallback>
        </mc:AlternateContent>
      </w:r>
    </w:p>
    <w:p w14:paraId="4F3ECCF4" w14:textId="0BBDB2E9" w:rsidR="000D7A2D" w:rsidRPr="00D933B9" w:rsidRDefault="003339EE" w:rsidP="00F90256">
      <w:pPr>
        <w:rPr>
          <w:rFonts w:ascii="SassoonPrimaryInfant" w:hAnsi="SassoonPrimaryInfant" w:cstheme="minorHAnsi"/>
          <w:b/>
          <w:sz w:val="22"/>
          <w:szCs w:val="22"/>
          <w:u w:val="single"/>
        </w:rPr>
      </w:pPr>
      <w:r w:rsidRPr="00D933B9">
        <w:rPr>
          <w:rFonts w:ascii="SassoonPrimaryInfant" w:hAnsi="SassoonPrimaryInfant" w:cstheme="minorHAnsi"/>
          <w:b/>
          <w:sz w:val="22"/>
          <w:szCs w:val="22"/>
          <w:u w:val="single"/>
        </w:rPr>
        <w:t>Phonics</w:t>
      </w:r>
    </w:p>
    <w:p w14:paraId="4B9AB4DD" w14:textId="5899B922" w:rsidR="000D7A2D" w:rsidRPr="00D933B9" w:rsidRDefault="003339EE" w:rsidP="00F90256">
      <w:pPr>
        <w:rPr>
          <w:rFonts w:ascii="SassoonPrimaryInfant" w:hAnsi="SassoonPrimaryInfant" w:cstheme="minorHAnsi"/>
          <w:bCs/>
          <w:sz w:val="22"/>
          <w:szCs w:val="22"/>
        </w:rPr>
      </w:pPr>
      <w:r w:rsidRPr="00D933B9">
        <w:rPr>
          <w:rFonts w:ascii="SassoonPrimaryInfant" w:hAnsi="SassoonPrimaryInfant" w:cstheme="minorHAnsi"/>
          <w:bCs/>
          <w:sz w:val="22"/>
          <w:szCs w:val="22"/>
        </w:rPr>
        <w:t xml:space="preserve">This term we </w:t>
      </w:r>
      <w:r w:rsidR="00A14747">
        <w:rPr>
          <w:rFonts w:ascii="SassoonPrimaryInfant" w:hAnsi="SassoonPrimaryInfant" w:cstheme="minorHAnsi"/>
          <w:bCs/>
          <w:sz w:val="22"/>
          <w:szCs w:val="22"/>
        </w:rPr>
        <w:t>continue phase</w:t>
      </w:r>
      <w:r w:rsidRPr="00D933B9">
        <w:rPr>
          <w:rFonts w:ascii="SassoonPrimaryInfant" w:hAnsi="SassoonPrimaryInfant" w:cstheme="minorHAnsi"/>
          <w:bCs/>
          <w:sz w:val="22"/>
          <w:szCs w:val="22"/>
        </w:rPr>
        <w:t xml:space="preserve"> 3 phonics. In phase 3, we learn more digraph (2 letters that make one sound) which will enable us to read and write lots of new words. By the end of this term, your child will know a way to read and write every sound in the English language</w:t>
      </w:r>
      <w:r w:rsidR="00A14747">
        <w:rPr>
          <w:rFonts w:ascii="SassoonPrimaryInfant" w:hAnsi="SassoonPrimaryInfant" w:cstheme="minorHAnsi"/>
          <w:bCs/>
          <w:sz w:val="22"/>
          <w:szCs w:val="22"/>
        </w:rPr>
        <w:t xml:space="preserve">, and be able to read longer words containing these. Examples of words we are reading in phonics are; pocket, rabbit, </w:t>
      </w:r>
      <w:r w:rsidR="00604D94">
        <w:rPr>
          <w:rFonts w:ascii="SassoonPrimaryInfant" w:hAnsi="SassoonPrimaryInfant" w:cstheme="minorHAnsi"/>
          <w:bCs/>
          <w:sz w:val="22"/>
          <w:szCs w:val="22"/>
        </w:rPr>
        <w:t>lemon and cannot. We first chunk the word (split it into two parts), spot any digraphs, then sound the word out.</w:t>
      </w:r>
      <w:r w:rsidRPr="00D933B9">
        <w:rPr>
          <w:rFonts w:ascii="SassoonPrimaryInfant" w:hAnsi="SassoonPrimaryInfant" w:cstheme="minorHAnsi"/>
          <w:bCs/>
          <w:sz w:val="22"/>
          <w:szCs w:val="22"/>
        </w:rPr>
        <w:t xml:space="preserve"> If you require any more help with phonics, please do not hesitate to speak to us, or to look on the Little </w:t>
      </w:r>
      <w:proofErr w:type="spellStart"/>
      <w:r w:rsidRPr="00D933B9">
        <w:rPr>
          <w:rFonts w:ascii="SassoonPrimaryInfant" w:hAnsi="SassoonPrimaryInfant" w:cstheme="minorHAnsi"/>
          <w:bCs/>
          <w:sz w:val="22"/>
          <w:szCs w:val="22"/>
        </w:rPr>
        <w:t>Wandle</w:t>
      </w:r>
      <w:proofErr w:type="spellEnd"/>
      <w:r w:rsidRPr="00D933B9">
        <w:rPr>
          <w:rFonts w:ascii="SassoonPrimaryInfant" w:hAnsi="SassoonPrimaryInfant" w:cstheme="minorHAnsi"/>
          <w:bCs/>
          <w:sz w:val="22"/>
          <w:szCs w:val="22"/>
        </w:rPr>
        <w:t xml:space="preserve"> website for some helpful videos. </w:t>
      </w:r>
    </w:p>
    <w:p w14:paraId="305B1FE0" w14:textId="32E28F92" w:rsidR="001C644F" w:rsidRPr="00D933B9" w:rsidRDefault="001C644F" w:rsidP="00F90256">
      <w:pPr>
        <w:rPr>
          <w:rFonts w:ascii="Comic Sans MS" w:hAnsi="Comic Sans MS" w:cstheme="minorHAnsi"/>
          <w:bCs/>
          <w:sz w:val="20"/>
          <w:szCs w:val="20"/>
        </w:rPr>
      </w:pPr>
    </w:p>
    <w:p w14:paraId="4695500C" w14:textId="57AD6FA7" w:rsidR="00271368" w:rsidRPr="00D933B9" w:rsidRDefault="001C644F" w:rsidP="00F90256">
      <w:pPr>
        <w:rPr>
          <w:rFonts w:ascii="SassoonPrimaryInfant" w:hAnsi="SassoonPrimaryInfant" w:cstheme="minorHAnsi"/>
          <w:b/>
          <w:sz w:val="22"/>
          <w:szCs w:val="22"/>
          <w:u w:val="single"/>
        </w:rPr>
      </w:pPr>
      <w:r w:rsidRPr="00D933B9">
        <w:rPr>
          <w:rFonts w:ascii="SassoonPrimaryInfant" w:hAnsi="SassoonPrimaryInfant" w:cstheme="minorHAnsi"/>
          <w:b/>
          <w:sz w:val="22"/>
          <w:szCs w:val="22"/>
          <w:u w:val="single"/>
        </w:rPr>
        <w:t>Clothing</w:t>
      </w:r>
    </w:p>
    <w:p w14:paraId="4ECDB7DC" w14:textId="26887651" w:rsidR="00467543" w:rsidRPr="00D933B9" w:rsidRDefault="003339EE" w:rsidP="000D7A2D">
      <w:pPr>
        <w:rPr>
          <w:rFonts w:ascii="SassoonPrimaryInfant" w:hAnsi="SassoonPrimaryInfant" w:cstheme="minorHAnsi"/>
          <w:bCs/>
          <w:sz w:val="22"/>
          <w:szCs w:val="22"/>
        </w:rPr>
      </w:pPr>
      <w:r w:rsidRPr="00D933B9">
        <w:rPr>
          <w:rFonts w:ascii="SassoonPrimaryInfant" w:hAnsi="SassoonPrimaryInfant" w:cstheme="minorHAnsi"/>
          <w:bCs/>
          <w:sz w:val="22"/>
          <w:szCs w:val="22"/>
        </w:rPr>
        <w:t>Whatever the weather, we spend lots of time outdoors</w:t>
      </w:r>
      <w:r w:rsidR="00604D94">
        <w:rPr>
          <w:rFonts w:ascii="SassoonPrimaryInfant" w:hAnsi="SassoonPrimaryInfant" w:cstheme="minorHAnsi"/>
          <w:bCs/>
          <w:sz w:val="22"/>
          <w:szCs w:val="22"/>
        </w:rPr>
        <w:t xml:space="preserve"> every day</w:t>
      </w:r>
      <w:r w:rsidRPr="00D933B9">
        <w:rPr>
          <w:rFonts w:ascii="SassoonPrimaryInfant" w:hAnsi="SassoonPrimaryInfant" w:cstheme="minorHAnsi"/>
          <w:bCs/>
          <w:sz w:val="22"/>
          <w:szCs w:val="22"/>
        </w:rPr>
        <w:t xml:space="preserve"> in Early Years.</w:t>
      </w:r>
      <w:r w:rsidR="001C644F" w:rsidRPr="00D933B9">
        <w:rPr>
          <w:rFonts w:ascii="SassoonPrimaryInfant" w:hAnsi="SassoonPrimaryInfant" w:cstheme="minorHAnsi"/>
          <w:bCs/>
          <w:sz w:val="22"/>
          <w:szCs w:val="22"/>
        </w:rPr>
        <w:t xml:space="preserve"> Please ensure that your child is suitabl</w:t>
      </w:r>
      <w:r w:rsidRPr="00D933B9">
        <w:rPr>
          <w:rFonts w:ascii="SassoonPrimaryInfant" w:hAnsi="SassoonPrimaryInfant" w:cstheme="minorHAnsi"/>
          <w:bCs/>
          <w:sz w:val="22"/>
          <w:szCs w:val="22"/>
        </w:rPr>
        <w:t>y</w:t>
      </w:r>
      <w:r w:rsidR="001C644F" w:rsidRPr="00D933B9">
        <w:rPr>
          <w:rFonts w:ascii="SassoonPrimaryInfant" w:hAnsi="SassoonPrimaryInfant" w:cstheme="minorHAnsi"/>
          <w:bCs/>
          <w:sz w:val="22"/>
          <w:szCs w:val="22"/>
        </w:rPr>
        <w:t xml:space="preserve"> dressed for this</w:t>
      </w:r>
      <w:r w:rsidRPr="00D933B9">
        <w:rPr>
          <w:rFonts w:ascii="SassoonPrimaryInfant" w:hAnsi="SassoonPrimaryInfant" w:cstheme="minorHAnsi"/>
          <w:bCs/>
          <w:sz w:val="22"/>
          <w:szCs w:val="22"/>
        </w:rPr>
        <w:t>. This means warm</w:t>
      </w:r>
      <w:r w:rsidR="001C644F" w:rsidRPr="00D933B9">
        <w:rPr>
          <w:rFonts w:ascii="SassoonPrimaryInfant" w:hAnsi="SassoonPrimaryInfant" w:cstheme="minorHAnsi"/>
          <w:bCs/>
          <w:sz w:val="22"/>
          <w:szCs w:val="22"/>
        </w:rPr>
        <w:t xml:space="preserve"> clothing and footwear that they are comfortable to play </w:t>
      </w:r>
      <w:r w:rsidRPr="00D933B9">
        <w:rPr>
          <w:rFonts w:ascii="SassoonPrimaryInfant" w:hAnsi="SassoonPrimaryInfant" w:cstheme="minorHAnsi"/>
          <w:bCs/>
          <w:sz w:val="22"/>
          <w:szCs w:val="22"/>
        </w:rPr>
        <w:t xml:space="preserve">in </w:t>
      </w:r>
      <w:r w:rsidR="001C644F" w:rsidRPr="00D933B9">
        <w:rPr>
          <w:rFonts w:ascii="SassoonPrimaryInfant" w:hAnsi="SassoonPrimaryInfant" w:cstheme="minorHAnsi"/>
          <w:bCs/>
          <w:sz w:val="22"/>
          <w:szCs w:val="22"/>
        </w:rPr>
        <w:t xml:space="preserve">all day. </w:t>
      </w:r>
      <w:r w:rsidRPr="00D933B9">
        <w:rPr>
          <w:rFonts w:ascii="SassoonPrimaryInfant" w:hAnsi="SassoonPrimaryInfant" w:cstheme="minorHAnsi"/>
          <w:bCs/>
          <w:sz w:val="22"/>
          <w:szCs w:val="22"/>
        </w:rPr>
        <w:t xml:space="preserve">Your child needs a bag in school on their peg containing </w:t>
      </w:r>
      <w:r w:rsidRPr="005E218A">
        <w:rPr>
          <w:rFonts w:ascii="SassoonPrimaryInfant" w:hAnsi="SassoonPrimaryInfant" w:cstheme="minorHAnsi"/>
          <w:bCs/>
          <w:sz w:val="22"/>
          <w:szCs w:val="22"/>
          <w:u w:val="single"/>
        </w:rPr>
        <w:t>at least one change of clothes</w:t>
      </w:r>
      <w:r w:rsidRPr="00D933B9">
        <w:rPr>
          <w:rFonts w:ascii="SassoonPrimaryInfant" w:hAnsi="SassoonPrimaryInfant" w:cstheme="minorHAnsi"/>
          <w:bCs/>
          <w:sz w:val="22"/>
          <w:szCs w:val="22"/>
        </w:rPr>
        <w:t xml:space="preserve">. This means that when they get wet during learning time, they will be able to get changed to ensure they are comfortable and dry. </w:t>
      </w:r>
      <w:r w:rsidR="001C644F" w:rsidRPr="00D933B9">
        <w:rPr>
          <w:rFonts w:ascii="SassoonPrimaryInfant" w:hAnsi="SassoonPrimaryInfant" w:cstheme="minorHAnsi"/>
          <w:bCs/>
          <w:sz w:val="22"/>
          <w:szCs w:val="22"/>
        </w:rPr>
        <w:t xml:space="preserve"> </w:t>
      </w:r>
    </w:p>
    <w:p w14:paraId="46A0FA4C" w14:textId="28AF09E8" w:rsidR="000D7A2D" w:rsidRPr="00D933B9" w:rsidRDefault="000D7A2D" w:rsidP="000D7A2D">
      <w:pPr>
        <w:rPr>
          <w:rFonts w:ascii="Comic Sans MS" w:hAnsi="Comic Sans MS" w:cstheme="minorHAnsi"/>
          <w:bCs/>
          <w:sz w:val="20"/>
          <w:szCs w:val="20"/>
        </w:rPr>
      </w:pPr>
    </w:p>
    <w:p w14:paraId="5E1BCA05" w14:textId="3AB48FDC" w:rsidR="000D7A2D" w:rsidRPr="00D933B9" w:rsidRDefault="000D7A2D" w:rsidP="000D7A2D">
      <w:pPr>
        <w:rPr>
          <w:rFonts w:ascii="SassoonPrimaryInfant" w:hAnsi="SassoonPrimaryInfant" w:cstheme="minorHAnsi"/>
          <w:b/>
          <w:sz w:val="22"/>
          <w:szCs w:val="22"/>
          <w:u w:val="single"/>
        </w:rPr>
      </w:pPr>
      <w:r w:rsidRPr="00D933B9">
        <w:rPr>
          <w:rFonts w:ascii="SassoonPrimaryInfant" w:hAnsi="SassoonPrimaryInfant" w:cstheme="minorHAnsi"/>
          <w:b/>
          <w:sz w:val="22"/>
          <w:szCs w:val="22"/>
          <w:u w:val="single"/>
        </w:rPr>
        <w:t>Tapestry</w:t>
      </w:r>
    </w:p>
    <w:p w14:paraId="3BFFC057" w14:textId="6A711003" w:rsidR="000D7A2D" w:rsidRPr="00D933B9" w:rsidRDefault="000D7A2D" w:rsidP="000D7A2D">
      <w:pPr>
        <w:rPr>
          <w:rFonts w:ascii="SassoonPrimaryInfant" w:hAnsi="SassoonPrimaryInfant" w:cstheme="minorHAnsi"/>
          <w:bCs/>
          <w:sz w:val="22"/>
          <w:szCs w:val="22"/>
        </w:rPr>
      </w:pPr>
      <w:r w:rsidRPr="00D933B9">
        <w:rPr>
          <w:rFonts w:ascii="SassoonPrimaryInfant" w:hAnsi="SassoonPrimaryInfant" w:cstheme="minorHAnsi"/>
          <w:bCs/>
          <w:sz w:val="22"/>
          <w:szCs w:val="22"/>
        </w:rPr>
        <w:t>We really value your input on your child’s progress and ‘wow moments’ from home. Please continue to update us with anything your child has done at home that they would like to share in school. This could include something they have learnt or made at home, a favourite book they have read, progress in swimming lessons or riding a bike, or involvement in a club outside of school. We love to hear their news! We will continue to update Tapestry with key learning moments from school</w:t>
      </w:r>
      <w:r w:rsidR="009B1F94">
        <w:rPr>
          <w:rFonts w:ascii="SassoonPrimaryInfant" w:hAnsi="SassoonPrimaryInfant" w:cstheme="minorHAnsi"/>
          <w:bCs/>
          <w:sz w:val="22"/>
          <w:szCs w:val="22"/>
        </w:rPr>
        <w:t>.</w:t>
      </w:r>
    </w:p>
    <w:p w14:paraId="15CEDCCA" w14:textId="3BF8F6B1" w:rsidR="003339EE" w:rsidRPr="00D933B9" w:rsidRDefault="003339EE" w:rsidP="000D7A2D">
      <w:pPr>
        <w:rPr>
          <w:rFonts w:ascii="SassoonPrimaryInfant" w:hAnsi="SassoonPrimaryInfant" w:cstheme="minorHAnsi"/>
          <w:b/>
          <w:sz w:val="22"/>
          <w:szCs w:val="22"/>
          <w:u w:val="single"/>
        </w:rPr>
      </w:pPr>
    </w:p>
    <w:p w14:paraId="591CBED0" w14:textId="64ADA65C" w:rsidR="003339EE" w:rsidRPr="00D933B9" w:rsidRDefault="003339EE" w:rsidP="000D7A2D">
      <w:pPr>
        <w:rPr>
          <w:rFonts w:ascii="SassoonPrimaryInfant" w:hAnsi="SassoonPrimaryInfant" w:cstheme="minorHAnsi"/>
          <w:b/>
          <w:sz w:val="22"/>
          <w:szCs w:val="22"/>
          <w:u w:val="single"/>
        </w:rPr>
      </w:pPr>
      <w:r w:rsidRPr="00D933B9">
        <w:rPr>
          <w:rFonts w:ascii="SassoonPrimaryInfant" w:hAnsi="SassoonPrimaryInfant" w:cstheme="minorHAnsi"/>
          <w:b/>
          <w:sz w:val="22"/>
          <w:szCs w:val="22"/>
          <w:u w:val="single"/>
        </w:rPr>
        <w:t>Toys</w:t>
      </w:r>
    </w:p>
    <w:p w14:paraId="74D4050A" w14:textId="7E4192A1" w:rsidR="003339EE" w:rsidRDefault="003339EE" w:rsidP="000D7A2D">
      <w:pPr>
        <w:rPr>
          <w:rFonts w:ascii="SassoonPrimaryInfant" w:hAnsi="SassoonPrimaryInfant" w:cstheme="minorHAnsi"/>
          <w:bCs/>
          <w:sz w:val="22"/>
          <w:szCs w:val="22"/>
        </w:rPr>
      </w:pPr>
      <w:r w:rsidRPr="00D933B9">
        <w:rPr>
          <w:rFonts w:ascii="SassoonPrimaryInfant" w:hAnsi="SassoonPrimaryInfant" w:cstheme="minorHAnsi"/>
          <w:bCs/>
          <w:sz w:val="22"/>
          <w:szCs w:val="22"/>
        </w:rPr>
        <w:t xml:space="preserve">Please ensure that your child does not bring any toys or special objects from home to school with them. We have plenty of things in school for them to play with, and this ensures that those special things from home do not get lost, which can inevitably cause a lot of upset. </w:t>
      </w:r>
    </w:p>
    <w:p w14:paraId="17328740" w14:textId="77777777" w:rsidR="005E218A" w:rsidRDefault="005E218A" w:rsidP="000D7A2D">
      <w:pPr>
        <w:rPr>
          <w:rFonts w:ascii="SassoonPrimaryInfant" w:hAnsi="SassoonPrimaryInfant" w:cstheme="minorHAnsi"/>
          <w:bCs/>
          <w:sz w:val="22"/>
          <w:szCs w:val="22"/>
        </w:rPr>
      </w:pPr>
    </w:p>
    <w:p w14:paraId="36DB26CE" w14:textId="6844188E" w:rsidR="005E218A" w:rsidRPr="005E218A" w:rsidRDefault="005E218A" w:rsidP="005E218A">
      <w:pPr>
        <w:rPr>
          <w:b/>
          <w:u w:val="single"/>
        </w:rPr>
      </w:pPr>
      <w:r w:rsidRPr="005E218A">
        <w:rPr>
          <w:rFonts w:ascii="SassoonPrimaryInfant" w:hAnsi="SassoonPrimaryInfant" w:cstheme="minorHAnsi"/>
          <w:b/>
          <w:sz w:val="22"/>
          <w:szCs w:val="22"/>
          <w:u w:val="single"/>
        </w:rPr>
        <w:t>Bookbags</w:t>
      </w:r>
    </w:p>
    <w:p w14:paraId="106C6AF4" w14:textId="77777777" w:rsidR="005E218A" w:rsidRDefault="005E218A" w:rsidP="005E218A">
      <w:r>
        <w:t xml:space="preserve">Bookbags </w:t>
      </w:r>
      <w:r w:rsidRPr="00D942D8">
        <w:rPr>
          <w:u w:val="single"/>
        </w:rPr>
        <w:t>must</w:t>
      </w:r>
      <w:r>
        <w:rPr>
          <w:u w:val="single"/>
        </w:rPr>
        <w:t xml:space="preserve"> </w:t>
      </w:r>
      <w:r w:rsidRPr="00D942D8">
        <w:t>be returned to school every Thursday</w:t>
      </w:r>
      <w:r>
        <w:t xml:space="preserve"> so that a new book can be sent home on Friday. The bookbag box will be on the playground every Thursday morning for you to do this. </w:t>
      </w:r>
    </w:p>
    <w:p w14:paraId="15353FBE" w14:textId="77777777" w:rsidR="005E218A" w:rsidRPr="005E218A" w:rsidRDefault="005E218A" w:rsidP="000D7A2D">
      <w:pPr>
        <w:rPr>
          <w:rFonts w:ascii="SassoonPrimaryInfant" w:hAnsi="SassoonPrimaryInfant" w:cstheme="minorHAnsi"/>
          <w:b/>
          <w:sz w:val="22"/>
          <w:szCs w:val="22"/>
        </w:rPr>
      </w:pPr>
    </w:p>
    <w:p w14:paraId="50896993" w14:textId="41B4A4CB" w:rsidR="005E218A" w:rsidRPr="005E218A" w:rsidRDefault="005E218A" w:rsidP="000D7A2D">
      <w:pPr>
        <w:rPr>
          <w:rFonts w:ascii="SassoonPrimaryInfant" w:hAnsi="SassoonPrimaryInfant" w:cstheme="minorHAnsi"/>
          <w:b/>
          <w:sz w:val="22"/>
          <w:szCs w:val="22"/>
          <w:u w:val="single"/>
        </w:rPr>
      </w:pPr>
      <w:r w:rsidRPr="005E218A">
        <w:rPr>
          <w:rFonts w:ascii="SassoonPrimaryInfant" w:hAnsi="SassoonPrimaryInfant" w:cstheme="minorHAnsi"/>
          <w:b/>
          <w:sz w:val="22"/>
          <w:szCs w:val="22"/>
          <w:u w:val="single"/>
        </w:rPr>
        <w:t>How to Help at Home</w:t>
      </w:r>
    </w:p>
    <w:p w14:paraId="346433CA" w14:textId="2F1DEBAC" w:rsidR="005E218A" w:rsidRPr="00D933B9" w:rsidRDefault="005E218A" w:rsidP="000D7A2D">
      <w:pPr>
        <w:rPr>
          <w:rFonts w:ascii="SassoonPrimaryInfant" w:hAnsi="SassoonPrimaryInfant" w:cstheme="minorHAnsi"/>
          <w:bCs/>
          <w:sz w:val="22"/>
          <w:szCs w:val="22"/>
        </w:rPr>
      </w:pPr>
      <w:r>
        <w:rPr>
          <w:rFonts w:ascii="SassoonPrimaryInfant" w:hAnsi="SassoonPrimaryInfant" w:cstheme="minorHAnsi"/>
          <w:bCs/>
          <w:sz w:val="22"/>
          <w:szCs w:val="22"/>
        </w:rPr>
        <w:t xml:space="preserve">As the season changes, spend time outdoors discussing what you can see. This may include naming spring flowers, talking about animal life cycles, or discussing the weather. Read any books with your child that will help them to understand life cycles and how plants grow. </w:t>
      </w:r>
    </w:p>
    <w:p w14:paraId="14AC56FD" w14:textId="77777777" w:rsidR="009B1F94" w:rsidRPr="00D933B9" w:rsidRDefault="009B1F94" w:rsidP="000D7A2D">
      <w:pPr>
        <w:rPr>
          <w:rFonts w:ascii="SassoonPrimaryInfant" w:hAnsi="SassoonPrimaryInfant" w:cstheme="minorHAnsi"/>
          <w:bCs/>
          <w:sz w:val="22"/>
          <w:szCs w:val="22"/>
        </w:rPr>
      </w:pPr>
    </w:p>
    <w:p w14:paraId="2229B8CF" w14:textId="136F690F" w:rsidR="000D7A2D" w:rsidRPr="00D933B9" w:rsidRDefault="000D7A2D" w:rsidP="000D7A2D">
      <w:pPr>
        <w:rPr>
          <w:rFonts w:ascii="SassoonPrimaryInfant" w:hAnsi="SassoonPrimaryInfant" w:cstheme="minorHAnsi"/>
          <w:bCs/>
          <w:sz w:val="22"/>
          <w:szCs w:val="22"/>
        </w:rPr>
      </w:pPr>
      <w:r w:rsidRPr="00D933B9">
        <w:rPr>
          <w:rFonts w:ascii="SassoonPrimaryInfant" w:hAnsi="SassoonPrimaryInfant" w:cstheme="minorHAnsi"/>
          <w:bCs/>
          <w:sz w:val="22"/>
          <w:szCs w:val="22"/>
        </w:rPr>
        <w:t xml:space="preserve">Thank you for your continued support, </w:t>
      </w:r>
      <w:r w:rsidR="005E218A">
        <w:rPr>
          <w:rFonts w:ascii="SassoonPrimaryInfant" w:hAnsi="SassoonPrimaryInfant" w:cstheme="minorHAnsi"/>
          <w:bCs/>
          <w:sz w:val="22"/>
          <w:szCs w:val="22"/>
        </w:rPr>
        <w:t>T</w:t>
      </w:r>
      <w:r w:rsidRPr="00D933B9">
        <w:rPr>
          <w:rFonts w:ascii="SassoonPrimaryInfant" w:hAnsi="SassoonPrimaryInfant" w:cstheme="minorHAnsi"/>
          <w:bCs/>
          <w:sz w:val="22"/>
          <w:szCs w:val="22"/>
        </w:rPr>
        <w:t xml:space="preserve">he EYFS Team. </w:t>
      </w:r>
    </w:p>
    <w:sectPr w:rsidR="000D7A2D" w:rsidRPr="00D933B9" w:rsidSect="0046754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591"/>
    <w:multiLevelType w:val="hybridMultilevel"/>
    <w:tmpl w:val="6EE0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F2909"/>
    <w:multiLevelType w:val="hybridMultilevel"/>
    <w:tmpl w:val="D7FC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6FD1"/>
    <w:multiLevelType w:val="hybridMultilevel"/>
    <w:tmpl w:val="F954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42DF6"/>
    <w:multiLevelType w:val="hybridMultilevel"/>
    <w:tmpl w:val="D840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B7403"/>
    <w:multiLevelType w:val="hybridMultilevel"/>
    <w:tmpl w:val="62EE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C22F4D"/>
    <w:multiLevelType w:val="hybridMultilevel"/>
    <w:tmpl w:val="DCB00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660AD3"/>
    <w:multiLevelType w:val="hybridMultilevel"/>
    <w:tmpl w:val="F9C6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851BC"/>
    <w:multiLevelType w:val="hybridMultilevel"/>
    <w:tmpl w:val="A83A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239FE"/>
    <w:multiLevelType w:val="hybridMultilevel"/>
    <w:tmpl w:val="E4DC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622B2"/>
    <w:multiLevelType w:val="hybridMultilevel"/>
    <w:tmpl w:val="99AC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55BF3"/>
    <w:multiLevelType w:val="hybridMultilevel"/>
    <w:tmpl w:val="8030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B23B5"/>
    <w:multiLevelType w:val="hybridMultilevel"/>
    <w:tmpl w:val="2AC2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B5D8C"/>
    <w:multiLevelType w:val="hybridMultilevel"/>
    <w:tmpl w:val="283C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87A34"/>
    <w:multiLevelType w:val="hybridMultilevel"/>
    <w:tmpl w:val="BC3E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36514"/>
    <w:multiLevelType w:val="hybridMultilevel"/>
    <w:tmpl w:val="E494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0641C"/>
    <w:multiLevelType w:val="hybridMultilevel"/>
    <w:tmpl w:val="B35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
  </w:num>
  <w:num w:numId="8">
    <w:abstractNumId w:val="0"/>
  </w:num>
  <w:num w:numId="9">
    <w:abstractNumId w:val="10"/>
  </w:num>
  <w:num w:numId="10">
    <w:abstractNumId w:val="15"/>
  </w:num>
  <w:num w:numId="11">
    <w:abstractNumId w:val="14"/>
  </w:num>
  <w:num w:numId="12">
    <w:abstractNumId w:val="7"/>
  </w:num>
  <w:num w:numId="13">
    <w:abstractNumId w:val="6"/>
  </w:num>
  <w:num w:numId="14">
    <w:abstractNumId w:val="16"/>
  </w:num>
  <w:num w:numId="15">
    <w:abstractNumId w:val="13"/>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8F"/>
    <w:rsid w:val="000034EC"/>
    <w:rsid w:val="00004A55"/>
    <w:rsid w:val="000071F5"/>
    <w:rsid w:val="00017515"/>
    <w:rsid w:val="00041A5D"/>
    <w:rsid w:val="0005131D"/>
    <w:rsid w:val="00063A21"/>
    <w:rsid w:val="00074F0E"/>
    <w:rsid w:val="00090022"/>
    <w:rsid w:val="000A72FD"/>
    <w:rsid w:val="000B2502"/>
    <w:rsid w:val="000D6F8C"/>
    <w:rsid w:val="000D7A2D"/>
    <w:rsid w:val="000F2652"/>
    <w:rsid w:val="00107010"/>
    <w:rsid w:val="00123368"/>
    <w:rsid w:val="0013379B"/>
    <w:rsid w:val="00143B5E"/>
    <w:rsid w:val="00146C86"/>
    <w:rsid w:val="00192776"/>
    <w:rsid w:val="00193FA5"/>
    <w:rsid w:val="001A02AF"/>
    <w:rsid w:val="001C1E2C"/>
    <w:rsid w:val="001C644F"/>
    <w:rsid w:val="001C6D4F"/>
    <w:rsid w:val="002071C2"/>
    <w:rsid w:val="00223D0A"/>
    <w:rsid w:val="00231CED"/>
    <w:rsid w:val="0026261D"/>
    <w:rsid w:val="002667E1"/>
    <w:rsid w:val="00271368"/>
    <w:rsid w:val="002937AC"/>
    <w:rsid w:val="00293D1F"/>
    <w:rsid w:val="002A4EA3"/>
    <w:rsid w:val="002C0533"/>
    <w:rsid w:val="002D2376"/>
    <w:rsid w:val="002E4E1B"/>
    <w:rsid w:val="00307F1E"/>
    <w:rsid w:val="00314ED8"/>
    <w:rsid w:val="003178E6"/>
    <w:rsid w:val="00323D95"/>
    <w:rsid w:val="00333239"/>
    <w:rsid w:val="003339EE"/>
    <w:rsid w:val="00344A50"/>
    <w:rsid w:val="003645AD"/>
    <w:rsid w:val="003853FE"/>
    <w:rsid w:val="003A0284"/>
    <w:rsid w:val="003A5003"/>
    <w:rsid w:val="003C1471"/>
    <w:rsid w:val="003E49CC"/>
    <w:rsid w:val="003F7341"/>
    <w:rsid w:val="0040160B"/>
    <w:rsid w:val="00404B64"/>
    <w:rsid w:val="0041077A"/>
    <w:rsid w:val="004157F4"/>
    <w:rsid w:val="00420BEA"/>
    <w:rsid w:val="00421E64"/>
    <w:rsid w:val="004250BE"/>
    <w:rsid w:val="0044150C"/>
    <w:rsid w:val="00450F77"/>
    <w:rsid w:val="00467543"/>
    <w:rsid w:val="0048448F"/>
    <w:rsid w:val="004B0C19"/>
    <w:rsid w:val="004B0F05"/>
    <w:rsid w:val="004B24D9"/>
    <w:rsid w:val="004B4D47"/>
    <w:rsid w:val="004C6F31"/>
    <w:rsid w:val="004D5729"/>
    <w:rsid w:val="004F6536"/>
    <w:rsid w:val="00510B44"/>
    <w:rsid w:val="005127FC"/>
    <w:rsid w:val="005153D7"/>
    <w:rsid w:val="00537F24"/>
    <w:rsid w:val="00552C2F"/>
    <w:rsid w:val="00561E92"/>
    <w:rsid w:val="005833F5"/>
    <w:rsid w:val="00585D8E"/>
    <w:rsid w:val="00590D97"/>
    <w:rsid w:val="00594384"/>
    <w:rsid w:val="005D11D2"/>
    <w:rsid w:val="005D1D46"/>
    <w:rsid w:val="005E218A"/>
    <w:rsid w:val="005E6107"/>
    <w:rsid w:val="005F78F1"/>
    <w:rsid w:val="00604D94"/>
    <w:rsid w:val="00605881"/>
    <w:rsid w:val="00616765"/>
    <w:rsid w:val="00650B20"/>
    <w:rsid w:val="00676F7F"/>
    <w:rsid w:val="006878C5"/>
    <w:rsid w:val="00695BEA"/>
    <w:rsid w:val="006B4DF6"/>
    <w:rsid w:val="006D340C"/>
    <w:rsid w:val="006D6BF6"/>
    <w:rsid w:val="006F02D1"/>
    <w:rsid w:val="006F6CE2"/>
    <w:rsid w:val="00727B6D"/>
    <w:rsid w:val="00740DDC"/>
    <w:rsid w:val="00742406"/>
    <w:rsid w:val="00752231"/>
    <w:rsid w:val="00770E5D"/>
    <w:rsid w:val="00771469"/>
    <w:rsid w:val="007808B1"/>
    <w:rsid w:val="00783E79"/>
    <w:rsid w:val="0078773C"/>
    <w:rsid w:val="00791BB8"/>
    <w:rsid w:val="007C40D5"/>
    <w:rsid w:val="007D56E1"/>
    <w:rsid w:val="007E3913"/>
    <w:rsid w:val="007E4975"/>
    <w:rsid w:val="008043FE"/>
    <w:rsid w:val="00810B96"/>
    <w:rsid w:val="0083364D"/>
    <w:rsid w:val="00851939"/>
    <w:rsid w:val="0086347E"/>
    <w:rsid w:val="0086572C"/>
    <w:rsid w:val="008879FC"/>
    <w:rsid w:val="008900B9"/>
    <w:rsid w:val="008A6CFB"/>
    <w:rsid w:val="008A6E10"/>
    <w:rsid w:val="008B568B"/>
    <w:rsid w:val="008D4A96"/>
    <w:rsid w:val="0090668B"/>
    <w:rsid w:val="009369DA"/>
    <w:rsid w:val="0097563C"/>
    <w:rsid w:val="00990946"/>
    <w:rsid w:val="009B1F94"/>
    <w:rsid w:val="009B4697"/>
    <w:rsid w:val="009E182A"/>
    <w:rsid w:val="00A03AAB"/>
    <w:rsid w:val="00A14747"/>
    <w:rsid w:val="00A83603"/>
    <w:rsid w:val="00A927EE"/>
    <w:rsid w:val="00AD51A7"/>
    <w:rsid w:val="00AF39D2"/>
    <w:rsid w:val="00B17AE3"/>
    <w:rsid w:val="00B31618"/>
    <w:rsid w:val="00B42C7B"/>
    <w:rsid w:val="00B5742F"/>
    <w:rsid w:val="00B77D77"/>
    <w:rsid w:val="00C22E33"/>
    <w:rsid w:val="00C34AFF"/>
    <w:rsid w:val="00C60DCC"/>
    <w:rsid w:val="00CE71B5"/>
    <w:rsid w:val="00D237B2"/>
    <w:rsid w:val="00D32860"/>
    <w:rsid w:val="00D6751D"/>
    <w:rsid w:val="00D76433"/>
    <w:rsid w:val="00D933B9"/>
    <w:rsid w:val="00D942D8"/>
    <w:rsid w:val="00D95DC5"/>
    <w:rsid w:val="00D97A11"/>
    <w:rsid w:val="00DA3802"/>
    <w:rsid w:val="00DC04A8"/>
    <w:rsid w:val="00DF0D21"/>
    <w:rsid w:val="00E03218"/>
    <w:rsid w:val="00E108BC"/>
    <w:rsid w:val="00E41759"/>
    <w:rsid w:val="00E454F9"/>
    <w:rsid w:val="00E46501"/>
    <w:rsid w:val="00E46960"/>
    <w:rsid w:val="00E516A8"/>
    <w:rsid w:val="00E73D2D"/>
    <w:rsid w:val="00E77D55"/>
    <w:rsid w:val="00E84B47"/>
    <w:rsid w:val="00EA70E2"/>
    <w:rsid w:val="00EB39EA"/>
    <w:rsid w:val="00ED0E04"/>
    <w:rsid w:val="00EE023C"/>
    <w:rsid w:val="00EE7DF4"/>
    <w:rsid w:val="00F060D4"/>
    <w:rsid w:val="00F11F81"/>
    <w:rsid w:val="00F45CFE"/>
    <w:rsid w:val="00F5780C"/>
    <w:rsid w:val="00F709A8"/>
    <w:rsid w:val="00F90256"/>
    <w:rsid w:val="00F93BDF"/>
    <w:rsid w:val="00FA37F9"/>
    <w:rsid w:val="00FA4EC2"/>
    <w:rsid w:val="00FC4AA7"/>
    <w:rsid w:val="00FE1BC0"/>
    <w:rsid w:val="00FF227C"/>
    <w:rsid w:val="00FF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CC38"/>
  <w15:chartTrackingRefBased/>
  <w15:docId w15:val="{C384053B-15B4-474E-A9AC-E159B941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8F"/>
    <w:pPr>
      <w:ind w:left="720"/>
      <w:contextualSpacing/>
    </w:pPr>
  </w:style>
  <w:style w:type="character" w:styleId="Hyperlink">
    <w:name w:val="Hyperlink"/>
    <w:basedOn w:val="DefaultParagraphFont"/>
    <w:uiPriority w:val="99"/>
    <w:unhideWhenUsed/>
    <w:rsid w:val="0048448F"/>
    <w:rPr>
      <w:color w:val="0563C1" w:themeColor="hyperlink"/>
      <w:u w:val="single"/>
    </w:rPr>
  </w:style>
  <w:style w:type="table" w:styleId="TableGrid">
    <w:name w:val="Table Grid"/>
    <w:basedOn w:val="TableNormal"/>
    <w:uiPriority w:val="39"/>
    <w:rsid w:val="005127F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2406"/>
    <w:rPr>
      <w:color w:val="954F72" w:themeColor="followedHyperlink"/>
      <w:u w:val="single"/>
    </w:rPr>
  </w:style>
  <w:style w:type="table" w:customStyle="1" w:styleId="TableGrid1">
    <w:name w:val="Table Grid1"/>
    <w:basedOn w:val="TableNormal"/>
    <w:next w:val="TableGrid"/>
    <w:uiPriority w:val="39"/>
    <w:rsid w:val="00AF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39D2"/>
    <w:rPr>
      <w:color w:val="605E5C"/>
      <w:shd w:val="clear" w:color="auto" w:fill="E1DFDD"/>
    </w:rPr>
  </w:style>
  <w:style w:type="paragraph" w:styleId="NormalWeb">
    <w:name w:val="Normal (Web)"/>
    <w:basedOn w:val="Normal"/>
    <w:uiPriority w:val="99"/>
    <w:unhideWhenUsed/>
    <w:rsid w:val="0083364D"/>
    <w:pPr>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585D8E"/>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86572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678">
      <w:bodyDiv w:val="1"/>
      <w:marLeft w:val="0"/>
      <w:marRight w:val="0"/>
      <w:marTop w:val="0"/>
      <w:marBottom w:val="0"/>
      <w:divBdr>
        <w:top w:val="none" w:sz="0" w:space="0" w:color="auto"/>
        <w:left w:val="none" w:sz="0" w:space="0" w:color="auto"/>
        <w:bottom w:val="none" w:sz="0" w:space="0" w:color="auto"/>
        <w:right w:val="none" w:sz="0" w:space="0" w:color="auto"/>
      </w:divBdr>
    </w:div>
    <w:div w:id="12615047">
      <w:bodyDiv w:val="1"/>
      <w:marLeft w:val="0"/>
      <w:marRight w:val="0"/>
      <w:marTop w:val="0"/>
      <w:marBottom w:val="0"/>
      <w:divBdr>
        <w:top w:val="none" w:sz="0" w:space="0" w:color="auto"/>
        <w:left w:val="none" w:sz="0" w:space="0" w:color="auto"/>
        <w:bottom w:val="none" w:sz="0" w:space="0" w:color="auto"/>
        <w:right w:val="none" w:sz="0" w:space="0" w:color="auto"/>
      </w:divBdr>
    </w:div>
    <w:div w:id="163670213">
      <w:bodyDiv w:val="1"/>
      <w:marLeft w:val="0"/>
      <w:marRight w:val="0"/>
      <w:marTop w:val="0"/>
      <w:marBottom w:val="0"/>
      <w:divBdr>
        <w:top w:val="none" w:sz="0" w:space="0" w:color="auto"/>
        <w:left w:val="none" w:sz="0" w:space="0" w:color="auto"/>
        <w:bottom w:val="none" w:sz="0" w:space="0" w:color="auto"/>
        <w:right w:val="none" w:sz="0" w:space="0" w:color="auto"/>
      </w:divBdr>
    </w:div>
    <w:div w:id="240989512">
      <w:bodyDiv w:val="1"/>
      <w:marLeft w:val="0"/>
      <w:marRight w:val="0"/>
      <w:marTop w:val="0"/>
      <w:marBottom w:val="0"/>
      <w:divBdr>
        <w:top w:val="none" w:sz="0" w:space="0" w:color="auto"/>
        <w:left w:val="none" w:sz="0" w:space="0" w:color="auto"/>
        <w:bottom w:val="none" w:sz="0" w:space="0" w:color="auto"/>
        <w:right w:val="none" w:sz="0" w:space="0" w:color="auto"/>
      </w:divBdr>
    </w:div>
    <w:div w:id="393162660">
      <w:bodyDiv w:val="1"/>
      <w:marLeft w:val="0"/>
      <w:marRight w:val="0"/>
      <w:marTop w:val="0"/>
      <w:marBottom w:val="0"/>
      <w:divBdr>
        <w:top w:val="none" w:sz="0" w:space="0" w:color="auto"/>
        <w:left w:val="none" w:sz="0" w:space="0" w:color="auto"/>
        <w:bottom w:val="none" w:sz="0" w:space="0" w:color="auto"/>
        <w:right w:val="none" w:sz="0" w:space="0" w:color="auto"/>
      </w:divBdr>
    </w:div>
    <w:div w:id="592860168">
      <w:bodyDiv w:val="1"/>
      <w:marLeft w:val="0"/>
      <w:marRight w:val="0"/>
      <w:marTop w:val="0"/>
      <w:marBottom w:val="0"/>
      <w:divBdr>
        <w:top w:val="none" w:sz="0" w:space="0" w:color="auto"/>
        <w:left w:val="none" w:sz="0" w:space="0" w:color="auto"/>
        <w:bottom w:val="none" w:sz="0" w:space="0" w:color="auto"/>
        <w:right w:val="none" w:sz="0" w:space="0" w:color="auto"/>
      </w:divBdr>
    </w:div>
    <w:div w:id="1091970521">
      <w:bodyDiv w:val="1"/>
      <w:marLeft w:val="0"/>
      <w:marRight w:val="0"/>
      <w:marTop w:val="0"/>
      <w:marBottom w:val="0"/>
      <w:divBdr>
        <w:top w:val="none" w:sz="0" w:space="0" w:color="auto"/>
        <w:left w:val="none" w:sz="0" w:space="0" w:color="auto"/>
        <w:bottom w:val="none" w:sz="0" w:space="0" w:color="auto"/>
        <w:right w:val="none" w:sz="0" w:space="0" w:color="auto"/>
      </w:divBdr>
    </w:div>
    <w:div w:id="1158350049">
      <w:bodyDiv w:val="1"/>
      <w:marLeft w:val="0"/>
      <w:marRight w:val="0"/>
      <w:marTop w:val="0"/>
      <w:marBottom w:val="0"/>
      <w:divBdr>
        <w:top w:val="none" w:sz="0" w:space="0" w:color="auto"/>
        <w:left w:val="none" w:sz="0" w:space="0" w:color="auto"/>
        <w:bottom w:val="none" w:sz="0" w:space="0" w:color="auto"/>
        <w:right w:val="none" w:sz="0" w:space="0" w:color="auto"/>
      </w:divBdr>
    </w:div>
    <w:div w:id="11965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404ffb-1d8a-45f0-8088-3187cbce4edb" xsi:nil="true"/>
    <lcf76f155ced4ddcb4097134ff3c332f xmlns="f0c6b9d9-6f2d-473c-b178-f3a739a16d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6DD72D588D444A1F2FEC019E3DC4D" ma:contentTypeVersion="18" ma:contentTypeDescription="Create a new document." ma:contentTypeScope="" ma:versionID="3e5afb1a22c120f604159183f603f79c">
  <xsd:schema xmlns:xsd="http://www.w3.org/2001/XMLSchema" xmlns:xs="http://www.w3.org/2001/XMLSchema" xmlns:p="http://schemas.microsoft.com/office/2006/metadata/properties" xmlns:ns2="f0c6b9d9-6f2d-473c-b178-f3a739a16d1e" xmlns:ns3="5a404ffb-1d8a-45f0-8088-3187cbce4edb" targetNamespace="http://schemas.microsoft.com/office/2006/metadata/properties" ma:root="true" ma:fieldsID="c006e6b767c55be7df72b16f1ab89a5f" ns2:_="" ns3:_="">
    <xsd:import namespace="f0c6b9d9-6f2d-473c-b178-f3a739a16d1e"/>
    <xsd:import namespace="5a404ffb-1d8a-45f0-8088-3187cbce4e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6b9d9-6f2d-473c-b178-f3a739a16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04ffb-1d8a-45f0-8088-3187cbce4ed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a9ce5b3-4914-443a-ad7e-585fa4d24017}" ma:internalName="TaxCatchAll" ma:showField="CatchAllData" ma:web="5a404ffb-1d8a-45f0-8088-3187cbce4ed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6FCD5-DBDD-4984-BB10-398C3624CD51}">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5a404ffb-1d8a-45f0-8088-3187cbce4edb"/>
    <ds:schemaRef ds:uri="http://schemas.microsoft.com/office/2006/metadata/properties"/>
    <ds:schemaRef ds:uri="http://schemas.openxmlformats.org/package/2006/metadata/core-properties"/>
    <ds:schemaRef ds:uri="f0c6b9d9-6f2d-473c-b178-f3a739a16d1e"/>
    <ds:schemaRef ds:uri="http://purl.org/dc/terms/"/>
  </ds:schemaRefs>
</ds:datastoreItem>
</file>

<file path=customXml/itemProps2.xml><?xml version="1.0" encoding="utf-8"?>
<ds:datastoreItem xmlns:ds="http://schemas.openxmlformats.org/officeDocument/2006/customXml" ds:itemID="{B95466C8-FF5C-4089-B527-C8F7E98A1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6b9d9-6f2d-473c-b178-f3a739a16d1e"/>
    <ds:schemaRef ds:uri="5a404ffb-1d8a-45f0-8088-3187cbce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1FBDD-83AA-416C-927A-577E1FA43B34}">
  <ds:schemaRefs>
    <ds:schemaRef ds:uri="http://schemas.openxmlformats.org/officeDocument/2006/bibliography"/>
  </ds:schemaRefs>
</ds:datastoreItem>
</file>

<file path=customXml/itemProps4.xml><?xml version="1.0" encoding="utf-8"?>
<ds:datastoreItem xmlns:ds="http://schemas.openxmlformats.org/officeDocument/2006/customXml" ds:itemID="{C524FC1C-E33E-427E-98D3-AFED3052D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Edmonds</dc:creator>
  <cp:keywords/>
  <dc:description/>
  <cp:lastModifiedBy>Robyn Allford</cp:lastModifiedBy>
  <cp:revision>2</cp:revision>
  <cp:lastPrinted>2021-10-18T09:02:00Z</cp:lastPrinted>
  <dcterms:created xsi:type="dcterms:W3CDTF">2024-02-21T09:56:00Z</dcterms:created>
  <dcterms:modified xsi:type="dcterms:W3CDTF">2024-02-21T09:56:00Z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0x01010094D6DD72D588D444A1F2FEC019E3DC4D</vt:lpwstr>
  </property>
  <property fmtid="{D5CDD505-2E9C-101B-9397-08002B2CF9AE}" pid="3" name="MediaServiceImageTags">
    <vt:lpwstr/>
  </property>
</Properties>
</file>