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6DD16" w14:textId="77777777" w:rsidR="004951EF" w:rsidRDefault="004951EF" w:rsidP="004951EF">
      <w:pPr>
        <w:jc w:val="center"/>
        <w:rPr>
          <w:b/>
          <w:sz w:val="32"/>
          <w:szCs w:val="32"/>
        </w:rPr>
      </w:pPr>
      <w:r w:rsidRPr="003222A5">
        <w:rPr>
          <w:b/>
          <w:noProof/>
          <w:lang w:eastAsia="en-GB"/>
        </w:rPr>
        <w:drawing>
          <wp:anchor distT="0" distB="0" distL="114300" distR="114300" simplePos="0" relativeHeight="251659264" behindDoc="1" locked="0" layoutInCell="1" allowOverlap="1" wp14:anchorId="50638F03" wp14:editId="16723CDC">
            <wp:simplePos x="0" y="0"/>
            <wp:positionH relativeFrom="margin">
              <wp:posOffset>3448050</wp:posOffset>
            </wp:positionH>
            <wp:positionV relativeFrom="paragraph">
              <wp:posOffset>14605</wp:posOffset>
            </wp:positionV>
            <wp:extent cx="1038225" cy="562610"/>
            <wp:effectExtent l="0" t="0" r="9525" b="8890"/>
            <wp:wrapTight wrapText="bothSides">
              <wp:wrapPolygon edited="0">
                <wp:start x="0" y="0"/>
                <wp:lineTo x="0" y="21210"/>
                <wp:lineTo x="21402" y="21210"/>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8225" cy="562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FC37C3" w14:textId="77777777" w:rsidR="004951EF" w:rsidRDefault="004951EF" w:rsidP="004951EF">
      <w:pPr>
        <w:jc w:val="center"/>
        <w:rPr>
          <w:b/>
          <w:sz w:val="32"/>
          <w:szCs w:val="32"/>
        </w:rPr>
      </w:pPr>
    </w:p>
    <w:p w14:paraId="35F3F21B" w14:textId="74B6CEA2" w:rsidR="004951EF" w:rsidRPr="002F1844" w:rsidRDefault="004951EF" w:rsidP="004951EF">
      <w:pPr>
        <w:jc w:val="center"/>
        <w:rPr>
          <w:b/>
          <w:sz w:val="32"/>
          <w:szCs w:val="32"/>
        </w:rPr>
      </w:pPr>
      <w:r w:rsidRPr="002F1844">
        <w:rPr>
          <w:b/>
          <w:sz w:val="32"/>
          <w:szCs w:val="32"/>
        </w:rPr>
        <w:t xml:space="preserve">Spelling Lists - Term </w:t>
      </w:r>
      <w:r>
        <w:rPr>
          <w:b/>
          <w:sz w:val="32"/>
          <w:szCs w:val="32"/>
        </w:rPr>
        <w:t>2</w:t>
      </w:r>
      <w:r w:rsidR="002F5805">
        <w:rPr>
          <w:b/>
          <w:sz w:val="32"/>
          <w:szCs w:val="32"/>
        </w:rPr>
        <w:t xml:space="preserve"> Miss Cattrall and </w:t>
      </w:r>
      <w:proofErr w:type="spellStart"/>
      <w:r w:rsidR="002F5805">
        <w:rPr>
          <w:b/>
          <w:sz w:val="32"/>
          <w:szCs w:val="32"/>
        </w:rPr>
        <w:t>Mrs</w:t>
      </w:r>
      <w:proofErr w:type="spellEnd"/>
      <w:r w:rsidR="002F5805">
        <w:rPr>
          <w:b/>
          <w:sz w:val="32"/>
          <w:szCs w:val="32"/>
        </w:rPr>
        <w:t xml:space="preserve"> Dennis Group</w:t>
      </w:r>
    </w:p>
    <w:p w14:paraId="6A9BCD79" w14:textId="46950E41" w:rsidR="004951EF" w:rsidRPr="008705E7" w:rsidRDefault="004951EF" w:rsidP="004951EF">
      <w:pPr>
        <w:jc w:val="center"/>
        <w:rPr>
          <w:sz w:val="32"/>
          <w:szCs w:val="32"/>
        </w:rPr>
      </w:pPr>
      <w:r>
        <w:rPr>
          <w:sz w:val="32"/>
          <w:szCs w:val="32"/>
        </w:rPr>
        <w:t xml:space="preserve">These are the spelling patterns that will be covered in class this term. Spellings are not tested anymore but we would still like you to look at the patterns at home and find other words which use the same spelling pattern. The children could explore other forms of the word: </w:t>
      </w:r>
      <w:proofErr w:type="gramStart"/>
      <w:r>
        <w:rPr>
          <w:sz w:val="32"/>
          <w:szCs w:val="32"/>
        </w:rPr>
        <w:t>e.g.</w:t>
      </w:r>
      <w:proofErr w:type="gramEnd"/>
      <w:r>
        <w:rPr>
          <w:sz w:val="32"/>
          <w:szCs w:val="32"/>
        </w:rPr>
        <w:t xml:space="preserve"> treasure - treasured, treasuring. We will teach these through Spelling Shed at school. </w:t>
      </w:r>
    </w:p>
    <w:tbl>
      <w:tblPr>
        <w:tblStyle w:val="TableGrid"/>
        <w:tblW w:w="15304" w:type="dxa"/>
        <w:jc w:val="center"/>
        <w:tblLayout w:type="fixed"/>
        <w:tblLook w:val="04A0" w:firstRow="1" w:lastRow="0" w:firstColumn="1" w:lastColumn="0" w:noHBand="0" w:noVBand="1"/>
      </w:tblPr>
      <w:tblGrid>
        <w:gridCol w:w="2158"/>
        <w:gridCol w:w="2232"/>
        <w:gridCol w:w="2268"/>
        <w:gridCol w:w="2268"/>
        <w:gridCol w:w="2126"/>
        <w:gridCol w:w="2126"/>
        <w:gridCol w:w="2126"/>
      </w:tblGrid>
      <w:tr w:rsidR="002F5805" w14:paraId="458CA544" w14:textId="65977104" w:rsidTr="002F5805">
        <w:trPr>
          <w:jc w:val="center"/>
        </w:trPr>
        <w:tc>
          <w:tcPr>
            <w:tcW w:w="2158" w:type="dxa"/>
            <w:vAlign w:val="center"/>
          </w:tcPr>
          <w:p w14:paraId="762688B9" w14:textId="77777777" w:rsidR="002F5805" w:rsidRPr="002F1844" w:rsidRDefault="002F5805" w:rsidP="00345FD0">
            <w:pPr>
              <w:jc w:val="center"/>
              <w:rPr>
                <w:b/>
                <w:sz w:val="32"/>
                <w:szCs w:val="32"/>
              </w:rPr>
            </w:pPr>
            <w:r w:rsidRPr="002F1844">
              <w:rPr>
                <w:b/>
                <w:sz w:val="32"/>
                <w:szCs w:val="32"/>
              </w:rPr>
              <w:t xml:space="preserve">Week of </w:t>
            </w:r>
          </w:p>
          <w:p w14:paraId="3F582562" w14:textId="11A536D1" w:rsidR="002F5805" w:rsidRPr="002F1844" w:rsidRDefault="002F5805" w:rsidP="00345FD0">
            <w:pPr>
              <w:jc w:val="center"/>
              <w:rPr>
                <w:b/>
                <w:sz w:val="32"/>
                <w:szCs w:val="32"/>
              </w:rPr>
            </w:pPr>
            <w:r>
              <w:rPr>
                <w:b/>
                <w:sz w:val="32"/>
                <w:szCs w:val="32"/>
              </w:rPr>
              <w:t>30</w:t>
            </w:r>
            <w:r w:rsidRPr="002F1844">
              <w:rPr>
                <w:b/>
                <w:sz w:val="32"/>
                <w:szCs w:val="32"/>
                <w:vertAlign w:val="superscript"/>
              </w:rPr>
              <w:t>th</w:t>
            </w:r>
            <w:r w:rsidRPr="002F1844">
              <w:rPr>
                <w:b/>
                <w:sz w:val="32"/>
                <w:szCs w:val="32"/>
              </w:rPr>
              <w:t xml:space="preserve"> </w:t>
            </w:r>
            <w:r>
              <w:rPr>
                <w:b/>
                <w:sz w:val="32"/>
                <w:szCs w:val="32"/>
              </w:rPr>
              <w:t>October</w:t>
            </w:r>
          </w:p>
        </w:tc>
        <w:tc>
          <w:tcPr>
            <w:tcW w:w="2232" w:type="dxa"/>
            <w:vAlign w:val="center"/>
          </w:tcPr>
          <w:p w14:paraId="339EE3F7" w14:textId="77777777" w:rsidR="002F5805" w:rsidRPr="002F1844" w:rsidRDefault="002F5805" w:rsidP="00345FD0">
            <w:pPr>
              <w:jc w:val="center"/>
              <w:rPr>
                <w:b/>
                <w:sz w:val="32"/>
                <w:szCs w:val="32"/>
              </w:rPr>
            </w:pPr>
            <w:r w:rsidRPr="002F1844">
              <w:rPr>
                <w:b/>
                <w:sz w:val="32"/>
                <w:szCs w:val="32"/>
              </w:rPr>
              <w:t>Week of</w:t>
            </w:r>
          </w:p>
          <w:p w14:paraId="719C3985" w14:textId="2AB3D598" w:rsidR="002F5805" w:rsidRPr="002F1844" w:rsidRDefault="002F5805" w:rsidP="00345FD0">
            <w:pPr>
              <w:jc w:val="center"/>
              <w:rPr>
                <w:b/>
                <w:sz w:val="32"/>
                <w:szCs w:val="32"/>
              </w:rPr>
            </w:pPr>
            <w:r>
              <w:rPr>
                <w:b/>
                <w:sz w:val="32"/>
                <w:szCs w:val="32"/>
              </w:rPr>
              <w:t>6</w:t>
            </w:r>
            <w:r w:rsidRPr="002F1844">
              <w:rPr>
                <w:b/>
                <w:sz w:val="32"/>
                <w:szCs w:val="32"/>
                <w:vertAlign w:val="superscript"/>
              </w:rPr>
              <w:t>th</w:t>
            </w:r>
            <w:r w:rsidRPr="002F1844">
              <w:rPr>
                <w:b/>
                <w:sz w:val="32"/>
                <w:szCs w:val="32"/>
              </w:rPr>
              <w:t xml:space="preserve"> </w:t>
            </w:r>
            <w:r>
              <w:rPr>
                <w:b/>
                <w:sz w:val="32"/>
                <w:szCs w:val="32"/>
              </w:rPr>
              <w:t>November</w:t>
            </w:r>
          </w:p>
        </w:tc>
        <w:tc>
          <w:tcPr>
            <w:tcW w:w="2268" w:type="dxa"/>
            <w:vAlign w:val="center"/>
          </w:tcPr>
          <w:p w14:paraId="11578567" w14:textId="77777777" w:rsidR="002F5805" w:rsidRPr="002F1844" w:rsidRDefault="002F5805" w:rsidP="00345FD0">
            <w:pPr>
              <w:jc w:val="center"/>
              <w:rPr>
                <w:b/>
                <w:sz w:val="32"/>
                <w:szCs w:val="32"/>
              </w:rPr>
            </w:pPr>
            <w:r w:rsidRPr="002F1844">
              <w:rPr>
                <w:b/>
                <w:sz w:val="32"/>
                <w:szCs w:val="32"/>
              </w:rPr>
              <w:t>Week of</w:t>
            </w:r>
          </w:p>
          <w:p w14:paraId="65A56B0D" w14:textId="19B7B186" w:rsidR="002F5805" w:rsidRPr="002F1844" w:rsidRDefault="002F5805" w:rsidP="00345FD0">
            <w:pPr>
              <w:jc w:val="center"/>
              <w:rPr>
                <w:b/>
                <w:sz w:val="32"/>
                <w:szCs w:val="32"/>
                <w:u w:val="single"/>
              </w:rPr>
            </w:pPr>
            <w:r>
              <w:rPr>
                <w:b/>
                <w:sz w:val="32"/>
                <w:szCs w:val="32"/>
              </w:rPr>
              <w:t>13th</w:t>
            </w:r>
            <w:r w:rsidRPr="002F1844">
              <w:rPr>
                <w:b/>
                <w:sz w:val="32"/>
                <w:szCs w:val="32"/>
              </w:rPr>
              <w:t xml:space="preserve"> </w:t>
            </w:r>
            <w:r>
              <w:rPr>
                <w:b/>
                <w:sz w:val="32"/>
                <w:szCs w:val="32"/>
              </w:rPr>
              <w:t>November</w:t>
            </w:r>
          </w:p>
        </w:tc>
        <w:tc>
          <w:tcPr>
            <w:tcW w:w="2268" w:type="dxa"/>
            <w:vAlign w:val="center"/>
          </w:tcPr>
          <w:p w14:paraId="1608B920" w14:textId="77777777" w:rsidR="002F5805" w:rsidRPr="002F1844" w:rsidRDefault="002F5805" w:rsidP="00345FD0">
            <w:pPr>
              <w:jc w:val="center"/>
              <w:rPr>
                <w:b/>
                <w:sz w:val="32"/>
                <w:szCs w:val="32"/>
              </w:rPr>
            </w:pPr>
            <w:r w:rsidRPr="002F1844">
              <w:rPr>
                <w:b/>
                <w:sz w:val="32"/>
                <w:szCs w:val="32"/>
              </w:rPr>
              <w:t>Week of</w:t>
            </w:r>
          </w:p>
          <w:p w14:paraId="67B2CD93" w14:textId="0C2B9EB1" w:rsidR="002F5805" w:rsidRPr="002F1844" w:rsidRDefault="002F5805" w:rsidP="00345FD0">
            <w:pPr>
              <w:jc w:val="center"/>
              <w:rPr>
                <w:b/>
                <w:sz w:val="32"/>
                <w:szCs w:val="32"/>
              </w:rPr>
            </w:pPr>
            <w:r>
              <w:rPr>
                <w:b/>
                <w:sz w:val="32"/>
                <w:szCs w:val="32"/>
              </w:rPr>
              <w:t>20</w:t>
            </w:r>
            <w:r w:rsidRPr="002F1844">
              <w:rPr>
                <w:b/>
                <w:sz w:val="32"/>
                <w:szCs w:val="32"/>
                <w:vertAlign w:val="superscript"/>
              </w:rPr>
              <w:t>th</w:t>
            </w:r>
            <w:r w:rsidRPr="002F1844">
              <w:rPr>
                <w:b/>
                <w:sz w:val="32"/>
                <w:szCs w:val="32"/>
              </w:rPr>
              <w:t xml:space="preserve"> </w:t>
            </w:r>
            <w:r>
              <w:rPr>
                <w:b/>
                <w:sz w:val="32"/>
                <w:szCs w:val="32"/>
              </w:rPr>
              <w:t>November</w:t>
            </w:r>
          </w:p>
        </w:tc>
        <w:tc>
          <w:tcPr>
            <w:tcW w:w="2126" w:type="dxa"/>
            <w:vAlign w:val="center"/>
          </w:tcPr>
          <w:p w14:paraId="51856F25" w14:textId="77777777" w:rsidR="002F5805" w:rsidRPr="002F1844" w:rsidRDefault="002F5805" w:rsidP="00345FD0">
            <w:pPr>
              <w:jc w:val="center"/>
              <w:rPr>
                <w:b/>
                <w:sz w:val="32"/>
                <w:szCs w:val="32"/>
              </w:rPr>
            </w:pPr>
            <w:r w:rsidRPr="002F1844">
              <w:rPr>
                <w:b/>
                <w:sz w:val="32"/>
                <w:szCs w:val="32"/>
              </w:rPr>
              <w:t>Week of</w:t>
            </w:r>
          </w:p>
          <w:p w14:paraId="0705CA1E" w14:textId="54DAD7DC" w:rsidR="002F5805" w:rsidRPr="002F1844" w:rsidRDefault="002F5805" w:rsidP="00345FD0">
            <w:pPr>
              <w:jc w:val="center"/>
              <w:rPr>
                <w:b/>
                <w:sz w:val="32"/>
                <w:szCs w:val="32"/>
                <w:u w:val="single"/>
              </w:rPr>
            </w:pPr>
            <w:r w:rsidRPr="002F1844">
              <w:rPr>
                <w:b/>
                <w:sz w:val="32"/>
                <w:szCs w:val="32"/>
              </w:rPr>
              <w:t>2</w:t>
            </w:r>
            <w:r>
              <w:rPr>
                <w:b/>
                <w:sz w:val="32"/>
                <w:szCs w:val="32"/>
              </w:rPr>
              <w:t>7</w:t>
            </w:r>
            <w:r w:rsidRPr="002F1844">
              <w:rPr>
                <w:b/>
                <w:sz w:val="32"/>
                <w:szCs w:val="32"/>
                <w:vertAlign w:val="superscript"/>
              </w:rPr>
              <w:t>th</w:t>
            </w:r>
            <w:r w:rsidRPr="002F1844">
              <w:rPr>
                <w:b/>
                <w:sz w:val="32"/>
                <w:szCs w:val="32"/>
              </w:rPr>
              <w:t xml:space="preserve"> </w:t>
            </w:r>
            <w:r>
              <w:rPr>
                <w:b/>
                <w:sz w:val="32"/>
                <w:szCs w:val="32"/>
              </w:rPr>
              <w:t>November</w:t>
            </w:r>
          </w:p>
        </w:tc>
        <w:tc>
          <w:tcPr>
            <w:tcW w:w="2126" w:type="dxa"/>
            <w:vAlign w:val="center"/>
          </w:tcPr>
          <w:p w14:paraId="0427950D" w14:textId="77777777" w:rsidR="002F5805" w:rsidRPr="002F1844" w:rsidRDefault="002F5805" w:rsidP="00345FD0">
            <w:pPr>
              <w:jc w:val="center"/>
              <w:rPr>
                <w:b/>
                <w:sz w:val="32"/>
                <w:szCs w:val="32"/>
              </w:rPr>
            </w:pPr>
            <w:r w:rsidRPr="002F1844">
              <w:rPr>
                <w:b/>
                <w:sz w:val="32"/>
                <w:szCs w:val="32"/>
              </w:rPr>
              <w:t>Week of</w:t>
            </w:r>
          </w:p>
          <w:p w14:paraId="7D8DD761" w14:textId="31F681CB" w:rsidR="002F5805" w:rsidRPr="002F1844" w:rsidRDefault="002F5805" w:rsidP="00345FD0">
            <w:pPr>
              <w:jc w:val="center"/>
              <w:rPr>
                <w:b/>
                <w:sz w:val="32"/>
                <w:szCs w:val="32"/>
                <w:u w:val="single"/>
              </w:rPr>
            </w:pPr>
            <w:r>
              <w:rPr>
                <w:b/>
                <w:sz w:val="32"/>
                <w:szCs w:val="32"/>
              </w:rPr>
              <w:t>4</w:t>
            </w:r>
            <w:r w:rsidRPr="002F1844">
              <w:rPr>
                <w:b/>
                <w:sz w:val="32"/>
                <w:szCs w:val="32"/>
                <w:vertAlign w:val="superscript"/>
              </w:rPr>
              <w:t>th</w:t>
            </w:r>
            <w:r w:rsidRPr="002F1844">
              <w:rPr>
                <w:b/>
                <w:sz w:val="32"/>
                <w:szCs w:val="32"/>
              </w:rPr>
              <w:t xml:space="preserve"> </w:t>
            </w:r>
            <w:r>
              <w:rPr>
                <w:b/>
                <w:sz w:val="32"/>
                <w:szCs w:val="32"/>
              </w:rPr>
              <w:t>December</w:t>
            </w:r>
          </w:p>
        </w:tc>
        <w:tc>
          <w:tcPr>
            <w:tcW w:w="2126" w:type="dxa"/>
          </w:tcPr>
          <w:p w14:paraId="0DF6CF01" w14:textId="77777777" w:rsidR="002F5805" w:rsidRDefault="002F5805" w:rsidP="00345FD0">
            <w:pPr>
              <w:jc w:val="center"/>
              <w:rPr>
                <w:b/>
                <w:sz w:val="32"/>
                <w:szCs w:val="32"/>
              </w:rPr>
            </w:pPr>
            <w:r>
              <w:rPr>
                <w:b/>
                <w:sz w:val="32"/>
                <w:szCs w:val="32"/>
              </w:rPr>
              <w:t xml:space="preserve">Week of </w:t>
            </w:r>
          </w:p>
          <w:p w14:paraId="7DD78562" w14:textId="5B90F1CF" w:rsidR="002F5805" w:rsidRPr="002F1844" w:rsidRDefault="002F5805" w:rsidP="00345FD0">
            <w:pPr>
              <w:jc w:val="center"/>
              <w:rPr>
                <w:b/>
                <w:sz w:val="32"/>
                <w:szCs w:val="32"/>
              </w:rPr>
            </w:pPr>
            <w:r>
              <w:rPr>
                <w:b/>
                <w:sz w:val="32"/>
                <w:szCs w:val="32"/>
              </w:rPr>
              <w:t>11</w:t>
            </w:r>
            <w:r w:rsidRPr="002F5805">
              <w:rPr>
                <w:b/>
                <w:sz w:val="32"/>
                <w:szCs w:val="32"/>
                <w:vertAlign w:val="superscript"/>
              </w:rPr>
              <w:t>th</w:t>
            </w:r>
            <w:r>
              <w:rPr>
                <w:b/>
                <w:sz w:val="32"/>
                <w:szCs w:val="32"/>
              </w:rPr>
              <w:t xml:space="preserve"> December</w:t>
            </w:r>
          </w:p>
        </w:tc>
      </w:tr>
      <w:tr w:rsidR="002F5805" w14:paraId="668B28A7" w14:textId="50250620" w:rsidTr="002F5805">
        <w:trPr>
          <w:jc w:val="center"/>
        </w:trPr>
        <w:tc>
          <w:tcPr>
            <w:tcW w:w="2158" w:type="dxa"/>
          </w:tcPr>
          <w:p w14:paraId="69046322" w14:textId="6B2CA849" w:rsidR="002F5805" w:rsidRPr="00471FA5" w:rsidRDefault="002F5805" w:rsidP="00345FD0">
            <w:pPr>
              <w:jc w:val="center"/>
              <w:rPr>
                <w:sz w:val="32"/>
                <w:szCs w:val="32"/>
              </w:rPr>
            </w:pPr>
            <w:r w:rsidRPr="002F5805">
              <w:t>Words where ‘</w:t>
            </w:r>
            <w:proofErr w:type="spellStart"/>
            <w:r w:rsidRPr="002F5805">
              <w:t>kn</w:t>
            </w:r>
            <w:proofErr w:type="spellEnd"/>
            <w:r w:rsidRPr="002F5805">
              <w:t>’ and ‘</w:t>
            </w:r>
            <w:proofErr w:type="spellStart"/>
            <w:r w:rsidRPr="002F5805">
              <w:t>gn</w:t>
            </w:r>
            <w:proofErr w:type="spellEnd"/>
            <w:r w:rsidRPr="002F5805">
              <w:t>’ make a ‘n’ sound at the start of words</w:t>
            </w:r>
            <w:r>
              <w:rPr>
                <w:sz w:val="32"/>
                <w:szCs w:val="32"/>
              </w:rPr>
              <w:t>.</w:t>
            </w:r>
          </w:p>
        </w:tc>
        <w:tc>
          <w:tcPr>
            <w:tcW w:w="2232" w:type="dxa"/>
          </w:tcPr>
          <w:p w14:paraId="4B68E744" w14:textId="77777777" w:rsidR="002F5805" w:rsidRDefault="002F5805" w:rsidP="00345FD0"/>
          <w:p w14:paraId="28C7BC54" w14:textId="3434AFE3" w:rsidR="002F5805" w:rsidRPr="002F5805" w:rsidRDefault="002F5805" w:rsidP="00345FD0">
            <w:r>
              <w:t xml:space="preserve">    Challenge words</w:t>
            </w:r>
          </w:p>
        </w:tc>
        <w:tc>
          <w:tcPr>
            <w:tcW w:w="2268" w:type="dxa"/>
          </w:tcPr>
          <w:p w14:paraId="768E7823" w14:textId="469BE3CB" w:rsidR="002F5805" w:rsidRPr="002F5805" w:rsidRDefault="002F5805" w:rsidP="00345FD0">
            <w:r>
              <w:t>Words where ‘</w:t>
            </w:r>
            <w:proofErr w:type="spellStart"/>
            <w:r>
              <w:t>wr</w:t>
            </w:r>
            <w:proofErr w:type="spellEnd"/>
            <w:r>
              <w:t>’ makes a ‘r’ sound at the beginning of words.</w:t>
            </w:r>
          </w:p>
        </w:tc>
        <w:tc>
          <w:tcPr>
            <w:tcW w:w="2268" w:type="dxa"/>
          </w:tcPr>
          <w:p w14:paraId="6C5925A9" w14:textId="77777777" w:rsidR="002F5805" w:rsidRDefault="002F5805" w:rsidP="00345FD0">
            <w:r>
              <w:t>Words ending in ‘le’</w:t>
            </w:r>
          </w:p>
          <w:p w14:paraId="6F344CAD" w14:textId="4C8A2FD0" w:rsidR="002F5805" w:rsidRPr="002F5805" w:rsidRDefault="002F5805" w:rsidP="00345FD0"/>
        </w:tc>
        <w:tc>
          <w:tcPr>
            <w:tcW w:w="2126" w:type="dxa"/>
          </w:tcPr>
          <w:p w14:paraId="5B39DB55" w14:textId="41A70D1D" w:rsidR="002F5805" w:rsidRPr="002F5805" w:rsidRDefault="002F5805" w:rsidP="00345FD0">
            <w:r>
              <w:t>Words ending in ‘</w:t>
            </w:r>
            <w:proofErr w:type="spellStart"/>
            <w:r>
              <w:t>el</w:t>
            </w:r>
            <w:proofErr w:type="spellEnd"/>
            <w:r>
              <w:t>’</w:t>
            </w:r>
          </w:p>
        </w:tc>
        <w:tc>
          <w:tcPr>
            <w:tcW w:w="2126" w:type="dxa"/>
          </w:tcPr>
          <w:p w14:paraId="7FE74691" w14:textId="33BDF9A1" w:rsidR="002F5805" w:rsidRPr="002F5805" w:rsidRDefault="002F5805" w:rsidP="00345FD0">
            <w:r>
              <w:t>Words ending in ‘al’</w:t>
            </w:r>
          </w:p>
        </w:tc>
        <w:tc>
          <w:tcPr>
            <w:tcW w:w="2126" w:type="dxa"/>
          </w:tcPr>
          <w:p w14:paraId="3768C77A" w14:textId="747F9343" w:rsidR="002F5805" w:rsidRDefault="002F5805" w:rsidP="00345FD0">
            <w:r>
              <w:t xml:space="preserve">Words ending in ‘il’ </w:t>
            </w:r>
          </w:p>
        </w:tc>
      </w:tr>
      <w:tr w:rsidR="002F5805" w14:paraId="2EC31116" w14:textId="49B96298" w:rsidTr="002F5805">
        <w:trPr>
          <w:jc w:val="center"/>
        </w:trPr>
        <w:tc>
          <w:tcPr>
            <w:tcW w:w="2158" w:type="dxa"/>
          </w:tcPr>
          <w:p w14:paraId="30AFF188" w14:textId="77777777" w:rsidR="002F5805" w:rsidRDefault="002F5805" w:rsidP="002F5805">
            <w:pPr>
              <w:jc w:val="center"/>
              <w:rPr>
                <w:sz w:val="32"/>
                <w:szCs w:val="32"/>
              </w:rPr>
            </w:pPr>
            <w:r>
              <w:rPr>
                <w:sz w:val="32"/>
                <w:szCs w:val="32"/>
              </w:rPr>
              <w:t>knock</w:t>
            </w:r>
          </w:p>
          <w:p w14:paraId="36158F94" w14:textId="77777777" w:rsidR="002F5805" w:rsidRDefault="002F5805" w:rsidP="002F5805">
            <w:pPr>
              <w:jc w:val="center"/>
              <w:rPr>
                <w:sz w:val="32"/>
                <w:szCs w:val="32"/>
              </w:rPr>
            </w:pPr>
            <w:r>
              <w:rPr>
                <w:sz w:val="32"/>
                <w:szCs w:val="32"/>
              </w:rPr>
              <w:t>knew</w:t>
            </w:r>
          </w:p>
          <w:p w14:paraId="0B3E16DB" w14:textId="77777777" w:rsidR="002F5805" w:rsidRDefault="002F5805" w:rsidP="002F5805">
            <w:pPr>
              <w:jc w:val="center"/>
              <w:rPr>
                <w:sz w:val="32"/>
                <w:szCs w:val="32"/>
              </w:rPr>
            </w:pPr>
            <w:r>
              <w:rPr>
                <w:sz w:val="32"/>
                <w:szCs w:val="32"/>
              </w:rPr>
              <w:t>kneel</w:t>
            </w:r>
          </w:p>
          <w:p w14:paraId="5CF69CB7" w14:textId="77777777" w:rsidR="002F5805" w:rsidRDefault="002F5805" w:rsidP="002F5805">
            <w:pPr>
              <w:jc w:val="center"/>
              <w:rPr>
                <w:sz w:val="32"/>
                <w:szCs w:val="32"/>
              </w:rPr>
            </w:pPr>
            <w:r>
              <w:rPr>
                <w:sz w:val="32"/>
                <w:szCs w:val="32"/>
              </w:rPr>
              <w:t>knee</w:t>
            </w:r>
          </w:p>
          <w:p w14:paraId="51EB6BD6" w14:textId="77777777" w:rsidR="002F5805" w:rsidRDefault="002F5805" w:rsidP="002F5805">
            <w:pPr>
              <w:jc w:val="center"/>
              <w:rPr>
                <w:sz w:val="32"/>
                <w:szCs w:val="32"/>
              </w:rPr>
            </w:pPr>
            <w:r>
              <w:rPr>
                <w:sz w:val="32"/>
                <w:szCs w:val="32"/>
              </w:rPr>
              <w:t>knight</w:t>
            </w:r>
          </w:p>
          <w:p w14:paraId="74A7B532" w14:textId="77777777" w:rsidR="002F5805" w:rsidRDefault="002F5805" w:rsidP="002F5805">
            <w:pPr>
              <w:jc w:val="center"/>
              <w:rPr>
                <w:sz w:val="32"/>
                <w:szCs w:val="32"/>
              </w:rPr>
            </w:pPr>
            <w:r>
              <w:rPr>
                <w:sz w:val="32"/>
                <w:szCs w:val="32"/>
              </w:rPr>
              <w:t>gnaw</w:t>
            </w:r>
          </w:p>
          <w:p w14:paraId="436F4975" w14:textId="77777777" w:rsidR="002F5805" w:rsidRDefault="002F5805" w:rsidP="002F5805">
            <w:pPr>
              <w:jc w:val="center"/>
              <w:rPr>
                <w:sz w:val="32"/>
                <w:szCs w:val="32"/>
              </w:rPr>
            </w:pPr>
            <w:r>
              <w:rPr>
                <w:sz w:val="32"/>
                <w:szCs w:val="32"/>
              </w:rPr>
              <w:t>know</w:t>
            </w:r>
          </w:p>
          <w:p w14:paraId="74380110" w14:textId="77777777" w:rsidR="002F5805" w:rsidRDefault="002F5805" w:rsidP="002F5805">
            <w:pPr>
              <w:jc w:val="center"/>
              <w:rPr>
                <w:sz w:val="32"/>
                <w:szCs w:val="32"/>
              </w:rPr>
            </w:pPr>
            <w:r>
              <w:rPr>
                <w:sz w:val="32"/>
                <w:szCs w:val="32"/>
              </w:rPr>
              <w:t>knit</w:t>
            </w:r>
          </w:p>
          <w:p w14:paraId="7D71A44C" w14:textId="77777777" w:rsidR="002F5805" w:rsidRDefault="002F5805" w:rsidP="002F5805">
            <w:pPr>
              <w:jc w:val="center"/>
              <w:rPr>
                <w:sz w:val="32"/>
                <w:szCs w:val="32"/>
              </w:rPr>
            </w:pPr>
            <w:r>
              <w:rPr>
                <w:sz w:val="32"/>
                <w:szCs w:val="32"/>
              </w:rPr>
              <w:t>gnat</w:t>
            </w:r>
          </w:p>
          <w:p w14:paraId="6EEBC1FE" w14:textId="5B929393" w:rsidR="002F5805" w:rsidRPr="002F5805" w:rsidRDefault="002F5805" w:rsidP="002F5805">
            <w:pPr>
              <w:jc w:val="center"/>
              <w:rPr>
                <w:sz w:val="32"/>
                <w:szCs w:val="32"/>
              </w:rPr>
            </w:pPr>
            <w:r>
              <w:rPr>
                <w:sz w:val="32"/>
                <w:szCs w:val="32"/>
              </w:rPr>
              <w:t>gnome</w:t>
            </w:r>
          </w:p>
        </w:tc>
        <w:tc>
          <w:tcPr>
            <w:tcW w:w="2232" w:type="dxa"/>
          </w:tcPr>
          <w:p w14:paraId="085246CA" w14:textId="77777777" w:rsidR="002F5805" w:rsidRDefault="002F5805" w:rsidP="002F5805">
            <w:pPr>
              <w:jc w:val="center"/>
              <w:rPr>
                <w:sz w:val="32"/>
                <w:szCs w:val="32"/>
              </w:rPr>
            </w:pPr>
            <w:r>
              <w:rPr>
                <w:sz w:val="32"/>
                <w:szCs w:val="32"/>
              </w:rPr>
              <w:t>children</w:t>
            </w:r>
          </w:p>
          <w:p w14:paraId="433498D6" w14:textId="77777777" w:rsidR="002F5805" w:rsidRDefault="002F5805" w:rsidP="002F5805">
            <w:pPr>
              <w:jc w:val="center"/>
              <w:rPr>
                <w:sz w:val="32"/>
                <w:szCs w:val="32"/>
              </w:rPr>
            </w:pPr>
            <w:r>
              <w:rPr>
                <w:sz w:val="32"/>
                <w:szCs w:val="32"/>
              </w:rPr>
              <w:t>floor</w:t>
            </w:r>
          </w:p>
          <w:p w14:paraId="0EF71FB3" w14:textId="77777777" w:rsidR="002F5805" w:rsidRDefault="002F5805" w:rsidP="002F5805">
            <w:pPr>
              <w:jc w:val="center"/>
              <w:rPr>
                <w:sz w:val="32"/>
                <w:szCs w:val="32"/>
              </w:rPr>
            </w:pPr>
            <w:r>
              <w:rPr>
                <w:sz w:val="32"/>
                <w:szCs w:val="32"/>
              </w:rPr>
              <w:t>because</w:t>
            </w:r>
          </w:p>
          <w:p w14:paraId="1ECAE0A9" w14:textId="77777777" w:rsidR="002F5805" w:rsidRDefault="002F5805" w:rsidP="002F5805">
            <w:pPr>
              <w:jc w:val="center"/>
              <w:rPr>
                <w:sz w:val="32"/>
                <w:szCs w:val="32"/>
              </w:rPr>
            </w:pPr>
            <w:r>
              <w:rPr>
                <w:sz w:val="32"/>
                <w:szCs w:val="32"/>
              </w:rPr>
              <w:t>kind</w:t>
            </w:r>
          </w:p>
          <w:p w14:paraId="615317AA" w14:textId="77777777" w:rsidR="002F5805" w:rsidRDefault="002F5805" w:rsidP="002F5805">
            <w:pPr>
              <w:jc w:val="center"/>
              <w:rPr>
                <w:sz w:val="32"/>
                <w:szCs w:val="32"/>
              </w:rPr>
            </w:pPr>
            <w:r>
              <w:rPr>
                <w:sz w:val="32"/>
                <w:szCs w:val="32"/>
              </w:rPr>
              <w:t>door</w:t>
            </w:r>
          </w:p>
          <w:p w14:paraId="1285BED7" w14:textId="77777777" w:rsidR="002F5805" w:rsidRDefault="002F5805" w:rsidP="002F5805">
            <w:pPr>
              <w:jc w:val="center"/>
              <w:rPr>
                <w:sz w:val="32"/>
                <w:szCs w:val="32"/>
              </w:rPr>
            </w:pPr>
            <w:r>
              <w:rPr>
                <w:sz w:val="32"/>
                <w:szCs w:val="32"/>
              </w:rPr>
              <w:t>child</w:t>
            </w:r>
          </w:p>
          <w:p w14:paraId="185618A9" w14:textId="77777777" w:rsidR="002F5805" w:rsidRDefault="002F5805" w:rsidP="002F5805">
            <w:pPr>
              <w:jc w:val="center"/>
              <w:rPr>
                <w:sz w:val="32"/>
                <w:szCs w:val="32"/>
              </w:rPr>
            </w:pPr>
            <w:r>
              <w:rPr>
                <w:sz w:val="32"/>
                <w:szCs w:val="32"/>
              </w:rPr>
              <w:t xml:space="preserve">behind </w:t>
            </w:r>
          </w:p>
          <w:p w14:paraId="4CF47588" w14:textId="77777777" w:rsidR="002F5805" w:rsidRDefault="002F5805" w:rsidP="002F5805">
            <w:pPr>
              <w:jc w:val="center"/>
              <w:rPr>
                <w:sz w:val="32"/>
                <w:szCs w:val="32"/>
              </w:rPr>
            </w:pPr>
            <w:r>
              <w:rPr>
                <w:sz w:val="32"/>
                <w:szCs w:val="32"/>
              </w:rPr>
              <w:t>poor</w:t>
            </w:r>
          </w:p>
          <w:p w14:paraId="48591950" w14:textId="77777777" w:rsidR="002F5805" w:rsidRDefault="002F5805" w:rsidP="002F5805">
            <w:pPr>
              <w:jc w:val="center"/>
              <w:rPr>
                <w:sz w:val="32"/>
                <w:szCs w:val="32"/>
              </w:rPr>
            </w:pPr>
            <w:r>
              <w:rPr>
                <w:sz w:val="32"/>
                <w:szCs w:val="32"/>
              </w:rPr>
              <w:t>mind</w:t>
            </w:r>
          </w:p>
          <w:p w14:paraId="40663D4F" w14:textId="3F328F18" w:rsidR="002F5805" w:rsidRPr="008F7039" w:rsidRDefault="002F5805" w:rsidP="002F5805">
            <w:pPr>
              <w:jc w:val="center"/>
              <w:rPr>
                <w:sz w:val="32"/>
                <w:szCs w:val="32"/>
              </w:rPr>
            </w:pPr>
            <w:r>
              <w:rPr>
                <w:sz w:val="32"/>
                <w:szCs w:val="32"/>
              </w:rPr>
              <w:t>find</w:t>
            </w:r>
          </w:p>
        </w:tc>
        <w:tc>
          <w:tcPr>
            <w:tcW w:w="2268" w:type="dxa"/>
          </w:tcPr>
          <w:p w14:paraId="61A7C70C" w14:textId="5887CB39" w:rsidR="002F5805" w:rsidRDefault="002F5805" w:rsidP="002F5805">
            <w:pPr>
              <w:jc w:val="center"/>
              <w:rPr>
                <w:sz w:val="32"/>
                <w:szCs w:val="32"/>
              </w:rPr>
            </w:pPr>
            <w:r>
              <w:rPr>
                <w:sz w:val="32"/>
                <w:szCs w:val="32"/>
              </w:rPr>
              <w:t>wriggle</w:t>
            </w:r>
          </w:p>
          <w:p w14:paraId="3209586C" w14:textId="596A2A71" w:rsidR="002F5805" w:rsidRDefault="002F5805" w:rsidP="002F5805">
            <w:pPr>
              <w:jc w:val="center"/>
              <w:rPr>
                <w:sz w:val="32"/>
                <w:szCs w:val="32"/>
              </w:rPr>
            </w:pPr>
            <w:r>
              <w:rPr>
                <w:sz w:val="32"/>
                <w:szCs w:val="32"/>
              </w:rPr>
              <w:t>wrap</w:t>
            </w:r>
          </w:p>
          <w:p w14:paraId="363D6467" w14:textId="77777777" w:rsidR="002F5805" w:rsidRDefault="002F5805" w:rsidP="002F5805">
            <w:pPr>
              <w:jc w:val="center"/>
              <w:rPr>
                <w:sz w:val="32"/>
                <w:szCs w:val="32"/>
              </w:rPr>
            </w:pPr>
            <w:r>
              <w:rPr>
                <w:sz w:val="32"/>
                <w:szCs w:val="32"/>
              </w:rPr>
              <w:t>write</w:t>
            </w:r>
          </w:p>
          <w:p w14:paraId="599AE702" w14:textId="77777777" w:rsidR="002F5805" w:rsidRDefault="002F5805" w:rsidP="002F5805">
            <w:pPr>
              <w:jc w:val="center"/>
              <w:rPr>
                <w:sz w:val="32"/>
                <w:szCs w:val="32"/>
              </w:rPr>
            </w:pPr>
            <w:r>
              <w:rPr>
                <w:sz w:val="32"/>
                <w:szCs w:val="32"/>
              </w:rPr>
              <w:t>wrong</w:t>
            </w:r>
          </w:p>
          <w:p w14:paraId="74653F60" w14:textId="77777777" w:rsidR="002F5805" w:rsidRDefault="002F5805" w:rsidP="002F5805">
            <w:pPr>
              <w:jc w:val="center"/>
              <w:rPr>
                <w:sz w:val="32"/>
                <w:szCs w:val="32"/>
              </w:rPr>
            </w:pPr>
            <w:r>
              <w:rPr>
                <w:sz w:val="32"/>
                <w:szCs w:val="32"/>
              </w:rPr>
              <w:t>wrecked</w:t>
            </w:r>
          </w:p>
          <w:p w14:paraId="50808B3D" w14:textId="77777777" w:rsidR="002F5805" w:rsidRDefault="002F5805" w:rsidP="002F5805">
            <w:pPr>
              <w:jc w:val="center"/>
              <w:rPr>
                <w:sz w:val="32"/>
                <w:szCs w:val="32"/>
              </w:rPr>
            </w:pPr>
            <w:r>
              <w:rPr>
                <w:sz w:val="32"/>
                <w:szCs w:val="32"/>
              </w:rPr>
              <w:t>wrote</w:t>
            </w:r>
          </w:p>
          <w:p w14:paraId="75739178" w14:textId="77777777" w:rsidR="002F5805" w:rsidRDefault="002F5805" w:rsidP="002F5805">
            <w:pPr>
              <w:jc w:val="center"/>
              <w:rPr>
                <w:sz w:val="32"/>
                <w:szCs w:val="32"/>
              </w:rPr>
            </w:pPr>
            <w:r>
              <w:rPr>
                <w:sz w:val="32"/>
                <w:szCs w:val="32"/>
              </w:rPr>
              <w:t>written</w:t>
            </w:r>
          </w:p>
          <w:p w14:paraId="27F0D7CE" w14:textId="77777777" w:rsidR="002F5805" w:rsidRDefault="002F5805" w:rsidP="002F5805">
            <w:pPr>
              <w:jc w:val="center"/>
              <w:rPr>
                <w:sz w:val="32"/>
                <w:szCs w:val="32"/>
              </w:rPr>
            </w:pPr>
            <w:r>
              <w:rPr>
                <w:sz w:val="32"/>
                <w:szCs w:val="32"/>
              </w:rPr>
              <w:t>wren</w:t>
            </w:r>
          </w:p>
          <w:p w14:paraId="5D0E6449" w14:textId="77777777" w:rsidR="002F5805" w:rsidRDefault="002F5805" w:rsidP="002F5805">
            <w:pPr>
              <w:jc w:val="center"/>
              <w:rPr>
                <w:sz w:val="32"/>
                <w:szCs w:val="32"/>
              </w:rPr>
            </w:pPr>
            <w:r>
              <w:rPr>
                <w:sz w:val="32"/>
                <w:szCs w:val="32"/>
              </w:rPr>
              <w:t>wrestle</w:t>
            </w:r>
          </w:p>
          <w:p w14:paraId="5F0C8758" w14:textId="4CB9FA22" w:rsidR="002F5805" w:rsidRPr="008E18DC" w:rsidRDefault="002F5805" w:rsidP="002F5805">
            <w:pPr>
              <w:jc w:val="center"/>
              <w:rPr>
                <w:sz w:val="32"/>
                <w:szCs w:val="32"/>
              </w:rPr>
            </w:pPr>
            <w:r>
              <w:rPr>
                <w:sz w:val="32"/>
                <w:szCs w:val="32"/>
              </w:rPr>
              <w:t>wrapped</w:t>
            </w:r>
          </w:p>
        </w:tc>
        <w:tc>
          <w:tcPr>
            <w:tcW w:w="2268" w:type="dxa"/>
          </w:tcPr>
          <w:p w14:paraId="1C83C927" w14:textId="3C97DE5B" w:rsidR="002F5805" w:rsidRDefault="002F5805" w:rsidP="002F5805">
            <w:pPr>
              <w:jc w:val="center"/>
              <w:rPr>
                <w:sz w:val="32"/>
                <w:szCs w:val="32"/>
              </w:rPr>
            </w:pPr>
            <w:r>
              <w:rPr>
                <w:sz w:val="32"/>
                <w:szCs w:val="32"/>
              </w:rPr>
              <w:t>table</w:t>
            </w:r>
          </w:p>
          <w:p w14:paraId="608056B7" w14:textId="1E9D22F6" w:rsidR="002F5805" w:rsidRDefault="002F5805" w:rsidP="002F5805">
            <w:pPr>
              <w:jc w:val="center"/>
              <w:rPr>
                <w:sz w:val="32"/>
                <w:szCs w:val="32"/>
              </w:rPr>
            </w:pPr>
            <w:r>
              <w:rPr>
                <w:sz w:val="32"/>
                <w:szCs w:val="32"/>
              </w:rPr>
              <w:t>bubble</w:t>
            </w:r>
          </w:p>
          <w:p w14:paraId="4EBC758D" w14:textId="5EA8A61D" w:rsidR="002F5805" w:rsidRDefault="002F5805" w:rsidP="002F5805">
            <w:pPr>
              <w:jc w:val="center"/>
              <w:rPr>
                <w:sz w:val="32"/>
                <w:szCs w:val="32"/>
              </w:rPr>
            </w:pPr>
            <w:r>
              <w:rPr>
                <w:sz w:val="32"/>
                <w:szCs w:val="32"/>
              </w:rPr>
              <w:t>uncle</w:t>
            </w:r>
          </w:p>
          <w:p w14:paraId="412A46E8" w14:textId="082C025D" w:rsidR="002F5805" w:rsidRDefault="002F5805" w:rsidP="002F5805">
            <w:pPr>
              <w:jc w:val="center"/>
              <w:rPr>
                <w:sz w:val="32"/>
                <w:szCs w:val="32"/>
              </w:rPr>
            </w:pPr>
            <w:r>
              <w:rPr>
                <w:sz w:val="32"/>
                <w:szCs w:val="32"/>
              </w:rPr>
              <w:t>eagle</w:t>
            </w:r>
          </w:p>
          <w:p w14:paraId="2ADFBCEB" w14:textId="2E53E85D" w:rsidR="002F5805" w:rsidRDefault="002F5805" w:rsidP="002F5805">
            <w:pPr>
              <w:jc w:val="center"/>
              <w:rPr>
                <w:sz w:val="32"/>
                <w:szCs w:val="32"/>
              </w:rPr>
            </w:pPr>
            <w:r>
              <w:rPr>
                <w:sz w:val="32"/>
                <w:szCs w:val="32"/>
              </w:rPr>
              <w:t>middle</w:t>
            </w:r>
          </w:p>
          <w:p w14:paraId="686F355F" w14:textId="4DF0F8E7" w:rsidR="002F5805" w:rsidRDefault="002F5805" w:rsidP="002F5805">
            <w:pPr>
              <w:jc w:val="center"/>
              <w:rPr>
                <w:sz w:val="32"/>
                <w:szCs w:val="32"/>
              </w:rPr>
            </w:pPr>
            <w:r>
              <w:rPr>
                <w:sz w:val="32"/>
                <w:szCs w:val="32"/>
              </w:rPr>
              <w:t>apple</w:t>
            </w:r>
          </w:p>
          <w:p w14:paraId="63BEF166" w14:textId="2C47BEE8" w:rsidR="002F5805" w:rsidRDefault="002F5805" w:rsidP="002F5805">
            <w:pPr>
              <w:jc w:val="center"/>
              <w:rPr>
                <w:sz w:val="32"/>
                <w:szCs w:val="32"/>
              </w:rPr>
            </w:pPr>
            <w:r>
              <w:rPr>
                <w:sz w:val="32"/>
                <w:szCs w:val="32"/>
              </w:rPr>
              <w:t>bottle</w:t>
            </w:r>
          </w:p>
          <w:p w14:paraId="38DE9CA0" w14:textId="2C71C968" w:rsidR="002F5805" w:rsidRDefault="002F5805" w:rsidP="002F5805">
            <w:pPr>
              <w:jc w:val="center"/>
              <w:rPr>
                <w:sz w:val="32"/>
                <w:szCs w:val="32"/>
              </w:rPr>
            </w:pPr>
            <w:r>
              <w:rPr>
                <w:sz w:val="32"/>
                <w:szCs w:val="32"/>
              </w:rPr>
              <w:t>little</w:t>
            </w:r>
          </w:p>
          <w:p w14:paraId="64F9C71C" w14:textId="2555D404" w:rsidR="002F5805" w:rsidRDefault="002F5805" w:rsidP="002F5805">
            <w:pPr>
              <w:jc w:val="center"/>
              <w:rPr>
                <w:sz w:val="32"/>
                <w:szCs w:val="32"/>
              </w:rPr>
            </w:pPr>
            <w:r>
              <w:rPr>
                <w:sz w:val="32"/>
                <w:szCs w:val="32"/>
              </w:rPr>
              <w:t>cable</w:t>
            </w:r>
          </w:p>
          <w:p w14:paraId="3BE58612" w14:textId="2BE71CAD" w:rsidR="002F5805" w:rsidRPr="008E18DC" w:rsidRDefault="002F5805" w:rsidP="002F5805">
            <w:pPr>
              <w:jc w:val="center"/>
              <w:rPr>
                <w:sz w:val="32"/>
                <w:szCs w:val="32"/>
              </w:rPr>
            </w:pPr>
            <w:r>
              <w:rPr>
                <w:sz w:val="32"/>
                <w:szCs w:val="32"/>
              </w:rPr>
              <w:t xml:space="preserve">ankle </w:t>
            </w:r>
          </w:p>
        </w:tc>
        <w:tc>
          <w:tcPr>
            <w:tcW w:w="2126" w:type="dxa"/>
          </w:tcPr>
          <w:p w14:paraId="16890F20" w14:textId="70424E66" w:rsidR="002F5805" w:rsidRDefault="002F5805" w:rsidP="00345FD0">
            <w:pPr>
              <w:jc w:val="center"/>
              <w:rPr>
                <w:sz w:val="32"/>
                <w:szCs w:val="32"/>
              </w:rPr>
            </w:pPr>
            <w:r>
              <w:rPr>
                <w:sz w:val="32"/>
                <w:szCs w:val="32"/>
              </w:rPr>
              <w:t>camel</w:t>
            </w:r>
          </w:p>
          <w:p w14:paraId="446845E3" w14:textId="62789C35" w:rsidR="002F5805" w:rsidRDefault="002F5805" w:rsidP="00345FD0">
            <w:pPr>
              <w:jc w:val="center"/>
              <w:rPr>
                <w:sz w:val="32"/>
                <w:szCs w:val="32"/>
              </w:rPr>
            </w:pPr>
            <w:r>
              <w:rPr>
                <w:sz w:val="32"/>
                <w:szCs w:val="32"/>
              </w:rPr>
              <w:t>tunnel</w:t>
            </w:r>
          </w:p>
          <w:p w14:paraId="1BF1A45A" w14:textId="1A14C7CA" w:rsidR="002F5805" w:rsidRDefault="002F5805" w:rsidP="00345FD0">
            <w:pPr>
              <w:jc w:val="center"/>
              <w:rPr>
                <w:sz w:val="32"/>
                <w:szCs w:val="32"/>
              </w:rPr>
            </w:pPr>
            <w:r>
              <w:rPr>
                <w:sz w:val="32"/>
                <w:szCs w:val="32"/>
              </w:rPr>
              <w:t>squirrel</w:t>
            </w:r>
          </w:p>
          <w:p w14:paraId="5414A125" w14:textId="6A6D6611" w:rsidR="002F5805" w:rsidRDefault="002F5805" w:rsidP="00345FD0">
            <w:pPr>
              <w:jc w:val="center"/>
              <w:rPr>
                <w:sz w:val="32"/>
                <w:szCs w:val="32"/>
              </w:rPr>
            </w:pPr>
            <w:r>
              <w:rPr>
                <w:sz w:val="32"/>
                <w:szCs w:val="32"/>
              </w:rPr>
              <w:t>travel</w:t>
            </w:r>
          </w:p>
          <w:p w14:paraId="06A33244" w14:textId="09B9D178" w:rsidR="002F5805" w:rsidRDefault="002F5805" w:rsidP="00345FD0">
            <w:pPr>
              <w:jc w:val="center"/>
              <w:rPr>
                <w:sz w:val="32"/>
                <w:szCs w:val="32"/>
              </w:rPr>
            </w:pPr>
            <w:r>
              <w:rPr>
                <w:sz w:val="32"/>
                <w:szCs w:val="32"/>
              </w:rPr>
              <w:t>towel</w:t>
            </w:r>
          </w:p>
          <w:p w14:paraId="078E4791" w14:textId="091E5270" w:rsidR="002F5805" w:rsidRDefault="002F5805" w:rsidP="00345FD0">
            <w:pPr>
              <w:jc w:val="center"/>
              <w:rPr>
                <w:sz w:val="32"/>
                <w:szCs w:val="32"/>
              </w:rPr>
            </w:pPr>
            <w:r>
              <w:rPr>
                <w:sz w:val="32"/>
                <w:szCs w:val="32"/>
              </w:rPr>
              <w:t>tinsel</w:t>
            </w:r>
          </w:p>
          <w:p w14:paraId="68CEF882" w14:textId="6C951F5C" w:rsidR="002F5805" w:rsidRDefault="002F5805" w:rsidP="00345FD0">
            <w:pPr>
              <w:jc w:val="center"/>
              <w:rPr>
                <w:sz w:val="32"/>
                <w:szCs w:val="32"/>
              </w:rPr>
            </w:pPr>
            <w:r>
              <w:rPr>
                <w:sz w:val="32"/>
                <w:szCs w:val="32"/>
              </w:rPr>
              <w:t>hazel</w:t>
            </w:r>
          </w:p>
          <w:p w14:paraId="0691A3CC" w14:textId="5A2274B9" w:rsidR="002F5805" w:rsidRDefault="002F5805" w:rsidP="00345FD0">
            <w:pPr>
              <w:jc w:val="center"/>
              <w:rPr>
                <w:sz w:val="32"/>
                <w:szCs w:val="32"/>
              </w:rPr>
            </w:pPr>
            <w:r>
              <w:rPr>
                <w:sz w:val="32"/>
                <w:szCs w:val="32"/>
              </w:rPr>
              <w:t>vowel</w:t>
            </w:r>
          </w:p>
          <w:p w14:paraId="0EDDCCDF" w14:textId="1F4312DB" w:rsidR="002F5805" w:rsidRDefault="002F5805" w:rsidP="00345FD0">
            <w:pPr>
              <w:jc w:val="center"/>
              <w:rPr>
                <w:sz w:val="32"/>
                <w:szCs w:val="32"/>
              </w:rPr>
            </w:pPr>
            <w:r>
              <w:rPr>
                <w:sz w:val="32"/>
                <w:szCs w:val="32"/>
              </w:rPr>
              <w:t>angel</w:t>
            </w:r>
          </w:p>
          <w:p w14:paraId="3A67D30F" w14:textId="73EE57B3" w:rsidR="002F5805" w:rsidRPr="008E18DC" w:rsidRDefault="002F5805" w:rsidP="002F5805">
            <w:pPr>
              <w:jc w:val="center"/>
              <w:rPr>
                <w:sz w:val="32"/>
                <w:szCs w:val="32"/>
              </w:rPr>
            </w:pPr>
            <w:r>
              <w:rPr>
                <w:sz w:val="32"/>
                <w:szCs w:val="32"/>
              </w:rPr>
              <w:t>jewel</w:t>
            </w:r>
          </w:p>
        </w:tc>
        <w:tc>
          <w:tcPr>
            <w:tcW w:w="2126" w:type="dxa"/>
          </w:tcPr>
          <w:p w14:paraId="71A0C2F9" w14:textId="1633046D" w:rsidR="002F5805" w:rsidRDefault="002F5805" w:rsidP="002F5805">
            <w:pPr>
              <w:jc w:val="center"/>
              <w:rPr>
                <w:sz w:val="32"/>
                <w:szCs w:val="32"/>
              </w:rPr>
            </w:pPr>
            <w:r>
              <w:rPr>
                <w:sz w:val="32"/>
                <w:szCs w:val="32"/>
              </w:rPr>
              <w:t>Pedal</w:t>
            </w:r>
          </w:p>
          <w:p w14:paraId="6A28E8C2" w14:textId="592C08CD" w:rsidR="002F5805" w:rsidRDefault="002F5805" w:rsidP="002F5805">
            <w:pPr>
              <w:jc w:val="center"/>
              <w:rPr>
                <w:sz w:val="32"/>
                <w:szCs w:val="32"/>
              </w:rPr>
            </w:pPr>
            <w:r>
              <w:rPr>
                <w:sz w:val="32"/>
                <w:szCs w:val="32"/>
              </w:rPr>
              <w:t>Capital</w:t>
            </w:r>
          </w:p>
          <w:p w14:paraId="1C314FD8" w14:textId="26540743" w:rsidR="002F5805" w:rsidRDefault="002F5805" w:rsidP="002F5805">
            <w:pPr>
              <w:jc w:val="center"/>
              <w:rPr>
                <w:sz w:val="32"/>
                <w:szCs w:val="32"/>
              </w:rPr>
            </w:pPr>
            <w:r>
              <w:rPr>
                <w:sz w:val="32"/>
                <w:szCs w:val="32"/>
              </w:rPr>
              <w:t>Hospital</w:t>
            </w:r>
          </w:p>
          <w:p w14:paraId="56238A70" w14:textId="2E8C79C2" w:rsidR="002F5805" w:rsidRDefault="002F5805" w:rsidP="002F5805">
            <w:pPr>
              <w:jc w:val="center"/>
              <w:rPr>
                <w:sz w:val="32"/>
                <w:szCs w:val="32"/>
              </w:rPr>
            </w:pPr>
            <w:r>
              <w:rPr>
                <w:sz w:val="32"/>
                <w:szCs w:val="32"/>
              </w:rPr>
              <w:t>Animal</w:t>
            </w:r>
          </w:p>
          <w:p w14:paraId="4C4D5DCA" w14:textId="4A47BE4D" w:rsidR="002F5805" w:rsidRDefault="002F5805" w:rsidP="002F5805">
            <w:pPr>
              <w:jc w:val="center"/>
              <w:rPr>
                <w:sz w:val="32"/>
                <w:szCs w:val="32"/>
              </w:rPr>
            </w:pPr>
            <w:r>
              <w:rPr>
                <w:sz w:val="32"/>
                <w:szCs w:val="32"/>
              </w:rPr>
              <w:t>Equal</w:t>
            </w:r>
          </w:p>
          <w:p w14:paraId="46A041B3" w14:textId="77777777" w:rsidR="002F5805" w:rsidRDefault="002F5805" w:rsidP="002F5805">
            <w:pPr>
              <w:jc w:val="center"/>
              <w:rPr>
                <w:sz w:val="32"/>
                <w:szCs w:val="32"/>
              </w:rPr>
            </w:pPr>
            <w:r>
              <w:rPr>
                <w:sz w:val="32"/>
                <w:szCs w:val="32"/>
              </w:rPr>
              <w:t>Final</w:t>
            </w:r>
          </w:p>
          <w:p w14:paraId="0A22058E" w14:textId="4E66BB1D" w:rsidR="002F5805" w:rsidRDefault="002F5805" w:rsidP="002F5805">
            <w:pPr>
              <w:jc w:val="center"/>
              <w:rPr>
                <w:sz w:val="32"/>
                <w:szCs w:val="32"/>
              </w:rPr>
            </w:pPr>
            <w:r>
              <w:rPr>
                <w:sz w:val="32"/>
                <w:szCs w:val="32"/>
              </w:rPr>
              <w:t>Petal</w:t>
            </w:r>
          </w:p>
          <w:p w14:paraId="61FAA46A" w14:textId="0E87AA0A" w:rsidR="002F5805" w:rsidRDefault="002F5805" w:rsidP="002F5805">
            <w:pPr>
              <w:jc w:val="center"/>
              <w:rPr>
                <w:sz w:val="32"/>
                <w:szCs w:val="32"/>
              </w:rPr>
            </w:pPr>
            <w:r>
              <w:rPr>
                <w:sz w:val="32"/>
                <w:szCs w:val="32"/>
              </w:rPr>
              <w:t>Local</w:t>
            </w:r>
          </w:p>
          <w:p w14:paraId="2FE36148" w14:textId="490EAB9D" w:rsidR="002F5805" w:rsidRDefault="002F5805" w:rsidP="002F5805">
            <w:pPr>
              <w:jc w:val="center"/>
              <w:rPr>
                <w:sz w:val="32"/>
                <w:szCs w:val="32"/>
              </w:rPr>
            </w:pPr>
            <w:r>
              <w:rPr>
                <w:sz w:val="32"/>
                <w:szCs w:val="32"/>
              </w:rPr>
              <w:t>Magical</w:t>
            </w:r>
          </w:p>
          <w:p w14:paraId="7C539D36" w14:textId="32975D98" w:rsidR="002F5805" w:rsidRPr="008E18DC" w:rsidRDefault="002F5805" w:rsidP="002F5805">
            <w:pPr>
              <w:jc w:val="center"/>
              <w:rPr>
                <w:sz w:val="32"/>
                <w:szCs w:val="32"/>
              </w:rPr>
            </w:pPr>
            <w:r>
              <w:rPr>
                <w:sz w:val="32"/>
                <w:szCs w:val="32"/>
              </w:rPr>
              <w:t>Medal</w:t>
            </w:r>
          </w:p>
        </w:tc>
        <w:tc>
          <w:tcPr>
            <w:tcW w:w="2126" w:type="dxa"/>
          </w:tcPr>
          <w:p w14:paraId="5F117B93" w14:textId="61BAEA4D" w:rsidR="002F5805" w:rsidRDefault="002F5805" w:rsidP="002F5805">
            <w:pPr>
              <w:jc w:val="center"/>
              <w:rPr>
                <w:sz w:val="32"/>
                <w:szCs w:val="32"/>
              </w:rPr>
            </w:pPr>
            <w:r>
              <w:rPr>
                <w:sz w:val="32"/>
                <w:szCs w:val="32"/>
              </w:rPr>
              <w:t>lentil</w:t>
            </w:r>
          </w:p>
          <w:p w14:paraId="777AD68B" w14:textId="5F933249" w:rsidR="002F5805" w:rsidRDefault="002F5805" w:rsidP="002F5805">
            <w:pPr>
              <w:jc w:val="center"/>
              <w:rPr>
                <w:sz w:val="32"/>
                <w:szCs w:val="32"/>
              </w:rPr>
            </w:pPr>
            <w:r>
              <w:rPr>
                <w:sz w:val="32"/>
                <w:szCs w:val="32"/>
              </w:rPr>
              <w:t>pupil</w:t>
            </w:r>
          </w:p>
          <w:p w14:paraId="79AA5C3A" w14:textId="70CB478D" w:rsidR="002F5805" w:rsidRDefault="002F5805" w:rsidP="002F5805">
            <w:pPr>
              <w:jc w:val="center"/>
              <w:rPr>
                <w:sz w:val="32"/>
                <w:szCs w:val="32"/>
              </w:rPr>
            </w:pPr>
            <w:r>
              <w:rPr>
                <w:sz w:val="32"/>
                <w:szCs w:val="32"/>
              </w:rPr>
              <w:t>nostril</w:t>
            </w:r>
          </w:p>
          <w:p w14:paraId="6E9D7A25" w14:textId="4822721C" w:rsidR="002F5805" w:rsidRDefault="002F5805" w:rsidP="002F5805">
            <w:pPr>
              <w:jc w:val="center"/>
              <w:rPr>
                <w:sz w:val="32"/>
                <w:szCs w:val="32"/>
              </w:rPr>
            </w:pPr>
            <w:r>
              <w:rPr>
                <w:sz w:val="32"/>
                <w:szCs w:val="32"/>
              </w:rPr>
              <w:t>evil</w:t>
            </w:r>
          </w:p>
          <w:p w14:paraId="2E740F60" w14:textId="475A72E9" w:rsidR="002F5805" w:rsidRDefault="002F5805" w:rsidP="002F5805">
            <w:pPr>
              <w:jc w:val="center"/>
              <w:rPr>
                <w:sz w:val="32"/>
                <w:szCs w:val="32"/>
              </w:rPr>
            </w:pPr>
            <w:r>
              <w:rPr>
                <w:sz w:val="32"/>
                <w:szCs w:val="32"/>
              </w:rPr>
              <w:t>gerbil</w:t>
            </w:r>
          </w:p>
          <w:p w14:paraId="19896245" w14:textId="6A2A6C64" w:rsidR="002F5805" w:rsidRDefault="002F5805" w:rsidP="002F5805">
            <w:pPr>
              <w:jc w:val="center"/>
              <w:rPr>
                <w:sz w:val="32"/>
                <w:szCs w:val="32"/>
              </w:rPr>
            </w:pPr>
            <w:r>
              <w:rPr>
                <w:sz w:val="32"/>
                <w:szCs w:val="32"/>
              </w:rPr>
              <w:t>fossil</w:t>
            </w:r>
          </w:p>
          <w:p w14:paraId="127FAADA" w14:textId="7A3E973F" w:rsidR="002F5805" w:rsidRDefault="002F5805" w:rsidP="002F5805">
            <w:pPr>
              <w:jc w:val="center"/>
              <w:rPr>
                <w:sz w:val="32"/>
                <w:szCs w:val="32"/>
              </w:rPr>
            </w:pPr>
            <w:r>
              <w:rPr>
                <w:sz w:val="32"/>
                <w:szCs w:val="32"/>
              </w:rPr>
              <w:t>basil</w:t>
            </w:r>
          </w:p>
          <w:p w14:paraId="304E0990" w14:textId="05D2B247" w:rsidR="002F5805" w:rsidRDefault="002F5805" w:rsidP="002F5805">
            <w:pPr>
              <w:jc w:val="center"/>
              <w:rPr>
                <w:sz w:val="32"/>
                <w:szCs w:val="32"/>
              </w:rPr>
            </w:pPr>
            <w:r>
              <w:rPr>
                <w:sz w:val="32"/>
                <w:szCs w:val="32"/>
              </w:rPr>
              <w:t>pencil</w:t>
            </w:r>
          </w:p>
          <w:p w14:paraId="589C9857" w14:textId="77777777" w:rsidR="002F5805" w:rsidRDefault="002F5805" w:rsidP="002F5805">
            <w:pPr>
              <w:jc w:val="center"/>
              <w:rPr>
                <w:sz w:val="32"/>
                <w:szCs w:val="32"/>
              </w:rPr>
            </w:pPr>
            <w:r>
              <w:rPr>
                <w:sz w:val="32"/>
                <w:szCs w:val="32"/>
              </w:rPr>
              <w:t>April</w:t>
            </w:r>
          </w:p>
          <w:p w14:paraId="680841CD" w14:textId="276B1268" w:rsidR="002F5805" w:rsidRDefault="002F5805" w:rsidP="002F5805">
            <w:pPr>
              <w:jc w:val="center"/>
              <w:rPr>
                <w:sz w:val="32"/>
                <w:szCs w:val="32"/>
              </w:rPr>
            </w:pPr>
            <w:r>
              <w:rPr>
                <w:sz w:val="32"/>
                <w:szCs w:val="32"/>
              </w:rPr>
              <w:t>anvil</w:t>
            </w:r>
          </w:p>
        </w:tc>
      </w:tr>
    </w:tbl>
    <w:p w14:paraId="0C734533" w14:textId="77777777" w:rsidR="004951EF" w:rsidRDefault="004951EF" w:rsidP="004951EF">
      <w:pPr>
        <w:jc w:val="center"/>
        <w:rPr>
          <w:sz w:val="32"/>
          <w:szCs w:val="32"/>
          <w:u w:val="single"/>
        </w:rPr>
      </w:pPr>
    </w:p>
    <w:p w14:paraId="390EF8D6" w14:textId="77777777" w:rsidR="00FC7C61" w:rsidRDefault="00FC7C61"/>
    <w:sectPr w:rsidR="00FC7C61" w:rsidSect="002F1844">
      <w:pgSz w:w="15840" w:h="12240" w:orient="landscape"/>
      <w:pgMar w:top="284"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EF"/>
    <w:rsid w:val="00070203"/>
    <w:rsid w:val="002F5805"/>
    <w:rsid w:val="004951EF"/>
    <w:rsid w:val="007F47D7"/>
    <w:rsid w:val="00FC7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FC8C"/>
  <w15:chartTrackingRefBased/>
  <w15:docId w15:val="{F9E8750D-C7FC-4853-AB8C-8CA0344E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1E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1E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OGara</dc:creator>
  <cp:keywords/>
  <dc:description/>
  <cp:lastModifiedBy>Liv Cattrall</cp:lastModifiedBy>
  <cp:revision>2</cp:revision>
  <dcterms:created xsi:type="dcterms:W3CDTF">2023-10-20T10:28:00Z</dcterms:created>
  <dcterms:modified xsi:type="dcterms:W3CDTF">2023-10-20T10:28:00Z</dcterms:modified>
</cp:coreProperties>
</file>