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2FCB5" w14:textId="20475E68" w:rsidR="00B35F95" w:rsidRDefault="00B35F95" w:rsidP="00DC65E3">
      <w:pPr>
        <w:spacing w:before="291"/>
        <w:ind w:left="100" w:right="620"/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6CFD6EBB" wp14:editId="518DE98E">
            <wp:extent cx="1133954" cy="652329"/>
            <wp:effectExtent l="0" t="0" r="9525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F781C51-A02C-426E-9377-CD4140AC01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EF781C51-A02C-426E-9377-CD4140AC01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3954" cy="65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B0CF1" w14:textId="2A0A2E67" w:rsidR="009163EA" w:rsidRPr="00DC65E3" w:rsidRDefault="009163EA" w:rsidP="00DC65E3">
      <w:pPr>
        <w:spacing w:before="291"/>
        <w:ind w:left="100" w:right="620"/>
        <w:jc w:val="center"/>
        <w:rPr>
          <w:b/>
          <w:sz w:val="36"/>
        </w:rPr>
      </w:pPr>
      <w:r w:rsidRPr="00DC65E3">
        <w:rPr>
          <w:b/>
          <w:sz w:val="36"/>
        </w:rPr>
        <w:t>Newbridge Primary School</w:t>
      </w:r>
    </w:p>
    <w:p w14:paraId="68FC2509" w14:textId="77777777" w:rsidR="009163EA" w:rsidRPr="00DC65E3" w:rsidRDefault="009163EA" w:rsidP="00DC65E3">
      <w:pPr>
        <w:spacing w:before="291"/>
        <w:ind w:left="100" w:right="620"/>
        <w:jc w:val="center"/>
        <w:rPr>
          <w:b/>
          <w:sz w:val="36"/>
        </w:rPr>
      </w:pPr>
      <w:r w:rsidRPr="00DC65E3">
        <w:rPr>
          <w:b/>
          <w:sz w:val="36"/>
        </w:rPr>
        <w:t>Allergy Policy</w:t>
      </w:r>
    </w:p>
    <w:p w14:paraId="0C4A9244" w14:textId="532F292C" w:rsidR="00A42BE3" w:rsidRPr="009163EA" w:rsidRDefault="00A42BE3" w:rsidP="009163EA">
      <w:pPr>
        <w:spacing w:before="291"/>
        <w:ind w:left="100" w:right="620"/>
        <w:jc w:val="both"/>
        <w:rPr>
          <w:b/>
          <w:sz w:val="36"/>
          <w:u w:val="single"/>
        </w:rPr>
      </w:pPr>
      <w:r>
        <w:rPr>
          <w:b/>
          <w:i/>
          <w:sz w:val="24"/>
        </w:rPr>
        <w:t>This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policy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is</w:t>
      </w:r>
      <w:r>
        <w:rPr>
          <w:b/>
          <w:i/>
          <w:spacing w:val="-4"/>
          <w:sz w:val="24"/>
        </w:rPr>
        <w:t xml:space="preserve"> </w:t>
      </w:r>
      <w:r w:rsidR="003A6D50">
        <w:rPr>
          <w:b/>
          <w:i/>
          <w:sz w:val="24"/>
        </w:rPr>
        <w:t xml:space="preserve">to </w:t>
      </w:r>
      <w:r>
        <w:rPr>
          <w:b/>
          <w:i/>
          <w:sz w:val="24"/>
        </w:rPr>
        <w:t>be</w:t>
      </w:r>
      <w:r>
        <w:rPr>
          <w:b/>
          <w:i/>
          <w:spacing w:val="-5"/>
          <w:sz w:val="24"/>
        </w:rPr>
        <w:t xml:space="preserve"> </w:t>
      </w:r>
      <w:r w:rsidR="00DC65E3">
        <w:rPr>
          <w:b/>
          <w:i/>
          <w:sz w:val="24"/>
        </w:rPr>
        <w:t xml:space="preserve">linked with </w:t>
      </w:r>
      <w:r>
        <w:rPr>
          <w:b/>
          <w:i/>
          <w:sz w:val="24"/>
        </w:rPr>
        <w:t>the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schools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wider medical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conditions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policy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as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required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by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1"/>
          <w:sz w:val="24"/>
        </w:rPr>
        <w:t xml:space="preserve"> </w:t>
      </w:r>
      <w:hyperlink r:id="rId8">
        <w:r>
          <w:rPr>
            <w:b/>
            <w:i/>
            <w:sz w:val="24"/>
            <w:u w:val="single"/>
          </w:rPr>
          <w:t>Supporting</w:t>
        </w:r>
        <w:r>
          <w:rPr>
            <w:b/>
            <w:i/>
            <w:spacing w:val="-2"/>
            <w:sz w:val="24"/>
            <w:u w:val="single"/>
          </w:rPr>
          <w:t xml:space="preserve"> </w:t>
        </w:r>
        <w:r>
          <w:rPr>
            <w:b/>
            <w:i/>
            <w:sz w:val="24"/>
            <w:u w:val="single"/>
          </w:rPr>
          <w:t>Pupils</w:t>
        </w:r>
        <w:r>
          <w:rPr>
            <w:b/>
            <w:i/>
            <w:spacing w:val="-4"/>
            <w:sz w:val="24"/>
            <w:u w:val="single"/>
          </w:rPr>
          <w:t xml:space="preserve"> </w:t>
        </w:r>
        <w:r>
          <w:rPr>
            <w:b/>
            <w:i/>
            <w:sz w:val="24"/>
            <w:u w:val="single"/>
          </w:rPr>
          <w:t>in</w:t>
        </w:r>
        <w:r>
          <w:rPr>
            <w:b/>
            <w:i/>
            <w:spacing w:val="-2"/>
            <w:sz w:val="24"/>
            <w:u w:val="single"/>
          </w:rPr>
          <w:t xml:space="preserve"> </w:t>
        </w:r>
        <w:r>
          <w:rPr>
            <w:b/>
            <w:i/>
            <w:sz w:val="24"/>
            <w:u w:val="single"/>
          </w:rPr>
          <w:t>schools</w:t>
        </w:r>
        <w:r>
          <w:rPr>
            <w:b/>
            <w:i/>
            <w:spacing w:val="-6"/>
            <w:sz w:val="24"/>
            <w:u w:val="single"/>
          </w:rPr>
          <w:t xml:space="preserve"> </w:t>
        </w:r>
        <w:r>
          <w:rPr>
            <w:b/>
            <w:i/>
            <w:sz w:val="24"/>
            <w:u w:val="single"/>
          </w:rPr>
          <w:t>with</w:t>
        </w:r>
        <w:r>
          <w:rPr>
            <w:b/>
            <w:i/>
            <w:spacing w:val="-2"/>
            <w:sz w:val="24"/>
            <w:u w:val="single"/>
          </w:rPr>
          <w:t xml:space="preserve"> </w:t>
        </w:r>
        <w:r>
          <w:rPr>
            <w:b/>
            <w:i/>
            <w:sz w:val="24"/>
            <w:u w:val="single"/>
          </w:rPr>
          <w:t>medical</w:t>
        </w:r>
      </w:hyperlink>
      <w:r>
        <w:rPr>
          <w:b/>
          <w:i/>
          <w:sz w:val="24"/>
        </w:rPr>
        <w:t xml:space="preserve"> </w:t>
      </w:r>
      <w:hyperlink r:id="rId9">
        <w:r>
          <w:rPr>
            <w:b/>
            <w:i/>
            <w:sz w:val="24"/>
            <w:u w:val="single"/>
          </w:rPr>
          <w:t>conditions statutory guidance</w:t>
        </w:r>
      </w:hyperlink>
    </w:p>
    <w:p w14:paraId="23D9EC75" w14:textId="77777777" w:rsidR="00A42BE3" w:rsidRDefault="00A42BE3" w:rsidP="00A42BE3"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6"/>
        <w:gridCol w:w="4506"/>
      </w:tblGrid>
      <w:tr w:rsidR="00A42BE3" w14:paraId="77919DFB" w14:textId="77777777" w:rsidTr="00070C88">
        <w:trPr>
          <w:trHeight w:val="294"/>
        </w:trPr>
        <w:tc>
          <w:tcPr>
            <w:tcW w:w="4506" w:type="dxa"/>
          </w:tcPr>
          <w:p w14:paraId="7A510F5B" w14:textId="77777777" w:rsidR="00A42BE3" w:rsidRDefault="00A42BE3" w:rsidP="00070C88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Author/s</w:t>
            </w:r>
          </w:p>
        </w:tc>
        <w:tc>
          <w:tcPr>
            <w:tcW w:w="4506" w:type="dxa"/>
          </w:tcPr>
          <w:p w14:paraId="12C70182" w14:textId="5730B624" w:rsidR="00A42BE3" w:rsidRPr="003A6D50" w:rsidRDefault="003A6D50" w:rsidP="00070C88">
            <w:pPr>
              <w:pStyle w:val="TableParagraph"/>
              <w:ind w:left="0"/>
              <w:rPr>
                <w:sz w:val="24"/>
              </w:rPr>
            </w:pPr>
            <w:r w:rsidRPr="003A6D50">
              <w:rPr>
                <w:sz w:val="24"/>
              </w:rPr>
              <w:t>Jacky Hansard</w:t>
            </w:r>
          </w:p>
        </w:tc>
      </w:tr>
      <w:tr w:rsidR="00A42BE3" w14:paraId="1B47C756" w14:textId="77777777" w:rsidTr="00070C88">
        <w:trPr>
          <w:trHeight w:val="292"/>
        </w:trPr>
        <w:tc>
          <w:tcPr>
            <w:tcW w:w="4506" w:type="dxa"/>
          </w:tcPr>
          <w:p w14:paraId="2866AA82" w14:textId="77777777" w:rsidR="00A42BE3" w:rsidRDefault="00A42BE3" w:rsidP="00070C88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Review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Frequency</w:t>
            </w:r>
          </w:p>
        </w:tc>
        <w:tc>
          <w:tcPr>
            <w:tcW w:w="4506" w:type="dxa"/>
          </w:tcPr>
          <w:p w14:paraId="05A80EAD" w14:textId="4A483E3C" w:rsidR="00A42BE3" w:rsidRPr="003A6D50" w:rsidRDefault="003A6D50" w:rsidP="00070C88">
            <w:pPr>
              <w:pStyle w:val="TableParagraph"/>
              <w:ind w:left="0"/>
              <w:rPr>
                <w:sz w:val="24"/>
              </w:rPr>
            </w:pPr>
            <w:r w:rsidRPr="003A6D50">
              <w:rPr>
                <w:sz w:val="24"/>
              </w:rPr>
              <w:t>Every 3</w:t>
            </w:r>
            <w:r w:rsidR="002550B8">
              <w:rPr>
                <w:sz w:val="24"/>
              </w:rPr>
              <w:t xml:space="preserve"> </w:t>
            </w:r>
            <w:r w:rsidRPr="003A6D50">
              <w:rPr>
                <w:sz w:val="24"/>
              </w:rPr>
              <w:t>years</w:t>
            </w:r>
          </w:p>
        </w:tc>
      </w:tr>
      <w:tr w:rsidR="00A42BE3" w14:paraId="7C18C13F" w14:textId="77777777" w:rsidTr="00070C88">
        <w:trPr>
          <w:trHeight w:val="292"/>
        </w:trPr>
        <w:tc>
          <w:tcPr>
            <w:tcW w:w="4506" w:type="dxa"/>
          </w:tcPr>
          <w:p w14:paraId="2BB6E278" w14:textId="77777777" w:rsidR="00A42BE3" w:rsidRDefault="00A42BE3" w:rsidP="00070C88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approved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governors</w:t>
            </w:r>
          </w:p>
        </w:tc>
        <w:tc>
          <w:tcPr>
            <w:tcW w:w="4506" w:type="dxa"/>
          </w:tcPr>
          <w:p w14:paraId="221AE039" w14:textId="77777777" w:rsidR="00A42BE3" w:rsidRDefault="00A42BE3" w:rsidP="00070C8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42BE3" w14:paraId="1A826928" w14:textId="77777777" w:rsidTr="00070C88">
        <w:trPr>
          <w:trHeight w:val="292"/>
        </w:trPr>
        <w:tc>
          <w:tcPr>
            <w:tcW w:w="4506" w:type="dxa"/>
          </w:tcPr>
          <w:p w14:paraId="5CBA8638" w14:textId="77777777" w:rsidR="00A42BE3" w:rsidRDefault="00A42BE3" w:rsidP="00070C88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 next</w:t>
            </w:r>
            <w:r>
              <w:rPr>
                <w:b/>
                <w:spacing w:val="-2"/>
                <w:sz w:val="24"/>
              </w:rPr>
              <w:t xml:space="preserve"> review</w:t>
            </w:r>
          </w:p>
        </w:tc>
        <w:tc>
          <w:tcPr>
            <w:tcW w:w="4506" w:type="dxa"/>
          </w:tcPr>
          <w:p w14:paraId="7ABC07C1" w14:textId="77777777" w:rsidR="00A42BE3" w:rsidRDefault="00A42BE3" w:rsidP="00070C8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42BE3" w14:paraId="0F52EE7F" w14:textId="77777777" w:rsidTr="00070C88">
        <w:trPr>
          <w:trHeight w:val="1759"/>
        </w:trPr>
        <w:tc>
          <w:tcPr>
            <w:tcW w:w="4506" w:type="dxa"/>
          </w:tcPr>
          <w:p w14:paraId="1808E8B1" w14:textId="77777777" w:rsidR="00A42BE3" w:rsidRDefault="00A42BE3" w:rsidP="00070C88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Purpose</w:t>
            </w:r>
          </w:p>
        </w:tc>
        <w:tc>
          <w:tcPr>
            <w:tcW w:w="4506" w:type="dxa"/>
          </w:tcPr>
          <w:p w14:paraId="28D39AE1" w14:textId="77777777" w:rsidR="00A42BE3" w:rsidRDefault="00A42BE3" w:rsidP="00070C8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minimise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pupil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suffering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 serious allergic reaction whilst at school or attending any school related activity. To ensure staff are properly prepared to</w:t>
            </w:r>
          </w:p>
          <w:p w14:paraId="58E975A4" w14:textId="77777777" w:rsidR="00A42BE3" w:rsidRDefault="00A42BE3" w:rsidP="00070C88">
            <w:pPr>
              <w:pStyle w:val="TableParagraph"/>
              <w:spacing w:line="29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recognise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manage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serious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allergic reactions should they arise.</w:t>
            </w:r>
          </w:p>
        </w:tc>
      </w:tr>
      <w:tr w:rsidR="00A42BE3" w14:paraId="768CCC0A" w14:textId="77777777" w:rsidTr="00070C88">
        <w:trPr>
          <w:trHeight w:val="585"/>
        </w:trPr>
        <w:tc>
          <w:tcPr>
            <w:tcW w:w="4506" w:type="dxa"/>
          </w:tcPr>
          <w:p w14:paraId="7B943069" w14:textId="77777777" w:rsidR="00A42BE3" w:rsidRDefault="00A42BE3" w:rsidP="00070C88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Links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policies</w:t>
            </w:r>
          </w:p>
        </w:tc>
        <w:tc>
          <w:tcPr>
            <w:tcW w:w="4506" w:type="dxa"/>
          </w:tcPr>
          <w:p w14:paraId="7F1227C6" w14:textId="77777777" w:rsidR="00A42BE3" w:rsidRDefault="00A42BE3" w:rsidP="00070C8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127C983E" w14:textId="77777777" w:rsidR="00A42BE3" w:rsidRDefault="00A42BE3" w:rsidP="00A42BE3">
      <w:pPr>
        <w:pStyle w:val="BodyText"/>
        <w:spacing w:before="3"/>
        <w:rPr>
          <w:b/>
          <w:i/>
        </w:rPr>
      </w:pPr>
    </w:p>
    <w:p w14:paraId="50E938B2" w14:textId="19CA6501" w:rsidR="00A42BE3" w:rsidRDefault="00A42BE3" w:rsidP="00A42BE3">
      <w:pPr>
        <w:pStyle w:val="BodyText"/>
        <w:spacing w:before="1"/>
        <w:ind w:left="100"/>
        <w:jc w:val="both"/>
      </w:pPr>
      <w:r>
        <w:t>The</w:t>
      </w:r>
      <w:r>
        <w:rPr>
          <w:spacing w:val="-6"/>
        </w:rPr>
        <w:t xml:space="preserve"> </w:t>
      </w:r>
      <w:r w:rsidR="003A6D50">
        <w:t xml:space="preserve">Headteacher and Deputy Headteacher are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spellStart"/>
      <w:r>
        <w:t>co-ordinating</w:t>
      </w:r>
      <w:proofErr w:type="spellEnd"/>
      <w:r>
        <w:rPr>
          <w:spacing w:val="-5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rPr>
          <w:spacing w:val="-2"/>
        </w:rPr>
        <w:t>anaphylaxis</w:t>
      </w:r>
    </w:p>
    <w:p w14:paraId="1E30EB05" w14:textId="20CD28E5" w:rsidR="00A42BE3" w:rsidRDefault="00A42BE3" w:rsidP="00A42BE3">
      <w:pPr>
        <w:pStyle w:val="BodyText"/>
        <w:ind w:left="100"/>
        <w:jc w:val="both"/>
      </w:pPr>
      <w:r>
        <w:t>training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upkeep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school’s</w:t>
      </w:r>
      <w:r>
        <w:rPr>
          <w:spacing w:val="-4"/>
        </w:rPr>
        <w:t xml:space="preserve"> </w:t>
      </w:r>
      <w:r>
        <w:t>anaphylaxis</w:t>
      </w:r>
      <w:r>
        <w:rPr>
          <w:spacing w:val="-1"/>
        </w:rPr>
        <w:t xml:space="preserve"> </w:t>
      </w:r>
      <w:r>
        <w:t>policy</w:t>
      </w:r>
      <w:r w:rsidR="003A6D50">
        <w:rPr>
          <w:spacing w:val="-2"/>
        </w:rPr>
        <w:t>.</w:t>
      </w:r>
    </w:p>
    <w:p w14:paraId="02EFECB7" w14:textId="77777777" w:rsidR="00A42BE3" w:rsidRDefault="00A42BE3" w:rsidP="00A42BE3">
      <w:pPr>
        <w:pStyle w:val="Heading6"/>
      </w:pPr>
      <w:r>
        <w:rPr>
          <w:spacing w:val="-2"/>
          <w:u w:val="single"/>
        </w:rPr>
        <w:t>Contents</w:t>
      </w:r>
    </w:p>
    <w:p w14:paraId="4958EB17" w14:textId="77777777" w:rsidR="00A42BE3" w:rsidRDefault="00A42BE3" w:rsidP="00A42BE3">
      <w:pPr>
        <w:pStyle w:val="BodyText"/>
        <w:spacing w:before="50"/>
        <w:rPr>
          <w:b/>
        </w:rPr>
      </w:pPr>
    </w:p>
    <w:p w14:paraId="733FBD8D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2"/>
          <w:sz w:val="24"/>
        </w:rPr>
        <w:t>Introduction</w:t>
      </w:r>
    </w:p>
    <w:p w14:paraId="6F57C627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Roles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responsibilities</w:t>
      </w:r>
    </w:p>
    <w:p w14:paraId="1559B0CB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Allergy</w:t>
      </w:r>
      <w:r>
        <w:rPr>
          <w:spacing w:val="-4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plans</w:t>
      </w:r>
    </w:p>
    <w:p w14:paraId="2CE02181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Emergency</w:t>
      </w:r>
      <w:r>
        <w:rPr>
          <w:spacing w:val="-6"/>
          <w:sz w:val="24"/>
        </w:rPr>
        <w:t xml:space="preserve"> </w:t>
      </w:r>
      <w:r>
        <w:rPr>
          <w:sz w:val="24"/>
        </w:rPr>
        <w:t>treatment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anaphylaxis</w:t>
      </w:r>
    </w:p>
    <w:p w14:paraId="2D722FD3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Supply,</w:t>
      </w:r>
      <w:r>
        <w:rPr>
          <w:spacing w:val="-4"/>
          <w:sz w:val="24"/>
        </w:rPr>
        <w:t xml:space="preserve"> </w:t>
      </w:r>
      <w:r>
        <w:rPr>
          <w:sz w:val="24"/>
        </w:rPr>
        <w:t>storage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medication</w:t>
      </w:r>
    </w:p>
    <w:p w14:paraId="10A182F4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‘Spare’</w:t>
      </w:r>
      <w:r>
        <w:rPr>
          <w:spacing w:val="-8"/>
          <w:sz w:val="24"/>
        </w:rPr>
        <w:t xml:space="preserve"> </w:t>
      </w:r>
      <w:r>
        <w:rPr>
          <w:sz w:val="24"/>
        </w:rPr>
        <w:t>adrenaline</w:t>
      </w:r>
      <w:r>
        <w:rPr>
          <w:spacing w:val="-3"/>
          <w:sz w:val="24"/>
        </w:rPr>
        <w:t xml:space="preserve"> </w:t>
      </w:r>
      <w:r>
        <w:rPr>
          <w:sz w:val="24"/>
        </w:rPr>
        <w:t>auto-injectors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1F298131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Staff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training</w:t>
      </w:r>
    </w:p>
    <w:p w14:paraId="164DF145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z w:val="24"/>
        </w:rPr>
        <w:t>Inclusion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safeguarding</w:t>
      </w:r>
    </w:p>
    <w:p w14:paraId="472DADF2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2"/>
          <w:sz w:val="24"/>
        </w:rPr>
        <w:t>Catering</w:t>
      </w:r>
    </w:p>
    <w:p w14:paraId="3E76FA80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8"/>
        </w:tabs>
        <w:ind w:left="818" w:hanging="358"/>
        <w:rPr>
          <w:sz w:val="24"/>
        </w:rPr>
      </w:pP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trips</w:t>
      </w:r>
    </w:p>
    <w:p w14:paraId="7574D551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8"/>
        </w:tabs>
        <w:ind w:left="818" w:hanging="358"/>
        <w:rPr>
          <w:sz w:val="24"/>
        </w:rPr>
      </w:pP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nut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bans</w:t>
      </w:r>
    </w:p>
    <w:p w14:paraId="1E2875F2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8"/>
        </w:tabs>
        <w:ind w:left="818" w:hanging="358"/>
        <w:rPr>
          <w:sz w:val="24"/>
        </w:rPr>
      </w:pP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assessment</w:t>
      </w:r>
    </w:p>
    <w:p w14:paraId="11417F96" w14:textId="77777777" w:rsidR="00A42BE3" w:rsidRDefault="00A42BE3" w:rsidP="00A42BE3">
      <w:pPr>
        <w:pStyle w:val="ListParagraph"/>
        <w:numPr>
          <w:ilvl w:val="0"/>
          <w:numId w:val="8"/>
        </w:numPr>
        <w:tabs>
          <w:tab w:val="left" w:pos="818"/>
        </w:tabs>
        <w:spacing w:before="1"/>
        <w:ind w:left="818" w:hanging="358"/>
        <w:rPr>
          <w:sz w:val="24"/>
        </w:rPr>
      </w:pPr>
      <w:r>
        <w:rPr>
          <w:sz w:val="24"/>
        </w:rPr>
        <w:t>Useful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links</w:t>
      </w:r>
    </w:p>
    <w:p w14:paraId="18C85996" w14:textId="77777777" w:rsidR="00A42BE3" w:rsidRDefault="00A42BE3" w:rsidP="00A42BE3">
      <w:pPr>
        <w:rPr>
          <w:sz w:val="24"/>
        </w:rPr>
        <w:sectPr w:rsidR="00A42BE3">
          <w:footerReference w:type="default" r:id="rId10"/>
          <w:pgSz w:w="11900" w:h="16850"/>
          <w:pgMar w:top="1440" w:right="1320" w:bottom="980" w:left="1340" w:header="0" w:footer="784" w:gutter="0"/>
          <w:pgNumType w:start="1"/>
          <w:cols w:space="720"/>
        </w:sectPr>
      </w:pPr>
    </w:p>
    <w:p w14:paraId="59219CE4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spacing w:before="32"/>
        <w:ind w:left="458" w:hanging="358"/>
      </w:pPr>
      <w:r>
        <w:rPr>
          <w:spacing w:val="-2"/>
          <w:u w:val="single"/>
        </w:rPr>
        <w:lastRenderedPageBreak/>
        <w:t>Introduction</w:t>
      </w:r>
    </w:p>
    <w:p w14:paraId="798CC904" w14:textId="77777777" w:rsidR="00A42BE3" w:rsidRDefault="00A42BE3" w:rsidP="00A42BE3">
      <w:pPr>
        <w:pStyle w:val="BodyText"/>
        <w:spacing w:before="292"/>
        <w:ind w:left="100" w:right="233"/>
      </w:pPr>
      <w:r>
        <w:t>An allergy is a reaction of the body’s immune system to substances that are usually harmless.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reaction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cause</w:t>
      </w:r>
      <w:r>
        <w:rPr>
          <w:spacing w:val="-6"/>
        </w:rPr>
        <w:t xml:space="preserve"> </w:t>
      </w:r>
      <w:r>
        <w:t>minor</w:t>
      </w:r>
      <w:r>
        <w:rPr>
          <w:spacing w:val="-3"/>
        </w:rPr>
        <w:t xml:space="preserve"> </w:t>
      </w:r>
      <w:r>
        <w:t>symptoms</w:t>
      </w:r>
      <w:r>
        <w:rPr>
          <w:spacing w:val="-4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itching,</w:t>
      </w:r>
      <w:r>
        <w:rPr>
          <w:spacing w:val="-4"/>
        </w:rPr>
        <w:t xml:space="preserve"> </w:t>
      </w:r>
      <w:r>
        <w:t>sneezing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rashes</w:t>
      </w:r>
      <w:r>
        <w:rPr>
          <w:spacing w:val="-6"/>
        </w:rPr>
        <w:t xml:space="preserve"> </w:t>
      </w:r>
      <w:r>
        <w:t>but sometimes causes a much more serious reaction called anaphylaxis.</w:t>
      </w:r>
    </w:p>
    <w:p w14:paraId="290897C4" w14:textId="77777777" w:rsidR="00A42BE3" w:rsidRDefault="00A42BE3" w:rsidP="00A42BE3">
      <w:pPr>
        <w:pStyle w:val="BodyText"/>
        <w:spacing w:before="293"/>
        <w:ind w:left="100"/>
      </w:pPr>
      <w:r>
        <w:t>Anaphylaxis is a serious, life-threatening allergic reaction. It is at the extreme end of the allergic spectrum. The whole body is affected often within minutes of exposure to the allergen,</w:t>
      </w:r>
      <w:r>
        <w:rPr>
          <w:spacing w:val="-5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sometimes</w:t>
      </w:r>
      <w:r>
        <w:rPr>
          <w:spacing w:val="-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later.</w:t>
      </w:r>
      <w:r>
        <w:rPr>
          <w:spacing w:val="-4"/>
        </w:rPr>
        <w:t xml:space="preserve"> </w:t>
      </w:r>
      <w:r>
        <w:t>Causes can</w:t>
      </w:r>
      <w:r>
        <w:rPr>
          <w:spacing w:val="-1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foods,</w:t>
      </w:r>
      <w:r>
        <w:rPr>
          <w:spacing w:val="-5"/>
        </w:rPr>
        <w:t xml:space="preserve"> </w:t>
      </w:r>
      <w:r>
        <w:t>insect</w:t>
      </w:r>
      <w:r>
        <w:rPr>
          <w:spacing w:val="-2"/>
        </w:rPr>
        <w:t xml:space="preserve"> </w:t>
      </w:r>
      <w:r>
        <w:t xml:space="preserve">stings, and </w:t>
      </w:r>
      <w:r>
        <w:rPr>
          <w:spacing w:val="-2"/>
        </w:rPr>
        <w:t>drugs.</w:t>
      </w:r>
    </w:p>
    <w:p w14:paraId="49B2F0AD" w14:textId="77777777" w:rsidR="00A42BE3" w:rsidRDefault="00A42BE3" w:rsidP="00A42BE3">
      <w:pPr>
        <w:pStyle w:val="BodyText"/>
        <w:spacing w:before="1"/>
      </w:pPr>
    </w:p>
    <w:p w14:paraId="70C7F8B5" w14:textId="77777777" w:rsidR="00A42BE3" w:rsidRDefault="00A42BE3" w:rsidP="00A42BE3">
      <w:pPr>
        <w:pStyle w:val="BodyText"/>
        <w:spacing w:before="1"/>
        <w:ind w:left="100" w:right="233"/>
      </w:pPr>
      <w:r>
        <w:t>Most healthcare professionals consider an allergic reaction to be anaphylaxis when it involves</w:t>
      </w:r>
      <w:r>
        <w:rPr>
          <w:spacing w:val="-3"/>
        </w:rPr>
        <w:t xml:space="preserve"> </w:t>
      </w:r>
      <w:r>
        <w:t>difficulty</w:t>
      </w:r>
      <w:r>
        <w:rPr>
          <w:spacing w:val="-6"/>
        </w:rPr>
        <w:t xml:space="preserve"> </w:t>
      </w:r>
      <w:r>
        <w:t>breathing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affects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heart</w:t>
      </w:r>
      <w:r>
        <w:rPr>
          <w:spacing w:val="-4"/>
        </w:rPr>
        <w:t xml:space="preserve"> </w:t>
      </w:r>
      <w:r>
        <w:t>rhythm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pressure. Anaphylaxis symptoms are often referred to as the ABC symptoms (Airway, Breathing, Circulation).</w:t>
      </w:r>
    </w:p>
    <w:p w14:paraId="429D2C1E" w14:textId="77777777" w:rsidR="00A42BE3" w:rsidRDefault="00A42BE3" w:rsidP="00A42BE3">
      <w:pPr>
        <w:pStyle w:val="BodyText"/>
        <w:spacing w:before="292"/>
        <w:ind w:left="100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possible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allergic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anything</w:t>
      </w:r>
      <w:r>
        <w:rPr>
          <w:spacing w:val="-5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contains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protein,</w:t>
      </w:r>
      <w:r>
        <w:rPr>
          <w:spacing w:val="-3"/>
        </w:rPr>
        <w:t xml:space="preserve"> </w:t>
      </w:r>
      <w:r>
        <w:t>however</w:t>
      </w:r>
      <w:r>
        <w:rPr>
          <w:spacing w:val="-5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will react to a fairly small group of potent allergens.</w:t>
      </w:r>
    </w:p>
    <w:p w14:paraId="22B25830" w14:textId="77777777" w:rsidR="00A42BE3" w:rsidRDefault="00A42BE3" w:rsidP="00A42BE3">
      <w:pPr>
        <w:pStyle w:val="BodyText"/>
        <w:spacing w:before="292"/>
        <w:ind w:left="100"/>
      </w:pPr>
      <w:r>
        <w:t>Common</w:t>
      </w:r>
      <w:r>
        <w:rPr>
          <w:spacing w:val="-4"/>
        </w:rPr>
        <w:t xml:space="preserve"> </w:t>
      </w:r>
      <w:r>
        <w:t>UK</w:t>
      </w:r>
      <w:r>
        <w:rPr>
          <w:spacing w:val="-6"/>
        </w:rPr>
        <w:t xml:space="preserve"> </w:t>
      </w:r>
      <w:r>
        <w:t>Allergens</w:t>
      </w:r>
      <w:r>
        <w:rPr>
          <w:spacing w:val="-3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(but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limited</w:t>
      </w:r>
      <w:r>
        <w:rPr>
          <w:spacing w:val="-1"/>
        </w:rPr>
        <w:t xml:space="preserve"> </w:t>
      </w:r>
      <w:r>
        <w:rPr>
          <w:spacing w:val="-2"/>
        </w:rPr>
        <w:t>to</w:t>
      </w:r>
      <w:proofErr w:type="gramStart"/>
      <w:r>
        <w:rPr>
          <w:spacing w:val="-2"/>
        </w:rPr>
        <w:t>):-</w:t>
      </w:r>
      <w:proofErr w:type="gramEnd"/>
    </w:p>
    <w:p w14:paraId="2EEDE262" w14:textId="77777777" w:rsidR="00A42BE3" w:rsidRDefault="00A42BE3" w:rsidP="00A42BE3">
      <w:pPr>
        <w:pStyle w:val="BodyText"/>
        <w:ind w:left="100"/>
      </w:pPr>
      <w:r>
        <w:t>Peanuts,</w:t>
      </w:r>
      <w:r>
        <w:rPr>
          <w:spacing w:val="-7"/>
        </w:rPr>
        <w:t xml:space="preserve"> </w:t>
      </w:r>
      <w:r>
        <w:t>Tree</w:t>
      </w:r>
      <w:r>
        <w:rPr>
          <w:spacing w:val="-3"/>
        </w:rPr>
        <w:t xml:space="preserve"> </w:t>
      </w:r>
      <w:r>
        <w:t>Nuts,</w:t>
      </w:r>
      <w:r>
        <w:rPr>
          <w:spacing w:val="-2"/>
        </w:rPr>
        <w:t xml:space="preserve"> </w:t>
      </w:r>
      <w:r>
        <w:t>Sesame,</w:t>
      </w:r>
      <w:r>
        <w:rPr>
          <w:spacing w:val="-2"/>
        </w:rPr>
        <w:t xml:space="preserve"> </w:t>
      </w:r>
      <w:r>
        <w:t>Milk,</w:t>
      </w:r>
      <w:r>
        <w:rPr>
          <w:spacing w:val="-4"/>
        </w:rPr>
        <w:t xml:space="preserve"> </w:t>
      </w:r>
      <w:r>
        <w:t>Egg,</w:t>
      </w:r>
      <w:r>
        <w:rPr>
          <w:spacing w:val="-2"/>
        </w:rPr>
        <w:t xml:space="preserve"> </w:t>
      </w:r>
      <w:r>
        <w:t>Fish,</w:t>
      </w:r>
      <w:r>
        <w:rPr>
          <w:spacing w:val="-5"/>
        </w:rPr>
        <w:t xml:space="preserve"> </w:t>
      </w:r>
      <w:r>
        <w:t>Latex,</w:t>
      </w:r>
      <w:r>
        <w:rPr>
          <w:spacing w:val="-2"/>
        </w:rPr>
        <w:t xml:space="preserve"> </w:t>
      </w:r>
      <w:r>
        <w:t>Insect</w:t>
      </w:r>
      <w:r>
        <w:rPr>
          <w:spacing w:val="-1"/>
        </w:rPr>
        <w:t xml:space="preserve"> </w:t>
      </w:r>
      <w:r>
        <w:t>venom,</w:t>
      </w:r>
      <w:r>
        <w:rPr>
          <w:spacing w:val="-5"/>
        </w:rPr>
        <w:t xml:space="preserve"> </w:t>
      </w:r>
      <w:r>
        <w:t>Pollen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Animal</w:t>
      </w:r>
      <w:r>
        <w:rPr>
          <w:spacing w:val="-3"/>
        </w:rPr>
        <w:t xml:space="preserve"> </w:t>
      </w:r>
      <w:r>
        <w:rPr>
          <w:spacing w:val="-2"/>
        </w:rPr>
        <w:t>Dander.</w:t>
      </w:r>
    </w:p>
    <w:p w14:paraId="7712A53C" w14:textId="77777777" w:rsidR="00A42BE3" w:rsidRDefault="00A42BE3" w:rsidP="00A42BE3">
      <w:pPr>
        <w:pStyle w:val="BodyText"/>
        <w:spacing w:before="2"/>
      </w:pPr>
    </w:p>
    <w:p w14:paraId="130A3B20" w14:textId="5B5F015F" w:rsidR="00A42BE3" w:rsidRDefault="00A42BE3" w:rsidP="003A6D50">
      <w:pPr>
        <w:pStyle w:val="BodyText"/>
        <w:tabs>
          <w:tab w:val="left" w:leader="underscore" w:pos="3820"/>
        </w:tabs>
        <w:ind w:left="100"/>
      </w:pPr>
      <w:r>
        <w:t>This</w:t>
      </w:r>
      <w:r>
        <w:rPr>
          <w:spacing w:val="-4"/>
        </w:rPr>
        <w:t xml:space="preserve"> </w:t>
      </w:r>
      <w:r>
        <w:t>policy sets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rPr>
          <w:spacing w:val="-5"/>
        </w:rPr>
        <w:t>how</w:t>
      </w:r>
      <w:r w:rsidR="003A6D50">
        <w:t xml:space="preserve"> Newbridge Primary </w:t>
      </w:r>
      <w:r>
        <w:t>School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allergies,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ensure</w:t>
      </w:r>
      <w:r w:rsidR="003A6D50">
        <w:t xml:space="preserve"> </w:t>
      </w:r>
      <w:r>
        <w:t>they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disadvantaged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way</w:t>
      </w:r>
      <w:r>
        <w:rPr>
          <w:spacing w:val="-3"/>
        </w:rPr>
        <w:t xml:space="preserve"> </w:t>
      </w:r>
      <w:r>
        <w:t>whilst</w:t>
      </w:r>
      <w:r>
        <w:rPr>
          <w:spacing w:val="-3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life.</w:t>
      </w:r>
    </w:p>
    <w:p w14:paraId="0A8AF96B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ind w:left="458" w:hanging="358"/>
      </w:pPr>
      <w:r>
        <w:rPr>
          <w:u w:val="single"/>
        </w:rPr>
        <w:t>Role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and </w:t>
      </w:r>
      <w:r>
        <w:rPr>
          <w:spacing w:val="-2"/>
          <w:u w:val="single"/>
        </w:rPr>
        <w:t>responsibilities</w:t>
      </w:r>
    </w:p>
    <w:p w14:paraId="108F3998" w14:textId="77777777" w:rsidR="00A42BE3" w:rsidRDefault="00A42BE3" w:rsidP="00A42BE3">
      <w:pPr>
        <w:pStyle w:val="BodyText"/>
        <w:rPr>
          <w:b/>
        </w:rPr>
      </w:pPr>
    </w:p>
    <w:p w14:paraId="61A126C7" w14:textId="77777777" w:rsidR="00A42BE3" w:rsidRDefault="00A42BE3" w:rsidP="00A42BE3">
      <w:pPr>
        <w:ind w:left="100"/>
        <w:rPr>
          <w:b/>
          <w:sz w:val="24"/>
        </w:rPr>
      </w:pPr>
      <w:r>
        <w:rPr>
          <w:b/>
          <w:sz w:val="24"/>
        </w:rPr>
        <w:t>Parent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Responsibilities</w:t>
      </w:r>
    </w:p>
    <w:p w14:paraId="7E5980B9" w14:textId="18AEA694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ind w:right="498"/>
        <w:rPr>
          <w:sz w:val="24"/>
        </w:rPr>
      </w:pP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entry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school,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parent’s</w:t>
      </w:r>
      <w:r>
        <w:rPr>
          <w:spacing w:val="-4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inform</w:t>
      </w:r>
      <w:r>
        <w:rPr>
          <w:spacing w:val="-4"/>
          <w:sz w:val="24"/>
        </w:rPr>
        <w:t xml:space="preserve"> </w:t>
      </w:r>
      <w:r w:rsidR="003A6D50">
        <w:rPr>
          <w:sz w:val="24"/>
        </w:rPr>
        <w:t>the school admin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staff/ </w:t>
      </w:r>
      <w:r w:rsidR="003A6D50">
        <w:rPr>
          <w:sz w:val="24"/>
        </w:rPr>
        <w:t>Headteacher/ Deputy Headteacher</w:t>
      </w:r>
      <w:r w:rsidR="003A6D50">
        <w:rPr>
          <w:i/>
          <w:sz w:val="24"/>
        </w:rPr>
        <w:t xml:space="preserve"> </w:t>
      </w:r>
      <w:r>
        <w:rPr>
          <w:sz w:val="24"/>
        </w:rPr>
        <w:t>of any allergies. This information should include all previous serious allergic reactions, history of anaphylaxis and details of all prescribed medication.</w:t>
      </w:r>
    </w:p>
    <w:p w14:paraId="4AAC30A4" w14:textId="77777777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ind w:right="145"/>
        <w:rPr>
          <w:sz w:val="24"/>
        </w:rPr>
      </w:pPr>
      <w:r>
        <w:rPr>
          <w:sz w:val="24"/>
        </w:rPr>
        <w:t>Parents are to supply a copy of their child’s Allergy Action Plan (</w:t>
      </w:r>
      <w:hyperlink r:id="rId11">
        <w:r>
          <w:rPr>
            <w:sz w:val="24"/>
            <w:u w:val="single"/>
          </w:rPr>
          <w:t>BSACI plans</w:t>
        </w:r>
      </w:hyperlink>
      <w:r>
        <w:rPr>
          <w:sz w:val="24"/>
        </w:rPr>
        <w:t xml:space="preserve"> preferred)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school.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currently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Allergy</w:t>
      </w:r>
      <w:r>
        <w:rPr>
          <w:spacing w:val="-4"/>
          <w:sz w:val="24"/>
        </w:rPr>
        <w:t xml:space="preserve"> </w:t>
      </w:r>
      <w:r>
        <w:rPr>
          <w:sz w:val="24"/>
        </w:rPr>
        <w:t>Action</w:t>
      </w:r>
      <w:r>
        <w:rPr>
          <w:spacing w:val="-4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should be developed as soon as possible in collaboration with a healthcare professional</w:t>
      </w:r>
    </w:p>
    <w:p w14:paraId="4AD2F219" w14:textId="77777777" w:rsidR="00A42BE3" w:rsidRDefault="00A42BE3" w:rsidP="00A42BE3">
      <w:pPr>
        <w:pStyle w:val="BodyText"/>
        <w:ind w:left="952"/>
      </w:pPr>
      <w:proofErr w:type="gramStart"/>
      <w:r>
        <w:t>e.g.</w:t>
      </w:r>
      <w:proofErr w:type="gramEnd"/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nurse/GP/allergy</w:t>
      </w:r>
      <w:r>
        <w:rPr>
          <w:spacing w:val="-5"/>
        </w:rPr>
        <w:t xml:space="preserve"> </w:t>
      </w:r>
      <w:r>
        <w:rPr>
          <w:spacing w:val="-2"/>
        </w:rPr>
        <w:t>specialist.</w:t>
      </w:r>
    </w:p>
    <w:p w14:paraId="199E7FDA" w14:textId="77777777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spacing w:before="1"/>
        <w:ind w:right="438"/>
        <w:rPr>
          <w:sz w:val="24"/>
        </w:rPr>
      </w:pPr>
      <w:r>
        <w:rPr>
          <w:sz w:val="24"/>
        </w:rPr>
        <w:t>Parents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ensuring</w:t>
      </w:r>
      <w:r>
        <w:rPr>
          <w:spacing w:val="-6"/>
          <w:sz w:val="24"/>
        </w:rPr>
        <w:t xml:space="preserve"> </w:t>
      </w:r>
      <w:r>
        <w:rPr>
          <w:sz w:val="24"/>
        </w:rPr>
        <w:t>any</w:t>
      </w:r>
      <w:r>
        <w:rPr>
          <w:spacing w:val="-7"/>
          <w:sz w:val="24"/>
        </w:rPr>
        <w:t xml:space="preserve"> </w:t>
      </w: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supplied,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date and replaced as necessary.</w:t>
      </w:r>
    </w:p>
    <w:p w14:paraId="709B8EB5" w14:textId="77777777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ind w:right="118"/>
        <w:rPr>
          <w:sz w:val="24"/>
        </w:rPr>
      </w:pPr>
      <w:r>
        <w:rPr>
          <w:sz w:val="24"/>
        </w:rPr>
        <w:t>Parents</w:t>
      </w:r>
      <w:r>
        <w:rPr>
          <w:spacing w:val="26"/>
          <w:sz w:val="24"/>
        </w:rPr>
        <w:t xml:space="preserve"> </w:t>
      </w:r>
      <w:r>
        <w:rPr>
          <w:sz w:val="24"/>
        </w:rPr>
        <w:t>are</w:t>
      </w:r>
      <w:r>
        <w:rPr>
          <w:spacing w:val="25"/>
          <w:sz w:val="24"/>
        </w:rPr>
        <w:t xml:space="preserve"> </w:t>
      </w:r>
      <w:r>
        <w:rPr>
          <w:sz w:val="24"/>
        </w:rPr>
        <w:t>requested</w:t>
      </w:r>
      <w:r>
        <w:rPr>
          <w:spacing w:val="26"/>
          <w:sz w:val="24"/>
        </w:rPr>
        <w:t xml:space="preserve"> </w:t>
      </w:r>
      <w:r>
        <w:rPr>
          <w:sz w:val="24"/>
        </w:rPr>
        <w:t>to</w:t>
      </w:r>
      <w:r>
        <w:rPr>
          <w:spacing w:val="27"/>
          <w:sz w:val="24"/>
        </w:rPr>
        <w:t xml:space="preserve"> </w:t>
      </w:r>
      <w:r>
        <w:rPr>
          <w:sz w:val="24"/>
        </w:rPr>
        <w:t>keep</w:t>
      </w:r>
      <w:r>
        <w:rPr>
          <w:spacing w:val="25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school</w:t>
      </w:r>
      <w:r>
        <w:rPr>
          <w:spacing w:val="24"/>
          <w:sz w:val="24"/>
        </w:rPr>
        <w:t xml:space="preserve"> </w:t>
      </w:r>
      <w:r>
        <w:rPr>
          <w:sz w:val="24"/>
        </w:rPr>
        <w:t>up</w:t>
      </w:r>
      <w:r>
        <w:rPr>
          <w:spacing w:val="25"/>
          <w:sz w:val="24"/>
        </w:rPr>
        <w:t xml:space="preserve"> </w:t>
      </w:r>
      <w:r>
        <w:rPr>
          <w:sz w:val="24"/>
        </w:rPr>
        <w:t>to</w:t>
      </w:r>
      <w:r>
        <w:rPr>
          <w:spacing w:val="25"/>
          <w:sz w:val="24"/>
        </w:rPr>
        <w:t xml:space="preserve"> </w:t>
      </w:r>
      <w:r>
        <w:rPr>
          <w:sz w:val="24"/>
        </w:rPr>
        <w:t>date</w:t>
      </w:r>
      <w:r>
        <w:rPr>
          <w:spacing w:val="27"/>
          <w:sz w:val="24"/>
        </w:rPr>
        <w:t xml:space="preserve"> </w:t>
      </w:r>
      <w:r>
        <w:rPr>
          <w:sz w:val="24"/>
        </w:rPr>
        <w:t>with</w:t>
      </w:r>
      <w:r>
        <w:rPr>
          <w:spacing w:val="25"/>
          <w:sz w:val="24"/>
        </w:rPr>
        <w:t xml:space="preserve"> </w:t>
      </w:r>
      <w:r>
        <w:rPr>
          <w:sz w:val="24"/>
        </w:rPr>
        <w:t>any</w:t>
      </w:r>
      <w:r>
        <w:rPr>
          <w:spacing w:val="26"/>
          <w:sz w:val="24"/>
        </w:rPr>
        <w:t xml:space="preserve"> </w:t>
      </w:r>
      <w:r>
        <w:rPr>
          <w:sz w:val="24"/>
        </w:rPr>
        <w:t>changes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28"/>
          <w:sz w:val="24"/>
        </w:rPr>
        <w:t xml:space="preserve"> </w:t>
      </w:r>
      <w:r>
        <w:rPr>
          <w:sz w:val="24"/>
        </w:rPr>
        <w:t>allergy management. The Allergy Action Plan will be kept updated accordingly.</w:t>
      </w:r>
    </w:p>
    <w:p w14:paraId="1ABE9EA8" w14:textId="77777777" w:rsidR="00A42BE3" w:rsidRDefault="00A42BE3" w:rsidP="00A42BE3">
      <w:pPr>
        <w:pStyle w:val="Heading6"/>
      </w:pPr>
      <w:r>
        <w:t xml:space="preserve">Staff </w:t>
      </w:r>
      <w:r>
        <w:rPr>
          <w:spacing w:val="-2"/>
        </w:rPr>
        <w:t>Responsibilities</w:t>
      </w:r>
    </w:p>
    <w:p w14:paraId="1DD951E6" w14:textId="3D82B0D5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ind w:right="565"/>
        <w:rPr>
          <w:sz w:val="24"/>
        </w:rPr>
      </w:pPr>
      <w:r w:rsidRPr="00560FD3">
        <w:rPr>
          <w:sz w:val="24"/>
        </w:rPr>
        <w:t>All</w:t>
      </w:r>
      <w:r w:rsidRPr="00560FD3">
        <w:rPr>
          <w:spacing w:val="-2"/>
          <w:sz w:val="24"/>
        </w:rPr>
        <w:t xml:space="preserve"> </w:t>
      </w:r>
      <w:r w:rsidRPr="00560FD3"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anaphylaxis</w:t>
      </w:r>
      <w:r>
        <w:rPr>
          <w:spacing w:val="-4"/>
          <w:sz w:val="24"/>
        </w:rPr>
        <w:t xml:space="preserve"> </w:t>
      </w:r>
      <w:r>
        <w:rPr>
          <w:sz w:val="24"/>
        </w:rPr>
        <w:t>training.</w:t>
      </w:r>
      <w:r>
        <w:rPr>
          <w:spacing w:val="-4"/>
          <w:sz w:val="24"/>
        </w:rPr>
        <w:t xml:space="preserve"> </w:t>
      </w:r>
      <w:r>
        <w:rPr>
          <w:sz w:val="24"/>
        </w:rPr>
        <w:t>Training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 </w:t>
      </w:r>
      <w:r w:rsidRPr="00560FD3">
        <w:rPr>
          <w:sz w:val="24"/>
        </w:rPr>
        <w:t>yearly</w:t>
      </w:r>
      <w:r>
        <w:rPr>
          <w:sz w:val="24"/>
        </w:rPr>
        <w:t xml:space="preserve"> basis and on an ad-hoc basis for any new members of staff.</w:t>
      </w:r>
    </w:p>
    <w:p w14:paraId="3527A73E" w14:textId="77777777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ind w:right="348"/>
        <w:rPr>
          <w:sz w:val="24"/>
        </w:rPr>
      </w:pP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aware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pupils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(regular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cover</w:t>
      </w:r>
      <w:r>
        <w:rPr>
          <w:spacing w:val="-2"/>
          <w:sz w:val="24"/>
        </w:rPr>
        <w:t xml:space="preserve"> </w:t>
      </w:r>
      <w:r>
        <w:rPr>
          <w:sz w:val="24"/>
        </w:rPr>
        <w:t>classes)</w:t>
      </w:r>
      <w:r>
        <w:rPr>
          <w:spacing w:val="-6"/>
          <w:sz w:val="24"/>
        </w:rPr>
        <w:t xml:space="preserve"> </w:t>
      </w: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have known allergies as an allergic reaction could occur at any time and not just at mealtimes. Any food-related activities must be supervised with due caution.</w:t>
      </w:r>
    </w:p>
    <w:p w14:paraId="4D47C253" w14:textId="77777777" w:rsidR="00A42BE3" w:rsidRDefault="00A42BE3" w:rsidP="00A42BE3">
      <w:pPr>
        <w:rPr>
          <w:sz w:val="24"/>
        </w:rPr>
        <w:sectPr w:rsidR="00A42BE3">
          <w:pgSz w:w="11900" w:h="16850"/>
          <w:pgMar w:top="1700" w:right="1320" w:bottom="980" w:left="1340" w:header="0" w:footer="784" w:gutter="0"/>
          <w:cols w:space="720"/>
        </w:sectPr>
      </w:pPr>
    </w:p>
    <w:p w14:paraId="54F6CAF5" w14:textId="2EC6CDD6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spacing w:before="59"/>
        <w:ind w:right="124"/>
        <w:rPr>
          <w:sz w:val="24"/>
        </w:rPr>
      </w:pPr>
      <w:r>
        <w:rPr>
          <w:sz w:val="24"/>
        </w:rPr>
        <w:lastRenderedPageBreak/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leading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trips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carry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relevant</w:t>
      </w:r>
      <w:r>
        <w:rPr>
          <w:spacing w:val="-3"/>
          <w:sz w:val="24"/>
        </w:rPr>
        <w:t xml:space="preserve"> </w:t>
      </w:r>
      <w:r>
        <w:rPr>
          <w:sz w:val="24"/>
        </w:rPr>
        <w:t>emergency</w:t>
      </w:r>
      <w:r>
        <w:rPr>
          <w:spacing w:val="-4"/>
          <w:sz w:val="24"/>
        </w:rPr>
        <w:t xml:space="preserve"> </w:t>
      </w:r>
      <w:r>
        <w:rPr>
          <w:sz w:val="24"/>
        </w:rPr>
        <w:t>supplies.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Trip leaders will check that all </w:t>
      </w:r>
      <w:r w:rsidR="003A6D50">
        <w:rPr>
          <w:sz w:val="24"/>
        </w:rPr>
        <w:t xml:space="preserve">necessary medication is taken for </w:t>
      </w:r>
      <w:r>
        <w:rPr>
          <w:sz w:val="24"/>
        </w:rPr>
        <w:t>pupils with medical conditions, including allergies</w:t>
      </w:r>
      <w:r w:rsidR="003A6D50">
        <w:rPr>
          <w:sz w:val="24"/>
        </w:rPr>
        <w:t>.</w:t>
      </w:r>
      <w:r>
        <w:rPr>
          <w:sz w:val="24"/>
        </w:rPr>
        <w:t xml:space="preserve"> Pupils unable to produce their required medication will not be able to attend the excursion.</w:t>
      </w:r>
    </w:p>
    <w:p w14:paraId="1AD50CEC" w14:textId="08E03D55" w:rsidR="00A42BE3" w:rsidRPr="00560FD3" w:rsidRDefault="003A6D50" w:rsidP="00A42BE3">
      <w:pPr>
        <w:pStyle w:val="ListParagraph"/>
        <w:numPr>
          <w:ilvl w:val="1"/>
          <w:numId w:val="7"/>
        </w:numPr>
        <w:tabs>
          <w:tab w:val="left" w:pos="952"/>
        </w:tabs>
        <w:ind w:right="468"/>
        <w:rPr>
          <w:sz w:val="24"/>
        </w:rPr>
      </w:pPr>
      <w:r>
        <w:rPr>
          <w:sz w:val="24"/>
        </w:rPr>
        <w:t xml:space="preserve">The </w:t>
      </w:r>
      <w:r w:rsidR="0071044E">
        <w:rPr>
          <w:sz w:val="24"/>
        </w:rPr>
        <w:t xml:space="preserve">class teacher </w:t>
      </w:r>
      <w:r w:rsidR="00A42BE3">
        <w:rPr>
          <w:sz w:val="24"/>
        </w:rPr>
        <w:t>will</w:t>
      </w:r>
      <w:r w:rsidR="00A42BE3">
        <w:rPr>
          <w:spacing w:val="-5"/>
          <w:sz w:val="24"/>
        </w:rPr>
        <w:t xml:space="preserve"> </w:t>
      </w:r>
      <w:r w:rsidR="00A42BE3">
        <w:rPr>
          <w:sz w:val="24"/>
        </w:rPr>
        <w:t xml:space="preserve">ensure that the up-to-date Allergy Action Plan is </w:t>
      </w:r>
      <w:r w:rsidR="0071044E">
        <w:rPr>
          <w:sz w:val="24"/>
        </w:rPr>
        <w:t xml:space="preserve">displayed </w:t>
      </w:r>
      <w:r w:rsidR="0071044E" w:rsidRPr="00560FD3">
        <w:rPr>
          <w:sz w:val="24"/>
        </w:rPr>
        <w:t xml:space="preserve">in class, is available on trips and is </w:t>
      </w:r>
      <w:r w:rsidR="00A42BE3" w:rsidRPr="00560FD3">
        <w:rPr>
          <w:sz w:val="24"/>
        </w:rPr>
        <w:t>kept with the pupil’s medication.</w:t>
      </w:r>
    </w:p>
    <w:p w14:paraId="7A5D6D22" w14:textId="1CB1B97D" w:rsidR="00A42BE3" w:rsidRPr="00560FD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ind w:right="578"/>
        <w:rPr>
          <w:strike/>
          <w:sz w:val="24"/>
        </w:rPr>
      </w:pPr>
      <w:r w:rsidRPr="00560FD3">
        <w:rPr>
          <w:sz w:val="24"/>
        </w:rPr>
        <w:t>It is the parent’s responsibility to ensure all medication in in date however the</w:t>
      </w:r>
      <w:r w:rsidRPr="00560FD3">
        <w:rPr>
          <w:strike/>
          <w:sz w:val="24"/>
        </w:rPr>
        <w:t xml:space="preserve"> </w:t>
      </w:r>
      <w:r w:rsidR="00560FD3" w:rsidRPr="00560FD3">
        <w:rPr>
          <w:sz w:val="24"/>
        </w:rPr>
        <w:t>Medical Needs Lead</w:t>
      </w:r>
      <w:r w:rsidR="000871CB">
        <w:rPr>
          <w:sz w:val="24"/>
        </w:rPr>
        <w:t>/Headteacher</w:t>
      </w:r>
      <w:r w:rsidR="00560FD3" w:rsidRPr="00560FD3">
        <w:rPr>
          <w:sz w:val="24"/>
        </w:rPr>
        <w:t xml:space="preserve"> </w:t>
      </w:r>
      <w:r w:rsidRPr="00560FD3">
        <w:rPr>
          <w:sz w:val="24"/>
        </w:rPr>
        <w:t>will</w:t>
      </w:r>
      <w:r w:rsidRPr="00560FD3">
        <w:rPr>
          <w:spacing w:val="-5"/>
          <w:sz w:val="24"/>
        </w:rPr>
        <w:t xml:space="preserve"> </w:t>
      </w:r>
      <w:r w:rsidRPr="00560FD3">
        <w:rPr>
          <w:sz w:val="24"/>
        </w:rPr>
        <w:t>check medication kept at school on a termly basis and send a reminder to parents if medication is approaching expiry.</w:t>
      </w:r>
    </w:p>
    <w:p w14:paraId="6D30A26A" w14:textId="6057962C" w:rsidR="00A42BE3" w:rsidRDefault="0071044E" w:rsidP="00A42BE3">
      <w:pPr>
        <w:pStyle w:val="ListParagraph"/>
        <w:numPr>
          <w:ilvl w:val="1"/>
          <w:numId w:val="7"/>
        </w:numPr>
        <w:tabs>
          <w:tab w:val="left" w:pos="952"/>
        </w:tabs>
        <w:ind w:right="160"/>
        <w:rPr>
          <w:sz w:val="24"/>
        </w:rPr>
      </w:pPr>
      <w:r>
        <w:rPr>
          <w:sz w:val="24"/>
        </w:rPr>
        <w:t xml:space="preserve">The Deputy Headteacher </w:t>
      </w:r>
      <w:r w:rsidR="00A42BE3">
        <w:rPr>
          <w:sz w:val="24"/>
        </w:rPr>
        <w:t>keeps a register</w:t>
      </w:r>
      <w:r w:rsidR="00A42BE3">
        <w:rPr>
          <w:spacing w:val="-5"/>
          <w:sz w:val="24"/>
        </w:rPr>
        <w:t xml:space="preserve"> </w:t>
      </w:r>
      <w:r w:rsidR="00A42BE3">
        <w:rPr>
          <w:sz w:val="24"/>
        </w:rPr>
        <w:t>of</w:t>
      </w:r>
      <w:r w:rsidR="00A42BE3">
        <w:rPr>
          <w:spacing w:val="-4"/>
          <w:sz w:val="24"/>
        </w:rPr>
        <w:t xml:space="preserve"> </w:t>
      </w:r>
      <w:r w:rsidR="00A42BE3">
        <w:rPr>
          <w:sz w:val="24"/>
        </w:rPr>
        <w:t>pupils</w:t>
      </w:r>
      <w:r w:rsidR="00A42BE3">
        <w:rPr>
          <w:spacing w:val="-5"/>
          <w:sz w:val="24"/>
        </w:rPr>
        <w:t xml:space="preserve"> </w:t>
      </w:r>
      <w:r w:rsidR="00A42BE3">
        <w:rPr>
          <w:sz w:val="24"/>
        </w:rPr>
        <w:t>who</w:t>
      </w:r>
      <w:r w:rsidR="00A42BE3">
        <w:rPr>
          <w:spacing w:val="-3"/>
          <w:sz w:val="24"/>
        </w:rPr>
        <w:t xml:space="preserve"> </w:t>
      </w:r>
      <w:r w:rsidR="00A42BE3">
        <w:rPr>
          <w:sz w:val="24"/>
        </w:rPr>
        <w:t>have</w:t>
      </w:r>
      <w:r w:rsidR="00A42BE3">
        <w:rPr>
          <w:spacing w:val="-3"/>
          <w:sz w:val="24"/>
        </w:rPr>
        <w:t xml:space="preserve"> </w:t>
      </w:r>
      <w:r w:rsidR="00A42BE3">
        <w:rPr>
          <w:sz w:val="24"/>
        </w:rPr>
        <w:t>been</w:t>
      </w:r>
      <w:r w:rsidR="00A42BE3">
        <w:rPr>
          <w:spacing w:val="-4"/>
          <w:sz w:val="24"/>
        </w:rPr>
        <w:t xml:space="preserve"> </w:t>
      </w:r>
      <w:r w:rsidR="00A42BE3">
        <w:rPr>
          <w:sz w:val="24"/>
        </w:rPr>
        <w:t>prescribed</w:t>
      </w:r>
      <w:r w:rsidR="00A42BE3">
        <w:rPr>
          <w:spacing w:val="-2"/>
          <w:sz w:val="24"/>
        </w:rPr>
        <w:t xml:space="preserve"> </w:t>
      </w:r>
      <w:r w:rsidR="00A42BE3">
        <w:rPr>
          <w:sz w:val="24"/>
        </w:rPr>
        <w:t>an adrenaline</w:t>
      </w:r>
      <w:r w:rsidR="00A42BE3">
        <w:rPr>
          <w:spacing w:val="-3"/>
          <w:sz w:val="24"/>
        </w:rPr>
        <w:t xml:space="preserve"> </w:t>
      </w:r>
      <w:r w:rsidR="00A42BE3">
        <w:rPr>
          <w:sz w:val="24"/>
        </w:rPr>
        <w:t>auto-injector</w:t>
      </w:r>
      <w:r w:rsidR="00A42BE3">
        <w:rPr>
          <w:spacing w:val="-4"/>
          <w:sz w:val="24"/>
        </w:rPr>
        <w:t xml:space="preserve"> </w:t>
      </w:r>
      <w:r w:rsidR="00A42BE3">
        <w:rPr>
          <w:sz w:val="24"/>
        </w:rPr>
        <w:t>(AAI)</w:t>
      </w:r>
      <w:r w:rsidR="00A42BE3">
        <w:rPr>
          <w:spacing w:val="-3"/>
          <w:sz w:val="24"/>
        </w:rPr>
        <w:t xml:space="preserve"> </w:t>
      </w:r>
      <w:r w:rsidR="00A42BE3">
        <w:rPr>
          <w:sz w:val="24"/>
        </w:rPr>
        <w:t>and</w:t>
      </w:r>
      <w:r w:rsidR="00A42BE3">
        <w:rPr>
          <w:spacing w:val="-3"/>
          <w:sz w:val="24"/>
        </w:rPr>
        <w:t xml:space="preserve"> </w:t>
      </w:r>
      <w:r w:rsidR="00A42BE3">
        <w:rPr>
          <w:sz w:val="24"/>
        </w:rPr>
        <w:t>a record of use of any AAI(s) and emergency treatment given.</w:t>
      </w:r>
    </w:p>
    <w:p w14:paraId="7DD3C074" w14:textId="77777777" w:rsidR="00A42BE3" w:rsidRDefault="00A42BE3" w:rsidP="00A42BE3">
      <w:pPr>
        <w:pStyle w:val="BodyText"/>
      </w:pPr>
    </w:p>
    <w:p w14:paraId="3F8B1D66" w14:textId="77777777" w:rsidR="00A42BE3" w:rsidRDefault="00A42BE3" w:rsidP="00A42BE3">
      <w:pPr>
        <w:pStyle w:val="Heading6"/>
        <w:spacing w:before="0"/>
      </w:pPr>
      <w:r>
        <w:t>Pupil</w:t>
      </w:r>
      <w:r>
        <w:rPr>
          <w:spacing w:val="-1"/>
        </w:rPr>
        <w:t xml:space="preserve"> </w:t>
      </w:r>
      <w:r>
        <w:rPr>
          <w:spacing w:val="-2"/>
        </w:rPr>
        <w:t>Responsibilities</w:t>
      </w:r>
    </w:p>
    <w:p w14:paraId="56F3A440" w14:textId="77777777" w:rsidR="00A42BE3" w:rsidRDefault="00A42BE3" w:rsidP="00A42BE3">
      <w:pPr>
        <w:pStyle w:val="ListParagraph"/>
        <w:numPr>
          <w:ilvl w:val="1"/>
          <w:numId w:val="7"/>
        </w:numPr>
        <w:tabs>
          <w:tab w:val="left" w:pos="952"/>
        </w:tabs>
        <w:ind w:right="406"/>
        <w:rPr>
          <w:sz w:val="24"/>
        </w:rPr>
      </w:pPr>
      <w:r>
        <w:rPr>
          <w:sz w:val="24"/>
        </w:rPr>
        <w:t>Pupils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encouraged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good</w:t>
      </w:r>
      <w:r>
        <w:rPr>
          <w:spacing w:val="-2"/>
          <w:sz w:val="24"/>
        </w:rPr>
        <w:t xml:space="preserve"> </w:t>
      </w:r>
      <w:r>
        <w:rPr>
          <w:sz w:val="24"/>
        </w:rPr>
        <w:t>awareness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symptoms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let</w:t>
      </w:r>
      <w:r>
        <w:rPr>
          <w:spacing w:val="-3"/>
          <w:sz w:val="24"/>
        </w:rPr>
        <w:t xml:space="preserve"> </w:t>
      </w:r>
      <w:r>
        <w:rPr>
          <w:sz w:val="24"/>
        </w:rPr>
        <w:t>an adult know as soon as they suspect they are having an allergic reaction.</w:t>
      </w:r>
    </w:p>
    <w:p w14:paraId="49DB63D4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ind w:left="458" w:hanging="358"/>
      </w:pPr>
      <w:r>
        <w:rPr>
          <w:u w:val="single"/>
        </w:rPr>
        <w:t>Allergy</w:t>
      </w:r>
      <w:r>
        <w:rPr>
          <w:spacing w:val="-5"/>
          <w:u w:val="single"/>
        </w:rPr>
        <w:t xml:space="preserve"> </w:t>
      </w:r>
      <w:r>
        <w:rPr>
          <w:u w:val="single"/>
        </w:rPr>
        <w:t xml:space="preserve">Action </w:t>
      </w:r>
      <w:r>
        <w:rPr>
          <w:spacing w:val="-4"/>
          <w:u w:val="single"/>
        </w:rPr>
        <w:t>Plans</w:t>
      </w:r>
    </w:p>
    <w:p w14:paraId="00918A65" w14:textId="77777777" w:rsidR="00A42BE3" w:rsidRDefault="00A42BE3" w:rsidP="00A42BE3">
      <w:pPr>
        <w:pStyle w:val="BodyText"/>
        <w:spacing w:before="2"/>
        <w:rPr>
          <w:b/>
        </w:rPr>
      </w:pPr>
    </w:p>
    <w:p w14:paraId="6A76F804" w14:textId="77777777" w:rsidR="00A42BE3" w:rsidRDefault="00A42BE3" w:rsidP="00A42BE3">
      <w:pPr>
        <w:pStyle w:val="BodyText"/>
        <w:ind w:left="100" w:right="165"/>
      </w:pPr>
      <w:r>
        <w:t>Allergy</w:t>
      </w:r>
      <w:r>
        <w:rPr>
          <w:spacing w:val="-3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designed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function</w:t>
      </w:r>
      <w:r>
        <w:rPr>
          <w:spacing w:val="-3"/>
        </w:rPr>
        <w:t xml:space="preserve"> </w:t>
      </w:r>
      <w:r>
        <w:t>as individual</w:t>
      </w:r>
      <w:r>
        <w:rPr>
          <w:spacing w:val="-2"/>
        </w:rPr>
        <w:t xml:space="preserve"> </w:t>
      </w:r>
      <w:r>
        <w:t>healthcare</w:t>
      </w:r>
      <w:r>
        <w:rPr>
          <w:spacing w:val="-2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with food allergies, providing medical and parental consent for schools to administer medicines 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allergic</w:t>
      </w:r>
      <w:r>
        <w:rPr>
          <w:spacing w:val="-3"/>
        </w:rPr>
        <w:t xml:space="preserve"> </w:t>
      </w:r>
      <w:r>
        <w:t>reaction,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administer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spare</w:t>
      </w:r>
      <w:r>
        <w:rPr>
          <w:spacing w:val="-2"/>
        </w:rPr>
        <w:t xml:space="preserve"> </w:t>
      </w:r>
      <w:r>
        <w:t>adrenaline</w:t>
      </w:r>
      <w:r>
        <w:rPr>
          <w:spacing w:val="-2"/>
        </w:rPr>
        <w:t xml:space="preserve"> </w:t>
      </w:r>
      <w:r>
        <w:t xml:space="preserve">auto- </w:t>
      </w:r>
      <w:r>
        <w:rPr>
          <w:spacing w:val="-2"/>
        </w:rPr>
        <w:t>injector.</w:t>
      </w:r>
    </w:p>
    <w:p w14:paraId="64FD5D51" w14:textId="48CE9DA8" w:rsidR="00A42BE3" w:rsidRDefault="0071044E" w:rsidP="0071044E">
      <w:pPr>
        <w:pStyle w:val="BodyText"/>
        <w:tabs>
          <w:tab w:val="left" w:leader="underscore" w:pos="1318"/>
        </w:tabs>
        <w:spacing w:line="293" w:lineRule="exact"/>
        <w:ind w:left="100"/>
      </w:pPr>
      <w:r>
        <w:rPr>
          <w:spacing w:val="-10"/>
        </w:rPr>
        <w:t xml:space="preserve">Newbridge Primary </w:t>
      </w:r>
      <w:r w:rsidR="00A42BE3">
        <w:t>School</w:t>
      </w:r>
      <w:r w:rsidR="00A42BE3">
        <w:rPr>
          <w:spacing w:val="-5"/>
        </w:rPr>
        <w:t xml:space="preserve"> </w:t>
      </w:r>
      <w:r w:rsidR="00A42BE3">
        <w:t>recommends</w:t>
      </w:r>
      <w:r w:rsidR="00A42BE3">
        <w:rPr>
          <w:spacing w:val="-5"/>
        </w:rPr>
        <w:t xml:space="preserve"> </w:t>
      </w:r>
      <w:r w:rsidR="00A42BE3">
        <w:t>using</w:t>
      </w:r>
      <w:r w:rsidR="00A42BE3">
        <w:rPr>
          <w:spacing w:val="-4"/>
        </w:rPr>
        <w:t xml:space="preserve"> </w:t>
      </w:r>
      <w:r w:rsidR="00A42BE3">
        <w:t>the</w:t>
      </w:r>
      <w:r w:rsidR="00A42BE3">
        <w:rPr>
          <w:spacing w:val="-3"/>
        </w:rPr>
        <w:t xml:space="preserve"> </w:t>
      </w:r>
      <w:r w:rsidR="00A42BE3">
        <w:t>British</w:t>
      </w:r>
      <w:r w:rsidR="00A42BE3">
        <w:rPr>
          <w:spacing w:val="-3"/>
        </w:rPr>
        <w:t xml:space="preserve"> </w:t>
      </w:r>
      <w:r w:rsidR="00A42BE3">
        <w:t>Society</w:t>
      </w:r>
      <w:r w:rsidR="00A42BE3">
        <w:rPr>
          <w:spacing w:val="-4"/>
        </w:rPr>
        <w:t xml:space="preserve"> </w:t>
      </w:r>
      <w:r w:rsidR="00A42BE3">
        <w:t>of</w:t>
      </w:r>
      <w:r w:rsidR="00A42BE3">
        <w:rPr>
          <w:spacing w:val="-3"/>
        </w:rPr>
        <w:t xml:space="preserve"> </w:t>
      </w:r>
      <w:r w:rsidR="00A42BE3">
        <w:t>Allergy</w:t>
      </w:r>
      <w:r w:rsidR="00A42BE3">
        <w:rPr>
          <w:spacing w:val="-4"/>
        </w:rPr>
        <w:t xml:space="preserve"> </w:t>
      </w:r>
      <w:r w:rsidR="00A42BE3">
        <w:t>and</w:t>
      </w:r>
      <w:r w:rsidR="00A42BE3">
        <w:rPr>
          <w:spacing w:val="-5"/>
        </w:rPr>
        <w:t xml:space="preserve"> </w:t>
      </w:r>
      <w:r w:rsidR="00A42BE3">
        <w:t>Clinical</w:t>
      </w:r>
      <w:r w:rsidR="00A42BE3">
        <w:rPr>
          <w:spacing w:val="-2"/>
        </w:rPr>
        <w:t xml:space="preserve"> Immunology</w:t>
      </w:r>
      <w:r>
        <w:t xml:space="preserve"> </w:t>
      </w:r>
      <w:hyperlink r:id="rId12">
        <w:r w:rsidR="00A42BE3">
          <w:rPr>
            <w:u w:val="single"/>
          </w:rPr>
          <w:t>(BSACI)</w:t>
        </w:r>
        <w:r w:rsidR="00A42BE3">
          <w:rPr>
            <w:spacing w:val="-4"/>
            <w:u w:val="single"/>
          </w:rPr>
          <w:t xml:space="preserve"> </w:t>
        </w:r>
        <w:r w:rsidR="00A42BE3">
          <w:rPr>
            <w:u w:val="single"/>
          </w:rPr>
          <w:t>Allergy</w:t>
        </w:r>
        <w:r w:rsidR="00A42BE3">
          <w:rPr>
            <w:spacing w:val="-3"/>
            <w:u w:val="single"/>
          </w:rPr>
          <w:t xml:space="preserve"> </w:t>
        </w:r>
        <w:r w:rsidR="00A42BE3">
          <w:rPr>
            <w:u w:val="single"/>
          </w:rPr>
          <w:t>Action</w:t>
        </w:r>
        <w:r w:rsidR="00A42BE3">
          <w:rPr>
            <w:spacing w:val="-3"/>
            <w:u w:val="single"/>
          </w:rPr>
          <w:t xml:space="preserve"> </w:t>
        </w:r>
        <w:r w:rsidR="00A42BE3">
          <w:rPr>
            <w:u w:val="single"/>
          </w:rPr>
          <w:t>Plan</w:t>
        </w:r>
      </w:hyperlink>
      <w:r w:rsidR="00A42BE3">
        <w:rPr>
          <w:u w:val="single"/>
        </w:rPr>
        <w:t>s</w:t>
      </w:r>
      <w:r w:rsidR="00A42BE3">
        <w:rPr>
          <w:spacing w:val="-3"/>
        </w:rPr>
        <w:t xml:space="preserve"> </w:t>
      </w:r>
      <w:r w:rsidR="00A42BE3">
        <w:t>to</w:t>
      </w:r>
      <w:r w:rsidR="00A42BE3">
        <w:rPr>
          <w:spacing w:val="-2"/>
        </w:rPr>
        <w:t xml:space="preserve"> </w:t>
      </w:r>
      <w:r w:rsidR="00A42BE3">
        <w:t>ensure</w:t>
      </w:r>
      <w:r w:rsidR="00A42BE3">
        <w:rPr>
          <w:spacing w:val="-4"/>
        </w:rPr>
        <w:t xml:space="preserve"> </w:t>
      </w:r>
      <w:r w:rsidR="00A42BE3">
        <w:t>continuity.</w:t>
      </w:r>
      <w:r w:rsidR="00A42BE3">
        <w:rPr>
          <w:spacing w:val="-6"/>
        </w:rPr>
        <w:t xml:space="preserve"> </w:t>
      </w:r>
      <w:r w:rsidR="00A42BE3">
        <w:t>This</w:t>
      </w:r>
      <w:r w:rsidR="00A42BE3">
        <w:rPr>
          <w:spacing w:val="-3"/>
        </w:rPr>
        <w:t xml:space="preserve"> </w:t>
      </w:r>
      <w:r w:rsidR="00A42BE3">
        <w:t>is</w:t>
      </w:r>
      <w:r w:rsidR="00A42BE3">
        <w:rPr>
          <w:spacing w:val="-5"/>
        </w:rPr>
        <w:t xml:space="preserve"> </w:t>
      </w:r>
      <w:r w:rsidR="00A42BE3">
        <w:t>a</w:t>
      </w:r>
      <w:r w:rsidR="00A42BE3">
        <w:rPr>
          <w:spacing w:val="-5"/>
        </w:rPr>
        <w:t xml:space="preserve"> </w:t>
      </w:r>
      <w:r w:rsidR="00A42BE3">
        <w:t>national</w:t>
      </w:r>
      <w:r w:rsidR="00A42BE3">
        <w:rPr>
          <w:spacing w:val="-5"/>
        </w:rPr>
        <w:t xml:space="preserve"> </w:t>
      </w:r>
      <w:r w:rsidR="00A42BE3">
        <w:t>plan</w:t>
      </w:r>
      <w:r w:rsidR="00A42BE3">
        <w:rPr>
          <w:spacing w:val="-4"/>
        </w:rPr>
        <w:t xml:space="preserve"> </w:t>
      </w:r>
      <w:r w:rsidR="00A42BE3">
        <w:t>that</w:t>
      </w:r>
      <w:r w:rsidR="00A42BE3">
        <w:rPr>
          <w:spacing w:val="-2"/>
        </w:rPr>
        <w:t xml:space="preserve"> </w:t>
      </w:r>
      <w:r w:rsidR="00A42BE3">
        <w:t>has</w:t>
      </w:r>
      <w:r w:rsidR="00A42BE3">
        <w:rPr>
          <w:spacing w:val="-3"/>
        </w:rPr>
        <w:t xml:space="preserve"> </w:t>
      </w:r>
      <w:r w:rsidR="00A42BE3">
        <w:t>been agreed by the BSACI, Anaphylaxis UK and Allergy UK.</w:t>
      </w:r>
    </w:p>
    <w:p w14:paraId="66F1D83F" w14:textId="77777777" w:rsidR="00A42BE3" w:rsidRDefault="00A42BE3" w:rsidP="00A42BE3">
      <w:pPr>
        <w:pStyle w:val="BodyText"/>
      </w:pPr>
    </w:p>
    <w:p w14:paraId="6701D156" w14:textId="77777777" w:rsidR="00A42BE3" w:rsidRDefault="00A42BE3" w:rsidP="00A42BE3">
      <w:pPr>
        <w:pStyle w:val="BodyText"/>
        <w:ind w:left="100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parent/</w:t>
      </w:r>
      <w:proofErr w:type="spellStart"/>
      <w:r>
        <w:t>carer’s</w:t>
      </w:r>
      <w:proofErr w:type="spellEnd"/>
      <w:r>
        <w:rPr>
          <w:spacing w:val="-5"/>
        </w:rPr>
        <w:t xml:space="preserve"> </w:t>
      </w:r>
      <w:r>
        <w:t>responsibility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 healthcare professional (</w:t>
      </w:r>
      <w:proofErr w:type="gramStart"/>
      <w:r>
        <w:t>e.g.</w:t>
      </w:r>
      <w:proofErr w:type="gramEnd"/>
      <w:r>
        <w:t xml:space="preserve"> GP/School Nurse/Allergy Specialist) and provide this to the </w:t>
      </w:r>
      <w:r>
        <w:rPr>
          <w:spacing w:val="-2"/>
        </w:rPr>
        <w:t>school.</w:t>
      </w:r>
    </w:p>
    <w:p w14:paraId="4BC8B206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ind w:left="458" w:hanging="358"/>
      </w:pPr>
      <w:r>
        <w:rPr>
          <w:u w:val="single"/>
        </w:rPr>
        <w:t>Emergency</w:t>
      </w:r>
      <w:r>
        <w:rPr>
          <w:spacing w:val="-4"/>
          <w:u w:val="single"/>
        </w:rPr>
        <w:t xml:space="preserve"> </w:t>
      </w:r>
      <w:r>
        <w:rPr>
          <w:u w:val="single"/>
        </w:rPr>
        <w:t>Treatment</w:t>
      </w:r>
      <w:r>
        <w:rPr>
          <w:spacing w:val="-3"/>
          <w:u w:val="single"/>
        </w:rPr>
        <w:t xml:space="preserve"> </w:t>
      </w:r>
      <w:r>
        <w:rPr>
          <w:u w:val="single"/>
        </w:rPr>
        <w:t>and Management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Anaphylaxis</w:t>
      </w:r>
    </w:p>
    <w:p w14:paraId="6D626B97" w14:textId="77777777" w:rsidR="00A42BE3" w:rsidRDefault="00A42BE3" w:rsidP="00A42BE3">
      <w:pPr>
        <w:pStyle w:val="BodyText"/>
        <w:spacing w:before="3"/>
        <w:rPr>
          <w:b/>
        </w:rPr>
      </w:pPr>
    </w:p>
    <w:p w14:paraId="73C670C5" w14:textId="77777777" w:rsidR="00A42BE3" w:rsidRDefault="00A42BE3" w:rsidP="00A42BE3">
      <w:pPr>
        <w:ind w:left="100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look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for:</w:t>
      </w:r>
    </w:p>
    <w:p w14:paraId="1EE12B95" w14:textId="77777777" w:rsidR="00A42BE3" w:rsidRDefault="00A42BE3" w:rsidP="00A42BE3">
      <w:pPr>
        <w:pStyle w:val="BodyText"/>
        <w:ind w:left="100"/>
      </w:pPr>
      <w:r>
        <w:t>Symptoms</w:t>
      </w:r>
      <w:r>
        <w:rPr>
          <w:spacing w:val="-7"/>
        </w:rPr>
        <w:t xml:space="preserve"> </w:t>
      </w:r>
      <w:r>
        <w:t>usually</w:t>
      </w:r>
      <w:r>
        <w:rPr>
          <w:spacing w:val="-6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quickly,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exposure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allergen.</w:t>
      </w:r>
    </w:p>
    <w:p w14:paraId="3F51A9E7" w14:textId="77777777" w:rsidR="00A42BE3" w:rsidRDefault="00A42BE3" w:rsidP="00A42BE3">
      <w:pPr>
        <w:pStyle w:val="BodyText"/>
        <w:spacing w:before="292"/>
        <w:ind w:left="100"/>
      </w:pPr>
      <w:r>
        <w:t>Mild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moderate allergic</w:t>
      </w:r>
      <w:r>
        <w:rPr>
          <w:spacing w:val="-3"/>
        </w:rPr>
        <w:t xml:space="preserve"> </w:t>
      </w:r>
      <w:r>
        <w:t>reaction symptoms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include:</w:t>
      </w:r>
    </w:p>
    <w:p w14:paraId="3AEFD44A" w14:textId="77777777" w:rsidR="00A42BE3" w:rsidRDefault="00A42BE3" w:rsidP="00A42BE3">
      <w:pPr>
        <w:pStyle w:val="ListParagraph"/>
        <w:numPr>
          <w:ilvl w:val="0"/>
          <w:numId w:val="6"/>
        </w:numPr>
        <w:tabs>
          <w:tab w:val="left" w:pos="1540"/>
        </w:tabs>
        <w:ind w:left="154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red</w:t>
      </w:r>
      <w:r>
        <w:rPr>
          <w:spacing w:val="-2"/>
          <w:sz w:val="24"/>
        </w:rPr>
        <w:t xml:space="preserve"> </w:t>
      </w:r>
      <w:r>
        <w:rPr>
          <w:sz w:val="24"/>
        </w:rPr>
        <w:t>raised</w:t>
      </w:r>
      <w:r>
        <w:rPr>
          <w:spacing w:val="-2"/>
          <w:sz w:val="24"/>
        </w:rPr>
        <w:t xml:space="preserve"> </w:t>
      </w:r>
      <w:r>
        <w:rPr>
          <w:sz w:val="24"/>
        </w:rPr>
        <w:t>rash</w:t>
      </w:r>
      <w:r>
        <w:rPr>
          <w:spacing w:val="-1"/>
          <w:sz w:val="24"/>
        </w:rPr>
        <w:t xml:space="preserve"> </w:t>
      </w:r>
      <w:r>
        <w:rPr>
          <w:sz w:val="24"/>
        </w:rPr>
        <w:t>(known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hives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urticaria)</w:t>
      </w:r>
      <w:r>
        <w:rPr>
          <w:spacing w:val="-2"/>
          <w:sz w:val="24"/>
        </w:rPr>
        <w:t xml:space="preserve"> </w:t>
      </w:r>
      <w:r>
        <w:rPr>
          <w:sz w:val="24"/>
        </w:rPr>
        <w:t>anywhere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body</w:t>
      </w:r>
    </w:p>
    <w:p w14:paraId="1DAFFEC4" w14:textId="77777777" w:rsidR="00A42BE3" w:rsidRDefault="00A42BE3" w:rsidP="00A42BE3">
      <w:pPr>
        <w:pStyle w:val="ListParagraph"/>
        <w:numPr>
          <w:ilvl w:val="0"/>
          <w:numId w:val="6"/>
        </w:numPr>
        <w:tabs>
          <w:tab w:val="left" w:pos="1540"/>
        </w:tabs>
        <w:ind w:left="1540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tingling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itchy</w:t>
      </w:r>
      <w:r>
        <w:rPr>
          <w:spacing w:val="-2"/>
          <w:sz w:val="24"/>
        </w:rPr>
        <w:t xml:space="preserve"> </w:t>
      </w:r>
      <w:r>
        <w:rPr>
          <w:sz w:val="24"/>
        </w:rPr>
        <w:t>feeling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mouth</w:t>
      </w:r>
    </w:p>
    <w:p w14:paraId="03CD5D8E" w14:textId="77777777" w:rsidR="00A42BE3" w:rsidRDefault="00A42BE3" w:rsidP="00A42BE3">
      <w:pPr>
        <w:pStyle w:val="ListParagraph"/>
        <w:numPr>
          <w:ilvl w:val="0"/>
          <w:numId w:val="6"/>
        </w:numPr>
        <w:tabs>
          <w:tab w:val="left" w:pos="1540"/>
        </w:tabs>
        <w:ind w:left="1540"/>
        <w:rPr>
          <w:sz w:val="24"/>
        </w:rPr>
      </w:pPr>
      <w:r>
        <w:rPr>
          <w:sz w:val="24"/>
        </w:rPr>
        <w:t>swelling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lips,</w:t>
      </w:r>
      <w:r>
        <w:rPr>
          <w:spacing w:val="-3"/>
          <w:sz w:val="24"/>
        </w:rPr>
        <w:t xml:space="preserve"> </w:t>
      </w:r>
      <w:r>
        <w:rPr>
          <w:sz w:val="24"/>
        </w:rPr>
        <w:t>face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eyes</w:t>
      </w:r>
    </w:p>
    <w:p w14:paraId="788AB479" w14:textId="77777777" w:rsidR="00A42BE3" w:rsidRDefault="00A42BE3" w:rsidP="00A42BE3">
      <w:pPr>
        <w:pStyle w:val="ListParagraph"/>
        <w:numPr>
          <w:ilvl w:val="0"/>
          <w:numId w:val="6"/>
        </w:numPr>
        <w:tabs>
          <w:tab w:val="left" w:pos="1540"/>
        </w:tabs>
        <w:ind w:left="1540"/>
        <w:rPr>
          <w:sz w:val="24"/>
        </w:rPr>
      </w:pPr>
      <w:r>
        <w:rPr>
          <w:sz w:val="24"/>
        </w:rPr>
        <w:t>stomach</w:t>
      </w:r>
      <w:r>
        <w:rPr>
          <w:spacing w:val="-3"/>
          <w:sz w:val="24"/>
        </w:rPr>
        <w:t xml:space="preserve"> </w:t>
      </w:r>
      <w:r>
        <w:rPr>
          <w:sz w:val="24"/>
        </w:rPr>
        <w:t>pain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vomiting.</w:t>
      </w:r>
    </w:p>
    <w:p w14:paraId="7C3A8661" w14:textId="77777777" w:rsidR="00A42BE3" w:rsidRDefault="00A42BE3" w:rsidP="00A42BE3">
      <w:pPr>
        <w:pStyle w:val="BodyText"/>
        <w:spacing w:before="292"/>
        <w:ind w:left="100"/>
      </w:pPr>
      <w:r>
        <w:t>More</w:t>
      </w:r>
      <w:r>
        <w:rPr>
          <w:spacing w:val="-7"/>
        </w:rPr>
        <w:t xml:space="preserve"> </w:t>
      </w:r>
      <w:r>
        <w:t>serious</w:t>
      </w:r>
      <w:r>
        <w:rPr>
          <w:spacing w:val="-2"/>
        </w:rPr>
        <w:t xml:space="preserve"> </w:t>
      </w:r>
      <w:r>
        <w:t>symptoms</w:t>
      </w:r>
      <w:r>
        <w:rPr>
          <w:spacing w:val="-5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often</w:t>
      </w:r>
      <w:r>
        <w:rPr>
          <w:spacing w:val="2"/>
        </w:rPr>
        <w:t xml:space="preserve"> </w:t>
      </w:r>
      <w:r>
        <w:t>referred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ABC</w:t>
      </w:r>
      <w:r>
        <w:rPr>
          <w:spacing w:val="-3"/>
        </w:rPr>
        <w:t xml:space="preserve"> </w:t>
      </w:r>
      <w:r>
        <w:t>symptoms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rPr>
          <w:spacing w:val="-2"/>
        </w:rPr>
        <w:t>include:</w:t>
      </w:r>
    </w:p>
    <w:p w14:paraId="6C424453" w14:textId="77777777" w:rsidR="00A42BE3" w:rsidRDefault="00A42BE3" w:rsidP="00A42BE3">
      <w:pPr>
        <w:sectPr w:rsidR="00A42BE3">
          <w:pgSz w:w="11900" w:h="16850"/>
          <w:pgMar w:top="1380" w:right="1320" w:bottom="980" w:left="1340" w:header="0" w:footer="784" w:gutter="0"/>
          <w:cols w:space="720"/>
        </w:sectPr>
      </w:pPr>
    </w:p>
    <w:p w14:paraId="4544258E" w14:textId="77777777" w:rsidR="00A42BE3" w:rsidRDefault="00A42BE3" w:rsidP="00A42BE3">
      <w:pPr>
        <w:pStyle w:val="ListParagraph"/>
        <w:numPr>
          <w:ilvl w:val="0"/>
          <w:numId w:val="6"/>
        </w:numPr>
        <w:tabs>
          <w:tab w:val="left" w:pos="1540"/>
        </w:tabs>
        <w:spacing w:before="39"/>
        <w:ind w:right="393" w:firstLine="0"/>
        <w:rPr>
          <w:sz w:val="24"/>
        </w:rPr>
      </w:pPr>
      <w:r>
        <w:rPr>
          <w:sz w:val="24"/>
        </w:rPr>
        <w:lastRenderedPageBreak/>
        <w:t>AIRWAY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swelling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throat,</w:t>
      </w:r>
      <w:r>
        <w:rPr>
          <w:spacing w:val="-5"/>
          <w:sz w:val="24"/>
        </w:rPr>
        <w:t xml:space="preserve"> </w:t>
      </w:r>
      <w:r>
        <w:rPr>
          <w:sz w:val="24"/>
        </w:rPr>
        <w:t>tongue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upper</w:t>
      </w:r>
      <w:r>
        <w:rPr>
          <w:spacing w:val="-7"/>
          <w:sz w:val="24"/>
        </w:rPr>
        <w:t xml:space="preserve"> </w:t>
      </w:r>
      <w:r>
        <w:rPr>
          <w:sz w:val="24"/>
        </w:rPr>
        <w:t>airways</w:t>
      </w:r>
      <w:r>
        <w:rPr>
          <w:spacing w:val="-4"/>
          <w:sz w:val="24"/>
        </w:rPr>
        <w:t xml:space="preserve"> </w:t>
      </w:r>
      <w:r>
        <w:rPr>
          <w:sz w:val="24"/>
        </w:rPr>
        <w:t>(tightening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throat, hoarse voice, difficulty swallowing).</w:t>
      </w:r>
    </w:p>
    <w:p w14:paraId="626186BC" w14:textId="77777777" w:rsidR="00A42BE3" w:rsidRDefault="00A42BE3" w:rsidP="00A42BE3">
      <w:pPr>
        <w:pStyle w:val="ListParagraph"/>
        <w:numPr>
          <w:ilvl w:val="0"/>
          <w:numId w:val="6"/>
        </w:numPr>
        <w:tabs>
          <w:tab w:val="left" w:pos="1540"/>
        </w:tabs>
        <w:spacing w:line="293" w:lineRule="exact"/>
        <w:ind w:left="1540"/>
        <w:rPr>
          <w:sz w:val="24"/>
        </w:rPr>
      </w:pPr>
      <w:r>
        <w:rPr>
          <w:sz w:val="24"/>
        </w:rPr>
        <w:t>BREATHING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sudden</w:t>
      </w:r>
      <w:r>
        <w:rPr>
          <w:spacing w:val="-3"/>
          <w:sz w:val="24"/>
        </w:rPr>
        <w:t xml:space="preserve"> </w:t>
      </w:r>
      <w:r>
        <w:rPr>
          <w:sz w:val="24"/>
        </w:rPr>
        <w:t>onset</w:t>
      </w:r>
      <w:r>
        <w:rPr>
          <w:spacing w:val="-3"/>
          <w:sz w:val="24"/>
        </w:rPr>
        <w:t xml:space="preserve"> </w:t>
      </w:r>
      <w:r>
        <w:rPr>
          <w:sz w:val="24"/>
        </w:rPr>
        <w:t>wheezing,</w:t>
      </w:r>
      <w:r>
        <w:rPr>
          <w:spacing w:val="-4"/>
          <w:sz w:val="24"/>
        </w:rPr>
        <w:t xml:space="preserve"> </w:t>
      </w:r>
      <w:r>
        <w:rPr>
          <w:sz w:val="24"/>
        </w:rPr>
        <w:t>breathing</w:t>
      </w:r>
      <w:r>
        <w:rPr>
          <w:spacing w:val="-5"/>
          <w:sz w:val="24"/>
        </w:rPr>
        <w:t xml:space="preserve"> </w:t>
      </w:r>
      <w:r>
        <w:rPr>
          <w:sz w:val="24"/>
        </w:rPr>
        <w:t>difficulty,</w:t>
      </w:r>
      <w:r>
        <w:rPr>
          <w:spacing w:val="-3"/>
          <w:sz w:val="24"/>
        </w:rPr>
        <w:t xml:space="preserve"> </w:t>
      </w:r>
      <w:r>
        <w:rPr>
          <w:sz w:val="24"/>
        </w:rPr>
        <w:t>noisy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breathing.</w:t>
      </w:r>
    </w:p>
    <w:p w14:paraId="527AC572" w14:textId="77777777" w:rsidR="00A42BE3" w:rsidRDefault="00A42BE3" w:rsidP="00A42BE3">
      <w:pPr>
        <w:pStyle w:val="ListParagraph"/>
        <w:numPr>
          <w:ilvl w:val="0"/>
          <w:numId w:val="6"/>
        </w:numPr>
        <w:tabs>
          <w:tab w:val="left" w:pos="1540"/>
        </w:tabs>
        <w:ind w:right="1086" w:firstLine="0"/>
        <w:rPr>
          <w:sz w:val="24"/>
        </w:rPr>
      </w:pPr>
      <w:r>
        <w:rPr>
          <w:sz w:val="24"/>
        </w:rPr>
        <w:t>CIRCULATION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dizziness,</w:t>
      </w:r>
      <w:r>
        <w:rPr>
          <w:spacing w:val="-7"/>
          <w:sz w:val="24"/>
        </w:rPr>
        <w:t xml:space="preserve"> </w:t>
      </w:r>
      <w:r>
        <w:rPr>
          <w:sz w:val="24"/>
        </w:rPr>
        <w:t>feeling</w:t>
      </w:r>
      <w:r>
        <w:rPr>
          <w:spacing w:val="-7"/>
          <w:sz w:val="24"/>
        </w:rPr>
        <w:t xml:space="preserve"> </w:t>
      </w:r>
      <w:r>
        <w:rPr>
          <w:sz w:val="24"/>
        </w:rPr>
        <w:t>faint,</w:t>
      </w:r>
      <w:r>
        <w:rPr>
          <w:spacing w:val="-5"/>
          <w:sz w:val="24"/>
        </w:rPr>
        <w:t xml:space="preserve"> </w:t>
      </w:r>
      <w:r>
        <w:rPr>
          <w:sz w:val="24"/>
        </w:rPr>
        <w:t>sudden</w:t>
      </w:r>
      <w:r>
        <w:rPr>
          <w:spacing w:val="-6"/>
          <w:sz w:val="24"/>
        </w:rPr>
        <w:t xml:space="preserve"> </w:t>
      </w:r>
      <w:r>
        <w:rPr>
          <w:sz w:val="24"/>
        </w:rPr>
        <w:t>sleepiness,</w:t>
      </w:r>
      <w:r>
        <w:rPr>
          <w:spacing w:val="-7"/>
          <w:sz w:val="24"/>
        </w:rPr>
        <w:t xml:space="preserve"> </w:t>
      </w:r>
      <w:r>
        <w:rPr>
          <w:sz w:val="24"/>
        </w:rPr>
        <w:t>tiredness, confusion, pale clammy skin, loss of consciousness.</w:t>
      </w:r>
    </w:p>
    <w:p w14:paraId="4AF57683" w14:textId="77777777" w:rsidR="00A42BE3" w:rsidRDefault="00A42BE3" w:rsidP="00A42BE3">
      <w:pPr>
        <w:pStyle w:val="BodyText"/>
        <w:spacing w:before="292"/>
        <w:ind w:left="100" w:right="233"/>
      </w:pPr>
      <w:r>
        <w:t>The term for this more serious reaction is anaphylaxis. In extreme cases there could be a dramatic fall in blood pressure. The person may become weak and floppy and may have a sense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something</w:t>
      </w:r>
      <w:r>
        <w:rPr>
          <w:spacing w:val="-6"/>
        </w:rPr>
        <w:t xml:space="preserve"> </w:t>
      </w:r>
      <w:r>
        <w:t>terrible</w:t>
      </w:r>
      <w:r>
        <w:rPr>
          <w:spacing w:val="-5"/>
        </w:rPr>
        <w:t xml:space="preserve"> </w:t>
      </w:r>
      <w:r>
        <w:t>happening.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collapse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unconsciousness</w:t>
      </w:r>
      <w:r>
        <w:rPr>
          <w:spacing w:val="-4"/>
        </w:rPr>
        <w:t xml:space="preserve"> </w:t>
      </w:r>
      <w:r>
        <w:t>and, on rare occasions, can be fatal.</w:t>
      </w:r>
    </w:p>
    <w:p w14:paraId="45D06019" w14:textId="77777777" w:rsidR="00A42BE3" w:rsidRDefault="00A42BE3" w:rsidP="00A42BE3">
      <w:pPr>
        <w:pStyle w:val="BodyText"/>
        <w:spacing w:before="2"/>
      </w:pPr>
    </w:p>
    <w:p w14:paraId="6603771F" w14:textId="77777777" w:rsidR="00A42BE3" w:rsidRDefault="00A42BE3" w:rsidP="00A42BE3">
      <w:pPr>
        <w:pStyle w:val="BodyText"/>
        <w:ind w:left="100"/>
      </w:pPr>
      <w:r>
        <w:t>If the</w:t>
      </w:r>
      <w:r>
        <w:rPr>
          <w:spacing w:val="-3"/>
        </w:rPr>
        <w:t xml:space="preserve"> </w:t>
      </w:r>
      <w:r>
        <w:t>pupil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exposed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something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 known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allergic</w:t>
      </w:r>
      <w:r>
        <w:rPr>
          <w:spacing w:val="-5"/>
        </w:rPr>
        <w:t xml:space="preserve"> </w:t>
      </w:r>
      <w:r>
        <w:t>to,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more likely to be an anaphylactic reaction.</w:t>
      </w:r>
    </w:p>
    <w:p w14:paraId="2DFDCA83" w14:textId="77777777" w:rsidR="00A42BE3" w:rsidRDefault="00A42BE3" w:rsidP="00A42BE3">
      <w:pPr>
        <w:pStyle w:val="BodyText"/>
      </w:pPr>
    </w:p>
    <w:p w14:paraId="7C4ECCCB" w14:textId="77777777" w:rsidR="00A42BE3" w:rsidRDefault="00A42BE3" w:rsidP="00A42BE3">
      <w:pPr>
        <w:pStyle w:val="BodyText"/>
        <w:ind w:left="100"/>
      </w:pPr>
      <w:r>
        <w:t>Anaphylaxis</w:t>
      </w:r>
      <w:r>
        <w:rPr>
          <w:spacing w:val="-7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very</w:t>
      </w:r>
      <w:r>
        <w:rPr>
          <w:spacing w:val="-3"/>
        </w:rPr>
        <w:t xml:space="preserve"> </w:t>
      </w:r>
      <w:r>
        <w:t>rapidly,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needed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-2"/>
        </w:rPr>
        <w:t>works</w:t>
      </w:r>
    </w:p>
    <w:p w14:paraId="76137357" w14:textId="77777777" w:rsidR="00A42BE3" w:rsidRDefault="00A42BE3" w:rsidP="00A42BE3">
      <w:pPr>
        <w:pStyle w:val="BodyText"/>
        <w:ind w:left="100"/>
      </w:pPr>
      <w:r>
        <w:t>rapidly.</w:t>
      </w:r>
      <w:r>
        <w:rPr>
          <w:spacing w:val="-6"/>
        </w:rPr>
        <w:t xml:space="preserve"> </w:t>
      </w:r>
      <w:r>
        <w:rPr>
          <w:b/>
        </w:rPr>
        <w:t xml:space="preserve">Adrenaline </w:t>
      </w:r>
      <w:r>
        <w:t>is</w:t>
      </w:r>
      <w:r>
        <w:rPr>
          <w:spacing w:val="-4"/>
        </w:rPr>
        <w:t xml:space="preserve"> </w:t>
      </w:r>
      <w:r>
        <w:t>the mainstay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treatment,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starts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 xml:space="preserve">within </w:t>
      </w:r>
      <w:r>
        <w:rPr>
          <w:spacing w:val="-2"/>
        </w:rPr>
        <w:t>seconds.</w:t>
      </w:r>
    </w:p>
    <w:p w14:paraId="633CCA83" w14:textId="77777777" w:rsidR="00A42BE3" w:rsidRDefault="00A42BE3" w:rsidP="00A42BE3">
      <w:pPr>
        <w:pStyle w:val="BodyText"/>
        <w:spacing w:before="292"/>
        <w:ind w:left="100"/>
      </w:pPr>
      <w:r>
        <w:t>What</w:t>
      </w:r>
      <w:r>
        <w:rPr>
          <w:spacing w:val="-6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adrenaline</w:t>
      </w:r>
      <w:r>
        <w:rPr>
          <w:spacing w:val="-3"/>
        </w:rPr>
        <w:t xml:space="preserve"> </w:t>
      </w:r>
      <w:r>
        <w:rPr>
          <w:spacing w:val="-5"/>
        </w:rPr>
        <w:t>do?</w:t>
      </w:r>
    </w:p>
    <w:p w14:paraId="2E31F1D0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rPr>
          <w:rFonts w:ascii="Symbol" w:hAnsi="Symbol"/>
          <w:sz w:val="20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opens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airways</w:t>
      </w:r>
    </w:p>
    <w:p w14:paraId="4D167375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rPr>
          <w:rFonts w:ascii="Symbol" w:hAnsi="Symbol"/>
          <w:sz w:val="20"/>
        </w:rPr>
      </w:pPr>
      <w:r>
        <w:rPr>
          <w:sz w:val="24"/>
        </w:rPr>
        <w:t>It stops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swelling</w:t>
      </w:r>
    </w:p>
    <w:p w14:paraId="71582080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rPr>
          <w:rFonts w:ascii="Symbol" w:hAnsi="Symbol"/>
          <w:sz w:val="20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raises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blood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pressure</w:t>
      </w:r>
    </w:p>
    <w:p w14:paraId="5CE3B5E6" w14:textId="77777777" w:rsidR="00A42BE3" w:rsidRDefault="00A42BE3" w:rsidP="00A42BE3">
      <w:pPr>
        <w:pStyle w:val="BodyText"/>
      </w:pPr>
    </w:p>
    <w:p w14:paraId="26C62BDF" w14:textId="77777777" w:rsidR="00A42BE3" w:rsidRDefault="00A42BE3" w:rsidP="00A42BE3">
      <w:pPr>
        <w:pStyle w:val="BodyText"/>
        <w:spacing w:before="2"/>
      </w:pPr>
    </w:p>
    <w:p w14:paraId="1B8DD265" w14:textId="77777777" w:rsidR="00A42BE3" w:rsidRDefault="00A42BE3" w:rsidP="00A42BE3">
      <w:pPr>
        <w:pStyle w:val="Heading6"/>
        <w:spacing w:before="0"/>
        <w:ind w:right="233"/>
      </w:pPr>
      <w:r>
        <w:t>As</w:t>
      </w:r>
      <w:r>
        <w:rPr>
          <w:spacing w:val="-3"/>
        </w:rPr>
        <w:t xml:space="preserve"> </w:t>
      </w:r>
      <w:r>
        <w:t>soon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anaphylaxis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suspected,</w:t>
      </w:r>
      <w:r>
        <w:rPr>
          <w:spacing w:val="-2"/>
        </w:rPr>
        <w:t xml:space="preserve"> </w:t>
      </w:r>
      <w:r>
        <w:t>adrenaline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administered</w:t>
      </w:r>
      <w:r>
        <w:rPr>
          <w:spacing w:val="-2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 xml:space="preserve">delay. </w:t>
      </w:r>
      <w:r>
        <w:rPr>
          <w:spacing w:val="-2"/>
        </w:rPr>
        <w:t>Action:</w:t>
      </w:r>
    </w:p>
    <w:p w14:paraId="2ACD3200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spacing w:before="292" w:line="305" w:lineRule="exact"/>
        <w:rPr>
          <w:rFonts w:ascii="Symbol" w:hAnsi="Symbol"/>
          <w:sz w:val="24"/>
        </w:rPr>
      </w:pPr>
      <w:r>
        <w:rPr>
          <w:sz w:val="24"/>
        </w:rPr>
        <w:t>Keep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child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are,</w:t>
      </w:r>
      <w:r>
        <w:rPr>
          <w:spacing w:val="-1"/>
          <w:sz w:val="24"/>
        </w:rPr>
        <w:t xml:space="preserve"> </w:t>
      </w:r>
      <w:r>
        <w:rPr>
          <w:sz w:val="24"/>
        </w:rPr>
        <w:t>call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help and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not leave</w:t>
      </w:r>
      <w:r>
        <w:rPr>
          <w:spacing w:val="3"/>
          <w:sz w:val="24"/>
        </w:rPr>
        <w:t xml:space="preserve"> </w:t>
      </w:r>
      <w:r>
        <w:rPr>
          <w:sz w:val="24"/>
        </w:rPr>
        <w:t>them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unattended.</w:t>
      </w:r>
    </w:p>
    <w:p w14:paraId="1D040484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spacing w:line="242" w:lineRule="auto"/>
        <w:ind w:right="194"/>
        <w:rPr>
          <w:rFonts w:ascii="Symbol" w:hAnsi="Symbol"/>
          <w:sz w:val="24"/>
        </w:rPr>
      </w:pPr>
      <w:r>
        <w:rPr>
          <w:b/>
          <w:sz w:val="24"/>
        </w:rPr>
        <w:t>LIE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CHILD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FLAT WITH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LEGS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RAISED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propped</w:t>
      </w:r>
      <w:r>
        <w:rPr>
          <w:spacing w:val="-4"/>
          <w:sz w:val="24"/>
        </w:rPr>
        <w:t xml:space="preserve"> </w:t>
      </w:r>
      <w:r>
        <w:rPr>
          <w:sz w:val="24"/>
        </w:rPr>
        <w:t>up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struggling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breathe but this should be for as short a time as possible.</w:t>
      </w:r>
    </w:p>
    <w:p w14:paraId="3E2DFF9D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ind w:right="339"/>
        <w:rPr>
          <w:rFonts w:ascii="Symbol" w:hAnsi="Symbol"/>
          <w:sz w:val="24"/>
        </w:rPr>
      </w:pPr>
      <w:r>
        <w:rPr>
          <w:b/>
          <w:sz w:val="24"/>
        </w:rPr>
        <w:t>USE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ADRENALINE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AUTO-INJECTOR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WITHOUT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DELAY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note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given.</w:t>
      </w:r>
      <w:r>
        <w:rPr>
          <w:spacing w:val="-5"/>
          <w:sz w:val="24"/>
        </w:rPr>
        <w:t xml:space="preserve"> </w:t>
      </w:r>
      <w:r>
        <w:rPr>
          <w:sz w:val="24"/>
        </w:rPr>
        <w:t>AAIs should be given into the muscle in the outer thigh. Specific instructions vary by brand – always follow the instructions on the device.</w:t>
      </w:r>
    </w:p>
    <w:p w14:paraId="05B404B4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spacing w:line="304" w:lineRule="exact"/>
        <w:rPr>
          <w:rFonts w:ascii="Symbol" w:hAnsi="Symbol"/>
          <w:sz w:val="24"/>
        </w:rPr>
      </w:pPr>
      <w:r>
        <w:rPr>
          <w:sz w:val="24"/>
        </w:rPr>
        <w:t>CALL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999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ANAPHYLAXIS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(ana-fil-</w:t>
      </w:r>
      <w:r>
        <w:rPr>
          <w:b/>
          <w:spacing w:val="-2"/>
          <w:sz w:val="24"/>
        </w:rPr>
        <w:t>axis).</w:t>
      </w:r>
    </w:p>
    <w:p w14:paraId="6625189F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spacing w:line="306" w:lineRule="exact"/>
        <w:rPr>
          <w:rFonts w:ascii="Symbol" w:hAnsi="Symbol"/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4"/>
          <w:sz w:val="24"/>
        </w:rPr>
        <w:t xml:space="preserve"> </w:t>
      </w:r>
      <w:r>
        <w:rPr>
          <w:sz w:val="24"/>
        </w:rPr>
        <w:t>after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minutes,</w:t>
      </w:r>
      <w:r>
        <w:rPr>
          <w:spacing w:val="-3"/>
          <w:sz w:val="24"/>
        </w:rPr>
        <w:t xml:space="preserve"> </w:t>
      </w:r>
      <w:r>
        <w:rPr>
          <w:sz w:val="24"/>
        </w:rPr>
        <w:t>administer</w:t>
      </w:r>
      <w:r>
        <w:rPr>
          <w:spacing w:val="-2"/>
          <w:sz w:val="24"/>
        </w:rPr>
        <w:t xml:space="preserve"> </w:t>
      </w:r>
      <w:r>
        <w:rPr>
          <w:sz w:val="24"/>
        </w:rPr>
        <w:t>second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AAI.</w:t>
      </w:r>
    </w:p>
    <w:p w14:paraId="382E848C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spacing w:line="305" w:lineRule="exact"/>
        <w:rPr>
          <w:rFonts w:ascii="Symbol" w:hAnsi="Symbol"/>
          <w:sz w:val="24"/>
        </w:rPr>
      </w:pP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signs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life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commence </w:t>
      </w:r>
      <w:r>
        <w:rPr>
          <w:spacing w:val="-4"/>
          <w:sz w:val="24"/>
        </w:rPr>
        <w:t>CPR.</w:t>
      </w:r>
    </w:p>
    <w:p w14:paraId="6B9FC134" w14:textId="77777777" w:rsidR="00A42BE3" w:rsidRDefault="00A42BE3" w:rsidP="00A42BE3">
      <w:pPr>
        <w:pStyle w:val="ListParagraph"/>
        <w:numPr>
          <w:ilvl w:val="0"/>
          <w:numId w:val="5"/>
        </w:numPr>
        <w:tabs>
          <w:tab w:val="left" w:pos="820"/>
        </w:tabs>
        <w:spacing w:line="305" w:lineRule="exact"/>
        <w:rPr>
          <w:rFonts w:ascii="Symbol" w:hAnsi="Symbol"/>
          <w:sz w:val="24"/>
        </w:rPr>
      </w:pPr>
      <w:r>
        <w:rPr>
          <w:sz w:val="24"/>
        </w:rPr>
        <w:t>Call</w:t>
      </w:r>
      <w:r>
        <w:rPr>
          <w:spacing w:val="-2"/>
          <w:sz w:val="24"/>
        </w:rPr>
        <w:t xml:space="preserve"> </w:t>
      </w:r>
      <w:r>
        <w:rPr>
          <w:sz w:val="24"/>
        </w:rPr>
        <w:t>parent/</w:t>
      </w:r>
      <w:proofErr w:type="spellStart"/>
      <w:r>
        <w:rPr>
          <w:sz w:val="24"/>
        </w:rPr>
        <w:t>carer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soon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possible.</w:t>
      </w:r>
    </w:p>
    <w:p w14:paraId="6AC3D9A1" w14:textId="77777777" w:rsidR="00A42BE3" w:rsidRDefault="00A42BE3" w:rsidP="00A42BE3">
      <w:pPr>
        <w:pStyle w:val="BodyText"/>
        <w:spacing w:before="291"/>
        <w:ind w:left="100" w:right="117"/>
        <w:jc w:val="both"/>
      </w:pPr>
      <w:r>
        <w:t>Whilst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waiting</w:t>
      </w:r>
      <w:r>
        <w:rPr>
          <w:spacing w:val="-2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ambulance, keep</w:t>
      </w:r>
      <w:r>
        <w:rPr>
          <w:spacing w:val="-1"/>
        </w:rPr>
        <w:t xml:space="preserve"> </w:t>
      </w:r>
      <w:r>
        <w:t>the child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are.</w:t>
      </w:r>
      <w:r>
        <w:rPr>
          <w:spacing w:val="-2"/>
        </w:rPr>
        <w:t xml:space="preserve"> </w:t>
      </w:r>
      <w:r>
        <w:t>Do not stand</w:t>
      </w:r>
      <w:r>
        <w:rPr>
          <w:spacing w:val="-3"/>
        </w:rPr>
        <w:t xml:space="preserve"> </w:t>
      </w:r>
      <w:r>
        <w:t>them up,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sit</w:t>
      </w:r>
      <w:r>
        <w:rPr>
          <w:spacing w:val="-10"/>
        </w:rPr>
        <w:t xml:space="preserve"> </w:t>
      </w:r>
      <w:r>
        <w:t>them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chair,</w:t>
      </w:r>
      <w:r>
        <w:rPr>
          <w:spacing w:val="-11"/>
        </w:rPr>
        <w:t xml:space="preserve"> </w:t>
      </w:r>
      <w:r>
        <w:t>even</w:t>
      </w:r>
      <w:r>
        <w:rPr>
          <w:spacing w:val="-7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feeling</w:t>
      </w:r>
      <w:r>
        <w:rPr>
          <w:spacing w:val="-11"/>
        </w:rPr>
        <w:t xml:space="preserve"> </w:t>
      </w:r>
      <w:r>
        <w:t>better.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lower</w:t>
      </w:r>
      <w:r>
        <w:rPr>
          <w:spacing w:val="-8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blood</w:t>
      </w:r>
      <w:r>
        <w:rPr>
          <w:spacing w:val="-8"/>
        </w:rPr>
        <w:t xml:space="preserve"> </w:t>
      </w:r>
      <w:r>
        <w:t>pressure drastically, causing their heart to stop.</w:t>
      </w:r>
    </w:p>
    <w:p w14:paraId="7680EB7F" w14:textId="77777777" w:rsidR="00A42BE3" w:rsidRDefault="00A42BE3" w:rsidP="00A42BE3">
      <w:pPr>
        <w:pStyle w:val="BodyText"/>
        <w:spacing w:before="292"/>
        <w:ind w:left="100" w:right="124"/>
        <w:jc w:val="both"/>
      </w:pPr>
      <w:r>
        <w:t>All pupils must go to hospital for observation after anaphylaxis even if they appear to have recovered as a reaction can reoccur after treatment.</w:t>
      </w:r>
    </w:p>
    <w:p w14:paraId="4AD76A90" w14:textId="77777777" w:rsidR="00A42BE3" w:rsidRDefault="00A42BE3" w:rsidP="00A42BE3">
      <w:pPr>
        <w:jc w:val="both"/>
        <w:sectPr w:rsidR="00A42BE3">
          <w:pgSz w:w="11900" w:h="16850"/>
          <w:pgMar w:top="1400" w:right="1320" w:bottom="980" w:left="1340" w:header="0" w:footer="784" w:gutter="0"/>
          <w:cols w:space="720"/>
        </w:sectPr>
      </w:pPr>
    </w:p>
    <w:p w14:paraId="451FE0DE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spacing w:before="39"/>
        <w:ind w:left="458" w:hanging="358"/>
      </w:pPr>
      <w:r>
        <w:rPr>
          <w:u w:val="single"/>
        </w:rPr>
        <w:lastRenderedPageBreak/>
        <w:t>Supply,</w:t>
      </w:r>
      <w:r>
        <w:rPr>
          <w:spacing w:val="-3"/>
          <w:u w:val="single"/>
        </w:rPr>
        <w:t xml:space="preserve"> </w:t>
      </w:r>
      <w:r>
        <w:rPr>
          <w:u w:val="single"/>
        </w:rPr>
        <w:t>storage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1"/>
          <w:u w:val="single"/>
        </w:rPr>
        <w:t xml:space="preserve"> </w:t>
      </w:r>
      <w:r>
        <w:rPr>
          <w:u w:val="single"/>
        </w:rPr>
        <w:t>care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of </w:t>
      </w:r>
      <w:r>
        <w:rPr>
          <w:spacing w:val="-2"/>
          <w:u w:val="single"/>
        </w:rPr>
        <w:t>medication</w:t>
      </w:r>
    </w:p>
    <w:p w14:paraId="403184CD" w14:textId="77777777" w:rsidR="00A42BE3" w:rsidRDefault="00A42BE3" w:rsidP="00A42BE3">
      <w:pPr>
        <w:pStyle w:val="BodyText"/>
      </w:pPr>
    </w:p>
    <w:p w14:paraId="46C07B13" w14:textId="0FE078A3" w:rsidR="00A42BE3" w:rsidRDefault="0071044E" w:rsidP="0071044E">
      <w:pPr>
        <w:pStyle w:val="BodyText"/>
        <w:ind w:right="105"/>
        <w:rPr>
          <w:b/>
        </w:rPr>
      </w:pPr>
      <w:r>
        <w:t xml:space="preserve">Pupil anaphylaxis kits </w:t>
      </w:r>
      <w:r w:rsidRPr="00560FD3">
        <w:t xml:space="preserve">and </w:t>
      </w:r>
      <w:proofErr w:type="spellStart"/>
      <w:r w:rsidRPr="00560FD3">
        <w:t>Epipens</w:t>
      </w:r>
      <w:proofErr w:type="spellEnd"/>
      <w:r w:rsidRPr="00560FD3">
        <w:t xml:space="preserve"> will</w:t>
      </w:r>
      <w:r>
        <w:t xml:space="preserve"> be stored in the two school medical rooms where they are stored on a shelf and are </w:t>
      </w:r>
      <w:r w:rsidR="00A42BE3">
        <w:rPr>
          <w:b/>
        </w:rPr>
        <w:t>accessible</w:t>
      </w:r>
      <w:r w:rsidR="00A42BE3">
        <w:rPr>
          <w:b/>
          <w:spacing w:val="-6"/>
        </w:rPr>
        <w:t xml:space="preserve"> </w:t>
      </w:r>
      <w:r w:rsidR="00A42BE3">
        <w:rPr>
          <w:b/>
        </w:rPr>
        <w:t>to</w:t>
      </w:r>
      <w:r w:rsidR="00A42BE3">
        <w:rPr>
          <w:b/>
          <w:spacing w:val="-3"/>
        </w:rPr>
        <w:t xml:space="preserve"> </w:t>
      </w:r>
      <w:r w:rsidR="00A42BE3">
        <w:rPr>
          <w:b/>
        </w:rPr>
        <w:t xml:space="preserve">all </w:t>
      </w:r>
      <w:r w:rsidR="00A42BE3">
        <w:rPr>
          <w:b/>
          <w:spacing w:val="-2"/>
        </w:rPr>
        <w:t>staff.</w:t>
      </w:r>
    </w:p>
    <w:p w14:paraId="613E5022" w14:textId="77777777" w:rsidR="00A42BE3" w:rsidRDefault="00A42BE3" w:rsidP="00A42BE3">
      <w:pPr>
        <w:pStyle w:val="BodyText"/>
        <w:spacing w:before="1"/>
        <w:rPr>
          <w:b/>
        </w:rPr>
      </w:pPr>
    </w:p>
    <w:p w14:paraId="2E950617" w14:textId="77777777" w:rsidR="00A42BE3" w:rsidRDefault="00A42BE3" w:rsidP="00A42BE3">
      <w:pPr>
        <w:pStyle w:val="BodyText"/>
        <w:ind w:left="100" w:right="233"/>
      </w:pPr>
      <w:r>
        <w:t>Medication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stored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suitable</w:t>
      </w:r>
      <w:r>
        <w:rPr>
          <w:spacing w:val="-2"/>
        </w:rPr>
        <w:t xml:space="preserve"> </w:t>
      </w:r>
      <w:r>
        <w:t>container and</w:t>
      </w:r>
      <w:r>
        <w:rPr>
          <w:spacing w:val="-4"/>
        </w:rPr>
        <w:t xml:space="preserve"> </w:t>
      </w:r>
      <w:r>
        <w:t>clearly</w:t>
      </w:r>
      <w:r>
        <w:rPr>
          <w:spacing w:val="-3"/>
        </w:rPr>
        <w:t xml:space="preserve"> </w:t>
      </w:r>
      <w:r>
        <w:t>labelled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pupil’s name. The pupil’s medication storage container should contain:</w:t>
      </w:r>
    </w:p>
    <w:p w14:paraId="26175CC0" w14:textId="77777777" w:rsidR="00A42BE3" w:rsidRDefault="00A42BE3" w:rsidP="00A42BE3">
      <w:pPr>
        <w:pStyle w:val="ListParagraph"/>
        <w:numPr>
          <w:ilvl w:val="0"/>
          <w:numId w:val="4"/>
        </w:numPr>
        <w:tabs>
          <w:tab w:val="left" w:pos="820"/>
        </w:tabs>
        <w:spacing w:before="1"/>
        <w:rPr>
          <w:sz w:val="24"/>
        </w:rPr>
      </w:pPr>
      <w:r>
        <w:rPr>
          <w:sz w:val="24"/>
        </w:rPr>
        <w:t>Two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AAIs </w:t>
      </w:r>
      <w:proofErr w:type="gramStart"/>
      <w:r>
        <w:rPr>
          <w:sz w:val="24"/>
        </w:rPr>
        <w:t>i.e.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EpiPen®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Jext</w:t>
      </w:r>
      <w:proofErr w:type="spellEnd"/>
      <w:r>
        <w:rPr>
          <w:sz w:val="24"/>
        </w:rPr>
        <w:t>®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 </w:t>
      </w:r>
      <w:proofErr w:type="spellStart"/>
      <w:r>
        <w:rPr>
          <w:spacing w:val="-2"/>
          <w:sz w:val="24"/>
        </w:rPr>
        <w:t>Emerade</w:t>
      </w:r>
      <w:proofErr w:type="spellEnd"/>
      <w:r>
        <w:rPr>
          <w:spacing w:val="-2"/>
          <w:sz w:val="24"/>
        </w:rPr>
        <w:t>®</w:t>
      </w:r>
    </w:p>
    <w:p w14:paraId="694DF4A9" w14:textId="77777777" w:rsidR="00A42BE3" w:rsidRDefault="00A42BE3" w:rsidP="00A42BE3">
      <w:pPr>
        <w:pStyle w:val="ListParagraph"/>
        <w:numPr>
          <w:ilvl w:val="0"/>
          <w:numId w:val="4"/>
        </w:numPr>
        <w:tabs>
          <w:tab w:val="left" w:pos="820"/>
        </w:tabs>
        <w:rPr>
          <w:sz w:val="24"/>
        </w:rPr>
      </w:pP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up-to-date</w:t>
      </w:r>
      <w:r>
        <w:rPr>
          <w:spacing w:val="-1"/>
          <w:sz w:val="24"/>
        </w:rPr>
        <w:t xml:space="preserve"> </w:t>
      </w:r>
      <w:r>
        <w:rPr>
          <w:sz w:val="24"/>
        </w:rPr>
        <w:t>allergy</w:t>
      </w:r>
      <w:r>
        <w:rPr>
          <w:spacing w:val="-4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plan</w:t>
      </w:r>
    </w:p>
    <w:p w14:paraId="6EAFD919" w14:textId="77777777" w:rsidR="00A42BE3" w:rsidRDefault="00A42BE3" w:rsidP="00A42BE3">
      <w:pPr>
        <w:pStyle w:val="ListParagraph"/>
        <w:numPr>
          <w:ilvl w:val="0"/>
          <w:numId w:val="4"/>
        </w:numPr>
        <w:tabs>
          <w:tab w:val="left" w:pos="820"/>
        </w:tabs>
        <w:rPr>
          <w:sz w:val="24"/>
        </w:rPr>
      </w:pPr>
      <w:r>
        <w:rPr>
          <w:sz w:val="24"/>
        </w:rPr>
        <w:t>Antihistamine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tablets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syrup</w:t>
      </w:r>
      <w:r>
        <w:rPr>
          <w:spacing w:val="-2"/>
          <w:sz w:val="24"/>
        </w:rPr>
        <w:t xml:space="preserve"> </w:t>
      </w:r>
      <w:r>
        <w:rPr>
          <w:sz w:val="24"/>
        </w:rPr>
        <w:t>(if</w:t>
      </w:r>
      <w:r>
        <w:rPr>
          <w:spacing w:val="-2"/>
          <w:sz w:val="24"/>
        </w:rPr>
        <w:t xml:space="preserve"> </w:t>
      </w:r>
      <w:r>
        <w:rPr>
          <w:sz w:val="24"/>
        </w:rPr>
        <w:t>included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action </w:t>
      </w:r>
      <w:r>
        <w:rPr>
          <w:spacing w:val="-2"/>
          <w:sz w:val="24"/>
        </w:rPr>
        <w:t>plan)</w:t>
      </w:r>
    </w:p>
    <w:p w14:paraId="6B288EE3" w14:textId="77777777" w:rsidR="00A42BE3" w:rsidRDefault="00A42BE3" w:rsidP="00A42BE3">
      <w:pPr>
        <w:pStyle w:val="ListParagraph"/>
        <w:numPr>
          <w:ilvl w:val="0"/>
          <w:numId w:val="4"/>
        </w:numPr>
        <w:tabs>
          <w:tab w:val="left" w:pos="820"/>
        </w:tabs>
        <w:rPr>
          <w:sz w:val="24"/>
        </w:rPr>
      </w:pPr>
      <w:r>
        <w:rPr>
          <w:sz w:val="24"/>
        </w:rPr>
        <w:t>Spoon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required</w:t>
      </w:r>
    </w:p>
    <w:p w14:paraId="0DFE8F95" w14:textId="77777777" w:rsidR="00A42BE3" w:rsidRDefault="00A42BE3" w:rsidP="00A42BE3">
      <w:pPr>
        <w:pStyle w:val="ListParagraph"/>
        <w:numPr>
          <w:ilvl w:val="0"/>
          <w:numId w:val="4"/>
        </w:numPr>
        <w:tabs>
          <w:tab w:val="left" w:pos="820"/>
        </w:tabs>
        <w:rPr>
          <w:sz w:val="24"/>
        </w:rPr>
      </w:pPr>
      <w:r>
        <w:rPr>
          <w:sz w:val="24"/>
        </w:rPr>
        <w:t>Asthma</w:t>
      </w:r>
      <w:r>
        <w:rPr>
          <w:spacing w:val="-5"/>
          <w:sz w:val="24"/>
        </w:rPr>
        <w:t xml:space="preserve"> </w:t>
      </w:r>
      <w:r>
        <w:rPr>
          <w:sz w:val="24"/>
        </w:rPr>
        <w:t>inhaler</w:t>
      </w:r>
      <w:r>
        <w:rPr>
          <w:spacing w:val="-3"/>
          <w:sz w:val="24"/>
        </w:rPr>
        <w:t xml:space="preserve"> </w:t>
      </w:r>
      <w:r>
        <w:rPr>
          <w:sz w:val="24"/>
        </w:rPr>
        <w:t>(if</w:t>
      </w:r>
      <w:r>
        <w:rPr>
          <w:spacing w:val="-2"/>
          <w:sz w:val="24"/>
        </w:rPr>
        <w:t xml:space="preserve"> </w:t>
      </w:r>
      <w:r>
        <w:rPr>
          <w:sz w:val="24"/>
        </w:rPr>
        <w:t>included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2"/>
          <w:sz w:val="24"/>
        </w:rPr>
        <w:t xml:space="preserve"> </w:t>
      </w:r>
      <w:r>
        <w:rPr>
          <w:sz w:val="24"/>
        </w:rPr>
        <w:t>allergy</w:t>
      </w:r>
      <w:r>
        <w:rPr>
          <w:spacing w:val="-4"/>
          <w:sz w:val="24"/>
        </w:rPr>
        <w:t xml:space="preserve"> </w:t>
      </w:r>
      <w:r>
        <w:rPr>
          <w:sz w:val="24"/>
        </w:rPr>
        <w:t>action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plan).</w:t>
      </w:r>
    </w:p>
    <w:p w14:paraId="42D88F89" w14:textId="2286A081" w:rsidR="0071044E" w:rsidRDefault="00A42BE3" w:rsidP="0071044E">
      <w:pPr>
        <w:pStyle w:val="BodyText"/>
        <w:spacing w:before="292"/>
        <w:ind w:left="100"/>
        <w:rPr>
          <w:strike/>
        </w:rPr>
      </w:pPr>
      <w:r>
        <w:t>It is</w:t>
      </w:r>
      <w:r>
        <w:rPr>
          <w:spacing w:val="-2"/>
        </w:rPr>
        <w:t xml:space="preserve"> </w:t>
      </w:r>
      <w:r>
        <w:t>the responsibility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child’s</w:t>
      </w:r>
      <w:r>
        <w:rPr>
          <w:spacing w:val="-2"/>
        </w:rPr>
        <w:t xml:space="preserve"> </w:t>
      </w:r>
      <w:r>
        <w:t>parents to ensure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anaphylaxis</w:t>
      </w:r>
      <w:r>
        <w:rPr>
          <w:spacing w:val="-1"/>
        </w:rPr>
        <w:t xml:space="preserve"> </w:t>
      </w:r>
      <w:r>
        <w:t>kit is up-to-date and clearly labelled</w:t>
      </w:r>
      <w:r w:rsidR="0071044E" w:rsidRPr="00560FD3">
        <w:t xml:space="preserve">. </w:t>
      </w:r>
      <w:proofErr w:type="gramStart"/>
      <w:r w:rsidRPr="00560FD3">
        <w:t>however</w:t>
      </w:r>
      <w:proofErr w:type="gramEnd"/>
      <w:r w:rsidRPr="00560FD3">
        <w:t xml:space="preserve"> the </w:t>
      </w:r>
      <w:r w:rsidR="00560FD3">
        <w:t>Medical Needs Lead</w:t>
      </w:r>
      <w:r w:rsidR="004F5D91">
        <w:t xml:space="preserve">/Headteacher </w:t>
      </w:r>
      <w:r w:rsidRPr="00560FD3">
        <w:t>will</w:t>
      </w:r>
      <w:r w:rsidRPr="00560FD3">
        <w:rPr>
          <w:spacing w:val="-3"/>
        </w:rPr>
        <w:t xml:space="preserve"> </w:t>
      </w:r>
      <w:r w:rsidRPr="00560FD3">
        <w:t>check</w:t>
      </w:r>
      <w:r w:rsidRPr="00560FD3">
        <w:rPr>
          <w:spacing w:val="-6"/>
        </w:rPr>
        <w:t xml:space="preserve"> </w:t>
      </w:r>
      <w:r w:rsidRPr="00560FD3">
        <w:t>medication</w:t>
      </w:r>
      <w:r w:rsidRPr="00560FD3">
        <w:rPr>
          <w:spacing w:val="-2"/>
        </w:rPr>
        <w:t xml:space="preserve"> </w:t>
      </w:r>
      <w:r w:rsidRPr="00560FD3">
        <w:t>kept</w:t>
      </w:r>
      <w:r w:rsidRPr="00560FD3">
        <w:rPr>
          <w:spacing w:val="-4"/>
        </w:rPr>
        <w:t xml:space="preserve"> </w:t>
      </w:r>
      <w:r w:rsidRPr="00560FD3">
        <w:t>at</w:t>
      </w:r>
      <w:r w:rsidRPr="00560FD3">
        <w:rPr>
          <w:spacing w:val="-2"/>
        </w:rPr>
        <w:t xml:space="preserve"> </w:t>
      </w:r>
      <w:r w:rsidRPr="00560FD3">
        <w:t>school</w:t>
      </w:r>
      <w:r w:rsidRPr="00560FD3">
        <w:rPr>
          <w:spacing w:val="-2"/>
        </w:rPr>
        <w:t xml:space="preserve"> </w:t>
      </w:r>
      <w:r w:rsidRPr="00560FD3">
        <w:t>on</w:t>
      </w:r>
      <w:r w:rsidRPr="00560FD3">
        <w:rPr>
          <w:spacing w:val="-4"/>
        </w:rPr>
        <w:t xml:space="preserve"> </w:t>
      </w:r>
      <w:r w:rsidRPr="00560FD3">
        <w:t>a termly</w:t>
      </w:r>
      <w:r w:rsidRPr="00560FD3">
        <w:rPr>
          <w:spacing w:val="-5"/>
        </w:rPr>
        <w:t xml:space="preserve"> </w:t>
      </w:r>
      <w:r w:rsidRPr="00560FD3">
        <w:t>basis</w:t>
      </w:r>
      <w:r w:rsidRPr="00560FD3">
        <w:rPr>
          <w:spacing w:val="-3"/>
        </w:rPr>
        <w:t xml:space="preserve"> </w:t>
      </w:r>
      <w:r w:rsidRPr="00560FD3">
        <w:t>and</w:t>
      </w:r>
      <w:r w:rsidRPr="00560FD3">
        <w:rPr>
          <w:spacing w:val="-6"/>
        </w:rPr>
        <w:t xml:space="preserve"> </w:t>
      </w:r>
      <w:r w:rsidRPr="00560FD3">
        <w:t>send</w:t>
      </w:r>
      <w:r w:rsidRPr="00560FD3">
        <w:rPr>
          <w:spacing w:val="-4"/>
        </w:rPr>
        <w:t xml:space="preserve"> </w:t>
      </w:r>
      <w:r w:rsidRPr="00560FD3">
        <w:t>a</w:t>
      </w:r>
      <w:r w:rsidRPr="00560FD3">
        <w:rPr>
          <w:spacing w:val="-3"/>
        </w:rPr>
        <w:t xml:space="preserve"> </w:t>
      </w:r>
      <w:r w:rsidRPr="00560FD3">
        <w:t>reminder</w:t>
      </w:r>
      <w:r w:rsidRPr="00560FD3">
        <w:rPr>
          <w:spacing w:val="-4"/>
        </w:rPr>
        <w:t xml:space="preserve"> </w:t>
      </w:r>
      <w:r w:rsidRPr="00560FD3">
        <w:t>to parents if medication is approaching expiry.</w:t>
      </w:r>
    </w:p>
    <w:p w14:paraId="0A14E4FA" w14:textId="43D44E9C" w:rsidR="00A42BE3" w:rsidRPr="0071044E" w:rsidRDefault="00A42BE3" w:rsidP="0071044E">
      <w:pPr>
        <w:pStyle w:val="BodyText"/>
        <w:spacing w:before="292"/>
        <w:ind w:left="100"/>
        <w:rPr>
          <w:strike/>
        </w:rPr>
      </w:pPr>
      <w:r>
        <w:t>Parents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subscribe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expiry</w:t>
      </w:r>
      <w:r>
        <w:rPr>
          <w:spacing w:val="-3"/>
        </w:rPr>
        <w:t xml:space="preserve"> </w:t>
      </w:r>
      <w:r>
        <w:t>alerts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relevant AAIs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prescribed,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make sure they can get replacement devices in good time.</w:t>
      </w:r>
    </w:p>
    <w:p w14:paraId="2D31DF66" w14:textId="77777777" w:rsidR="00A42BE3" w:rsidRDefault="00A42BE3" w:rsidP="00A42BE3">
      <w:pPr>
        <w:pStyle w:val="Heading6"/>
      </w:pPr>
      <w:r>
        <w:rPr>
          <w:spacing w:val="-2"/>
        </w:rPr>
        <w:t>Storage</w:t>
      </w:r>
    </w:p>
    <w:p w14:paraId="6D5418B4" w14:textId="77777777" w:rsidR="00A42BE3" w:rsidRDefault="00A42BE3" w:rsidP="00A42BE3">
      <w:pPr>
        <w:pStyle w:val="BodyText"/>
        <w:ind w:left="100" w:right="233"/>
      </w:pPr>
      <w:r>
        <w:t>AAIs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stored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room</w:t>
      </w:r>
      <w:r>
        <w:rPr>
          <w:spacing w:val="-5"/>
        </w:rPr>
        <w:t xml:space="preserve"> </w:t>
      </w:r>
      <w:r>
        <w:t>temperature,</w:t>
      </w:r>
      <w:r>
        <w:rPr>
          <w:spacing w:val="-6"/>
        </w:rPr>
        <w:t xml:space="preserve"> </w:t>
      </w:r>
      <w:r>
        <w:t>protected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sunlight</w:t>
      </w:r>
      <w:r>
        <w:rPr>
          <w:spacing w:val="-3"/>
        </w:rPr>
        <w:t xml:space="preserve"> </w:t>
      </w:r>
      <w:r>
        <w:t>and temperature extremes.</w:t>
      </w:r>
    </w:p>
    <w:p w14:paraId="4E44AAA0" w14:textId="77777777" w:rsidR="00A42BE3" w:rsidRDefault="00A42BE3" w:rsidP="00A42BE3">
      <w:pPr>
        <w:pStyle w:val="BodyText"/>
        <w:spacing w:before="2"/>
      </w:pPr>
    </w:p>
    <w:p w14:paraId="3B529212" w14:textId="77777777" w:rsidR="00A42BE3" w:rsidRDefault="00A42BE3" w:rsidP="00A42BE3">
      <w:pPr>
        <w:pStyle w:val="Heading6"/>
        <w:spacing w:before="0"/>
      </w:pPr>
      <w:r>
        <w:rPr>
          <w:spacing w:val="-2"/>
        </w:rPr>
        <w:t>Disposal</w:t>
      </w:r>
    </w:p>
    <w:p w14:paraId="69BA7D20" w14:textId="511820E0" w:rsidR="00A42BE3" w:rsidRDefault="00A42BE3" w:rsidP="00A42BE3">
      <w:pPr>
        <w:pStyle w:val="BodyText"/>
        <w:tabs>
          <w:tab w:val="left" w:leader="underscore" w:pos="8501"/>
        </w:tabs>
        <w:ind w:left="100" w:right="148"/>
      </w:pPr>
      <w:r>
        <w:t>AAIs are single use only and must be disposed of as sharps. Used AAIs can be given to ambulance paramedics on arrival or can be disposed of in a pre-ordered sharps bin. Sharps bins to be obtained from and disposed of by a clinical waste contractor</w:t>
      </w:r>
      <w:r w:rsidR="004C16A0">
        <w:t xml:space="preserve">. </w:t>
      </w:r>
      <w:r>
        <w:t>The</w:t>
      </w:r>
      <w:r>
        <w:rPr>
          <w:spacing w:val="-2"/>
        </w:rPr>
        <w:t xml:space="preserve"> </w:t>
      </w:r>
      <w:r>
        <w:t>sharps</w:t>
      </w:r>
      <w:r>
        <w:rPr>
          <w:spacing w:val="-2"/>
        </w:rPr>
        <w:t xml:space="preserve"> </w:t>
      </w:r>
      <w:r>
        <w:t>bin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kept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5"/>
        </w:rPr>
        <w:t>the</w:t>
      </w:r>
      <w:r w:rsidR="004C16A0">
        <w:t xml:space="preserve"> </w:t>
      </w:r>
      <w:r w:rsidR="004C16A0" w:rsidRPr="00560FD3">
        <w:t>Upper School medical</w:t>
      </w:r>
      <w:r w:rsidR="004C16A0">
        <w:t xml:space="preserve"> </w:t>
      </w:r>
      <w:r>
        <w:rPr>
          <w:spacing w:val="-2"/>
        </w:rPr>
        <w:t>room.</w:t>
      </w:r>
    </w:p>
    <w:p w14:paraId="325F247E" w14:textId="77777777" w:rsidR="00A42BE3" w:rsidRPr="00560FD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ind w:left="458" w:hanging="358"/>
      </w:pPr>
      <w:r w:rsidRPr="00560FD3">
        <w:rPr>
          <w:u w:val="single"/>
        </w:rPr>
        <w:t>‘Spare’</w:t>
      </w:r>
      <w:r w:rsidRPr="00560FD3">
        <w:rPr>
          <w:spacing w:val="-3"/>
          <w:u w:val="single"/>
        </w:rPr>
        <w:t xml:space="preserve"> </w:t>
      </w:r>
      <w:r w:rsidRPr="00560FD3">
        <w:rPr>
          <w:u w:val="single"/>
        </w:rPr>
        <w:t>adrenaline</w:t>
      </w:r>
      <w:r w:rsidRPr="00560FD3">
        <w:rPr>
          <w:spacing w:val="-5"/>
          <w:u w:val="single"/>
        </w:rPr>
        <w:t xml:space="preserve"> </w:t>
      </w:r>
      <w:r w:rsidRPr="00560FD3">
        <w:rPr>
          <w:u w:val="single"/>
        </w:rPr>
        <w:t>auto-injectors</w:t>
      </w:r>
      <w:r w:rsidRPr="00560FD3">
        <w:rPr>
          <w:spacing w:val="-5"/>
          <w:u w:val="single"/>
        </w:rPr>
        <w:t xml:space="preserve"> </w:t>
      </w:r>
      <w:r w:rsidRPr="00560FD3">
        <w:rPr>
          <w:u w:val="single"/>
        </w:rPr>
        <w:t>in</w:t>
      </w:r>
      <w:r w:rsidRPr="00560FD3">
        <w:rPr>
          <w:spacing w:val="-4"/>
          <w:u w:val="single"/>
        </w:rPr>
        <w:t xml:space="preserve"> </w:t>
      </w:r>
      <w:r w:rsidRPr="00560FD3">
        <w:rPr>
          <w:spacing w:val="-2"/>
          <w:u w:val="single"/>
        </w:rPr>
        <w:t>school</w:t>
      </w:r>
    </w:p>
    <w:p w14:paraId="0707D6E2" w14:textId="77777777" w:rsidR="00A42BE3" w:rsidRDefault="00A42BE3" w:rsidP="00A42BE3">
      <w:pPr>
        <w:pStyle w:val="BodyText"/>
        <w:rPr>
          <w:b/>
        </w:rPr>
      </w:pPr>
    </w:p>
    <w:p w14:paraId="5F0E9789" w14:textId="512B31BB" w:rsidR="00A42BE3" w:rsidRPr="00560FD3" w:rsidRDefault="00560FD3" w:rsidP="00560FD3">
      <w:pPr>
        <w:tabs>
          <w:tab w:val="left" w:leader="underscore" w:pos="1439"/>
        </w:tabs>
        <w:spacing w:line="293" w:lineRule="exact"/>
        <w:ind w:left="100"/>
        <w:rPr>
          <w:b/>
          <w:sz w:val="24"/>
        </w:rPr>
      </w:pPr>
      <w:r>
        <w:rPr>
          <w:spacing w:val="-10"/>
          <w:sz w:val="24"/>
        </w:rPr>
        <w:t xml:space="preserve">Newbridge Primary </w:t>
      </w:r>
      <w:r w:rsidR="00A42BE3" w:rsidRPr="00560FD3">
        <w:rPr>
          <w:sz w:val="24"/>
        </w:rPr>
        <w:t>School</w:t>
      </w:r>
      <w:r w:rsidR="00A42BE3" w:rsidRPr="00560FD3">
        <w:rPr>
          <w:spacing w:val="-4"/>
          <w:sz w:val="24"/>
        </w:rPr>
        <w:t xml:space="preserve"> </w:t>
      </w:r>
      <w:r w:rsidR="00A42BE3" w:rsidRPr="00560FD3">
        <w:rPr>
          <w:sz w:val="24"/>
        </w:rPr>
        <w:t>has</w:t>
      </w:r>
      <w:r w:rsidR="00A42BE3" w:rsidRPr="00560FD3">
        <w:rPr>
          <w:spacing w:val="-4"/>
          <w:sz w:val="24"/>
        </w:rPr>
        <w:t xml:space="preserve"> </w:t>
      </w:r>
      <w:r w:rsidR="00A42BE3" w:rsidRPr="00560FD3">
        <w:rPr>
          <w:sz w:val="24"/>
        </w:rPr>
        <w:t>purchased</w:t>
      </w:r>
      <w:r w:rsidR="00A42BE3" w:rsidRPr="00560FD3">
        <w:rPr>
          <w:spacing w:val="-1"/>
          <w:sz w:val="24"/>
        </w:rPr>
        <w:t xml:space="preserve"> </w:t>
      </w:r>
      <w:r w:rsidR="00A42BE3" w:rsidRPr="00560FD3">
        <w:rPr>
          <w:sz w:val="24"/>
        </w:rPr>
        <w:t>spare</w:t>
      </w:r>
      <w:r w:rsidR="00A42BE3" w:rsidRPr="00560FD3">
        <w:rPr>
          <w:spacing w:val="-3"/>
          <w:sz w:val="24"/>
        </w:rPr>
        <w:t xml:space="preserve"> </w:t>
      </w:r>
      <w:r w:rsidR="00A42BE3" w:rsidRPr="00560FD3">
        <w:rPr>
          <w:b/>
          <w:sz w:val="24"/>
        </w:rPr>
        <w:t>AAIs</w:t>
      </w:r>
      <w:r w:rsidR="00A42BE3" w:rsidRPr="00560FD3">
        <w:rPr>
          <w:b/>
          <w:spacing w:val="-1"/>
          <w:sz w:val="24"/>
        </w:rPr>
        <w:t xml:space="preserve"> </w:t>
      </w:r>
      <w:r w:rsidR="00A42BE3" w:rsidRPr="00560FD3">
        <w:rPr>
          <w:b/>
          <w:sz w:val="24"/>
        </w:rPr>
        <w:t>for</w:t>
      </w:r>
      <w:r w:rsidR="00A42BE3" w:rsidRPr="00560FD3">
        <w:rPr>
          <w:b/>
          <w:spacing w:val="-2"/>
          <w:sz w:val="24"/>
        </w:rPr>
        <w:t xml:space="preserve"> </w:t>
      </w:r>
      <w:r w:rsidR="00A42BE3" w:rsidRPr="00560FD3">
        <w:rPr>
          <w:b/>
          <w:sz w:val="24"/>
        </w:rPr>
        <w:t>emergency</w:t>
      </w:r>
      <w:r w:rsidR="00A42BE3" w:rsidRPr="00560FD3">
        <w:rPr>
          <w:b/>
          <w:spacing w:val="-2"/>
          <w:sz w:val="24"/>
        </w:rPr>
        <w:t xml:space="preserve"> </w:t>
      </w:r>
      <w:r w:rsidR="00A42BE3" w:rsidRPr="00560FD3">
        <w:rPr>
          <w:b/>
          <w:sz w:val="24"/>
        </w:rPr>
        <w:t>use</w:t>
      </w:r>
      <w:r w:rsidR="00A42BE3" w:rsidRPr="00560FD3">
        <w:rPr>
          <w:b/>
          <w:spacing w:val="-4"/>
          <w:sz w:val="24"/>
        </w:rPr>
        <w:t xml:space="preserve"> </w:t>
      </w:r>
      <w:r w:rsidR="00A42BE3" w:rsidRPr="00560FD3">
        <w:rPr>
          <w:b/>
          <w:sz w:val="24"/>
        </w:rPr>
        <w:t>in</w:t>
      </w:r>
      <w:r w:rsidR="00A42BE3" w:rsidRPr="00560FD3">
        <w:rPr>
          <w:b/>
          <w:spacing w:val="-3"/>
          <w:sz w:val="24"/>
        </w:rPr>
        <w:t xml:space="preserve"> </w:t>
      </w:r>
      <w:r w:rsidR="00A42BE3" w:rsidRPr="00560FD3">
        <w:rPr>
          <w:b/>
          <w:sz w:val="24"/>
        </w:rPr>
        <w:t>children</w:t>
      </w:r>
      <w:r w:rsidR="00A42BE3" w:rsidRPr="00560FD3">
        <w:rPr>
          <w:b/>
          <w:spacing w:val="-2"/>
          <w:sz w:val="24"/>
        </w:rPr>
        <w:t xml:space="preserve"> </w:t>
      </w:r>
      <w:r w:rsidR="00A42BE3" w:rsidRPr="00560FD3">
        <w:rPr>
          <w:b/>
          <w:sz w:val="24"/>
        </w:rPr>
        <w:t>who</w:t>
      </w:r>
      <w:r w:rsidR="00A42BE3" w:rsidRPr="00560FD3">
        <w:rPr>
          <w:b/>
          <w:spacing w:val="-1"/>
          <w:sz w:val="24"/>
        </w:rPr>
        <w:t xml:space="preserve"> </w:t>
      </w:r>
      <w:r w:rsidR="00A42BE3" w:rsidRPr="00560FD3">
        <w:rPr>
          <w:b/>
          <w:sz w:val="24"/>
        </w:rPr>
        <w:t>are</w:t>
      </w:r>
      <w:r w:rsidR="00A42BE3" w:rsidRPr="00560FD3">
        <w:rPr>
          <w:b/>
          <w:spacing w:val="-5"/>
          <w:sz w:val="24"/>
        </w:rPr>
        <w:t xml:space="preserve"> </w:t>
      </w:r>
      <w:r w:rsidR="00A42BE3" w:rsidRPr="00560FD3">
        <w:rPr>
          <w:b/>
          <w:spacing w:val="-4"/>
          <w:sz w:val="24"/>
        </w:rPr>
        <w:t>risk</w:t>
      </w:r>
      <w:r>
        <w:rPr>
          <w:b/>
          <w:spacing w:val="-4"/>
          <w:sz w:val="24"/>
        </w:rPr>
        <w:t xml:space="preserve"> </w:t>
      </w:r>
      <w:r w:rsidR="00A42BE3" w:rsidRPr="00560FD3">
        <w:rPr>
          <w:b/>
        </w:rPr>
        <w:t>of</w:t>
      </w:r>
      <w:r w:rsidR="00A42BE3" w:rsidRPr="00560FD3">
        <w:rPr>
          <w:b/>
          <w:spacing w:val="-1"/>
        </w:rPr>
        <w:t xml:space="preserve"> </w:t>
      </w:r>
      <w:r w:rsidR="00A42BE3" w:rsidRPr="00560FD3">
        <w:rPr>
          <w:b/>
        </w:rPr>
        <w:t>anaphylaxis,</w:t>
      </w:r>
      <w:r w:rsidR="00A42BE3" w:rsidRPr="00560FD3">
        <w:rPr>
          <w:b/>
          <w:spacing w:val="-4"/>
        </w:rPr>
        <w:t xml:space="preserve"> </w:t>
      </w:r>
      <w:r w:rsidR="00A42BE3" w:rsidRPr="00560FD3">
        <w:t>but</w:t>
      </w:r>
      <w:r w:rsidR="00A42BE3" w:rsidRPr="00560FD3">
        <w:rPr>
          <w:spacing w:val="-2"/>
        </w:rPr>
        <w:t xml:space="preserve"> </w:t>
      </w:r>
      <w:r w:rsidR="00A42BE3" w:rsidRPr="00560FD3">
        <w:t>their</w:t>
      </w:r>
      <w:r w:rsidR="00A42BE3" w:rsidRPr="00560FD3">
        <w:rPr>
          <w:spacing w:val="-4"/>
        </w:rPr>
        <w:t xml:space="preserve"> </w:t>
      </w:r>
      <w:r w:rsidR="00A42BE3" w:rsidRPr="00560FD3">
        <w:t>own</w:t>
      </w:r>
      <w:r w:rsidR="00A42BE3" w:rsidRPr="00560FD3">
        <w:rPr>
          <w:spacing w:val="-2"/>
        </w:rPr>
        <w:t xml:space="preserve"> </w:t>
      </w:r>
      <w:r w:rsidR="00A42BE3" w:rsidRPr="00560FD3">
        <w:t>devices</w:t>
      </w:r>
      <w:r w:rsidR="00A42BE3" w:rsidRPr="00560FD3">
        <w:rPr>
          <w:spacing w:val="-4"/>
        </w:rPr>
        <w:t xml:space="preserve"> </w:t>
      </w:r>
      <w:r w:rsidR="00A42BE3" w:rsidRPr="00560FD3">
        <w:t>are</w:t>
      </w:r>
      <w:r w:rsidR="00A42BE3" w:rsidRPr="00560FD3">
        <w:rPr>
          <w:spacing w:val="-5"/>
        </w:rPr>
        <w:t xml:space="preserve"> </w:t>
      </w:r>
      <w:r w:rsidR="00A42BE3" w:rsidRPr="00560FD3">
        <w:t>not</w:t>
      </w:r>
      <w:r w:rsidR="00A42BE3" w:rsidRPr="00560FD3">
        <w:rPr>
          <w:spacing w:val="-2"/>
        </w:rPr>
        <w:t xml:space="preserve"> </w:t>
      </w:r>
      <w:r w:rsidR="00A42BE3" w:rsidRPr="00560FD3">
        <w:t>available</w:t>
      </w:r>
      <w:r w:rsidR="00A42BE3" w:rsidRPr="00560FD3">
        <w:rPr>
          <w:spacing w:val="-4"/>
        </w:rPr>
        <w:t xml:space="preserve"> </w:t>
      </w:r>
      <w:r w:rsidR="00A42BE3" w:rsidRPr="00560FD3">
        <w:t>or</w:t>
      </w:r>
      <w:r w:rsidR="00A42BE3" w:rsidRPr="00560FD3">
        <w:rPr>
          <w:spacing w:val="-4"/>
        </w:rPr>
        <w:t xml:space="preserve"> </w:t>
      </w:r>
      <w:r w:rsidR="00A42BE3" w:rsidRPr="00560FD3">
        <w:t>not</w:t>
      </w:r>
      <w:r w:rsidR="00A42BE3" w:rsidRPr="00560FD3">
        <w:rPr>
          <w:spacing w:val="-3"/>
        </w:rPr>
        <w:t xml:space="preserve"> </w:t>
      </w:r>
      <w:r w:rsidR="00A42BE3" w:rsidRPr="00560FD3">
        <w:t>working</w:t>
      </w:r>
      <w:r w:rsidR="00A42BE3" w:rsidRPr="00560FD3">
        <w:rPr>
          <w:spacing w:val="-3"/>
        </w:rPr>
        <w:t xml:space="preserve"> </w:t>
      </w:r>
      <w:r w:rsidR="00A42BE3" w:rsidRPr="00560FD3">
        <w:t>(</w:t>
      </w:r>
      <w:proofErr w:type="gramStart"/>
      <w:r w:rsidR="00A42BE3" w:rsidRPr="00560FD3">
        <w:t>e.g.</w:t>
      </w:r>
      <w:proofErr w:type="gramEnd"/>
      <w:r w:rsidR="00A42BE3" w:rsidRPr="00560FD3">
        <w:rPr>
          <w:spacing w:val="-4"/>
        </w:rPr>
        <w:t xml:space="preserve"> </w:t>
      </w:r>
      <w:r w:rsidR="00A42BE3" w:rsidRPr="00560FD3">
        <w:t>because</w:t>
      </w:r>
      <w:r w:rsidR="00A42BE3" w:rsidRPr="00560FD3">
        <w:rPr>
          <w:spacing w:val="-5"/>
        </w:rPr>
        <w:t xml:space="preserve"> </w:t>
      </w:r>
      <w:r w:rsidR="00A42BE3" w:rsidRPr="00560FD3">
        <w:t>they are out of date).</w:t>
      </w:r>
    </w:p>
    <w:p w14:paraId="4DD85556" w14:textId="77777777" w:rsidR="00A42BE3" w:rsidRPr="00560FD3" w:rsidRDefault="00A42BE3" w:rsidP="00A42BE3">
      <w:pPr>
        <w:sectPr w:rsidR="00A42BE3" w:rsidRPr="00560FD3">
          <w:pgSz w:w="11900" w:h="16850"/>
          <w:pgMar w:top="1400" w:right="1320" w:bottom="980" w:left="1340" w:header="0" w:footer="784" w:gutter="0"/>
          <w:cols w:space="720"/>
        </w:sectPr>
      </w:pPr>
    </w:p>
    <w:p w14:paraId="06839B44" w14:textId="0E2BF51D" w:rsidR="00560FD3" w:rsidRPr="00560FD3" w:rsidRDefault="00A42BE3" w:rsidP="00560FD3">
      <w:pPr>
        <w:pStyle w:val="BodyText"/>
        <w:tabs>
          <w:tab w:val="left" w:leader="underscore" w:pos="3061"/>
        </w:tabs>
        <w:spacing w:before="39"/>
        <w:ind w:left="100"/>
        <w:rPr>
          <w:b/>
          <w:spacing w:val="-2"/>
        </w:rPr>
      </w:pPr>
      <w:r w:rsidRPr="00560FD3">
        <w:lastRenderedPageBreak/>
        <w:t>These</w:t>
      </w:r>
      <w:r w:rsidRPr="00560FD3">
        <w:rPr>
          <w:spacing w:val="-5"/>
        </w:rPr>
        <w:t xml:space="preserve"> </w:t>
      </w:r>
      <w:r w:rsidRPr="00560FD3">
        <w:t>are</w:t>
      </w:r>
      <w:r w:rsidRPr="00560FD3">
        <w:rPr>
          <w:spacing w:val="-1"/>
        </w:rPr>
        <w:t xml:space="preserve"> </w:t>
      </w:r>
      <w:r w:rsidRPr="00560FD3">
        <w:t>stored</w:t>
      </w:r>
      <w:r w:rsidRPr="00560FD3">
        <w:rPr>
          <w:spacing w:val="-1"/>
        </w:rPr>
        <w:t xml:space="preserve"> </w:t>
      </w:r>
      <w:r w:rsidRPr="00560FD3">
        <w:t>in</w:t>
      </w:r>
      <w:r w:rsidRPr="00560FD3">
        <w:rPr>
          <w:spacing w:val="-1"/>
        </w:rPr>
        <w:t xml:space="preserve"> </w:t>
      </w:r>
      <w:r w:rsidRPr="00560FD3">
        <w:rPr>
          <w:spacing w:val="-10"/>
        </w:rPr>
        <w:t>a</w:t>
      </w:r>
      <w:r w:rsidR="00560FD3">
        <w:t xml:space="preserve"> </w:t>
      </w:r>
      <w:r w:rsidRPr="00560FD3">
        <w:t>container,</w:t>
      </w:r>
      <w:r w:rsidRPr="00560FD3">
        <w:rPr>
          <w:spacing w:val="-5"/>
        </w:rPr>
        <w:t xml:space="preserve"> </w:t>
      </w:r>
      <w:r w:rsidRPr="00560FD3">
        <w:t>clearly</w:t>
      </w:r>
      <w:r w:rsidRPr="00560FD3">
        <w:rPr>
          <w:spacing w:val="-5"/>
        </w:rPr>
        <w:t xml:space="preserve"> </w:t>
      </w:r>
      <w:r w:rsidRPr="00560FD3">
        <w:t>labelled</w:t>
      </w:r>
      <w:r w:rsidRPr="00560FD3">
        <w:rPr>
          <w:spacing w:val="-3"/>
        </w:rPr>
        <w:t xml:space="preserve"> </w:t>
      </w:r>
      <w:r w:rsidRPr="00560FD3">
        <w:rPr>
          <w:spacing w:val="-2"/>
        </w:rPr>
        <w:t>‘Emergency</w:t>
      </w:r>
      <w:r w:rsidR="00560FD3">
        <w:rPr>
          <w:spacing w:val="-2"/>
        </w:rPr>
        <w:t xml:space="preserve"> </w:t>
      </w:r>
      <w:r w:rsidRPr="00560FD3">
        <w:t>Anaphylaxis</w:t>
      </w:r>
      <w:r w:rsidRPr="00560FD3">
        <w:rPr>
          <w:spacing w:val="-4"/>
        </w:rPr>
        <w:t xml:space="preserve"> </w:t>
      </w:r>
      <w:r w:rsidRPr="00560FD3">
        <w:t>Adrenaline</w:t>
      </w:r>
      <w:r w:rsidRPr="00560FD3">
        <w:rPr>
          <w:spacing w:val="-4"/>
        </w:rPr>
        <w:t xml:space="preserve"> </w:t>
      </w:r>
      <w:r w:rsidRPr="00560FD3">
        <w:t>Pen’,</w:t>
      </w:r>
      <w:r w:rsidRPr="00560FD3">
        <w:rPr>
          <w:spacing w:val="-5"/>
        </w:rPr>
        <w:t xml:space="preserve"> </w:t>
      </w:r>
      <w:r w:rsidRPr="00560FD3">
        <w:t>kept</w:t>
      </w:r>
      <w:r w:rsidRPr="00560FD3">
        <w:rPr>
          <w:spacing w:val="-4"/>
        </w:rPr>
        <w:t xml:space="preserve"> </w:t>
      </w:r>
      <w:r w:rsidRPr="00560FD3">
        <w:t>safely,</w:t>
      </w:r>
      <w:r w:rsidRPr="00560FD3">
        <w:rPr>
          <w:spacing w:val="-5"/>
        </w:rPr>
        <w:t xml:space="preserve"> </w:t>
      </w:r>
      <w:r w:rsidRPr="00560FD3">
        <w:t>not locked</w:t>
      </w:r>
      <w:r w:rsidRPr="00560FD3">
        <w:rPr>
          <w:spacing w:val="-1"/>
        </w:rPr>
        <w:t xml:space="preserve"> </w:t>
      </w:r>
      <w:r w:rsidRPr="00560FD3">
        <w:t>away</w:t>
      </w:r>
      <w:r w:rsidR="00560FD3">
        <w:rPr>
          <w:spacing w:val="-5"/>
        </w:rPr>
        <w:t xml:space="preserve">, </w:t>
      </w:r>
      <w:r w:rsidR="00560FD3">
        <w:t xml:space="preserve">in the two school medical rooms where they are stored on a shelf and are </w:t>
      </w:r>
      <w:r w:rsidR="00560FD3">
        <w:rPr>
          <w:b/>
        </w:rPr>
        <w:t>accessible</w:t>
      </w:r>
      <w:r w:rsidR="00560FD3">
        <w:rPr>
          <w:b/>
          <w:spacing w:val="-6"/>
        </w:rPr>
        <w:t xml:space="preserve"> </w:t>
      </w:r>
      <w:r w:rsidR="00560FD3">
        <w:rPr>
          <w:b/>
        </w:rPr>
        <w:t>to</w:t>
      </w:r>
      <w:r w:rsidR="00560FD3">
        <w:rPr>
          <w:b/>
          <w:spacing w:val="-3"/>
        </w:rPr>
        <w:t xml:space="preserve"> </w:t>
      </w:r>
      <w:r w:rsidR="00560FD3">
        <w:rPr>
          <w:b/>
        </w:rPr>
        <w:t xml:space="preserve">all </w:t>
      </w:r>
      <w:r w:rsidR="00560FD3">
        <w:rPr>
          <w:b/>
          <w:spacing w:val="-2"/>
        </w:rPr>
        <w:t>staff.</w:t>
      </w:r>
    </w:p>
    <w:p w14:paraId="14D1C1C3" w14:textId="1318E8CB" w:rsidR="00A42BE3" w:rsidRPr="00560FD3" w:rsidRDefault="00A42BE3" w:rsidP="00A42BE3">
      <w:pPr>
        <w:spacing w:before="292"/>
        <w:ind w:left="100"/>
        <w:rPr>
          <w:sz w:val="24"/>
        </w:rPr>
      </w:pPr>
      <w:r w:rsidRPr="00560FD3">
        <w:rPr>
          <w:sz w:val="24"/>
        </w:rPr>
        <w:t>The</w:t>
      </w:r>
      <w:r w:rsidRPr="00560FD3">
        <w:rPr>
          <w:spacing w:val="-3"/>
          <w:sz w:val="24"/>
        </w:rPr>
        <w:t xml:space="preserve"> </w:t>
      </w:r>
      <w:r w:rsidR="00560FD3">
        <w:rPr>
          <w:sz w:val="24"/>
        </w:rPr>
        <w:t xml:space="preserve">Medical Health Lead/Headteacher is </w:t>
      </w:r>
      <w:r w:rsidRPr="00560FD3">
        <w:rPr>
          <w:sz w:val="24"/>
        </w:rPr>
        <w:t>responsible</w:t>
      </w:r>
      <w:r w:rsidRPr="00560FD3">
        <w:rPr>
          <w:spacing w:val="-5"/>
          <w:sz w:val="24"/>
        </w:rPr>
        <w:t xml:space="preserve"> </w:t>
      </w:r>
      <w:r w:rsidRPr="00560FD3">
        <w:rPr>
          <w:sz w:val="24"/>
        </w:rPr>
        <w:t xml:space="preserve">for checking the spare medication is in date on a </w:t>
      </w:r>
      <w:r w:rsidR="00560FD3">
        <w:rPr>
          <w:sz w:val="24"/>
        </w:rPr>
        <w:t xml:space="preserve">termly </w:t>
      </w:r>
      <w:r w:rsidRPr="00560FD3">
        <w:rPr>
          <w:sz w:val="24"/>
        </w:rPr>
        <w:t>basis and to replace as needed.</w:t>
      </w:r>
    </w:p>
    <w:p w14:paraId="4E030DD0" w14:textId="77777777" w:rsidR="00A42BE3" w:rsidRPr="00560FD3" w:rsidRDefault="00A42BE3" w:rsidP="00A42BE3">
      <w:pPr>
        <w:pStyle w:val="BodyText"/>
      </w:pPr>
    </w:p>
    <w:p w14:paraId="6635B256" w14:textId="77777777" w:rsidR="00A42BE3" w:rsidRDefault="00A42BE3" w:rsidP="00A42BE3">
      <w:pPr>
        <w:pStyle w:val="BodyText"/>
        <w:ind w:left="100"/>
      </w:pPr>
      <w:r>
        <w:t>Written</w:t>
      </w:r>
      <w:r>
        <w:rPr>
          <w:spacing w:val="-3"/>
        </w:rPr>
        <w:t xml:space="preserve"> </w:t>
      </w:r>
      <w:r>
        <w:t>parental</w:t>
      </w:r>
      <w:r>
        <w:rPr>
          <w:spacing w:val="-4"/>
        </w:rPr>
        <w:t xml:space="preserve"> </w:t>
      </w:r>
      <w:r>
        <w:t>permission for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spare</w:t>
      </w:r>
      <w:r>
        <w:rPr>
          <w:spacing w:val="-3"/>
        </w:rPr>
        <w:t xml:space="preserve"> </w:t>
      </w:r>
      <w:r>
        <w:t>AAIs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included 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pupil’s</w:t>
      </w:r>
      <w:r>
        <w:rPr>
          <w:spacing w:val="-2"/>
        </w:rPr>
        <w:t xml:space="preserve"> </w:t>
      </w:r>
      <w:r>
        <w:t>allergy</w:t>
      </w:r>
      <w:r>
        <w:rPr>
          <w:spacing w:val="-5"/>
        </w:rPr>
        <w:t xml:space="preserve"> </w:t>
      </w:r>
      <w:r>
        <w:t xml:space="preserve">action </w:t>
      </w:r>
      <w:r>
        <w:rPr>
          <w:spacing w:val="-2"/>
        </w:rPr>
        <w:t>plan.</w:t>
      </w:r>
    </w:p>
    <w:p w14:paraId="35077BEA" w14:textId="77777777" w:rsidR="00A42BE3" w:rsidRDefault="00A42BE3" w:rsidP="00A42BE3">
      <w:pPr>
        <w:pStyle w:val="BodyText"/>
      </w:pPr>
    </w:p>
    <w:p w14:paraId="7B297E58" w14:textId="77777777" w:rsidR="00A42BE3" w:rsidRDefault="00A42BE3" w:rsidP="00A42BE3">
      <w:pPr>
        <w:pStyle w:val="BodyText"/>
        <w:ind w:left="100" w:right="233"/>
      </w:pPr>
      <w:r>
        <w:t xml:space="preserve">If anaphylaxis is suspected </w:t>
      </w:r>
      <w:r>
        <w:rPr>
          <w:b/>
        </w:rPr>
        <w:t xml:space="preserve">in an undiagnosed individual </w:t>
      </w:r>
      <w:r>
        <w:t>call the emergency services and state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suspect ANAPHYLAXIS.</w:t>
      </w:r>
      <w:r>
        <w:rPr>
          <w:spacing w:val="-5"/>
        </w:rPr>
        <w:t xml:space="preserve"> </w:t>
      </w:r>
      <w:r>
        <w:t>Follow</w:t>
      </w:r>
      <w:r>
        <w:rPr>
          <w:spacing w:val="-5"/>
        </w:rPr>
        <w:t xml:space="preserve"> </w:t>
      </w:r>
      <w:r>
        <w:t>advice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whether</w:t>
      </w:r>
      <w:r>
        <w:rPr>
          <w:spacing w:val="-6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of the spare AAI is appropriate.</w:t>
      </w:r>
    </w:p>
    <w:p w14:paraId="01E0FAF8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ind w:left="458" w:hanging="358"/>
      </w:pPr>
      <w:r>
        <w:rPr>
          <w:u w:val="single"/>
        </w:rPr>
        <w:t>Staff</w:t>
      </w:r>
      <w:r>
        <w:rPr>
          <w:spacing w:val="-2"/>
          <w:u w:val="single"/>
        </w:rPr>
        <w:t xml:space="preserve"> Training</w:t>
      </w:r>
    </w:p>
    <w:p w14:paraId="2F08BF75" w14:textId="77777777" w:rsidR="00A42BE3" w:rsidRDefault="00A42BE3" w:rsidP="00A42BE3">
      <w:pPr>
        <w:pStyle w:val="BodyText"/>
        <w:spacing w:before="2"/>
        <w:rPr>
          <w:b/>
        </w:rPr>
      </w:pPr>
    </w:p>
    <w:p w14:paraId="7DA5AA4B" w14:textId="4BA52C9F" w:rsidR="00A42BE3" w:rsidRDefault="00A42BE3" w:rsidP="00A42BE3">
      <w:pPr>
        <w:pStyle w:val="BodyText"/>
        <w:spacing w:before="1"/>
        <w:ind w:left="100"/>
      </w:pPr>
      <w:r>
        <w:t>The</w:t>
      </w:r>
      <w:r w:rsidR="00E91C30">
        <w:t xml:space="preserve"> Headteacher and Deputy Headteacher </w:t>
      </w:r>
      <w:r w:rsidR="00E91C30">
        <w:rPr>
          <w:spacing w:val="-6"/>
        </w:rPr>
        <w:t xml:space="preserve">are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proofErr w:type="spellStart"/>
      <w:r>
        <w:t>co-ordinating</w:t>
      </w:r>
      <w:proofErr w:type="spellEnd"/>
      <w:r>
        <w:rPr>
          <w:spacing w:val="-5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rPr>
          <w:spacing w:val="-2"/>
        </w:rPr>
        <w:t>anaphylaxis</w:t>
      </w:r>
    </w:p>
    <w:p w14:paraId="0A72125C" w14:textId="5C9B199B" w:rsidR="00A42BE3" w:rsidRDefault="00A42BE3" w:rsidP="00E91C30">
      <w:pPr>
        <w:pStyle w:val="BodyText"/>
        <w:ind w:left="100"/>
      </w:pPr>
      <w:r>
        <w:t>training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upkeep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school’s</w:t>
      </w:r>
      <w:r>
        <w:rPr>
          <w:spacing w:val="-5"/>
        </w:rPr>
        <w:t xml:space="preserve"> </w:t>
      </w:r>
      <w:r>
        <w:t>anaphylaxis</w:t>
      </w:r>
      <w:r>
        <w:rPr>
          <w:spacing w:val="-3"/>
        </w:rPr>
        <w:t xml:space="preserve"> </w:t>
      </w:r>
      <w:r>
        <w:t>policy</w:t>
      </w:r>
      <w:r w:rsidR="00E91C30">
        <w:rPr>
          <w:spacing w:val="-2"/>
        </w:rPr>
        <w:t>.</w:t>
      </w:r>
    </w:p>
    <w:p w14:paraId="55371BCD" w14:textId="77777777" w:rsidR="00A42BE3" w:rsidRDefault="00A42BE3" w:rsidP="00A42BE3">
      <w:pPr>
        <w:pStyle w:val="BodyText"/>
      </w:pPr>
    </w:p>
    <w:p w14:paraId="3E327325" w14:textId="77777777" w:rsidR="00A42BE3" w:rsidRDefault="00A42BE3" w:rsidP="00A42BE3">
      <w:pPr>
        <w:pStyle w:val="BodyText"/>
        <w:ind w:left="100"/>
      </w:pPr>
      <w:r w:rsidRPr="00710EC4">
        <w:t>All staff</w:t>
      </w:r>
      <w:r>
        <w:t xml:space="preserve"> will complete online </w:t>
      </w:r>
      <w:proofErr w:type="spellStart"/>
      <w:r>
        <w:t>AllergyWise</w:t>
      </w:r>
      <w:proofErr w:type="spellEnd"/>
      <w:r>
        <w:t xml:space="preserve"> anaphylaxis training at the </w:t>
      </w:r>
      <w:r w:rsidRPr="00710EC4">
        <w:t>start of every new</w:t>
      </w:r>
      <w:r>
        <w:t xml:space="preserve"> academic</w:t>
      </w:r>
      <w:r>
        <w:rPr>
          <w:spacing w:val="-2"/>
        </w:rPr>
        <w:t xml:space="preserve"> </w:t>
      </w:r>
      <w:r>
        <w:t>year. Training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available on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ad-hoc</w:t>
      </w:r>
      <w:r>
        <w:rPr>
          <w:spacing w:val="-2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staff.</w:t>
      </w:r>
    </w:p>
    <w:p w14:paraId="30782CF5" w14:textId="77777777" w:rsidR="00A42BE3" w:rsidRDefault="00A42BE3" w:rsidP="00A42BE3">
      <w:pPr>
        <w:pStyle w:val="BodyText"/>
        <w:spacing w:before="2"/>
      </w:pPr>
    </w:p>
    <w:p w14:paraId="0D6176AB" w14:textId="77777777" w:rsidR="00A42BE3" w:rsidRDefault="00A42BE3" w:rsidP="00A42BE3">
      <w:pPr>
        <w:pStyle w:val="BodyText"/>
        <w:spacing w:line="292" w:lineRule="exact"/>
        <w:ind w:left="100"/>
      </w:pPr>
      <w:r>
        <w:t>Training</w:t>
      </w:r>
      <w:r>
        <w:rPr>
          <w:spacing w:val="-6"/>
        </w:rPr>
        <w:t xml:space="preserve"> </w:t>
      </w:r>
      <w:r>
        <w:rPr>
          <w:spacing w:val="-2"/>
        </w:rPr>
        <w:t>includes:</w:t>
      </w:r>
    </w:p>
    <w:p w14:paraId="6F12326B" w14:textId="77777777" w:rsidR="00A42BE3" w:rsidRDefault="00A42BE3" w:rsidP="00A42BE3">
      <w:pPr>
        <w:pStyle w:val="ListParagraph"/>
        <w:numPr>
          <w:ilvl w:val="0"/>
          <w:numId w:val="3"/>
        </w:numPr>
        <w:tabs>
          <w:tab w:val="left" w:pos="819"/>
        </w:tabs>
        <w:spacing w:line="305" w:lineRule="exact"/>
        <w:ind w:left="819" w:hanging="359"/>
        <w:jc w:val="both"/>
        <w:rPr>
          <w:sz w:val="24"/>
        </w:rPr>
      </w:pPr>
      <w:r>
        <w:rPr>
          <w:sz w:val="24"/>
        </w:rPr>
        <w:t>Knowing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common</w:t>
      </w:r>
      <w:r>
        <w:rPr>
          <w:spacing w:val="-2"/>
          <w:sz w:val="24"/>
        </w:rPr>
        <w:t xml:space="preserve"> </w:t>
      </w:r>
      <w:r>
        <w:rPr>
          <w:sz w:val="24"/>
        </w:rPr>
        <w:t>allergens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triggers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allergy</w:t>
      </w:r>
    </w:p>
    <w:p w14:paraId="28252AD5" w14:textId="77777777" w:rsidR="00A42BE3" w:rsidRDefault="00A42BE3" w:rsidP="00A42BE3">
      <w:pPr>
        <w:pStyle w:val="ListParagraph"/>
        <w:numPr>
          <w:ilvl w:val="0"/>
          <w:numId w:val="3"/>
        </w:numPr>
        <w:tabs>
          <w:tab w:val="left" w:pos="820"/>
        </w:tabs>
        <w:ind w:right="801"/>
        <w:jc w:val="both"/>
        <w:rPr>
          <w:sz w:val="24"/>
        </w:rPr>
      </w:pPr>
      <w:r>
        <w:rPr>
          <w:sz w:val="24"/>
        </w:rPr>
        <w:t>Spotting</w:t>
      </w:r>
      <w:r>
        <w:rPr>
          <w:spacing w:val="-3"/>
          <w:sz w:val="24"/>
        </w:rPr>
        <w:t xml:space="preserve"> </w:t>
      </w:r>
      <w:r>
        <w:rPr>
          <w:sz w:val="24"/>
        </w:rPr>
        <w:t>the signs</w:t>
      </w:r>
      <w:r>
        <w:rPr>
          <w:spacing w:val="-3"/>
          <w:sz w:val="24"/>
        </w:rPr>
        <w:t xml:space="preserve"> </w:t>
      </w:r>
      <w:r>
        <w:rPr>
          <w:sz w:val="24"/>
        </w:rPr>
        <w:t>and symptoms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allergic</w:t>
      </w:r>
      <w:r>
        <w:rPr>
          <w:spacing w:val="-4"/>
          <w:sz w:val="24"/>
        </w:rPr>
        <w:t xml:space="preserve"> </w:t>
      </w:r>
      <w:r>
        <w:rPr>
          <w:sz w:val="24"/>
        </w:rPr>
        <w:t>reaction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anaphylaxis.</w:t>
      </w:r>
      <w:r>
        <w:rPr>
          <w:spacing w:val="-2"/>
          <w:sz w:val="24"/>
        </w:rPr>
        <w:t xml:space="preserve"> </w:t>
      </w:r>
      <w:r>
        <w:rPr>
          <w:sz w:val="24"/>
        </w:rPr>
        <w:t>Early recognition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symptoms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key,</w:t>
      </w:r>
      <w:r>
        <w:rPr>
          <w:spacing w:val="-4"/>
          <w:sz w:val="24"/>
        </w:rPr>
        <w:t xml:space="preserve"> </w:t>
      </w:r>
      <w:r>
        <w:rPr>
          <w:sz w:val="24"/>
        </w:rPr>
        <w:t>including</w:t>
      </w:r>
      <w:r>
        <w:rPr>
          <w:spacing w:val="-6"/>
          <w:sz w:val="24"/>
        </w:rPr>
        <w:t xml:space="preserve"> </w:t>
      </w:r>
      <w:r>
        <w:rPr>
          <w:sz w:val="24"/>
        </w:rPr>
        <w:t>knowing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call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emergency </w:t>
      </w:r>
      <w:r>
        <w:rPr>
          <w:spacing w:val="-2"/>
          <w:sz w:val="24"/>
        </w:rPr>
        <w:t>services</w:t>
      </w:r>
    </w:p>
    <w:p w14:paraId="34E8FFE0" w14:textId="77777777" w:rsidR="00A42BE3" w:rsidRDefault="00A42BE3" w:rsidP="00A42BE3">
      <w:pPr>
        <w:pStyle w:val="ListParagraph"/>
        <w:numPr>
          <w:ilvl w:val="0"/>
          <w:numId w:val="3"/>
        </w:numPr>
        <w:tabs>
          <w:tab w:val="left" w:pos="819"/>
        </w:tabs>
        <w:spacing w:before="1"/>
        <w:ind w:left="819" w:hanging="359"/>
        <w:jc w:val="both"/>
        <w:rPr>
          <w:sz w:val="24"/>
        </w:rPr>
      </w:pPr>
      <w:r>
        <w:rPr>
          <w:sz w:val="24"/>
        </w:rPr>
        <w:t>Administering</w:t>
      </w:r>
      <w:r>
        <w:rPr>
          <w:spacing w:val="-7"/>
          <w:sz w:val="24"/>
        </w:rPr>
        <w:t xml:space="preserve"> </w:t>
      </w:r>
      <w:r>
        <w:rPr>
          <w:sz w:val="24"/>
        </w:rPr>
        <w:t>emergency</w:t>
      </w:r>
      <w:r>
        <w:rPr>
          <w:spacing w:val="-4"/>
          <w:sz w:val="24"/>
        </w:rPr>
        <w:t xml:space="preserve"> </w:t>
      </w:r>
      <w:r>
        <w:rPr>
          <w:sz w:val="24"/>
        </w:rPr>
        <w:t>treatment</w:t>
      </w:r>
      <w:r>
        <w:rPr>
          <w:spacing w:val="-4"/>
          <w:sz w:val="24"/>
        </w:rPr>
        <w:t xml:space="preserve"> </w:t>
      </w:r>
      <w:r>
        <w:rPr>
          <w:sz w:val="24"/>
        </w:rPr>
        <w:t>(including</w:t>
      </w:r>
      <w:r>
        <w:rPr>
          <w:spacing w:val="-4"/>
          <w:sz w:val="24"/>
        </w:rPr>
        <w:t xml:space="preserve"> </w:t>
      </w:r>
      <w:r>
        <w:rPr>
          <w:sz w:val="24"/>
        </w:rPr>
        <w:t>AAIs)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event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anaphylaxis</w:t>
      </w:r>
      <w:r>
        <w:rPr>
          <w:spacing w:val="4"/>
          <w:sz w:val="24"/>
        </w:rPr>
        <w:t xml:space="preserve"> </w:t>
      </w:r>
      <w:r>
        <w:rPr>
          <w:spacing w:val="-10"/>
          <w:sz w:val="24"/>
        </w:rPr>
        <w:t>–</w:t>
      </w:r>
    </w:p>
    <w:p w14:paraId="69AD0DB0" w14:textId="77777777" w:rsidR="00A42BE3" w:rsidRDefault="00A42BE3" w:rsidP="00A42BE3">
      <w:pPr>
        <w:pStyle w:val="BodyText"/>
        <w:spacing w:line="292" w:lineRule="exact"/>
        <w:ind w:left="820"/>
      </w:pPr>
      <w:r>
        <w:t>knowing</w:t>
      </w:r>
      <w:r>
        <w:rPr>
          <w:spacing w:val="-5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administer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medication/device</w:t>
      </w:r>
    </w:p>
    <w:p w14:paraId="2EF3068F" w14:textId="77777777" w:rsidR="00A42BE3" w:rsidRDefault="00A42BE3" w:rsidP="00A42BE3">
      <w:pPr>
        <w:pStyle w:val="ListParagraph"/>
        <w:numPr>
          <w:ilvl w:val="0"/>
          <w:numId w:val="3"/>
        </w:numPr>
        <w:tabs>
          <w:tab w:val="left" w:pos="820"/>
        </w:tabs>
        <w:ind w:right="901"/>
        <w:rPr>
          <w:sz w:val="24"/>
        </w:rPr>
      </w:pPr>
      <w:r>
        <w:rPr>
          <w:sz w:val="24"/>
        </w:rPr>
        <w:t>Measures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reduce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child</w:t>
      </w:r>
      <w:r>
        <w:rPr>
          <w:spacing w:val="-4"/>
          <w:sz w:val="24"/>
        </w:rPr>
        <w:t xml:space="preserve"> </w:t>
      </w:r>
      <w:r>
        <w:rPr>
          <w:sz w:val="24"/>
        </w:rPr>
        <w:t>having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allergic</w:t>
      </w:r>
      <w:r>
        <w:rPr>
          <w:spacing w:val="-4"/>
          <w:sz w:val="24"/>
        </w:rPr>
        <w:t xml:space="preserve"> </w:t>
      </w:r>
      <w:r>
        <w:rPr>
          <w:sz w:val="24"/>
        </w:rPr>
        <w:t>reaction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e.g.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allergen avoidance, knowing who is responsible for what</w:t>
      </w:r>
    </w:p>
    <w:p w14:paraId="3C4F6BD3" w14:textId="77777777" w:rsidR="00A42BE3" w:rsidRDefault="00A42BE3" w:rsidP="00A42BE3">
      <w:pPr>
        <w:pStyle w:val="ListParagraph"/>
        <w:numPr>
          <w:ilvl w:val="0"/>
          <w:numId w:val="3"/>
        </w:numPr>
        <w:tabs>
          <w:tab w:val="left" w:pos="820"/>
        </w:tabs>
        <w:spacing w:line="305" w:lineRule="exact"/>
        <w:rPr>
          <w:sz w:val="24"/>
        </w:rPr>
      </w:pPr>
      <w:r>
        <w:rPr>
          <w:sz w:val="24"/>
        </w:rPr>
        <w:t>Managing</w:t>
      </w:r>
      <w:r>
        <w:rPr>
          <w:spacing w:val="-2"/>
          <w:sz w:val="24"/>
        </w:rPr>
        <w:t xml:space="preserve"> </w:t>
      </w:r>
      <w:r>
        <w:rPr>
          <w:sz w:val="24"/>
        </w:rPr>
        <w:t>allergy</w:t>
      </w:r>
      <w:r>
        <w:rPr>
          <w:spacing w:val="-5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plans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ensuring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date</w:t>
      </w:r>
    </w:p>
    <w:p w14:paraId="4DE84941" w14:textId="77777777" w:rsidR="00A42BE3" w:rsidRDefault="00A42BE3" w:rsidP="00A42BE3">
      <w:pPr>
        <w:spacing w:line="305" w:lineRule="exact"/>
        <w:rPr>
          <w:sz w:val="24"/>
        </w:rPr>
        <w:sectPr w:rsidR="00A42BE3">
          <w:pgSz w:w="11900" w:h="16850"/>
          <w:pgMar w:top="1400" w:right="1320" w:bottom="980" w:left="1340" w:header="0" w:footer="784" w:gutter="0"/>
          <w:cols w:space="720"/>
        </w:sectPr>
      </w:pPr>
    </w:p>
    <w:p w14:paraId="634F2704" w14:textId="77777777" w:rsidR="00A42BE3" w:rsidRDefault="00A42BE3" w:rsidP="00A42BE3">
      <w:pPr>
        <w:pStyle w:val="ListParagraph"/>
        <w:numPr>
          <w:ilvl w:val="0"/>
          <w:numId w:val="3"/>
        </w:numPr>
        <w:tabs>
          <w:tab w:val="left" w:pos="820"/>
        </w:tabs>
        <w:spacing w:before="78"/>
        <w:ind w:right="1359"/>
        <w:rPr>
          <w:sz w:val="24"/>
        </w:rPr>
      </w:pPr>
      <w:r>
        <w:rPr>
          <w:sz w:val="24"/>
        </w:rPr>
        <w:lastRenderedPageBreak/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practical</w:t>
      </w:r>
      <w:r>
        <w:rPr>
          <w:spacing w:val="-5"/>
          <w:sz w:val="24"/>
        </w:rPr>
        <w:t xml:space="preserve"> </w:t>
      </w:r>
      <w:r>
        <w:rPr>
          <w:sz w:val="24"/>
        </w:rPr>
        <w:t>session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trainer</w:t>
      </w:r>
      <w:r>
        <w:rPr>
          <w:spacing w:val="-2"/>
          <w:sz w:val="24"/>
        </w:rPr>
        <w:t xml:space="preserve"> </w:t>
      </w:r>
      <w:r>
        <w:rPr>
          <w:sz w:val="24"/>
        </w:rPr>
        <w:t>devices</w:t>
      </w:r>
      <w:r>
        <w:rPr>
          <w:spacing w:val="-4"/>
          <w:sz w:val="24"/>
        </w:rPr>
        <w:t xml:space="preserve"> </w:t>
      </w:r>
      <w:r>
        <w:rPr>
          <w:sz w:val="24"/>
        </w:rPr>
        <w:t>(these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obtained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the manufacturers’ websites: </w:t>
      </w:r>
      <w:hyperlink r:id="rId13">
        <w:r>
          <w:rPr>
            <w:sz w:val="24"/>
            <w:u w:val="single"/>
          </w:rPr>
          <w:t>www.epipen.co.uk</w:t>
        </w:r>
      </w:hyperlink>
      <w:r>
        <w:rPr>
          <w:sz w:val="24"/>
        </w:rPr>
        <w:t xml:space="preserve"> and </w:t>
      </w:r>
      <w:hyperlink r:id="rId14">
        <w:r>
          <w:rPr>
            <w:sz w:val="24"/>
            <w:u w:val="single"/>
          </w:rPr>
          <w:t>www.jext.co.uk</w:t>
        </w:r>
      </w:hyperlink>
      <w:r>
        <w:rPr>
          <w:sz w:val="24"/>
        </w:rPr>
        <w:t xml:space="preserve"> and </w:t>
      </w:r>
      <w:hyperlink r:id="rId15">
        <w:r>
          <w:rPr>
            <w:spacing w:val="-2"/>
            <w:sz w:val="24"/>
            <w:u w:val="single"/>
          </w:rPr>
          <w:t>www.emerade-bausch.co.uk</w:t>
        </w:r>
      </w:hyperlink>
      <w:r>
        <w:rPr>
          <w:spacing w:val="-2"/>
          <w:sz w:val="24"/>
        </w:rPr>
        <w:t>)</w:t>
      </w:r>
    </w:p>
    <w:p w14:paraId="6E98AD93" w14:textId="77777777" w:rsidR="00A42BE3" w:rsidRDefault="00A42BE3" w:rsidP="00A42BE3">
      <w:pPr>
        <w:pStyle w:val="BodyText"/>
      </w:pPr>
    </w:p>
    <w:p w14:paraId="7247DA88" w14:textId="77777777" w:rsidR="00A42BE3" w:rsidRDefault="00A42BE3" w:rsidP="00A42BE3">
      <w:pPr>
        <w:pStyle w:val="BodyText"/>
        <w:spacing w:before="1"/>
      </w:pPr>
    </w:p>
    <w:p w14:paraId="4997969B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spacing w:before="1"/>
        <w:ind w:left="458" w:hanging="358"/>
      </w:pPr>
      <w:r>
        <w:rPr>
          <w:u w:val="single"/>
        </w:rPr>
        <w:t>Inclusion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safeguarding</w:t>
      </w:r>
    </w:p>
    <w:p w14:paraId="5779943F" w14:textId="07A7A34E" w:rsidR="00A42BE3" w:rsidRDefault="0006691C" w:rsidP="00A42BE3">
      <w:pPr>
        <w:pStyle w:val="BodyText"/>
        <w:tabs>
          <w:tab w:val="left" w:leader="underscore" w:pos="1262"/>
        </w:tabs>
        <w:spacing w:before="292"/>
        <w:ind w:left="100"/>
      </w:pPr>
      <w:r>
        <w:rPr>
          <w:spacing w:val="-10"/>
        </w:rPr>
        <w:t xml:space="preserve">Newbridge Primary </w:t>
      </w:r>
      <w:r w:rsidR="00A42BE3">
        <w:t>School</w:t>
      </w:r>
      <w:r w:rsidR="00A42BE3">
        <w:rPr>
          <w:spacing w:val="-8"/>
        </w:rPr>
        <w:t xml:space="preserve"> </w:t>
      </w:r>
      <w:r w:rsidR="00A42BE3">
        <w:t>is</w:t>
      </w:r>
      <w:r w:rsidR="00A42BE3">
        <w:rPr>
          <w:spacing w:val="-3"/>
        </w:rPr>
        <w:t xml:space="preserve"> </w:t>
      </w:r>
      <w:r w:rsidR="00A42BE3">
        <w:t>committed</w:t>
      </w:r>
      <w:r w:rsidR="00A42BE3">
        <w:rPr>
          <w:spacing w:val="-5"/>
        </w:rPr>
        <w:t xml:space="preserve"> </w:t>
      </w:r>
      <w:r w:rsidR="00A42BE3">
        <w:t>to</w:t>
      </w:r>
      <w:r w:rsidR="00A42BE3">
        <w:rPr>
          <w:spacing w:val="-5"/>
        </w:rPr>
        <w:t xml:space="preserve"> </w:t>
      </w:r>
      <w:r w:rsidR="00A42BE3">
        <w:t>ensuring</w:t>
      </w:r>
      <w:r w:rsidR="00A42BE3">
        <w:rPr>
          <w:spacing w:val="-5"/>
        </w:rPr>
        <w:t xml:space="preserve"> </w:t>
      </w:r>
      <w:r w:rsidR="00A42BE3">
        <w:t>that</w:t>
      </w:r>
      <w:r w:rsidR="00A42BE3">
        <w:rPr>
          <w:spacing w:val="-3"/>
        </w:rPr>
        <w:t xml:space="preserve"> </w:t>
      </w:r>
      <w:r w:rsidR="00A42BE3">
        <w:t>all</w:t>
      </w:r>
      <w:r w:rsidR="00A42BE3">
        <w:rPr>
          <w:spacing w:val="-2"/>
        </w:rPr>
        <w:t xml:space="preserve"> </w:t>
      </w:r>
      <w:r w:rsidR="00A42BE3">
        <w:t>children</w:t>
      </w:r>
      <w:r w:rsidR="00A42BE3">
        <w:rPr>
          <w:spacing w:val="-5"/>
        </w:rPr>
        <w:t xml:space="preserve"> </w:t>
      </w:r>
      <w:r w:rsidR="00A42BE3">
        <w:t>with</w:t>
      </w:r>
      <w:r w:rsidR="00A42BE3">
        <w:rPr>
          <w:spacing w:val="-2"/>
        </w:rPr>
        <w:t xml:space="preserve"> </w:t>
      </w:r>
      <w:r w:rsidR="00A42BE3">
        <w:t>medical</w:t>
      </w:r>
      <w:r w:rsidR="00A42BE3">
        <w:rPr>
          <w:spacing w:val="-2"/>
        </w:rPr>
        <w:t xml:space="preserve"> conditions,</w:t>
      </w:r>
    </w:p>
    <w:p w14:paraId="6E3909DA" w14:textId="77777777" w:rsidR="00A42BE3" w:rsidRDefault="00A42BE3" w:rsidP="00A42BE3">
      <w:pPr>
        <w:pStyle w:val="BodyText"/>
        <w:ind w:left="100"/>
      </w:pPr>
      <w:r>
        <w:t>including allergies, in terms of both physical and mental health, are properly supported in school</w:t>
      </w:r>
      <w:r>
        <w:rPr>
          <w:spacing w:val="-2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life,</w:t>
      </w:r>
      <w:r>
        <w:rPr>
          <w:spacing w:val="-1"/>
        </w:rPr>
        <w:t xml:space="preserve"> </w:t>
      </w:r>
      <w:r>
        <w:t>remain</w:t>
      </w:r>
      <w:r>
        <w:rPr>
          <w:spacing w:val="-3"/>
        </w:rPr>
        <w:t xml:space="preserve"> </w:t>
      </w:r>
      <w:r>
        <w:t>healthy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achieve their academic potential.</w:t>
      </w:r>
    </w:p>
    <w:p w14:paraId="1D3BEFA7" w14:textId="77777777" w:rsidR="00A42BE3" w:rsidRDefault="00A42BE3" w:rsidP="00A42BE3">
      <w:pPr>
        <w:pStyle w:val="BodyText"/>
      </w:pPr>
    </w:p>
    <w:p w14:paraId="1F658C19" w14:textId="77777777" w:rsidR="00A42BE3" w:rsidRDefault="00A42BE3" w:rsidP="00A42BE3">
      <w:pPr>
        <w:pStyle w:val="BodyText"/>
      </w:pPr>
    </w:p>
    <w:p w14:paraId="15BC57ED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8"/>
        </w:tabs>
        <w:spacing w:before="0"/>
        <w:ind w:left="458" w:hanging="358"/>
      </w:pPr>
      <w:r>
        <w:rPr>
          <w:spacing w:val="-2"/>
          <w:u w:val="single"/>
        </w:rPr>
        <w:t>Catering</w:t>
      </w:r>
    </w:p>
    <w:p w14:paraId="705AA5E3" w14:textId="55776F78" w:rsidR="00A42BE3" w:rsidRDefault="000443E3" w:rsidP="000443E3">
      <w:pPr>
        <w:pStyle w:val="BodyText"/>
        <w:spacing w:before="292"/>
        <w:ind w:left="100"/>
      </w:pPr>
      <w:r>
        <w:t xml:space="preserve">Our </w:t>
      </w:r>
      <w:r w:rsidR="00A42BE3">
        <w:t>school</w:t>
      </w:r>
      <w:r w:rsidR="00A42BE3">
        <w:rPr>
          <w:spacing w:val="-3"/>
        </w:rPr>
        <w:t xml:space="preserve"> </w:t>
      </w:r>
      <w:r w:rsidR="00A42BE3">
        <w:t>caterers must</w:t>
      </w:r>
      <w:r w:rsidR="00A42BE3">
        <w:rPr>
          <w:spacing w:val="-3"/>
        </w:rPr>
        <w:t xml:space="preserve"> </w:t>
      </w:r>
      <w:r w:rsidR="00A42BE3">
        <w:t>follow</w:t>
      </w:r>
      <w:r w:rsidR="00A42BE3">
        <w:rPr>
          <w:spacing w:val="-5"/>
        </w:rPr>
        <w:t xml:space="preserve"> </w:t>
      </w:r>
      <w:r w:rsidR="00A42BE3">
        <w:t>the</w:t>
      </w:r>
      <w:r w:rsidR="00A42BE3">
        <w:rPr>
          <w:spacing w:val="-3"/>
        </w:rPr>
        <w:t xml:space="preserve"> </w:t>
      </w:r>
      <w:r w:rsidR="00A42BE3">
        <w:t>Food</w:t>
      </w:r>
      <w:r w:rsidR="00A42BE3">
        <w:rPr>
          <w:spacing w:val="-4"/>
        </w:rPr>
        <w:t xml:space="preserve"> </w:t>
      </w:r>
      <w:r w:rsidR="00A42BE3">
        <w:rPr>
          <w:spacing w:val="-2"/>
        </w:rPr>
        <w:t>Information</w:t>
      </w:r>
      <w:r>
        <w:t xml:space="preserve"> </w:t>
      </w:r>
      <w:r w:rsidR="00A42BE3">
        <w:t>Regulations</w:t>
      </w:r>
      <w:r w:rsidR="00A42BE3">
        <w:rPr>
          <w:spacing w:val="-5"/>
        </w:rPr>
        <w:t xml:space="preserve"> </w:t>
      </w:r>
      <w:r w:rsidR="00A42BE3">
        <w:t>2014</w:t>
      </w:r>
      <w:r w:rsidR="00A42BE3">
        <w:rPr>
          <w:spacing w:val="-4"/>
        </w:rPr>
        <w:t xml:space="preserve"> </w:t>
      </w:r>
      <w:r w:rsidR="00A42BE3">
        <w:t>which</w:t>
      </w:r>
      <w:r w:rsidR="00A42BE3">
        <w:rPr>
          <w:spacing w:val="-3"/>
        </w:rPr>
        <w:t xml:space="preserve"> </w:t>
      </w:r>
      <w:r w:rsidR="00A42BE3">
        <w:t>states</w:t>
      </w:r>
      <w:r w:rsidR="00A42BE3">
        <w:rPr>
          <w:spacing w:val="-5"/>
        </w:rPr>
        <w:t xml:space="preserve"> </w:t>
      </w:r>
      <w:r w:rsidR="00A42BE3">
        <w:t>that</w:t>
      </w:r>
      <w:r w:rsidR="00A42BE3">
        <w:rPr>
          <w:spacing w:val="-4"/>
        </w:rPr>
        <w:t xml:space="preserve"> </w:t>
      </w:r>
      <w:r w:rsidR="00A42BE3">
        <w:t>allergen</w:t>
      </w:r>
      <w:r w:rsidR="00A42BE3">
        <w:rPr>
          <w:spacing w:val="-1"/>
        </w:rPr>
        <w:t xml:space="preserve"> </w:t>
      </w:r>
      <w:r w:rsidR="00A42BE3">
        <w:t>information</w:t>
      </w:r>
      <w:r w:rsidR="00A42BE3">
        <w:rPr>
          <w:spacing w:val="-4"/>
        </w:rPr>
        <w:t xml:space="preserve"> </w:t>
      </w:r>
      <w:r w:rsidR="00A42BE3">
        <w:t>relating</w:t>
      </w:r>
      <w:r w:rsidR="00A42BE3">
        <w:rPr>
          <w:spacing w:val="-5"/>
        </w:rPr>
        <w:t xml:space="preserve"> </w:t>
      </w:r>
      <w:r w:rsidR="00A42BE3">
        <w:t>to</w:t>
      </w:r>
      <w:r w:rsidR="00A42BE3">
        <w:rPr>
          <w:spacing w:val="-4"/>
        </w:rPr>
        <w:t xml:space="preserve"> </w:t>
      </w:r>
      <w:r w:rsidR="00A42BE3">
        <w:t>the</w:t>
      </w:r>
      <w:r w:rsidR="00A42BE3">
        <w:rPr>
          <w:spacing w:val="-2"/>
        </w:rPr>
        <w:t xml:space="preserve"> </w:t>
      </w:r>
      <w:r w:rsidR="00A42BE3">
        <w:t>‘Top</w:t>
      </w:r>
      <w:r w:rsidR="00A42BE3">
        <w:rPr>
          <w:spacing w:val="-1"/>
        </w:rPr>
        <w:t xml:space="preserve"> </w:t>
      </w:r>
      <w:r w:rsidR="00A42BE3">
        <w:t>14’</w:t>
      </w:r>
      <w:r w:rsidR="00A42BE3">
        <w:rPr>
          <w:spacing w:val="-1"/>
        </w:rPr>
        <w:t xml:space="preserve"> </w:t>
      </w:r>
      <w:r w:rsidR="00A42BE3">
        <w:rPr>
          <w:spacing w:val="-2"/>
        </w:rPr>
        <w:t>allergens</w:t>
      </w:r>
      <w:r>
        <w:t xml:space="preserve"> </w:t>
      </w:r>
      <w:r w:rsidR="00A42BE3">
        <w:t>must</w:t>
      </w:r>
      <w:r w:rsidR="00A42BE3">
        <w:rPr>
          <w:spacing w:val="-3"/>
        </w:rPr>
        <w:t xml:space="preserve"> </w:t>
      </w:r>
      <w:r w:rsidR="00A42BE3">
        <w:t>be</w:t>
      </w:r>
      <w:r w:rsidR="00A42BE3">
        <w:rPr>
          <w:spacing w:val="-2"/>
        </w:rPr>
        <w:t xml:space="preserve"> </w:t>
      </w:r>
      <w:r w:rsidR="00A42BE3">
        <w:t>available</w:t>
      </w:r>
      <w:r w:rsidR="00A42BE3">
        <w:rPr>
          <w:spacing w:val="-4"/>
        </w:rPr>
        <w:t xml:space="preserve"> </w:t>
      </w:r>
      <w:r w:rsidR="00A42BE3">
        <w:t>for</w:t>
      </w:r>
      <w:r w:rsidR="00A42BE3">
        <w:rPr>
          <w:spacing w:val="-1"/>
        </w:rPr>
        <w:t xml:space="preserve"> </w:t>
      </w:r>
      <w:r w:rsidR="00A42BE3">
        <w:t>all</w:t>
      </w:r>
      <w:r w:rsidR="00A42BE3">
        <w:rPr>
          <w:spacing w:val="-3"/>
        </w:rPr>
        <w:t xml:space="preserve"> </w:t>
      </w:r>
      <w:r w:rsidR="00A42BE3">
        <w:t>food</w:t>
      </w:r>
      <w:r w:rsidR="00A42BE3">
        <w:rPr>
          <w:spacing w:val="-2"/>
        </w:rPr>
        <w:t xml:space="preserve"> products.</w:t>
      </w:r>
    </w:p>
    <w:p w14:paraId="609AE34F" w14:textId="77777777" w:rsidR="00A42BE3" w:rsidRDefault="00A42BE3" w:rsidP="00A42BE3">
      <w:pPr>
        <w:pStyle w:val="BodyText"/>
      </w:pPr>
    </w:p>
    <w:p w14:paraId="310F32A1" w14:textId="322091D8" w:rsidR="00A42BE3" w:rsidRDefault="00A42BE3" w:rsidP="00A42BE3">
      <w:pPr>
        <w:pStyle w:val="BodyText"/>
        <w:ind w:left="100" w:right="168"/>
        <w:rPr>
          <w:spacing w:val="-6"/>
        </w:rPr>
      </w:pPr>
      <w:r>
        <w:t xml:space="preserve">The school menu is available for parents to view </w:t>
      </w:r>
      <w:r w:rsidR="000C6A2C">
        <w:t xml:space="preserve">in </w:t>
      </w:r>
      <w:r>
        <w:t>advance with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ingredients</w:t>
      </w:r>
      <w:r>
        <w:rPr>
          <w:spacing w:val="-2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allergens</w:t>
      </w:r>
      <w:r>
        <w:rPr>
          <w:spacing w:val="-4"/>
        </w:rPr>
        <w:t xml:space="preserve"> </w:t>
      </w:r>
      <w:r>
        <w:t>highlighted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website</w:t>
      </w:r>
      <w:r w:rsidR="000C6A2C">
        <w:rPr>
          <w:spacing w:val="-6"/>
        </w:rPr>
        <w:t>.</w:t>
      </w:r>
    </w:p>
    <w:p w14:paraId="2F1617AA" w14:textId="2D8F6141" w:rsidR="00A42BE3" w:rsidRDefault="00A42BE3" w:rsidP="000C6A2C">
      <w:pPr>
        <w:spacing w:before="293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 w:rsidR="000C6A2C">
        <w:rPr>
          <w:sz w:val="24"/>
        </w:rPr>
        <w:t xml:space="preserve">school admin team/ Deputy Headteacher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inform</w:t>
      </w:r>
      <w:r>
        <w:rPr>
          <w:spacing w:val="-6"/>
          <w:sz w:val="24"/>
        </w:rPr>
        <w:t xml:space="preserve"> </w:t>
      </w:r>
      <w:r>
        <w:rPr>
          <w:sz w:val="24"/>
        </w:rPr>
        <w:t>the Cook</w:t>
      </w:r>
      <w:r>
        <w:rPr>
          <w:i/>
          <w:sz w:val="24"/>
        </w:rPr>
        <w:t xml:space="preserve"> </w:t>
      </w:r>
      <w:r>
        <w:rPr>
          <w:sz w:val="24"/>
        </w:rPr>
        <w:t xml:space="preserve">of pupils with food </w:t>
      </w:r>
      <w:r>
        <w:rPr>
          <w:spacing w:val="-2"/>
          <w:sz w:val="24"/>
        </w:rPr>
        <w:t>allergies.</w:t>
      </w:r>
    </w:p>
    <w:p w14:paraId="7D96B20A" w14:textId="4213CBCF" w:rsidR="00A42BE3" w:rsidRPr="000C6A2C" w:rsidRDefault="000C6A2C" w:rsidP="000C6A2C">
      <w:pPr>
        <w:spacing w:before="292"/>
        <w:ind w:right="233"/>
        <w:rPr>
          <w:sz w:val="24"/>
        </w:rPr>
      </w:pPr>
      <w:r w:rsidRPr="000C6A2C">
        <w:rPr>
          <w:sz w:val="24"/>
        </w:rPr>
        <w:t xml:space="preserve">The </w:t>
      </w:r>
      <w:r w:rsidR="00A42BE3" w:rsidRPr="000C6A2C">
        <w:rPr>
          <w:sz w:val="24"/>
        </w:rPr>
        <w:t>school</w:t>
      </w:r>
      <w:r w:rsidRPr="000C6A2C">
        <w:rPr>
          <w:sz w:val="24"/>
        </w:rPr>
        <w:t xml:space="preserve"> has </w:t>
      </w:r>
      <w:r w:rsidR="00A42BE3" w:rsidRPr="000C6A2C">
        <w:rPr>
          <w:sz w:val="24"/>
        </w:rPr>
        <w:t xml:space="preserve">a system in place to ensure catering staff can identify pupils with allergies </w:t>
      </w:r>
      <w:proofErr w:type="gramStart"/>
      <w:r w:rsidR="00A42BE3" w:rsidRPr="000C6A2C">
        <w:rPr>
          <w:sz w:val="24"/>
        </w:rPr>
        <w:t>e.g.</w:t>
      </w:r>
      <w:proofErr w:type="gramEnd"/>
      <w:r w:rsidR="00A42BE3" w:rsidRPr="000C6A2C">
        <w:rPr>
          <w:sz w:val="24"/>
        </w:rPr>
        <w:t xml:space="preserve"> a list with photographs</w:t>
      </w:r>
      <w:r w:rsidRPr="000C6A2C">
        <w:rPr>
          <w:sz w:val="24"/>
        </w:rPr>
        <w:t xml:space="preserve"> and medical health care plans</w:t>
      </w:r>
      <w:r>
        <w:rPr>
          <w:sz w:val="24"/>
        </w:rPr>
        <w:t xml:space="preserve"> containing photos o</w:t>
      </w:r>
      <w:r w:rsidR="00710EC4">
        <w:rPr>
          <w:sz w:val="24"/>
        </w:rPr>
        <w:t>f</w:t>
      </w:r>
      <w:r>
        <w:rPr>
          <w:sz w:val="24"/>
        </w:rPr>
        <w:t xml:space="preserve"> the pupil.</w:t>
      </w:r>
    </w:p>
    <w:p w14:paraId="19392F4F" w14:textId="6AB2D701" w:rsidR="00A42BE3" w:rsidRDefault="00A42BE3" w:rsidP="000C6A2C">
      <w:pPr>
        <w:spacing w:before="293" w:line="242" w:lineRule="auto"/>
        <w:rPr>
          <w:sz w:val="24"/>
        </w:rPr>
      </w:pPr>
      <w:r>
        <w:rPr>
          <w:sz w:val="24"/>
        </w:rPr>
        <w:t>Parents/</w:t>
      </w:r>
      <w:proofErr w:type="spellStart"/>
      <w:r>
        <w:rPr>
          <w:sz w:val="24"/>
        </w:rPr>
        <w:t>carers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encouraged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meet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 w:rsidR="000C6A2C">
        <w:rPr>
          <w:sz w:val="24"/>
        </w:rPr>
        <w:t xml:space="preserve">Deputy Headteacher and </w:t>
      </w:r>
      <w:r>
        <w:rPr>
          <w:sz w:val="24"/>
        </w:rPr>
        <w:t>Cook</w:t>
      </w:r>
      <w:r w:rsidR="000C6A2C">
        <w:rPr>
          <w:sz w:val="24"/>
        </w:rPr>
        <w:t xml:space="preserve"> </w:t>
      </w:r>
      <w:r>
        <w:rPr>
          <w:sz w:val="24"/>
        </w:rPr>
        <w:t>to discuss their child’s needs</w:t>
      </w:r>
      <w:r w:rsidR="000C6A2C">
        <w:rPr>
          <w:sz w:val="24"/>
        </w:rPr>
        <w:t xml:space="preserve"> and required menu</w:t>
      </w:r>
      <w:r>
        <w:rPr>
          <w:sz w:val="24"/>
        </w:rPr>
        <w:t>.</w:t>
      </w:r>
    </w:p>
    <w:p w14:paraId="41D89EF9" w14:textId="77777777" w:rsidR="00A42BE3" w:rsidRDefault="00A42BE3" w:rsidP="00A42BE3">
      <w:pPr>
        <w:pStyle w:val="BodyText"/>
        <w:spacing w:before="289"/>
        <w:ind w:left="100"/>
      </w:pP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adheres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hyperlink r:id="rId16">
        <w:r>
          <w:rPr>
            <w:u w:val="single"/>
          </w:rPr>
          <w:t>Department</w:t>
        </w:r>
        <w:r>
          <w:rPr>
            <w:spacing w:val="-6"/>
            <w:u w:val="single"/>
          </w:rPr>
          <w:t xml:space="preserve"> </w:t>
        </w:r>
        <w:r>
          <w:rPr>
            <w:u w:val="single"/>
          </w:rPr>
          <w:t>of</w:t>
        </w:r>
        <w:r>
          <w:rPr>
            <w:spacing w:val="-1"/>
            <w:u w:val="single"/>
          </w:rPr>
          <w:t xml:space="preserve"> </w:t>
        </w:r>
        <w:r>
          <w:rPr>
            <w:u w:val="single"/>
          </w:rPr>
          <w:t>Health guidance</w:t>
        </w:r>
      </w:hyperlink>
      <w:r>
        <w:rPr>
          <w:spacing w:val="-1"/>
        </w:rPr>
        <w:t xml:space="preserve"> </w:t>
      </w:r>
      <w:r>
        <w:rPr>
          <w:spacing w:val="-2"/>
        </w:rPr>
        <w:t>recommendations:</w:t>
      </w:r>
    </w:p>
    <w:p w14:paraId="2E5795EB" w14:textId="77777777" w:rsidR="00A42BE3" w:rsidRDefault="00A42BE3" w:rsidP="00A42BE3">
      <w:pPr>
        <w:pStyle w:val="ListParagraph"/>
        <w:numPr>
          <w:ilvl w:val="0"/>
          <w:numId w:val="2"/>
        </w:numPr>
        <w:tabs>
          <w:tab w:val="left" w:pos="820"/>
        </w:tabs>
        <w:spacing w:before="292"/>
        <w:ind w:right="591"/>
        <w:rPr>
          <w:sz w:val="24"/>
        </w:rPr>
      </w:pPr>
      <w:r>
        <w:rPr>
          <w:sz w:val="24"/>
        </w:rPr>
        <w:t>Bottles, other drinks and lunch boxes provided by parents for pupils with food allergies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clearly</w:t>
      </w:r>
      <w:r>
        <w:rPr>
          <w:spacing w:val="-3"/>
          <w:sz w:val="24"/>
        </w:rPr>
        <w:t xml:space="preserve"> </w:t>
      </w:r>
      <w:r>
        <w:rPr>
          <w:sz w:val="24"/>
        </w:rPr>
        <w:t>labelled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name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child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whom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are </w:t>
      </w:r>
      <w:r>
        <w:rPr>
          <w:spacing w:val="-2"/>
          <w:sz w:val="24"/>
        </w:rPr>
        <w:t>intended.</w:t>
      </w:r>
    </w:p>
    <w:p w14:paraId="5171FA58" w14:textId="5D88ED85" w:rsidR="00A42BE3" w:rsidRDefault="00A42BE3" w:rsidP="00A42BE3">
      <w:pPr>
        <w:pStyle w:val="ListParagraph"/>
        <w:numPr>
          <w:ilvl w:val="0"/>
          <w:numId w:val="2"/>
        </w:numPr>
        <w:tabs>
          <w:tab w:val="left" w:pos="820"/>
        </w:tabs>
        <w:ind w:right="277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pupil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taught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also</w:t>
      </w:r>
      <w:r>
        <w:rPr>
          <w:spacing w:val="-2"/>
          <w:sz w:val="24"/>
        </w:rPr>
        <w:t xml:space="preserve"> </w:t>
      </w:r>
      <w:r>
        <w:rPr>
          <w:sz w:val="24"/>
        </w:rPr>
        <w:t>check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catering</w:t>
      </w:r>
      <w:r>
        <w:rPr>
          <w:spacing w:val="-3"/>
          <w:sz w:val="24"/>
        </w:rPr>
        <w:t xml:space="preserve"> </w:t>
      </w:r>
      <w:r>
        <w:rPr>
          <w:sz w:val="24"/>
        </w:rPr>
        <w:t>staff,</w:t>
      </w:r>
      <w:r>
        <w:rPr>
          <w:spacing w:val="-5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selecting their lunch choice.</w:t>
      </w:r>
    </w:p>
    <w:p w14:paraId="1C9DEC4B" w14:textId="77777777" w:rsidR="00A42BE3" w:rsidRDefault="00A42BE3" w:rsidP="00A42BE3">
      <w:pPr>
        <w:pStyle w:val="ListParagraph"/>
        <w:numPr>
          <w:ilvl w:val="0"/>
          <w:numId w:val="2"/>
        </w:numPr>
        <w:tabs>
          <w:tab w:val="left" w:pos="820"/>
        </w:tabs>
        <w:ind w:right="355"/>
        <w:rPr>
          <w:sz w:val="24"/>
        </w:rPr>
      </w:pP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food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school,</w:t>
      </w:r>
      <w:r>
        <w:rPr>
          <w:spacing w:val="-1"/>
          <w:sz w:val="24"/>
        </w:rPr>
        <w:t xml:space="preserve"> </w:t>
      </w: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educated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read labels for food allergens and instructed about measures to prevent cross contamination during the handling, preparation and serving of food. Examples include:</w:t>
      </w:r>
      <w:r>
        <w:rPr>
          <w:spacing w:val="-5"/>
          <w:sz w:val="24"/>
        </w:rPr>
        <w:t xml:space="preserve"> </w:t>
      </w:r>
      <w:r>
        <w:rPr>
          <w:sz w:val="24"/>
        </w:rPr>
        <w:t>preparing</w:t>
      </w:r>
      <w:r>
        <w:rPr>
          <w:spacing w:val="-6"/>
          <w:sz w:val="24"/>
        </w:rPr>
        <w:t xml:space="preserve"> </w:t>
      </w:r>
      <w:r>
        <w:rPr>
          <w:sz w:val="24"/>
        </w:rPr>
        <w:t>food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food</w:t>
      </w:r>
      <w:r>
        <w:rPr>
          <w:spacing w:val="-4"/>
          <w:sz w:val="24"/>
        </w:rPr>
        <w:t xml:space="preserve"> </w:t>
      </w:r>
      <w:r>
        <w:rPr>
          <w:sz w:val="24"/>
        </w:rPr>
        <w:t>allergies</w:t>
      </w:r>
      <w:r>
        <w:rPr>
          <w:spacing w:val="-4"/>
          <w:sz w:val="24"/>
        </w:rPr>
        <w:t xml:space="preserve"> </w:t>
      </w:r>
      <w:r>
        <w:rPr>
          <w:sz w:val="24"/>
        </w:rPr>
        <w:t>first;</w:t>
      </w:r>
      <w:r>
        <w:rPr>
          <w:spacing w:val="-3"/>
          <w:sz w:val="24"/>
        </w:rPr>
        <w:t xml:space="preserve"> </w:t>
      </w:r>
      <w:r>
        <w:rPr>
          <w:sz w:val="24"/>
        </w:rPr>
        <w:t>careful</w:t>
      </w:r>
      <w:r>
        <w:rPr>
          <w:spacing w:val="-6"/>
          <w:sz w:val="24"/>
        </w:rPr>
        <w:t xml:space="preserve"> </w:t>
      </w:r>
      <w:r>
        <w:rPr>
          <w:sz w:val="24"/>
        </w:rPr>
        <w:t>cleaning</w:t>
      </w:r>
      <w:r>
        <w:rPr>
          <w:spacing w:val="-4"/>
          <w:sz w:val="24"/>
        </w:rPr>
        <w:t xml:space="preserve"> </w:t>
      </w:r>
      <w:r>
        <w:rPr>
          <w:sz w:val="24"/>
        </w:rPr>
        <w:t>(using</w:t>
      </w:r>
    </w:p>
    <w:p w14:paraId="717EC96B" w14:textId="77777777" w:rsidR="00A42BE3" w:rsidRDefault="00A42BE3" w:rsidP="00A42BE3">
      <w:pPr>
        <w:rPr>
          <w:sz w:val="24"/>
        </w:rPr>
        <w:sectPr w:rsidR="00A42BE3">
          <w:pgSz w:w="11900" w:h="16850"/>
          <w:pgMar w:top="1360" w:right="1320" w:bottom="980" w:left="1340" w:header="0" w:footer="784" w:gutter="0"/>
          <w:cols w:space="720"/>
        </w:sectPr>
      </w:pPr>
    </w:p>
    <w:p w14:paraId="2801F559" w14:textId="02246241" w:rsidR="00A42BE3" w:rsidRDefault="00A42BE3" w:rsidP="00A42BE3">
      <w:pPr>
        <w:pStyle w:val="BodyText"/>
        <w:spacing w:before="39"/>
        <w:ind w:left="820"/>
      </w:pPr>
      <w:r>
        <w:lastRenderedPageBreak/>
        <w:t>warm</w:t>
      </w:r>
      <w:r>
        <w:rPr>
          <w:spacing w:val="-3"/>
        </w:rPr>
        <w:t xml:space="preserve"> </w:t>
      </w:r>
      <w:r>
        <w:t>soapy</w:t>
      </w:r>
      <w:r>
        <w:rPr>
          <w:spacing w:val="-7"/>
        </w:rPr>
        <w:t xml:space="preserve"> </w:t>
      </w:r>
      <w:r>
        <w:t>water)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t>preparation</w:t>
      </w:r>
      <w:r>
        <w:rPr>
          <w:spacing w:val="-2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utensils.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information, parents/</w:t>
      </w:r>
      <w:proofErr w:type="spellStart"/>
      <w:r>
        <w:t>carers</w:t>
      </w:r>
      <w:proofErr w:type="spellEnd"/>
      <w:r>
        <w:t xml:space="preserve"> are encouraged to liaise with the C</w:t>
      </w:r>
      <w:r w:rsidR="000C6A2C">
        <w:t>ook</w:t>
      </w:r>
      <w:r>
        <w:t>.</w:t>
      </w:r>
    </w:p>
    <w:p w14:paraId="6E2E2B53" w14:textId="77777777" w:rsidR="00A42BE3" w:rsidRDefault="00A42BE3" w:rsidP="00A42BE3">
      <w:pPr>
        <w:pStyle w:val="ListParagraph"/>
        <w:numPr>
          <w:ilvl w:val="0"/>
          <w:numId w:val="2"/>
        </w:numPr>
        <w:tabs>
          <w:tab w:val="left" w:pos="820"/>
        </w:tabs>
        <w:spacing w:line="242" w:lineRule="auto"/>
        <w:ind w:right="843"/>
        <w:rPr>
          <w:sz w:val="24"/>
        </w:rPr>
      </w:pPr>
      <w:r>
        <w:rPr>
          <w:sz w:val="24"/>
        </w:rPr>
        <w:t>Food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given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primary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age</w:t>
      </w:r>
      <w:r>
        <w:rPr>
          <w:spacing w:val="-4"/>
          <w:sz w:val="24"/>
        </w:rPr>
        <w:t xml:space="preserve"> </w:t>
      </w:r>
      <w:r>
        <w:rPr>
          <w:sz w:val="24"/>
        </w:rPr>
        <w:t>food-allergic</w:t>
      </w:r>
      <w:r>
        <w:rPr>
          <w:spacing w:val="-5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without parental engagement and permission (</w:t>
      </w:r>
      <w:proofErr w:type="gramStart"/>
      <w:r>
        <w:rPr>
          <w:sz w:val="24"/>
        </w:rPr>
        <w:t>e.g.</w:t>
      </w:r>
      <w:proofErr w:type="gramEnd"/>
      <w:r>
        <w:rPr>
          <w:sz w:val="24"/>
        </w:rPr>
        <w:t xml:space="preserve"> birthday parties, food treats).</w:t>
      </w:r>
    </w:p>
    <w:p w14:paraId="7C4100BE" w14:textId="77777777" w:rsidR="00A42BE3" w:rsidRDefault="00A42BE3" w:rsidP="00A42BE3">
      <w:pPr>
        <w:pStyle w:val="ListParagraph"/>
        <w:numPr>
          <w:ilvl w:val="0"/>
          <w:numId w:val="2"/>
        </w:numPr>
        <w:tabs>
          <w:tab w:val="left" w:pos="820"/>
        </w:tabs>
        <w:ind w:right="430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food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crafts,</w:t>
      </w:r>
      <w:r>
        <w:rPr>
          <w:spacing w:val="-4"/>
          <w:sz w:val="24"/>
        </w:rPr>
        <w:t xml:space="preserve"> </w:t>
      </w:r>
      <w:r>
        <w:rPr>
          <w:sz w:val="24"/>
        </w:rPr>
        <w:t>cooking</w:t>
      </w:r>
      <w:r>
        <w:rPr>
          <w:spacing w:val="-4"/>
          <w:sz w:val="24"/>
        </w:rPr>
        <w:t xml:space="preserve"> </w:t>
      </w:r>
      <w:r>
        <w:rPr>
          <w:sz w:val="24"/>
        </w:rPr>
        <w:t>classes,</w:t>
      </w:r>
      <w:r>
        <w:rPr>
          <w:spacing w:val="-4"/>
          <w:sz w:val="24"/>
        </w:rPr>
        <w:t xml:space="preserve"> </w:t>
      </w:r>
      <w:r>
        <w:rPr>
          <w:sz w:val="24"/>
        </w:rPr>
        <w:t>science</w:t>
      </w:r>
      <w:r>
        <w:rPr>
          <w:spacing w:val="-3"/>
          <w:sz w:val="24"/>
        </w:rPr>
        <w:t xml:space="preserve"> </w:t>
      </w:r>
      <w:r>
        <w:rPr>
          <w:sz w:val="24"/>
        </w:rPr>
        <w:t>experiments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6"/>
          <w:sz w:val="24"/>
        </w:rPr>
        <w:t xml:space="preserve"> </w:t>
      </w:r>
      <w:r>
        <w:rPr>
          <w:sz w:val="24"/>
        </w:rPr>
        <w:t>events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e.g.</w:t>
      </w:r>
      <w:proofErr w:type="gramEnd"/>
      <w:r>
        <w:rPr>
          <w:sz w:val="24"/>
        </w:rPr>
        <w:t xml:space="preserve"> fetes, assemblies, cultural events) needs to be considered and may need to be restricted/risk</w:t>
      </w:r>
      <w:r>
        <w:rPr>
          <w:spacing w:val="-2"/>
          <w:sz w:val="24"/>
        </w:rPr>
        <w:t xml:space="preserve"> </w:t>
      </w:r>
      <w:r>
        <w:rPr>
          <w:sz w:val="24"/>
        </w:rPr>
        <w:t>assessed</w:t>
      </w:r>
      <w:r>
        <w:rPr>
          <w:spacing w:val="-2"/>
          <w:sz w:val="24"/>
        </w:rPr>
        <w:t xml:space="preserve"> </w:t>
      </w:r>
      <w:r>
        <w:rPr>
          <w:sz w:val="24"/>
        </w:rPr>
        <w:t>depending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allergies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particular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their </w:t>
      </w:r>
      <w:r>
        <w:rPr>
          <w:spacing w:val="-4"/>
          <w:sz w:val="24"/>
        </w:rPr>
        <w:t>age.</w:t>
      </w:r>
    </w:p>
    <w:p w14:paraId="64C660F2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7"/>
        </w:tabs>
        <w:spacing w:before="286"/>
        <w:ind w:left="457" w:hanging="357"/>
      </w:pPr>
      <w:r>
        <w:rPr>
          <w:u w:val="single"/>
        </w:rPr>
        <w:t>School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trips</w:t>
      </w:r>
    </w:p>
    <w:p w14:paraId="298221B8" w14:textId="77777777" w:rsidR="00A42BE3" w:rsidRDefault="00A42BE3" w:rsidP="00A42BE3">
      <w:pPr>
        <w:pStyle w:val="BodyText"/>
        <w:rPr>
          <w:b/>
        </w:rPr>
      </w:pPr>
    </w:p>
    <w:p w14:paraId="005468B7" w14:textId="50E3B5C9" w:rsidR="00A42BE3" w:rsidRDefault="00A42BE3" w:rsidP="00A42BE3">
      <w:pPr>
        <w:pStyle w:val="BodyText"/>
        <w:ind w:left="100" w:right="208"/>
        <w:jc w:val="both"/>
      </w:pPr>
      <w:r>
        <w:t>Staff</w:t>
      </w:r>
      <w:r>
        <w:rPr>
          <w:spacing w:val="-2"/>
        </w:rPr>
        <w:t xml:space="preserve"> </w:t>
      </w:r>
      <w:r>
        <w:t>leading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trips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t>supplies.</w:t>
      </w:r>
      <w:r>
        <w:rPr>
          <w:spacing w:val="-3"/>
        </w:rPr>
        <w:t xml:space="preserve"> </w:t>
      </w:r>
      <w:r>
        <w:t>Trip</w:t>
      </w:r>
      <w:r>
        <w:rPr>
          <w:spacing w:val="-2"/>
        </w:rPr>
        <w:t xml:space="preserve"> </w:t>
      </w:r>
      <w:r>
        <w:t>leaders will check</w:t>
      </w:r>
      <w:r>
        <w:rPr>
          <w:spacing w:val="-3"/>
        </w:rPr>
        <w:t xml:space="preserve"> </w:t>
      </w:r>
      <w:r>
        <w:t>that all pupils</w:t>
      </w:r>
      <w:r>
        <w:rPr>
          <w:spacing w:val="-2"/>
        </w:rPr>
        <w:t xml:space="preserve"> </w:t>
      </w:r>
      <w:r>
        <w:t>with medical conditions,</w:t>
      </w:r>
      <w:r>
        <w:rPr>
          <w:spacing w:val="-4"/>
        </w:rPr>
        <w:t xml:space="preserve"> </w:t>
      </w:r>
      <w:r>
        <w:t xml:space="preserve">including allergies, </w:t>
      </w:r>
      <w:r w:rsidR="00D85AA0" w:rsidRPr="00D85AA0">
        <w:rPr>
          <w:i/>
          <w:iCs/>
          <w:u w:val="single"/>
        </w:rPr>
        <w:t>have access</w:t>
      </w:r>
      <w:r w:rsidR="00D85AA0">
        <w:t xml:space="preserve"> to </w:t>
      </w:r>
      <w:r>
        <w:t>their</w:t>
      </w:r>
      <w:r>
        <w:rPr>
          <w:spacing w:val="-1"/>
        </w:rPr>
        <w:t xml:space="preserve"> </w:t>
      </w:r>
      <w:r>
        <w:t>medication. Pupils</w:t>
      </w:r>
      <w:r>
        <w:rPr>
          <w:spacing w:val="-5"/>
        </w:rPr>
        <w:t xml:space="preserve"> </w:t>
      </w:r>
      <w:r>
        <w:t>unable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produce</w:t>
      </w:r>
      <w:r>
        <w:rPr>
          <w:spacing w:val="-5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medication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attend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excursion.</w:t>
      </w:r>
    </w:p>
    <w:p w14:paraId="4141D1ED" w14:textId="77777777" w:rsidR="00A42BE3" w:rsidRDefault="00A42BE3" w:rsidP="00A42BE3">
      <w:pPr>
        <w:pStyle w:val="BodyText"/>
        <w:spacing w:before="2"/>
      </w:pPr>
    </w:p>
    <w:p w14:paraId="151F59B4" w14:textId="77777777" w:rsidR="00A42BE3" w:rsidRDefault="00A42BE3" w:rsidP="00A42BE3">
      <w:pPr>
        <w:pStyle w:val="BodyText"/>
        <w:ind w:left="100"/>
      </w:pP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on the school</w:t>
      </w:r>
      <w:r>
        <w:rPr>
          <w:spacing w:val="-4"/>
        </w:rPr>
        <w:t xml:space="preserve"> </w:t>
      </w:r>
      <w:r>
        <w:t>trip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assessed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pose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threat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allergic pupils and alternative activities planned to ensure inclusion.</w:t>
      </w:r>
    </w:p>
    <w:p w14:paraId="6EC0FFC4" w14:textId="736152C9" w:rsidR="00A42BE3" w:rsidRDefault="00A42BE3" w:rsidP="00A42BE3">
      <w:pPr>
        <w:pStyle w:val="BodyText"/>
        <w:spacing w:before="293"/>
        <w:ind w:left="100" w:right="105"/>
      </w:pPr>
      <w:r>
        <w:t xml:space="preserve">Overnight school trips should be possible with careful planning and </w:t>
      </w:r>
      <w:r w:rsidR="00D85AA0">
        <w:t xml:space="preserve">involvement of </w:t>
      </w:r>
      <w:r w:rsidRPr="00710EC4">
        <w:t>a meeting for</w:t>
      </w:r>
      <w:r>
        <w:t xml:space="preserve"> parents 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trip 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arranged.</w:t>
      </w:r>
      <w:r>
        <w:rPr>
          <w:spacing w:val="-1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venue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 overnight school trip should be briefed early on that an allergic child is attending and will need appropriate food</w:t>
      </w:r>
      <w:r w:rsidR="00D85AA0">
        <w:t xml:space="preserve"> provided.</w:t>
      </w:r>
    </w:p>
    <w:p w14:paraId="7D20F6F0" w14:textId="77777777" w:rsidR="00A42BE3" w:rsidRDefault="00A42BE3" w:rsidP="00A42BE3">
      <w:pPr>
        <w:pStyle w:val="Heading6"/>
        <w:spacing w:before="150"/>
      </w:pPr>
      <w:r>
        <w:t>Sporting</w:t>
      </w:r>
      <w:r>
        <w:rPr>
          <w:spacing w:val="-5"/>
        </w:rPr>
        <w:t xml:space="preserve"> </w:t>
      </w:r>
      <w:r>
        <w:rPr>
          <w:spacing w:val="-2"/>
        </w:rPr>
        <w:t>Excursions</w:t>
      </w:r>
    </w:p>
    <w:p w14:paraId="74AE5563" w14:textId="50C33AC1" w:rsidR="00A42BE3" w:rsidRDefault="00A42BE3" w:rsidP="00A42BE3">
      <w:pPr>
        <w:pStyle w:val="BodyText"/>
        <w:ind w:left="100" w:right="105"/>
      </w:pPr>
      <w:r>
        <w:t>Allergic children should have every opportunity to attend sports trips to other schools. The school will ensure that teacher/s are fully aware of the situation</w:t>
      </w:r>
      <w:r w:rsidRPr="00710EC4">
        <w:t>. The school being visited</w:t>
      </w:r>
      <w:r w:rsidRPr="00710EC4">
        <w:rPr>
          <w:spacing w:val="-2"/>
        </w:rPr>
        <w:t xml:space="preserve"> </w:t>
      </w:r>
      <w:r w:rsidRPr="00710EC4">
        <w:t>will</w:t>
      </w:r>
      <w:r w:rsidRPr="00710EC4">
        <w:rPr>
          <w:spacing w:val="-4"/>
        </w:rPr>
        <w:t xml:space="preserve"> </w:t>
      </w:r>
      <w:r w:rsidRPr="00710EC4">
        <w:t>be</w:t>
      </w:r>
      <w:r w:rsidRPr="00710EC4">
        <w:rPr>
          <w:spacing w:val="-4"/>
        </w:rPr>
        <w:t xml:space="preserve"> </w:t>
      </w:r>
      <w:r w:rsidRPr="00710EC4">
        <w:t>notified that</w:t>
      </w:r>
      <w:r w:rsidRPr="00710EC4">
        <w:rPr>
          <w:spacing w:val="-1"/>
        </w:rPr>
        <w:t xml:space="preserve"> </w:t>
      </w:r>
      <w:r w:rsidRPr="00710EC4">
        <w:t>a</w:t>
      </w:r>
      <w:r w:rsidRPr="00710EC4">
        <w:rPr>
          <w:spacing w:val="-4"/>
        </w:rPr>
        <w:t xml:space="preserve"> </w:t>
      </w:r>
      <w:r w:rsidRPr="00710EC4">
        <w:t>member</w:t>
      </w:r>
      <w:r w:rsidRPr="00710EC4">
        <w:rPr>
          <w:spacing w:val="-1"/>
        </w:rPr>
        <w:t xml:space="preserve"> </w:t>
      </w:r>
      <w:r w:rsidRPr="00710EC4">
        <w:t>of</w:t>
      </w:r>
      <w:r w:rsidRPr="00710EC4">
        <w:rPr>
          <w:spacing w:val="-3"/>
        </w:rPr>
        <w:t xml:space="preserve"> </w:t>
      </w:r>
      <w:r w:rsidRPr="00710EC4">
        <w:t>the</w:t>
      </w:r>
      <w:r w:rsidRPr="00710EC4">
        <w:rPr>
          <w:spacing w:val="-4"/>
        </w:rPr>
        <w:t xml:space="preserve"> </w:t>
      </w:r>
      <w:r w:rsidRPr="00710EC4">
        <w:t>team</w:t>
      </w:r>
      <w:r w:rsidRPr="00710EC4">
        <w:rPr>
          <w:spacing w:val="-4"/>
        </w:rPr>
        <w:t xml:space="preserve"> </w:t>
      </w:r>
      <w:r w:rsidRPr="00710EC4">
        <w:t>has</w:t>
      </w:r>
      <w:r w:rsidRPr="00710EC4">
        <w:rPr>
          <w:spacing w:val="-2"/>
        </w:rPr>
        <w:t xml:space="preserve"> </w:t>
      </w:r>
      <w:r w:rsidRPr="00710EC4">
        <w:t>an</w:t>
      </w:r>
      <w:r w:rsidRPr="00710EC4">
        <w:rPr>
          <w:spacing w:val="-1"/>
        </w:rPr>
        <w:t xml:space="preserve"> </w:t>
      </w:r>
      <w:r w:rsidRPr="00710EC4">
        <w:t>allergy</w:t>
      </w:r>
      <w:r w:rsidRPr="00710EC4">
        <w:rPr>
          <w:spacing w:val="-3"/>
        </w:rPr>
        <w:t xml:space="preserve"> </w:t>
      </w:r>
      <w:r w:rsidRPr="00710EC4">
        <w:t>when</w:t>
      </w:r>
      <w:r w:rsidRPr="00710EC4">
        <w:rPr>
          <w:spacing w:val="-3"/>
        </w:rPr>
        <w:t xml:space="preserve"> </w:t>
      </w:r>
      <w:r w:rsidRPr="00710EC4">
        <w:t>arranging</w:t>
      </w:r>
      <w:r w:rsidRPr="00710EC4">
        <w:rPr>
          <w:spacing w:val="-4"/>
        </w:rPr>
        <w:t xml:space="preserve"> </w:t>
      </w:r>
      <w:r w:rsidRPr="00710EC4">
        <w:t>the</w:t>
      </w:r>
      <w:r w:rsidRPr="00710EC4">
        <w:rPr>
          <w:spacing w:val="-4"/>
        </w:rPr>
        <w:t xml:space="preserve"> </w:t>
      </w:r>
      <w:r w:rsidRPr="00710EC4">
        <w:t>fixture.</w:t>
      </w:r>
      <w:r>
        <w:t xml:space="preserve"> A member of </w:t>
      </w:r>
      <w:r w:rsidRPr="00D85AA0">
        <w:rPr>
          <w:u w:val="single"/>
        </w:rPr>
        <w:t>staff trained in administering adrenalin</w:t>
      </w:r>
      <w:r>
        <w:t>e will accompany the team. If another school feels that they are not equipped to cater for any food-allergic child, the school will arrange for the child to take alternative/their own food.</w:t>
      </w:r>
    </w:p>
    <w:p w14:paraId="5F0EAF13" w14:textId="77777777" w:rsidR="00A42BE3" w:rsidRDefault="00A42BE3" w:rsidP="00A42BE3">
      <w:pPr>
        <w:pStyle w:val="BodyText"/>
        <w:spacing w:before="292"/>
        <w:ind w:left="100"/>
      </w:pPr>
      <w:r>
        <w:t>Most parents are keen that their children should be included in the full life of the school where</w:t>
      </w:r>
      <w:r>
        <w:rPr>
          <w:spacing w:val="-2"/>
        </w:rPr>
        <w:t xml:space="preserve"> </w:t>
      </w:r>
      <w:r>
        <w:t>possible,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co-operation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 xml:space="preserve">arrangements </w:t>
      </w:r>
      <w:r>
        <w:rPr>
          <w:spacing w:val="-2"/>
        </w:rPr>
        <w:t>required.</w:t>
      </w:r>
    </w:p>
    <w:p w14:paraId="515F4C56" w14:textId="77777777" w:rsidR="00A42BE3" w:rsidRDefault="00A42BE3" w:rsidP="00A42BE3">
      <w:pPr>
        <w:pStyle w:val="BodyText"/>
        <w:spacing w:before="151"/>
      </w:pPr>
    </w:p>
    <w:p w14:paraId="50005050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7"/>
        </w:tabs>
        <w:spacing w:before="0"/>
        <w:ind w:left="457" w:hanging="357"/>
      </w:pPr>
      <w:r>
        <w:rPr>
          <w:u w:val="single"/>
        </w:rPr>
        <w:t>Allergy</w:t>
      </w:r>
      <w:r>
        <w:rPr>
          <w:spacing w:val="-3"/>
          <w:u w:val="single"/>
        </w:rPr>
        <w:t xml:space="preserve"> </w:t>
      </w:r>
      <w:r>
        <w:rPr>
          <w:u w:val="single"/>
        </w:rPr>
        <w:t>awareness</w:t>
      </w:r>
      <w:r>
        <w:rPr>
          <w:spacing w:val="-1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</w:t>
      </w:r>
      <w:r>
        <w:rPr>
          <w:u w:val="single"/>
        </w:rPr>
        <w:t>nut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bans</w:t>
      </w:r>
    </w:p>
    <w:p w14:paraId="3715FB6F" w14:textId="77777777" w:rsidR="00A42BE3" w:rsidRDefault="00A42BE3" w:rsidP="00A42BE3">
      <w:pPr>
        <w:pStyle w:val="BodyText"/>
        <w:rPr>
          <w:b/>
        </w:rPr>
      </w:pPr>
    </w:p>
    <w:p w14:paraId="1235B94A" w14:textId="5405B3A1" w:rsidR="00A42BE3" w:rsidRPr="00D85AA0" w:rsidRDefault="00E918A3" w:rsidP="00D85AA0">
      <w:pPr>
        <w:pStyle w:val="BodyText"/>
        <w:tabs>
          <w:tab w:val="left" w:leader="underscore" w:pos="1318"/>
        </w:tabs>
        <w:ind w:left="100"/>
      </w:pPr>
      <w:r>
        <w:rPr>
          <w:spacing w:val="-10"/>
        </w:rPr>
        <w:t xml:space="preserve">Newbridge Primary </w:t>
      </w:r>
      <w:r w:rsidR="00A42BE3">
        <w:t>School</w:t>
      </w:r>
      <w:r w:rsidR="00A42BE3">
        <w:rPr>
          <w:spacing w:val="-6"/>
        </w:rPr>
        <w:t xml:space="preserve"> </w:t>
      </w:r>
      <w:r w:rsidR="00A42BE3">
        <w:t>supports</w:t>
      </w:r>
      <w:r w:rsidR="00A42BE3">
        <w:rPr>
          <w:spacing w:val="-5"/>
        </w:rPr>
        <w:t xml:space="preserve"> </w:t>
      </w:r>
      <w:r w:rsidR="00A42BE3">
        <w:t>the</w:t>
      </w:r>
      <w:r w:rsidR="00A42BE3">
        <w:rPr>
          <w:spacing w:val="-5"/>
        </w:rPr>
        <w:t xml:space="preserve"> </w:t>
      </w:r>
      <w:r w:rsidR="00A42BE3">
        <w:t>approach</w:t>
      </w:r>
      <w:r w:rsidR="00A42BE3">
        <w:rPr>
          <w:spacing w:val="-5"/>
        </w:rPr>
        <w:t xml:space="preserve"> </w:t>
      </w:r>
      <w:r w:rsidR="00A42BE3">
        <w:t>advocated</w:t>
      </w:r>
      <w:r w:rsidR="00A42BE3">
        <w:rPr>
          <w:spacing w:val="-4"/>
        </w:rPr>
        <w:t xml:space="preserve"> </w:t>
      </w:r>
      <w:r w:rsidR="00A42BE3">
        <w:t>by</w:t>
      </w:r>
      <w:r w:rsidR="00A42BE3">
        <w:rPr>
          <w:spacing w:val="-4"/>
        </w:rPr>
        <w:t xml:space="preserve"> </w:t>
      </w:r>
      <w:r w:rsidR="00A42BE3">
        <w:t>Anaphylaxis</w:t>
      </w:r>
      <w:r w:rsidR="00A42BE3">
        <w:rPr>
          <w:spacing w:val="2"/>
        </w:rPr>
        <w:t xml:space="preserve"> </w:t>
      </w:r>
      <w:r w:rsidR="00A42BE3">
        <w:t>UK</w:t>
      </w:r>
      <w:r w:rsidR="00A42BE3">
        <w:rPr>
          <w:spacing w:val="-5"/>
        </w:rPr>
        <w:t xml:space="preserve"> </w:t>
      </w:r>
      <w:r w:rsidR="00A42BE3">
        <w:t>towards</w:t>
      </w:r>
      <w:r w:rsidR="00A42BE3">
        <w:rPr>
          <w:spacing w:val="-5"/>
        </w:rPr>
        <w:t xml:space="preserve"> </w:t>
      </w:r>
      <w:r w:rsidR="00A42BE3">
        <w:t>nut free schools. They would not necessarily support a blanket ban on any particular allergen in any establishment, including in schools. This is because nuts are only one of many</w:t>
      </w:r>
      <w:r w:rsidR="00A42BE3">
        <w:rPr>
          <w:spacing w:val="-3"/>
        </w:rPr>
        <w:t xml:space="preserve"> </w:t>
      </w:r>
      <w:r w:rsidR="00A42BE3">
        <w:t>allergens</w:t>
      </w:r>
      <w:r w:rsidR="00A42BE3">
        <w:rPr>
          <w:spacing w:val="-5"/>
        </w:rPr>
        <w:t xml:space="preserve"> </w:t>
      </w:r>
      <w:r w:rsidR="00A42BE3">
        <w:t>that</w:t>
      </w:r>
      <w:r w:rsidR="00A42BE3">
        <w:rPr>
          <w:spacing w:val="-2"/>
        </w:rPr>
        <w:t xml:space="preserve"> </w:t>
      </w:r>
      <w:r w:rsidR="00A42BE3">
        <w:t>could</w:t>
      </w:r>
      <w:r w:rsidR="00A42BE3">
        <w:rPr>
          <w:spacing w:val="-2"/>
        </w:rPr>
        <w:t xml:space="preserve"> </w:t>
      </w:r>
      <w:r w:rsidR="00A42BE3">
        <w:t>affect pupils,</w:t>
      </w:r>
      <w:r w:rsidR="00A42BE3">
        <w:rPr>
          <w:spacing w:val="-5"/>
        </w:rPr>
        <w:t xml:space="preserve"> </w:t>
      </w:r>
      <w:r w:rsidR="00A42BE3">
        <w:t>and</w:t>
      </w:r>
      <w:r w:rsidR="00A42BE3">
        <w:rPr>
          <w:spacing w:val="-2"/>
        </w:rPr>
        <w:t xml:space="preserve"> </w:t>
      </w:r>
      <w:r w:rsidR="00A42BE3">
        <w:t>no</w:t>
      </w:r>
      <w:r w:rsidR="00A42BE3">
        <w:rPr>
          <w:spacing w:val="-2"/>
        </w:rPr>
        <w:t xml:space="preserve"> </w:t>
      </w:r>
      <w:r w:rsidR="00A42BE3">
        <w:t>school</w:t>
      </w:r>
      <w:r w:rsidR="00A42BE3">
        <w:rPr>
          <w:spacing w:val="-3"/>
        </w:rPr>
        <w:t xml:space="preserve"> </w:t>
      </w:r>
      <w:r w:rsidR="00A42BE3">
        <w:t>could</w:t>
      </w:r>
      <w:r w:rsidR="00A42BE3">
        <w:rPr>
          <w:spacing w:val="-4"/>
        </w:rPr>
        <w:t xml:space="preserve"> </w:t>
      </w:r>
      <w:r w:rsidR="00A42BE3">
        <w:t>guarantee</w:t>
      </w:r>
      <w:r w:rsidR="00A42BE3">
        <w:rPr>
          <w:spacing w:val="-2"/>
        </w:rPr>
        <w:t xml:space="preserve"> </w:t>
      </w:r>
      <w:r w:rsidR="00A42BE3">
        <w:t>a</w:t>
      </w:r>
      <w:r w:rsidR="00A42BE3">
        <w:rPr>
          <w:spacing w:val="-5"/>
        </w:rPr>
        <w:t xml:space="preserve"> </w:t>
      </w:r>
      <w:r w:rsidR="00A42BE3">
        <w:t>truly</w:t>
      </w:r>
      <w:r w:rsidR="00A42BE3">
        <w:rPr>
          <w:spacing w:val="-3"/>
        </w:rPr>
        <w:t xml:space="preserve"> </w:t>
      </w:r>
      <w:r w:rsidR="00A42BE3">
        <w:t>allergen</w:t>
      </w:r>
      <w:r w:rsidR="00A42BE3">
        <w:rPr>
          <w:spacing w:val="-4"/>
        </w:rPr>
        <w:t xml:space="preserve"> </w:t>
      </w:r>
      <w:r w:rsidR="00A42BE3">
        <w:t>free environment</w:t>
      </w:r>
      <w:r w:rsidR="00A42BE3">
        <w:rPr>
          <w:spacing w:val="-4"/>
        </w:rPr>
        <w:t xml:space="preserve"> </w:t>
      </w:r>
      <w:r w:rsidR="00A42BE3">
        <w:t>for</w:t>
      </w:r>
      <w:r w:rsidR="00A42BE3">
        <w:rPr>
          <w:spacing w:val="-2"/>
        </w:rPr>
        <w:t xml:space="preserve"> </w:t>
      </w:r>
      <w:r w:rsidR="00A42BE3">
        <w:t>a</w:t>
      </w:r>
      <w:r w:rsidR="00A42BE3">
        <w:rPr>
          <w:spacing w:val="-5"/>
        </w:rPr>
        <w:t xml:space="preserve"> </w:t>
      </w:r>
      <w:r w:rsidR="00A42BE3">
        <w:t>child</w:t>
      </w:r>
      <w:r w:rsidR="00A42BE3">
        <w:rPr>
          <w:spacing w:val="-2"/>
        </w:rPr>
        <w:t xml:space="preserve"> </w:t>
      </w:r>
      <w:r w:rsidR="00A42BE3">
        <w:t>living</w:t>
      </w:r>
      <w:r w:rsidR="00A42BE3">
        <w:rPr>
          <w:spacing w:val="-3"/>
        </w:rPr>
        <w:t xml:space="preserve"> </w:t>
      </w:r>
      <w:r w:rsidR="00A42BE3">
        <w:t>with</w:t>
      </w:r>
      <w:r w:rsidR="00A42BE3">
        <w:rPr>
          <w:spacing w:val="-4"/>
        </w:rPr>
        <w:t xml:space="preserve"> </w:t>
      </w:r>
      <w:r w:rsidR="00A42BE3">
        <w:t>food</w:t>
      </w:r>
      <w:r w:rsidR="00A42BE3">
        <w:rPr>
          <w:spacing w:val="-3"/>
        </w:rPr>
        <w:t xml:space="preserve"> </w:t>
      </w:r>
      <w:r w:rsidR="00A42BE3">
        <w:t>allergy.</w:t>
      </w:r>
      <w:r w:rsidR="00A42BE3">
        <w:rPr>
          <w:spacing w:val="-4"/>
        </w:rPr>
        <w:t xml:space="preserve"> </w:t>
      </w:r>
      <w:r w:rsidR="00A42BE3">
        <w:t>They</w:t>
      </w:r>
      <w:r w:rsidR="00A42BE3">
        <w:rPr>
          <w:spacing w:val="-3"/>
        </w:rPr>
        <w:t xml:space="preserve"> </w:t>
      </w:r>
      <w:r w:rsidR="00A42BE3">
        <w:t>advocate</w:t>
      </w:r>
      <w:r w:rsidR="00A42BE3">
        <w:rPr>
          <w:spacing w:val="-2"/>
        </w:rPr>
        <w:t xml:space="preserve"> </w:t>
      </w:r>
      <w:r w:rsidR="00A42BE3">
        <w:t>instead</w:t>
      </w:r>
      <w:r w:rsidR="00A42BE3">
        <w:rPr>
          <w:spacing w:val="-4"/>
        </w:rPr>
        <w:t xml:space="preserve"> </w:t>
      </w:r>
      <w:r w:rsidR="00A42BE3">
        <w:t>for</w:t>
      </w:r>
      <w:r w:rsidR="00A42BE3">
        <w:rPr>
          <w:spacing w:val="-4"/>
        </w:rPr>
        <w:t xml:space="preserve"> </w:t>
      </w:r>
      <w:r w:rsidR="00A42BE3">
        <w:t>schools</w:t>
      </w:r>
      <w:r w:rsidR="00A42BE3">
        <w:rPr>
          <w:spacing w:val="-5"/>
        </w:rPr>
        <w:t xml:space="preserve"> </w:t>
      </w:r>
      <w:r w:rsidR="00A42BE3">
        <w:t>to</w:t>
      </w:r>
      <w:r w:rsidR="00A42BE3">
        <w:rPr>
          <w:spacing w:val="-4"/>
        </w:rPr>
        <w:t xml:space="preserve"> </w:t>
      </w:r>
      <w:r w:rsidR="00A42BE3">
        <w:t>adopt a culture of allergy awareness and education</w:t>
      </w:r>
      <w:r w:rsidR="00A42BE3">
        <w:rPr>
          <w:i/>
        </w:rPr>
        <w:t>.</w:t>
      </w:r>
    </w:p>
    <w:p w14:paraId="32120DAC" w14:textId="77777777" w:rsidR="00A42BE3" w:rsidRDefault="00A42BE3" w:rsidP="00A42BE3">
      <w:pPr>
        <w:pStyle w:val="BodyText"/>
        <w:spacing w:before="1"/>
        <w:rPr>
          <w:i/>
        </w:rPr>
      </w:pPr>
    </w:p>
    <w:p w14:paraId="79A34564" w14:textId="77777777" w:rsidR="00A42BE3" w:rsidRDefault="00A42BE3" w:rsidP="00A42BE3">
      <w:pPr>
        <w:pStyle w:val="BodyText"/>
        <w:ind w:left="100"/>
      </w:pPr>
      <w:r>
        <w:t>A</w:t>
      </w:r>
      <w:r>
        <w:rPr>
          <w:spacing w:val="-2"/>
        </w:rPr>
        <w:t xml:space="preserve"> </w:t>
      </w:r>
      <w:r>
        <w:t>'whole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awareness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allergies'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much</w:t>
      </w:r>
      <w:r>
        <w:rPr>
          <w:spacing w:val="-4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approach,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it ensures</w:t>
      </w:r>
      <w:r>
        <w:rPr>
          <w:spacing w:val="-2"/>
        </w:rPr>
        <w:t xml:space="preserve"> </w:t>
      </w:r>
      <w:r>
        <w:t>teachers, pupils and all other staff are aware of what allergies are, the importance of avoiding the</w:t>
      </w:r>
    </w:p>
    <w:p w14:paraId="07A9F93B" w14:textId="77777777" w:rsidR="00A42BE3" w:rsidRDefault="00A42BE3" w:rsidP="00A42BE3">
      <w:pPr>
        <w:sectPr w:rsidR="00A42BE3">
          <w:pgSz w:w="11900" w:h="16850"/>
          <w:pgMar w:top="1400" w:right="1320" w:bottom="980" w:left="1340" w:header="0" w:footer="784" w:gutter="0"/>
          <w:cols w:space="720"/>
        </w:sectPr>
      </w:pPr>
    </w:p>
    <w:p w14:paraId="1ECAEF21" w14:textId="77777777" w:rsidR="00A42BE3" w:rsidRDefault="00A42BE3" w:rsidP="00A42BE3">
      <w:pPr>
        <w:pStyle w:val="BodyText"/>
        <w:spacing w:before="39"/>
        <w:ind w:left="100"/>
      </w:pPr>
      <w:r>
        <w:lastRenderedPageBreak/>
        <w:t>pupils’</w:t>
      </w:r>
      <w:r>
        <w:rPr>
          <w:spacing w:val="-5"/>
        </w:rPr>
        <w:t xml:space="preserve"> </w:t>
      </w:r>
      <w:r>
        <w:t>allergens,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signs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symptoms,</w:t>
      </w:r>
      <w:r>
        <w:rPr>
          <w:spacing w:val="-5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deal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allergic</w:t>
      </w:r>
      <w:r>
        <w:rPr>
          <w:spacing w:val="-4"/>
        </w:rPr>
        <w:t xml:space="preserve"> </w:t>
      </w:r>
      <w:r>
        <w:t>reactions and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ensure policies and procedures are in place to </w:t>
      </w:r>
      <w:proofErr w:type="spellStart"/>
      <w:r>
        <w:t>minimise</w:t>
      </w:r>
      <w:proofErr w:type="spellEnd"/>
      <w:r>
        <w:t xml:space="preserve"> risk.</w:t>
      </w:r>
    </w:p>
    <w:p w14:paraId="6A447C48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7"/>
        </w:tabs>
        <w:ind w:left="457" w:hanging="357"/>
      </w:pPr>
      <w:r>
        <w:rPr>
          <w:u w:val="single"/>
        </w:rPr>
        <w:t>Risk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Assessment</w:t>
      </w:r>
    </w:p>
    <w:p w14:paraId="6060D84E" w14:textId="77777777" w:rsidR="00A42BE3" w:rsidRDefault="00A42BE3" w:rsidP="00A42BE3">
      <w:pPr>
        <w:pStyle w:val="BodyText"/>
        <w:rPr>
          <w:b/>
        </w:rPr>
      </w:pPr>
    </w:p>
    <w:p w14:paraId="6DE98843" w14:textId="044C31E2" w:rsidR="00A42BE3" w:rsidRDefault="00E918A3" w:rsidP="00D85AA0">
      <w:pPr>
        <w:pStyle w:val="BodyText"/>
        <w:tabs>
          <w:tab w:val="left" w:leader="underscore" w:pos="1318"/>
        </w:tabs>
        <w:ind w:left="100"/>
      </w:pPr>
      <w:r>
        <w:rPr>
          <w:spacing w:val="-10"/>
        </w:rPr>
        <w:t xml:space="preserve">Newbridge Primary </w:t>
      </w:r>
      <w:r w:rsidR="00A42BE3">
        <w:t>School</w:t>
      </w:r>
      <w:r w:rsidR="00A42BE3">
        <w:rPr>
          <w:spacing w:val="-7"/>
        </w:rPr>
        <w:t xml:space="preserve"> </w:t>
      </w:r>
      <w:r w:rsidR="00A42BE3">
        <w:t>will</w:t>
      </w:r>
      <w:r w:rsidR="00A42BE3">
        <w:rPr>
          <w:spacing w:val="-3"/>
        </w:rPr>
        <w:t xml:space="preserve"> </w:t>
      </w:r>
      <w:r w:rsidR="00A42BE3">
        <w:t>conduct</w:t>
      </w:r>
      <w:r w:rsidR="00A42BE3">
        <w:rPr>
          <w:spacing w:val="-1"/>
        </w:rPr>
        <w:t xml:space="preserve"> </w:t>
      </w:r>
      <w:r w:rsidR="00D85AA0">
        <w:rPr>
          <w:spacing w:val="-1"/>
        </w:rPr>
        <w:t>a meeting with parents and appropriate arrangements</w:t>
      </w:r>
      <w:r w:rsidR="00D85AA0" w:rsidRPr="00710EC4">
        <w:rPr>
          <w:spacing w:val="-1"/>
        </w:rPr>
        <w:t xml:space="preserve"> </w:t>
      </w:r>
      <w:r w:rsidR="00A42BE3" w:rsidRPr="00710EC4">
        <w:t>a</w:t>
      </w:r>
      <w:r w:rsidR="00A42BE3" w:rsidRPr="00D85AA0">
        <w:rPr>
          <w:strike/>
          <w:spacing w:val="-1"/>
        </w:rPr>
        <w:t xml:space="preserve"> </w:t>
      </w:r>
      <w:r w:rsidR="00A42BE3" w:rsidRPr="00710EC4">
        <w:t>detailed</w:t>
      </w:r>
      <w:r w:rsidR="00A42BE3" w:rsidRPr="00710EC4">
        <w:rPr>
          <w:spacing w:val="-1"/>
        </w:rPr>
        <w:t xml:space="preserve"> </w:t>
      </w:r>
      <w:r w:rsidR="00A42BE3" w:rsidRPr="00710EC4">
        <w:t>individual risk</w:t>
      </w:r>
      <w:r w:rsidR="00A42BE3" w:rsidRPr="00710EC4">
        <w:rPr>
          <w:spacing w:val="-4"/>
        </w:rPr>
        <w:t xml:space="preserve"> </w:t>
      </w:r>
      <w:r w:rsidR="00A42BE3" w:rsidRPr="00710EC4">
        <w:t>assessment</w:t>
      </w:r>
      <w:r w:rsidR="00A42BE3">
        <w:rPr>
          <w:spacing w:val="-3"/>
        </w:rPr>
        <w:t xml:space="preserve"> </w:t>
      </w:r>
      <w:r w:rsidR="00A42BE3">
        <w:t>for</w:t>
      </w:r>
      <w:r w:rsidR="00A42BE3">
        <w:rPr>
          <w:spacing w:val="-3"/>
        </w:rPr>
        <w:t xml:space="preserve"> </w:t>
      </w:r>
      <w:r w:rsidR="00A42BE3">
        <w:t>all</w:t>
      </w:r>
      <w:r w:rsidR="00A42BE3">
        <w:rPr>
          <w:spacing w:val="-3"/>
        </w:rPr>
        <w:t xml:space="preserve"> </w:t>
      </w:r>
      <w:r w:rsidR="00A42BE3">
        <w:t>new</w:t>
      </w:r>
      <w:r w:rsidR="00A42BE3">
        <w:rPr>
          <w:spacing w:val="-1"/>
        </w:rPr>
        <w:t xml:space="preserve"> </w:t>
      </w:r>
      <w:r w:rsidR="00A42BE3">
        <w:rPr>
          <w:spacing w:val="-2"/>
        </w:rPr>
        <w:t>joining</w:t>
      </w:r>
      <w:r w:rsidR="00D85AA0">
        <w:t xml:space="preserve"> </w:t>
      </w:r>
      <w:r w:rsidR="00A42BE3">
        <w:t>pupils</w:t>
      </w:r>
      <w:r w:rsidR="00A42BE3">
        <w:rPr>
          <w:spacing w:val="-5"/>
        </w:rPr>
        <w:t xml:space="preserve"> </w:t>
      </w:r>
      <w:r w:rsidR="00A42BE3">
        <w:t>with</w:t>
      </w:r>
      <w:r w:rsidR="00A42BE3">
        <w:rPr>
          <w:spacing w:val="-4"/>
        </w:rPr>
        <w:t xml:space="preserve"> </w:t>
      </w:r>
      <w:r w:rsidR="00A42BE3">
        <w:t>allergies</w:t>
      </w:r>
      <w:r w:rsidR="00A42BE3">
        <w:rPr>
          <w:spacing w:val="-5"/>
        </w:rPr>
        <w:t xml:space="preserve"> </w:t>
      </w:r>
      <w:r w:rsidR="00A42BE3">
        <w:t>and</w:t>
      </w:r>
      <w:r w:rsidR="00A42BE3">
        <w:rPr>
          <w:spacing w:val="-4"/>
        </w:rPr>
        <w:t xml:space="preserve"> </w:t>
      </w:r>
      <w:r w:rsidR="00A42BE3">
        <w:t>any</w:t>
      </w:r>
      <w:r w:rsidR="00A42BE3">
        <w:rPr>
          <w:spacing w:val="-3"/>
        </w:rPr>
        <w:t xml:space="preserve"> </w:t>
      </w:r>
      <w:r w:rsidR="00A42BE3">
        <w:t>pupils</w:t>
      </w:r>
      <w:r w:rsidR="00A42BE3">
        <w:rPr>
          <w:spacing w:val="-5"/>
        </w:rPr>
        <w:t xml:space="preserve"> </w:t>
      </w:r>
      <w:r w:rsidR="00A42BE3">
        <w:t>newly</w:t>
      </w:r>
      <w:r w:rsidR="00A42BE3">
        <w:rPr>
          <w:spacing w:val="-3"/>
        </w:rPr>
        <w:t xml:space="preserve"> </w:t>
      </w:r>
      <w:r w:rsidR="00A42BE3">
        <w:t>diagnosed, to</w:t>
      </w:r>
      <w:r w:rsidR="00A42BE3">
        <w:rPr>
          <w:spacing w:val="-4"/>
        </w:rPr>
        <w:t xml:space="preserve"> </w:t>
      </w:r>
      <w:r w:rsidR="00A42BE3">
        <w:t>help</w:t>
      </w:r>
      <w:r w:rsidR="00A42BE3">
        <w:rPr>
          <w:spacing w:val="-3"/>
        </w:rPr>
        <w:t xml:space="preserve"> </w:t>
      </w:r>
      <w:r w:rsidR="00A42BE3">
        <w:t>identify</w:t>
      </w:r>
      <w:r w:rsidR="00A42BE3">
        <w:rPr>
          <w:spacing w:val="-2"/>
        </w:rPr>
        <w:t xml:space="preserve"> </w:t>
      </w:r>
      <w:r w:rsidR="00A42BE3">
        <w:t>any</w:t>
      </w:r>
      <w:r w:rsidR="00A42BE3">
        <w:rPr>
          <w:spacing w:val="-3"/>
        </w:rPr>
        <w:t xml:space="preserve"> </w:t>
      </w:r>
      <w:r w:rsidR="00A42BE3">
        <w:t>gaps</w:t>
      </w:r>
      <w:r w:rsidR="00A42BE3">
        <w:rPr>
          <w:spacing w:val="-3"/>
        </w:rPr>
        <w:t xml:space="preserve"> </w:t>
      </w:r>
      <w:r w:rsidR="00A42BE3">
        <w:t>in</w:t>
      </w:r>
      <w:r w:rsidR="00A42BE3">
        <w:rPr>
          <w:spacing w:val="-3"/>
        </w:rPr>
        <w:t xml:space="preserve"> </w:t>
      </w:r>
      <w:r w:rsidR="00A42BE3">
        <w:t>our systems and processes for keeping allergic children safe.</w:t>
      </w:r>
    </w:p>
    <w:p w14:paraId="331D70BF" w14:textId="77777777" w:rsidR="00A42BE3" w:rsidRDefault="00A42BE3" w:rsidP="00A42BE3">
      <w:pPr>
        <w:pStyle w:val="BodyText"/>
        <w:spacing w:before="1"/>
      </w:pPr>
    </w:p>
    <w:p w14:paraId="0B7B135A" w14:textId="77777777" w:rsidR="00A42BE3" w:rsidRDefault="00B35F95" w:rsidP="00A42BE3">
      <w:pPr>
        <w:pStyle w:val="BodyText"/>
        <w:spacing w:before="1"/>
        <w:ind w:left="100"/>
      </w:pPr>
      <w:hyperlink r:id="rId17">
        <w:r w:rsidR="00A42BE3">
          <w:rPr>
            <w:color w:val="0462C1"/>
            <w:u w:val="single" w:color="0462C1"/>
          </w:rPr>
          <w:t>Wiltshire</w:t>
        </w:r>
        <w:r w:rsidR="00A42BE3">
          <w:rPr>
            <w:color w:val="0462C1"/>
            <w:spacing w:val="-7"/>
            <w:u w:val="single" w:color="0462C1"/>
          </w:rPr>
          <w:t xml:space="preserve"> </w:t>
        </w:r>
        <w:r w:rsidR="00A42BE3">
          <w:rPr>
            <w:color w:val="0462C1"/>
            <w:u w:val="single" w:color="0462C1"/>
          </w:rPr>
          <w:t>Children</w:t>
        </w:r>
        <w:r w:rsidR="00A42BE3">
          <w:rPr>
            <w:color w:val="0462C1"/>
            <w:spacing w:val="-5"/>
            <w:u w:val="single" w:color="0462C1"/>
          </w:rPr>
          <w:t xml:space="preserve"> </w:t>
        </w:r>
        <w:r w:rsidR="00A42BE3">
          <w:rPr>
            <w:color w:val="0462C1"/>
            <w:u w:val="single" w:color="0462C1"/>
          </w:rPr>
          <w:t>Trust</w:t>
        </w:r>
        <w:r w:rsidR="00A42BE3">
          <w:rPr>
            <w:color w:val="0462C1"/>
            <w:spacing w:val="-2"/>
            <w:u w:val="single" w:color="0462C1"/>
          </w:rPr>
          <w:t xml:space="preserve"> </w:t>
        </w:r>
        <w:r w:rsidR="00A42BE3">
          <w:rPr>
            <w:color w:val="0462C1"/>
            <w:u w:val="single" w:color="0462C1"/>
          </w:rPr>
          <w:t>-</w:t>
        </w:r>
        <w:r w:rsidR="00A42BE3">
          <w:rPr>
            <w:color w:val="0462C1"/>
            <w:spacing w:val="-5"/>
            <w:u w:val="single" w:color="0462C1"/>
          </w:rPr>
          <w:t xml:space="preserve"> </w:t>
        </w:r>
        <w:r w:rsidR="00A42BE3">
          <w:rPr>
            <w:color w:val="0462C1"/>
            <w:u w:val="single" w:color="0462C1"/>
          </w:rPr>
          <w:t>Anaphylaxis</w:t>
        </w:r>
        <w:r w:rsidR="00A42BE3">
          <w:rPr>
            <w:color w:val="0462C1"/>
            <w:spacing w:val="-5"/>
            <w:u w:val="single" w:color="0462C1"/>
          </w:rPr>
          <w:t xml:space="preserve"> </w:t>
        </w:r>
        <w:r w:rsidR="00A42BE3">
          <w:rPr>
            <w:color w:val="0462C1"/>
            <w:u w:val="single" w:color="0462C1"/>
          </w:rPr>
          <w:t>Risk</w:t>
        </w:r>
        <w:r w:rsidR="00A42BE3">
          <w:rPr>
            <w:color w:val="0462C1"/>
            <w:spacing w:val="-4"/>
            <w:u w:val="single" w:color="0462C1"/>
          </w:rPr>
          <w:t xml:space="preserve"> </w:t>
        </w:r>
        <w:r w:rsidR="00A42BE3">
          <w:rPr>
            <w:color w:val="0462C1"/>
            <w:u w:val="single" w:color="0462C1"/>
          </w:rPr>
          <w:t>Assessment</w:t>
        </w:r>
        <w:r w:rsidR="00A42BE3">
          <w:rPr>
            <w:color w:val="0462C1"/>
            <w:spacing w:val="-1"/>
            <w:u w:val="single" w:color="0462C1"/>
          </w:rPr>
          <w:t xml:space="preserve"> </w:t>
        </w:r>
        <w:r w:rsidR="00A42BE3">
          <w:rPr>
            <w:color w:val="0462C1"/>
            <w:u w:val="single" w:color="0462C1"/>
          </w:rPr>
          <w:t>Example</w:t>
        </w:r>
      </w:hyperlink>
      <w:r w:rsidR="00A42BE3">
        <w:rPr>
          <w:color w:val="0462C1"/>
          <w:spacing w:val="-2"/>
          <w:u w:val="single" w:color="0462C1"/>
        </w:rPr>
        <w:t xml:space="preserve"> Template</w:t>
      </w:r>
    </w:p>
    <w:p w14:paraId="0BA20D82" w14:textId="77777777" w:rsidR="00A42BE3" w:rsidRDefault="00A42BE3" w:rsidP="00A42BE3">
      <w:pPr>
        <w:pStyle w:val="Heading6"/>
        <w:numPr>
          <w:ilvl w:val="0"/>
          <w:numId w:val="7"/>
        </w:numPr>
        <w:tabs>
          <w:tab w:val="left" w:pos="457"/>
        </w:tabs>
        <w:ind w:left="457" w:hanging="357"/>
      </w:pPr>
      <w:r>
        <w:rPr>
          <w:u w:val="single"/>
        </w:rPr>
        <w:t>Useful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Links</w:t>
      </w:r>
    </w:p>
    <w:p w14:paraId="62ECF556" w14:textId="77777777" w:rsidR="00A42BE3" w:rsidRDefault="00A42BE3" w:rsidP="00A42BE3">
      <w:pPr>
        <w:pStyle w:val="BodyText"/>
        <w:rPr>
          <w:b/>
        </w:rPr>
      </w:pPr>
    </w:p>
    <w:p w14:paraId="378CDE87" w14:textId="77777777" w:rsidR="00A42BE3" w:rsidRDefault="00A42BE3" w:rsidP="00A42BE3">
      <w:pPr>
        <w:pStyle w:val="BodyText"/>
        <w:spacing w:before="1"/>
        <w:ind w:left="100"/>
      </w:pPr>
      <w:r>
        <w:t>Anaphylaxis</w:t>
      </w:r>
      <w:r>
        <w:rPr>
          <w:spacing w:val="-2"/>
        </w:rPr>
        <w:t xml:space="preserve"> </w:t>
      </w:r>
      <w:r>
        <w:t>UK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hyperlink r:id="rId18">
        <w:r>
          <w:rPr>
            <w:color w:val="0462C1"/>
            <w:spacing w:val="-2"/>
            <w:u w:val="single" w:color="0462C1"/>
          </w:rPr>
          <w:t>https://www.anaphylaxis.org.uk/</w:t>
        </w:r>
      </w:hyperlink>
    </w:p>
    <w:p w14:paraId="3241A54E" w14:textId="77777777" w:rsidR="00A42BE3" w:rsidRDefault="00A42BE3" w:rsidP="00A42BE3">
      <w:pPr>
        <w:pStyle w:val="ListParagraph"/>
        <w:numPr>
          <w:ilvl w:val="0"/>
          <w:numId w:val="1"/>
        </w:numPr>
        <w:tabs>
          <w:tab w:val="left" w:pos="820"/>
        </w:tabs>
        <w:spacing w:before="291"/>
        <w:ind w:right="805"/>
        <w:rPr>
          <w:sz w:val="24"/>
        </w:rPr>
      </w:pPr>
      <w:r>
        <w:rPr>
          <w:sz w:val="24"/>
        </w:rPr>
        <w:t>Safer</w:t>
      </w:r>
      <w:r>
        <w:rPr>
          <w:spacing w:val="-6"/>
          <w:sz w:val="24"/>
        </w:rPr>
        <w:t xml:space="preserve"> </w:t>
      </w:r>
      <w:r>
        <w:rPr>
          <w:sz w:val="24"/>
        </w:rPr>
        <w:t>Schools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hyperlink r:id="rId19">
        <w:r>
          <w:rPr>
            <w:sz w:val="24"/>
            <w:u w:val="single"/>
          </w:rPr>
          <w:t>https://www.anaphylaxis.org.uk/education/safer-</w:t>
        </w:r>
      </w:hyperlink>
      <w:r>
        <w:rPr>
          <w:sz w:val="24"/>
        </w:rPr>
        <w:t xml:space="preserve"> </w:t>
      </w:r>
      <w:hyperlink r:id="rId20">
        <w:r>
          <w:rPr>
            <w:spacing w:val="-2"/>
            <w:sz w:val="24"/>
            <w:u w:val="single"/>
          </w:rPr>
          <w:t>schools-</w:t>
        </w:r>
        <w:proofErr w:type="spellStart"/>
        <w:r>
          <w:rPr>
            <w:spacing w:val="-2"/>
            <w:sz w:val="24"/>
            <w:u w:val="single"/>
          </w:rPr>
          <w:t>programme</w:t>
        </w:r>
        <w:proofErr w:type="spellEnd"/>
        <w:r>
          <w:rPr>
            <w:spacing w:val="-2"/>
            <w:sz w:val="24"/>
            <w:u w:val="single"/>
          </w:rPr>
          <w:t>/</w:t>
        </w:r>
      </w:hyperlink>
    </w:p>
    <w:p w14:paraId="1B6F6706" w14:textId="77777777" w:rsidR="00A42BE3" w:rsidRDefault="00A42BE3" w:rsidP="00A42BE3">
      <w:pPr>
        <w:pStyle w:val="BodyText"/>
        <w:spacing w:before="1"/>
      </w:pPr>
    </w:p>
    <w:p w14:paraId="1BD001D0" w14:textId="77777777" w:rsidR="00A42BE3" w:rsidRDefault="00A42BE3" w:rsidP="00A42BE3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right="2635"/>
        <w:rPr>
          <w:sz w:val="24"/>
        </w:rPr>
      </w:pPr>
      <w:proofErr w:type="spellStart"/>
      <w:r>
        <w:rPr>
          <w:sz w:val="24"/>
        </w:rPr>
        <w:t>AllergyWise</w:t>
      </w:r>
      <w:proofErr w:type="spellEnd"/>
      <w:r>
        <w:rPr>
          <w:sz w:val="24"/>
        </w:rPr>
        <w:t xml:space="preserve"> for Schools online training - </w:t>
      </w:r>
      <w:hyperlink r:id="rId21">
        <w:r>
          <w:rPr>
            <w:spacing w:val="-2"/>
            <w:sz w:val="24"/>
            <w:u w:val="single"/>
          </w:rPr>
          <w:t>https://www.allergywise.org.uk/p/allergywise-for-schools1</w:t>
        </w:r>
      </w:hyperlink>
    </w:p>
    <w:p w14:paraId="15E2379F" w14:textId="77777777" w:rsidR="00A42BE3" w:rsidRDefault="00A42BE3" w:rsidP="00A42BE3">
      <w:pPr>
        <w:pStyle w:val="BodyText"/>
        <w:spacing w:before="292"/>
        <w:ind w:left="100"/>
      </w:pPr>
      <w:r>
        <w:t>Allergy</w:t>
      </w:r>
      <w:r>
        <w:rPr>
          <w:spacing w:val="-1"/>
        </w:rPr>
        <w:t xml:space="preserve"> </w:t>
      </w:r>
      <w:r>
        <w:t>UK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hyperlink r:id="rId22">
        <w:r>
          <w:rPr>
            <w:color w:val="0462C1"/>
            <w:spacing w:val="-2"/>
            <w:u w:val="single" w:color="0462C1"/>
          </w:rPr>
          <w:t>https://www.allergyuk.org</w:t>
        </w:r>
      </w:hyperlink>
    </w:p>
    <w:p w14:paraId="227C84F0" w14:textId="77777777" w:rsidR="00A42BE3" w:rsidRDefault="00A42BE3" w:rsidP="00A42BE3">
      <w:pPr>
        <w:pStyle w:val="BodyText"/>
        <w:spacing w:before="1"/>
      </w:pPr>
    </w:p>
    <w:p w14:paraId="1E04AB2E" w14:textId="77777777" w:rsidR="00A42BE3" w:rsidRDefault="00A42BE3" w:rsidP="00A42BE3">
      <w:pPr>
        <w:pStyle w:val="ListParagraph"/>
        <w:numPr>
          <w:ilvl w:val="0"/>
          <w:numId w:val="1"/>
        </w:numPr>
        <w:tabs>
          <w:tab w:val="left" w:pos="820"/>
        </w:tabs>
        <w:spacing w:before="1" w:line="249" w:lineRule="auto"/>
        <w:ind w:right="163"/>
        <w:rPr>
          <w:rFonts w:ascii="Trebuchet MS" w:hAnsi="Trebuchet MS"/>
          <w:sz w:val="24"/>
        </w:rPr>
      </w:pPr>
      <w:r>
        <w:rPr>
          <w:spacing w:val="-4"/>
          <w:sz w:val="24"/>
        </w:rPr>
        <w:t>Resources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managing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allergies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school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pacing w:val="-9"/>
          <w:sz w:val="24"/>
        </w:rPr>
        <w:t xml:space="preserve"> </w:t>
      </w:r>
      <w:hyperlink r:id="rId23">
        <w:r>
          <w:rPr>
            <w:rFonts w:ascii="Trebuchet MS" w:hAnsi="Trebuchet MS"/>
            <w:color w:val="0462C1"/>
            <w:spacing w:val="-4"/>
            <w:sz w:val="24"/>
            <w:u w:val="single" w:color="0462C1"/>
          </w:rPr>
          <w:t>https://www.allergyuk.org/living-with-</w:t>
        </w:r>
      </w:hyperlink>
      <w:r>
        <w:rPr>
          <w:rFonts w:ascii="Trebuchet MS" w:hAnsi="Trebuchet MS"/>
          <w:color w:val="0462C1"/>
          <w:spacing w:val="-4"/>
          <w:sz w:val="24"/>
        </w:rPr>
        <w:t xml:space="preserve"> </w:t>
      </w:r>
      <w:hyperlink r:id="rId24">
        <w:r>
          <w:rPr>
            <w:rFonts w:ascii="Trebuchet MS" w:hAnsi="Trebuchet MS"/>
            <w:color w:val="0462C1"/>
            <w:spacing w:val="-2"/>
            <w:sz w:val="24"/>
            <w:u w:val="single" w:color="0462C1"/>
          </w:rPr>
          <w:t>an-allergy/at-school/</w:t>
        </w:r>
      </w:hyperlink>
    </w:p>
    <w:p w14:paraId="3427BBD5" w14:textId="77777777" w:rsidR="00A42BE3" w:rsidRDefault="00A42BE3" w:rsidP="00A42BE3">
      <w:pPr>
        <w:pStyle w:val="BodyText"/>
        <w:rPr>
          <w:rFonts w:ascii="Trebuchet MS"/>
        </w:rPr>
      </w:pPr>
    </w:p>
    <w:p w14:paraId="735DB617" w14:textId="77777777" w:rsidR="00A42BE3" w:rsidRDefault="00A42BE3" w:rsidP="00A42BE3">
      <w:pPr>
        <w:pStyle w:val="BodyText"/>
        <w:spacing w:before="33"/>
        <w:rPr>
          <w:rFonts w:ascii="Trebuchet MS"/>
        </w:rPr>
      </w:pPr>
    </w:p>
    <w:p w14:paraId="6D1F76C8" w14:textId="77777777" w:rsidR="00A42BE3" w:rsidRDefault="00A42BE3" w:rsidP="00A42BE3">
      <w:pPr>
        <w:pStyle w:val="BodyText"/>
        <w:ind w:left="100" w:right="2836"/>
      </w:pPr>
      <w:r>
        <w:t>BSACI</w:t>
      </w:r>
      <w:r>
        <w:rPr>
          <w:spacing w:val="-7"/>
        </w:rPr>
        <w:t xml:space="preserve"> </w:t>
      </w:r>
      <w:r>
        <w:t>Allergy</w:t>
      </w:r>
      <w:r>
        <w:rPr>
          <w:spacing w:val="-8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Plans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hyperlink r:id="rId25">
        <w:r>
          <w:rPr>
            <w:color w:val="0462C1"/>
            <w:u w:val="single" w:color="0462C1"/>
          </w:rPr>
          <w:t>https://www.bsaci.org/professional-</w:t>
        </w:r>
      </w:hyperlink>
      <w:r>
        <w:rPr>
          <w:color w:val="0462C1"/>
        </w:rPr>
        <w:t xml:space="preserve"> </w:t>
      </w:r>
      <w:hyperlink r:id="rId26">
        <w:r>
          <w:rPr>
            <w:color w:val="0462C1"/>
            <w:spacing w:val="-2"/>
            <w:u w:val="single" w:color="0462C1"/>
          </w:rPr>
          <w:t>resources/resources/</w:t>
        </w:r>
        <w:proofErr w:type="spellStart"/>
        <w:r>
          <w:rPr>
            <w:color w:val="0462C1"/>
            <w:spacing w:val="-2"/>
            <w:u w:val="single" w:color="0462C1"/>
          </w:rPr>
          <w:t>paediatric</w:t>
        </w:r>
        <w:proofErr w:type="spellEnd"/>
        <w:r>
          <w:rPr>
            <w:color w:val="0462C1"/>
            <w:spacing w:val="-2"/>
            <w:u w:val="single" w:color="0462C1"/>
          </w:rPr>
          <w:t>-allergy-action-plans/</w:t>
        </w:r>
      </w:hyperlink>
    </w:p>
    <w:p w14:paraId="6B1CBC2F" w14:textId="77777777" w:rsidR="00A42BE3" w:rsidRDefault="00A42BE3" w:rsidP="00A42BE3">
      <w:pPr>
        <w:pStyle w:val="BodyText"/>
      </w:pPr>
    </w:p>
    <w:p w14:paraId="486C35B5" w14:textId="77777777" w:rsidR="00A42BE3" w:rsidRDefault="00A42BE3" w:rsidP="00A42BE3">
      <w:pPr>
        <w:pStyle w:val="BodyText"/>
        <w:ind w:left="100"/>
      </w:pPr>
      <w:r>
        <w:t>Spare</w:t>
      </w:r>
      <w:r>
        <w:rPr>
          <w:spacing w:val="-2"/>
        </w:rPr>
        <w:t xml:space="preserve"> </w:t>
      </w:r>
      <w:r>
        <w:t>Pens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Schools -</w:t>
      </w:r>
      <w:r>
        <w:rPr>
          <w:spacing w:val="-1"/>
        </w:rPr>
        <w:t xml:space="preserve"> </w:t>
      </w:r>
      <w:hyperlink r:id="rId27">
        <w:r>
          <w:rPr>
            <w:spacing w:val="-2"/>
            <w:u w:val="single"/>
          </w:rPr>
          <w:t>http://www.sparepensinschools.uk</w:t>
        </w:r>
      </w:hyperlink>
    </w:p>
    <w:p w14:paraId="7A554A79" w14:textId="77777777" w:rsidR="00A42BE3" w:rsidRDefault="00A42BE3" w:rsidP="00A42BE3">
      <w:pPr>
        <w:pStyle w:val="BodyText"/>
        <w:spacing w:before="2"/>
      </w:pPr>
    </w:p>
    <w:p w14:paraId="35170F79" w14:textId="77777777" w:rsidR="00A42BE3" w:rsidRDefault="00A42BE3" w:rsidP="00A42BE3">
      <w:pPr>
        <w:pStyle w:val="BodyText"/>
        <w:ind w:left="100" w:right="141"/>
      </w:pPr>
      <w:r>
        <w:t xml:space="preserve">Department for Education Supporting pupils at school with medical conditions - </w:t>
      </w:r>
      <w:hyperlink r:id="rId28">
        <w:r>
          <w:rPr>
            <w:spacing w:val="-2"/>
            <w:u w:val="single"/>
          </w:rPr>
          <w:t>https://assets.publishing.service.gov.uk/government/uploads/system/uploads/attachment_</w:t>
        </w:r>
      </w:hyperlink>
      <w:r>
        <w:rPr>
          <w:spacing w:val="-2"/>
        </w:rPr>
        <w:t xml:space="preserve"> </w:t>
      </w:r>
      <w:hyperlink r:id="rId29">
        <w:r>
          <w:rPr>
            <w:spacing w:val="-2"/>
            <w:u w:val="single"/>
          </w:rPr>
          <w:t>data/file/803956/supporting-pupils-at-school-with-medical-conditions.pdf</w:t>
        </w:r>
      </w:hyperlink>
    </w:p>
    <w:p w14:paraId="50B97730" w14:textId="77777777" w:rsidR="00A42BE3" w:rsidRDefault="00A42BE3" w:rsidP="00A42BE3">
      <w:pPr>
        <w:pStyle w:val="BodyText"/>
      </w:pPr>
    </w:p>
    <w:p w14:paraId="761E4B4B" w14:textId="77777777" w:rsidR="00A42BE3" w:rsidRDefault="00A42BE3" w:rsidP="00A42BE3">
      <w:pPr>
        <w:pStyle w:val="BodyText"/>
        <w:ind w:left="100"/>
      </w:pPr>
      <w:r>
        <w:t xml:space="preserve">Department of Health Guidance on the use of adrenaline auto-injectors in schools - </w:t>
      </w:r>
      <w:hyperlink r:id="rId30">
        <w:r>
          <w:rPr>
            <w:spacing w:val="-2"/>
            <w:u w:val="single"/>
          </w:rPr>
          <w:t>https://assets.publishing.service.gov.uk/government/uploads/system/uploads/attachment_</w:t>
        </w:r>
      </w:hyperlink>
      <w:r>
        <w:rPr>
          <w:spacing w:val="-2"/>
        </w:rPr>
        <w:t xml:space="preserve"> </w:t>
      </w:r>
      <w:hyperlink r:id="rId31">
        <w:r>
          <w:rPr>
            <w:spacing w:val="-2"/>
            <w:u w:val="single"/>
          </w:rPr>
          <w:t>data/file/645476/Adrenaline_auto_injectors_in_schools.pdf</w:t>
        </w:r>
      </w:hyperlink>
    </w:p>
    <w:p w14:paraId="033B7ACE" w14:textId="77777777" w:rsidR="00A42BE3" w:rsidRDefault="00A42BE3" w:rsidP="00A42BE3">
      <w:pPr>
        <w:pStyle w:val="BodyText"/>
        <w:spacing w:before="292"/>
        <w:ind w:left="100"/>
      </w:pPr>
      <w:r>
        <w:t>Food</w:t>
      </w:r>
      <w:r>
        <w:rPr>
          <w:spacing w:val="-4"/>
        </w:rPr>
        <w:t xml:space="preserve"> </w:t>
      </w:r>
      <w:r>
        <w:t>allergy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(The</w:t>
      </w:r>
      <w:r>
        <w:rPr>
          <w:spacing w:val="-5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Excellence,</w:t>
      </w:r>
      <w:r>
        <w:rPr>
          <w:spacing w:val="-3"/>
        </w:rPr>
        <w:t xml:space="preserve"> </w:t>
      </w:r>
      <w:r>
        <w:t xml:space="preserve">March 2016) </w:t>
      </w:r>
      <w:hyperlink r:id="rId32">
        <w:r>
          <w:rPr>
            <w:u w:val="single"/>
          </w:rPr>
          <w:t>https://www.nice.org.uk/guidance/qs118</w:t>
        </w:r>
      </w:hyperlink>
    </w:p>
    <w:p w14:paraId="1BE2DC5F" w14:textId="77777777" w:rsidR="00A42BE3" w:rsidRDefault="00A42BE3" w:rsidP="00A42BE3">
      <w:pPr>
        <w:pStyle w:val="BodyText"/>
        <w:spacing w:before="293"/>
        <w:ind w:left="100" w:right="165"/>
      </w:pPr>
      <w:r>
        <w:t>Anaphylaxis:</w:t>
      </w:r>
      <w:r>
        <w:rPr>
          <w:spacing w:val="-3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referral</w:t>
      </w:r>
      <w:r>
        <w:rPr>
          <w:spacing w:val="-6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emergency</w:t>
      </w:r>
      <w:r>
        <w:rPr>
          <w:spacing w:val="-4"/>
        </w:rPr>
        <w:t xml:space="preserve"> </w:t>
      </w:r>
      <w:r>
        <w:t>treatment</w:t>
      </w:r>
      <w:r>
        <w:rPr>
          <w:spacing w:val="-5"/>
        </w:rPr>
        <w:t xml:space="preserve"> </w:t>
      </w:r>
      <w:r>
        <w:t>(The</w:t>
      </w:r>
      <w:r>
        <w:rPr>
          <w:spacing w:val="-6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 xml:space="preserve">for Health and Care Excellence, 2020) </w:t>
      </w:r>
      <w:hyperlink r:id="rId33">
        <w:r>
          <w:rPr>
            <w:spacing w:val="-2"/>
            <w:u w:val="single"/>
          </w:rPr>
          <w:t>https://www.nice.org.uk/guidance/cg134?unlid=22904150420167115834</w:t>
        </w:r>
      </w:hyperlink>
    </w:p>
    <w:p w14:paraId="0A64B887" w14:textId="77777777" w:rsidR="00A42BE3" w:rsidRDefault="00A42BE3"/>
    <w:sectPr w:rsidR="00A42BE3">
      <w:pgSz w:w="11900" w:h="16850"/>
      <w:pgMar w:top="1400" w:right="1320" w:bottom="980" w:left="134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74731" w14:textId="77777777" w:rsidR="005D331E" w:rsidRDefault="00D85AA0">
      <w:r>
        <w:separator/>
      </w:r>
    </w:p>
  </w:endnote>
  <w:endnote w:type="continuationSeparator" w:id="0">
    <w:p w14:paraId="42094BB5" w14:textId="77777777" w:rsidR="005D331E" w:rsidRDefault="00D8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73F8" w14:textId="77777777" w:rsidR="00BF7170" w:rsidRDefault="009163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6A36D1B" wp14:editId="069D73DD">
              <wp:simplePos x="0" y="0"/>
              <wp:positionH relativeFrom="page">
                <wp:posOffset>6528561</wp:posOffset>
              </wp:positionH>
              <wp:positionV relativeFrom="page">
                <wp:posOffset>10056197</wp:posOffset>
              </wp:positionV>
              <wp:extent cx="165100" cy="19431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2CF071" w14:textId="77777777" w:rsidR="00BF7170" w:rsidRDefault="009163EA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36D1B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26" type="#_x0000_t202" style="position:absolute;margin-left:514.05pt;margin-top:791.8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" filled="f" stroked="f">
              <v:textbox inset="0,0,0,0">
                <w:txbxContent>
                  <w:p w14:paraId="692CF071" w14:textId="77777777" w:rsidR="00BF7170" w:rsidRDefault="009163EA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A0B59" w14:textId="77777777" w:rsidR="005D331E" w:rsidRDefault="00D85AA0">
      <w:r>
        <w:separator/>
      </w:r>
    </w:p>
  </w:footnote>
  <w:footnote w:type="continuationSeparator" w:id="0">
    <w:p w14:paraId="7D6945CA" w14:textId="77777777" w:rsidR="005D331E" w:rsidRDefault="00D85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D00"/>
    <w:multiLevelType w:val="hybridMultilevel"/>
    <w:tmpl w:val="12D49652"/>
    <w:lvl w:ilvl="0" w:tplc="4196832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41467A26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2" w:tplc="9AE243E6"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3" w:tplc="43929574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25A8E4AA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5" w:tplc="F54E75B8">
      <w:numFmt w:val="bullet"/>
      <w:lvlText w:val="•"/>
      <w:lvlJc w:val="left"/>
      <w:pPr>
        <w:ind w:left="5029" w:hanging="360"/>
      </w:pPr>
      <w:rPr>
        <w:rFonts w:hint="default"/>
        <w:lang w:val="en-US" w:eastAsia="en-US" w:bidi="ar-SA"/>
      </w:rPr>
    </w:lvl>
    <w:lvl w:ilvl="6" w:tplc="8BE66A3C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 w:tplc="1F64A120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DFC649C0">
      <w:numFmt w:val="bullet"/>
      <w:lvlText w:val="•"/>
      <w:lvlJc w:val="left"/>
      <w:pPr>
        <w:ind w:left="75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363A50"/>
    <w:multiLevelType w:val="hybridMultilevel"/>
    <w:tmpl w:val="8E7E24BE"/>
    <w:lvl w:ilvl="0" w:tplc="E6DADBE0">
      <w:start w:val="1"/>
      <w:numFmt w:val="decimal"/>
      <w:lvlText w:val="%1."/>
      <w:lvlJc w:val="left"/>
      <w:pPr>
        <w:ind w:left="50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9EDE5204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BF56DEC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F70E94F8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7D42ABA4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5088D076">
      <w:numFmt w:val="bullet"/>
      <w:lvlText w:val="•"/>
      <w:lvlJc w:val="left"/>
      <w:pPr>
        <w:ind w:left="5562" w:hanging="360"/>
      </w:pPr>
      <w:rPr>
        <w:rFonts w:hint="default"/>
        <w:lang w:val="en-US" w:eastAsia="en-US" w:bidi="ar-SA"/>
      </w:rPr>
    </w:lvl>
    <w:lvl w:ilvl="6" w:tplc="FDF65B7E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7" w:tplc="5888F652">
      <w:numFmt w:val="bullet"/>
      <w:lvlText w:val="•"/>
      <w:lvlJc w:val="left"/>
      <w:pPr>
        <w:ind w:left="7587" w:hanging="360"/>
      </w:pPr>
      <w:rPr>
        <w:rFonts w:hint="default"/>
        <w:lang w:val="en-US" w:eastAsia="en-US" w:bidi="ar-SA"/>
      </w:rPr>
    </w:lvl>
    <w:lvl w:ilvl="8" w:tplc="6DA25B72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F3515A8"/>
    <w:multiLevelType w:val="hybridMultilevel"/>
    <w:tmpl w:val="18CCB070"/>
    <w:lvl w:ilvl="0" w:tplc="4942C61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CD2C4AA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2" w:tplc="32647F5E"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3" w:tplc="9EF6C736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08C4AA66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5" w:tplc="AA8679E8">
      <w:numFmt w:val="bullet"/>
      <w:lvlText w:val="•"/>
      <w:lvlJc w:val="left"/>
      <w:pPr>
        <w:ind w:left="5029" w:hanging="360"/>
      </w:pPr>
      <w:rPr>
        <w:rFonts w:hint="default"/>
        <w:lang w:val="en-US" w:eastAsia="en-US" w:bidi="ar-SA"/>
      </w:rPr>
    </w:lvl>
    <w:lvl w:ilvl="6" w:tplc="5B7C1B9E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 w:tplc="028272CA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2116BE1C">
      <w:numFmt w:val="bullet"/>
      <w:lvlText w:val="•"/>
      <w:lvlJc w:val="left"/>
      <w:pPr>
        <w:ind w:left="755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414EA3"/>
    <w:multiLevelType w:val="hybridMultilevel"/>
    <w:tmpl w:val="22625924"/>
    <w:lvl w:ilvl="0" w:tplc="1F566C8C">
      <w:numFmt w:val="bullet"/>
      <w:lvlText w:val="•"/>
      <w:lvlJc w:val="left"/>
      <w:pPr>
        <w:ind w:left="5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CE0C2274">
      <w:numFmt w:val="bullet"/>
      <w:lvlText w:val="•"/>
      <w:lvlJc w:val="left"/>
      <w:pPr>
        <w:ind w:left="1013" w:hanging="360"/>
      </w:pPr>
      <w:rPr>
        <w:rFonts w:hint="default"/>
        <w:lang w:val="en-US" w:eastAsia="en-US" w:bidi="ar-SA"/>
      </w:rPr>
    </w:lvl>
    <w:lvl w:ilvl="2" w:tplc="35B618C6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BF0E2C3A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ar-SA"/>
      </w:rPr>
    </w:lvl>
    <w:lvl w:ilvl="4" w:tplc="1CC2C4B4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5" w:tplc="E0105C00"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ar-SA"/>
      </w:rPr>
    </w:lvl>
    <w:lvl w:ilvl="6" w:tplc="08364CB6">
      <w:numFmt w:val="bullet"/>
      <w:lvlText w:val="•"/>
      <w:lvlJc w:val="left"/>
      <w:pPr>
        <w:ind w:left="3181" w:hanging="360"/>
      </w:pPr>
      <w:rPr>
        <w:rFonts w:hint="default"/>
        <w:lang w:val="en-US" w:eastAsia="en-US" w:bidi="ar-SA"/>
      </w:rPr>
    </w:lvl>
    <w:lvl w:ilvl="7" w:tplc="586A4580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8" w:tplc="CF50D7CE">
      <w:numFmt w:val="bullet"/>
      <w:lvlText w:val="•"/>
      <w:lvlJc w:val="left"/>
      <w:pPr>
        <w:ind w:left="404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D08611B"/>
    <w:multiLevelType w:val="hybridMultilevel"/>
    <w:tmpl w:val="2BDE6E10"/>
    <w:lvl w:ilvl="0" w:tplc="EC9A666C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DCB438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2" w:tplc="5ED0B8C6"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3" w:tplc="3538309C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165655B2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5" w:tplc="FF68E03A">
      <w:numFmt w:val="bullet"/>
      <w:lvlText w:val="•"/>
      <w:lvlJc w:val="left"/>
      <w:pPr>
        <w:ind w:left="5029" w:hanging="360"/>
      </w:pPr>
      <w:rPr>
        <w:rFonts w:hint="default"/>
        <w:lang w:val="en-US" w:eastAsia="en-US" w:bidi="ar-SA"/>
      </w:rPr>
    </w:lvl>
    <w:lvl w:ilvl="6" w:tplc="AC0A69AE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 w:tplc="BD40E83C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FFCA6FF6">
      <w:numFmt w:val="bullet"/>
      <w:lvlText w:val="•"/>
      <w:lvlJc w:val="left"/>
      <w:pPr>
        <w:ind w:left="755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B0333CC"/>
    <w:multiLevelType w:val="hybridMultilevel"/>
    <w:tmpl w:val="AD0633DE"/>
    <w:lvl w:ilvl="0" w:tplc="3F4828B2">
      <w:start w:val="1"/>
      <w:numFmt w:val="decimal"/>
      <w:lvlText w:val="%1."/>
      <w:lvlJc w:val="left"/>
      <w:pPr>
        <w:ind w:left="4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CDE384C">
      <w:numFmt w:val="bullet"/>
      <w:lvlText w:val="•"/>
      <w:lvlJc w:val="left"/>
      <w:pPr>
        <w:ind w:left="952" w:hanging="3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2" w:tplc="3DCE84EC">
      <w:numFmt w:val="bullet"/>
      <w:lvlText w:val="•"/>
      <w:lvlJc w:val="left"/>
      <w:pPr>
        <w:ind w:left="1879" w:hanging="303"/>
      </w:pPr>
      <w:rPr>
        <w:rFonts w:hint="default"/>
        <w:lang w:val="en-US" w:eastAsia="en-US" w:bidi="ar-SA"/>
      </w:rPr>
    </w:lvl>
    <w:lvl w:ilvl="3" w:tplc="DA0A4742">
      <w:numFmt w:val="bullet"/>
      <w:lvlText w:val="•"/>
      <w:lvlJc w:val="left"/>
      <w:pPr>
        <w:ind w:left="2799" w:hanging="303"/>
      </w:pPr>
      <w:rPr>
        <w:rFonts w:hint="default"/>
        <w:lang w:val="en-US" w:eastAsia="en-US" w:bidi="ar-SA"/>
      </w:rPr>
    </w:lvl>
    <w:lvl w:ilvl="4" w:tplc="0E9A8AF8">
      <w:numFmt w:val="bullet"/>
      <w:lvlText w:val="•"/>
      <w:lvlJc w:val="left"/>
      <w:pPr>
        <w:ind w:left="3719" w:hanging="303"/>
      </w:pPr>
      <w:rPr>
        <w:rFonts w:hint="default"/>
        <w:lang w:val="en-US" w:eastAsia="en-US" w:bidi="ar-SA"/>
      </w:rPr>
    </w:lvl>
    <w:lvl w:ilvl="5" w:tplc="F3E41FC0">
      <w:numFmt w:val="bullet"/>
      <w:lvlText w:val="•"/>
      <w:lvlJc w:val="left"/>
      <w:pPr>
        <w:ind w:left="4639" w:hanging="303"/>
      </w:pPr>
      <w:rPr>
        <w:rFonts w:hint="default"/>
        <w:lang w:val="en-US" w:eastAsia="en-US" w:bidi="ar-SA"/>
      </w:rPr>
    </w:lvl>
    <w:lvl w:ilvl="6" w:tplc="78F8257A">
      <w:numFmt w:val="bullet"/>
      <w:lvlText w:val="•"/>
      <w:lvlJc w:val="left"/>
      <w:pPr>
        <w:ind w:left="5559" w:hanging="303"/>
      </w:pPr>
      <w:rPr>
        <w:rFonts w:hint="default"/>
        <w:lang w:val="en-US" w:eastAsia="en-US" w:bidi="ar-SA"/>
      </w:rPr>
    </w:lvl>
    <w:lvl w:ilvl="7" w:tplc="359E6118">
      <w:numFmt w:val="bullet"/>
      <w:lvlText w:val="•"/>
      <w:lvlJc w:val="left"/>
      <w:pPr>
        <w:ind w:left="6479" w:hanging="303"/>
      </w:pPr>
      <w:rPr>
        <w:rFonts w:hint="default"/>
        <w:lang w:val="en-US" w:eastAsia="en-US" w:bidi="ar-SA"/>
      </w:rPr>
    </w:lvl>
    <w:lvl w:ilvl="8" w:tplc="534E3868">
      <w:numFmt w:val="bullet"/>
      <w:lvlText w:val="•"/>
      <w:lvlJc w:val="left"/>
      <w:pPr>
        <w:ind w:left="7399" w:hanging="303"/>
      </w:pPr>
      <w:rPr>
        <w:rFonts w:hint="default"/>
        <w:lang w:val="en-US" w:eastAsia="en-US" w:bidi="ar-SA"/>
      </w:rPr>
    </w:lvl>
  </w:abstractNum>
  <w:abstractNum w:abstractNumId="6" w15:restartNumberingAfterBreak="0">
    <w:nsid w:val="4FAB2406"/>
    <w:multiLevelType w:val="hybridMultilevel"/>
    <w:tmpl w:val="751C183C"/>
    <w:lvl w:ilvl="0" w:tplc="15CC9FDC">
      <w:numFmt w:val="bullet"/>
      <w:lvlText w:val="•"/>
      <w:lvlJc w:val="left"/>
      <w:pPr>
        <w:ind w:left="49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63C261AE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E6780AE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28FA4C1C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63B479E0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18DE3B4C">
      <w:numFmt w:val="bullet"/>
      <w:lvlText w:val="•"/>
      <w:lvlJc w:val="left"/>
      <w:pPr>
        <w:ind w:left="5562" w:hanging="360"/>
      </w:pPr>
      <w:rPr>
        <w:rFonts w:hint="default"/>
        <w:lang w:val="en-US" w:eastAsia="en-US" w:bidi="ar-SA"/>
      </w:rPr>
    </w:lvl>
    <w:lvl w:ilvl="6" w:tplc="5942909A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7" w:tplc="DB04D3F4">
      <w:numFmt w:val="bullet"/>
      <w:lvlText w:val="•"/>
      <w:lvlJc w:val="left"/>
      <w:pPr>
        <w:ind w:left="7587" w:hanging="360"/>
      </w:pPr>
      <w:rPr>
        <w:rFonts w:hint="default"/>
        <w:lang w:val="en-US" w:eastAsia="en-US" w:bidi="ar-SA"/>
      </w:rPr>
    </w:lvl>
    <w:lvl w:ilvl="8" w:tplc="D4E8557E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4E10824"/>
    <w:multiLevelType w:val="hybridMultilevel"/>
    <w:tmpl w:val="D67832B0"/>
    <w:lvl w:ilvl="0" w:tplc="F4EEEF0C">
      <w:numFmt w:val="bullet"/>
      <w:lvlText w:val="•"/>
      <w:lvlJc w:val="left"/>
      <w:pPr>
        <w:ind w:left="82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1C3BE4">
      <w:numFmt w:val="bullet"/>
      <w:lvlText w:val="•"/>
      <w:lvlJc w:val="left"/>
      <w:pPr>
        <w:ind w:left="1661" w:hanging="720"/>
      </w:pPr>
      <w:rPr>
        <w:rFonts w:hint="default"/>
        <w:lang w:val="en-US" w:eastAsia="en-US" w:bidi="ar-SA"/>
      </w:rPr>
    </w:lvl>
    <w:lvl w:ilvl="2" w:tplc="2AA21474">
      <w:numFmt w:val="bullet"/>
      <w:lvlText w:val="•"/>
      <w:lvlJc w:val="left"/>
      <w:pPr>
        <w:ind w:left="2503" w:hanging="720"/>
      </w:pPr>
      <w:rPr>
        <w:rFonts w:hint="default"/>
        <w:lang w:val="en-US" w:eastAsia="en-US" w:bidi="ar-SA"/>
      </w:rPr>
    </w:lvl>
    <w:lvl w:ilvl="3" w:tplc="29A2A18E">
      <w:numFmt w:val="bullet"/>
      <w:lvlText w:val="•"/>
      <w:lvlJc w:val="left"/>
      <w:pPr>
        <w:ind w:left="3345" w:hanging="720"/>
      </w:pPr>
      <w:rPr>
        <w:rFonts w:hint="default"/>
        <w:lang w:val="en-US" w:eastAsia="en-US" w:bidi="ar-SA"/>
      </w:rPr>
    </w:lvl>
    <w:lvl w:ilvl="4" w:tplc="620E32CE">
      <w:numFmt w:val="bullet"/>
      <w:lvlText w:val="•"/>
      <w:lvlJc w:val="left"/>
      <w:pPr>
        <w:ind w:left="4187" w:hanging="720"/>
      </w:pPr>
      <w:rPr>
        <w:rFonts w:hint="default"/>
        <w:lang w:val="en-US" w:eastAsia="en-US" w:bidi="ar-SA"/>
      </w:rPr>
    </w:lvl>
    <w:lvl w:ilvl="5" w:tplc="86E0AA76">
      <w:numFmt w:val="bullet"/>
      <w:lvlText w:val="•"/>
      <w:lvlJc w:val="left"/>
      <w:pPr>
        <w:ind w:left="5029" w:hanging="720"/>
      </w:pPr>
      <w:rPr>
        <w:rFonts w:hint="default"/>
        <w:lang w:val="en-US" w:eastAsia="en-US" w:bidi="ar-SA"/>
      </w:rPr>
    </w:lvl>
    <w:lvl w:ilvl="6" w:tplc="E6B8A202">
      <w:numFmt w:val="bullet"/>
      <w:lvlText w:val="•"/>
      <w:lvlJc w:val="left"/>
      <w:pPr>
        <w:ind w:left="5871" w:hanging="720"/>
      </w:pPr>
      <w:rPr>
        <w:rFonts w:hint="default"/>
        <w:lang w:val="en-US" w:eastAsia="en-US" w:bidi="ar-SA"/>
      </w:rPr>
    </w:lvl>
    <w:lvl w:ilvl="7" w:tplc="A3FA28F0">
      <w:numFmt w:val="bullet"/>
      <w:lvlText w:val="•"/>
      <w:lvlJc w:val="left"/>
      <w:pPr>
        <w:ind w:left="6713" w:hanging="720"/>
      </w:pPr>
      <w:rPr>
        <w:rFonts w:hint="default"/>
        <w:lang w:val="en-US" w:eastAsia="en-US" w:bidi="ar-SA"/>
      </w:rPr>
    </w:lvl>
    <w:lvl w:ilvl="8" w:tplc="C2665912">
      <w:numFmt w:val="bullet"/>
      <w:lvlText w:val="•"/>
      <w:lvlJc w:val="left"/>
      <w:pPr>
        <w:ind w:left="7555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67AF69CE"/>
    <w:multiLevelType w:val="hybridMultilevel"/>
    <w:tmpl w:val="7EE48E88"/>
    <w:lvl w:ilvl="0" w:tplc="8C58A63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2249AF8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2" w:tplc="A1C2199A"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3" w:tplc="8A1CDBEE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CCBE4AC0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5" w:tplc="114E4126">
      <w:numFmt w:val="bullet"/>
      <w:lvlText w:val="•"/>
      <w:lvlJc w:val="left"/>
      <w:pPr>
        <w:ind w:left="5029" w:hanging="360"/>
      </w:pPr>
      <w:rPr>
        <w:rFonts w:hint="default"/>
        <w:lang w:val="en-US" w:eastAsia="en-US" w:bidi="ar-SA"/>
      </w:rPr>
    </w:lvl>
    <w:lvl w:ilvl="6" w:tplc="C29C6B00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 w:tplc="656E9F5A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AB52F754">
      <w:numFmt w:val="bullet"/>
      <w:lvlText w:val="•"/>
      <w:lvlJc w:val="left"/>
      <w:pPr>
        <w:ind w:left="755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9025162"/>
    <w:multiLevelType w:val="hybridMultilevel"/>
    <w:tmpl w:val="BA12E60C"/>
    <w:lvl w:ilvl="0" w:tplc="10B09594">
      <w:numFmt w:val="bullet"/>
      <w:lvlText w:val=""/>
      <w:lvlJc w:val="left"/>
      <w:pPr>
        <w:ind w:left="708" w:hanging="4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position w:val="-1"/>
        <w:sz w:val="28"/>
        <w:szCs w:val="28"/>
        <w:lang w:val="en-US" w:eastAsia="en-US" w:bidi="ar-SA"/>
      </w:rPr>
    </w:lvl>
    <w:lvl w:ilvl="1" w:tplc="C0E6C092">
      <w:numFmt w:val="bullet"/>
      <w:lvlText w:val="•"/>
      <w:lvlJc w:val="left"/>
      <w:pPr>
        <w:ind w:left="1692" w:hanging="462"/>
      </w:pPr>
      <w:rPr>
        <w:rFonts w:hint="default"/>
        <w:lang w:val="en-US" w:eastAsia="en-US" w:bidi="ar-SA"/>
      </w:rPr>
    </w:lvl>
    <w:lvl w:ilvl="2" w:tplc="3CC241BC">
      <w:numFmt w:val="bullet"/>
      <w:lvlText w:val="•"/>
      <w:lvlJc w:val="left"/>
      <w:pPr>
        <w:ind w:left="2685" w:hanging="462"/>
      </w:pPr>
      <w:rPr>
        <w:rFonts w:hint="default"/>
        <w:lang w:val="en-US" w:eastAsia="en-US" w:bidi="ar-SA"/>
      </w:rPr>
    </w:lvl>
    <w:lvl w:ilvl="3" w:tplc="21FE7000">
      <w:numFmt w:val="bullet"/>
      <w:lvlText w:val="•"/>
      <w:lvlJc w:val="left"/>
      <w:pPr>
        <w:ind w:left="3677" w:hanging="462"/>
      </w:pPr>
      <w:rPr>
        <w:rFonts w:hint="default"/>
        <w:lang w:val="en-US" w:eastAsia="en-US" w:bidi="ar-SA"/>
      </w:rPr>
    </w:lvl>
    <w:lvl w:ilvl="4" w:tplc="0E82F2F2">
      <w:numFmt w:val="bullet"/>
      <w:lvlText w:val="•"/>
      <w:lvlJc w:val="left"/>
      <w:pPr>
        <w:ind w:left="4670" w:hanging="462"/>
      </w:pPr>
      <w:rPr>
        <w:rFonts w:hint="default"/>
        <w:lang w:val="en-US" w:eastAsia="en-US" w:bidi="ar-SA"/>
      </w:rPr>
    </w:lvl>
    <w:lvl w:ilvl="5" w:tplc="BCEAD6B4">
      <w:numFmt w:val="bullet"/>
      <w:lvlText w:val="•"/>
      <w:lvlJc w:val="left"/>
      <w:pPr>
        <w:ind w:left="5662" w:hanging="462"/>
      </w:pPr>
      <w:rPr>
        <w:rFonts w:hint="default"/>
        <w:lang w:val="en-US" w:eastAsia="en-US" w:bidi="ar-SA"/>
      </w:rPr>
    </w:lvl>
    <w:lvl w:ilvl="6" w:tplc="433227EA">
      <w:numFmt w:val="bullet"/>
      <w:lvlText w:val="•"/>
      <w:lvlJc w:val="left"/>
      <w:pPr>
        <w:ind w:left="6655" w:hanging="462"/>
      </w:pPr>
      <w:rPr>
        <w:rFonts w:hint="default"/>
        <w:lang w:val="en-US" w:eastAsia="en-US" w:bidi="ar-SA"/>
      </w:rPr>
    </w:lvl>
    <w:lvl w:ilvl="7" w:tplc="92BCC4EE">
      <w:numFmt w:val="bullet"/>
      <w:lvlText w:val="•"/>
      <w:lvlJc w:val="left"/>
      <w:pPr>
        <w:ind w:left="7647" w:hanging="462"/>
      </w:pPr>
      <w:rPr>
        <w:rFonts w:hint="default"/>
        <w:lang w:val="en-US" w:eastAsia="en-US" w:bidi="ar-SA"/>
      </w:rPr>
    </w:lvl>
    <w:lvl w:ilvl="8" w:tplc="607E5214">
      <w:numFmt w:val="bullet"/>
      <w:lvlText w:val="•"/>
      <w:lvlJc w:val="left"/>
      <w:pPr>
        <w:ind w:left="8640" w:hanging="462"/>
      </w:pPr>
      <w:rPr>
        <w:rFonts w:hint="default"/>
        <w:lang w:val="en-US" w:eastAsia="en-US" w:bidi="ar-SA"/>
      </w:rPr>
    </w:lvl>
  </w:abstractNum>
  <w:abstractNum w:abstractNumId="10" w15:restartNumberingAfterBreak="0">
    <w:nsid w:val="699E28E9"/>
    <w:multiLevelType w:val="hybridMultilevel"/>
    <w:tmpl w:val="5E229BA2"/>
    <w:lvl w:ilvl="0" w:tplc="0000756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81222CA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2" w:tplc="10145554"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3" w:tplc="0B88B81E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C9C2AE8E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5" w:tplc="12DE39D4">
      <w:numFmt w:val="bullet"/>
      <w:lvlText w:val="•"/>
      <w:lvlJc w:val="left"/>
      <w:pPr>
        <w:ind w:left="5029" w:hanging="360"/>
      </w:pPr>
      <w:rPr>
        <w:rFonts w:hint="default"/>
        <w:lang w:val="en-US" w:eastAsia="en-US" w:bidi="ar-SA"/>
      </w:rPr>
    </w:lvl>
    <w:lvl w:ilvl="6" w:tplc="C2BE9E9E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 w:tplc="C21654D2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7F6CD522">
      <w:numFmt w:val="bullet"/>
      <w:lvlText w:val="•"/>
      <w:lvlJc w:val="left"/>
      <w:pPr>
        <w:ind w:left="7555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5575CBC"/>
    <w:multiLevelType w:val="hybridMultilevel"/>
    <w:tmpl w:val="DA8E33DA"/>
    <w:lvl w:ilvl="0" w:tplc="ABBE0C1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6F86048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2" w:tplc="256ACE98">
      <w:numFmt w:val="bullet"/>
      <w:lvlText w:val="•"/>
      <w:lvlJc w:val="left"/>
      <w:pPr>
        <w:ind w:left="2503" w:hanging="360"/>
      </w:pPr>
      <w:rPr>
        <w:rFonts w:hint="default"/>
        <w:lang w:val="en-US" w:eastAsia="en-US" w:bidi="ar-SA"/>
      </w:rPr>
    </w:lvl>
    <w:lvl w:ilvl="3" w:tplc="4A424A9A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7C1CD0EE">
      <w:numFmt w:val="bullet"/>
      <w:lvlText w:val="•"/>
      <w:lvlJc w:val="left"/>
      <w:pPr>
        <w:ind w:left="4187" w:hanging="360"/>
      </w:pPr>
      <w:rPr>
        <w:rFonts w:hint="default"/>
        <w:lang w:val="en-US" w:eastAsia="en-US" w:bidi="ar-SA"/>
      </w:rPr>
    </w:lvl>
    <w:lvl w:ilvl="5" w:tplc="BF747A7C">
      <w:numFmt w:val="bullet"/>
      <w:lvlText w:val="•"/>
      <w:lvlJc w:val="left"/>
      <w:pPr>
        <w:ind w:left="5029" w:hanging="360"/>
      </w:pPr>
      <w:rPr>
        <w:rFonts w:hint="default"/>
        <w:lang w:val="en-US" w:eastAsia="en-US" w:bidi="ar-SA"/>
      </w:rPr>
    </w:lvl>
    <w:lvl w:ilvl="6" w:tplc="622C99E6">
      <w:numFmt w:val="bullet"/>
      <w:lvlText w:val="•"/>
      <w:lvlJc w:val="left"/>
      <w:pPr>
        <w:ind w:left="5871" w:hanging="360"/>
      </w:pPr>
      <w:rPr>
        <w:rFonts w:hint="default"/>
        <w:lang w:val="en-US" w:eastAsia="en-US" w:bidi="ar-SA"/>
      </w:rPr>
    </w:lvl>
    <w:lvl w:ilvl="7" w:tplc="A832098E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04E6330C">
      <w:numFmt w:val="bullet"/>
      <w:lvlText w:val="•"/>
      <w:lvlJc w:val="left"/>
      <w:pPr>
        <w:ind w:left="7555" w:hanging="36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9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BE3"/>
    <w:rsid w:val="000443E3"/>
    <w:rsid w:val="0006691C"/>
    <w:rsid w:val="000871CB"/>
    <w:rsid w:val="000C6A2C"/>
    <w:rsid w:val="002550B8"/>
    <w:rsid w:val="003A6D50"/>
    <w:rsid w:val="004C16A0"/>
    <w:rsid w:val="004F5D91"/>
    <w:rsid w:val="00560FD3"/>
    <w:rsid w:val="005D331E"/>
    <w:rsid w:val="0071044E"/>
    <w:rsid w:val="00710EC4"/>
    <w:rsid w:val="008701DD"/>
    <w:rsid w:val="009163EA"/>
    <w:rsid w:val="00A42BE3"/>
    <w:rsid w:val="00B35F95"/>
    <w:rsid w:val="00D85AA0"/>
    <w:rsid w:val="00DC65E3"/>
    <w:rsid w:val="00E918A3"/>
    <w:rsid w:val="00E9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B95F"/>
  <w15:chartTrackingRefBased/>
  <w15:docId w15:val="{E66B6EDD-7E5F-44F4-9559-C224BDB8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B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42BE3"/>
    <w:pPr>
      <w:spacing w:line="661" w:lineRule="exact"/>
      <w:ind w:left="147"/>
      <w:outlineLvl w:val="0"/>
    </w:pPr>
    <w:rPr>
      <w:sz w:val="60"/>
      <w:szCs w:val="60"/>
    </w:rPr>
  </w:style>
  <w:style w:type="paragraph" w:styleId="Heading2">
    <w:name w:val="heading 2"/>
    <w:basedOn w:val="Normal"/>
    <w:link w:val="Heading2Char"/>
    <w:uiPriority w:val="9"/>
    <w:unhideWhenUsed/>
    <w:qFormat/>
    <w:rsid w:val="00A42BE3"/>
    <w:pPr>
      <w:spacing w:before="205"/>
      <w:ind w:left="141"/>
      <w:outlineLvl w:val="1"/>
    </w:pPr>
    <w:rPr>
      <w:sz w:val="48"/>
      <w:szCs w:val="48"/>
    </w:rPr>
  </w:style>
  <w:style w:type="paragraph" w:styleId="Heading3">
    <w:name w:val="heading 3"/>
    <w:basedOn w:val="Normal"/>
    <w:link w:val="Heading3Char"/>
    <w:uiPriority w:val="9"/>
    <w:unhideWhenUsed/>
    <w:qFormat/>
    <w:rsid w:val="00A42BE3"/>
    <w:pPr>
      <w:spacing w:before="138"/>
      <w:ind w:left="147"/>
      <w:outlineLvl w:val="2"/>
    </w:pPr>
    <w:rPr>
      <w:rFonts w:ascii="Trebuchet MS" w:eastAsia="Trebuchet MS" w:hAnsi="Trebuchet MS" w:cs="Trebuchet MS"/>
      <w:b/>
      <w:bCs/>
      <w:sz w:val="34"/>
      <w:szCs w:val="34"/>
    </w:rPr>
  </w:style>
  <w:style w:type="paragraph" w:styleId="Heading4">
    <w:name w:val="heading 4"/>
    <w:basedOn w:val="Normal"/>
    <w:link w:val="Heading4Char"/>
    <w:uiPriority w:val="9"/>
    <w:unhideWhenUsed/>
    <w:qFormat/>
    <w:rsid w:val="00A42BE3"/>
    <w:pPr>
      <w:ind w:left="147"/>
      <w:outlineLvl w:val="3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5">
    <w:name w:val="heading 5"/>
    <w:basedOn w:val="Normal"/>
    <w:link w:val="Heading5Char"/>
    <w:uiPriority w:val="9"/>
    <w:unhideWhenUsed/>
    <w:qFormat/>
    <w:rsid w:val="00A42BE3"/>
    <w:pPr>
      <w:ind w:left="147"/>
      <w:outlineLvl w:val="4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6">
    <w:name w:val="heading 6"/>
    <w:basedOn w:val="Normal"/>
    <w:link w:val="Heading6Char"/>
    <w:uiPriority w:val="9"/>
    <w:unhideWhenUsed/>
    <w:qFormat/>
    <w:rsid w:val="00A42BE3"/>
    <w:pPr>
      <w:spacing w:before="292"/>
      <w:ind w:left="100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BE3"/>
    <w:rPr>
      <w:rFonts w:ascii="Calibri" w:eastAsia="Calibri" w:hAnsi="Calibri" w:cs="Calibri"/>
      <w:sz w:val="60"/>
      <w:szCs w:val="6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42BE3"/>
    <w:rPr>
      <w:rFonts w:ascii="Calibri" w:eastAsia="Calibri" w:hAnsi="Calibri" w:cs="Calibri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42BE3"/>
    <w:rPr>
      <w:rFonts w:ascii="Trebuchet MS" w:eastAsia="Trebuchet MS" w:hAnsi="Trebuchet MS" w:cs="Trebuchet MS"/>
      <w:b/>
      <w:bCs/>
      <w:sz w:val="34"/>
      <w:szCs w:val="3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42BE3"/>
    <w:rPr>
      <w:rFonts w:ascii="Trebuchet MS" w:eastAsia="Trebuchet MS" w:hAnsi="Trebuchet MS" w:cs="Trebuchet MS"/>
      <w:b/>
      <w:bCs/>
      <w:sz w:val="32"/>
      <w:szCs w:val="3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A42BE3"/>
    <w:rPr>
      <w:rFonts w:ascii="Trebuchet MS" w:eastAsia="Trebuchet MS" w:hAnsi="Trebuchet MS" w:cs="Trebuchet MS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A42BE3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OC1">
    <w:name w:val="toc 1"/>
    <w:basedOn w:val="Normal"/>
    <w:uiPriority w:val="1"/>
    <w:qFormat/>
    <w:rsid w:val="00A42BE3"/>
    <w:pPr>
      <w:spacing w:before="108"/>
      <w:ind w:left="154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42BE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2BE3"/>
    <w:rPr>
      <w:rFonts w:ascii="Calibri" w:eastAsia="Calibri" w:hAnsi="Calibri" w:cs="Calibri"/>
      <w:sz w:val="24"/>
      <w:szCs w:val="24"/>
      <w:lang w:val="en-US"/>
    </w:rPr>
  </w:style>
  <w:style w:type="paragraph" w:styleId="Title">
    <w:name w:val="Title"/>
    <w:basedOn w:val="Normal"/>
    <w:link w:val="TitleChar"/>
    <w:uiPriority w:val="10"/>
    <w:qFormat/>
    <w:rsid w:val="00A42BE3"/>
    <w:pPr>
      <w:spacing w:line="871" w:lineRule="exact"/>
      <w:ind w:left="324"/>
    </w:pPr>
    <w:rPr>
      <w:sz w:val="82"/>
      <w:szCs w:val="82"/>
    </w:rPr>
  </w:style>
  <w:style w:type="character" w:customStyle="1" w:styleId="TitleChar">
    <w:name w:val="Title Char"/>
    <w:basedOn w:val="DefaultParagraphFont"/>
    <w:link w:val="Title"/>
    <w:uiPriority w:val="10"/>
    <w:rsid w:val="00A42BE3"/>
    <w:rPr>
      <w:rFonts w:ascii="Calibri" w:eastAsia="Calibri" w:hAnsi="Calibri" w:cs="Calibri"/>
      <w:sz w:val="82"/>
      <w:szCs w:val="82"/>
      <w:lang w:val="en-US"/>
    </w:rPr>
  </w:style>
  <w:style w:type="paragraph" w:styleId="ListParagraph">
    <w:name w:val="List Paragraph"/>
    <w:basedOn w:val="Normal"/>
    <w:uiPriority w:val="1"/>
    <w:qFormat/>
    <w:rsid w:val="00A42BE3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A42BE3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supporting-pupils-at-school-with-medical-conditions--3" TargetMode="External"/><Relationship Id="rId13" Type="http://schemas.openxmlformats.org/officeDocument/2006/relationships/hyperlink" Target="http://www.epipen.co.uk/" TargetMode="External"/><Relationship Id="rId18" Type="http://schemas.openxmlformats.org/officeDocument/2006/relationships/hyperlink" Target="https://www.anaphylaxis.org.uk/" TargetMode="External"/><Relationship Id="rId26" Type="http://schemas.openxmlformats.org/officeDocument/2006/relationships/hyperlink" Target="https://www.bsaci.org/professional-resources/resources/paediatric-allergy-action-plan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llergywise.org.uk/p/allergywise-for-schools1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bsaci.org/new-bsaci-allergy-actions-plans-for-children-available/" TargetMode="External"/><Relationship Id="rId17" Type="http://schemas.openxmlformats.org/officeDocument/2006/relationships/hyperlink" Target="https://www.anaphylaxis.org.uk/anaphylaxis-risk-assessment-v8/" TargetMode="External"/><Relationship Id="rId25" Type="http://schemas.openxmlformats.org/officeDocument/2006/relationships/hyperlink" Target="https://www.bsaci.org/professional-resources/resources/paediatric-allergy-action-plans/" TargetMode="External"/><Relationship Id="rId33" Type="http://schemas.openxmlformats.org/officeDocument/2006/relationships/hyperlink" Target="https://www.nice.org.uk/guidance/cg134?unlid=229041504201671158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0" Type="http://schemas.openxmlformats.org/officeDocument/2006/relationships/hyperlink" Target="https://www.anaphylaxis.org.uk/education/safer-schools-programme/" TargetMode="External"/><Relationship Id="rId29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saci.org/new-bsaci-allergy-actions-plans-for-children-available/" TargetMode="External"/><Relationship Id="rId24" Type="http://schemas.openxmlformats.org/officeDocument/2006/relationships/hyperlink" Target="https://www.allergyuk.org/living-with-an-allergy/at-school/" TargetMode="External"/><Relationship Id="rId32" Type="http://schemas.openxmlformats.org/officeDocument/2006/relationships/hyperlink" Target="https://www.nice.org.uk/guidance/qs11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merade-bausch.co.uk/" TargetMode="External"/><Relationship Id="rId23" Type="http://schemas.openxmlformats.org/officeDocument/2006/relationships/hyperlink" Target="https://www.allergyuk.org/living-with-an-allergy/at-school/" TargetMode="External"/><Relationship Id="rId28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anaphylaxis.org.uk/education/safer-schools-programme/" TargetMode="External"/><Relationship Id="rId31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supporting-pupils-at-school-with-medical-conditions--3" TargetMode="External"/><Relationship Id="rId14" Type="http://schemas.openxmlformats.org/officeDocument/2006/relationships/hyperlink" Target="http://www.jext.co.uk/" TargetMode="External"/><Relationship Id="rId22" Type="http://schemas.openxmlformats.org/officeDocument/2006/relationships/hyperlink" Target="https://www.allergyuk.org/" TargetMode="External"/><Relationship Id="rId27" Type="http://schemas.openxmlformats.org/officeDocument/2006/relationships/hyperlink" Target="http://www.sparepensinschools.uk/" TargetMode="External"/><Relationship Id="rId30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3014</Words>
  <Characters>17185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Hansard</dc:creator>
  <cp:keywords/>
  <dc:description/>
  <cp:lastModifiedBy>Ali Bartlett</cp:lastModifiedBy>
  <cp:revision>3</cp:revision>
  <dcterms:created xsi:type="dcterms:W3CDTF">2026-07-23T10:44:00Z</dcterms:created>
  <dcterms:modified xsi:type="dcterms:W3CDTF">2026-08-17T12:03:00Z</dcterms:modified>
</cp:coreProperties>
</file>