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0E2FAF" w14:textId="7A848DFB" w:rsidR="004145C7" w:rsidRPr="00022EF6" w:rsidRDefault="004145C7">
      <w:pPr>
        <w:pStyle w:val="BodyText"/>
        <w:spacing w:before="25"/>
        <w:ind w:left="0"/>
        <w:rPr>
          <w:rFonts w:asciiTheme="minorHAnsi" w:hAnsiTheme="minorHAnsi" w:cstheme="minorHAnsi"/>
          <w:sz w:val="20"/>
        </w:rPr>
      </w:pPr>
    </w:p>
    <w:p w14:paraId="5F483C84" w14:textId="4A47DE2E" w:rsidR="004145C7" w:rsidRPr="00022EF6" w:rsidRDefault="00022A3C">
      <w:pPr>
        <w:pStyle w:val="BodyText"/>
        <w:spacing w:before="0" w:line="20" w:lineRule="exact"/>
        <w:ind w:left="-36"/>
        <w:rPr>
          <w:rFonts w:asciiTheme="minorHAnsi" w:hAnsiTheme="minorHAnsi" w:cstheme="minorHAnsi"/>
          <w:sz w:val="2"/>
        </w:rPr>
      </w:pPr>
      <w:r w:rsidRPr="00B0282D">
        <w:rPr>
          <w:noProof/>
          <w:sz w:val="30"/>
          <w:szCs w:val="30"/>
          <w:lang w:val="en-GB" w:eastAsia="en-GB"/>
        </w:rPr>
        <w:drawing>
          <wp:anchor distT="0" distB="0" distL="0" distR="0" simplePos="0" relativeHeight="251659264" behindDoc="0" locked="0" layoutInCell="1" allowOverlap="1" wp14:anchorId="5E4F2265" wp14:editId="669B99AB">
            <wp:simplePos x="0" y="0"/>
            <wp:positionH relativeFrom="margin">
              <wp:posOffset>117475</wp:posOffset>
            </wp:positionH>
            <wp:positionV relativeFrom="paragraph">
              <wp:posOffset>10795</wp:posOffset>
            </wp:positionV>
            <wp:extent cx="1143791" cy="650875"/>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png"/>
                    <pic:cNvPicPr/>
                  </pic:nvPicPr>
                  <pic:blipFill>
                    <a:blip r:embed="rId7" cstate="print"/>
                    <a:stretch>
                      <a:fillRect/>
                    </a:stretch>
                  </pic:blipFill>
                  <pic:spPr>
                    <a:xfrm>
                      <a:off x="0" y="0"/>
                      <a:ext cx="1143791" cy="650875"/>
                    </a:xfrm>
                    <a:prstGeom prst="rect">
                      <a:avLst/>
                    </a:prstGeom>
                  </pic:spPr>
                </pic:pic>
              </a:graphicData>
            </a:graphic>
            <wp14:sizeRelH relativeFrom="margin">
              <wp14:pctWidth>0</wp14:pctWidth>
            </wp14:sizeRelH>
            <wp14:sizeRelV relativeFrom="margin">
              <wp14:pctHeight>0</wp14:pctHeight>
            </wp14:sizeRelV>
          </wp:anchor>
        </w:drawing>
      </w:r>
    </w:p>
    <w:p w14:paraId="33B52149" w14:textId="79E2F755" w:rsidR="006D7E80" w:rsidRPr="001A2B74" w:rsidRDefault="00022EF6" w:rsidP="006D7E80">
      <w:pPr>
        <w:pStyle w:val="Heading2"/>
        <w:tabs>
          <w:tab w:val="left" w:pos="1549"/>
        </w:tabs>
        <w:ind w:left="0"/>
        <w:rPr>
          <w:rFonts w:asciiTheme="minorHAnsi" w:hAnsiTheme="minorHAnsi" w:cstheme="minorHAnsi"/>
          <w:b w:val="0"/>
          <w:spacing w:val="-2"/>
          <w:w w:val="105"/>
          <w:sz w:val="28"/>
          <w:szCs w:val="28"/>
        </w:rPr>
      </w:pPr>
      <w:r w:rsidRPr="006D7E80">
        <w:rPr>
          <w:rFonts w:asciiTheme="minorHAnsi" w:hAnsiTheme="minorHAnsi" w:cstheme="minorHAnsi"/>
          <w:b w:val="0"/>
          <w:spacing w:val="-2"/>
          <w:w w:val="105"/>
        </w:rPr>
        <w:t xml:space="preserve"> </w:t>
      </w:r>
      <w:r w:rsidR="006D7E80" w:rsidRPr="006D7E80">
        <w:rPr>
          <w:rFonts w:asciiTheme="minorHAnsi" w:hAnsiTheme="minorHAnsi" w:cstheme="minorHAnsi"/>
          <w:b w:val="0"/>
          <w:spacing w:val="-2"/>
          <w:w w:val="105"/>
        </w:rPr>
        <w:tab/>
      </w:r>
      <w:r w:rsidR="006D7E80">
        <w:rPr>
          <w:rFonts w:asciiTheme="minorHAnsi" w:hAnsiTheme="minorHAnsi" w:cstheme="minorHAnsi"/>
          <w:b w:val="0"/>
          <w:spacing w:val="-2"/>
          <w:w w:val="105"/>
        </w:rPr>
        <w:tab/>
      </w:r>
      <w:r w:rsidR="006D7E80" w:rsidRPr="001A2B74">
        <w:rPr>
          <w:w w:val="105"/>
          <w:sz w:val="28"/>
          <w:szCs w:val="28"/>
        </w:rPr>
        <w:t>Newbridge Primary School</w:t>
      </w:r>
    </w:p>
    <w:p w14:paraId="71467C2D" w14:textId="27EAB805" w:rsidR="00022EF6" w:rsidRPr="001A2B74" w:rsidRDefault="00022EF6" w:rsidP="006D7E80">
      <w:pPr>
        <w:pStyle w:val="NoSpacing"/>
        <w:ind w:left="1440" w:firstLine="720"/>
        <w:jc w:val="both"/>
        <w:rPr>
          <w:b/>
          <w:sz w:val="28"/>
          <w:szCs w:val="28"/>
        </w:rPr>
      </w:pPr>
      <w:r w:rsidRPr="001A2B74">
        <w:rPr>
          <w:b/>
          <w:w w:val="105"/>
          <w:sz w:val="28"/>
          <w:szCs w:val="28"/>
        </w:rPr>
        <w:t xml:space="preserve">After School Club </w:t>
      </w:r>
      <w:r w:rsidR="00E15287">
        <w:rPr>
          <w:b/>
          <w:w w:val="105"/>
          <w:sz w:val="28"/>
          <w:szCs w:val="28"/>
        </w:rPr>
        <w:t xml:space="preserve">Deputy </w:t>
      </w:r>
      <w:r w:rsidRPr="001A2B74">
        <w:rPr>
          <w:b/>
          <w:w w:val="105"/>
          <w:sz w:val="28"/>
          <w:szCs w:val="28"/>
        </w:rPr>
        <w:t>Leader Job Description</w:t>
      </w:r>
    </w:p>
    <w:p w14:paraId="3816BD97" w14:textId="77777777" w:rsidR="004145C7" w:rsidRPr="00022EF6" w:rsidRDefault="004145C7" w:rsidP="006D7E80">
      <w:pPr>
        <w:pStyle w:val="BodyText"/>
        <w:spacing w:before="12"/>
        <w:ind w:left="0"/>
        <w:jc w:val="both"/>
        <w:rPr>
          <w:rFonts w:asciiTheme="minorHAnsi" w:hAnsiTheme="minorHAnsi" w:cstheme="minorHAnsi"/>
        </w:rPr>
      </w:pPr>
    </w:p>
    <w:p w14:paraId="5B740B6B" w14:textId="77777777" w:rsidR="004145C7" w:rsidRPr="00022EF6" w:rsidRDefault="00EC6776" w:rsidP="006D7E80">
      <w:pPr>
        <w:pStyle w:val="Heading3"/>
        <w:spacing w:before="0"/>
        <w:jc w:val="both"/>
        <w:rPr>
          <w:rFonts w:asciiTheme="minorHAnsi" w:hAnsiTheme="minorHAnsi" w:cstheme="minorHAnsi"/>
        </w:rPr>
      </w:pPr>
      <w:r w:rsidRPr="00022EF6">
        <w:rPr>
          <w:rFonts w:asciiTheme="minorHAnsi" w:hAnsiTheme="minorHAnsi" w:cstheme="minorHAnsi"/>
        </w:rPr>
        <w:t>Purpose</w:t>
      </w:r>
      <w:r w:rsidRPr="00022EF6">
        <w:rPr>
          <w:rFonts w:asciiTheme="minorHAnsi" w:hAnsiTheme="minorHAnsi" w:cstheme="minorHAnsi"/>
          <w:spacing w:val="-4"/>
        </w:rPr>
        <w:t xml:space="preserve"> </w:t>
      </w:r>
      <w:r w:rsidRPr="00022EF6">
        <w:rPr>
          <w:rFonts w:asciiTheme="minorHAnsi" w:hAnsiTheme="minorHAnsi" w:cstheme="minorHAnsi"/>
        </w:rPr>
        <w:t>of</w:t>
      </w:r>
      <w:r w:rsidRPr="00022EF6">
        <w:rPr>
          <w:rFonts w:asciiTheme="minorHAnsi" w:hAnsiTheme="minorHAnsi" w:cstheme="minorHAnsi"/>
          <w:spacing w:val="-2"/>
        </w:rPr>
        <w:t xml:space="preserve"> </w:t>
      </w:r>
      <w:r w:rsidRPr="00022EF6">
        <w:rPr>
          <w:rFonts w:asciiTheme="minorHAnsi" w:hAnsiTheme="minorHAnsi" w:cstheme="minorHAnsi"/>
        </w:rPr>
        <w:t>the</w:t>
      </w:r>
      <w:r w:rsidRPr="00022EF6">
        <w:rPr>
          <w:rFonts w:asciiTheme="minorHAnsi" w:hAnsiTheme="minorHAnsi" w:cstheme="minorHAnsi"/>
          <w:spacing w:val="-4"/>
        </w:rPr>
        <w:t xml:space="preserve"> </w:t>
      </w:r>
      <w:r w:rsidRPr="00022EF6">
        <w:rPr>
          <w:rFonts w:asciiTheme="minorHAnsi" w:hAnsiTheme="minorHAnsi" w:cstheme="minorHAnsi"/>
          <w:spacing w:val="-5"/>
        </w:rPr>
        <w:t>job</w:t>
      </w:r>
    </w:p>
    <w:p w14:paraId="2B619D53" w14:textId="3CD14DEB" w:rsidR="00E15287" w:rsidRDefault="00EC6776" w:rsidP="00022A3C">
      <w:pPr>
        <w:pStyle w:val="ListParagraph"/>
        <w:numPr>
          <w:ilvl w:val="0"/>
          <w:numId w:val="11"/>
        </w:numPr>
        <w:tabs>
          <w:tab w:val="left" w:pos="546"/>
        </w:tabs>
        <w:spacing w:before="12"/>
        <w:ind w:right="444"/>
        <w:jc w:val="both"/>
        <w:rPr>
          <w:rFonts w:asciiTheme="minorHAnsi" w:hAnsiTheme="minorHAnsi" w:cstheme="minorHAnsi"/>
        </w:rPr>
      </w:pPr>
      <w:r w:rsidRPr="00022EF6">
        <w:rPr>
          <w:rFonts w:asciiTheme="minorHAnsi" w:hAnsiTheme="minorHAnsi" w:cstheme="minorHAnsi"/>
        </w:rPr>
        <w:t>To</w:t>
      </w:r>
      <w:r w:rsidR="00E15287">
        <w:rPr>
          <w:rFonts w:asciiTheme="minorHAnsi" w:hAnsiTheme="minorHAnsi" w:cstheme="minorHAnsi"/>
        </w:rPr>
        <w:t xml:space="preserve"> support the After School Club Leader, and to </w:t>
      </w:r>
      <w:proofErr w:type="spellStart"/>
      <w:r w:rsidR="00E15287">
        <w:rPr>
          <w:rFonts w:asciiTheme="minorHAnsi" w:hAnsiTheme="minorHAnsi" w:cstheme="minorHAnsi"/>
        </w:rPr>
        <w:t>Deputise</w:t>
      </w:r>
      <w:proofErr w:type="spellEnd"/>
      <w:r w:rsidR="00E15287">
        <w:rPr>
          <w:rFonts w:asciiTheme="minorHAnsi" w:hAnsiTheme="minorHAnsi" w:cstheme="minorHAnsi"/>
        </w:rPr>
        <w:t xml:space="preserve"> for their role,</w:t>
      </w:r>
      <w:r w:rsidR="004F6ACF">
        <w:rPr>
          <w:rFonts w:asciiTheme="minorHAnsi" w:hAnsiTheme="minorHAnsi" w:cstheme="minorHAnsi"/>
        </w:rPr>
        <w:t xml:space="preserve"> when required.</w:t>
      </w:r>
    </w:p>
    <w:p w14:paraId="0DE6DF3E" w14:textId="11B2B58E" w:rsidR="004145C7" w:rsidRPr="00022EF6" w:rsidRDefault="00E15287" w:rsidP="00022A3C">
      <w:pPr>
        <w:pStyle w:val="ListParagraph"/>
        <w:numPr>
          <w:ilvl w:val="0"/>
          <w:numId w:val="11"/>
        </w:numPr>
        <w:tabs>
          <w:tab w:val="left" w:pos="546"/>
        </w:tabs>
        <w:spacing w:before="12"/>
        <w:ind w:right="444"/>
        <w:jc w:val="both"/>
        <w:rPr>
          <w:rFonts w:asciiTheme="minorHAnsi" w:hAnsiTheme="minorHAnsi" w:cstheme="minorHAnsi"/>
        </w:rPr>
      </w:pPr>
      <w:r>
        <w:rPr>
          <w:rFonts w:asciiTheme="minorHAnsi" w:hAnsiTheme="minorHAnsi" w:cstheme="minorHAnsi"/>
        </w:rPr>
        <w:t>To support the After School Club Leader in</w:t>
      </w:r>
      <w:r w:rsidR="00EC6776" w:rsidRPr="00022EF6">
        <w:rPr>
          <w:rFonts w:asciiTheme="minorHAnsi" w:hAnsiTheme="minorHAnsi" w:cstheme="minorHAnsi"/>
        </w:rPr>
        <w:t xml:space="preserve"> the daily management of the After School Club</w:t>
      </w:r>
      <w:r w:rsidR="003130EB">
        <w:rPr>
          <w:rFonts w:asciiTheme="minorHAnsi" w:hAnsiTheme="minorHAnsi" w:cstheme="minorHAnsi"/>
        </w:rPr>
        <w:t>,</w:t>
      </w:r>
      <w:r w:rsidR="00EC6776" w:rsidRPr="00022EF6">
        <w:rPr>
          <w:rFonts w:asciiTheme="minorHAnsi" w:hAnsiTheme="minorHAnsi" w:cstheme="minorHAnsi"/>
        </w:rPr>
        <w:t xml:space="preserve"> providing a safe,</w:t>
      </w:r>
      <w:r w:rsidR="003130EB">
        <w:rPr>
          <w:rFonts w:asciiTheme="minorHAnsi" w:hAnsiTheme="minorHAnsi" w:cstheme="minorHAnsi"/>
        </w:rPr>
        <w:t xml:space="preserve"> healthy, caring and engaging</w:t>
      </w:r>
      <w:r w:rsidR="00EC6776" w:rsidRPr="00022EF6">
        <w:rPr>
          <w:rFonts w:asciiTheme="minorHAnsi" w:hAnsiTheme="minorHAnsi" w:cstheme="minorHAnsi"/>
        </w:rPr>
        <w:t xml:space="preserve"> environment for children.</w:t>
      </w:r>
    </w:p>
    <w:p w14:paraId="6D0EF90E" w14:textId="57738F61" w:rsidR="004145C7" w:rsidRPr="00022EF6" w:rsidRDefault="00EC6776" w:rsidP="00022A3C">
      <w:pPr>
        <w:pStyle w:val="ListParagraph"/>
        <w:numPr>
          <w:ilvl w:val="0"/>
          <w:numId w:val="11"/>
        </w:numPr>
        <w:tabs>
          <w:tab w:val="left" w:pos="546"/>
        </w:tabs>
        <w:spacing w:before="12"/>
        <w:ind w:right="444"/>
        <w:jc w:val="both"/>
        <w:rPr>
          <w:rFonts w:asciiTheme="minorHAnsi" w:hAnsiTheme="minorHAnsi" w:cstheme="minorHAnsi"/>
        </w:rPr>
      </w:pPr>
      <w:r w:rsidRPr="00022EF6">
        <w:rPr>
          <w:rFonts w:asciiTheme="minorHAnsi" w:hAnsiTheme="minorHAnsi" w:cstheme="minorHAnsi"/>
        </w:rPr>
        <w:t>To build links and wo</w:t>
      </w:r>
      <w:r w:rsidR="003130EB">
        <w:rPr>
          <w:rFonts w:asciiTheme="minorHAnsi" w:hAnsiTheme="minorHAnsi" w:cstheme="minorHAnsi"/>
        </w:rPr>
        <w:t>rk in partnership with parents/</w:t>
      </w:r>
      <w:proofErr w:type="spellStart"/>
      <w:r w:rsidR="003130EB">
        <w:rPr>
          <w:rFonts w:asciiTheme="minorHAnsi" w:hAnsiTheme="minorHAnsi" w:cstheme="minorHAnsi"/>
        </w:rPr>
        <w:t>carers</w:t>
      </w:r>
      <w:proofErr w:type="spellEnd"/>
      <w:r w:rsidR="003130EB">
        <w:rPr>
          <w:rFonts w:asciiTheme="minorHAnsi" w:hAnsiTheme="minorHAnsi" w:cstheme="minorHAnsi"/>
        </w:rPr>
        <w:t xml:space="preserve"> and staff </w:t>
      </w:r>
      <w:r w:rsidRPr="00022EF6">
        <w:rPr>
          <w:rFonts w:asciiTheme="minorHAnsi" w:hAnsiTheme="minorHAnsi" w:cstheme="minorHAnsi"/>
        </w:rPr>
        <w:t>to promote the well-being of the children.</w:t>
      </w:r>
    </w:p>
    <w:p w14:paraId="72757C61" w14:textId="7E973B04" w:rsidR="004145C7" w:rsidRPr="00022EF6" w:rsidRDefault="00EC6776" w:rsidP="00022A3C">
      <w:pPr>
        <w:pStyle w:val="ListParagraph"/>
        <w:numPr>
          <w:ilvl w:val="0"/>
          <w:numId w:val="11"/>
        </w:numPr>
        <w:tabs>
          <w:tab w:val="left" w:pos="546"/>
        </w:tabs>
        <w:spacing w:before="12"/>
        <w:ind w:right="444"/>
        <w:jc w:val="both"/>
        <w:rPr>
          <w:rFonts w:asciiTheme="minorHAnsi" w:hAnsiTheme="minorHAnsi" w:cstheme="minorHAnsi"/>
        </w:rPr>
      </w:pPr>
      <w:r w:rsidRPr="00022EF6">
        <w:rPr>
          <w:rFonts w:asciiTheme="minorHAnsi" w:hAnsiTheme="minorHAnsi" w:cstheme="minorHAnsi"/>
        </w:rPr>
        <w:t xml:space="preserve">To </w:t>
      </w:r>
      <w:r w:rsidR="00E15287">
        <w:rPr>
          <w:rFonts w:asciiTheme="minorHAnsi" w:hAnsiTheme="minorHAnsi" w:cstheme="minorHAnsi"/>
        </w:rPr>
        <w:t xml:space="preserve">support the After School Club Leader to </w:t>
      </w:r>
      <w:r w:rsidRPr="00022EF6">
        <w:rPr>
          <w:rFonts w:asciiTheme="minorHAnsi" w:hAnsiTheme="minorHAnsi" w:cstheme="minorHAnsi"/>
        </w:rPr>
        <w:t>develop, implement and review the policies, procedures and practices within the After School Club.</w:t>
      </w:r>
    </w:p>
    <w:p w14:paraId="20317D77" w14:textId="77777777" w:rsidR="004145C7" w:rsidRPr="00022EF6" w:rsidRDefault="004145C7" w:rsidP="006D7E80">
      <w:pPr>
        <w:pStyle w:val="BodyText"/>
        <w:spacing w:before="10"/>
        <w:ind w:left="0"/>
        <w:jc w:val="both"/>
        <w:rPr>
          <w:rFonts w:asciiTheme="minorHAnsi" w:hAnsiTheme="minorHAnsi" w:cstheme="minorHAnsi"/>
        </w:rPr>
      </w:pPr>
    </w:p>
    <w:p w14:paraId="25A70B2F" w14:textId="18717979" w:rsidR="004145C7" w:rsidRDefault="00EC6776" w:rsidP="006D7E80">
      <w:pPr>
        <w:pStyle w:val="Heading3"/>
        <w:jc w:val="both"/>
        <w:rPr>
          <w:rFonts w:asciiTheme="minorHAnsi" w:hAnsiTheme="minorHAnsi" w:cstheme="minorHAnsi"/>
          <w:spacing w:val="-2"/>
        </w:rPr>
      </w:pPr>
      <w:r w:rsidRPr="00022EF6">
        <w:rPr>
          <w:rFonts w:asciiTheme="minorHAnsi" w:hAnsiTheme="minorHAnsi" w:cstheme="minorHAnsi"/>
        </w:rPr>
        <w:t>Key</w:t>
      </w:r>
      <w:r w:rsidRPr="00022EF6">
        <w:rPr>
          <w:rFonts w:asciiTheme="minorHAnsi" w:hAnsiTheme="minorHAnsi" w:cstheme="minorHAnsi"/>
          <w:spacing w:val="-3"/>
        </w:rPr>
        <w:t xml:space="preserve"> </w:t>
      </w:r>
      <w:r w:rsidRPr="00022EF6">
        <w:rPr>
          <w:rFonts w:asciiTheme="minorHAnsi" w:hAnsiTheme="minorHAnsi" w:cstheme="minorHAnsi"/>
        </w:rPr>
        <w:t>duties</w:t>
      </w:r>
      <w:r w:rsidRPr="00022EF6">
        <w:rPr>
          <w:rFonts w:asciiTheme="minorHAnsi" w:hAnsiTheme="minorHAnsi" w:cstheme="minorHAnsi"/>
          <w:spacing w:val="-2"/>
        </w:rPr>
        <w:t xml:space="preserve"> </w:t>
      </w:r>
      <w:r w:rsidRPr="00022EF6">
        <w:rPr>
          <w:rFonts w:asciiTheme="minorHAnsi" w:hAnsiTheme="minorHAnsi" w:cstheme="minorHAnsi"/>
        </w:rPr>
        <w:t>and</w:t>
      </w:r>
      <w:r w:rsidRPr="00022EF6">
        <w:rPr>
          <w:rFonts w:asciiTheme="minorHAnsi" w:hAnsiTheme="minorHAnsi" w:cstheme="minorHAnsi"/>
          <w:spacing w:val="-3"/>
        </w:rPr>
        <w:t xml:space="preserve"> </w:t>
      </w:r>
      <w:r w:rsidRPr="00022EF6">
        <w:rPr>
          <w:rFonts w:asciiTheme="minorHAnsi" w:hAnsiTheme="minorHAnsi" w:cstheme="minorHAnsi"/>
          <w:spacing w:val="-2"/>
        </w:rPr>
        <w:t>responsibilities</w:t>
      </w:r>
    </w:p>
    <w:p w14:paraId="544DC99C" w14:textId="77777777" w:rsidR="00022A3C" w:rsidRPr="001A2B74" w:rsidRDefault="00022A3C" w:rsidP="006D7E80">
      <w:pPr>
        <w:pStyle w:val="Heading3"/>
        <w:jc w:val="both"/>
        <w:rPr>
          <w:rFonts w:asciiTheme="minorHAnsi" w:hAnsiTheme="minorHAnsi" w:cstheme="minorHAnsi"/>
          <w:spacing w:val="-2"/>
          <w:sz w:val="10"/>
          <w:szCs w:val="10"/>
        </w:rPr>
      </w:pPr>
    </w:p>
    <w:p w14:paraId="218FC4B8" w14:textId="5BE79192" w:rsidR="00E53C1B" w:rsidRDefault="003130EB" w:rsidP="00E53C1B">
      <w:pPr>
        <w:pStyle w:val="Heading3"/>
        <w:jc w:val="both"/>
        <w:rPr>
          <w:rFonts w:asciiTheme="minorHAnsi" w:hAnsiTheme="minorHAnsi" w:cstheme="minorHAnsi"/>
          <w:spacing w:val="-2"/>
        </w:rPr>
      </w:pPr>
      <w:r>
        <w:rPr>
          <w:rFonts w:asciiTheme="minorHAnsi" w:hAnsiTheme="minorHAnsi" w:cstheme="minorHAnsi"/>
          <w:spacing w:val="-2"/>
        </w:rPr>
        <w:t>Supervision</w:t>
      </w:r>
    </w:p>
    <w:p w14:paraId="71A61AE2" w14:textId="43A72014" w:rsidR="00711677" w:rsidRPr="00022EF6" w:rsidRDefault="00E15287" w:rsidP="00022A3C">
      <w:pPr>
        <w:pStyle w:val="ListParagraph"/>
        <w:numPr>
          <w:ilvl w:val="0"/>
          <w:numId w:val="11"/>
        </w:numPr>
        <w:tabs>
          <w:tab w:val="left" w:pos="546"/>
        </w:tabs>
        <w:spacing w:before="12"/>
        <w:ind w:right="444"/>
        <w:jc w:val="both"/>
        <w:rPr>
          <w:rFonts w:asciiTheme="minorHAnsi" w:hAnsiTheme="minorHAnsi" w:cstheme="minorHAnsi"/>
        </w:rPr>
      </w:pPr>
      <w:r>
        <w:rPr>
          <w:rFonts w:asciiTheme="minorHAnsi" w:hAnsiTheme="minorHAnsi" w:cstheme="minorHAnsi"/>
        </w:rPr>
        <w:t>With the After School Club Leader, u</w:t>
      </w:r>
      <w:r w:rsidR="00711677" w:rsidRPr="00022EF6">
        <w:rPr>
          <w:rFonts w:asciiTheme="minorHAnsi" w:hAnsiTheme="minorHAnsi" w:cstheme="minorHAnsi"/>
        </w:rPr>
        <w:t>ndertake the daily supervision of the After School Club, developing and maintaining high standards</w:t>
      </w:r>
      <w:r w:rsidR="003130EB">
        <w:rPr>
          <w:rFonts w:asciiTheme="minorHAnsi" w:hAnsiTheme="minorHAnsi" w:cstheme="minorHAnsi"/>
        </w:rPr>
        <w:t>,</w:t>
      </w:r>
      <w:r w:rsidR="00711677" w:rsidRPr="00022EF6">
        <w:rPr>
          <w:rFonts w:asciiTheme="minorHAnsi" w:hAnsiTheme="minorHAnsi" w:cstheme="minorHAnsi"/>
        </w:rPr>
        <w:t xml:space="preserve"> throughout</w:t>
      </w:r>
      <w:r w:rsidR="003130EB">
        <w:rPr>
          <w:rFonts w:asciiTheme="minorHAnsi" w:hAnsiTheme="minorHAnsi" w:cstheme="minorHAnsi"/>
        </w:rPr>
        <w:t>,</w:t>
      </w:r>
      <w:r w:rsidR="00711677" w:rsidRPr="00022EF6">
        <w:rPr>
          <w:rFonts w:asciiTheme="minorHAnsi" w:hAnsiTheme="minorHAnsi" w:cstheme="minorHAnsi"/>
        </w:rPr>
        <w:t xml:space="preserve"> to ens</w:t>
      </w:r>
      <w:r w:rsidR="003130EB">
        <w:rPr>
          <w:rFonts w:asciiTheme="minorHAnsi" w:hAnsiTheme="minorHAnsi" w:cstheme="minorHAnsi"/>
        </w:rPr>
        <w:t>ure the welfare of the children,</w:t>
      </w:r>
    </w:p>
    <w:p w14:paraId="30C6E812" w14:textId="5EFA76E5" w:rsidR="00711677" w:rsidRDefault="00711677" w:rsidP="00022A3C">
      <w:pPr>
        <w:pStyle w:val="ListParagraph"/>
        <w:numPr>
          <w:ilvl w:val="0"/>
          <w:numId w:val="11"/>
        </w:numPr>
        <w:tabs>
          <w:tab w:val="left" w:pos="546"/>
        </w:tabs>
        <w:spacing w:before="12"/>
        <w:ind w:right="444"/>
        <w:jc w:val="both"/>
        <w:rPr>
          <w:rFonts w:asciiTheme="minorHAnsi" w:hAnsiTheme="minorHAnsi" w:cstheme="minorHAnsi"/>
        </w:rPr>
      </w:pPr>
      <w:r>
        <w:rPr>
          <w:rFonts w:asciiTheme="minorHAnsi" w:hAnsiTheme="minorHAnsi" w:cstheme="minorHAnsi"/>
        </w:rPr>
        <w:t xml:space="preserve">Ensure </w:t>
      </w:r>
      <w:r w:rsidRPr="00022EF6">
        <w:rPr>
          <w:rFonts w:asciiTheme="minorHAnsi" w:hAnsiTheme="minorHAnsi" w:cstheme="minorHAnsi"/>
        </w:rPr>
        <w:t xml:space="preserve">the safe escorting of children to </w:t>
      </w:r>
      <w:r w:rsidR="003130EB">
        <w:rPr>
          <w:rFonts w:asciiTheme="minorHAnsi" w:hAnsiTheme="minorHAnsi" w:cstheme="minorHAnsi"/>
        </w:rPr>
        <w:t>the After School, between extra-curricular activities and when going home.</w:t>
      </w:r>
    </w:p>
    <w:p w14:paraId="7C15BD54" w14:textId="0B88F8CA" w:rsidR="00711677" w:rsidRDefault="00711677" w:rsidP="00022A3C">
      <w:pPr>
        <w:pStyle w:val="Heading3"/>
        <w:ind w:left="0"/>
        <w:jc w:val="both"/>
        <w:rPr>
          <w:rFonts w:asciiTheme="minorHAnsi" w:hAnsiTheme="minorHAnsi" w:cstheme="minorHAnsi"/>
          <w:spacing w:val="-2"/>
        </w:rPr>
      </w:pPr>
    </w:p>
    <w:p w14:paraId="39332B8B" w14:textId="1FE838ED" w:rsidR="00711677" w:rsidRDefault="00711677" w:rsidP="00E53C1B">
      <w:pPr>
        <w:pStyle w:val="Heading3"/>
        <w:jc w:val="both"/>
        <w:rPr>
          <w:rFonts w:asciiTheme="minorHAnsi" w:hAnsiTheme="minorHAnsi" w:cstheme="minorHAnsi"/>
          <w:spacing w:val="-2"/>
        </w:rPr>
      </w:pPr>
      <w:r>
        <w:rPr>
          <w:rFonts w:asciiTheme="minorHAnsi" w:hAnsiTheme="minorHAnsi" w:cstheme="minorHAnsi"/>
          <w:spacing w:val="-2"/>
        </w:rPr>
        <w:t>Provision</w:t>
      </w:r>
    </w:p>
    <w:p w14:paraId="15482960" w14:textId="0E2F8702" w:rsidR="00711677" w:rsidRDefault="00E15287" w:rsidP="00022A3C">
      <w:pPr>
        <w:pStyle w:val="ListParagraph"/>
        <w:numPr>
          <w:ilvl w:val="0"/>
          <w:numId w:val="11"/>
        </w:numPr>
        <w:tabs>
          <w:tab w:val="left" w:pos="546"/>
        </w:tabs>
        <w:spacing w:before="12"/>
        <w:ind w:right="444"/>
        <w:jc w:val="both"/>
        <w:rPr>
          <w:rFonts w:asciiTheme="minorHAnsi" w:hAnsiTheme="minorHAnsi" w:cstheme="minorHAnsi"/>
        </w:rPr>
      </w:pPr>
      <w:r>
        <w:rPr>
          <w:rFonts w:asciiTheme="minorHAnsi" w:hAnsiTheme="minorHAnsi" w:cstheme="minorHAnsi"/>
        </w:rPr>
        <w:t>Support the After School Club Leader to s</w:t>
      </w:r>
      <w:r w:rsidR="001A2B74">
        <w:rPr>
          <w:rFonts w:asciiTheme="minorHAnsi" w:hAnsiTheme="minorHAnsi" w:cstheme="minorHAnsi"/>
        </w:rPr>
        <w:t xml:space="preserve">uitably equip </w:t>
      </w:r>
      <w:r w:rsidR="003130EB">
        <w:rPr>
          <w:rFonts w:asciiTheme="minorHAnsi" w:hAnsiTheme="minorHAnsi" w:cstheme="minorHAnsi"/>
        </w:rPr>
        <w:t xml:space="preserve">the After School Club </w:t>
      </w:r>
      <w:r w:rsidR="001A2B74">
        <w:rPr>
          <w:rFonts w:asciiTheme="minorHAnsi" w:hAnsiTheme="minorHAnsi" w:cstheme="minorHAnsi"/>
        </w:rPr>
        <w:t xml:space="preserve">with necessary resources </w:t>
      </w:r>
      <w:r w:rsidR="00711677" w:rsidRPr="00022EF6">
        <w:rPr>
          <w:rFonts w:asciiTheme="minorHAnsi" w:hAnsiTheme="minorHAnsi" w:cstheme="minorHAnsi"/>
        </w:rPr>
        <w:t>to provide a stimulating environment for the children</w:t>
      </w:r>
      <w:r w:rsidR="003130EB">
        <w:rPr>
          <w:rFonts w:asciiTheme="minorHAnsi" w:hAnsiTheme="minorHAnsi" w:cstheme="minorHAnsi"/>
        </w:rPr>
        <w:t>.</w:t>
      </w:r>
      <w:r w:rsidR="00711677" w:rsidRPr="00022EF6">
        <w:rPr>
          <w:rFonts w:asciiTheme="minorHAnsi" w:hAnsiTheme="minorHAnsi" w:cstheme="minorHAnsi"/>
        </w:rPr>
        <w:t xml:space="preserve"> </w:t>
      </w:r>
    </w:p>
    <w:p w14:paraId="0AAFCBA9" w14:textId="565F0679" w:rsidR="001A2B74" w:rsidRPr="001A2B74" w:rsidRDefault="00E15287" w:rsidP="001A2B74">
      <w:pPr>
        <w:pStyle w:val="ListParagraph"/>
        <w:numPr>
          <w:ilvl w:val="0"/>
          <w:numId w:val="11"/>
        </w:numPr>
        <w:tabs>
          <w:tab w:val="left" w:pos="546"/>
        </w:tabs>
        <w:spacing w:before="12"/>
        <w:ind w:right="444"/>
        <w:jc w:val="both"/>
        <w:rPr>
          <w:rFonts w:asciiTheme="minorHAnsi" w:hAnsiTheme="minorHAnsi" w:cstheme="minorHAnsi"/>
        </w:rPr>
      </w:pPr>
      <w:r>
        <w:rPr>
          <w:rFonts w:asciiTheme="minorHAnsi" w:hAnsiTheme="minorHAnsi" w:cstheme="minorHAnsi"/>
        </w:rPr>
        <w:t>Support the After School Club Leader to p</w:t>
      </w:r>
      <w:r w:rsidR="001A2B74">
        <w:rPr>
          <w:rFonts w:asciiTheme="minorHAnsi" w:hAnsiTheme="minorHAnsi" w:cstheme="minorHAnsi"/>
        </w:rPr>
        <w:t>lan and prepare</w:t>
      </w:r>
      <w:r w:rsidR="001A2B74" w:rsidRPr="006D7E80">
        <w:rPr>
          <w:rFonts w:asciiTheme="minorHAnsi" w:hAnsiTheme="minorHAnsi" w:cstheme="minorHAnsi"/>
        </w:rPr>
        <w:t xml:space="preserve"> a </w:t>
      </w:r>
      <w:proofErr w:type="spellStart"/>
      <w:r w:rsidR="001A2B74" w:rsidRPr="006D7E80">
        <w:rPr>
          <w:rFonts w:asciiTheme="minorHAnsi" w:hAnsiTheme="minorHAnsi" w:cstheme="minorHAnsi"/>
        </w:rPr>
        <w:t>programme</w:t>
      </w:r>
      <w:proofErr w:type="spellEnd"/>
      <w:r w:rsidR="001A2B74" w:rsidRPr="006D7E80">
        <w:rPr>
          <w:rFonts w:asciiTheme="minorHAnsi" w:hAnsiTheme="minorHAnsi" w:cstheme="minorHAnsi"/>
        </w:rPr>
        <w:t xml:space="preserve"> of activities to provide safe</w:t>
      </w:r>
      <w:r w:rsidR="001A2B74">
        <w:rPr>
          <w:rFonts w:asciiTheme="minorHAnsi" w:hAnsiTheme="minorHAnsi" w:cstheme="minorHAnsi"/>
        </w:rPr>
        <w:t>,</w:t>
      </w:r>
      <w:r w:rsidR="001A2B74" w:rsidRPr="006D7E80">
        <w:rPr>
          <w:rFonts w:asciiTheme="minorHAnsi" w:hAnsiTheme="minorHAnsi" w:cstheme="minorHAnsi"/>
        </w:rPr>
        <w:t xml:space="preserve"> creative</w:t>
      </w:r>
      <w:r w:rsidR="001A2B74">
        <w:rPr>
          <w:rFonts w:asciiTheme="minorHAnsi" w:hAnsiTheme="minorHAnsi" w:cstheme="minorHAnsi"/>
        </w:rPr>
        <w:t xml:space="preserve"> and </w:t>
      </w:r>
      <w:r w:rsidR="00D11049">
        <w:rPr>
          <w:rFonts w:asciiTheme="minorHAnsi" w:hAnsiTheme="minorHAnsi" w:cstheme="minorHAnsi"/>
        </w:rPr>
        <w:t>inclusive</w:t>
      </w:r>
      <w:r w:rsidR="001A2B74" w:rsidRPr="006D7E80">
        <w:rPr>
          <w:rFonts w:asciiTheme="minorHAnsi" w:hAnsiTheme="minorHAnsi" w:cstheme="minorHAnsi"/>
        </w:rPr>
        <w:t xml:space="preserve"> </w:t>
      </w:r>
      <w:r w:rsidR="001A2B74">
        <w:rPr>
          <w:rFonts w:asciiTheme="minorHAnsi" w:hAnsiTheme="minorHAnsi" w:cstheme="minorHAnsi"/>
        </w:rPr>
        <w:t xml:space="preserve">activities </w:t>
      </w:r>
      <w:r w:rsidR="001A2B74" w:rsidRPr="006D7E80">
        <w:rPr>
          <w:rFonts w:asciiTheme="minorHAnsi" w:hAnsiTheme="minorHAnsi" w:cstheme="minorHAnsi"/>
        </w:rPr>
        <w:t xml:space="preserve">for </w:t>
      </w:r>
      <w:r>
        <w:rPr>
          <w:rFonts w:asciiTheme="minorHAnsi" w:hAnsiTheme="minorHAnsi" w:cstheme="minorHAnsi"/>
        </w:rPr>
        <w:t>children.</w:t>
      </w:r>
    </w:p>
    <w:p w14:paraId="78879CD6" w14:textId="5F81A44D" w:rsidR="00E53C1B" w:rsidRDefault="00E53C1B" w:rsidP="00022A3C">
      <w:pPr>
        <w:pStyle w:val="Heading3"/>
        <w:ind w:left="0"/>
        <w:jc w:val="both"/>
        <w:rPr>
          <w:rFonts w:asciiTheme="minorHAnsi" w:hAnsiTheme="minorHAnsi" w:cstheme="minorHAnsi"/>
          <w:spacing w:val="-2"/>
        </w:rPr>
      </w:pPr>
    </w:p>
    <w:p w14:paraId="5CD69E25" w14:textId="44C2E7CB" w:rsidR="00E53C1B" w:rsidRDefault="00E53C1B" w:rsidP="00E53C1B">
      <w:pPr>
        <w:pStyle w:val="Heading3"/>
        <w:jc w:val="both"/>
        <w:rPr>
          <w:rFonts w:asciiTheme="minorHAnsi" w:hAnsiTheme="minorHAnsi" w:cstheme="minorHAnsi"/>
          <w:spacing w:val="-2"/>
        </w:rPr>
      </w:pPr>
      <w:r>
        <w:rPr>
          <w:rFonts w:asciiTheme="minorHAnsi" w:hAnsiTheme="minorHAnsi" w:cstheme="minorHAnsi"/>
          <w:spacing w:val="-2"/>
        </w:rPr>
        <w:t>Leadership</w:t>
      </w:r>
    </w:p>
    <w:p w14:paraId="1A73D875" w14:textId="0B908400" w:rsidR="001A2B74" w:rsidRPr="001A2B74" w:rsidRDefault="00E15287" w:rsidP="001A2B74">
      <w:pPr>
        <w:pStyle w:val="ListParagraph"/>
        <w:numPr>
          <w:ilvl w:val="0"/>
          <w:numId w:val="11"/>
        </w:numPr>
        <w:tabs>
          <w:tab w:val="left" w:pos="546"/>
        </w:tabs>
        <w:spacing w:before="12"/>
        <w:ind w:right="444"/>
        <w:jc w:val="both"/>
        <w:rPr>
          <w:rFonts w:asciiTheme="minorHAnsi" w:hAnsiTheme="minorHAnsi" w:cstheme="minorHAnsi"/>
        </w:rPr>
      </w:pPr>
      <w:r>
        <w:rPr>
          <w:rFonts w:asciiTheme="minorHAnsi" w:hAnsiTheme="minorHAnsi" w:cstheme="minorHAnsi"/>
        </w:rPr>
        <w:t>Support the After School Club Leader to ensure</w:t>
      </w:r>
      <w:r w:rsidR="001A2B74">
        <w:rPr>
          <w:rFonts w:asciiTheme="minorHAnsi" w:hAnsiTheme="minorHAnsi" w:cstheme="minorHAnsi"/>
        </w:rPr>
        <w:t xml:space="preserve"> that the After School Club operates to a high standard,</w:t>
      </w:r>
      <w:r w:rsidR="001A2B74" w:rsidRPr="00022EF6">
        <w:rPr>
          <w:rFonts w:asciiTheme="minorHAnsi" w:hAnsiTheme="minorHAnsi" w:cstheme="minorHAnsi"/>
        </w:rPr>
        <w:t xml:space="preserve"> </w:t>
      </w:r>
      <w:r>
        <w:rPr>
          <w:rFonts w:asciiTheme="minorHAnsi" w:hAnsiTheme="minorHAnsi" w:cstheme="minorHAnsi"/>
        </w:rPr>
        <w:t xml:space="preserve">using resources </w:t>
      </w:r>
      <w:r w:rsidR="001A2B74" w:rsidRPr="00022EF6">
        <w:rPr>
          <w:rFonts w:asciiTheme="minorHAnsi" w:hAnsiTheme="minorHAnsi" w:cstheme="minorHAnsi"/>
        </w:rPr>
        <w:t xml:space="preserve">(staff, premises and equipment) </w:t>
      </w:r>
      <w:r>
        <w:rPr>
          <w:rFonts w:asciiTheme="minorHAnsi" w:hAnsiTheme="minorHAnsi" w:cstheme="minorHAnsi"/>
        </w:rPr>
        <w:t>effectively.</w:t>
      </w:r>
    </w:p>
    <w:p w14:paraId="69A1B940" w14:textId="4812F5FD" w:rsidR="00711677" w:rsidRDefault="00711677" w:rsidP="00711677">
      <w:pPr>
        <w:pStyle w:val="ListParagraph"/>
        <w:numPr>
          <w:ilvl w:val="0"/>
          <w:numId w:val="11"/>
        </w:numPr>
        <w:tabs>
          <w:tab w:val="left" w:pos="546"/>
        </w:tabs>
        <w:spacing w:before="12"/>
        <w:ind w:right="444"/>
        <w:jc w:val="both"/>
        <w:rPr>
          <w:rFonts w:asciiTheme="minorHAnsi" w:hAnsiTheme="minorHAnsi" w:cstheme="minorHAnsi"/>
        </w:rPr>
      </w:pPr>
      <w:r w:rsidRPr="00E53C1B">
        <w:rPr>
          <w:rFonts w:asciiTheme="minorHAnsi" w:hAnsiTheme="minorHAnsi" w:cstheme="minorHAnsi"/>
        </w:rPr>
        <w:t>Act as a role model adopting personal standards of conduct.</w:t>
      </w:r>
    </w:p>
    <w:p w14:paraId="1BFEC500" w14:textId="424A5F1A" w:rsidR="00022A3C" w:rsidRDefault="00022A3C" w:rsidP="00711677">
      <w:pPr>
        <w:pStyle w:val="ListParagraph"/>
        <w:numPr>
          <w:ilvl w:val="0"/>
          <w:numId w:val="11"/>
        </w:numPr>
        <w:tabs>
          <w:tab w:val="left" w:pos="546"/>
        </w:tabs>
        <w:spacing w:before="12"/>
        <w:ind w:right="444"/>
        <w:jc w:val="both"/>
        <w:rPr>
          <w:rFonts w:asciiTheme="minorHAnsi" w:hAnsiTheme="minorHAnsi" w:cstheme="minorHAnsi"/>
        </w:rPr>
      </w:pPr>
      <w:r>
        <w:rPr>
          <w:rFonts w:asciiTheme="minorHAnsi" w:hAnsiTheme="minorHAnsi" w:cstheme="minorHAnsi"/>
        </w:rPr>
        <w:t>Uphold the school’</w:t>
      </w:r>
      <w:r w:rsidR="002E4C93">
        <w:rPr>
          <w:rFonts w:asciiTheme="minorHAnsi" w:hAnsiTheme="minorHAnsi" w:cstheme="minorHAnsi"/>
        </w:rPr>
        <w:t>s aims and values.</w:t>
      </w:r>
    </w:p>
    <w:p w14:paraId="21B9E0E1" w14:textId="3FC68FE7" w:rsidR="00022A3C" w:rsidRDefault="004F6ACF" w:rsidP="00022A3C">
      <w:pPr>
        <w:pStyle w:val="ListParagraph"/>
        <w:numPr>
          <w:ilvl w:val="0"/>
          <w:numId w:val="11"/>
        </w:numPr>
        <w:tabs>
          <w:tab w:val="left" w:pos="546"/>
        </w:tabs>
        <w:spacing w:before="12"/>
        <w:ind w:right="444"/>
        <w:jc w:val="both"/>
        <w:rPr>
          <w:rFonts w:asciiTheme="minorHAnsi" w:hAnsiTheme="minorHAnsi" w:cstheme="minorHAnsi"/>
        </w:rPr>
      </w:pPr>
      <w:proofErr w:type="spellStart"/>
      <w:r>
        <w:rPr>
          <w:rFonts w:asciiTheme="minorHAnsi" w:hAnsiTheme="minorHAnsi" w:cstheme="minorHAnsi"/>
        </w:rPr>
        <w:t>Deputise</w:t>
      </w:r>
      <w:proofErr w:type="spellEnd"/>
      <w:r>
        <w:rPr>
          <w:rFonts w:asciiTheme="minorHAnsi" w:hAnsiTheme="minorHAnsi" w:cstheme="minorHAnsi"/>
        </w:rPr>
        <w:t xml:space="preserve"> for the After School Club Leade</w:t>
      </w:r>
      <w:r w:rsidR="00C9663F">
        <w:rPr>
          <w:rFonts w:asciiTheme="minorHAnsi" w:hAnsiTheme="minorHAnsi" w:cstheme="minorHAnsi"/>
        </w:rPr>
        <w:t>r</w:t>
      </w:r>
      <w:r>
        <w:rPr>
          <w:rFonts w:asciiTheme="minorHAnsi" w:hAnsiTheme="minorHAnsi" w:cstheme="minorHAnsi"/>
        </w:rPr>
        <w:t xml:space="preserve"> to l</w:t>
      </w:r>
      <w:r w:rsidR="00022A3C">
        <w:rPr>
          <w:rFonts w:asciiTheme="minorHAnsi" w:hAnsiTheme="minorHAnsi" w:cstheme="minorHAnsi"/>
        </w:rPr>
        <w:t xml:space="preserve">ead and supervise </w:t>
      </w:r>
      <w:r w:rsidR="00022A3C" w:rsidRPr="006C0207">
        <w:rPr>
          <w:rFonts w:asciiTheme="minorHAnsi" w:hAnsiTheme="minorHAnsi" w:cstheme="minorHAnsi"/>
        </w:rPr>
        <w:t xml:space="preserve">After School Club </w:t>
      </w:r>
      <w:r>
        <w:rPr>
          <w:rFonts w:asciiTheme="minorHAnsi" w:hAnsiTheme="minorHAnsi" w:cstheme="minorHAnsi"/>
        </w:rPr>
        <w:t xml:space="preserve">Play Leaders, when required. </w:t>
      </w:r>
    </w:p>
    <w:p w14:paraId="0BD912FB" w14:textId="6B517535" w:rsidR="00022A3C" w:rsidRDefault="00022A3C" w:rsidP="00022A3C">
      <w:pPr>
        <w:pStyle w:val="ListParagraph"/>
        <w:numPr>
          <w:ilvl w:val="0"/>
          <w:numId w:val="11"/>
        </w:numPr>
        <w:tabs>
          <w:tab w:val="left" w:pos="546"/>
        </w:tabs>
        <w:spacing w:before="12"/>
        <w:ind w:right="444"/>
        <w:jc w:val="both"/>
        <w:rPr>
          <w:rFonts w:asciiTheme="minorHAnsi" w:hAnsiTheme="minorHAnsi" w:cstheme="minorHAnsi"/>
        </w:rPr>
      </w:pPr>
      <w:r>
        <w:rPr>
          <w:rFonts w:asciiTheme="minorHAnsi" w:hAnsiTheme="minorHAnsi" w:cstheme="minorHAnsi"/>
        </w:rPr>
        <w:t>D</w:t>
      </w:r>
      <w:r w:rsidRPr="00E53C1B">
        <w:rPr>
          <w:rFonts w:asciiTheme="minorHAnsi" w:hAnsiTheme="minorHAnsi" w:cstheme="minorHAnsi"/>
        </w:rPr>
        <w:t xml:space="preserve">evelop and maintain working relationships with other professionals </w:t>
      </w:r>
      <w:r>
        <w:rPr>
          <w:rFonts w:asciiTheme="minorHAnsi" w:hAnsiTheme="minorHAnsi" w:cstheme="minorHAnsi"/>
        </w:rPr>
        <w:t>and parents.</w:t>
      </w:r>
    </w:p>
    <w:p w14:paraId="2F0A6BCA" w14:textId="27A8C132" w:rsidR="003130EB" w:rsidRDefault="003130EB" w:rsidP="00022A3C">
      <w:pPr>
        <w:pStyle w:val="ListParagraph"/>
        <w:numPr>
          <w:ilvl w:val="0"/>
          <w:numId w:val="11"/>
        </w:numPr>
        <w:tabs>
          <w:tab w:val="left" w:pos="546"/>
        </w:tabs>
        <w:spacing w:before="12"/>
        <w:ind w:right="444"/>
        <w:jc w:val="both"/>
        <w:rPr>
          <w:rFonts w:asciiTheme="minorHAnsi" w:hAnsiTheme="minorHAnsi" w:cstheme="minorHAnsi"/>
        </w:rPr>
      </w:pPr>
      <w:r>
        <w:rPr>
          <w:rFonts w:asciiTheme="minorHAnsi" w:hAnsiTheme="minorHAnsi" w:cstheme="minorHAnsi"/>
        </w:rPr>
        <w:t>I</w:t>
      </w:r>
      <w:r w:rsidRPr="00022EF6">
        <w:rPr>
          <w:rFonts w:asciiTheme="minorHAnsi" w:hAnsiTheme="minorHAnsi" w:cstheme="minorHAnsi"/>
        </w:rPr>
        <w:t xml:space="preserve">mplement </w:t>
      </w:r>
      <w:r>
        <w:rPr>
          <w:rFonts w:asciiTheme="minorHAnsi" w:hAnsiTheme="minorHAnsi" w:cstheme="minorHAnsi"/>
        </w:rPr>
        <w:t xml:space="preserve">and review </w:t>
      </w:r>
      <w:r w:rsidRPr="00022EF6">
        <w:rPr>
          <w:rFonts w:asciiTheme="minorHAnsi" w:hAnsiTheme="minorHAnsi" w:cstheme="minorHAnsi"/>
        </w:rPr>
        <w:t>policies and procedures within the After School Club ensuring compliance with legislation and the school’s policies.</w:t>
      </w:r>
    </w:p>
    <w:p w14:paraId="575A874F" w14:textId="6507FBAF" w:rsidR="00022A3C" w:rsidRDefault="00022A3C" w:rsidP="00022A3C">
      <w:pPr>
        <w:pStyle w:val="ListParagraph"/>
        <w:numPr>
          <w:ilvl w:val="0"/>
          <w:numId w:val="11"/>
        </w:numPr>
        <w:tabs>
          <w:tab w:val="left" w:pos="546"/>
        </w:tabs>
        <w:spacing w:before="12"/>
        <w:ind w:right="444"/>
        <w:jc w:val="both"/>
        <w:rPr>
          <w:rFonts w:asciiTheme="minorHAnsi" w:hAnsiTheme="minorHAnsi" w:cstheme="minorHAnsi"/>
        </w:rPr>
      </w:pPr>
      <w:r>
        <w:rPr>
          <w:rFonts w:asciiTheme="minorHAnsi" w:hAnsiTheme="minorHAnsi" w:cstheme="minorHAnsi"/>
        </w:rPr>
        <w:t>Maintain registers of attendance.</w:t>
      </w:r>
    </w:p>
    <w:p w14:paraId="7E4F65DA" w14:textId="644BF48A" w:rsidR="00022A3C" w:rsidRPr="00022A3C" w:rsidRDefault="00022A3C" w:rsidP="00022A3C">
      <w:pPr>
        <w:pStyle w:val="ListParagraph"/>
        <w:numPr>
          <w:ilvl w:val="0"/>
          <w:numId w:val="11"/>
        </w:numPr>
        <w:tabs>
          <w:tab w:val="left" w:pos="546"/>
        </w:tabs>
        <w:spacing w:before="12"/>
        <w:ind w:right="444"/>
        <w:jc w:val="both"/>
        <w:rPr>
          <w:rFonts w:asciiTheme="minorHAnsi" w:hAnsiTheme="minorHAnsi" w:cstheme="minorHAnsi"/>
        </w:rPr>
      </w:pPr>
      <w:r>
        <w:rPr>
          <w:rFonts w:asciiTheme="minorHAnsi" w:hAnsiTheme="minorHAnsi" w:cstheme="minorHAnsi"/>
        </w:rPr>
        <w:t>Understand and ensure the information necessary to collect and drop off children to other extra-curricular activities.</w:t>
      </w:r>
    </w:p>
    <w:p w14:paraId="026CBF53" w14:textId="77777777" w:rsidR="00022A3C" w:rsidRDefault="00022A3C" w:rsidP="00022A3C">
      <w:pPr>
        <w:pStyle w:val="ListParagraph"/>
        <w:numPr>
          <w:ilvl w:val="0"/>
          <w:numId w:val="11"/>
        </w:numPr>
        <w:tabs>
          <w:tab w:val="left" w:pos="546"/>
        </w:tabs>
        <w:spacing w:before="12"/>
        <w:ind w:right="444"/>
        <w:jc w:val="both"/>
        <w:rPr>
          <w:rFonts w:asciiTheme="minorHAnsi" w:hAnsiTheme="minorHAnsi" w:cstheme="minorHAnsi"/>
        </w:rPr>
      </w:pPr>
      <w:r w:rsidRPr="00022EF6">
        <w:rPr>
          <w:rFonts w:asciiTheme="minorHAnsi" w:hAnsiTheme="minorHAnsi" w:cstheme="minorHAnsi"/>
        </w:rPr>
        <w:t>Any other work requested by, and deemed appropriate by, strategic leaders</w:t>
      </w:r>
      <w:r>
        <w:rPr>
          <w:rFonts w:asciiTheme="minorHAnsi" w:hAnsiTheme="minorHAnsi" w:cstheme="minorHAnsi"/>
        </w:rPr>
        <w:t>.</w:t>
      </w:r>
    </w:p>
    <w:p w14:paraId="113FE79D" w14:textId="11170FC5" w:rsidR="00E53C1B" w:rsidRDefault="00E53C1B" w:rsidP="00022A3C">
      <w:pPr>
        <w:pStyle w:val="Heading3"/>
        <w:ind w:left="0"/>
        <w:jc w:val="both"/>
        <w:rPr>
          <w:rFonts w:asciiTheme="minorHAnsi" w:hAnsiTheme="minorHAnsi" w:cstheme="minorHAnsi"/>
          <w:spacing w:val="-2"/>
        </w:rPr>
      </w:pPr>
    </w:p>
    <w:p w14:paraId="68BF8E38" w14:textId="7CEEB59C" w:rsidR="00E53C1B" w:rsidRDefault="00E53C1B" w:rsidP="00E53C1B">
      <w:pPr>
        <w:pStyle w:val="Heading3"/>
        <w:jc w:val="both"/>
        <w:rPr>
          <w:rFonts w:asciiTheme="minorHAnsi" w:hAnsiTheme="minorHAnsi" w:cstheme="minorHAnsi"/>
          <w:spacing w:val="-2"/>
        </w:rPr>
      </w:pPr>
      <w:r>
        <w:rPr>
          <w:rFonts w:asciiTheme="minorHAnsi" w:hAnsiTheme="minorHAnsi" w:cstheme="minorHAnsi"/>
          <w:spacing w:val="-2"/>
        </w:rPr>
        <w:t>Compliance</w:t>
      </w:r>
    </w:p>
    <w:p w14:paraId="60D9C46B" w14:textId="1499D0AD" w:rsidR="00711677" w:rsidRPr="00022EF6" w:rsidRDefault="00711677" w:rsidP="00022A3C">
      <w:pPr>
        <w:pStyle w:val="ListParagraph"/>
        <w:numPr>
          <w:ilvl w:val="0"/>
          <w:numId w:val="11"/>
        </w:numPr>
        <w:tabs>
          <w:tab w:val="left" w:pos="546"/>
        </w:tabs>
        <w:spacing w:before="12"/>
        <w:ind w:right="444"/>
        <w:jc w:val="both"/>
        <w:rPr>
          <w:rFonts w:asciiTheme="minorHAnsi" w:hAnsiTheme="minorHAnsi" w:cstheme="minorHAnsi"/>
        </w:rPr>
      </w:pPr>
      <w:r>
        <w:rPr>
          <w:rFonts w:asciiTheme="minorHAnsi" w:hAnsiTheme="minorHAnsi" w:cstheme="minorHAnsi"/>
        </w:rPr>
        <w:t xml:space="preserve">Be fully abreast of children’s dietary </w:t>
      </w:r>
      <w:r w:rsidR="00383E69">
        <w:rPr>
          <w:rFonts w:asciiTheme="minorHAnsi" w:hAnsiTheme="minorHAnsi" w:cstheme="minorHAnsi"/>
        </w:rPr>
        <w:t xml:space="preserve">and medical </w:t>
      </w:r>
      <w:r>
        <w:rPr>
          <w:rFonts w:asciiTheme="minorHAnsi" w:hAnsiTheme="minorHAnsi" w:cstheme="minorHAnsi"/>
        </w:rPr>
        <w:t>requirements.</w:t>
      </w:r>
    </w:p>
    <w:p w14:paraId="1242541B" w14:textId="0A8443CE" w:rsidR="00711677" w:rsidRPr="00022EF6" w:rsidRDefault="00711677" w:rsidP="00022A3C">
      <w:pPr>
        <w:pStyle w:val="ListParagraph"/>
        <w:numPr>
          <w:ilvl w:val="0"/>
          <w:numId w:val="11"/>
        </w:numPr>
        <w:tabs>
          <w:tab w:val="left" w:pos="545"/>
        </w:tabs>
        <w:spacing w:before="12"/>
        <w:ind w:right="444"/>
        <w:jc w:val="both"/>
        <w:rPr>
          <w:rFonts w:asciiTheme="minorHAnsi" w:hAnsiTheme="minorHAnsi" w:cstheme="minorHAnsi"/>
        </w:rPr>
      </w:pPr>
      <w:r w:rsidRPr="00022EF6">
        <w:rPr>
          <w:rFonts w:asciiTheme="minorHAnsi" w:hAnsiTheme="minorHAnsi" w:cstheme="minorHAnsi"/>
        </w:rPr>
        <w:t>Maintain all children’s records in accordance with the General Data Protection Regulation to ensure</w:t>
      </w:r>
      <w:r>
        <w:rPr>
          <w:rFonts w:asciiTheme="minorHAnsi" w:hAnsiTheme="minorHAnsi" w:cstheme="minorHAnsi"/>
        </w:rPr>
        <w:t xml:space="preserve"> p</w:t>
      </w:r>
      <w:r w:rsidRPr="00022EF6">
        <w:rPr>
          <w:rFonts w:asciiTheme="minorHAnsi" w:hAnsiTheme="minorHAnsi" w:cstheme="minorHAnsi"/>
        </w:rPr>
        <w:t>ersonal information is secure at all times</w:t>
      </w:r>
      <w:r w:rsidR="004F6ACF">
        <w:rPr>
          <w:rFonts w:asciiTheme="minorHAnsi" w:hAnsiTheme="minorHAnsi" w:cstheme="minorHAnsi"/>
        </w:rPr>
        <w:t>.</w:t>
      </w:r>
    </w:p>
    <w:p w14:paraId="45048352" w14:textId="50F14F43" w:rsidR="00022A3C" w:rsidRDefault="00022A3C" w:rsidP="00022A3C">
      <w:pPr>
        <w:pStyle w:val="ListParagraph"/>
        <w:numPr>
          <w:ilvl w:val="0"/>
          <w:numId w:val="11"/>
        </w:numPr>
        <w:tabs>
          <w:tab w:val="left" w:pos="546"/>
        </w:tabs>
        <w:spacing w:before="12"/>
        <w:ind w:right="444"/>
        <w:jc w:val="both"/>
        <w:rPr>
          <w:rFonts w:asciiTheme="minorHAnsi" w:hAnsiTheme="minorHAnsi" w:cstheme="minorHAnsi"/>
        </w:rPr>
      </w:pPr>
      <w:r w:rsidRPr="00022EF6">
        <w:rPr>
          <w:rFonts w:asciiTheme="minorHAnsi" w:hAnsiTheme="minorHAnsi" w:cstheme="minorHAnsi"/>
        </w:rPr>
        <w:t>Maintain confidentiality and discretion in all aspects of work.</w:t>
      </w:r>
    </w:p>
    <w:p w14:paraId="547AA437" w14:textId="7FFABAE0" w:rsidR="00022A3C" w:rsidRDefault="00022A3C" w:rsidP="00022A3C">
      <w:pPr>
        <w:pStyle w:val="ListParagraph"/>
        <w:tabs>
          <w:tab w:val="left" w:pos="546"/>
        </w:tabs>
        <w:spacing w:before="12"/>
        <w:ind w:left="838" w:right="444" w:firstLine="0"/>
        <w:jc w:val="both"/>
        <w:rPr>
          <w:rFonts w:asciiTheme="minorHAnsi" w:hAnsiTheme="minorHAnsi" w:cstheme="minorHAnsi"/>
        </w:rPr>
      </w:pPr>
    </w:p>
    <w:p w14:paraId="50E02EF7" w14:textId="77777777" w:rsidR="00022A3C" w:rsidRPr="00E53C1B" w:rsidRDefault="00022A3C" w:rsidP="00022A3C">
      <w:pPr>
        <w:pStyle w:val="ListParagraph"/>
        <w:tabs>
          <w:tab w:val="left" w:pos="546"/>
        </w:tabs>
        <w:spacing w:before="12"/>
        <w:ind w:left="838" w:right="444" w:firstLine="0"/>
        <w:jc w:val="both"/>
        <w:rPr>
          <w:rFonts w:asciiTheme="minorHAnsi" w:hAnsiTheme="minorHAnsi" w:cstheme="minorHAnsi"/>
        </w:rPr>
      </w:pPr>
    </w:p>
    <w:p w14:paraId="78B8E48A" w14:textId="6BE7374A" w:rsidR="00711677" w:rsidRDefault="00711677" w:rsidP="00022A3C">
      <w:pPr>
        <w:pStyle w:val="Heading3"/>
        <w:ind w:left="0"/>
        <w:jc w:val="both"/>
        <w:rPr>
          <w:rFonts w:asciiTheme="minorHAnsi" w:hAnsiTheme="minorHAnsi" w:cstheme="minorHAnsi"/>
          <w:spacing w:val="-2"/>
        </w:rPr>
      </w:pPr>
    </w:p>
    <w:p w14:paraId="204105CD" w14:textId="79883CF2" w:rsidR="00383E69" w:rsidRDefault="00383E69" w:rsidP="00022A3C">
      <w:pPr>
        <w:pStyle w:val="Heading3"/>
        <w:ind w:left="0"/>
        <w:jc w:val="both"/>
        <w:rPr>
          <w:rFonts w:asciiTheme="minorHAnsi" w:hAnsiTheme="minorHAnsi" w:cstheme="minorHAnsi"/>
          <w:spacing w:val="-2"/>
        </w:rPr>
      </w:pPr>
    </w:p>
    <w:p w14:paraId="7A9707F2" w14:textId="77777777" w:rsidR="00383E69" w:rsidRDefault="00383E69" w:rsidP="00022A3C">
      <w:pPr>
        <w:pStyle w:val="Heading3"/>
        <w:ind w:left="0"/>
        <w:jc w:val="both"/>
        <w:rPr>
          <w:rFonts w:asciiTheme="minorHAnsi" w:hAnsiTheme="minorHAnsi" w:cstheme="minorHAnsi"/>
          <w:spacing w:val="-2"/>
        </w:rPr>
      </w:pPr>
    </w:p>
    <w:p w14:paraId="70E13C99" w14:textId="760C03B2" w:rsidR="00E53C1B" w:rsidRPr="00E53C1B" w:rsidRDefault="00711677" w:rsidP="00711677">
      <w:pPr>
        <w:pStyle w:val="Heading3"/>
        <w:jc w:val="both"/>
        <w:rPr>
          <w:rFonts w:asciiTheme="minorHAnsi" w:hAnsiTheme="minorHAnsi" w:cstheme="minorHAnsi"/>
          <w:spacing w:val="-2"/>
        </w:rPr>
      </w:pPr>
      <w:r>
        <w:rPr>
          <w:rFonts w:asciiTheme="minorHAnsi" w:hAnsiTheme="minorHAnsi" w:cstheme="minorHAnsi"/>
          <w:spacing w:val="-2"/>
        </w:rPr>
        <w:t>Health and Safety</w:t>
      </w:r>
    </w:p>
    <w:p w14:paraId="4A965A05" w14:textId="0F29F35B" w:rsidR="006D7E80" w:rsidRDefault="00EC6776" w:rsidP="00022A3C">
      <w:pPr>
        <w:pStyle w:val="ListParagraph"/>
        <w:numPr>
          <w:ilvl w:val="0"/>
          <w:numId w:val="11"/>
        </w:numPr>
        <w:tabs>
          <w:tab w:val="left" w:pos="546"/>
        </w:tabs>
        <w:spacing w:before="12"/>
        <w:ind w:right="444"/>
        <w:jc w:val="both"/>
        <w:rPr>
          <w:rFonts w:asciiTheme="minorHAnsi" w:hAnsiTheme="minorHAnsi" w:cstheme="minorHAnsi"/>
        </w:rPr>
      </w:pPr>
      <w:r w:rsidRPr="00022EF6">
        <w:rPr>
          <w:rFonts w:asciiTheme="minorHAnsi" w:hAnsiTheme="minorHAnsi" w:cstheme="minorHAnsi"/>
        </w:rPr>
        <w:lastRenderedPageBreak/>
        <w:t xml:space="preserve">Maintain the After School Club to an agreed standard of cleanliness and hygiene, before, during </w:t>
      </w:r>
      <w:r w:rsidR="006D7E80">
        <w:rPr>
          <w:rFonts w:asciiTheme="minorHAnsi" w:hAnsiTheme="minorHAnsi" w:cstheme="minorHAnsi"/>
        </w:rPr>
        <w:t>and at the end of each session</w:t>
      </w:r>
      <w:r w:rsidR="004F6ACF">
        <w:rPr>
          <w:rFonts w:asciiTheme="minorHAnsi" w:hAnsiTheme="minorHAnsi" w:cstheme="minorHAnsi"/>
        </w:rPr>
        <w:t>.</w:t>
      </w:r>
    </w:p>
    <w:p w14:paraId="14CEE114" w14:textId="07C77947" w:rsidR="004145C7" w:rsidRPr="00022EF6" w:rsidRDefault="00383E69" w:rsidP="00022A3C">
      <w:pPr>
        <w:pStyle w:val="ListParagraph"/>
        <w:numPr>
          <w:ilvl w:val="0"/>
          <w:numId w:val="11"/>
        </w:numPr>
        <w:tabs>
          <w:tab w:val="left" w:pos="546"/>
        </w:tabs>
        <w:spacing w:before="12"/>
        <w:ind w:right="444"/>
        <w:jc w:val="both"/>
        <w:rPr>
          <w:rFonts w:asciiTheme="minorHAnsi" w:hAnsiTheme="minorHAnsi" w:cstheme="minorHAnsi"/>
        </w:rPr>
      </w:pPr>
      <w:r>
        <w:rPr>
          <w:rFonts w:asciiTheme="minorHAnsi" w:hAnsiTheme="minorHAnsi" w:cstheme="minorHAnsi"/>
        </w:rPr>
        <w:t>E</w:t>
      </w:r>
      <w:r w:rsidR="00EC6776" w:rsidRPr="00022EF6">
        <w:rPr>
          <w:rFonts w:asciiTheme="minorHAnsi" w:hAnsiTheme="minorHAnsi" w:cstheme="minorHAnsi"/>
        </w:rPr>
        <w:t>nsure the well-being of the children and staff and be responsible for all Health and Safety m</w:t>
      </w:r>
      <w:r w:rsidR="004F6ACF">
        <w:rPr>
          <w:rFonts w:asciiTheme="minorHAnsi" w:hAnsiTheme="minorHAnsi" w:cstheme="minorHAnsi"/>
        </w:rPr>
        <w:t>atters in the After School Club.</w:t>
      </w:r>
    </w:p>
    <w:p w14:paraId="479863C5" w14:textId="2D2AB510" w:rsidR="004145C7" w:rsidRPr="00022EF6" w:rsidRDefault="004F6ACF" w:rsidP="00022A3C">
      <w:pPr>
        <w:pStyle w:val="ListParagraph"/>
        <w:numPr>
          <w:ilvl w:val="0"/>
          <w:numId w:val="11"/>
        </w:numPr>
        <w:tabs>
          <w:tab w:val="left" w:pos="545"/>
        </w:tabs>
        <w:spacing w:before="12"/>
        <w:ind w:right="444"/>
        <w:jc w:val="both"/>
        <w:rPr>
          <w:rFonts w:asciiTheme="minorHAnsi" w:hAnsiTheme="minorHAnsi" w:cstheme="minorHAnsi"/>
        </w:rPr>
      </w:pPr>
      <w:r>
        <w:rPr>
          <w:rFonts w:asciiTheme="minorHAnsi" w:hAnsiTheme="minorHAnsi" w:cstheme="minorHAnsi"/>
        </w:rPr>
        <w:t>Adhere to school’s policies.</w:t>
      </w:r>
    </w:p>
    <w:p w14:paraId="57D64B46" w14:textId="5769A267" w:rsidR="004145C7" w:rsidRDefault="00EC6776" w:rsidP="00022A3C">
      <w:pPr>
        <w:pStyle w:val="ListParagraph"/>
        <w:numPr>
          <w:ilvl w:val="0"/>
          <w:numId w:val="11"/>
        </w:numPr>
        <w:tabs>
          <w:tab w:val="left" w:pos="546"/>
        </w:tabs>
        <w:spacing w:before="12"/>
        <w:ind w:right="444"/>
        <w:jc w:val="both"/>
        <w:rPr>
          <w:rFonts w:asciiTheme="minorHAnsi" w:hAnsiTheme="minorHAnsi" w:cstheme="minorHAnsi"/>
        </w:rPr>
      </w:pPr>
      <w:r w:rsidRPr="00E53C1B">
        <w:rPr>
          <w:rFonts w:asciiTheme="minorHAnsi" w:hAnsiTheme="minorHAnsi" w:cstheme="minorHAnsi"/>
        </w:rPr>
        <w:t>Keep up to date with relevant training such as health and safety</w:t>
      </w:r>
      <w:r w:rsidR="00D373E0" w:rsidRPr="00E53C1B">
        <w:rPr>
          <w:rFonts w:asciiTheme="minorHAnsi" w:hAnsiTheme="minorHAnsi" w:cstheme="minorHAnsi"/>
        </w:rPr>
        <w:t>,</w:t>
      </w:r>
      <w:r w:rsidRPr="00E53C1B">
        <w:rPr>
          <w:rFonts w:asciiTheme="minorHAnsi" w:hAnsiTheme="minorHAnsi" w:cstheme="minorHAnsi"/>
        </w:rPr>
        <w:t xml:space="preserve"> safeguarding procedures</w:t>
      </w:r>
      <w:r w:rsidR="00D373E0" w:rsidRPr="00E53C1B">
        <w:rPr>
          <w:rFonts w:asciiTheme="minorHAnsi" w:hAnsiTheme="minorHAnsi" w:cstheme="minorHAnsi"/>
        </w:rPr>
        <w:t>, pediatric first aid and food hygiene</w:t>
      </w:r>
      <w:r w:rsidR="004F6ACF">
        <w:rPr>
          <w:rFonts w:asciiTheme="minorHAnsi" w:hAnsiTheme="minorHAnsi" w:cstheme="minorHAnsi"/>
        </w:rPr>
        <w:t>.</w:t>
      </w:r>
    </w:p>
    <w:p w14:paraId="517B8760" w14:textId="4E801242" w:rsidR="00711677" w:rsidRPr="00022A3C" w:rsidRDefault="00711677" w:rsidP="00022A3C">
      <w:pPr>
        <w:pStyle w:val="ListParagraph"/>
        <w:numPr>
          <w:ilvl w:val="0"/>
          <w:numId w:val="11"/>
        </w:numPr>
        <w:tabs>
          <w:tab w:val="left" w:pos="546"/>
        </w:tabs>
        <w:spacing w:before="12"/>
        <w:ind w:right="444"/>
        <w:jc w:val="both"/>
        <w:rPr>
          <w:rFonts w:asciiTheme="minorHAnsi" w:hAnsiTheme="minorHAnsi" w:cstheme="minorHAnsi"/>
        </w:rPr>
      </w:pPr>
      <w:r w:rsidRPr="00022EF6">
        <w:rPr>
          <w:rFonts w:asciiTheme="minorHAnsi" w:hAnsiTheme="minorHAnsi" w:cstheme="minorHAnsi"/>
        </w:rPr>
        <w:t xml:space="preserve">Adhere to all health and safety regulations and be aware of health and safety issues within the </w:t>
      </w:r>
      <w:proofErr w:type="gramStart"/>
      <w:r>
        <w:rPr>
          <w:rFonts w:asciiTheme="minorHAnsi" w:hAnsiTheme="minorHAnsi" w:cstheme="minorHAnsi"/>
        </w:rPr>
        <w:t>School</w:t>
      </w:r>
      <w:proofErr w:type="gramEnd"/>
      <w:r>
        <w:rPr>
          <w:rFonts w:asciiTheme="minorHAnsi" w:hAnsiTheme="minorHAnsi" w:cstheme="minorHAnsi"/>
        </w:rPr>
        <w:t xml:space="preserve"> </w:t>
      </w:r>
      <w:r w:rsidRPr="00022EF6">
        <w:rPr>
          <w:rFonts w:asciiTheme="minorHAnsi" w:hAnsiTheme="minorHAnsi" w:cstheme="minorHAnsi"/>
        </w:rPr>
        <w:t>and how they impact of pupils, staff and visitors to the school.</w:t>
      </w:r>
    </w:p>
    <w:p w14:paraId="53128F73" w14:textId="53995552" w:rsidR="004145C7" w:rsidRPr="00E53C1B" w:rsidRDefault="00E53C1B" w:rsidP="00022A3C">
      <w:pPr>
        <w:pStyle w:val="ListParagraph"/>
        <w:numPr>
          <w:ilvl w:val="0"/>
          <w:numId w:val="11"/>
        </w:numPr>
        <w:tabs>
          <w:tab w:val="left" w:pos="546"/>
        </w:tabs>
        <w:spacing w:before="12"/>
        <w:ind w:right="444"/>
        <w:jc w:val="both"/>
        <w:rPr>
          <w:rFonts w:asciiTheme="minorHAnsi" w:hAnsiTheme="minorHAnsi" w:cstheme="minorHAnsi"/>
        </w:rPr>
      </w:pPr>
      <w:r w:rsidRPr="00E53C1B">
        <w:rPr>
          <w:rFonts w:asciiTheme="minorHAnsi" w:hAnsiTheme="minorHAnsi" w:cstheme="minorHAnsi"/>
        </w:rPr>
        <w:t>Follow</w:t>
      </w:r>
      <w:r w:rsidR="00741FE1" w:rsidRPr="00E53C1B">
        <w:rPr>
          <w:rFonts w:asciiTheme="minorHAnsi" w:hAnsiTheme="minorHAnsi" w:cstheme="minorHAnsi"/>
        </w:rPr>
        <w:t xml:space="preserve"> the school </w:t>
      </w:r>
      <w:proofErr w:type="spellStart"/>
      <w:r w:rsidR="00741FE1" w:rsidRPr="00E53C1B">
        <w:rPr>
          <w:rFonts w:asciiTheme="minorHAnsi" w:hAnsiTheme="minorHAnsi" w:cstheme="minorHAnsi"/>
        </w:rPr>
        <w:t>behaviour</w:t>
      </w:r>
      <w:proofErr w:type="spellEnd"/>
      <w:r w:rsidR="00741FE1" w:rsidRPr="00E53C1B">
        <w:rPr>
          <w:rFonts w:asciiTheme="minorHAnsi" w:hAnsiTheme="minorHAnsi" w:cstheme="minorHAnsi"/>
        </w:rPr>
        <w:t xml:space="preserve"> policy, reporting any ins</w:t>
      </w:r>
      <w:r w:rsidRPr="00E53C1B">
        <w:rPr>
          <w:rFonts w:asciiTheme="minorHAnsi" w:hAnsiTheme="minorHAnsi" w:cstheme="minorHAnsi"/>
        </w:rPr>
        <w:t xml:space="preserve">tances of unacceptable </w:t>
      </w:r>
      <w:proofErr w:type="spellStart"/>
      <w:r w:rsidRPr="00E53C1B">
        <w:rPr>
          <w:rFonts w:asciiTheme="minorHAnsi" w:hAnsiTheme="minorHAnsi" w:cstheme="minorHAnsi"/>
        </w:rPr>
        <w:t>behaviour</w:t>
      </w:r>
      <w:proofErr w:type="spellEnd"/>
      <w:r w:rsidR="00741FE1" w:rsidRPr="00E53C1B">
        <w:rPr>
          <w:rFonts w:asciiTheme="minorHAnsi" w:hAnsiTheme="minorHAnsi" w:cstheme="minorHAnsi"/>
        </w:rPr>
        <w:t xml:space="preserve"> or concerns they may have about pupils to the Head Teacher</w:t>
      </w:r>
      <w:r w:rsidR="00EC6776" w:rsidRPr="00E53C1B">
        <w:rPr>
          <w:rFonts w:asciiTheme="minorHAnsi" w:hAnsiTheme="minorHAnsi" w:cstheme="minorHAnsi"/>
        </w:rPr>
        <w:t xml:space="preserve"> </w:t>
      </w:r>
      <w:r w:rsidR="004F6ACF">
        <w:rPr>
          <w:rFonts w:asciiTheme="minorHAnsi" w:hAnsiTheme="minorHAnsi" w:cstheme="minorHAnsi"/>
        </w:rPr>
        <w:t>and us</w:t>
      </w:r>
      <w:r w:rsidR="00383E69">
        <w:rPr>
          <w:rFonts w:asciiTheme="minorHAnsi" w:hAnsiTheme="minorHAnsi" w:cstheme="minorHAnsi"/>
        </w:rPr>
        <w:t>e My Concern to record when appropriate.</w:t>
      </w:r>
    </w:p>
    <w:p w14:paraId="65AE907E" w14:textId="0A883A0A" w:rsidR="004145C7" w:rsidRPr="00022EF6" w:rsidRDefault="00022EF6" w:rsidP="00022A3C">
      <w:pPr>
        <w:pStyle w:val="ListParagraph"/>
        <w:numPr>
          <w:ilvl w:val="0"/>
          <w:numId w:val="11"/>
        </w:numPr>
        <w:tabs>
          <w:tab w:val="left" w:pos="546"/>
        </w:tabs>
        <w:spacing w:before="12"/>
        <w:ind w:right="444"/>
        <w:jc w:val="both"/>
        <w:rPr>
          <w:rFonts w:asciiTheme="minorHAnsi" w:hAnsiTheme="minorHAnsi" w:cstheme="minorHAnsi"/>
        </w:rPr>
      </w:pPr>
      <w:r>
        <w:rPr>
          <w:rFonts w:asciiTheme="minorHAnsi" w:hAnsiTheme="minorHAnsi" w:cstheme="minorHAnsi"/>
        </w:rPr>
        <w:t>Adhere to all safeguarding policies and procedure</w:t>
      </w:r>
      <w:r w:rsidR="004F6ACF">
        <w:rPr>
          <w:rFonts w:asciiTheme="minorHAnsi" w:hAnsiTheme="minorHAnsi" w:cstheme="minorHAnsi"/>
        </w:rPr>
        <w:t>s</w:t>
      </w:r>
      <w:r>
        <w:rPr>
          <w:rFonts w:asciiTheme="minorHAnsi" w:hAnsiTheme="minorHAnsi" w:cstheme="minorHAnsi"/>
        </w:rPr>
        <w:t xml:space="preserve"> to safeguard </w:t>
      </w:r>
      <w:r w:rsidR="00EC6776" w:rsidRPr="00022EF6">
        <w:rPr>
          <w:rFonts w:asciiTheme="minorHAnsi" w:hAnsiTheme="minorHAnsi" w:cstheme="minorHAnsi"/>
        </w:rPr>
        <w:t>the welfare of children.</w:t>
      </w:r>
    </w:p>
    <w:p w14:paraId="670FBD87" w14:textId="050E6497" w:rsidR="00E53C1B" w:rsidRDefault="00E53C1B" w:rsidP="00E53C1B">
      <w:pPr>
        <w:tabs>
          <w:tab w:val="left" w:pos="546"/>
        </w:tabs>
        <w:spacing w:before="12"/>
        <w:ind w:right="444"/>
        <w:jc w:val="both"/>
        <w:rPr>
          <w:rFonts w:asciiTheme="minorHAnsi" w:hAnsiTheme="minorHAnsi" w:cstheme="minorHAnsi"/>
        </w:rPr>
      </w:pPr>
    </w:p>
    <w:p w14:paraId="19D5716C" w14:textId="54A9FD91" w:rsidR="00E53C1B" w:rsidRDefault="00E53C1B" w:rsidP="00022A3C">
      <w:pPr>
        <w:pStyle w:val="Heading3"/>
        <w:spacing w:before="0"/>
        <w:ind w:left="0"/>
        <w:jc w:val="both"/>
        <w:rPr>
          <w:rFonts w:asciiTheme="minorHAnsi" w:hAnsiTheme="minorHAnsi" w:cstheme="minorHAnsi"/>
        </w:rPr>
      </w:pPr>
    </w:p>
    <w:p w14:paraId="6DD56104" w14:textId="77777777" w:rsidR="00E53C1B" w:rsidRDefault="00E53C1B" w:rsidP="006D7E80">
      <w:pPr>
        <w:pStyle w:val="Heading3"/>
        <w:spacing w:before="0"/>
        <w:jc w:val="both"/>
        <w:rPr>
          <w:rFonts w:asciiTheme="minorHAnsi" w:hAnsiTheme="minorHAnsi" w:cstheme="minorHAnsi"/>
        </w:rPr>
      </w:pPr>
    </w:p>
    <w:p w14:paraId="77407F6F" w14:textId="2C6D07EA" w:rsidR="00D373E0" w:rsidRPr="006D7E80" w:rsidRDefault="00D373E0" w:rsidP="006D7E80">
      <w:pPr>
        <w:pStyle w:val="Heading3"/>
        <w:spacing w:before="0"/>
        <w:jc w:val="both"/>
        <w:rPr>
          <w:rFonts w:asciiTheme="minorHAnsi" w:hAnsiTheme="minorHAnsi" w:cstheme="minorHAnsi"/>
        </w:rPr>
      </w:pPr>
      <w:r w:rsidRPr="006D7E80">
        <w:rPr>
          <w:rFonts w:asciiTheme="minorHAnsi" w:hAnsiTheme="minorHAnsi" w:cstheme="minorHAnsi"/>
        </w:rPr>
        <w:t>Skills and qualifications</w:t>
      </w:r>
    </w:p>
    <w:p w14:paraId="0065B2CC" w14:textId="77777777" w:rsidR="00D373E0" w:rsidRPr="00D373E0" w:rsidRDefault="00D373E0" w:rsidP="006D7E80">
      <w:pPr>
        <w:spacing w:before="1"/>
        <w:ind w:left="132" w:right="133"/>
        <w:jc w:val="both"/>
        <w:rPr>
          <w:rFonts w:asciiTheme="minorHAnsi" w:eastAsia="Arial" w:hAnsiTheme="minorHAnsi" w:cstheme="minorHAnsi"/>
        </w:rPr>
      </w:pPr>
      <w:r w:rsidRPr="00D373E0">
        <w:rPr>
          <w:rFonts w:asciiTheme="minorHAnsi" w:eastAsia="Arial" w:hAnsiTheme="minorHAnsi" w:cstheme="minorHAnsi"/>
        </w:rPr>
        <w:t>Please refer to the person specification for full details. Please note all original qualification certificates will need to be presented on the day of interview for verification and production of these certificates’ forms part of the conditional offer checks and will be held on your personnel file.</w:t>
      </w:r>
    </w:p>
    <w:p w14:paraId="5888FE1F" w14:textId="0486BF1F" w:rsidR="00D373E0" w:rsidRDefault="00D373E0" w:rsidP="006D7E80">
      <w:pPr>
        <w:spacing w:before="21"/>
        <w:jc w:val="both"/>
        <w:rPr>
          <w:b/>
          <w:color w:val="000000"/>
          <w:sz w:val="24"/>
        </w:rPr>
      </w:pPr>
    </w:p>
    <w:p w14:paraId="1A89C614" w14:textId="761A7348" w:rsidR="00D373E0" w:rsidRPr="006D7E80" w:rsidRDefault="009E40B0" w:rsidP="006D7E80">
      <w:pPr>
        <w:pStyle w:val="Heading3"/>
        <w:spacing w:before="0"/>
        <w:jc w:val="both"/>
        <w:rPr>
          <w:rFonts w:asciiTheme="minorHAnsi" w:hAnsiTheme="minorHAnsi" w:cstheme="minorHAnsi"/>
        </w:rPr>
      </w:pPr>
      <w:r w:rsidRPr="006D7E80">
        <w:rPr>
          <w:rFonts w:asciiTheme="minorHAnsi" w:hAnsiTheme="minorHAnsi" w:cstheme="minorHAnsi"/>
        </w:rPr>
        <w:t>Confidentiality</w:t>
      </w:r>
    </w:p>
    <w:p w14:paraId="3280B4D3" w14:textId="7C474FF2" w:rsidR="00D373E0" w:rsidRDefault="00D373E0" w:rsidP="006D7E80">
      <w:pPr>
        <w:ind w:left="132" w:right="129"/>
        <w:jc w:val="both"/>
        <w:rPr>
          <w:rFonts w:ascii="Arial" w:eastAsia="Arial" w:hAnsi="Arial" w:cs="Arial"/>
          <w:sz w:val="24"/>
          <w:szCs w:val="24"/>
        </w:rPr>
      </w:pPr>
      <w:r w:rsidRPr="00D373E0">
        <w:rPr>
          <w:rFonts w:eastAsia="Arial"/>
        </w:rPr>
        <w:t>During the course</w:t>
      </w:r>
      <w:r w:rsidRPr="00D373E0">
        <w:rPr>
          <w:rFonts w:eastAsia="Arial"/>
          <w:spacing w:val="-1"/>
        </w:rPr>
        <w:t xml:space="preserve"> </w:t>
      </w:r>
      <w:r w:rsidRPr="00D373E0">
        <w:rPr>
          <w:rFonts w:eastAsia="Arial"/>
        </w:rPr>
        <w:t xml:space="preserve">of your </w:t>
      </w:r>
      <w:r w:rsidR="009E40B0" w:rsidRPr="00D373E0">
        <w:rPr>
          <w:rFonts w:eastAsia="Arial"/>
        </w:rPr>
        <w:t>employment,</w:t>
      </w:r>
      <w:r w:rsidRPr="00D373E0">
        <w:rPr>
          <w:rFonts w:eastAsia="Arial"/>
        </w:rPr>
        <w:t xml:space="preserve"> you will</w:t>
      </w:r>
      <w:r w:rsidRPr="00D373E0">
        <w:rPr>
          <w:rFonts w:eastAsia="Arial"/>
          <w:spacing w:val="-1"/>
        </w:rPr>
        <w:t xml:space="preserve"> </w:t>
      </w:r>
      <w:r w:rsidRPr="00D373E0">
        <w:rPr>
          <w:rFonts w:eastAsia="Arial"/>
        </w:rPr>
        <w:t>have access</w:t>
      </w:r>
      <w:r w:rsidRPr="00D373E0">
        <w:rPr>
          <w:rFonts w:eastAsia="Arial"/>
          <w:spacing w:val="-1"/>
        </w:rPr>
        <w:t xml:space="preserve"> </w:t>
      </w:r>
      <w:r w:rsidRPr="00D373E0">
        <w:rPr>
          <w:rFonts w:eastAsia="Arial"/>
        </w:rPr>
        <w:t xml:space="preserve">to information of a confidential nature. Under no circumstances may this information be divulged or passed on to any </w:t>
      </w:r>
      <w:proofErr w:type="spellStart"/>
      <w:r w:rsidRPr="00D373E0">
        <w:rPr>
          <w:rFonts w:eastAsia="Arial"/>
        </w:rPr>
        <w:t>unauthorised</w:t>
      </w:r>
      <w:proofErr w:type="spellEnd"/>
      <w:r w:rsidRPr="00D373E0">
        <w:rPr>
          <w:rFonts w:eastAsia="Arial"/>
        </w:rPr>
        <w:t xml:space="preserve"> person or </w:t>
      </w:r>
      <w:proofErr w:type="spellStart"/>
      <w:r w:rsidRPr="00D373E0">
        <w:rPr>
          <w:rFonts w:eastAsia="Arial"/>
        </w:rPr>
        <w:t>organisation</w:t>
      </w:r>
      <w:proofErr w:type="spellEnd"/>
      <w:r w:rsidRPr="00D373E0">
        <w:rPr>
          <w:rFonts w:ascii="Arial" w:eastAsia="Arial" w:hAnsi="Arial" w:cs="Arial"/>
          <w:sz w:val="24"/>
          <w:szCs w:val="24"/>
        </w:rPr>
        <w:t>.</w:t>
      </w:r>
    </w:p>
    <w:p w14:paraId="56D2F4F1" w14:textId="6D231AA2" w:rsidR="00741FE1" w:rsidRDefault="00741FE1" w:rsidP="006D7E80">
      <w:pPr>
        <w:ind w:left="132" w:right="129"/>
        <w:jc w:val="both"/>
        <w:rPr>
          <w:rFonts w:ascii="Arial" w:eastAsia="Arial" w:hAnsi="Arial" w:cs="Arial"/>
          <w:sz w:val="24"/>
          <w:szCs w:val="24"/>
        </w:rPr>
      </w:pPr>
    </w:p>
    <w:p w14:paraId="08F7E2C1" w14:textId="0FF61EBB" w:rsidR="00D373E0" w:rsidRPr="006D7E80" w:rsidRDefault="00741FE1" w:rsidP="006D7E80">
      <w:pPr>
        <w:pStyle w:val="Heading3"/>
        <w:spacing w:before="0"/>
        <w:jc w:val="both"/>
        <w:rPr>
          <w:rFonts w:asciiTheme="minorHAnsi" w:hAnsiTheme="minorHAnsi" w:cstheme="minorHAnsi"/>
        </w:rPr>
      </w:pPr>
      <w:r w:rsidRPr="006D7E80">
        <w:rPr>
          <w:rFonts w:asciiTheme="minorHAnsi" w:hAnsiTheme="minorHAnsi" w:cstheme="minorHAnsi"/>
        </w:rPr>
        <w:t>Data Protection</w:t>
      </w:r>
    </w:p>
    <w:p w14:paraId="28C2C5A7" w14:textId="5A50DB73" w:rsidR="00D373E0" w:rsidRPr="00D373E0" w:rsidRDefault="00D373E0" w:rsidP="006D7E80">
      <w:pPr>
        <w:ind w:left="132" w:right="131"/>
        <w:jc w:val="both"/>
        <w:rPr>
          <w:rFonts w:eastAsia="Arial"/>
        </w:rPr>
      </w:pPr>
      <w:r w:rsidRPr="00D373E0">
        <w:rPr>
          <w:rFonts w:eastAsia="Arial"/>
        </w:rPr>
        <w:t>During the course of your employment, you will have access to data and personal information</w:t>
      </w:r>
      <w:r w:rsidRPr="00D373E0">
        <w:rPr>
          <w:rFonts w:eastAsia="Arial"/>
          <w:spacing w:val="-8"/>
        </w:rPr>
        <w:t xml:space="preserve"> </w:t>
      </w:r>
      <w:r w:rsidRPr="00D373E0">
        <w:rPr>
          <w:rFonts w:eastAsia="Arial"/>
        </w:rPr>
        <w:t>that</w:t>
      </w:r>
      <w:r w:rsidRPr="00D373E0">
        <w:rPr>
          <w:rFonts w:eastAsia="Arial"/>
          <w:spacing w:val="-11"/>
        </w:rPr>
        <w:t xml:space="preserve"> </w:t>
      </w:r>
      <w:r w:rsidRPr="00D373E0">
        <w:rPr>
          <w:rFonts w:eastAsia="Arial"/>
        </w:rPr>
        <w:t>must</w:t>
      </w:r>
      <w:r w:rsidRPr="00D373E0">
        <w:rPr>
          <w:rFonts w:eastAsia="Arial"/>
          <w:spacing w:val="-9"/>
        </w:rPr>
        <w:t xml:space="preserve"> </w:t>
      </w:r>
      <w:r w:rsidRPr="00D373E0">
        <w:rPr>
          <w:rFonts w:eastAsia="Arial"/>
        </w:rPr>
        <w:t>be</w:t>
      </w:r>
      <w:r w:rsidRPr="00D373E0">
        <w:rPr>
          <w:rFonts w:eastAsia="Arial"/>
          <w:spacing w:val="-8"/>
        </w:rPr>
        <w:t xml:space="preserve"> </w:t>
      </w:r>
      <w:r w:rsidRPr="00D373E0">
        <w:rPr>
          <w:rFonts w:eastAsia="Arial"/>
        </w:rPr>
        <w:t>processed</w:t>
      </w:r>
      <w:r w:rsidRPr="00D373E0">
        <w:rPr>
          <w:rFonts w:eastAsia="Arial"/>
          <w:spacing w:val="-8"/>
        </w:rPr>
        <w:t xml:space="preserve"> </w:t>
      </w:r>
      <w:r w:rsidRPr="00D373E0">
        <w:rPr>
          <w:rFonts w:eastAsia="Arial"/>
        </w:rPr>
        <w:t>in</w:t>
      </w:r>
      <w:r w:rsidRPr="00D373E0">
        <w:rPr>
          <w:rFonts w:eastAsia="Arial"/>
          <w:spacing w:val="-9"/>
        </w:rPr>
        <w:t xml:space="preserve"> </w:t>
      </w:r>
      <w:r w:rsidRPr="00D373E0">
        <w:rPr>
          <w:rFonts w:eastAsia="Arial"/>
        </w:rPr>
        <w:t>accordance</w:t>
      </w:r>
      <w:r w:rsidRPr="00D373E0">
        <w:rPr>
          <w:rFonts w:eastAsia="Arial"/>
          <w:spacing w:val="-8"/>
        </w:rPr>
        <w:t xml:space="preserve"> </w:t>
      </w:r>
      <w:r w:rsidRPr="00D373E0">
        <w:rPr>
          <w:rFonts w:eastAsia="Arial"/>
        </w:rPr>
        <w:t>with</w:t>
      </w:r>
      <w:r w:rsidRPr="00D373E0">
        <w:rPr>
          <w:rFonts w:eastAsia="Arial"/>
          <w:spacing w:val="-8"/>
        </w:rPr>
        <w:t xml:space="preserve"> </w:t>
      </w:r>
      <w:r w:rsidRPr="00D373E0">
        <w:rPr>
          <w:rFonts w:eastAsia="Arial"/>
        </w:rPr>
        <w:t>the</w:t>
      </w:r>
      <w:r w:rsidRPr="00D373E0">
        <w:rPr>
          <w:rFonts w:eastAsia="Arial"/>
          <w:spacing w:val="-8"/>
        </w:rPr>
        <w:t xml:space="preserve"> </w:t>
      </w:r>
      <w:r w:rsidRPr="00D373E0">
        <w:rPr>
          <w:rFonts w:eastAsia="Arial"/>
        </w:rPr>
        <w:t>terms</w:t>
      </w:r>
      <w:r w:rsidRPr="00D373E0">
        <w:rPr>
          <w:rFonts w:eastAsia="Arial"/>
          <w:spacing w:val="-9"/>
        </w:rPr>
        <w:t xml:space="preserve"> </w:t>
      </w:r>
      <w:r w:rsidRPr="00D373E0">
        <w:rPr>
          <w:rFonts w:eastAsia="Arial"/>
        </w:rPr>
        <w:t>and</w:t>
      </w:r>
      <w:r w:rsidRPr="00D373E0">
        <w:rPr>
          <w:rFonts w:eastAsia="Arial"/>
          <w:spacing w:val="-8"/>
        </w:rPr>
        <w:t xml:space="preserve"> </w:t>
      </w:r>
      <w:r w:rsidRPr="00D373E0">
        <w:rPr>
          <w:rFonts w:eastAsia="Arial"/>
        </w:rPr>
        <w:t>conditions</w:t>
      </w:r>
      <w:r w:rsidRPr="00D373E0">
        <w:rPr>
          <w:rFonts w:eastAsia="Arial"/>
          <w:spacing w:val="-9"/>
        </w:rPr>
        <w:t xml:space="preserve"> </w:t>
      </w:r>
      <w:r w:rsidRPr="00D373E0">
        <w:rPr>
          <w:rFonts w:eastAsia="Arial"/>
        </w:rPr>
        <w:t>of</w:t>
      </w:r>
      <w:r w:rsidRPr="00D373E0">
        <w:rPr>
          <w:rFonts w:eastAsia="Arial"/>
          <w:spacing w:val="-9"/>
        </w:rPr>
        <w:t xml:space="preserve"> </w:t>
      </w:r>
      <w:r w:rsidRPr="00D373E0">
        <w:rPr>
          <w:rFonts w:eastAsia="Arial"/>
        </w:rPr>
        <w:t>the</w:t>
      </w:r>
      <w:r w:rsidRPr="00D373E0">
        <w:rPr>
          <w:rFonts w:eastAsia="Arial"/>
          <w:spacing w:val="-8"/>
        </w:rPr>
        <w:t xml:space="preserve"> </w:t>
      </w:r>
      <w:r w:rsidRPr="00D373E0">
        <w:rPr>
          <w:rFonts w:eastAsia="Arial"/>
        </w:rPr>
        <w:t>Data Protection Act 1984 and properly applied to pupil, staff and school business/information. You are required to undertake annual GDPR training.</w:t>
      </w:r>
    </w:p>
    <w:p w14:paraId="532572B4" w14:textId="4EC81D96" w:rsidR="00D373E0" w:rsidRDefault="00D373E0" w:rsidP="006D7E80">
      <w:pPr>
        <w:spacing w:before="21"/>
        <w:jc w:val="both"/>
        <w:rPr>
          <w:b/>
          <w:color w:val="000000"/>
          <w:sz w:val="24"/>
        </w:rPr>
      </w:pPr>
    </w:p>
    <w:p w14:paraId="5EAE57D4" w14:textId="32D76298" w:rsidR="00D373E0" w:rsidRPr="006D7E80" w:rsidRDefault="00741FE1" w:rsidP="006D7E80">
      <w:pPr>
        <w:pStyle w:val="Heading3"/>
        <w:spacing w:before="0"/>
        <w:jc w:val="both"/>
        <w:rPr>
          <w:rFonts w:asciiTheme="minorHAnsi" w:hAnsiTheme="minorHAnsi" w:cstheme="minorHAnsi"/>
        </w:rPr>
      </w:pPr>
      <w:r w:rsidRPr="006D7E80">
        <w:rPr>
          <w:rFonts w:asciiTheme="minorHAnsi" w:hAnsiTheme="minorHAnsi" w:cstheme="minorHAnsi"/>
        </w:rPr>
        <w:t>Further Information</w:t>
      </w:r>
    </w:p>
    <w:p w14:paraId="616C4431" w14:textId="37C67E99" w:rsidR="00D373E0" w:rsidRPr="00D373E0" w:rsidRDefault="00D373E0" w:rsidP="006D7E80">
      <w:pPr>
        <w:ind w:left="132"/>
        <w:jc w:val="both"/>
        <w:rPr>
          <w:rFonts w:eastAsia="Arial"/>
        </w:rPr>
      </w:pPr>
      <w:r w:rsidRPr="00D373E0">
        <w:rPr>
          <w:rFonts w:eastAsia="Arial"/>
          <w:b/>
        </w:rPr>
        <w:t>Probation:</w:t>
      </w:r>
      <w:r w:rsidRPr="00D373E0">
        <w:rPr>
          <w:rFonts w:eastAsia="Arial"/>
          <w:b/>
          <w:spacing w:val="-5"/>
        </w:rPr>
        <w:t xml:space="preserve"> </w:t>
      </w:r>
      <w:r w:rsidRPr="00D373E0">
        <w:rPr>
          <w:rFonts w:eastAsia="Arial"/>
        </w:rPr>
        <w:t>This</w:t>
      </w:r>
      <w:r w:rsidRPr="00D373E0">
        <w:rPr>
          <w:rFonts w:eastAsia="Arial"/>
          <w:spacing w:val="-2"/>
        </w:rPr>
        <w:t xml:space="preserve"> </w:t>
      </w:r>
      <w:r w:rsidRPr="00D373E0">
        <w:rPr>
          <w:rFonts w:eastAsia="Arial"/>
        </w:rPr>
        <w:t>post</w:t>
      </w:r>
      <w:r w:rsidRPr="00D373E0">
        <w:rPr>
          <w:rFonts w:eastAsia="Arial"/>
          <w:spacing w:val="-3"/>
        </w:rPr>
        <w:t xml:space="preserve"> </w:t>
      </w:r>
      <w:r w:rsidRPr="00D373E0">
        <w:rPr>
          <w:rFonts w:eastAsia="Arial"/>
        </w:rPr>
        <w:t>is</w:t>
      </w:r>
      <w:r w:rsidRPr="00D373E0">
        <w:rPr>
          <w:rFonts w:eastAsia="Arial"/>
          <w:spacing w:val="-2"/>
        </w:rPr>
        <w:t xml:space="preserve"> </w:t>
      </w:r>
      <w:r w:rsidRPr="00D373E0">
        <w:rPr>
          <w:rFonts w:eastAsia="Arial"/>
        </w:rPr>
        <w:t>subject</w:t>
      </w:r>
      <w:r w:rsidRPr="00D373E0">
        <w:rPr>
          <w:rFonts w:eastAsia="Arial"/>
          <w:spacing w:val="-3"/>
        </w:rPr>
        <w:t xml:space="preserve"> </w:t>
      </w:r>
      <w:r w:rsidRPr="00D373E0">
        <w:rPr>
          <w:rFonts w:eastAsia="Arial"/>
        </w:rPr>
        <w:t>to</w:t>
      </w:r>
      <w:r w:rsidRPr="00D373E0">
        <w:rPr>
          <w:rFonts w:eastAsia="Arial"/>
          <w:spacing w:val="-4"/>
        </w:rPr>
        <w:t xml:space="preserve"> </w:t>
      </w:r>
      <w:r w:rsidRPr="00D373E0">
        <w:rPr>
          <w:rFonts w:eastAsia="Arial"/>
        </w:rPr>
        <w:t>a</w:t>
      </w:r>
      <w:r w:rsidRPr="00D373E0">
        <w:rPr>
          <w:rFonts w:eastAsia="Arial"/>
          <w:spacing w:val="1"/>
        </w:rPr>
        <w:t xml:space="preserve"> </w:t>
      </w:r>
      <w:r w:rsidR="006C0207" w:rsidRPr="00D373E0">
        <w:rPr>
          <w:rFonts w:eastAsia="Arial"/>
          <w:b/>
        </w:rPr>
        <w:t>six</w:t>
      </w:r>
      <w:r w:rsidR="006C0207" w:rsidRPr="00D373E0">
        <w:rPr>
          <w:rFonts w:eastAsia="Arial"/>
          <w:b/>
          <w:spacing w:val="1"/>
        </w:rPr>
        <w:t>-month</w:t>
      </w:r>
      <w:r w:rsidRPr="00D373E0">
        <w:rPr>
          <w:rFonts w:eastAsia="Arial"/>
          <w:b/>
          <w:spacing w:val="-3"/>
        </w:rPr>
        <w:t xml:space="preserve"> </w:t>
      </w:r>
      <w:r w:rsidRPr="00D373E0">
        <w:rPr>
          <w:rFonts w:eastAsia="Arial"/>
        </w:rPr>
        <w:t>probation</w:t>
      </w:r>
      <w:r w:rsidRPr="00D373E0">
        <w:rPr>
          <w:rFonts w:eastAsia="Arial"/>
          <w:spacing w:val="-1"/>
        </w:rPr>
        <w:t xml:space="preserve"> </w:t>
      </w:r>
      <w:r w:rsidRPr="00D373E0">
        <w:rPr>
          <w:rFonts w:eastAsia="Arial"/>
          <w:spacing w:val="-2"/>
        </w:rPr>
        <w:t>period.</w:t>
      </w:r>
    </w:p>
    <w:p w14:paraId="1DDEBDBD" w14:textId="61B52884" w:rsidR="00D373E0" w:rsidRPr="00D373E0" w:rsidRDefault="00F43CEE" w:rsidP="006D7E80">
      <w:pPr>
        <w:spacing w:before="76" w:line="235" w:lineRule="auto"/>
        <w:ind w:left="132" w:right="130"/>
        <w:jc w:val="both"/>
        <w:rPr>
          <w:rFonts w:asciiTheme="minorHAnsi" w:eastAsia="Arial" w:hAnsiTheme="minorHAnsi" w:cstheme="minorHAnsi"/>
        </w:rPr>
      </w:pPr>
      <w:r w:rsidRPr="00C9663F">
        <w:rPr>
          <w:rFonts w:asciiTheme="minorHAnsi" w:eastAsia="Arial" w:hAnsiTheme="minorHAnsi" w:cstheme="minorHAnsi"/>
          <w:b/>
        </w:rPr>
        <w:t>S</w:t>
      </w:r>
      <w:r w:rsidR="00D373E0" w:rsidRPr="00C9663F">
        <w:rPr>
          <w:rFonts w:asciiTheme="minorHAnsi" w:eastAsia="Arial" w:hAnsiTheme="minorHAnsi" w:cstheme="minorHAnsi"/>
          <w:b/>
        </w:rPr>
        <w:t>cale</w:t>
      </w:r>
      <w:r w:rsidR="00D373E0" w:rsidRPr="00C9663F">
        <w:rPr>
          <w:rFonts w:asciiTheme="minorHAnsi" w:eastAsia="Arial" w:hAnsiTheme="minorHAnsi" w:cstheme="minorHAnsi"/>
          <w:b/>
          <w:spacing w:val="-12"/>
        </w:rPr>
        <w:t xml:space="preserve"> </w:t>
      </w:r>
      <w:r w:rsidR="00D373E0" w:rsidRPr="00C9663F">
        <w:rPr>
          <w:rFonts w:asciiTheme="minorHAnsi" w:eastAsia="Arial" w:hAnsiTheme="minorHAnsi" w:cstheme="minorHAnsi"/>
          <w:b/>
        </w:rPr>
        <w:t>point:</w:t>
      </w:r>
      <w:r w:rsidR="00D373E0" w:rsidRPr="00C9663F">
        <w:rPr>
          <w:rFonts w:asciiTheme="minorHAnsi" w:eastAsia="Arial" w:hAnsiTheme="minorHAnsi" w:cstheme="minorHAnsi"/>
          <w:b/>
          <w:spacing w:val="-15"/>
        </w:rPr>
        <w:t xml:space="preserve"> </w:t>
      </w:r>
      <w:r w:rsidR="00D373E0" w:rsidRPr="00C9663F">
        <w:rPr>
          <w:rFonts w:asciiTheme="minorHAnsi" w:eastAsia="Arial" w:hAnsiTheme="minorHAnsi" w:cstheme="minorHAnsi"/>
        </w:rPr>
        <w:t>All</w:t>
      </w:r>
      <w:r w:rsidR="00D373E0" w:rsidRPr="00C9663F">
        <w:rPr>
          <w:rFonts w:asciiTheme="minorHAnsi" w:eastAsia="Arial" w:hAnsiTheme="minorHAnsi" w:cstheme="minorHAnsi"/>
          <w:spacing w:val="-15"/>
        </w:rPr>
        <w:t xml:space="preserve"> </w:t>
      </w:r>
      <w:r w:rsidR="00D373E0" w:rsidRPr="00C9663F">
        <w:rPr>
          <w:rFonts w:asciiTheme="minorHAnsi" w:eastAsia="Arial" w:hAnsiTheme="minorHAnsi" w:cstheme="minorHAnsi"/>
        </w:rPr>
        <w:t>staff</w:t>
      </w:r>
      <w:r w:rsidR="00D373E0" w:rsidRPr="00C9663F">
        <w:rPr>
          <w:rFonts w:asciiTheme="minorHAnsi" w:eastAsia="Arial" w:hAnsiTheme="minorHAnsi" w:cstheme="minorHAnsi"/>
          <w:spacing w:val="-13"/>
        </w:rPr>
        <w:t xml:space="preserve"> </w:t>
      </w:r>
      <w:r w:rsidR="00D373E0" w:rsidRPr="00C9663F">
        <w:rPr>
          <w:rFonts w:asciiTheme="minorHAnsi" w:eastAsia="Arial" w:hAnsiTheme="minorHAnsi" w:cstheme="minorHAnsi"/>
        </w:rPr>
        <w:t>start</w:t>
      </w:r>
      <w:r w:rsidR="00D373E0" w:rsidRPr="00C9663F">
        <w:rPr>
          <w:rFonts w:asciiTheme="minorHAnsi" w:eastAsia="Arial" w:hAnsiTheme="minorHAnsi" w:cstheme="minorHAnsi"/>
          <w:spacing w:val="-14"/>
        </w:rPr>
        <w:t xml:space="preserve"> </w:t>
      </w:r>
      <w:r w:rsidR="00D373E0" w:rsidRPr="00C9663F">
        <w:rPr>
          <w:rFonts w:asciiTheme="minorHAnsi" w:eastAsia="Arial" w:hAnsiTheme="minorHAnsi" w:cstheme="minorHAnsi"/>
        </w:rPr>
        <w:t>at</w:t>
      </w:r>
      <w:r w:rsidR="00D373E0" w:rsidRPr="00C9663F">
        <w:rPr>
          <w:rFonts w:asciiTheme="minorHAnsi" w:eastAsia="Arial" w:hAnsiTheme="minorHAnsi" w:cstheme="minorHAnsi"/>
          <w:spacing w:val="-13"/>
        </w:rPr>
        <w:t xml:space="preserve"> </w:t>
      </w:r>
      <w:r w:rsidR="00D373E0" w:rsidRPr="00C9663F">
        <w:rPr>
          <w:rFonts w:asciiTheme="minorHAnsi" w:eastAsia="Arial" w:hAnsiTheme="minorHAnsi" w:cstheme="minorHAnsi"/>
        </w:rPr>
        <w:t>the</w:t>
      </w:r>
      <w:r w:rsidR="00D373E0" w:rsidRPr="00C9663F">
        <w:rPr>
          <w:rFonts w:asciiTheme="minorHAnsi" w:eastAsia="Arial" w:hAnsiTheme="minorHAnsi" w:cstheme="minorHAnsi"/>
          <w:spacing w:val="-13"/>
        </w:rPr>
        <w:t xml:space="preserve"> </w:t>
      </w:r>
      <w:r w:rsidR="00D373E0" w:rsidRPr="00C9663F">
        <w:rPr>
          <w:rFonts w:asciiTheme="minorHAnsi" w:eastAsia="Arial" w:hAnsiTheme="minorHAnsi" w:cstheme="minorHAnsi"/>
        </w:rPr>
        <w:t>first</w:t>
      </w:r>
      <w:r w:rsidR="00D373E0" w:rsidRPr="00C9663F">
        <w:rPr>
          <w:rFonts w:asciiTheme="minorHAnsi" w:eastAsia="Arial" w:hAnsiTheme="minorHAnsi" w:cstheme="minorHAnsi"/>
          <w:spacing w:val="-12"/>
        </w:rPr>
        <w:t xml:space="preserve"> </w:t>
      </w:r>
      <w:r w:rsidR="00D373E0" w:rsidRPr="00C9663F">
        <w:rPr>
          <w:rFonts w:asciiTheme="minorHAnsi" w:eastAsia="Arial" w:hAnsiTheme="minorHAnsi" w:cstheme="minorHAnsi"/>
        </w:rPr>
        <w:t>scale</w:t>
      </w:r>
      <w:r w:rsidR="00D373E0" w:rsidRPr="00C9663F">
        <w:rPr>
          <w:rFonts w:asciiTheme="minorHAnsi" w:eastAsia="Arial" w:hAnsiTheme="minorHAnsi" w:cstheme="minorHAnsi"/>
          <w:spacing w:val="-16"/>
        </w:rPr>
        <w:t xml:space="preserve"> </w:t>
      </w:r>
      <w:r w:rsidR="00D373E0" w:rsidRPr="00C9663F">
        <w:rPr>
          <w:rFonts w:asciiTheme="minorHAnsi" w:eastAsia="Arial" w:hAnsiTheme="minorHAnsi" w:cstheme="minorHAnsi"/>
        </w:rPr>
        <w:t>point</w:t>
      </w:r>
      <w:r w:rsidR="00D373E0" w:rsidRPr="00C9663F">
        <w:rPr>
          <w:rFonts w:asciiTheme="minorHAnsi" w:eastAsia="Arial" w:hAnsiTheme="minorHAnsi" w:cstheme="minorHAnsi"/>
          <w:spacing w:val="-13"/>
        </w:rPr>
        <w:t xml:space="preserve"> </w:t>
      </w:r>
      <w:r w:rsidR="00D373E0" w:rsidRPr="00C9663F">
        <w:rPr>
          <w:rFonts w:asciiTheme="minorHAnsi" w:eastAsia="Arial" w:hAnsiTheme="minorHAnsi" w:cstheme="minorHAnsi"/>
        </w:rPr>
        <w:t>within</w:t>
      </w:r>
      <w:r w:rsidR="00D373E0" w:rsidRPr="00C9663F">
        <w:rPr>
          <w:rFonts w:asciiTheme="minorHAnsi" w:eastAsia="Arial" w:hAnsiTheme="minorHAnsi" w:cstheme="minorHAnsi"/>
          <w:spacing w:val="-14"/>
        </w:rPr>
        <w:t xml:space="preserve"> </w:t>
      </w:r>
      <w:r w:rsidR="00D373E0" w:rsidRPr="00C9663F">
        <w:rPr>
          <w:rFonts w:asciiTheme="minorHAnsi" w:eastAsia="Arial" w:hAnsiTheme="minorHAnsi" w:cstheme="minorHAnsi"/>
        </w:rPr>
        <w:t>their</w:t>
      </w:r>
      <w:r w:rsidR="00D373E0" w:rsidRPr="00C9663F">
        <w:rPr>
          <w:rFonts w:asciiTheme="minorHAnsi" w:eastAsia="Arial" w:hAnsiTheme="minorHAnsi" w:cstheme="minorHAnsi"/>
          <w:spacing w:val="-15"/>
        </w:rPr>
        <w:t xml:space="preserve"> </w:t>
      </w:r>
      <w:r w:rsidR="00D373E0" w:rsidRPr="00C9663F">
        <w:rPr>
          <w:rFonts w:asciiTheme="minorHAnsi" w:eastAsia="Arial" w:hAnsiTheme="minorHAnsi" w:cstheme="minorHAnsi"/>
        </w:rPr>
        <w:t>salary</w:t>
      </w:r>
      <w:r w:rsidR="00D373E0" w:rsidRPr="00C9663F">
        <w:rPr>
          <w:rFonts w:asciiTheme="minorHAnsi" w:eastAsia="Arial" w:hAnsiTheme="minorHAnsi" w:cstheme="minorHAnsi"/>
          <w:spacing w:val="-14"/>
        </w:rPr>
        <w:t xml:space="preserve"> </w:t>
      </w:r>
      <w:r w:rsidR="00D373E0" w:rsidRPr="00C9663F">
        <w:rPr>
          <w:rFonts w:asciiTheme="minorHAnsi" w:eastAsia="Arial" w:hAnsiTheme="minorHAnsi" w:cstheme="minorHAnsi"/>
        </w:rPr>
        <w:t>grade.</w:t>
      </w:r>
      <w:r w:rsidR="00D373E0" w:rsidRPr="00C9663F">
        <w:rPr>
          <w:rFonts w:asciiTheme="minorHAnsi" w:eastAsia="Arial" w:hAnsiTheme="minorHAnsi" w:cstheme="minorHAnsi"/>
          <w:spacing w:val="-13"/>
        </w:rPr>
        <w:t xml:space="preserve"> </w:t>
      </w:r>
      <w:r w:rsidR="00D373E0" w:rsidRPr="00C9663F">
        <w:rPr>
          <w:rFonts w:asciiTheme="minorHAnsi" w:eastAsia="Arial" w:hAnsiTheme="minorHAnsi" w:cstheme="minorHAnsi"/>
        </w:rPr>
        <w:t>Annual</w:t>
      </w:r>
      <w:r w:rsidR="00D373E0" w:rsidRPr="00C9663F">
        <w:rPr>
          <w:rFonts w:asciiTheme="minorHAnsi" w:eastAsia="Arial" w:hAnsiTheme="minorHAnsi" w:cstheme="minorHAnsi"/>
          <w:spacing w:val="-14"/>
        </w:rPr>
        <w:t xml:space="preserve"> </w:t>
      </w:r>
      <w:r w:rsidR="00D373E0" w:rsidRPr="00C9663F">
        <w:rPr>
          <w:rFonts w:asciiTheme="minorHAnsi" w:eastAsia="Arial" w:hAnsiTheme="minorHAnsi" w:cstheme="minorHAnsi"/>
        </w:rPr>
        <w:t>increments will automatically be awarded on 1</w:t>
      </w:r>
      <w:r w:rsidR="004F6ACF" w:rsidRPr="00C9663F">
        <w:rPr>
          <w:rFonts w:asciiTheme="minorHAnsi" w:eastAsia="Arial" w:hAnsiTheme="minorHAnsi" w:cstheme="minorHAnsi"/>
          <w:position w:val="8"/>
        </w:rPr>
        <w:t xml:space="preserve"> </w:t>
      </w:r>
      <w:r w:rsidR="00D373E0" w:rsidRPr="00C9663F">
        <w:rPr>
          <w:rFonts w:asciiTheme="minorHAnsi" w:eastAsia="Arial" w:hAnsiTheme="minorHAnsi" w:cstheme="minorHAnsi"/>
        </w:rPr>
        <w:t>April every year until the top of scale is reached.</w:t>
      </w:r>
    </w:p>
    <w:p w14:paraId="0521B0DD" w14:textId="77777777" w:rsidR="00D373E0" w:rsidRPr="00D373E0" w:rsidRDefault="00D373E0" w:rsidP="006D7E80">
      <w:pPr>
        <w:spacing w:before="2"/>
        <w:jc w:val="both"/>
        <w:rPr>
          <w:rFonts w:asciiTheme="minorHAnsi" w:eastAsia="Arial" w:hAnsiTheme="minorHAnsi" w:cstheme="minorHAnsi"/>
        </w:rPr>
      </w:pPr>
    </w:p>
    <w:p w14:paraId="788AC069" w14:textId="3075D8D0" w:rsidR="00D373E0" w:rsidRPr="00D373E0" w:rsidRDefault="00D373E0" w:rsidP="006D7E80">
      <w:pPr>
        <w:ind w:left="132" w:right="127"/>
        <w:jc w:val="both"/>
        <w:rPr>
          <w:rFonts w:asciiTheme="minorHAnsi" w:eastAsia="Arial" w:hAnsiTheme="minorHAnsi" w:cstheme="minorHAnsi"/>
          <w:b/>
        </w:rPr>
      </w:pPr>
      <w:r w:rsidRPr="00D373E0">
        <w:rPr>
          <w:rFonts w:asciiTheme="minorHAnsi" w:eastAsia="Arial" w:hAnsiTheme="minorHAnsi" w:cstheme="minorHAnsi"/>
          <w:b/>
        </w:rPr>
        <w:t xml:space="preserve">Pension: </w:t>
      </w:r>
      <w:r w:rsidRPr="00D373E0">
        <w:rPr>
          <w:rFonts w:asciiTheme="minorHAnsi" w:eastAsia="Arial" w:hAnsiTheme="minorHAnsi" w:cstheme="minorHAnsi"/>
        </w:rPr>
        <w:t xml:space="preserve">As an equitable employer we align with the </w:t>
      </w:r>
      <w:r w:rsidRPr="00C9663F">
        <w:rPr>
          <w:rFonts w:asciiTheme="minorHAnsi" w:eastAsia="Arial" w:hAnsiTheme="minorHAnsi" w:cstheme="minorHAnsi"/>
        </w:rPr>
        <w:t>Local Government Pension Scheme (LGPS),</w:t>
      </w:r>
      <w:r w:rsidRPr="00D373E0">
        <w:rPr>
          <w:rFonts w:asciiTheme="minorHAnsi" w:eastAsia="Arial" w:hAnsiTheme="minorHAnsi" w:cstheme="minorHAnsi"/>
        </w:rPr>
        <w:t xml:space="preserve"> and as such, the postholder will be automatically enrolled in </w:t>
      </w:r>
      <w:r w:rsidRPr="00C9663F">
        <w:rPr>
          <w:rFonts w:asciiTheme="minorHAnsi" w:eastAsia="Arial" w:hAnsiTheme="minorHAnsi" w:cstheme="minorHAnsi"/>
        </w:rPr>
        <w:t>the Avon Pension Scheme.</w:t>
      </w:r>
      <w:r w:rsidRPr="00D373E0">
        <w:rPr>
          <w:rFonts w:asciiTheme="minorHAnsi" w:eastAsia="Arial" w:hAnsiTheme="minorHAnsi" w:cstheme="minorHAnsi"/>
        </w:rPr>
        <w:t xml:space="preserve"> The </w:t>
      </w:r>
      <w:r w:rsidR="00C9663F">
        <w:rPr>
          <w:rFonts w:asciiTheme="minorHAnsi" w:eastAsia="Arial" w:hAnsiTheme="minorHAnsi" w:cstheme="minorHAnsi"/>
        </w:rPr>
        <w:t>school</w:t>
      </w:r>
      <w:r w:rsidRPr="00D373E0">
        <w:rPr>
          <w:rFonts w:asciiTheme="minorHAnsi" w:eastAsia="Arial" w:hAnsiTheme="minorHAnsi" w:cstheme="minorHAnsi"/>
        </w:rPr>
        <w:t xml:space="preserve"> pays a contribution of salary into the LGPS – this is an additional remuneration benefit</w:t>
      </w:r>
      <w:r w:rsidRPr="00D373E0">
        <w:rPr>
          <w:rFonts w:asciiTheme="minorHAnsi" w:eastAsia="Arial" w:hAnsiTheme="minorHAnsi" w:cstheme="minorHAnsi"/>
          <w:b/>
        </w:rPr>
        <w:t>.</w:t>
      </w:r>
    </w:p>
    <w:p w14:paraId="42C9E9C3" w14:textId="5719AE63" w:rsidR="00D373E0" w:rsidRDefault="00D373E0" w:rsidP="006D7E80">
      <w:pPr>
        <w:tabs>
          <w:tab w:val="left" w:pos="546"/>
        </w:tabs>
        <w:spacing w:before="12"/>
        <w:ind w:right="444"/>
        <w:jc w:val="both"/>
        <w:rPr>
          <w:rFonts w:asciiTheme="minorHAnsi" w:hAnsiTheme="minorHAnsi" w:cstheme="minorHAnsi"/>
        </w:rPr>
      </w:pPr>
    </w:p>
    <w:p w14:paraId="30347701" w14:textId="79437A06" w:rsidR="004145C7" w:rsidRDefault="006C0207" w:rsidP="006D7E80">
      <w:pPr>
        <w:pStyle w:val="Heading3"/>
        <w:jc w:val="both"/>
        <w:rPr>
          <w:b w:val="0"/>
          <w:spacing w:val="-4"/>
        </w:rPr>
      </w:pPr>
      <w:r w:rsidRPr="006D7E80">
        <w:rPr>
          <w:b w:val="0"/>
        </w:rPr>
        <w:t>T</w:t>
      </w:r>
      <w:r w:rsidR="00EC6776" w:rsidRPr="006D7E80">
        <w:rPr>
          <w:b w:val="0"/>
        </w:rPr>
        <w:t>his</w:t>
      </w:r>
      <w:r w:rsidR="00EC6776" w:rsidRPr="006D7E80">
        <w:rPr>
          <w:b w:val="0"/>
          <w:spacing w:val="-4"/>
        </w:rPr>
        <w:t xml:space="preserve"> </w:t>
      </w:r>
      <w:r w:rsidR="00EC6776" w:rsidRPr="006D7E80">
        <w:rPr>
          <w:b w:val="0"/>
        </w:rPr>
        <w:t>role</w:t>
      </w:r>
      <w:r w:rsidR="00EC6776" w:rsidRPr="006D7E80">
        <w:rPr>
          <w:b w:val="0"/>
          <w:spacing w:val="-5"/>
        </w:rPr>
        <w:t xml:space="preserve"> </w:t>
      </w:r>
      <w:r w:rsidR="00EC6776" w:rsidRPr="006D7E80">
        <w:rPr>
          <w:b w:val="0"/>
        </w:rPr>
        <w:t>is</w:t>
      </w:r>
      <w:r w:rsidR="00EC6776" w:rsidRPr="006D7E80">
        <w:rPr>
          <w:b w:val="0"/>
          <w:spacing w:val="-3"/>
        </w:rPr>
        <w:t xml:space="preserve"> </w:t>
      </w:r>
      <w:r w:rsidR="00EC6776" w:rsidRPr="006D7E80">
        <w:rPr>
          <w:b w:val="0"/>
        </w:rPr>
        <w:t>subject</w:t>
      </w:r>
      <w:r w:rsidR="00EC6776" w:rsidRPr="006D7E80">
        <w:rPr>
          <w:b w:val="0"/>
          <w:spacing w:val="-2"/>
        </w:rPr>
        <w:t xml:space="preserve"> </w:t>
      </w:r>
      <w:r w:rsidR="00EC6776" w:rsidRPr="006D7E80">
        <w:rPr>
          <w:b w:val="0"/>
        </w:rPr>
        <w:t>to</w:t>
      </w:r>
      <w:r w:rsidR="00EC6776" w:rsidRPr="006D7E80">
        <w:rPr>
          <w:b w:val="0"/>
          <w:spacing w:val="-3"/>
        </w:rPr>
        <w:t xml:space="preserve"> </w:t>
      </w:r>
      <w:r w:rsidR="00EC6776" w:rsidRPr="006D7E80">
        <w:rPr>
          <w:b w:val="0"/>
        </w:rPr>
        <w:t>an</w:t>
      </w:r>
      <w:r w:rsidR="00EC6776" w:rsidRPr="006D7E80">
        <w:rPr>
          <w:b w:val="0"/>
          <w:spacing w:val="-3"/>
        </w:rPr>
        <w:t xml:space="preserve"> </w:t>
      </w:r>
      <w:r w:rsidR="00EC6776" w:rsidRPr="006D7E80">
        <w:rPr>
          <w:b w:val="0"/>
        </w:rPr>
        <w:t>enhanced</w:t>
      </w:r>
      <w:r w:rsidR="00EC6776" w:rsidRPr="006D7E80">
        <w:rPr>
          <w:b w:val="0"/>
          <w:spacing w:val="-3"/>
        </w:rPr>
        <w:t xml:space="preserve"> </w:t>
      </w:r>
      <w:r w:rsidR="00EC6776" w:rsidRPr="006D7E80">
        <w:rPr>
          <w:b w:val="0"/>
        </w:rPr>
        <w:t>DBS</w:t>
      </w:r>
      <w:r w:rsidR="00EC6776" w:rsidRPr="006D7E80">
        <w:rPr>
          <w:b w:val="0"/>
          <w:spacing w:val="-3"/>
        </w:rPr>
        <w:t xml:space="preserve"> </w:t>
      </w:r>
      <w:r w:rsidR="00EC6776" w:rsidRPr="006D7E80">
        <w:rPr>
          <w:b w:val="0"/>
          <w:spacing w:val="-4"/>
        </w:rPr>
        <w:t>check</w:t>
      </w:r>
    </w:p>
    <w:p w14:paraId="2CAD378F" w14:textId="77777777" w:rsidR="006D7E80" w:rsidRPr="006D7E80" w:rsidRDefault="006D7E80" w:rsidP="006D7E80">
      <w:pPr>
        <w:pStyle w:val="Heading3"/>
        <w:jc w:val="both"/>
        <w:rPr>
          <w:b w:val="0"/>
        </w:rPr>
      </w:pPr>
    </w:p>
    <w:p w14:paraId="67C633EF" w14:textId="2D747337" w:rsidR="004145C7" w:rsidRPr="004F6ACF" w:rsidRDefault="00EC6776" w:rsidP="006D7E80">
      <w:pPr>
        <w:spacing w:before="123"/>
        <w:ind w:left="118"/>
        <w:jc w:val="both"/>
      </w:pPr>
      <w:r w:rsidRPr="004F6ACF">
        <w:rPr>
          <w:b/>
        </w:rPr>
        <w:t xml:space="preserve">Footnote: </w:t>
      </w:r>
      <w:r w:rsidRPr="004F6ACF">
        <w:t>This job description is provided to assist the</w:t>
      </w:r>
      <w:r w:rsidR="004F6ACF" w:rsidRPr="004F6ACF">
        <w:t xml:space="preserve"> job holder to know what their</w:t>
      </w:r>
      <w:r w:rsidRPr="004F6ACF">
        <w:t xml:space="preserve"> main duties are. It may be amended from time to time without change to the level of responsibility appropriate to the grade of post</w:t>
      </w:r>
    </w:p>
    <w:p w14:paraId="653127BF" w14:textId="77777777" w:rsidR="004145C7" w:rsidRDefault="004145C7">
      <w:pPr>
        <w:rPr>
          <w:sz w:val="20"/>
        </w:rPr>
      </w:pPr>
    </w:p>
    <w:p w14:paraId="7A67953E" w14:textId="77777777" w:rsidR="00D373E0" w:rsidRDefault="00D373E0">
      <w:pPr>
        <w:rPr>
          <w:sz w:val="20"/>
        </w:rPr>
      </w:pPr>
    </w:p>
    <w:p w14:paraId="0186E541" w14:textId="77777777" w:rsidR="00D373E0" w:rsidRDefault="00D373E0">
      <w:pPr>
        <w:rPr>
          <w:sz w:val="20"/>
        </w:rPr>
      </w:pPr>
    </w:p>
    <w:p w14:paraId="6B292756" w14:textId="77777777" w:rsidR="00D373E0" w:rsidRDefault="00D373E0">
      <w:pPr>
        <w:rPr>
          <w:sz w:val="20"/>
        </w:rPr>
      </w:pPr>
    </w:p>
    <w:p w14:paraId="69730BB5" w14:textId="77777777" w:rsidR="00D373E0" w:rsidRDefault="00D373E0">
      <w:pPr>
        <w:rPr>
          <w:sz w:val="20"/>
        </w:rPr>
      </w:pPr>
    </w:p>
    <w:p w14:paraId="5CF6CCFE" w14:textId="77777777" w:rsidR="00D373E0" w:rsidRDefault="00D373E0">
      <w:pPr>
        <w:rPr>
          <w:sz w:val="20"/>
        </w:rPr>
      </w:pPr>
    </w:p>
    <w:p w14:paraId="751830E4" w14:textId="77777777" w:rsidR="00D373E0" w:rsidRDefault="00D373E0">
      <w:pPr>
        <w:rPr>
          <w:sz w:val="20"/>
        </w:rPr>
      </w:pPr>
    </w:p>
    <w:p w14:paraId="132956D0" w14:textId="77777777" w:rsidR="00D373E0" w:rsidRDefault="00D373E0">
      <w:pPr>
        <w:rPr>
          <w:sz w:val="20"/>
        </w:rPr>
      </w:pPr>
    </w:p>
    <w:p w14:paraId="39DC59D8" w14:textId="77777777" w:rsidR="00D373E0" w:rsidRDefault="00D373E0">
      <w:pPr>
        <w:rPr>
          <w:sz w:val="20"/>
        </w:rPr>
      </w:pPr>
    </w:p>
    <w:p w14:paraId="47196A0D" w14:textId="77777777" w:rsidR="006C0207" w:rsidRDefault="006C0207" w:rsidP="00022EF6">
      <w:pPr>
        <w:pStyle w:val="Heading1"/>
        <w:rPr>
          <w:rFonts w:asciiTheme="minorHAnsi" w:hAnsiTheme="minorHAnsi" w:cstheme="minorHAnsi"/>
          <w:b/>
          <w:w w:val="105"/>
          <w:sz w:val="24"/>
          <w:szCs w:val="24"/>
        </w:rPr>
      </w:pPr>
    </w:p>
    <w:p w14:paraId="52A30F71" w14:textId="03A374D1" w:rsidR="00E53C1B" w:rsidRDefault="00E53C1B" w:rsidP="00022EF6">
      <w:pPr>
        <w:pStyle w:val="Heading1"/>
        <w:rPr>
          <w:rFonts w:asciiTheme="minorHAnsi" w:hAnsiTheme="minorHAnsi" w:cstheme="minorHAnsi"/>
          <w:b/>
          <w:w w:val="105"/>
          <w:sz w:val="24"/>
          <w:szCs w:val="24"/>
        </w:rPr>
      </w:pPr>
    </w:p>
    <w:p w14:paraId="122AD96E" w14:textId="667D527A" w:rsidR="006C0207" w:rsidRDefault="006C0207" w:rsidP="00022EF6">
      <w:pPr>
        <w:pStyle w:val="Heading1"/>
        <w:rPr>
          <w:rFonts w:asciiTheme="minorHAnsi" w:hAnsiTheme="minorHAnsi" w:cstheme="minorHAnsi"/>
          <w:b/>
          <w:w w:val="105"/>
          <w:sz w:val="24"/>
          <w:szCs w:val="24"/>
        </w:rPr>
      </w:pPr>
    </w:p>
    <w:p w14:paraId="17150828" w14:textId="77777777" w:rsidR="006C0207" w:rsidRDefault="006C0207" w:rsidP="00022EF6">
      <w:pPr>
        <w:pStyle w:val="Heading1"/>
        <w:rPr>
          <w:rFonts w:asciiTheme="minorHAnsi" w:hAnsiTheme="minorHAnsi" w:cstheme="minorHAnsi"/>
          <w:b/>
          <w:w w:val="105"/>
          <w:sz w:val="24"/>
          <w:szCs w:val="24"/>
        </w:rPr>
      </w:pPr>
    </w:p>
    <w:p w14:paraId="114C4D50" w14:textId="10E40809" w:rsidR="004145C7" w:rsidRPr="00022EF6" w:rsidRDefault="00EC6776" w:rsidP="00022EF6">
      <w:pPr>
        <w:pStyle w:val="Heading1"/>
        <w:rPr>
          <w:rFonts w:asciiTheme="minorHAnsi" w:hAnsiTheme="minorHAnsi" w:cstheme="minorHAnsi"/>
          <w:b/>
          <w:sz w:val="24"/>
          <w:szCs w:val="24"/>
        </w:rPr>
      </w:pPr>
      <w:r w:rsidRPr="00022EF6">
        <w:rPr>
          <w:rFonts w:asciiTheme="minorHAnsi" w:hAnsiTheme="minorHAnsi" w:cstheme="minorHAnsi"/>
          <w:b/>
          <w:w w:val="105"/>
          <w:sz w:val="24"/>
          <w:szCs w:val="24"/>
        </w:rPr>
        <w:lastRenderedPageBreak/>
        <w:t>After</w:t>
      </w:r>
      <w:r w:rsidRPr="00022EF6">
        <w:rPr>
          <w:rFonts w:asciiTheme="minorHAnsi" w:hAnsiTheme="minorHAnsi" w:cstheme="minorHAnsi"/>
          <w:b/>
          <w:spacing w:val="-12"/>
          <w:w w:val="105"/>
          <w:sz w:val="24"/>
          <w:szCs w:val="24"/>
        </w:rPr>
        <w:t xml:space="preserve"> </w:t>
      </w:r>
      <w:r w:rsidRPr="00022EF6">
        <w:rPr>
          <w:rFonts w:asciiTheme="minorHAnsi" w:hAnsiTheme="minorHAnsi" w:cstheme="minorHAnsi"/>
          <w:b/>
          <w:w w:val="105"/>
          <w:sz w:val="24"/>
          <w:szCs w:val="24"/>
        </w:rPr>
        <w:t>School</w:t>
      </w:r>
      <w:r w:rsidRPr="00022EF6">
        <w:rPr>
          <w:rFonts w:asciiTheme="minorHAnsi" w:hAnsiTheme="minorHAnsi" w:cstheme="minorHAnsi"/>
          <w:b/>
          <w:spacing w:val="-8"/>
          <w:w w:val="105"/>
          <w:sz w:val="24"/>
          <w:szCs w:val="24"/>
        </w:rPr>
        <w:t xml:space="preserve"> </w:t>
      </w:r>
      <w:r w:rsidRPr="00022EF6">
        <w:rPr>
          <w:rFonts w:asciiTheme="minorHAnsi" w:hAnsiTheme="minorHAnsi" w:cstheme="minorHAnsi"/>
          <w:b/>
          <w:w w:val="105"/>
          <w:sz w:val="24"/>
          <w:szCs w:val="24"/>
        </w:rPr>
        <w:t>Club</w:t>
      </w:r>
      <w:r w:rsidRPr="00022EF6">
        <w:rPr>
          <w:rFonts w:asciiTheme="minorHAnsi" w:hAnsiTheme="minorHAnsi" w:cstheme="minorHAnsi"/>
          <w:b/>
          <w:spacing w:val="-10"/>
          <w:w w:val="105"/>
          <w:sz w:val="24"/>
          <w:szCs w:val="24"/>
        </w:rPr>
        <w:t xml:space="preserve"> </w:t>
      </w:r>
      <w:r w:rsidRPr="00022EF6">
        <w:rPr>
          <w:rFonts w:asciiTheme="minorHAnsi" w:hAnsiTheme="minorHAnsi" w:cstheme="minorHAnsi"/>
          <w:b/>
          <w:spacing w:val="-2"/>
          <w:w w:val="105"/>
          <w:sz w:val="24"/>
          <w:szCs w:val="24"/>
        </w:rPr>
        <w:t>Leade</w:t>
      </w:r>
      <w:r w:rsidR="00022EF6" w:rsidRPr="00022EF6">
        <w:rPr>
          <w:rFonts w:asciiTheme="minorHAnsi" w:hAnsiTheme="minorHAnsi" w:cstheme="minorHAnsi"/>
          <w:b/>
          <w:spacing w:val="-2"/>
          <w:w w:val="105"/>
          <w:sz w:val="24"/>
          <w:szCs w:val="24"/>
        </w:rPr>
        <w:t>r</w:t>
      </w:r>
      <w:r w:rsidR="00022EF6" w:rsidRPr="00022EF6">
        <w:rPr>
          <w:rFonts w:asciiTheme="minorHAnsi" w:hAnsiTheme="minorHAnsi" w:cstheme="minorHAnsi"/>
          <w:b/>
          <w:sz w:val="24"/>
          <w:szCs w:val="24"/>
        </w:rPr>
        <w:t xml:space="preserve"> Person</w:t>
      </w:r>
      <w:r w:rsidR="00022EF6" w:rsidRPr="00022EF6">
        <w:rPr>
          <w:rFonts w:asciiTheme="minorHAnsi" w:hAnsiTheme="minorHAnsi" w:cstheme="minorHAnsi"/>
          <w:b/>
          <w:spacing w:val="-6"/>
          <w:sz w:val="24"/>
          <w:szCs w:val="24"/>
        </w:rPr>
        <w:t xml:space="preserve"> </w:t>
      </w:r>
      <w:r w:rsidR="00022EF6" w:rsidRPr="00022EF6">
        <w:rPr>
          <w:rFonts w:asciiTheme="minorHAnsi" w:hAnsiTheme="minorHAnsi" w:cstheme="minorHAnsi"/>
          <w:b/>
          <w:spacing w:val="-2"/>
          <w:sz w:val="24"/>
          <w:szCs w:val="24"/>
        </w:rPr>
        <w:t>Specification</w:t>
      </w:r>
    </w:p>
    <w:p w14:paraId="373E9FF3" w14:textId="77777777" w:rsidR="004145C7" w:rsidRPr="00022EF6" w:rsidRDefault="00EC6776">
      <w:pPr>
        <w:pStyle w:val="BodyText"/>
        <w:spacing w:before="238"/>
        <w:ind w:left="118"/>
        <w:rPr>
          <w:rFonts w:asciiTheme="minorHAnsi" w:hAnsiTheme="minorHAnsi" w:cstheme="minorHAnsi"/>
        </w:rPr>
      </w:pPr>
      <w:r w:rsidRPr="00022EF6">
        <w:rPr>
          <w:rFonts w:asciiTheme="minorHAnsi" w:hAnsiTheme="minorHAnsi" w:cstheme="minorHAnsi"/>
        </w:rPr>
        <w:t>Applicants</w:t>
      </w:r>
      <w:r w:rsidRPr="00022EF6">
        <w:rPr>
          <w:rFonts w:asciiTheme="minorHAnsi" w:hAnsiTheme="minorHAnsi" w:cstheme="minorHAnsi"/>
          <w:spacing w:val="-6"/>
        </w:rPr>
        <w:t xml:space="preserve"> </w:t>
      </w:r>
      <w:r w:rsidRPr="00022EF6">
        <w:rPr>
          <w:rFonts w:asciiTheme="minorHAnsi" w:hAnsiTheme="minorHAnsi" w:cstheme="minorHAnsi"/>
        </w:rPr>
        <w:t>should</w:t>
      </w:r>
      <w:r w:rsidRPr="00022EF6">
        <w:rPr>
          <w:rFonts w:asciiTheme="minorHAnsi" w:hAnsiTheme="minorHAnsi" w:cstheme="minorHAnsi"/>
          <w:spacing w:val="-6"/>
        </w:rPr>
        <w:t xml:space="preserve"> </w:t>
      </w:r>
      <w:r w:rsidRPr="00022EF6">
        <w:rPr>
          <w:rFonts w:asciiTheme="minorHAnsi" w:hAnsiTheme="minorHAnsi" w:cstheme="minorHAnsi"/>
        </w:rPr>
        <w:t>describe</w:t>
      </w:r>
      <w:r w:rsidRPr="00022EF6">
        <w:rPr>
          <w:rFonts w:asciiTheme="minorHAnsi" w:hAnsiTheme="minorHAnsi" w:cstheme="minorHAnsi"/>
          <w:spacing w:val="-6"/>
        </w:rPr>
        <w:t xml:space="preserve"> </w:t>
      </w:r>
      <w:r w:rsidRPr="00022EF6">
        <w:rPr>
          <w:rFonts w:asciiTheme="minorHAnsi" w:hAnsiTheme="minorHAnsi" w:cstheme="minorHAnsi"/>
        </w:rPr>
        <w:t>in</w:t>
      </w:r>
      <w:r w:rsidRPr="00022EF6">
        <w:rPr>
          <w:rFonts w:asciiTheme="minorHAnsi" w:hAnsiTheme="minorHAnsi" w:cstheme="minorHAnsi"/>
          <w:spacing w:val="-6"/>
        </w:rPr>
        <w:t xml:space="preserve"> </w:t>
      </w:r>
      <w:r w:rsidRPr="00022EF6">
        <w:rPr>
          <w:rFonts w:asciiTheme="minorHAnsi" w:hAnsiTheme="minorHAnsi" w:cstheme="minorHAnsi"/>
        </w:rPr>
        <w:t>their</w:t>
      </w:r>
      <w:r w:rsidRPr="00022EF6">
        <w:rPr>
          <w:rFonts w:asciiTheme="minorHAnsi" w:hAnsiTheme="minorHAnsi" w:cstheme="minorHAnsi"/>
          <w:spacing w:val="-4"/>
        </w:rPr>
        <w:t xml:space="preserve"> </w:t>
      </w:r>
      <w:r w:rsidRPr="00022EF6">
        <w:rPr>
          <w:rFonts w:asciiTheme="minorHAnsi" w:hAnsiTheme="minorHAnsi" w:cstheme="minorHAnsi"/>
        </w:rPr>
        <w:t>application</w:t>
      </w:r>
      <w:r w:rsidRPr="00022EF6">
        <w:rPr>
          <w:rFonts w:asciiTheme="minorHAnsi" w:hAnsiTheme="minorHAnsi" w:cstheme="minorHAnsi"/>
          <w:spacing w:val="-6"/>
        </w:rPr>
        <w:t xml:space="preserve"> </w:t>
      </w:r>
      <w:r w:rsidRPr="00022EF6">
        <w:rPr>
          <w:rFonts w:asciiTheme="minorHAnsi" w:hAnsiTheme="minorHAnsi" w:cstheme="minorHAnsi"/>
        </w:rPr>
        <w:t>how</w:t>
      </w:r>
      <w:r w:rsidRPr="00022EF6">
        <w:rPr>
          <w:rFonts w:asciiTheme="minorHAnsi" w:hAnsiTheme="minorHAnsi" w:cstheme="minorHAnsi"/>
          <w:spacing w:val="-3"/>
        </w:rPr>
        <w:t xml:space="preserve"> </w:t>
      </w:r>
      <w:r w:rsidRPr="00022EF6">
        <w:rPr>
          <w:rFonts w:asciiTheme="minorHAnsi" w:hAnsiTheme="minorHAnsi" w:cstheme="minorHAnsi"/>
        </w:rPr>
        <w:t>they</w:t>
      </w:r>
      <w:r w:rsidRPr="00022EF6">
        <w:rPr>
          <w:rFonts w:asciiTheme="minorHAnsi" w:hAnsiTheme="minorHAnsi" w:cstheme="minorHAnsi"/>
          <w:spacing w:val="-5"/>
        </w:rPr>
        <w:t xml:space="preserve"> </w:t>
      </w:r>
      <w:r w:rsidRPr="00022EF6">
        <w:rPr>
          <w:rFonts w:asciiTheme="minorHAnsi" w:hAnsiTheme="minorHAnsi" w:cstheme="minorHAnsi"/>
        </w:rPr>
        <w:t>meet</w:t>
      </w:r>
      <w:r w:rsidRPr="00022EF6">
        <w:rPr>
          <w:rFonts w:asciiTheme="minorHAnsi" w:hAnsiTheme="minorHAnsi" w:cstheme="minorHAnsi"/>
          <w:spacing w:val="-6"/>
        </w:rPr>
        <w:t xml:space="preserve"> </w:t>
      </w:r>
      <w:r w:rsidRPr="00022EF6">
        <w:rPr>
          <w:rFonts w:asciiTheme="minorHAnsi" w:hAnsiTheme="minorHAnsi" w:cstheme="minorHAnsi"/>
        </w:rPr>
        <w:t>these</w:t>
      </w:r>
      <w:r w:rsidRPr="00022EF6">
        <w:rPr>
          <w:rFonts w:asciiTheme="minorHAnsi" w:hAnsiTheme="minorHAnsi" w:cstheme="minorHAnsi"/>
          <w:spacing w:val="-6"/>
        </w:rPr>
        <w:t xml:space="preserve"> </w:t>
      </w:r>
      <w:r w:rsidRPr="00022EF6">
        <w:rPr>
          <w:rFonts w:asciiTheme="minorHAnsi" w:hAnsiTheme="minorHAnsi" w:cstheme="minorHAnsi"/>
          <w:spacing w:val="-2"/>
        </w:rPr>
        <w:t>criteria</w:t>
      </w:r>
      <w:r w:rsidR="00022EF6" w:rsidRPr="00022EF6">
        <w:rPr>
          <w:rFonts w:asciiTheme="minorHAnsi" w:hAnsiTheme="minorHAnsi" w:cstheme="minorHAnsi"/>
          <w:spacing w:val="-2"/>
        </w:rPr>
        <w:t>.</w:t>
      </w:r>
    </w:p>
    <w:p w14:paraId="788AF55B" w14:textId="77777777" w:rsidR="004145C7" w:rsidRPr="00022EF6" w:rsidRDefault="004145C7">
      <w:pPr>
        <w:pStyle w:val="BodyText"/>
        <w:spacing w:before="10" w:after="1"/>
        <w:ind w:left="0"/>
        <w:rPr>
          <w:rFonts w:asciiTheme="minorHAnsi" w:hAnsiTheme="minorHAnsi" w:cstheme="minorHAnsi"/>
        </w:rPr>
      </w:pPr>
    </w:p>
    <w:tbl>
      <w:tblPr>
        <w:tblW w:w="11058"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60"/>
        <w:gridCol w:w="4820"/>
        <w:gridCol w:w="4678"/>
      </w:tblGrid>
      <w:tr w:rsidR="00022EF6" w:rsidRPr="00022EF6" w14:paraId="07D137A2" w14:textId="77777777" w:rsidTr="00E53C1B">
        <w:trPr>
          <w:trHeight w:val="321"/>
        </w:trPr>
        <w:tc>
          <w:tcPr>
            <w:tcW w:w="1560" w:type="dxa"/>
          </w:tcPr>
          <w:p w14:paraId="05F39A39" w14:textId="77777777" w:rsidR="00022EF6" w:rsidRPr="00022EF6" w:rsidRDefault="00022EF6">
            <w:pPr>
              <w:pStyle w:val="TableParagraph"/>
              <w:spacing w:line="268" w:lineRule="exact"/>
              <w:ind w:left="107"/>
              <w:rPr>
                <w:rFonts w:asciiTheme="minorHAnsi" w:hAnsiTheme="minorHAnsi" w:cstheme="minorHAnsi"/>
                <w:b/>
                <w:spacing w:val="-2"/>
              </w:rPr>
            </w:pPr>
          </w:p>
        </w:tc>
        <w:tc>
          <w:tcPr>
            <w:tcW w:w="4820" w:type="dxa"/>
          </w:tcPr>
          <w:p w14:paraId="6D70416A" w14:textId="77777777" w:rsidR="00022EF6" w:rsidRPr="00022EF6" w:rsidRDefault="00022EF6" w:rsidP="00022EF6">
            <w:pPr>
              <w:pStyle w:val="TableParagraph"/>
              <w:tabs>
                <w:tab w:val="left" w:pos="335"/>
              </w:tabs>
              <w:spacing w:line="280" w:lineRule="exact"/>
              <w:ind w:left="0"/>
              <w:rPr>
                <w:rFonts w:asciiTheme="minorHAnsi" w:hAnsiTheme="minorHAnsi" w:cstheme="minorHAnsi"/>
                <w:b/>
              </w:rPr>
            </w:pPr>
            <w:r w:rsidRPr="00022EF6">
              <w:rPr>
                <w:rFonts w:asciiTheme="minorHAnsi" w:hAnsiTheme="minorHAnsi" w:cstheme="minorHAnsi"/>
                <w:b/>
              </w:rPr>
              <w:t xml:space="preserve"> Essential</w:t>
            </w:r>
          </w:p>
        </w:tc>
        <w:tc>
          <w:tcPr>
            <w:tcW w:w="4678" w:type="dxa"/>
          </w:tcPr>
          <w:p w14:paraId="068A6F01" w14:textId="77777777" w:rsidR="00022EF6" w:rsidRPr="00022EF6" w:rsidRDefault="00022EF6">
            <w:pPr>
              <w:pStyle w:val="TableParagraph"/>
              <w:ind w:left="0"/>
              <w:rPr>
                <w:rFonts w:asciiTheme="minorHAnsi" w:hAnsiTheme="minorHAnsi" w:cstheme="minorHAnsi"/>
                <w:b/>
              </w:rPr>
            </w:pPr>
            <w:r w:rsidRPr="00022EF6">
              <w:rPr>
                <w:rFonts w:asciiTheme="minorHAnsi" w:hAnsiTheme="minorHAnsi" w:cstheme="minorHAnsi"/>
                <w:b/>
              </w:rPr>
              <w:t xml:space="preserve"> Desirable</w:t>
            </w:r>
          </w:p>
        </w:tc>
      </w:tr>
      <w:tr w:rsidR="004145C7" w:rsidRPr="00022EF6" w14:paraId="584CB7FC" w14:textId="77777777" w:rsidTr="00E53C1B">
        <w:trPr>
          <w:trHeight w:val="830"/>
        </w:trPr>
        <w:tc>
          <w:tcPr>
            <w:tcW w:w="1560" w:type="dxa"/>
          </w:tcPr>
          <w:p w14:paraId="004FF329" w14:textId="77777777" w:rsidR="004145C7" w:rsidRPr="00022EF6" w:rsidRDefault="00EC6776">
            <w:pPr>
              <w:pStyle w:val="TableParagraph"/>
              <w:spacing w:line="268" w:lineRule="exact"/>
              <w:ind w:left="107"/>
              <w:rPr>
                <w:rFonts w:asciiTheme="minorHAnsi" w:hAnsiTheme="minorHAnsi" w:cstheme="minorHAnsi"/>
                <w:b/>
              </w:rPr>
            </w:pPr>
            <w:r w:rsidRPr="00022EF6">
              <w:rPr>
                <w:rFonts w:asciiTheme="minorHAnsi" w:hAnsiTheme="minorHAnsi" w:cstheme="minorHAnsi"/>
                <w:b/>
                <w:spacing w:val="-2"/>
              </w:rPr>
              <w:t>Qualifications</w:t>
            </w:r>
          </w:p>
          <w:p w14:paraId="16300CF1" w14:textId="77777777" w:rsidR="004145C7" w:rsidRPr="00022EF6" w:rsidRDefault="00EC6776">
            <w:pPr>
              <w:pStyle w:val="TableParagraph"/>
              <w:ind w:left="107"/>
              <w:rPr>
                <w:rFonts w:asciiTheme="minorHAnsi" w:hAnsiTheme="minorHAnsi" w:cstheme="minorHAnsi"/>
                <w:b/>
              </w:rPr>
            </w:pPr>
            <w:r w:rsidRPr="00022EF6">
              <w:rPr>
                <w:rFonts w:asciiTheme="minorHAnsi" w:hAnsiTheme="minorHAnsi" w:cstheme="minorHAnsi"/>
                <w:b/>
              </w:rPr>
              <w:t>/</w:t>
            </w:r>
            <w:r w:rsidRPr="00022EF6">
              <w:rPr>
                <w:rFonts w:asciiTheme="minorHAnsi" w:hAnsiTheme="minorHAnsi" w:cstheme="minorHAnsi"/>
                <w:b/>
                <w:spacing w:val="1"/>
              </w:rPr>
              <w:t xml:space="preserve"> </w:t>
            </w:r>
            <w:r w:rsidRPr="00022EF6">
              <w:rPr>
                <w:rFonts w:asciiTheme="minorHAnsi" w:hAnsiTheme="minorHAnsi" w:cstheme="minorHAnsi"/>
                <w:b/>
                <w:spacing w:val="-2"/>
              </w:rPr>
              <w:t>Education</w:t>
            </w:r>
          </w:p>
        </w:tc>
        <w:tc>
          <w:tcPr>
            <w:tcW w:w="4820" w:type="dxa"/>
          </w:tcPr>
          <w:p w14:paraId="21ECC774" w14:textId="77777777" w:rsidR="004145C7" w:rsidRPr="00D11049" w:rsidRDefault="00EC6776">
            <w:pPr>
              <w:pStyle w:val="TableParagraph"/>
              <w:numPr>
                <w:ilvl w:val="0"/>
                <w:numId w:val="7"/>
              </w:numPr>
              <w:tabs>
                <w:tab w:val="left" w:pos="336"/>
              </w:tabs>
              <w:spacing w:line="270" w:lineRule="atLeast"/>
              <w:ind w:right="127"/>
              <w:rPr>
                <w:rFonts w:asciiTheme="minorHAnsi" w:hAnsiTheme="minorHAnsi" w:cstheme="minorHAnsi"/>
              </w:rPr>
            </w:pPr>
            <w:proofErr w:type="spellStart"/>
            <w:r w:rsidRPr="00022EF6">
              <w:rPr>
                <w:rFonts w:asciiTheme="minorHAnsi" w:hAnsiTheme="minorHAnsi" w:cstheme="minorHAnsi"/>
              </w:rPr>
              <w:t>Paediatric</w:t>
            </w:r>
            <w:proofErr w:type="spellEnd"/>
            <w:r w:rsidRPr="00022EF6">
              <w:rPr>
                <w:rFonts w:asciiTheme="minorHAnsi" w:hAnsiTheme="minorHAnsi" w:cstheme="minorHAnsi"/>
                <w:spacing w:val="-6"/>
              </w:rPr>
              <w:t xml:space="preserve"> </w:t>
            </w:r>
            <w:r w:rsidRPr="00022EF6">
              <w:rPr>
                <w:rFonts w:asciiTheme="minorHAnsi" w:hAnsiTheme="minorHAnsi" w:cstheme="minorHAnsi"/>
              </w:rPr>
              <w:t>First</w:t>
            </w:r>
            <w:r w:rsidRPr="00022EF6">
              <w:rPr>
                <w:rFonts w:asciiTheme="minorHAnsi" w:hAnsiTheme="minorHAnsi" w:cstheme="minorHAnsi"/>
                <w:spacing w:val="-6"/>
              </w:rPr>
              <w:t xml:space="preserve"> </w:t>
            </w:r>
            <w:r w:rsidRPr="00022EF6">
              <w:rPr>
                <w:rFonts w:asciiTheme="minorHAnsi" w:hAnsiTheme="minorHAnsi" w:cstheme="minorHAnsi"/>
              </w:rPr>
              <w:t>Aid</w:t>
            </w:r>
            <w:r w:rsidRPr="00022EF6">
              <w:rPr>
                <w:rFonts w:asciiTheme="minorHAnsi" w:hAnsiTheme="minorHAnsi" w:cstheme="minorHAnsi"/>
                <w:spacing w:val="-8"/>
              </w:rPr>
              <w:t xml:space="preserve"> </w:t>
            </w:r>
            <w:r w:rsidRPr="00022EF6">
              <w:rPr>
                <w:rFonts w:asciiTheme="minorHAnsi" w:hAnsiTheme="minorHAnsi" w:cstheme="minorHAnsi"/>
              </w:rPr>
              <w:t>Qualification</w:t>
            </w:r>
            <w:r w:rsidRPr="00022EF6">
              <w:rPr>
                <w:rFonts w:asciiTheme="minorHAnsi" w:hAnsiTheme="minorHAnsi" w:cstheme="minorHAnsi"/>
                <w:spacing w:val="-8"/>
              </w:rPr>
              <w:t xml:space="preserve"> </w:t>
            </w:r>
            <w:r w:rsidRPr="00022EF6">
              <w:rPr>
                <w:rFonts w:asciiTheme="minorHAnsi" w:hAnsiTheme="minorHAnsi" w:cstheme="minorHAnsi"/>
              </w:rPr>
              <w:t>or</w:t>
            </w:r>
            <w:r w:rsidRPr="00022EF6">
              <w:rPr>
                <w:rFonts w:asciiTheme="minorHAnsi" w:hAnsiTheme="minorHAnsi" w:cstheme="minorHAnsi"/>
                <w:spacing w:val="-7"/>
              </w:rPr>
              <w:t xml:space="preserve"> </w:t>
            </w:r>
            <w:r w:rsidRPr="00022EF6">
              <w:rPr>
                <w:rFonts w:asciiTheme="minorHAnsi" w:hAnsiTheme="minorHAnsi" w:cstheme="minorHAnsi"/>
              </w:rPr>
              <w:t>willingness</w:t>
            </w:r>
            <w:r w:rsidRPr="00022EF6">
              <w:rPr>
                <w:rFonts w:asciiTheme="minorHAnsi" w:hAnsiTheme="minorHAnsi" w:cstheme="minorHAnsi"/>
                <w:spacing w:val="-5"/>
              </w:rPr>
              <w:t xml:space="preserve"> </w:t>
            </w:r>
            <w:r w:rsidRPr="00022EF6">
              <w:rPr>
                <w:rFonts w:asciiTheme="minorHAnsi" w:hAnsiTheme="minorHAnsi" w:cstheme="minorHAnsi"/>
              </w:rPr>
              <w:t xml:space="preserve">to </w:t>
            </w:r>
            <w:r w:rsidRPr="00022EF6">
              <w:rPr>
                <w:rFonts w:asciiTheme="minorHAnsi" w:hAnsiTheme="minorHAnsi" w:cstheme="minorHAnsi"/>
                <w:spacing w:val="-2"/>
              </w:rPr>
              <w:t>obtain.</w:t>
            </w:r>
          </w:p>
          <w:p w14:paraId="2DF38FE7" w14:textId="77777777" w:rsidR="00D11049" w:rsidRPr="00D11049" w:rsidRDefault="00D11049">
            <w:pPr>
              <w:pStyle w:val="TableParagraph"/>
              <w:numPr>
                <w:ilvl w:val="0"/>
                <w:numId w:val="7"/>
              </w:numPr>
              <w:tabs>
                <w:tab w:val="left" w:pos="336"/>
              </w:tabs>
              <w:spacing w:line="270" w:lineRule="atLeast"/>
              <w:ind w:right="127"/>
              <w:rPr>
                <w:rFonts w:asciiTheme="minorHAnsi" w:hAnsiTheme="minorHAnsi" w:cstheme="minorHAnsi"/>
              </w:rPr>
            </w:pPr>
            <w:r>
              <w:rPr>
                <w:rFonts w:asciiTheme="minorHAnsi" w:hAnsiTheme="minorHAnsi" w:cstheme="minorHAnsi"/>
                <w:spacing w:val="-2"/>
              </w:rPr>
              <w:t>Safeguarding Training</w:t>
            </w:r>
          </w:p>
          <w:p w14:paraId="13FD9EBB" w14:textId="7C79D022" w:rsidR="00D11049" w:rsidRPr="00022EF6" w:rsidRDefault="00D11049">
            <w:pPr>
              <w:pStyle w:val="TableParagraph"/>
              <w:numPr>
                <w:ilvl w:val="0"/>
                <w:numId w:val="7"/>
              </w:numPr>
              <w:tabs>
                <w:tab w:val="left" w:pos="336"/>
              </w:tabs>
              <w:spacing w:line="270" w:lineRule="atLeast"/>
              <w:ind w:right="127"/>
              <w:rPr>
                <w:rFonts w:asciiTheme="minorHAnsi" w:hAnsiTheme="minorHAnsi" w:cstheme="minorHAnsi"/>
              </w:rPr>
            </w:pPr>
            <w:r>
              <w:rPr>
                <w:rFonts w:asciiTheme="minorHAnsi" w:hAnsiTheme="minorHAnsi" w:cstheme="minorHAnsi"/>
                <w:spacing w:val="-2"/>
              </w:rPr>
              <w:t>Food Hygiene Training</w:t>
            </w:r>
          </w:p>
        </w:tc>
        <w:tc>
          <w:tcPr>
            <w:tcW w:w="4678" w:type="dxa"/>
          </w:tcPr>
          <w:p w14:paraId="68776E23" w14:textId="77777777" w:rsidR="00E53C1B" w:rsidRPr="00022EF6" w:rsidRDefault="00E53C1B" w:rsidP="00E53C1B">
            <w:pPr>
              <w:pStyle w:val="TableParagraph"/>
              <w:numPr>
                <w:ilvl w:val="0"/>
                <w:numId w:val="7"/>
              </w:numPr>
              <w:tabs>
                <w:tab w:val="left" w:pos="335"/>
              </w:tabs>
              <w:spacing w:line="280" w:lineRule="exact"/>
              <w:ind w:left="335" w:hanging="227"/>
              <w:rPr>
                <w:rFonts w:asciiTheme="minorHAnsi" w:hAnsiTheme="minorHAnsi" w:cstheme="minorHAnsi"/>
              </w:rPr>
            </w:pPr>
            <w:r w:rsidRPr="00022EF6">
              <w:rPr>
                <w:rFonts w:asciiTheme="minorHAnsi" w:hAnsiTheme="minorHAnsi" w:cstheme="minorHAnsi"/>
              </w:rPr>
              <w:t>GCSE</w:t>
            </w:r>
            <w:r w:rsidRPr="00022EF6">
              <w:rPr>
                <w:rFonts w:asciiTheme="minorHAnsi" w:hAnsiTheme="minorHAnsi" w:cstheme="minorHAnsi"/>
                <w:spacing w:val="-4"/>
              </w:rPr>
              <w:t xml:space="preserve"> </w:t>
            </w:r>
            <w:r w:rsidRPr="00022EF6">
              <w:rPr>
                <w:rFonts w:asciiTheme="minorHAnsi" w:hAnsiTheme="minorHAnsi" w:cstheme="minorHAnsi"/>
              </w:rPr>
              <w:t>grade</w:t>
            </w:r>
            <w:r w:rsidRPr="00022EF6">
              <w:rPr>
                <w:rFonts w:asciiTheme="minorHAnsi" w:hAnsiTheme="minorHAnsi" w:cstheme="minorHAnsi"/>
                <w:spacing w:val="-1"/>
              </w:rPr>
              <w:t xml:space="preserve"> </w:t>
            </w:r>
            <w:r w:rsidRPr="00022EF6">
              <w:rPr>
                <w:rFonts w:asciiTheme="minorHAnsi" w:hAnsiTheme="minorHAnsi" w:cstheme="minorHAnsi"/>
              </w:rPr>
              <w:t>A*-C</w:t>
            </w:r>
            <w:r w:rsidRPr="00022EF6">
              <w:rPr>
                <w:rFonts w:asciiTheme="minorHAnsi" w:hAnsiTheme="minorHAnsi" w:cstheme="minorHAnsi"/>
                <w:spacing w:val="-3"/>
              </w:rPr>
              <w:t xml:space="preserve"> </w:t>
            </w:r>
            <w:r w:rsidRPr="00022EF6">
              <w:rPr>
                <w:rFonts w:asciiTheme="minorHAnsi" w:hAnsiTheme="minorHAnsi" w:cstheme="minorHAnsi"/>
              </w:rPr>
              <w:t>in</w:t>
            </w:r>
            <w:r w:rsidRPr="00022EF6">
              <w:rPr>
                <w:rFonts w:asciiTheme="minorHAnsi" w:hAnsiTheme="minorHAnsi" w:cstheme="minorHAnsi"/>
                <w:spacing w:val="-4"/>
              </w:rPr>
              <w:t xml:space="preserve"> </w:t>
            </w:r>
            <w:r w:rsidRPr="00022EF6">
              <w:rPr>
                <w:rFonts w:asciiTheme="minorHAnsi" w:hAnsiTheme="minorHAnsi" w:cstheme="minorHAnsi"/>
              </w:rPr>
              <w:t>English</w:t>
            </w:r>
            <w:r w:rsidRPr="00022EF6">
              <w:rPr>
                <w:rFonts w:asciiTheme="minorHAnsi" w:hAnsiTheme="minorHAnsi" w:cstheme="minorHAnsi"/>
                <w:spacing w:val="-6"/>
              </w:rPr>
              <w:t xml:space="preserve"> </w:t>
            </w:r>
            <w:r w:rsidRPr="00022EF6">
              <w:rPr>
                <w:rFonts w:asciiTheme="minorHAnsi" w:hAnsiTheme="minorHAnsi" w:cstheme="minorHAnsi"/>
              </w:rPr>
              <w:t>and</w:t>
            </w:r>
            <w:r w:rsidRPr="00022EF6">
              <w:rPr>
                <w:rFonts w:asciiTheme="minorHAnsi" w:hAnsiTheme="minorHAnsi" w:cstheme="minorHAnsi"/>
                <w:spacing w:val="-4"/>
              </w:rPr>
              <w:t xml:space="preserve"> </w:t>
            </w:r>
            <w:r w:rsidRPr="00022EF6">
              <w:rPr>
                <w:rFonts w:asciiTheme="minorHAnsi" w:hAnsiTheme="minorHAnsi" w:cstheme="minorHAnsi"/>
                <w:spacing w:val="-2"/>
              </w:rPr>
              <w:t>mathematics</w:t>
            </w:r>
          </w:p>
          <w:p w14:paraId="03BF2DCD" w14:textId="77777777" w:rsidR="004145C7" w:rsidRPr="00022EF6" w:rsidRDefault="004145C7">
            <w:pPr>
              <w:pStyle w:val="TableParagraph"/>
              <w:ind w:left="0"/>
              <w:rPr>
                <w:rFonts w:asciiTheme="minorHAnsi" w:hAnsiTheme="minorHAnsi" w:cstheme="minorHAnsi"/>
              </w:rPr>
            </w:pPr>
          </w:p>
        </w:tc>
      </w:tr>
      <w:tr w:rsidR="004145C7" w:rsidRPr="00022EF6" w14:paraId="249851A2" w14:textId="77777777" w:rsidTr="00E53C1B">
        <w:trPr>
          <w:trHeight w:val="1634"/>
        </w:trPr>
        <w:tc>
          <w:tcPr>
            <w:tcW w:w="1560" w:type="dxa"/>
          </w:tcPr>
          <w:p w14:paraId="123B2653" w14:textId="77777777" w:rsidR="004145C7" w:rsidRPr="00022EF6" w:rsidRDefault="00EC6776">
            <w:pPr>
              <w:pStyle w:val="TableParagraph"/>
              <w:spacing w:line="268" w:lineRule="exact"/>
              <w:ind w:left="107"/>
              <w:rPr>
                <w:rFonts w:asciiTheme="minorHAnsi" w:hAnsiTheme="minorHAnsi" w:cstheme="minorHAnsi"/>
                <w:b/>
              </w:rPr>
            </w:pPr>
            <w:r w:rsidRPr="00022EF6">
              <w:rPr>
                <w:rFonts w:asciiTheme="minorHAnsi" w:hAnsiTheme="minorHAnsi" w:cstheme="minorHAnsi"/>
                <w:b/>
                <w:spacing w:val="-2"/>
              </w:rPr>
              <w:t>Experience</w:t>
            </w:r>
          </w:p>
        </w:tc>
        <w:tc>
          <w:tcPr>
            <w:tcW w:w="4820" w:type="dxa"/>
          </w:tcPr>
          <w:p w14:paraId="023A0796" w14:textId="77777777" w:rsidR="004145C7" w:rsidRPr="00022EF6" w:rsidRDefault="00EC6776">
            <w:pPr>
              <w:pStyle w:val="TableParagraph"/>
              <w:numPr>
                <w:ilvl w:val="0"/>
                <w:numId w:val="6"/>
              </w:numPr>
              <w:tabs>
                <w:tab w:val="left" w:pos="335"/>
              </w:tabs>
              <w:spacing w:line="280" w:lineRule="exact"/>
              <w:ind w:left="335" w:hanging="227"/>
              <w:rPr>
                <w:rFonts w:asciiTheme="minorHAnsi" w:hAnsiTheme="minorHAnsi" w:cstheme="minorHAnsi"/>
              </w:rPr>
            </w:pPr>
            <w:r w:rsidRPr="00022EF6">
              <w:rPr>
                <w:rFonts w:asciiTheme="minorHAnsi" w:hAnsiTheme="minorHAnsi" w:cstheme="minorHAnsi"/>
              </w:rPr>
              <w:t>Minimum</w:t>
            </w:r>
            <w:r w:rsidRPr="00022EF6">
              <w:rPr>
                <w:rFonts w:asciiTheme="minorHAnsi" w:hAnsiTheme="minorHAnsi" w:cstheme="minorHAnsi"/>
                <w:spacing w:val="-4"/>
              </w:rPr>
              <w:t xml:space="preserve"> </w:t>
            </w:r>
            <w:r w:rsidRPr="00022EF6">
              <w:rPr>
                <w:rFonts w:asciiTheme="minorHAnsi" w:hAnsiTheme="minorHAnsi" w:cstheme="minorHAnsi"/>
              </w:rPr>
              <w:t>of</w:t>
            </w:r>
            <w:r w:rsidRPr="00022EF6">
              <w:rPr>
                <w:rFonts w:asciiTheme="minorHAnsi" w:hAnsiTheme="minorHAnsi" w:cstheme="minorHAnsi"/>
                <w:spacing w:val="-3"/>
              </w:rPr>
              <w:t xml:space="preserve"> </w:t>
            </w:r>
            <w:r w:rsidRPr="00022EF6">
              <w:rPr>
                <w:rFonts w:asciiTheme="minorHAnsi" w:hAnsiTheme="minorHAnsi" w:cstheme="minorHAnsi"/>
              </w:rPr>
              <w:t>2</w:t>
            </w:r>
            <w:r w:rsidRPr="00022EF6">
              <w:rPr>
                <w:rFonts w:asciiTheme="minorHAnsi" w:hAnsiTheme="minorHAnsi" w:cstheme="minorHAnsi"/>
                <w:spacing w:val="-3"/>
              </w:rPr>
              <w:t xml:space="preserve"> </w:t>
            </w:r>
            <w:r w:rsidRPr="00022EF6">
              <w:rPr>
                <w:rFonts w:asciiTheme="minorHAnsi" w:hAnsiTheme="minorHAnsi" w:cstheme="minorHAnsi"/>
              </w:rPr>
              <w:t>years’</w:t>
            </w:r>
            <w:r w:rsidRPr="00022EF6">
              <w:rPr>
                <w:rFonts w:asciiTheme="minorHAnsi" w:hAnsiTheme="minorHAnsi" w:cstheme="minorHAnsi"/>
                <w:spacing w:val="-4"/>
              </w:rPr>
              <w:t xml:space="preserve"> </w:t>
            </w:r>
            <w:r w:rsidRPr="00022EF6">
              <w:rPr>
                <w:rFonts w:asciiTheme="minorHAnsi" w:hAnsiTheme="minorHAnsi" w:cstheme="minorHAnsi"/>
              </w:rPr>
              <w:t>experience</w:t>
            </w:r>
            <w:r w:rsidRPr="00022EF6">
              <w:rPr>
                <w:rFonts w:asciiTheme="minorHAnsi" w:hAnsiTheme="minorHAnsi" w:cstheme="minorHAnsi"/>
                <w:spacing w:val="-4"/>
              </w:rPr>
              <w:t xml:space="preserve"> </w:t>
            </w:r>
            <w:r w:rsidRPr="00022EF6">
              <w:rPr>
                <w:rFonts w:asciiTheme="minorHAnsi" w:hAnsiTheme="minorHAnsi" w:cstheme="minorHAnsi"/>
              </w:rPr>
              <w:t>of</w:t>
            </w:r>
            <w:r w:rsidRPr="00022EF6">
              <w:rPr>
                <w:rFonts w:asciiTheme="minorHAnsi" w:hAnsiTheme="minorHAnsi" w:cstheme="minorHAnsi"/>
                <w:spacing w:val="-3"/>
              </w:rPr>
              <w:t xml:space="preserve"> </w:t>
            </w:r>
            <w:r w:rsidRPr="00022EF6">
              <w:rPr>
                <w:rFonts w:asciiTheme="minorHAnsi" w:hAnsiTheme="minorHAnsi" w:cstheme="minorHAnsi"/>
                <w:spacing w:val="-2"/>
              </w:rPr>
              <w:t>working</w:t>
            </w:r>
          </w:p>
          <w:p w14:paraId="0741B945" w14:textId="77777777" w:rsidR="004145C7" w:rsidRPr="00022EF6" w:rsidRDefault="00EC6776">
            <w:pPr>
              <w:pStyle w:val="TableParagraph"/>
              <w:spacing w:before="1"/>
              <w:rPr>
                <w:rFonts w:asciiTheme="minorHAnsi" w:hAnsiTheme="minorHAnsi" w:cstheme="minorHAnsi"/>
              </w:rPr>
            </w:pPr>
            <w:r w:rsidRPr="00022EF6">
              <w:rPr>
                <w:rFonts w:asciiTheme="minorHAnsi" w:hAnsiTheme="minorHAnsi" w:cstheme="minorHAnsi"/>
              </w:rPr>
              <w:t>within</w:t>
            </w:r>
            <w:r w:rsidRPr="00022EF6">
              <w:rPr>
                <w:rFonts w:asciiTheme="minorHAnsi" w:hAnsiTheme="minorHAnsi" w:cstheme="minorHAnsi"/>
                <w:spacing w:val="-6"/>
              </w:rPr>
              <w:t xml:space="preserve"> </w:t>
            </w:r>
            <w:r w:rsidRPr="00022EF6">
              <w:rPr>
                <w:rFonts w:asciiTheme="minorHAnsi" w:hAnsiTheme="minorHAnsi" w:cstheme="minorHAnsi"/>
              </w:rPr>
              <w:t>a</w:t>
            </w:r>
            <w:r w:rsidRPr="00022EF6">
              <w:rPr>
                <w:rFonts w:asciiTheme="minorHAnsi" w:hAnsiTheme="minorHAnsi" w:cstheme="minorHAnsi"/>
                <w:spacing w:val="-4"/>
              </w:rPr>
              <w:t xml:space="preserve"> </w:t>
            </w:r>
            <w:r w:rsidRPr="00022EF6">
              <w:rPr>
                <w:rFonts w:asciiTheme="minorHAnsi" w:hAnsiTheme="minorHAnsi" w:cstheme="minorHAnsi"/>
              </w:rPr>
              <w:t>childcare</w:t>
            </w:r>
            <w:r w:rsidRPr="00022EF6">
              <w:rPr>
                <w:rFonts w:asciiTheme="minorHAnsi" w:hAnsiTheme="minorHAnsi" w:cstheme="minorHAnsi"/>
                <w:spacing w:val="-4"/>
              </w:rPr>
              <w:t xml:space="preserve"> </w:t>
            </w:r>
            <w:r w:rsidRPr="00022EF6">
              <w:rPr>
                <w:rFonts w:asciiTheme="minorHAnsi" w:hAnsiTheme="minorHAnsi" w:cstheme="minorHAnsi"/>
                <w:spacing w:val="-2"/>
              </w:rPr>
              <w:t>setting.</w:t>
            </w:r>
          </w:p>
          <w:p w14:paraId="7F6D533F" w14:textId="77777777" w:rsidR="004145C7" w:rsidRPr="00022EF6" w:rsidRDefault="00EC6776">
            <w:pPr>
              <w:pStyle w:val="TableParagraph"/>
              <w:numPr>
                <w:ilvl w:val="0"/>
                <w:numId w:val="6"/>
              </w:numPr>
              <w:tabs>
                <w:tab w:val="left" w:pos="336"/>
              </w:tabs>
              <w:ind w:right="346"/>
              <w:rPr>
                <w:rFonts w:asciiTheme="minorHAnsi" w:hAnsiTheme="minorHAnsi" w:cstheme="minorHAnsi"/>
              </w:rPr>
            </w:pPr>
            <w:r w:rsidRPr="00022EF6">
              <w:rPr>
                <w:rFonts w:asciiTheme="minorHAnsi" w:hAnsiTheme="minorHAnsi" w:cstheme="minorHAnsi"/>
              </w:rPr>
              <w:t>Knowledge and experience of policies and procedures</w:t>
            </w:r>
            <w:r w:rsidRPr="00022EF6">
              <w:rPr>
                <w:rFonts w:asciiTheme="minorHAnsi" w:hAnsiTheme="minorHAnsi" w:cstheme="minorHAnsi"/>
                <w:spacing w:val="-9"/>
              </w:rPr>
              <w:t xml:space="preserve"> </w:t>
            </w:r>
            <w:r w:rsidRPr="00022EF6">
              <w:rPr>
                <w:rFonts w:asciiTheme="minorHAnsi" w:hAnsiTheme="minorHAnsi" w:cstheme="minorHAnsi"/>
              </w:rPr>
              <w:t>relating</w:t>
            </w:r>
            <w:r w:rsidRPr="00022EF6">
              <w:rPr>
                <w:rFonts w:asciiTheme="minorHAnsi" w:hAnsiTheme="minorHAnsi" w:cstheme="minorHAnsi"/>
                <w:spacing w:val="-9"/>
              </w:rPr>
              <w:t xml:space="preserve"> </w:t>
            </w:r>
            <w:r w:rsidRPr="00022EF6">
              <w:rPr>
                <w:rFonts w:asciiTheme="minorHAnsi" w:hAnsiTheme="minorHAnsi" w:cstheme="minorHAnsi"/>
              </w:rPr>
              <w:t>to</w:t>
            </w:r>
            <w:r w:rsidRPr="00022EF6">
              <w:rPr>
                <w:rFonts w:asciiTheme="minorHAnsi" w:hAnsiTheme="minorHAnsi" w:cstheme="minorHAnsi"/>
                <w:spacing w:val="-7"/>
              </w:rPr>
              <w:t xml:space="preserve"> </w:t>
            </w:r>
            <w:r w:rsidRPr="00022EF6">
              <w:rPr>
                <w:rFonts w:asciiTheme="minorHAnsi" w:hAnsiTheme="minorHAnsi" w:cstheme="minorHAnsi"/>
              </w:rPr>
              <w:t>Child</w:t>
            </w:r>
            <w:r w:rsidRPr="00022EF6">
              <w:rPr>
                <w:rFonts w:asciiTheme="minorHAnsi" w:hAnsiTheme="minorHAnsi" w:cstheme="minorHAnsi"/>
                <w:spacing w:val="-4"/>
              </w:rPr>
              <w:t xml:space="preserve"> </w:t>
            </w:r>
            <w:r w:rsidRPr="00022EF6">
              <w:rPr>
                <w:rFonts w:asciiTheme="minorHAnsi" w:hAnsiTheme="minorHAnsi" w:cstheme="minorHAnsi"/>
              </w:rPr>
              <w:t>Protection,</w:t>
            </w:r>
            <w:r w:rsidRPr="00022EF6">
              <w:rPr>
                <w:rFonts w:asciiTheme="minorHAnsi" w:hAnsiTheme="minorHAnsi" w:cstheme="minorHAnsi"/>
                <w:spacing w:val="-9"/>
              </w:rPr>
              <w:t xml:space="preserve"> </w:t>
            </w:r>
            <w:r w:rsidRPr="00022EF6">
              <w:rPr>
                <w:rFonts w:asciiTheme="minorHAnsi" w:hAnsiTheme="minorHAnsi" w:cstheme="minorHAnsi"/>
              </w:rPr>
              <w:t>health and safety, equal opportunities and</w:t>
            </w:r>
          </w:p>
          <w:p w14:paraId="201F9E27" w14:textId="77777777" w:rsidR="004145C7" w:rsidRPr="00022EF6" w:rsidRDefault="00EC6776">
            <w:pPr>
              <w:pStyle w:val="TableParagraph"/>
              <w:spacing w:line="248" w:lineRule="exact"/>
              <w:rPr>
                <w:rFonts w:asciiTheme="minorHAnsi" w:hAnsiTheme="minorHAnsi" w:cstheme="minorHAnsi"/>
              </w:rPr>
            </w:pPr>
            <w:r w:rsidRPr="00022EF6">
              <w:rPr>
                <w:rFonts w:asciiTheme="minorHAnsi" w:hAnsiTheme="minorHAnsi" w:cstheme="minorHAnsi"/>
                <w:spacing w:val="-2"/>
              </w:rPr>
              <w:t>confidentiality.</w:t>
            </w:r>
          </w:p>
        </w:tc>
        <w:tc>
          <w:tcPr>
            <w:tcW w:w="4678" w:type="dxa"/>
          </w:tcPr>
          <w:p w14:paraId="7802F5B0" w14:textId="77777777" w:rsidR="004145C7" w:rsidRPr="00022EF6" w:rsidRDefault="00EC6776">
            <w:pPr>
              <w:pStyle w:val="TableParagraph"/>
              <w:numPr>
                <w:ilvl w:val="0"/>
                <w:numId w:val="5"/>
              </w:numPr>
              <w:tabs>
                <w:tab w:val="left" w:pos="336"/>
              </w:tabs>
              <w:ind w:right="379"/>
              <w:rPr>
                <w:rFonts w:asciiTheme="minorHAnsi" w:hAnsiTheme="minorHAnsi" w:cstheme="minorHAnsi"/>
              </w:rPr>
            </w:pPr>
            <w:r w:rsidRPr="00022EF6">
              <w:rPr>
                <w:rFonts w:asciiTheme="minorHAnsi" w:hAnsiTheme="minorHAnsi" w:cstheme="minorHAnsi"/>
              </w:rPr>
              <w:t>Knowledge</w:t>
            </w:r>
            <w:r w:rsidRPr="00022EF6">
              <w:rPr>
                <w:rFonts w:asciiTheme="minorHAnsi" w:hAnsiTheme="minorHAnsi" w:cstheme="minorHAnsi"/>
                <w:spacing w:val="-13"/>
              </w:rPr>
              <w:t xml:space="preserve"> </w:t>
            </w:r>
            <w:r w:rsidRPr="00022EF6">
              <w:rPr>
                <w:rFonts w:asciiTheme="minorHAnsi" w:hAnsiTheme="minorHAnsi" w:cstheme="minorHAnsi"/>
              </w:rPr>
              <w:t>and</w:t>
            </w:r>
            <w:r w:rsidRPr="00022EF6">
              <w:rPr>
                <w:rFonts w:asciiTheme="minorHAnsi" w:hAnsiTheme="minorHAnsi" w:cstheme="minorHAnsi"/>
                <w:spacing w:val="-12"/>
              </w:rPr>
              <w:t xml:space="preserve"> </w:t>
            </w:r>
            <w:r w:rsidRPr="00022EF6">
              <w:rPr>
                <w:rFonts w:asciiTheme="minorHAnsi" w:hAnsiTheme="minorHAnsi" w:cstheme="minorHAnsi"/>
              </w:rPr>
              <w:t>experience</w:t>
            </w:r>
            <w:r w:rsidRPr="00022EF6">
              <w:rPr>
                <w:rFonts w:asciiTheme="minorHAnsi" w:hAnsiTheme="minorHAnsi" w:cstheme="minorHAnsi"/>
                <w:spacing w:val="-13"/>
              </w:rPr>
              <w:t xml:space="preserve"> </w:t>
            </w:r>
            <w:r w:rsidRPr="00022EF6">
              <w:rPr>
                <w:rFonts w:asciiTheme="minorHAnsi" w:hAnsiTheme="minorHAnsi" w:cstheme="minorHAnsi"/>
              </w:rPr>
              <w:t>of the School Food Standards</w:t>
            </w:r>
          </w:p>
        </w:tc>
      </w:tr>
      <w:tr w:rsidR="004145C7" w:rsidRPr="00022EF6" w14:paraId="50969229" w14:textId="77777777" w:rsidTr="00E53C1B">
        <w:trPr>
          <w:trHeight w:val="2757"/>
        </w:trPr>
        <w:tc>
          <w:tcPr>
            <w:tcW w:w="1560" w:type="dxa"/>
          </w:tcPr>
          <w:p w14:paraId="02806E86" w14:textId="77777777" w:rsidR="004145C7" w:rsidRPr="00022EF6" w:rsidRDefault="00EC6776">
            <w:pPr>
              <w:pStyle w:val="TableParagraph"/>
              <w:spacing w:line="268" w:lineRule="exact"/>
              <w:ind w:left="107"/>
              <w:rPr>
                <w:rFonts w:asciiTheme="minorHAnsi" w:hAnsiTheme="minorHAnsi" w:cstheme="minorHAnsi"/>
                <w:b/>
              </w:rPr>
            </w:pPr>
            <w:r w:rsidRPr="00022EF6">
              <w:rPr>
                <w:rFonts w:asciiTheme="minorHAnsi" w:hAnsiTheme="minorHAnsi" w:cstheme="minorHAnsi"/>
                <w:b/>
                <w:spacing w:val="-2"/>
              </w:rPr>
              <w:t>Skills</w:t>
            </w:r>
          </w:p>
        </w:tc>
        <w:tc>
          <w:tcPr>
            <w:tcW w:w="4820" w:type="dxa"/>
          </w:tcPr>
          <w:p w14:paraId="141CC6C6" w14:textId="77777777" w:rsidR="004145C7" w:rsidRPr="00022EF6" w:rsidRDefault="00EC6776">
            <w:pPr>
              <w:pStyle w:val="TableParagraph"/>
              <w:numPr>
                <w:ilvl w:val="0"/>
                <w:numId w:val="4"/>
              </w:numPr>
              <w:tabs>
                <w:tab w:val="left" w:pos="335"/>
              </w:tabs>
              <w:spacing w:line="280" w:lineRule="exact"/>
              <w:ind w:left="335" w:hanging="227"/>
              <w:rPr>
                <w:rFonts w:asciiTheme="minorHAnsi" w:hAnsiTheme="minorHAnsi" w:cstheme="minorHAnsi"/>
              </w:rPr>
            </w:pPr>
            <w:r w:rsidRPr="00022EF6">
              <w:rPr>
                <w:rFonts w:asciiTheme="minorHAnsi" w:hAnsiTheme="minorHAnsi" w:cstheme="minorHAnsi"/>
              </w:rPr>
              <w:t>Demonstrably</w:t>
            </w:r>
            <w:r w:rsidRPr="00022EF6">
              <w:rPr>
                <w:rFonts w:asciiTheme="minorHAnsi" w:hAnsiTheme="minorHAnsi" w:cstheme="minorHAnsi"/>
                <w:spacing w:val="-7"/>
              </w:rPr>
              <w:t xml:space="preserve"> </w:t>
            </w:r>
            <w:r w:rsidRPr="00022EF6">
              <w:rPr>
                <w:rFonts w:asciiTheme="minorHAnsi" w:hAnsiTheme="minorHAnsi" w:cstheme="minorHAnsi"/>
              </w:rPr>
              <w:t>responsible,</w:t>
            </w:r>
            <w:r w:rsidRPr="00022EF6">
              <w:rPr>
                <w:rFonts w:asciiTheme="minorHAnsi" w:hAnsiTheme="minorHAnsi" w:cstheme="minorHAnsi"/>
                <w:spacing w:val="-9"/>
              </w:rPr>
              <w:t xml:space="preserve"> </w:t>
            </w:r>
            <w:r w:rsidRPr="00022EF6">
              <w:rPr>
                <w:rFonts w:asciiTheme="minorHAnsi" w:hAnsiTheme="minorHAnsi" w:cstheme="minorHAnsi"/>
              </w:rPr>
              <w:t>honest</w:t>
            </w:r>
            <w:r w:rsidRPr="00022EF6">
              <w:rPr>
                <w:rFonts w:asciiTheme="minorHAnsi" w:hAnsiTheme="minorHAnsi" w:cstheme="minorHAnsi"/>
                <w:spacing w:val="-8"/>
              </w:rPr>
              <w:t xml:space="preserve"> </w:t>
            </w:r>
            <w:r w:rsidRPr="00022EF6">
              <w:rPr>
                <w:rFonts w:asciiTheme="minorHAnsi" w:hAnsiTheme="minorHAnsi" w:cstheme="minorHAnsi"/>
              </w:rPr>
              <w:t>and</w:t>
            </w:r>
            <w:r w:rsidRPr="00022EF6">
              <w:rPr>
                <w:rFonts w:asciiTheme="minorHAnsi" w:hAnsiTheme="minorHAnsi" w:cstheme="minorHAnsi"/>
                <w:spacing w:val="-7"/>
              </w:rPr>
              <w:t xml:space="preserve"> </w:t>
            </w:r>
            <w:r w:rsidRPr="00022EF6">
              <w:rPr>
                <w:rFonts w:asciiTheme="minorHAnsi" w:hAnsiTheme="minorHAnsi" w:cstheme="minorHAnsi"/>
                <w:spacing w:val="-2"/>
              </w:rPr>
              <w:t>reliable</w:t>
            </w:r>
          </w:p>
          <w:p w14:paraId="2F026756" w14:textId="77777777" w:rsidR="004145C7" w:rsidRPr="00022EF6" w:rsidRDefault="00EC6776">
            <w:pPr>
              <w:pStyle w:val="TableParagraph"/>
              <w:numPr>
                <w:ilvl w:val="0"/>
                <w:numId w:val="4"/>
              </w:numPr>
              <w:tabs>
                <w:tab w:val="left" w:pos="335"/>
              </w:tabs>
              <w:ind w:left="335" w:hanging="227"/>
              <w:rPr>
                <w:rFonts w:asciiTheme="minorHAnsi" w:hAnsiTheme="minorHAnsi" w:cstheme="minorHAnsi"/>
              </w:rPr>
            </w:pPr>
            <w:r w:rsidRPr="00022EF6">
              <w:rPr>
                <w:rFonts w:asciiTheme="minorHAnsi" w:hAnsiTheme="minorHAnsi" w:cstheme="minorHAnsi"/>
              </w:rPr>
              <w:t>Able</w:t>
            </w:r>
            <w:r w:rsidRPr="00022EF6">
              <w:rPr>
                <w:rFonts w:asciiTheme="minorHAnsi" w:hAnsiTheme="minorHAnsi" w:cstheme="minorHAnsi"/>
                <w:spacing w:val="-2"/>
              </w:rPr>
              <w:t xml:space="preserve"> </w:t>
            </w:r>
            <w:r w:rsidRPr="00022EF6">
              <w:rPr>
                <w:rFonts w:asciiTheme="minorHAnsi" w:hAnsiTheme="minorHAnsi" w:cstheme="minorHAnsi"/>
              </w:rPr>
              <w:t>to</w:t>
            </w:r>
            <w:r w:rsidRPr="00022EF6">
              <w:rPr>
                <w:rFonts w:asciiTheme="minorHAnsi" w:hAnsiTheme="minorHAnsi" w:cstheme="minorHAnsi"/>
                <w:spacing w:val="-3"/>
              </w:rPr>
              <w:t xml:space="preserve"> </w:t>
            </w:r>
            <w:r w:rsidRPr="00022EF6">
              <w:rPr>
                <w:rFonts w:asciiTheme="minorHAnsi" w:hAnsiTheme="minorHAnsi" w:cstheme="minorHAnsi"/>
              </w:rPr>
              <w:t>work</w:t>
            </w:r>
            <w:r w:rsidRPr="00022EF6">
              <w:rPr>
                <w:rFonts w:asciiTheme="minorHAnsi" w:hAnsiTheme="minorHAnsi" w:cstheme="minorHAnsi"/>
                <w:spacing w:val="-1"/>
              </w:rPr>
              <w:t xml:space="preserve"> </w:t>
            </w:r>
            <w:r w:rsidRPr="00022EF6">
              <w:rPr>
                <w:rFonts w:asciiTheme="minorHAnsi" w:hAnsiTheme="minorHAnsi" w:cstheme="minorHAnsi"/>
                <w:spacing w:val="-2"/>
              </w:rPr>
              <w:t>flexibly</w:t>
            </w:r>
          </w:p>
          <w:p w14:paraId="0A430AB7" w14:textId="77777777" w:rsidR="004145C7" w:rsidRPr="00022EF6" w:rsidRDefault="00EC6776">
            <w:pPr>
              <w:pStyle w:val="TableParagraph"/>
              <w:numPr>
                <w:ilvl w:val="0"/>
                <w:numId w:val="4"/>
              </w:numPr>
              <w:tabs>
                <w:tab w:val="left" w:pos="336"/>
              </w:tabs>
              <w:spacing w:before="1"/>
              <w:ind w:right="385"/>
              <w:rPr>
                <w:rFonts w:asciiTheme="minorHAnsi" w:hAnsiTheme="minorHAnsi" w:cstheme="minorHAnsi"/>
              </w:rPr>
            </w:pPr>
            <w:r w:rsidRPr="00022EF6">
              <w:rPr>
                <w:rFonts w:asciiTheme="minorHAnsi" w:hAnsiTheme="minorHAnsi" w:cstheme="minorHAnsi"/>
              </w:rPr>
              <w:t>Good</w:t>
            </w:r>
            <w:r w:rsidRPr="00022EF6">
              <w:rPr>
                <w:rFonts w:asciiTheme="minorHAnsi" w:hAnsiTheme="minorHAnsi" w:cstheme="minorHAnsi"/>
                <w:spacing w:val="-11"/>
              </w:rPr>
              <w:t xml:space="preserve"> </w:t>
            </w:r>
            <w:r w:rsidRPr="00022EF6">
              <w:rPr>
                <w:rFonts w:asciiTheme="minorHAnsi" w:hAnsiTheme="minorHAnsi" w:cstheme="minorHAnsi"/>
              </w:rPr>
              <w:t>communication</w:t>
            </w:r>
            <w:r w:rsidRPr="00022EF6">
              <w:rPr>
                <w:rFonts w:asciiTheme="minorHAnsi" w:hAnsiTheme="minorHAnsi" w:cstheme="minorHAnsi"/>
                <w:spacing w:val="-8"/>
              </w:rPr>
              <w:t xml:space="preserve"> </w:t>
            </w:r>
            <w:r w:rsidRPr="00022EF6">
              <w:rPr>
                <w:rFonts w:asciiTheme="minorHAnsi" w:hAnsiTheme="minorHAnsi" w:cstheme="minorHAnsi"/>
              </w:rPr>
              <w:t>and</w:t>
            </w:r>
            <w:r w:rsidRPr="00022EF6">
              <w:rPr>
                <w:rFonts w:asciiTheme="minorHAnsi" w:hAnsiTheme="minorHAnsi" w:cstheme="minorHAnsi"/>
                <w:spacing w:val="-11"/>
              </w:rPr>
              <w:t xml:space="preserve"> </w:t>
            </w:r>
            <w:proofErr w:type="spellStart"/>
            <w:r w:rsidRPr="00022EF6">
              <w:rPr>
                <w:rFonts w:asciiTheme="minorHAnsi" w:hAnsiTheme="minorHAnsi" w:cstheme="minorHAnsi"/>
              </w:rPr>
              <w:t>organisational</w:t>
            </w:r>
            <w:proofErr w:type="spellEnd"/>
            <w:r w:rsidRPr="00022EF6">
              <w:rPr>
                <w:rFonts w:asciiTheme="minorHAnsi" w:hAnsiTheme="minorHAnsi" w:cstheme="minorHAnsi"/>
                <w:spacing w:val="-7"/>
              </w:rPr>
              <w:t xml:space="preserve"> </w:t>
            </w:r>
            <w:r w:rsidRPr="00022EF6">
              <w:rPr>
                <w:rFonts w:asciiTheme="minorHAnsi" w:hAnsiTheme="minorHAnsi" w:cstheme="minorHAnsi"/>
              </w:rPr>
              <w:t>skills (written and oral)</w:t>
            </w:r>
          </w:p>
          <w:p w14:paraId="48FEB1FF" w14:textId="77777777" w:rsidR="004145C7" w:rsidRPr="00022EF6" w:rsidRDefault="00EC6776">
            <w:pPr>
              <w:pStyle w:val="TableParagraph"/>
              <w:numPr>
                <w:ilvl w:val="0"/>
                <w:numId w:val="4"/>
              </w:numPr>
              <w:tabs>
                <w:tab w:val="left" w:pos="336"/>
              </w:tabs>
              <w:ind w:right="962"/>
              <w:rPr>
                <w:rFonts w:asciiTheme="minorHAnsi" w:hAnsiTheme="minorHAnsi" w:cstheme="minorHAnsi"/>
              </w:rPr>
            </w:pPr>
            <w:r w:rsidRPr="00022EF6">
              <w:rPr>
                <w:rFonts w:asciiTheme="minorHAnsi" w:hAnsiTheme="minorHAnsi" w:cstheme="minorHAnsi"/>
              </w:rPr>
              <w:t>Customer</w:t>
            </w:r>
            <w:r w:rsidRPr="00022EF6">
              <w:rPr>
                <w:rFonts w:asciiTheme="minorHAnsi" w:hAnsiTheme="minorHAnsi" w:cstheme="minorHAnsi"/>
                <w:spacing w:val="-9"/>
              </w:rPr>
              <w:t xml:space="preserve"> </w:t>
            </w:r>
            <w:r w:rsidRPr="00022EF6">
              <w:rPr>
                <w:rFonts w:asciiTheme="minorHAnsi" w:hAnsiTheme="minorHAnsi" w:cstheme="minorHAnsi"/>
              </w:rPr>
              <w:t>friendly</w:t>
            </w:r>
            <w:r w:rsidRPr="00022EF6">
              <w:rPr>
                <w:rFonts w:asciiTheme="minorHAnsi" w:hAnsiTheme="minorHAnsi" w:cstheme="minorHAnsi"/>
                <w:spacing w:val="-7"/>
              </w:rPr>
              <w:t xml:space="preserve"> </w:t>
            </w:r>
            <w:r w:rsidRPr="00022EF6">
              <w:rPr>
                <w:rFonts w:asciiTheme="minorHAnsi" w:hAnsiTheme="minorHAnsi" w:cstheme="minorHAnsi"/>
              </w:rPr>
              <w:t>nature</w:t>
            </w:r>
            <w:r w:rsidRPr="00022EF6">
              <w:rPr>
                <w:rFonts w:asciiTheme="minorHAnsi" w:hAnsiTheme="minorHAnsi" w:cstheme="minorHAnsi"/>
                <w:spacing w:val="-9"/>
              </w:rPr>
              <w:t xml:space="preserve"> </w:t>
            </w:r>
            <w:r w:rsidRPr="00022EF6">
              <w:rPr>
                <w:rFonts w:asciiTheme="minorHAnsi" w:hAnsiTheme="minorHAnsi" w:cstheme="minorHAnsi"/>
              </w:rPr>
              <w:t>with</w:t>
            </w:r>
            <w:r w:rsidRPr="00022EF6">
              <w:rPr>
                <w:rFonts w:asciiTheme="minorHAnsi" w:hAnsiTheme="minorHAnsi" w:cstheme="minorHAnsi"/>
                <w:spacing w:val="-7"/>
              </w:rPr>
              <w:t xml:space="preserve"> </w:t>
            </w:r>
            <w:r w:rsidRPr="00022EF6">
              <w:rPr>
                <w:rFonts w:asciiTheme="minorHAnsi" w:hAnsiTheme="minorHAnsi" w:cstheme="minorHAnsi"/>
              </w:rPr>
              <w:t>a</w:t>
            </w:r>
            <w:r w:rsidRPr="00022EF6">
              <w:rPr>
                <w:rFonts w:asciiTheme="minorHAnsi" w:hAnsiTheme="minorHAnsi" w:cstheme="minorHAnsi"/>
                <w:spacing w:val="-7"/>
              </w:rPr>
              <w:t xml:space="preserve"> </w:t>
            </w:r>
            <w:r w:rsidRPr="00022EF6">
              <w:rPr>
                <w:rFonts w:asciiTheme="minorHAnsi" w:hAnsiTheme="minorHAnsi" w:cstheme="minorHAnsi"/>
              </w:rPr>
              <w:t>tactful, professional and flexible approach</w:t>
            </w:r>
          </w:p>
          <w:p w14:paraId="6DFF6138" w14:textId="77777777" w:rsidR="004145C7" w:rsidRPr="00022EF6" w:rsidRDefault="00EC6776">
            <w:pPr>
              <w:pStyle w:val="TableParagraph"/>
              <w:numPr>
                <w:ilvl w:val="0"/>
                <w:numId w:val="4"/>
              </w:numPr>
              <w:tabs>
                <w:tab w:val="left" w:pos="336"/>
              </w:tabs>
              <w:ind w:right="183"/>
              <w:rPr>
                <w:rFonts w:asciiTheme="minorHAnsi" w:hAnsiTheme="minorHAnsi" w:cstheme="minorHAnsi"/>
              </w:rPr>
            </w:pPr>
            <w:r w:rsidRPr="00022EF6">
              <w:rPr>
                <w:rFonts w:asciiTheme="minorHAnsi" w:hAnsiTheme="minorHAnsi" w:cstheme="minorHAnsi"/>
              </w:rPr>
              <w:t>Able</w:t>
            </w:r>
            <w:r w:rsidRPr="00022EF6">
              <w:rPr>
                <w:rFonts w:asciiTheme="minorHAnsi" w:hAnsiTheme="minorHAnsi" w:cstheme="minorHAnsi"/>
                <w:spacing w:val="-5"/>
              </w:rPr>
              <w:t xml:space="preserve"> </w:t>
            </w:r>
            <w:r w:rsidRPr="00022EF6">
              <w:rPr>
                <w:rFonts w:asciiTheme="minorHAnsi" w:hAnsiTheme="minorHAnsi" w:cstheme="minorHAnsi"/>
              </w:rPr>
              <w:t>to</w:t>
            </w:r>
            <w:r w:rsidRPr="00022EF6">
              <w:rPr>
                <w:rFonts w:asciiTheme="minorHAnsi" w:hAnsiTheme="minorHAnsi" w:cstheme="minorHAnsi"/>
                <w:spacing w:val="-7"/>
              </w:rPr>
              <w:t xml:space="preserve"> </w:t>
            </w:r>
            <w:r w:rsidRPr="00022EF6">
              <w:rPr>
                <w:rFonts w:asciiTheme="minorHAnsi" w:hAnsiTheme="minorHAnsi" w:cstheme="minorHAnsi"/>
              </w:rPr>
              <w:t>build</w:t>
            </w:r>
            <w:r w:rsidRPr="00022EF6">
              <w:rPr>
                <w:rFonts w:asciiTheme="minorHAnsi" w:hAnsiTheme="minorHAnsi" w:cstheme="minorHAnsi"/>
                <w:spacing w:val="-6"/>
              </w:rPr>
              <w:t xml:space="preserve"> </w:t>
            </w:r>
            <w:r w:rsidRPr="00022EF6">
              <w:rPr>
                <w:rFonts w:asciiTheme="minorHAnsi" w:hAnsiTheme="minorHAnsi" w:cstheme="minorHAnsi"/>
              </w:rPr>
              <w:t>positive</w:t>
            </w:r>
            <w:r w:rsidRPr="00022EF6">
              <w:rPr>
                <w:rFonts w:asciiTheme="minorHAnsi" w:hAnsiTheme="minorHAnsi" w:cstheme="minorHAnsi"/>
                <w:spacing w:val="-5"/>
              </w:rPr>
              <w:t xml:space="preserve"> </w:t>
            </w:r>
            <w:r w:rsidRPr="00022EF6">
              <w:rPr>
                <w:rFonts w:asciiTheme="minorHAnsi" w:hAnsiTheme="minorHAnsi" w:cstheme="minorHAnsi"/>
              </w:rPr>
              <w:t>relationships</w:t>
            </w:r>
            <w:r w:rsidRPr="00022EF6">
              <w:rPr>
                <w:rFonts w:asciiTheme="minorHAnsi" w:hAnsiTheme="minorHAnsi" w:cstheme="minorHAnsi"/>
                <w:spacing w:val="-5"/>
              </w:rPr>
              <w:t xml:space="preserve"> </w:t>
            </w:r>
            <w:r w:rsidRPr="00022EF6">
              <w:rPr>
                <w:rFonts w:asciiTheme="minorHAnsi" w:hAnsiTheme="minorHAnsi" w:cstheme="minorHAnsi"/>
              </w:rPr>
              <w:t>with</w:t>
            </w:r>
            <w:r w:rsidRPr="00022EF6">
              <w:rPr>
                <w:rFonts w:asciiTheme="minorHAnsi" w:hAnsiTheme="minorHAnsi" w:cstheme="minorHAnsi"/>
                <w:spacing w:val="-9"/>
              </w:rPr>
              <w:t xml:space="preserve"> </w:t>
            </w:r>
            <w:r w:rsidRPr="00022EF6">
              <w:rPr>
                <w:rFonts w:asciiTheme="minorHAnsi" w:hAnsiTheme="minorHAnsi" w:cstheme="minorHAnsi"/>
              </w:rPr>
              <w:t>children and their families</w:t>
            </w:r>
          </w:p>
          <w:p w14:paraId="7AEC1C28" w14:textId="77777777" w:rsidR="004145C7" w:rsidRDefault="00EC6776">
            <w:pPr>
              <w:pStyle w:val="TableParagraph"/>
              <w:numPr>
                <w:ilvl w:val="0"/>
                <w:numId w:val="4"/>
              </w:numPr>
              <w:tabs>
                <w:tab w:val="left" w:pos="336"/>
              </w:tabs>
              <w:spacing w:line="270" w:lineRule="atLeast"/>
              <w:ind w:right="463"/>
              <w:rPr>
                <w:rFonts w:asciiTheme="minorHAnsi" w:hAnsiTheme="minorHAnsi" w:cstheme="minorHAnsi"/>
              </w:rPr>
            </w:pPr>
            <w:r w:rsidRPr="00022EF6">
              <w:rPr>
                <w:rFonts w:asciiTheme="minorHAnsi" w:hAnsiTheme="minorHAnsi" w:cstheme="minorHAnsi"/>
              </w:rPr>
              <w:t>Able</w:t>
            </w:r>
            <w:r w:rsidRPr="00022EF6">
              <w:rPr>
                <w:rFonts w:asciiTheme="minorHAnsi" w:hAnsiTheme="minorHAnsi" w:cstheme="minorHAnsi"/>
                <w:spacing w:val="-4"/>
              </w:rPr>
              <w:t xml:space="preserve"> </w:t>
            </w:r>
            <w:r w:rsidRPr="00022EF6">
              <w:rPr>
                <w:rFonts w:asciiTheme="minorHAnsi" w:hAnsiTheme="minorHAnsi" w:cstheme="minorHAnsi"/>
              </w:rPr>
              <w:t>to</w:t>
            </w:r>
            <w:r w:rsidRPr="00022EF6">
              <w:rPr>
                <w:rFonts w:asciiTheme="minorHAnsi" w:hAnsiTheme="minorHAnsi" w:cstheme="minorHAnsi"/>
                <w:spacing w:val="-6"/>
              </w:rPr>
              <w:t xml:space="preserve"> </w:t>
            </w:r>
            <w:r w:rsidRPr="00022EF6">
              <w:rPr>
                <w:rFonts w:asciiTheme="minorHAnsi" w:hAnsiTheme="minorHAnsi" w:cstheme="minorHAnsi"/>
              </w:rPr>
              <w:t>insti</w:t>
            </w:r>
            <w:r w:rsidR="006C0207">
              <w:rPr>
                <w:rFonts w:asciiTheme="minorHAnsi" w:hAnsiTheme="minorHAnsi" w:cstheme="minorHAnsi"/>
              </w:rPr>
              <w:t>l</w:t>
            </w:r>
            <w:r w:rsidRPr="00022EF6">
              <w:rPr>
                <w:rFonts w:asciiTheme="minorHAnsi" w:hAnsiTheme="minorHAnsi" w:cstheme="minorHAnsi"/>
              </w:rPr>
              <w:t>l</w:t>
            </w:r>
            <w:r w:rsidRPr="00022EF6">
              <w:rPr>
                <w:rFonts w:asciiTheme="minorHAnsi" w:hAnsiTheme="minorHAnsi" w:cstheme="minorHAnsi"/>
                <w:spacing w:val="-5"/>
              </w:rPr>
              <w:t xml:space="preserve"> </w:t>
            </w:r>
            <w:r w:rsidRPr="00022EF6">
              <w:rPr>
                <w:rFonts w:asciiTheme="minorHAnsi" w:hAnsiTheme="minorHAnsi" w:cstheme="minorHAnsi"/>
              </w:rPr>
              <w:t>good</w:t>
            </w:r>
            <w:r w:rsidRPr="00022EF6">
              <w:rPr>
                <w:rFonts w:asciiTheme="minorHAnsi" w:hAnsiTheme="minorHAnsi" w:cstheme="minorHAnsi"/>
                <w:spacing w:val="-7"/>
              </w:rPr>
              <w:t xml:space="preserve"> </w:t>
            </w:r>
            <w:r w:rsidRPr="00022EF6">
              <w:rPr>
                <w:rFonts w:asciiTheme="minorHAnsi" w:hAnsiTheme="minorHAnsi" w:cstheme="minorHAnsi"/>
              </w:rPr>
              <w:t>manners</w:t>
            </w:r>
            <w:r w:rsidRPr="00022EF6">
              <w:rPr>
                <w:rFonts w:asciiTheme="minorHAnsi" w:hAnsiTheme="minorHAnsi" w:cstheme="minorHAnsi"/>
                <w:spacing w:val="-7"/>
              </w:rPr>
              <w:t xml:space="preserve"> </w:t>
            </w:r>
            <w:r w:rsidRPr="00022EF6">
              <w:rPr>
                <w:rFonts w:asciiTheme="minorHAnsi" w:hAnsiTheme="minorHAnsi" w:cstheme="minorHAnsi"/>
              </w:rPr>
              <w:t>and</w:t>
            </w:r>
            <w:r w:rsidRPr="00022EF6">
              <w:rPr>
                <w:rFonts w:asciiTheme="minorHAnsi" w:hAnsiTheme="minorHAnsi" w:cstheme="minorHAnsi"/>
                <w:spacing w:val="-6"/>
              </w:rPr>
              <w:t xml:space="preserve"> </w:t>
            </w:r>
            <w:r w:rsidRPr="00022EF6">
              <w:rPr>
                <w:rFonts w:asciiTheme="minorHAnsi" w:hAnsiTheme="minorHAnsi" w:cstheme="minorHAnsi"/>
              </w:rPr>
              <w:t>an</w:t>
            </w:r>
            <w:r w:rsidRPr="00022EF6">
              <w:rPr>
                <w:rFonts w:asciiTheme="minorHAnsi" w:hAnsiTheme="minorHAnsi" w:cstheme="minorHAnsi"/>
                <w:spacing w:val="-4"/>
              </w:rPr>
              <w:t xml:space="preserve"> </w:t>
            </w:r>
            <w:r w:rsidRPr="00022EF6">
              <w:rPr>
                <w:rFonts w:asciiTheme="minorHAnsi" w:hAnsiTheme="minorHAnsi" w:cstheme="minorHAnsi"/>
              </w:rPr>
              <w:t>enjoyable mealtime experience with children</w:t>
            </w:r>
          </w:p>
          <w:p w14:paraId="37DB02AB" w14:textId="77777777" w:rsidR="00D11049" w:rsidRDefault="00D11049">
            <w:pPr>
              <w:pStyle w:val="TableParagraph"/>
              <w:numPr>
                <w:ilvl w:val="0"/>
                <w:numId w:val="4"/>
              </w:numPr>
              <w:tabs>
                <w:tab w:val="left" w:pos="336"/>
              </w:tabs>
              <w:spacing w:line="270" w:lineRule="atLeast"/>
              <w:ind w:right="463"/>
              <w:rPr>
                <w:rFonts w:asciiTheme="minorHAnsi" w:hAnsiTheme="minorHAnsi" w:cstheme="minorHAnsi"/>
              </w:rPr>
            </w:pPr>
            <w:r>
              <w:rPr>
                <w:rFonts w:asciiTheme="minorHAnsi" w:hAnsiTheme="minorHAnsi" w:cstheme="minorHAnsi"/>
              </w:rPr>
              <w:t xml:space="preserve">Manage </w:t>
            </w:r>
            <w:proofErr w:type="spellStart"/>
            <w:r>
              <w:rPr>
                <w:rFonts w:asciiTheme="minorHAnsi" w:hAnsiTheme="minorHAnsi" w:cstheme="minorHAnsi"/>
              </w:rPr>
              <w:t>behaviour</w:t>
            </w:r>
            <w:proofErr w:type="spellEnd"/>
            <w:r>
              <w:rPr>
                <w:rFonts w:asciiTheme="minorHAnsi" w:hAnsiTheme="minorHAnsi" w:cstheme="minorHAnsi"/>
              </w:rPr>
              <w:t xml:space="preserve"> effectively</w:t>
            </w:r>
          </w:p>
          <w:p w14:paraId="79419C86" w14:textId="3F944DCD" w:rsidR="00D11049" w:rsidRPr="00022EF6" w:rsidRDefault="00D11049">
            <w:pPr>
              <w:pStyle w:val="TableParagraph"/>
              <w:numPr>
                <w:ilvl w:val="0"/>
                <w:numId w:val="4"/>
              </w:numPr>
              <w:tabs>
                <w:tab w:val="left" w:pos="336"/>
              </w:tabs>
              <w:spacing w:line="270" w:lineRule="atLeast"/>
              <w:ind w:right="463"/>
              <w:rPr>
                <w:rFonts w:asciiTheme="minorHAnsi" w:hAnsiTheme="minorHAnsi" w:cstheme="minorHAnsi"/>
              </w:rPr>
            </w:pPr>
            <w:r>
              <w:rPr>
                <w:rFonts w:asciiTheme="minorHAnsi" w:hAnsiTheme="minorHAnsi" w:cstheme="minorHAnsi"/>
              </w:rPr>
              <w:t>Able to lead a team</w:t>
            </w:r>
          </w:p>
        </w:tc>
        <w:tc>
          <w:tcPr>
            <w:tcW w:w="4678" w:type="dxa"/>
          </w:tcPr>
          <w:p w14:paraId="5418A59E" w14:textId="6968D326" w:rsidR="004145C7" w:rsidRPr="00022EF6" w:rsidRDefault="00EC6776" w:rsidP="00D11049">
            <w:pPr>
              <w:pStyle w:val="TableParagraph"/>
              <w:numPr>
                <w:ilvl w:val="0"/>
                <w:numId w:val="3"/>
              </w:numPr>
              <w:tabs>
                <w:tab w:val="left" w:pos="336"/>
              </w:tabs>
              <w:ind w:right="98"/>
              <w:rPr>
                <w:rFonts w:asciiTheme="minorHAnsi" w:hAnsiTheme="minorHAnsi" w:cstheme="minorHAnsi"/>
              </w:rPr>
            </w:pPr>
            <w:r w:rsidRPr="00D11049">
              <w:rPr>
                <w:rFonts w:asciiTheme="minorHAnsi" w:hAnsiTheme="minorHAnsi" w:cstheme="minorHAnsi"/>
              </w:rPr>
              <w:t>Methodical</w:t>
            </w:r>
            <w:r w:rsidRPr="00D11049">
              <w:rPr>
                <w:rFonts w:asciiTheme="minorHAnsi" w:hAnsiTheme="minorHAnsi" w:cstheme="minorHAnsi"/>
                <w:spacing w:val="-13"/>
              </w:rPr>
              <w:t xml:space="preserve"> </w:t>
            </w:r>
            <w:r w:rsidRPr="00D11049">
              <w:rPr>
                <w:rFonts w:asciiTheme="minorHAnsi" w:hAnsiTheme="minorHAnsi" w:cstheme="minorHAnsi"/>
              </w:rPr>
              <w:t>and</w:t>
            </w:r>
            <w:r w:rsidRPr="00D11049">
              <w:rPr>
                <w:rFonts w:asciiTheme="minorHAnsi" w:hAnsiTheme="minorHAnsi" w:cstheme="minorHAnsi"/>
                <w:spacing w:val="-12"/>
              </w:rPr>
              <w:t xml:space="preserve"> </w:t>
            </w:r>
            <w:proofErr w:type="spellStart"/>
            <w:r w:rsidRPr="00D11049">
              <w:rPr>
                <w:rFonts w:asciiTheme="minorHAnsi" w:hAnsiTheme="minorHAnsi" w:cstheme="minorHAnsi"/>
              </w:rPr>
              <w:t>organised</w:t>
            </w:r>
            <w:proofErr w:type="spellEnd"/>
            <w:r w:rsidRPr="00D11049">
              <w:rPr>
                <w:rFonts w:asciiTheme="minorHAnsi" w:hAnsiTheme="minorHAnsi" w:cstheme="minorHAnsi"/>
              </w:rPr>
              <w:t xml:space="preserve"> approach to work</w:t>
            </w:r>
            <w:r w:rsidRPr="00D11049">
              <w:rPr>
                <w:rFonts w:asciiTheme="minorHAnsi" w:hAnsiTheme="minorHAnsi" w:cstheme="minorHAnsi"/>
                <w:spacing w:val="-3"/>
              </w:rPr>
              <w:t xml:space="preserve"> </w:t>
            </w:r>
          </w:p>
        </w:tc>
      </w:tr>
      <w:tr w:rsidR="004145C7" w:rsidRPr="00022EF6" w14:paraId="4D11C6A2" w14:textId="77777777" w:rsidTr="00E53C1B">
        <w:trPr>
          <w:trHeight w:val="2790"/>
        </w:trPr>
        <w:tc>
          <w:tcPr>
            <w:tcW w:w="1560" w:type="dxa"/>
          </w:tcPr>
          <w:p w14:paraId="3B722116" w14:textId="77777777" w:rsidR="004145C7" w:rsidRPr="00022EF6" w:rsidRDefault="00EC6776">
            <w:pPr>
              <w:pStyle w:val="TableParagraph"/>
              <w:ind w:left="107"/>
              <w:rPr>
                <w:rFonts w:asciiTheme="minorHAnsi" w:hAnsiTheme="minorHAnsi" w:cstheme="minorHAnsi"/>
                <w:b/>
              </w:rPr>
            </w:pPr>
            <w:r w:rsidRPr="00022EF6">
              <w:rPr>
                <w:rFonts w:asciiTheme="minorHAnsi" w:hAnsiTheme="minorHAnsi" w:cstheme="minorHAnsi"/>
                <w:b/>
                <w:spacing w:val="-2"/>
              </w:rPr>
              <w:t>Personal attributes</w:t>
            </w:r>
          </w:p>
        </w:tc>
        <w:tc>
          <w:tcPr>
            <w:tcW w:w="4820" w:type="dxa"/>
          </w:tcPr>
          <w:p w14:paraId="246C1BF1" w14:textId="77777777" w:rsidR="004145C7" w:rsidRPr="00022EF6" w:rsidRDefault="00EC6776">
            <w:pPr>
              <w:pStyle w:val="TableParagraph"/>
              <w:numPr>
                <w:ilvl w:val="0"/>
                <w:numId w:val="2"/>
              </w:numPr>
              <w:tabs>
                <w:tab w:val="left" w:pos="335"/>
              </w:tabs>
              <w:spacing w:line="279" w:lineRule="exact"/>
              <w:ind w:left="335" w:hanging="227"/>
              <w:rPr>
                <w:rFonts w:asciiTheme="minorHAnsi" w:hAnsiTheme="minorHAnsi" w:cstheme="minorHAnsi"/>
              </w:rPr>
            </w:pPr>
            <w:r w:rsidRPr="00022EF6">
              <w:rPr>
                <w:rFonts w:asciiTheme="minorHAnsi" w:hAnsiTheme="minorHAnsi" w:cstheme="minorHAnsi"/>
              </w:rPr>
              <w:t>Able</w:t>
            </w:r>
            <w:r w:rsidRPr="00022EF6">
              <w:rPr>
                <w:rFonts w:asciiTheme="minorHAnsi" w:hAnsiTheme="minorHAnsi" w:cstheme="minorHAnsi"/>
                <w:spacing w:val="-4"/>
              </w:rPr>
              <w:t xml:space="preserve"> </w:t>
            </w:r>
            <w:r w:rsidRPr="00022EF6">
              <w:rPr>
                <w:rFonts w:asciiTheme="minorHAnsi" w:hAnsiTheme="minorHAnsi" w:cstheme="minorHAnsi"/>
              </w:rPr>
              <w:t>to</w:t>
            </w:r>
            <w:r w:rsidRPr="00022EF6">
              <w:rPr>
                <w:rFonts w:asciiTheme="minorHAnsi" w:hAnsiTheme="minorHAnsi" w:cstheme="minorHAnsi"/>
                <w:spacing w:val="-6"/>
              </w:rPr>
              <w:t xml:space="preserve"> </w:t>
            </w:r>
            <w:r w:rsidRPr="00022EF6">
              <w:rPr>
                <w:rFonts w:asciiTheme="minorHAnsi" w:hAnsiTheme="minorHAnsi" w:cstheme="minorHAnsi"/>
              </w:rPr>
              <w:t>maintain</w:t>
            </w:r>
            <w:r w:rsidRPr="00022EF6">
              <w:rPr>
                <w:rFonts w:asciiTheme="minorHAnsi" w:hAnsiTheme="minorHAnsi" w:cstheme="minorHAnsi"/>
                <w:spacing w:val="-4"/>
              </w:rPr>
              <w:t xml:space="preserve"> </w:t>
            </w:r>
            <w:r w:rsidRPr="00022EF6">
              <w:rPr>
                <w:rFonts w:asciiTheme="minorHAnsi" w:hAnsiTheme="minorHAnsi" w:cstheme="minorHAnsi"/>
                <w:spacing w:val="-2"/>
              </w:rPr>
              <w:t>confidentiality</w:t>
            </w:r>
          </w:p>
          <w:p w14:paraId="6278A2F2" w14:textId="77777777" w:rsidR="004145C7" w:rsidRPr="00022EF6" w:rsidRDefault="00EC6776">
            <w:pPr>
              <w:pStyle w:val="TableParagraph"/>
              <w:numPr>
                <w:ilvl w:val="0"/>
                <w:numId w:val="2"/>
              </w:numPr>
              <w:tabs>
                <w:tab w:val="left" w:pos="335"/>
              </w:tabs>
              <w:spacing w:line="279" w:lineRule="exact"/>
              <w:ind w:left="335" w:hanging="227"/>
              <w:rPr>
                <w:rFonts w:asciiTheme="minorHAnsi" w:hAnsiTheme="minorHAnsi" w:cstheme="minorHAnsi"/>
              </w:rPr>
            </w:pPr>
            <w:r w:rsidRPr="00022EF6">
              <w:rPr>
                <w:rFonts w:asciiTheme="minorHAnsi" w:hAnsiTheme="minorHAnsi" w:cstheme="minorHAnsi"/>
              </w:rPr>
              <w:t>Flexible</w:t>
            </w:r>
            <w:r w:rsidRPr="00022EF6">
              <w:rPr>
                <w:rFonts w:asciiTheme="minorHAnsi" w:hAnsiTheme="minorHAnsi" w:cstheme="minorHAnsi"/>
                <w:spacing w:val="-4"/>
              </w:rPr>
              <w:t xml:space="preserve"> </w:t>
            </w:r>
            <w:r w:rsidRPr="00022EF6">
              <w:rPr>
                <w:rFonts w:asciiTheme="minorHAnsi" w:hAnsiTheme="minorHAnsi" w:cstheme="minorHAnsi"/>
              </w:rPr>
              <w:t>and</w:t>
            </w:r>
            <w:r w:rsidRPr="00022EF6">
              <w:rPr>
                <w:rFonts w:asciiTheme="minorHAnsi" w:hAnsiTheme="minorHAnsi" w:cstheme="minorHAnsi"/>
                <w:spacing w:val="-5"/>
              </w:rPr>
              <w:t xml:space="preserve"> </w:t>
            </w:r>
            <w:r w:rsidRPr="00022EF6">
              <w:rPr>
                <w:rFonts w:asciiTheme="minorHAnsi" w:hAnsiTheme="minorHAnsi" w:cstheme="minorHAnsi"/>
              </w:rPr>
              <w:t>responsive</w:t>
            </w:r>
            <w:r w:rsidRPr="00022EF6">
              <w:rPr>
                <w:rFonts w:asciiTheme="minorHAnsi" w:hAnsiTheme="minorHAnsi" w:cstheme="minorHAnsi"/>
                <w:spacing w:val="-4"/>
              </w:rPr>
              <w:t xml:space="preserve"> </w:t>
            </w:r>
            <w:r w:rsidRPr="00022EF6">
              <w:rPr>
                <w:rFonts w:asciiTheme="minorHAnsi" w:hAnsiTheme="minorHAnsi" w:cstheme="minorHAnsi"/>
              </w:rPr>
              <w:t>to</w:t>
            </w:r>
            <w:r w:rsidRPr="00022EF6">
              <w:rPr>
                <w:rFonts w:asciiTheme="minorHAnsi" w:hAnsiTheme="minorHAnsi" w:cstheme="minorHAnsi"/>
                <w:spacing w:val="-4"/>
              </w:rPr>
              <w:t xml:space="preserve"> </w:t>
            </w:r>
            <w:r w:rsidRPr="00022EF6">
              <w:rPr>
                <w:rFonts w:asciiTheme="minorHAnsi" w:hAnsiTheme="minorHAnsi" w:cstheme="minorHAnsi"/>
                <w:spacing w:val="-2"/>
              </w:rPr>
              <w:t>change</w:t>
            </w:r>
          </w:p>
          <w:p w14:paraId="4910192C" w14:textId="77777777" w:rsidR="004145C7" w:rsidRPr="00022EF6" w:rsidRDefault="00EC6776">
            <w:pPr>
              <w:pStyle w:val="TableParagraph"/>
              <w:numPr>
                <w:ilvl w:val="0"/>
                <w:numId w:val="2"/>
              </w:numPr>
              <w:tabs>
                <w:tab w:val="left" w:pos="335"/>
              </w:tabs>
              <w:ind w:left="335" w:hanging="227"/>
              <w:rPr>
                <w:rFonts w:asciiTheme="minorHAnsi" w:hAnsiTheme="minorHAnsi" w:cstheme="minorHAnsi"/>
              </w:rPr>
            </w:pPr>
            <w:r w:rsidRPr="00022EF6">
              <w:rPr>
                <w:rFonts w:asciiTheme="minorHAnsi" w:hAnsiTheme="minorHAnsi" w:cstheme="minorHAnsi"/>
              </w:rPr>
              <w:t>Self-motivated</w:t>
            </w:r>
            <w:r w:rsidRPr="00022EF6">
              <w:rPr>
                <w:rFonts w:asciiTheme="minorHAnsi" w:hAnsiTheme="minorHAnsi" w:cstheme="minorHAnsi"/>
                <w:spacing w:val="-8"/>
              </w:rPr>
              <w:t xml:space="preserve"> </w:t>
            </w:r>
            <w:r w:rsidRPr="00022EF6">
              <w:rPr>
                <w:rFonts w:asciiTheme="minorHAnsi" w:hAnsiTheme="minorHAnsi" w:cstheme="minorHAnsi"/>
              </w:rPr>
              <w:t>and</w:t>
            </w:r>
            <w:r w:rsidRPr="00022EF6">
              <w:rPr>
                <w:rFonts w:asciiTheme="minorHAnsi" w:hAnsiTheme="minorHAnsi" w:cstheme="minorHAnsi"/>
                <w:spacing w:val="-8"/>
              </w:rPr>
              <w:t xml:space="preserve"> </w:t>
            </w:r>
            <w:r w:rsidRPr="00022EF6">
              <w:rPr>
                <w:rFonts w:asciiTheme="minorHAnsi" w:hAnsiTheme="minorHAnsi" w:cstheme="minorHAnsi"/>
              </w:rPr>
              <w:t>pro-</w:t>
            </w:r>
            <w:r w:rsidRPr="00022EF6">
              <w:rPr>
                <w:rFonts w:asciiTheme="minorHAnsi" w:hAnsiTheme="minorHAnsi" w:cstheme="minorHAnsi"/>
                <w:spacing w:val="-2"/>
              </w:rPr>
              <w:t>active</w:t>
            </w:r>
          </w:p>
          <w:p w14:paraId="09A27F1C" w14:textId="77777777" w:rsidR="004145C7" w:rsidRPr="00022EF6" w:rsidRDefault="00EC6776">
            <w:pPr>
              <w:pStyle w:val="TableParagraph"/>
              <w:numPr>
                <w:ilvl w:val="0"/>
                <w:numId w:val="2"/>
              </w:numPr>
              <w:tabs>
                <w:tab w:val="left" w:pos="335"/>
              </w:tabs>
              <w:spacing w:before="1"/>
              <w:ind w:left="335" w:hanging="227"/>
              <w:rPr>
                <w:rFonts w:asciiTheme="minorHAnsi" w:hAnsiTheme="minorHAnsi" w:cstheme="minorHAnsi"/>
              </w:rPr>
            </w:pPr>
            <w:r w:rsidRPr="00022EF6">
              <w:rPr>
                <w:rFonts w:asciiTheme="minorHAnsi" w:hAnsiTheme="minorHAnsi" w:cstheme="minorHAnsi"/>
              </w:rPr>
              <w:t>Appropriate</w:t>
            </w:r>
            <w:r w:rsidRPr="00022EF6">
              <w:rPr>
                <w:rFonts w:asciiTheme="minorHAnsi" w:hAnsiTheme="minorHAnsi" w:cstheme="minorHAnsi"/>
                <w:spacing w:val="-6"/>
              </w:rPr>
              <w:t xml:space="preserve"> </w:t>
            </w:r>
            <w:r w:rsidRPr="00022EF6">
              <w:rPr>
                <w:rFonts w:asciiTheme="minorHAnsi" w:hAnsiTheme="minorHAnsi" w:cstheme="minorHAnsi"/>
              </w:rPr>
              <w:t>levels</w:t>
            </w:r>
            <w:r w:rsidRPr="00022EF6">
              <w:rPr>
                <w:rFonts w:asciiTheme="minorHAnsi" w:hAnsiTheme="minorHAnsi" w:cstheme="minorHAnsi"/>
                <w:spacing w:val="-7"/>
              </w:rPr>
              <w:t xml:space="preserve"> </w:t>
            </w:r>
            <w:r w:rsidRPr="00022EF6">
              <w:rPr>
                <w:rFonts w:asciiTheme="minorHAnsi" w:hAnsiTheme="minorHAnsi" w:cstheme="minorHAnsi"/>
              </w:rPr>
              <w:t>of</w:t>
            </w:r>
            <w:r w:rsidRPr="00022EF6">
              <w:rPr>
                <w:rFonts w:asciiTheme="minorHAnsi" w:hAnsiTheme="minorHAnsi" w:cstheme="minorHAnsi"/>
                <w:spacing w:val="-5"/>
              </w:rPr>
              <w:t xml:space="preserve"> </w:t>
            </w:r>
            <w:r w:rsidRPr="00022EF6">
              <w:rPr>
                <w:rFonts w:asciiTheme="minorHAnsi" w:hAnsiTheme="minorHAnsi" w:cstheme="minorHAnsi"/>
              </w:rPr>
              <w:t>personal</w:t>
            </w:r>
            <w:r w:rsidRPr="00022EF6">
              <w:rPr>
                <w:rFonts w:asciiTheme="minorHAnsi" w:hAnsiTheme="minorHAnsi" w:cstheme="minorHAnsi"/>
                <w:spacing w:val="-5"/>
              </w:rPr>
              <w:t xml:space="preserve"> </w:t>
            </w:r>
            <w:r w:rsidRPr="00022EF6">
              <w:rPr>
                <w:rFonts w:asciiTheme="minorHAnsi" w:hAnsiTheme="minorHAnsi" w:cstheme="minorHAnsi"/>
                <w:spacing w:val="-2"/>
              </w:rPr>
              <w:t>presentation</w:t>
            </w:r>
          </w:p>
          <w:p w14:paraId="39F30BA5" w14:textId="77777777" w:rsidR="004145C7" w:rsidRPr="00022EF6" w:rsidRDefault="00EC6776">
            <w:pPr>
              <w:pStyle w:val="TableParagraph"/>
              <w:numPr>
                <w:ilvl w:val="0"/>
                <w:numId w:val="2"/>
              </w:numPr>
              <w:tabs>
                <w:tab w:val="left" w:pos="335"/>
              </w:tabs>
              <w:spacing w:line="279" w:lineRule="exact"/>
              <w:ind w:left="335" w:hanging="227"/>
              <w:rPr>
                <w:rFonts w:asciiTheme="minorHAnsi" w:hAnsiTheme="minorHAnsi" w:cstheme="minorHAnsi"/>
              </w:rPr>
            </w:pPr>
            <w:r w:rsidRPr="00022EF6">
              <w:rPr>
                <w:rFonts w:asciiTheme="minorHAnsi" w:hAnsiTheme="minorHAnsi" w:cstheme="minorHAnsi"/>
              </w:rPr>
              <w:t>Good</w:t>
            </w:r>
            <w:r w:rsidRPr="00022EF6">
              <w:rPr>
                <w:rFonts w:asciiTheme="minorHAnsi" w:hAnsiTheme="minorHAnsi" w:cstheme="minorHAnsi"/>
                <w:spacing w:val="-3"/>
              </w:rPr>
              <w:t xml:space="preserve"> </w:t>
            </w:r>
            <w:r w:rsidRPr="00022EF6">
              <w:rPr>
                <w:rFonts w:asciiTheme="minorHAnsi" w:hAnsiTheme="minorHAnsi" w:cstheme="minorHAnsi"/>
              </w:rPr>
              <w:t>sense</w:t>
            </w:r>
            <w:r w:rsidRPr="00022EF6">
              <w:rPr>
                <w:rFonts w:asciiTheme="minorHAnsi" w:hAnsiTheme="minorHAnsi" w:cstheme="minorHAnsi"/>
                <w:spacing w:val="-2"/>
              </w:rPr>
              <w:t xml:space="preserve"> </w:t>
            </w:r>
            <w:r w:rsidRPr="00022EF6">
              <w:rPr>
                <w:rFonts w:asciiTheme="minorHAnsi" w:hAnsiTheme="minorHAnsi" w:cstheme="minorHAnsi"/>
              </w:rPr>
              <w:t>of</w:t>
            </w:r>
            <w:r w:rsidRPr="00022EF6">
              <w:rPr>
                <w:rFonts w:asciiTheme="minorHAnsi" w:hAnsiTheme="minorHAnsi" w:cstheme="minorHAnsi"/>
                <w:spacing w:val="-2"/>
              </w:rPr>
              <w:t xml:space="preserve"> </w:t>
            </w:r>
            <w:proofErr w:type="spellStart"/>
            <w:r w:rsidRPr="00022EF6">
              <w:rPr>
                <w:rFonts w:asciiTheme="minorHAnsi" w:hAnsiTheme="minorHAnsi" w:cstheme="minorHAnsi"/>
                <w:spacing w:val="-2"/>
              </w:rPr>
              <w:t>humour</w:t>
            </w:r>
            <w:proofErr w:type="spellEnd"/>
          </w:p>
          <w:p w14:paraId="3C1294CE" w14:textId="77777777" w:rsidR="004145C7" w:rsidRPr="00022EF6" w:rsidRDefault="00EC6776">
            <w:pPr>
              <w:pStyle w:val="TableParagraph"/>
              <w:numPr>
                <w:ilvl w:val="0"/>
                <w:numId w:val="2"/>
              </w:numPr>
              <w:tabs>
                <w:tab w:val="left" w:pos="335"/>
              </w:tabs>
              <w:spacing w:line="279" w:lineRule="exact"/>
              <w:ind w:left="335" w:hanging="227"/>
              <w:rPr>
                <w:rFonts w:asciiTheme="minorHAnsi" w:hAnsiTheme="minorHAnsi" w:cstheme="minorHAnsi"/>
              </w:rPr>
            </w:pPr>
            <w:r w:rsidRPr="00022EF6">
              <w:rPr>
                <w:rFonts w:asciiTheme="minorHAnsi" w:hAnsiTheme="minorHAnsi" w:cstheme="minorHAnsi"/>
              </w:rPr>
              <w:t>Diplomatic</w:t>
            </w:r>
            <w:r w:rsidRPr="00022EF6">
              <w:rPr>
                <w:rFonts w:asciiTheme="minorHAnsi" w:hAnsiTheme="minorHAnsi" w:cstheme="minorHAnsi"/>
                <w:spacing w:val="-7"/>
              </w:rPr>
              <w:t xml:space="preserve"> </w:t>
            </w:r>
            <w:r w:rsidRPr="00022EF6">
              <w:rPr>
                <w:rFonts w:asciiTheme="minorHAnsi" w:hAnsiTheme="minorHAnsi" w:cstheme="minorHAnsi"/>
              </w:rPr>
              <w:t>and</w:t>
            </w:r>
            <w:r w:rsidRPr="00022EF6">
              <w:rPr>
                <w:rFonts w:asciiTheme="minorHAnsi" w:hAnsiTheme="minorHAnsi" w:cstheme="minorHAnsi"/>
                <w:spacing w:val="-6"/>
              </w:rPr>
              <w:t xml:space="preserve"> </w:t>
            </w:r>
            <w:r w:rsidRPr="00022EF6">
              <w:rPr>
                <w:rFonts w:asciiTheme="minorHAnsi" w:hAnsiTheme="minorHAnsi" w:cstheme="minorHAnsi"/>
                <w:spacing w:val="-2"/>
              </w:rPr>
              <w:t>resourceful</w:t>
            </w:r>
          </w:p>
          <w:p w14:paraId="2FE370D6" w14:textId="77777777" w:rsidR="004145C7" w:rsidRPr="00022EF6" w:rsidRDefault="00EC6776">
            <w:pPr>
              <w:pStyle w:val="TableParagraph"/>
              <w:numPr>
                <w:ilvl w:val="0"/>
                <w:numId w:val="2"/>
              </w:numPr>
              <w:tabs>
                <w:tab w:val="left" w:pos="335"/>
              </w:tabs>
              <w:spacing w:before="1"/>
              <w:ind w:left="335" w:hanging="227"/>
              <w:rPr>
                <w:rFonts w:asciiTheme="minorHAnsi" w:hAnsiTheme="minorHAnsi" w:cstheme="minorHAnsi"/>
              </w:rPr>
            </w:pPr>
            <w:r w:rsidRPr="00022EF6">
              <w:rPr>
                <w:rFonts w:asciiTheme="minorHAnsi" w:hAnsiTheme="minorHAnsi" w:cstheme="minorHAnsi"/>
              </w:rPr>
              <w:t>Positive/can</w:t>
            </w:r>
            <w:r w:rsidRPr="00022EF6">
              <w:rPr>
                <w:rFonts w:asciiTheme="minorHAnsi" w:hAnsiTheme="minorHAnsi" w:cstheme="minorHAnsi"/>
                <w:spacing w:val="-6"/>
              </w:rPr>
              <w:t xml:space="preserve"> </w:t>
            </w:r>
            <w:r w:rsidRPr="00022EF6">
              <w:rPr>
                <w:rFonts w:asciiTheme="minorHAnsi" w:hAnsiTheme="minorHAnsi" w:cstheme="minorHAnsi"/>
              </w:rPr>
              <w:t>do</w:t>
            </w:r>
            <w:r w:rsidRPr="00022EF6">
              <w:rPr>
                <w:rFonts w:asciiTheme="minorHAnsi" w:hAnsiTheme="minorHAnsi" w:cstheme="minorHAnsi"/>
                <w:spacing w:val="-6"/>
              </w:rPr>
              <w:t xml:space="preserve"> </w:t>
            </w:r>
            <w:r w:rsidRPr="00022EF6">
              <w:rPr>
                <w:rFonts w:asciiTheme="minorHAnsi" w:hAnsiTheme="minorHAnsi" w:cstheme="minorHAnsi"/>
                <w:spacing w:val="-2"/>
              </w:rPr>
              <w:t>approach</w:t>
            </w:r>
          </w:p>
          <w:p w14:paraId="391ACEFB" w14:textId="497E34CA" w:rsidR="004145C7" w:rsidRPr="00022EF6" w:rsidRDefault="00EC6776" w:rsidP="00D11049">
            <w:pPr>
              <w:pStyle w:val="TableParagraph"/>
              <w:numPr>
                <w:ilvl w:val="0"/>
                <w:numId w:val="2"/>
              </w:numPr>
              <w:tabs>
                <w:tab w:val="left" w:pos="335"/>
              </w:tabs>
              <w:ind w:left="335" w:hanging="227"/>
              <w:rPr>
                <w:rFonts w:asciiTheme="minorHAnsi" w:hAnsiTheme="minorHAnsi" w:cstheme="minorHAnsi"/>
              </w:rPr>
            </w:pPr>
            <w:r w:rsidRPr="00022EF6">
              <w:rPr>
                <w:rFonts w:asciiTheme="minorHAnsi" w:hAnsiTheme="minorHAnsi" w:cstheme="minorHAnsi"/>
              </w:rPr>
              <w:t>Good</w:t>
            </w:r>
            <w:r w:rsidRPr="00022EF6">
              <w:rPr>
                <w:rFonts w:asciiTheme="minorHAnsi" w:hAnsiTheme="minorHAnsi" w:cstheme="minorHAnsi"/>
                <w:spacing w:val="-5"/>
              </w:rPr>
              <w:t xml:space="preserve"> </w:t>
            </w:r>
            <w:r w:rsidRPr="00022EF6">
              <w:rPr>
                <w:rFonts w:asciiTheme="minorHAnsi" w:hAnsiTheme="minorHAnsi" w:cstheme="minorHAnsi"/>
              </w:rPr>
              <w:t>time</w:t>
            </w:r>
            <w:r w:rsidRPr="00022EF6">
              <w:rPr>
                <w:rFonts w:asciiTheme="minorHAnsi" w:hAnsiTheme="minorHAnsi" w:cstheme="minorHAnsi"/>
                <w:spacing w:val="-4"/>
              </w:rPr>
              <w:t xml:space="preserve"> </w:t>
            </w:r>
            <w:r w:rsidRPr="00022EF6">
              <w:rPr>
                <w:rFonts w:asciiTheme="minorHAnsi" w:hAnsiTheme="minorHAnsi" w:cstheme="minorHAnsi"/>
              </w:rPr>
              <w:t>keeping</w:t>
            </w:r>
            <w:r w:rsidRPr="00022EF6">
              <w:rPr>
                <w:rFonts w:asciiTheme="minorHAnsi" w:hAnsiTheme="minorHAnsi" w:cstheme="minorHAnsi"/>
                <w:spacing w:val="-3"/>
              </w:rPr>
              <w:t xml:space="preserve"> </w:t>
            </w:r>
            <w:r w:rsidRPr="00022EF6">
              <w:rPr>
                <w:rFonts w:asciiTheme="minorHAnsi" w:hAnsiTheme="minorHAnsi" w:cstheme="minorHAnsi"/>
              </w:rPr>
              <w:t>and</w:t>
            </w:r>
            <w:r w:rsidRPr="00022EF6">
              <w:rPr>
                <w:rFonts w:asciiTheme="minorHAnsi" w:hAnsiTheme="minorHAnsi" w:cstheme="minorHAnsi"/>
                <w:spacing w:val="-3"/>
              </w:rPr>
              <w:t xml:space="preserve"> </w:t>
            </w:r>
            <w:r w:rsidRPr="00022EF6">
              <w:rPr>
                <w:rFonts w:asciiTheme="minorHAnsi" w:hAnsiTheme="minorHAnsi" w:cstheme="minorHAnsi"/>
                <w:spacing w:val="-2"/>
              </w:rPr>
              <w:t>attendance</w:t>
            </w:r>
          </w:p>
        </w:tc>
        <w:tc>
          <w:tcPr>
            <w:tcW w:w="4678" w:type="dxa"/>
          </w:tcPr>
          <w:p w14:paraId="548352F1" w14:textId="77777777" w:rsidR="004145C7" w:rsidRPr="00022EF6" w:rsidRDefault="004145C7">
            <w:pPr>
              <w:pStyle w:val="TableParagraph"/>
              <w:ind w:left="0"/>
              <w:rPr>
                <w:rFonts w:asciiTheme="minorHAnsi" w:hAnsiTheme="minorHAnsi" w:cstheme="minorHAnsi"/>
              </w:rPr>
            </w:pPr>
          </w:p>
        </w:tc>
      </w:tr>
      <w:tr w:rsidR="004145C7" w:rsidRPr="00022EF6" w14:paraId="628C9A50" w14:textId="77777777" w:rsidTr="002E4C93">
        <w:trPr>
          <w:trHeight w:val="2698"/>
        </w:trPr>
        <w:tc>
          <w:tcPr>
            <w:tcW w:w="1560" w:type="dxa"/>
          </w:tcPr>
          <w:p w14:paraId="3DFE21F3" w14:textId="77777777" w:rsidR="004145C7" w:rsidRPr="00022EF6" w:rsidRDefault="00EC6776">
            <w:pPr>
              <w:pStyle w:val="TableParagraph"/>
              <w:spacing w:line="268" w:lineRule="exact"/>
              <w:ind w:left="107"/>
              <w:rPr>
                <w:rFonts w:asciiTheme="minorHAnsi" w:hAnsiTheme="minorHAnsi" w:cstheme="minorHAnsi"/>
                <w:b/>
              </w:rPr>
            </w:pPr>
            <w:r w:rsidRPr="00022EF6">
              <w:rPr>
                <w:rFonts w:asciiTheme="minorHAnsi" w:hAnsiTheme="minorHAnsi" w:cstheme="minorHAnsi"/>
                <w:b/>
                <w:spacing w:val="-2"/>
              </w:rPr>
              <w:t>Values</w:t>
            </w:r>
          </w:p>
        </w:tc>
        <w:tc>
          <w:tcPr>
            <w:tcW w:w="4820" w:type="dxa"/>
          </w:tcPr>
          <w:p w14:paraId="59692CBC" w14:textId="77777777" w:rsidR="004145C7" w:rsidRPr="00022EF6" w:rsidRDefault="00EC6776">
            <w:pPr>
              <w:pStyle w:val="TableParagraph"/>
              <w:numPr>
                <w:ilvl w:val="0"/>
                <w:numId w:val="1"/>
              </w:numPr>
              <w:tabs>
                <w:tab w:val="left" w:pos="335"/>
              </w:tabs>
              <w:spacing w:line="279" w:lineRule="exact"/>
              <w:ind w:left="335" w:hanging="227"/>
              <w:rPr>
                <w:rFonts w:asciiTheme="minorHAnsi" w:hAnsiTheme="minorHAnsi" w:cstheme="minorHAnsi"/>
              </w:rPr>
            </w:pPr>
            <w:r w:rsidRPr="00022EF6">
              <w:rPr>
                <w:rFonts w:asciiTheme="minorHAnsi" w:hAnsiTheme="minorHAnsi" w:cstheme="minorHAnsi"/>
              </w:rPr>
              <w:t>Commitment</w:t>
            </w:r>
            <w:r w:rsidRPr="00022EF6">
              <w:rPr>
                <w:rFonts w:asciiTheme="minorHAnsi" w:hAnsiTheme="minorHAnsi" w:cstheme="minorHAnsi"/>
                <w:spacing w:val="-5"/>
              </w:rPr>
              <w:t xml:space="preserve"> </w:t>
            </w:r>
            <w:r w:rsidRPr="00022EF6">
              <w:rPr>
                <w:rFonts w:asciiTheme="minorHAnsi" w:hAnsiTheme="minorHAnsi" w:cstheme="minorHAnsi"/>
              </w:rPr>
              <w:t>to</w:t>
            </w:r>
            <w:r w:rsidRPr="00022EF6">
              <w:rPr>
                <w:rFonts w:asciiTheme="minorHAnsi" w:hAnsiTheme="minorHAnsi" w:cstheme="minorHAnsi"/>
                <w:spacing w:val="-2"/>
              </w:rPr>
              <w:t xml:space="preserve"> </w:t>
            </w:r>
            <w:r w:rsidRPr="00022EF6">
              <w:rPr>
                <w:rFonts w:asciiTheme="minorHAnsi" w:hAnsiTheme="minorHAnsi" w:cstheme="minorHAnsi"/>
              </w:rPr>
              <w:t>school’s</w:t>
            </w:r>
            <w:r w:rsidRPr="00022EF6">
              <w:rPr>
                <w:rFonts w:asciiTheme="minorHAnsi" w:hAnsiTheme="minorHAnsi" w:cstheme="minorHAnsi"/>
                <w:spacing w:val="-4"/>
              </w:rPr>
              <w:t xml:space="preserve"> </w:t>
            </w:r>
            <w:r w:rsidRPr="00022EF6">
              <w:rPr>
                <w:rFonts w:asciiTheme="minorHAnsi" w:hAnsiTheme="minorHAnsi" w:cstheme="minorHAnsi"/>
              </w:rPr>
              <w:t>aims</w:t>
            </w:r>
            <w:r w:rsidRPr="00022EF6">
              <w:rPr>
                <w:rFonts w:asciiTheme="minorHAnsi" w:hAnsiTheme="minorHAnsi" w:cstheme="minorHAnsi"/>
                <w:spacing w:val="-4"/>
              </w:rPr>
              <w:t xml:space="preserve"> </w:t>
            </w:r>
            <w:r w:rsidRPr="00022EF6">
              <w:rPr>
                <w:rFonts w:asciiTheme="minorHAnsi" w:hAnsiTheme="minorHAnsi" w:cstheme="minorHAnsi"/>
              </w:rPr>
              <w:t>and</w:t>
            </w:r>
            <w:r w:rsidRPr="00022EF6">
              <w:rPr>
                <w:rFonts w:asciiTheme="minorHAnsi" w:hAnsiTheme="minorHAnsi" w:cstheme="minorHAnsi"/>
                <w:spacing w:val="-8"/>
              </w:rPr>
              <w:t xml:space="preserve"> </w:t>
            </w:r>
            <w:r w:rsidRPr="00022EF6">
              <w:rPr>
                <w:rFonts w:asciiTheme="minorHAnsi" w:hAnsiTheme="minorHAnsi" w:cstheme="minorHAnsi"/>
                <w:spacing w:val="-2"/>
              </w:rPr>
              <w:t>values</w:t>
            </w:r>
          </w:p>
          <w:p w14:paraId="32E610BF" w14:textId="77777777" w:rsidR="004145C7" w:rsidRPr="00022EF6" w:rsidRDefault="00EC6776">
            <w:pPr>
              <w:pStyle w:val="TableParagraph"/>
              <w:numPr>
                <w:ilvl w:val="0"/>
                <w:numId w:val="1"/>
              </w:numPr>
              <w:tabs>
                <w:tab w:val="left" w:pos="336"/>
              </w:tabs>
              <w:ind w:right="1202"/>
              <w:rPr>
                <w:rFonts w:asciiTheme="minorHAnsi" w:hAnsiTheme="minorHAnsi" w:cstheme="minorHAnsi"/>
              </w:rPr>
            </w:pPr>
            <w:r w:rsidRPr="00022EF6">
              <w:rPr>
                <w:rFonts w:asciiTheme="minorHAnsi" w:hAnsiTheme="minorHAnsi" w:cstheme="minorHAnsi"/>
              </w:rPr>
              <w:t>Commitment</w:t>
            </w:r>
            <w:r w:rsidRPr="00022EF6">
              <w:rPr>
                <w:rFonts w:asciiTheme="minorHAnsi" w:hAnsiTheme="minorHAnsi" w:cstheme="minorHAnsi"/>
                <w:spacing w:val="-12"/>
              </w:rPr>
              <w:t xml:space="preserve"> </w:t>
            </w:r>
            <w:r w:rsidRPr="00022EF6">
              <w:rPr>
                <w:rFonts w:asciiTheme="minorHAnsi" w:hAnsiTheme="minorHAnsi" w:cstheme="minorHAnsi"/>
              </w:rPr>
              <w:t>to</w:t>
            </w:r>
            <w:r w:rsidRPr="00022EF6">
              <w:rPr>
                <w:rFonts w:asciiTheme="minorHAnsi" w:hAnsiTheme="minorHAnsi" w:cstheme="minorHAnsi"/>
                <w:spacing w:val="-12"/>
              </w:rPr>
              <w:t xml:space="preserve"> </w:t>
            </w:r>
            <w:r w:rsidRPr="00022EF6">
              <w:rPr>
                <w:rFonts w:asciiTheme="minorHAnsi" w:hAnsiTheme="minorHAnsi" w:cstheme="minorHAnsi"/>
              </w:rPr>
              <w:t>continuous</w:t>
            </w:r>
            <w:r w:rsidRPr="00022EF6">
              <w:rPr>
                <w:rFonts w:asciiTheme="minorHAnsi" w:hAnsiTheme="minorHAnsi" w:cstheme="minorHAnsi"/>
                <w:spacing w:val="-12"/>
              </w:rPr>
              <w:t xml:space="preserve"> </w:t>
            </w:r>
            <w:r w:rsidRPr="00022EF6">
              <w:rPr>
                <w:rFonts w:asciiTheme="minorHAnsi" w:hAnsiTheme="minorHAnsi" w:cstheme="minorHAnsi"/>
              </w:rPr>
              <w:t xml:space="preserve">personal </w:t>
            </w:r>
            <w:r w:rsidRPr="00022EF6">
              <w:rPr>
                <w:rFonts w:asciiTheme="minorHAnsi" w:hAnsiTheme="minorHAnsi" w:cstheme="minorHAnsi"/>
                <w:spacing w:val="-2"/>
              </w:rPr>
              <w:t>development</w:t>
            </w:r>
          </w:p>
          <w:p w14:paraId="3F1D512B" w14:textId="403FCACB" w:rsidR="004145C7" w:rsidRPr="00022EF6" w:rsidRDefault="00EC6776">
            <w:pPr>
              <w:pStyle w:val="TableParagraph"/>
              <w:numPr>
                <w:ilvl w:val="0"/>
                <w:numId w:val="1"/>
              </w:numPr>
              <w:tabs>
                <w:tab w:val="left" w:pos="336"/>
              </w:tabs>
              <w:ind w:right="751"/>
              <w:rPr>
                <w:rFonts w:asciiTheme="minorHAnsi" w:hAnsiTheme="minorHAnsi" w:cstheme="minorHAnsi"/>
              </w:rPr>
            </w:pPr>
            <w:r w:rsidRPr="00022EF6">
              <w:rPr>
                <w:rFonts w:asciiTheme="minorHAnsi" w:hAnsiTheme="minorHAnsi" w:cstheme="minorHAnsi"/>
              </w:rPr>
              <w:t>Honest</w:t>
            </w:r>
            <w:r w:rsidRPr="00022EF6">
              <w:rPr>
                <w:rFonts w:asciiTheme="minorHAnsi" w:hAnsiTheme="minorHAnsi" w:cstheme="minorHAnsi"/>
                <w:spacing w:val="-7"/>
              </w:rPr>
              <w:t xml:space="preserve"> </w:t>
            </w:r>
            <w:r w:rsidRPr="00022EF6">
              <w:rPr>
                <w:rFonts w:asciiTheme="minorHAnsi" w:hAnsiTheme="minorHAnsi" w:cstheme="minorHAnsi"/>
              </w:rPr>
              <w:t>and</w:t>
            </w:r>
            <w:r w:rsidRPr="00022EF6">
              <w:rPr>
                <w:rFonts w:asciiTheme="minorHAnsi" w:hAnsiTheme="minorHAnsi" w:cstheme="minorHAnsi"/>
                <w:spacing w:val="-7"/>
              </w:rPr>
              <w:t xml:space="preserve"> </w:t>
            </w:r>
            <w:r w:rsidRPr="00022EF6">
              <w:rPr>
                <w:rFonts w:asciiTheme="minorHAnsi" w:hAnsiTheme="minorHAnsi" w:cstheme="minorHAnsi"/>
              </w:rPr>
              <w:t>reliable,</w:t>
            </w:r>
            <w:r w:rsidRPr="00022EF6">
              <w:rPr>
                <w:rFonts w:asciiTheme="minorHAnsi" w:hAnsiTheme="minorHAnsi" w:cstheme="minorHAnsi"/>
                <w:spacing w:val="-9"/>
              </w:rPr>
              <w:t xml:space="preserve"> </w:t>
            </w:r>
            <w:r w:rsidRPr="00022EF6">
              <w:rPr>
                <w:rFonts w:asciiTheme="minorHAnsi" w:hAnsiTheme="minorHAnsi" w:cstheme="minorHAnsi"/>
              </w:rPr>
              <w:t>displays</w:t>
            </w:r>
            <w:r w:rsidRPr="00022EF6">
              <w:rPr>
                <w:rFonts w:asciiTheme="minorHAnsi" w:hAnsiTheme="minorHAnsi" w:cstheme="minorHAnsi"/>
                <w:spacing w:val="-6"/>
              </w:rPr>
              <w:t xml:space="preserve"> </w:t>
            </w:r>
            <w:r w:rsidRPr="00022EF6">
              <w:rPr>
                <w:rFonts w:asciiTheme="minorHAnsi" w:hAnsiTheme="minorHAnsi" w:cstheme="minorHAnsi"/>
              </w:rPr>
              <w:t>integrity</w:t>
            </w:r>
            <w:r w:rsidRPr="00022EF6">
              <w:rPr>
                <w:rFonts w:asciiTheme="minorHAnsi" w:hAnsiTheme="minorHAnsi" w:cstheme="minorHAnsi"/>
                <w:spacing w:val="-6"/>
              </w:rPr>
              <w:t xml:space="preserve"> </w:t>
            </w:r>
            <w:r w:rsidRPr="00022EF6">
              <w:rPr>
                <w:rFonts w:asciiTheme="minorHAnsi" w:hAnsiTheme="minorHAnsi" w:cstheme="minorHAnsi"/>
              </w:rPr>
              <w:t xml:space="preserve">and commitment to the </w:t>
            </w:r>
            <w:proofErr w:type="gramStart"/>
            <w:r w:rsidR="00D11049">
              <w:rPr>
                <w:rFonts w:asciiTheme="minorHAnsi" w:hAnsiTheme="minorHAnsi" w:cstheme="minorHAnsi"/>
              </w:rPr>
              <w:t>School</w:t>
            </w:r>
            <w:proofErr w:type="gramEnd"/>
          </w:p>
          <w:p w14:paraId="62BFBA08" w14:textId="02920871" w:rsidR="004145C7" w:rsidRPr="00022EF6" w:rsidRDefault="00EC6776">
            <w:pPr>
              <w:pStyle w:val="TableParagraph"/>
              <w:numPr>
                <w:ilvl w:val="0"/>
                <w:numId w:val="1"/>
              </w:numPr>
              <w:tabs>
                <w:tab w:val="left" w:pos="336"/>
              </w:tabs>
              <w:ind w:right="338"/>
              <w:rPr>
                <w:rFonts w:asciiTheme="minorHAnsi" w:hAnsiTheme="minorHAnsi" w:cstheme="minorHAnsi"/>
              </w:rPr>
            </w:pPr>
            <w:r w:rsidRPr="00022EF6">
              <w:rPr>
                <w:rFonts w:asciiTheme="minorHAnsi" w:hAnsiTheme="minorHAnsi" w:cstheme="minorHAnsi"/>
              </w:rPr>
              <w:t>Champion for children – establish positive relationships</w:t>
            </w:r>
            <w:r w:rsidRPr="00022EF6">
              <w:rPr>
                <w:rFonts w:asciiTheme="minorHAnsi" w:hAnsiTheme="minorHAnsi" w:cstheme="minorHAnsi"/>
                <w:spacing w:val="-9"/>
              </w:rPr>
              <w:t xml:space="preserve"> </w:t>
            </w:r>
            <w:r w:rsidRPr="00022EF6">
              <w:rPr>
                <w:rFonts w:asciiTheme="minorHAnsi" w:hAnsiTheme="minorHAnsi" w:cstheme="minorHAnsi"/>
              </w:rPr>
              <w:t>with</w:t>
            </w:r>
            <w:r w:rsidRPr="00022EF6">
              <w:rPr>
                <w:rFonts w:asciiTheme="minorHAnsi" w:hAnsiTheme="minorHAnsi" w:cstheme="minorHAnsi"/>
                <w:spacing w:val="-8"/>
              </w:rPr>
              <w:t xml:space="preserve"> </w:t>
            </w:r>
            <w:r w:rsidRPr="00022EF6">
              <w:rPr>
                <w:rFonts w:asciiTheme="minorHAnsi" w:hAnsiTheme="minorHAnsi" w:cstheme="minorHAnsi"/>
              </w:rPr>
              <w:t>children,</w:t>
            </w:r>
            <w:r w:rsidRPr="00022EF6">
              <w:rPr>
                <w:rFonts w:asciiTheme="minorHAnsi" w:hAnsiTheme="minorHAnsi" w:cstheme="minorHAnsi"/>
                <w:spacing w:val="-7"/>
              </w:rPr>
              <w:t xml:space="preserve"> </w:t>
            </w:r>
            <w:r w:rsidRPr="00022EF6">
              <w:rPr>
                <w:rFonts w:asciiTheme="minorHAnsi" w:hAnsiTheme="minorHAnsi" w:cstheme="minorHAnsi"/>
              </w:rPr>
              <w:t>their</w:t>
            </w:r>
            <w:r w:rsidRPr="00022EF6">
              <w:rPr>
                <w:rFonts w:asciiTheme="minorHAnsi" w:hAnsiTheme="minorHAnsi" w:cstheme="minorHAnsi"/>
                <w:spacing w:val="-7"/>
              </w:rPr>
              <w:t xml:space="preserve"> </w:t>
            </w:r>
            <w:r w:rsidRPr="00022EF6">
              <w:rPr>
                <w:rFonts w:asciiTheme="minorHAnsi" w:hAnsiTheme="minorHAnsi" w:cstheme="minorHAnsi"/>
              </w:rPr>
              <w:t>families and staff so that pupils see all staff groups as</w:t>
            </w:r>
          </w:p>
          <w:p w14:paraId="7050B5D2" w14:textId="77777777" w:rsidR="004145C7" w:rsidRPr="00022EF6" w:rsidRDefault="00EC6776">
            <w:pPr>
              <w:pStyle w:val="TableParagraph"/>
              <w:spacing w:line="250" w:lineRule="exact"/>
              <w:rPr>
                <w:rFonts w:asciiTheme="minorHAnsi" w:hAnsiTheme="minorHAnsi" w:cstheme="minorHAnsi"/>
              </w:rPr>
            </w:pPr>
            <w:r w:rsidRPr="00022EF6">
              <w:rPr>
                <w:rFonts w:asciiTheme="minorHAnsi" w:hAnsiTheme="minorHAnsi" w:cstheme="minorHAnsi"/>
              </w:rPr>
              <w:t>integral</w:t>
            </w:r>
            <w:r w:rsidRPr="00022EF6">
              <w:rPr>
                <w:rFonts w:asciiTheme="minorHAnsi" w:hAnsiTheme="minorHAnsi" w:cstheme="minorHAnsi"/>
                <w:spacing w:val="-3"/>
              </w:rPr>
              <w:t xml:space="preserve"> </w:t>
            </w:r>
            <w:r w:rsidRPr="00022EF6">
              <w:rPr>
                <w:rFonts w:asciiTheme="minorHAnsi" w:hAnsiTheme="minorHAnsi" w:cstheme="minorHAnsi"/>
              </w:rPr>
              <w:t>and</w:t>
            </w:r>
            <w:r w:rsidRPr="00022EF6">
              <w:rPr>
                <w:rFonts w:asciiTheme="minorHAnsi" w:hAnsiTheme="minorHAnsi" w:cstheme="minorHAnsi"/>
                <w:spacing w:val="-4"/>
              </w:rPr>
              <w:t xml:space="preserve"> </w:t>
            </w:r>
            <w:r w:rsidRPr="00022EF6">
              <w:rPr>
                <w:rFonts w:asciiTheme="minorHAnsi" w:hAnsiTheme="minorHAnsi" w:cstheme="minorHAnsi"/>
              </w:rPr>
              <w:t>vital</w:t>
            </w:r>
            <w:r w:rsidRPr="00022EF6">
              <w:rPr>
                <w:rFonts w:asciiTheme="minorHAnsi" w:hAnsiTheme="minorHAnsi" w:cstheme="minorHAnsi"/>
                <w:spacing w:val="-3"/>
              </w:rPr>
              <w:t xml:space="preserve"> </w:t>
            </w:r>
            <w:r w:rsidRPr="00022EF6">
              <w:rPr>
                <w:rFonts w:asciiTheme="minorHAnsi" w:hAnsiTheme="minorHAnsi" w:cstheme="minorHAnsi"/>
              </w:rPr>
              <w:t>parts</w:t>
            </w:r>
            <w:r w:rsidRPr="00022EF6">
              <w:rPr>
                <w:rFonts w:asciiTheme="minorHAnsi" w:hAnsiTheme="minorHAnsi" w:cstheme="minorHAnsi"/>
                <w:spacing w:val="-3"/>
              </w:rPr>
              <w:t xml:space="preserve"> </w:t>
            </w:r>
            <w:r w:rsidRPr="00022EF6">
              <w:rPr>
                <w:rFonts w:asciiTheme="minorHAnsi" w:hAnsiTheme="minorHAnsi" w:cstheme="minorHAnsi"/>
              </w:rPr>
              <w:t>of</w:t>
            </w:r>
            <w:r w:rsidRPr="00022EF6">
              <w:rPr>
                <w:rFonts w:asciiTheme="minorHAnsi" w:hAnsiTheme="minorHAnsi" w:cstheme="minorHAnsi"/>
                <w:spacing w:val="-5"/>
              </w:rPr>
              <w:t xml:space="preserve"> </w:t>
            </w:r>
            <w:r w:rsidRPr="00022EF6">
              <w:rPr>
                <w:rFonts w:asciiTheme="minorHAnsi" w:hAnsiTheme="minorHAnsi" w:cstheme="minorHAnsi"/>
              </w:rPr>
              <w:t>the</w:t>
            </w:r>
            <w:r w:rsidRPr="00022EF6">
              <w:rPr>
                <w:rFonts w:asciiTheme="minorHAnsi" w:hAnsiTheme="minorHAnsi" w:cstheme="minorHAnsi"/>
                <w:spacing w:val="-2"/>
              </w:rPr>
              <w:t xml:space="preserve"> </w:t>
            </w:r>
            <w:r w:rsidRPr="00022EF6">
              <w:rPr>
                <w:rFonts w:asciiTheme="minorHAnsi" w:hAnsiTheme="minorHAnsi" w:cstheme="minorHAnsi"/>
              </w:rPr>
              <w:t>school</w:t>
            </w:r>
            <w:r w:rsidRPr="00022EF6">
              <w:rPr>
                <w:rFonts w:asciiTheme="minorHAnsi" w:hAnsiTheme="minorHAnsi" w:cstheme="minorHAnsi"/>
                <w:spacing w:val="-2"/>
              </w:rPr>
              <w:t xml:space="preserve"> family</w:t>
            </w:r>
          </w:p>
        </w:tc>
        <w:tc>
          <w:tcPr>
            <w:tcW w:w="4678" w:type="dxa"/>
          </w:tcPr>
          <w:p w14:paraId="635C2F39" w14:textId="77777777" w:rsidR="004145C7" w:rsidRPr="00022EF6" w:rsidRDefault="004145C7">
            <w:pPr>
              <w:pStyle w:val="TableParagraph"/>
              <w:ind w:left="0"/>
              <w:rPr>
                <w:rFonts w:asciiTheme="minorHAnsi" w:hAnsiTheme="minorHAnsi" w:cstheme="minorHAnsi"/>
              </w:rPr>
            </w:pPr>
          </w:p>
        </w:tc>
      </w:tr>
    </w:tbl>
    <w:p w14:paraId="4708CB86" w14:textId="77777777" w:rsidR="001779BC" w:rsidRPr="00022EF6" w:rsidRDefault="001779BC">
      <w:pPr>
        <w:rPr>
          <w:rFonts w:asciiTheme="minorHAnsi" w:hAnsiTheme="minorHAnsi" w:cstheme="minorHAnsi"/>
        </w:rPr>
      </w:pPr>
    </w:p>
    <w:sectPr w:rsidR="001779BC" w:rsidRPr="00022EF6" w:rsidSect="006D7E80">
      <w:pgSz w:w="12240" w:h="15840"/>
      <w:pgMar w:top="284" w:right="960" w:bottom="280" w:left="993" w:header="142"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CCE3F0" w14:textId="77777777" w:rsidR="0098732E" w:rsidRDefault="0098732E" w:rsidP="0098732E">
      <w:r>
        <w:separator/>
      </w:r>
    </w:p>
  </w:endnote>
  <w:endnote w:type="continuationSeparator" w:id="0">
    <w:p w14:paraId="66D02340" w14:textId="77777777" w:rsidR="0098732E" w:rsidRDefault="0098732E" w:rsidP="009873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65A948" w14:textId="77777777" w:rsidR="0098732E" w:rsidRDefault="0098732E" w:rsidP="0098732E">
      <w:r>
        <w:separator/>
      </w:r>
    </w:p>
  </w:footnote>
  <w:footnote w:type="continuationSeparator" w:id="0">
    <w:p w14:paraId="43CB8EC6" w14:textId="77777777" w:rsidR="0098732E" w:rsidRDefault="0098732E" w:rsidP="009873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654F7"/>
    <w:multiLevelType w:val="hybridMultilevel"/>
    <w:tmpl w:val="BBAE999C"/>
    <w:lvl w:ilvl="0" w:tplc="8D405304">
      <w:numFmt w:val="bullet"/>
      <w:lvlText w:val=""/>
      <w:lvlJc w:val="left"/>
      <w:pPr>
        <w:ind w:left="336" w:hanging="228"/>
      </w:pPr>
      <w:rPr>
        <w:rFonts w:ascii="Symbol" w:eastAsia="Symbol" w:hAnsi="Symbol" w:cs="Symbol" w:hint="default"/>
        <w:b w:val="0"/>
        <w:bCs w:val="0"/>
        <w:i w:val="0"/>
        <w:iCs w:val="0"/>
        <w:spacing w:val="0"/>
        <w:w w:val="100"/>
        <w:sz w:val="22"/>
        <w:szCs w:val="22"/>
        <w:lang w:val="en-US" w:eastAsia="en-US" w:bidi="ar-SA"/>
      </w:rPr>
    </w:lvl>
    <w:lvl w:ilvl="1" w:tplc="3B301038">
      <w:numFmt w:val="bullet"/>
      <w:lvlText w:val="•"/>
      <w:lvlJc w:val="left"/>
      <w:pPr>
        <w:ind w:left="789" w:hanging="228"/>
      </w:pPr>
      <w:rPr>
        <w:rFonts w:hint="default"/>
        <w:lang w:val="en-US" w:eastAsia="en-US" w:bidi="ar-SA"/>
      </w:rPr>
    </w:lvl>
    <w:lvl w:ilvl="2" w:tplc="8CB0E0D0">
      <w:numFmt w:val="bullet"/>
      <w:lvlText w:val="•"/>
      <w:lvlJc w:val="left"/>
      <w:pPr>
        <w:ind w:left="1239" w:hanging="228"/>
      </w:pPr>
      <w:rPr>
        <w:rFonts w:hint="default"/>
        <w:lang w:val="en-US" w:eastAsia="en-US" w:bidi="ar-SA"/>
      </w:rPr>
    </w:lvl>
    <w:lvl w:ilvl="3" w:tplc="4E50D0FC">
      <w:numFmt w:val="bullet"/>
      <w:lvlText w:val="•"/>
      <w:lvlJc w:val="left"/>
      <w:pPr>
        <w:ind w:left="1689" w:hanging="228"/>
      </w:pPr>
      <w:rPr>
        <w:rFonts w:hint="default"/>
        <w:lang w:val="en-US" w:eastAsia="en-US" w:bidi="ar-SA"/>
      </w:rPr>
    </w:lvl>
    <w:lvl w:ilvl="4" w:tplc="F5566FE8">
      <w:numFmt w:val="bullet"/>
      <w:lvlText w:val="•"/>
      <w:lvlJc w:val="left"/>
      <w:pPr>
        <w:ind w:left="2139" w:hanging="228"/>
      </w:pPr>
      <w:rPr>
        <w:rFonts w:hint="default"/>
        <w:lang w:val="en-US" w:eastAsia="en-US" w:bidi="ar-SA"/>
      </w:rPr>
    </w:lvl>
    <w:lvl w:ilvl="5" w:tplc="A8F2DE46">
      <w:numFmt w:val="bullet"/>
      <w:lvlText w:val="•"/>
      <w:lvlJc w:val="left"/>
      <w:pPr>
        <w:ind w:left="2589" w:hanging="228"/>
      </w:pPr>
      <w:rPr>
        <w:rFonts w:hint="default"/>
        <w:lang w:val="en-US" w:eastAsia="en-US" w:bidi="ar-SA"/>
      </w:rPr>
    </w:lvl>
    <w:lvl w:ilvl="6" w:tplc="AFA024D6">
      <w:numFmt w:val="bullet"/>
      <w:lvlText w:val="•"/>
      <w:lvlJc w:val="left"/>
      <w:pPr>
        <w:ind w:left="3039" w:hanging="228"/>
      </w:pPr>
      <w:rPr>
        <w:rFonts w:hint="default"/>
        <w:lang w:val="en-US" w:eastAsia="en-US" w:bidi="ar-SA"/>
      </w:rPr>
    </w:lvl>
    <w:lvl w:ilvl="7" w:tplc="A4A4A1EE">
      <w:numFmt w:val="bullet"/>
      <w:lvlText w:val="•"/>
      <w:lvlJc w:val="left"/>
      <w:pPr>
        <w:ind w:left="3489" w:hanging="228"/>
      </w:pPr>
      <w:rPr>
        <w:rFonts w:hint="default"/>
        <w:lang w:val="en-US" w:eastAsia="en-US" w:bidi="ar-SA"/>
      </w:rPr>
    </w:lvl>
    <w:lvl w:ilvl="8" w:tplc="C748A682">
      <w:numFmt w:val="bullet"/>
      <w:lvlText w:val="•"/>
      <w:lvlJc w:val="left"/>
      <w:pPr>
        <w:ind w:left="3939" w:hanging="228"/>
      </w:pPr>
      <w:rPr>
        <w:rFonts w:hint="default"/>
        <w:lang w:val="en-US" w:eastAsia="en-US" w:bidi="ar-SA"/>
      </w:rPr>
    </w:lvl>
  </w:abstractNum>
  <w:abstractNum w:abstractNumId="1" w15:restartNumberingAfterBreak="0">
    <w:nsid w:val="17025318"/>
    <w:multiLevelType w:val="hybridMultilevel"/>
    <w:tmpl w:val="FDA8DC96"/>
    <w:lvl w:ilvl="0" w:tplc="08090001">
      <w:start w:val="1"/>
      <w:numFmt w:val="bullet"/>
      <w:lvlText w:val=""/>
      <w:lvlJc w:val="left"/>
      <w:pPr>
        <w:ind w:left="838" w:hanging="360"/>
      </w:pPr>
      <w:rPr>
        <w:rFonts w:ascii="Symbol" w:hAnsi="Symbol" w:hint="default"/>
      </w:rPr>
    </w:lvl>
    <w:lvl w:ilvl="1" w:tplc="08090003" w:tentative="1">
      <w:start w:val="1"/>
      <w:numFmt w:val="bullet"/>
      <w:lvlText w:val="o"/>
      <w:lvlJc w:val="left"/>
      <w:pPr>
        <w:ind w:left="1558" w:hanging="360"/>
      </w:pPr>
      <w:rPr>
        <w:rFonts w:ascii="Courier New" w:hAnsi="Courier New" w:cs="Courier New" w:hint="default"/>
      </w:rPr>
    </w:lvl>
    <w:lvl w:ilvl="2" w:tplc="08090005" w:tentative="1">
      <w:start w:val="1"/>
      <w:numFmt w:val="bullet"/>
      <w:lvlText w:val=""/>
      <w:lvlJc w:val="left"/>
      <w:pPr>
        <w:ind w:left="2278" w:hanging="360"/>
      </w:pPr>
      <w:rPr>
        <w:rFonts w:ascii="Wingdings" w:hAnsi="Wingdings" w:hint="default"/>
      </w:rPr>
    </w:lvl>
    <w:lvl w:ilvl="3" w:tplc="08090001" w:tentative="1">
      <w:start w:val="1"/>
      <w:numFmt w:val="bullet"/>
      <w:lvlText w:val=""/>
      <w:lvlJc w:val="left"/>
      <w:pPr>
        <w:ind w:left="2998" w:hanging="360"/>
      </w:pPr>
      <w:rPr>
        <w:rFonts w:ascii="Symbol" w:hAnsi="Symbol" w:hint="default"/>
      </w:rPr>
    </w:lvl>
    <w:lvl w:ilvl="4" w:tplc="08090003" w:tentative="1">
      <w:start w:val="1"/>
      <w:numFmt w:val="bullet"/>
      <w:lvlText w:val="o"/>
      <w:lvlJc w:val="left"/>
      <w:pPr>
        <w:ind w:left="3718" w:hanging="360"/>
      </w:pPr>
      <w:rPr>
        <w:rFonts w:ascii="Courier New" w:hAnsi="Courier New" w:cs="Courier New" w:hint="default"/>
      </w:rPr>
    </w:lvl>
    <w:lvl w:ilvl="5" w:tplc="08090005" w:tentative="1">
      <w:start w:val="1"/>
      <w:numFmt w:val="bullet"/>
      <w:lvlText w:val=""/>
      <w:lvlJc w:val="left"/>
      <w:pPr>
        <w:ind w:left="4438" w:hanging="360"/>
      </w:pPr>
      <w:rPr>
        <w:rFonts w:ascii="Wingdings" w:hAnsi="Wingdings" w:hint="default"/>
      </w:rPr>
    </w:lvl>
    <w:lvl w:ilvl="6" w:tplc="08090001" w:tentative="1">
      <w:start w:val="1"/>
      <w:numFmt w:val="bullet"/>
      <w:lvlText w:val=""/>
      <w:lvlJc w:val="left"/>
      <w:pPr>
        <w:ind w:left="5158" w:hanging="360"/>
      </w:pPr>
      <w:rPr>
        <w:rFonts w:ascii="Symbol" w:hAnsi="Symbol" w:hint="default"/>
      </w:rPr>
    </w:lvl>
    <w:lvl w:ilvl="7" w:tplc="08090003" w:tentative="1">
      <w:start w:val="1"/>
      <w:numFmt w:val="bullet"/>
      <w:lvlText w:val="o"/>
      <w:lvlJc w:val="left"/>
      <w:pPr>
        <w:ind w:left="5878" w:hanging="360"/>
      </w:pPr>
      <w:rPr>
        <w:rFonts w:ascii="Courier New" w:hAnsi="Courier New" w:cs="Courier New" w:hint="default"/>
      </w:rPr>
    </w:lvl>
    <w:lvl w:ilvl="8" w:tplc="08090005" w:tentative="1">
      <w:start w:val="1"/>
      <w:numFmt w:val="bullet"/>
      <w:lvlText w:val=""/>
      <w:lvlJc w:val="left"/>
      <w:pPr>
        <w:ind w:left="6598" w:hanging="360"/>
      </w:pPr>
      <w:rPr>
        <w:rFonts w:ascii="Wingdings" w:hAnsi="Wingdings" w:hint="default"/>
      </w:rPr>
    </w:lvl>
  </w:abstractNum>
  <w:abstractNum w:abstractNumId="2" w15:restartNumberingAfterBreak="0">
    <w:nsid w:val="1ED874CC"/>
    <w:multiLevelType w:val="hybridMultilevel"/>
    <w:tmpl w:val="4E1AA232"/>
    <w:lvl w:ilvl="0" w:tplc="1D581016">
      <w:numFmt w:val="bullet"/>
      <w:lvlText w:val=""/>
      <w:lvlJc w:val="left"/>
      <w:pPr>
        <w:ind w:left="546" w:hanging="144"/>
      </w:pPr>
      <w:rPr>
        <w:rFonts w:ascii="Symbol" w:eastAsia="Symbol" w:hAnsi="Symbol" w:cs="Symbol" w:hint="default"/>
        <w:b w:val="0"/>
        <w:bCs w:val="0"/>
        <w:i w:val="0"/>
        <w:iCs w:val="0"/>
        <w:spacing w:val="0"/>
        <w:w w:val="100"/>
        <w:sz w:val="22"/>
        <w:szCs w:val="22"/>
        <w:lang w:val="en-US" w:eastAsia="en-US" w:bidi="ar-SA"/>
      </w:rPr>
    </w:lvl>
    <w:lvl w:ilvl="1" w:tplc="871E28A0">
      <w:numFmt w:val="bullet"/>
      <w:lvlText w:val="•"/>
      <w:lvlJc w:val="left"/>
      <w:pPr>
        <w:ind w:left="1484" w:hanging="144"/>
      </w:pPr>
      <w:rPr>
        <w:rFonts w:hint="default"/>
        <w:lang w:val="en-US" w:eastAsia="en-US" w:bidi="ar-SA"/>
      </w:rPr>
    </w:lvl>
    <w:lvl w:ilvl="2" w:tplc="E2B872FC">
      <w:numFmt w:val="bullet"/>
      <w:lvlText w:val="•"/>
      <w:lvlJc w:val="left"/>
      <w:pPr>
        <w:ind w:left="2428" w:hanging="144"/>
      </w:pPr>
      <w:rPr>
        <w:rFonts w:hint="default"/>
        <w:lang w:val="en-US" w:eastAsia="en-US" w:bidi="ar-SA"/>
      </w:rPr>
    </w:lvl>
    <w:lvl w:ilvl="3" w:tplc="B4E41A12">
      <w:numFmt w:val="bullet"/>
      <w:lvlText w:val="•"/>
      <w:lvlJc w:val="left"/>
      <w:pPr>
        <w:ind w:left="3372" w:hanging="144"/>
      </w:pPr>
      <w:rPr>
        <w:rFonts w:hint="default"/>
        <w:lang w:val="en-US" w:eastAsia="en-US" w:bidi="ar-SA"/>
      </w:rPr>
    </w:lvl>
    <w:lvl w:ilvl="4" w:tplc="ACE44F48">
      <w:numFmt w:val="bullet"/>
      <w:lvlText w:val="•"/>
      <w:lvlJc w:val="left"/>
      <w:pPr>
        <w:ind w:left="4316" w:hanging="144"/>
      </w:pPr>
      <w:rPr>
        <w:rFonts w:hint="default"/>
        <w:lang w:val="en-US" w:eastAsia="en-US" w:bidi="ar-SA"/>
      </w:rPr>
    </w:lvl>
    <w:lvl w:ilvl="5" w:tplc="DA82669E">
      <w:numFmt w:val="bullet"/>
      <w:lvlText w:val="•"/>
      <w:lvlJc w:val="left"/>
      <w:pPr>
        <w:ind w:left="5260" w:hanging="144"/>
      </w:pPr>
      <w:rPr>
        <w:rFonts w:hint="default"/>
        <w:lang w:val="en-US" w:eastAsia="en-US" w:bidi="ar-SA"/>
      </w:rPr>
    </w:lvl>
    <w:lvl w:ilvl="6" w:tplc="2BB8BA98">
      <w:numFmt w:val="bullet"/>
      <w:lvlText w:val="•"/>
      <w:lvlJc w:val="left"/>
      <w:pPr>
        <w:ind w:left="6204" w:hanging="144"/>
      </w:pPr>
      <w:rPr>
        <w:rFonts w:hint="default"/>
        <w:lang w:val="en-US" w:eastAsia="en-US" w:bidi="ar-SA"/>
      </w:rPr>
    </w:lvl>
    <w:lvl w:ilvl="7" w:tplc="0CDEDF1E">
      <w:numFmt w:val="bullet"/>
      <w:lvlText w:val="•"/>
      <w:lvlJc w:val="left"/>
      <w:pPr>
        <w:ind w:left="7148" w:hanging="144"/>
      </w:pPr>
      <w:rPr>
        <w:rFonts w:hint="default"/>
        <w:lang w:val="en-US" w:eastAsia="en-US" w:bidi="ar-SA"/>
      </w:rPr>
    </w:lvl>
    <w:lvl w:ilvl="8" w:tplc="25B0522C">
      <w:numFmt w:val="bullet"/>
      <w:lvlText w:val="•"/>
      <w:lvlJc w:val="left"/>
      <w:pPr>
        <w:ind w:left="8092" w:hanging="144"/>
      </w:pPr>
      <w:rPr>
        <w:rFonts w:hint="default"/>
        <w:lang w:val="en-US" w:eastAsia="en-US" w:bidi="ar-SA"/>
      </w:rPr>
    </w:lvl>
  </w:abstractNum>
  <w:abstractNum w:abstractNumId="3" w15:restartNumberingAfterBreak="0">
    <w:nsid w:val="27C30E48"/>
    <w:multiLevelType w:val="hybridMultilevel"/>
    <w:tmpl w:val="479EFA68"/>
    <w:lvl w:ilvl="0" w:tplc="1D3A8B3A">
      <w:numFmt w:val="bullet"/>
      <w:lvlText w:val=""/>
      <w:lvlJc w:val="left"/>
      <w:pPr>
        <w:ind w:left="336" w:hanging="228"/>
      </w:pPr>
      <w:rPr>
        <w:rFonts w:ascii="Symbol" w:eastAsia="Symbol" w:hAnsi="Symbol" w:cs="Symbol" w:hint="default"/>
        <w:b w:val="0"/>
        <w:bCs w:val="0"/>
        <w:i w:val="0"/>
        <w:iCs w:val="0"/>
        <w:spacing w:val="0"/>
        <w:w w:val="100"/>
        <w:sz w:val="22"/>
        <w:szCs w:val="22"/>
        <w:lang w:val="en-US" w:eastAsia="en-US" w:bidi="ar-SA"/>
      </w:rPr>
    </w:lvl>
    <w:lvl w:ilvl="1" w:tplc="A2121A5E">
      <w:numFmt w:val="bullet"/>
      <w:lvlText w:val="•"/>
      <w:lvlJc w:val="left"/>
      <w:pPr>
        <w:ind w:left="789" w:hanging="228"/>
      </w:pPr>
      <w:rPr>
        <w:rFonts w:hint="default"/>
        <w:lang w:val="en-US" w:eastAsia="en-US" w:bidi="ar-SA"/>
      </w:rPr>
    </w:lvl>
    <w:lvl w:ilvl="2" w:tplc="0F708B7E">
      <w:numFmt w:val="bullet"/>
      <w:lvlText w:val="•"/>
      <w:lvlJc w:val="left"/>
      <w:pPr>
        <w:ind w:left="1239" w:hanging="228"/>
      </w:pPr>
      <w:rPr>
        <w:rFonts w:hint="default"/>
        <w:lang w:val="en-US" w:eastAsia="en-US" w:bidi="ar-SA"/>
      </w:rPr>
    </w:lvl>
    <w:lvl w:ilvl="3" w:tplc="D954F57C">
      <w:numFmt w:val="bullet"/>
      <w:lvlText w:val="•"/>
      <w:lvlJc w:val="left"/>
      <w:pPr>
        <w:ind w:left="1689" w:hanging="228"/>
      </w:pPr>
      <w:rPr>
        <w:rFonts w:hint="default"/>
        <w:lang w:val="en-US" w:eastAsia="en-US" w:bidi="ar-SA"/>
      </w:rPr>
    </w:lvl>
    <w:lvl w:ilvl="4" w:tplc="41E8C994">
      <w:numFmt w:val="bullet"/>
      <w:lvlText w:val="•"/>
      <w:lvlJc w:val="left"/>
      <w:pPr>
        <w:ind w:left="2139" w:hanging="228"/>
      </w:pPr>
      <w:rPr>
        <w:rFonts w:hint="default"/>
        <w:lang w:val="en-US" w:eastAsia="en-US" w:bidi="ar-SA"/>
      </w:rPr>
    </w:lvl>
    <w:lvl w:ilvl="5" w:tplc="CD189B4E">
      <w:numFmt w:val="bullet"/>
      <w:lvlText w:val="•"/>
      <w:lvlJc w:val="left"/>
      <w:pPr>
        <w:ind w:left="2589" w:hanging="228"/>
      </w:pPr>
      <w:rPr>
        <w:rFonts w:hint="default"/>
        <w:lang w:val="en-US" w:eastAsia="en-US" w:bidi="ar-SA"/>
      </w:rPr>
    </w:lvl>
    <w:lvl w:ilvl="6" w:tplc="74069DCA">
      <w:numFmt w:val="bullet"/>
      <w:lvlText w:val="•"/>
      <w:lvlJc w:val="left"/>
      <w:pPr>
        <w:ind w:left="3039" w:hanging="228"/>
      </w:pPr>
      <w:rPr>
        <w:rFonts w:hint="default"/>
        <w:lang w:val="en-US" w:eastAsia="en-US" w:bidi="ar-SA"/>
      </w:rPr>
    </w:lvl>
    <w:lvl w:ilvl="7" w:tplc="DF74DEA2">
      <w:numFmt w:val="bullet"/>
      <w:lvlText w:val="•"/>
      <w:lvlJc w:val="left"/>
      <w:pPr>
        <w:ind w:left="3489" w:hanging="228"/>
      </w:pPr>
      <w:rPr>
        <w:rFonts w:hint="default"/>
        <w:lang w:val="en-US" w:eastAsia="en-US" w:bidi="ar-SA"/>
      </w:rPr>
    </w:lvl>
    <w:lvl w:ilvl="8" w:tplc="6E507484">
      <w:numFmt w:val="bullet"/>
      <w:lvlText w:val="•"/>
      <w:lvlJc w:val="left"/>
      <w:pPr>
        <w:ind w:left="3939" w:hanging="228"/>
      </w:pPr>
      <w:rPr>
        <w:rFonts w:hint="default"/>
        <w:lang w:val="en-US" w:eastAsia="en-US" w:bidi="ar-SA"/>
      </w:rPr>
    </w:lvl>
  </w:abstractNum>
  <w:abstractNum w:abstractNumId="4" w15:restartNumberingAfterBreak="0">
    <w:nsid w:val="28FB58F7"/>
    <w:multiLevelType w:val="hybridMultilevel"/>
    <w:tmpl w:val="855C929A"/>
    <w:lvl w:ilvl="0" w:tplc="08090001">
      <w:start w:val="1"/>
      <w:numFmt w:val="bullet"/>
      <w:lvlText w:val=""/>
      <w:lvlJc w:val="left"/>
      <w:pPr>
        <w:ind w:left="838" w:hanging="360"/>
      </w:pPr>
      <w:rPr>
        <w:rFonts w:ascii="Symbol" w:hAnsi="Symbol" w:hint="default"/>
      </w:rPr>
    </w:lvl>
    <w:lvl w:ilvl="1" w:tplc="08090003" w:tentative="1">
      <w:start w:val="1"/>
      <w:numFmt w:val="bullet"/>
      <w:lvlText w:val="o"/>
      <w:lvlJc w:val="left"/>
      <w:pPr>
        <w:ind w:left="1558" w:hanging="360"/>
      </w:pPr>
      <w:rPr>
        <w:rFonts w:ascii="Courier New" w:hAnsi="Courier New" w:cs="Courier New" w:hint="default"/>
      </w:rPr>
    </w:lvl>
    <w:lvl w:ilvl="2" w:tplc="08090005" w:tentative="1">
      <w:start w:val="1"/>
      <w:numFmt w:val="bullet"/>
      <w:lvlText w:val=""/>
      <w:lvlJc w:val="left"/>
      <w:pPr>
        <w:ind w:left="2278" w:hanging="360"/>
      </w:pPr>
      <w:rPr>
        <w:rFonts w:ascii="Wingdings" w:hAnsi="Wingdings" w:hint="default"/>
      </w:rPr>
    </w:lvl>
    <w:lvl w:ilvl="3" w:tplc="08090001" w:tentative="1">
      <w:start w:val="1"/>
      <w:numFmt w:val="bullet"/>
      <w:lvlText w:val=""/>
      <w:lvlJc w:val="left"/>
      <w:pPr>
        <w:ind w:left="2998" w:hanging="360"/>
      </w:pPr>
      <w:rPr>
        <w:rFonts w:ascii="Symbol" w:hAnsi="Symbol" w:hint="default"/>
      </w:rPr>
    </w:lvl>
    <w:lvl w:ilvl="4" w:tplc="08090003" w:tentative="1">
      <w:start w:val="1"/>
      <w:numFmt w:val="bullet"/>
      <w:lvlText w:val="o"/>
      <w:lvlJc w:val="left"/>
      <w:pPr>
        <w:ind w:left="3718" w:hanging="360"/>
      </w:pPr>
      <w:rPr>
        <w:rFonts w:ascii="Courier New" w:hAnsi="Courier New" w:cs="Courier New" w:hint="default"/>
      </w:rPr>
    </w:lvl>
    <w:lvl w:ilvl="5" w:tplc="08090005" w:tentative="1">
      <w:start w:val="1"/>
      <w:numFmt w:val="bullet"/>
      <w:lvlText w:val=""/>
      <w:lvlJc w:val="left"/>
      <w:pPr>
        <w:ind w:left="4438" w:hanging="360"/>
      </w:pPr>
      <w:rPr>
        <w:rFonts w:ascii="Wingdings" w:hAnsi="Wingdings" w:hint="default"/>
      </w:rPr>
    </w:lvl>
    <w:lvl w:ilvl="6" w:tplc="08090001" w:tentative="1">
      <w:start w:val="1"/>
      <w:numFmt w:val="bullet"/>
      <w:lvlText w:val=""/>
      <w:lvlJc w:val="left"/>
      <w:pPr>
        <w:ind w:left="5158" w:hanging="360"/>
      </w:pPr>
      <w:rPr>
        <w:rFonts w:ascii="Symbol" w:hAnsi="Symbol" w:hint="default"/>
      </w:rPr>
    </w:lvl>
    <w:lvl w:ilvl="7" w:tplc="08090003" w:tentative="1">
      <w:start w:val="1"/>
      <w:numFmt w:val="bullet"/>
      <w:lvlText w:val="o"/>
      <w:lvlJc w:val="left"/>
      <w:pPr>
        <w:ind w:left="5878" w:hanging="360"/>
      </w:pPr>
      <w:rPr>
        <w:rFonts w:ascii="Courier New" w:hAnsi="Courier New" w:cs="Courier New" w:hint="default"/>
      </w:rPr>
    </w:lvl>
    <w:lvl w:ilvl="8" w:tplc="08090005" w:tentative="1">
      <w:start w:val="1"/>
      <w:numFmt w:val="bullet"/>
      <w:lvlText w:val=""/>
      <w:lvlJc w:val="left"/>
      <w:pPr>
        <w:ind w:left="6598" w:hanging="360"/>
      </w:pPr>
      <w:rPr>
        <w:rFonts w:ascii="Wingdings" w:hAnsi="Wingdings" w:hint="default"/>
      </w:rPr>
    </w:lvl>
  </w:abstractNum>
  <w:abstractNum w:abstractNumId="5" w15:restartNumberingAfterBreak="0">
    <w:nsid w:val="2C382782"/>
    <w:multiLevelType w:val="hybridMultilevel"/>
    <w:tmpl w:val="A19A26E2"/>
    <w:lvl w:ilvl="0" w:tplc="2D1E5282">
      <w:numFmt w:val="bullet"/>
      <w:lvlText w:val=""/>
      <w:lvlJc w:val="left"/>
      <w:pPr>
        <w:ind w:left="336" w:hanging="228"/>
      </w:pPr>
      <w:rPr>
        <w:rFonts w:ascii="Symbol" w:eastAsia="Symbol" w:hAnsi="Symbol" w:cs="Symbol" w:hint="default"/>
        <w:b w:val="0"/>
        <w:bCs w:val="0"/>
        <w:i w:val="0"/>
        <w:iCs w:val="0"/>
        <w:spacing w:val="0"/>
        <w:w w:val="100"/>
        <w:sz w:val="22"/>
        <w:szCs w:val="22"/>
        <w:lang w:val="en-US" w:eastAsia="en-US" w:bidi="ar-SA"/>
      </w:rPr>
    </w:lvl>
    <w:lvl w:ilvl="1" w:tplc="BEA683A0">
      <w:numFmt w:val="bullet"/>
      <w:lvlText w:val="•"/>
      <w:lvlJc w:val="left"/>
      <w:pPr>
        <w:ind w:left="789" w:hanging="228"/>
      </w:pPr>
      <w:rPr>
        <w:rFonts w:hint="default"/>
        <w:lang w:val="en-US" w:eastAsia="en-US" w:bidi="ar-SA"/>
      </w:rPr>
    </w:lvl>
    <w:lvl w:ilvl="2" w:tplc="EEACC8EA">
      <w:numFmt w:val="bullet"/>
      <w:lvlText w:val="•"/>
      <w:lvlJc w:val="left"/>
      <w:pPr>
        <w:ind w:left="1239" w:hanging="228"/>
      </w:pPr>
      <w:rPr>
        <w:rFonts w:hint="default"/>
        <w:lang w:val="en-US" w:eastAsia="en-US" w:bidi="ar-SA"/>
      </w:rPr>
    </w:lvl>
    <w:lvl w:ilvl="3" w:tplc="3B7A1F0E">
      <w:numFmt w:val="bullet"/>
      <w:lvlText w:val="•"/>
      <w:lvlJc w:val="left"/>
      <w:pPr>
        <w:ind w:left="1689" w:hanging="228"/>
      </w:pPr>
      <w:rPr>
        <w:rFonts w:hint="default"/>
        <w:lang w:val="en-US" w:eastAsia="en-US" w:bidi="ar-SA"/>
      </w:rPr>
    </w:lvl>
    <w:lvl w:ilvl="4" w:tplc="B044952A">
      <w:numFmt w:val="bullet"/>
      <w:lvlText w:val="•"/>
      <w:lvlJc w:val="left"/>
      <w:pPr>
        <w:ind w:left="2139" w:hanging="228"/>
      </w:pPr>
      <w:rPr>
        <w:rFonts w:hint="default"/>
        <w:lang w:val="en-US" w:eastAsia="en-US" w:bidi="ar-SA"/>
      </w:rPr>
    </w:lvl>
    <w:lvl w:ilvl="5" w:tplc="0C14A1DC">
      <w:numFmt w:val="bullet"/>
      <w:lvlText w:val="•"/>
      <w:lvlJc w:val="left"/>
      <w:pPr>
        <w:ind w:left="2589" w:hanging="228"/>
      </w:pPr>
      <w:rPr>
        <w:rFonts w:hint="default"/>
        <w:lang w:val="en-US" w:eastAsia="en-US" w:bidi="ar-SA"/>
      </w:rPr>
    </w:lvl>
    <w:lvl w:ilvl="6" w:tplc="FD58D9E8">
      <w:numFmt w:val="bullet"/>
      <w:lvlText w:val="•"/>
      <w:lvlJc w:val="left"/>
      <w:pPr>
        <w:ind w:left="3039" w:hanging="228"/>
      </w:pPr>
      <w:rPr>
        <w:rFonts w:hint="default"/>
        <w:lang w:val="en-US" w:eastAsia="en-US" w:bidi="ar-SA"/>
      </w:rPr>
    </w:lvl>
    <w:lvl w:ilvl="7" w:tplc="3CDAEF76">
      <w:numFmt w:val="bullet"/>
      <w:lvlText w:val="•"/>
      <w:lvlJc w:val="left"/>
      <w:pPr>
        <w:ind w:left="3489" w:hanging="228"/>
      </w:pPr>
      <w:rPr>
        <w:rFonts w:hint="default"/>
        <w:lang w:val="en-US" w:eastAsia="en-US" w:bidi="ar-SA"/>
      </w:rPr>
    </w:lvl>
    <w:lvl w:ilvl="8" w:tplc="03065758">
      <w:numFmt w:val="bullet"/>
      <w:lvlText w:val="•"/>
      <w:lvlJc w:val="left"/>
      <w:pPr>
        <w:ind w:left="3939" w:hanging="228"/>
      </w:pPr>
      <w:rPr>
        <w:rFonts w:hint="default"/>
        <w:lang w:val="en-US" w:eastAsia="en-US" w:bidi="ar-SA"/>
      </w:rPr>
    </w:lvl>
  </w:abstractNum>
  <w:abstractNum w:abstractNumId="6" w15:restartNumberingAfterBreak="0">
    <w:nsid w:val="303E7455"/>
    <w:multiLevelType w:val="hybridMultilevel"/>
    <w:tmpl w:val="61706232"/>
    <w:lvl w:ilvl="0" w:tplc="9CC00FBE">
      <w:numFmt w:val="bullet"/>
      <w:lvlText w:val=""/>
      <w:lvlJc w:val="left"/>
      <w:pPr>
        <w:ind w:left="336" w:hanging="228"/>
      </w:pPr>
      <w:rPr>
        <w:rFonts w:ascii="Symbol" w:eastAsia="Symbol" w:hAnsi="Symbol" w:cs="Symbol" w:hint="default"/>
        <w:b w:val="0"/>
        <w:bCs w:val="0"/>
        <w:i w:val="0"/>
        <w:iCs w:val="0"/>
        <w:spacing w:val="0"/>
        <w:w w:val="100"/>
        <w:sz w:val="22"/>
        <w:szCs w:val="22"/>
        <w:lang w:val="en-US" w:eastAsia="en-US" w:bidi="ar-SA"/>
      </w:rPr>
    </w:lvl>
    <w:lvl w:ilvl="1" w:tplc="72D00620">
      <w:numFmt w:val="bullet"/>
      <w:lvlText w:val="•"/>
      <w:lvlJc w:val="left"/>
      <w:pPr>
        <w:ind w:left="642" w:hanging="228"/>
      </w:pPr>
      <w:rPr>
        <w:rFonts w:hint="default"/>
        <w:lang w:val="en-US" w:eastAsia="en-US" w:bidi="ar-SA"/>
      </w:rPr>
    </w:lvl>
    <w:lvl w:ilvl="2" w:tplc="36DE585C">
      <w:numFmt w:val="bullet"/>
      <w:lvlText w:val="•"/>
      <w:lvlJc w:val="left"/>
      <w:pPr>
        <w:ind w:left="944" w:hanging="228"/>
      </w:pPr>
      <w:rPr>
        <w:rFonts w:hint="default"/>
        <w:lang w:val="en-US" w:eastAsia="en-US" w:bidi="ar-SA"/>
      </w:rPr>
    </w:lvl>
    <w:lvl w:ilvl="3" w:tplc="5732AEE6">
      <w:numFmt w:val="bullet"/>
      <w:lvlText w:val="•"/>
      <w:lvlJc w:val="left"/>
      <w:pPr>
        <w:ind w:left="1246" w:hanging="228"/>
      </w:pPr>
      <w:rPr>
        <w:rFonts w:hint="default"/>
        <w:lang w:val="en-US" w:eastAsia="en-US" w:bidi="ar-SA"/>
      </w:rPr>
    </w:lvl>
    <w:lvl w:ilvl="4" w:tplc="2A7412C0">
      <w:numFmt w:val="bullet"/>
      <w:lvlText w:val="•"/>
      <w:lvlJc w:val="left"/>
      <w:pPr>
        <w:ind w:left="1549" w:hanging="228"/>
      </w:pPr>
      <w:rPr>
        <w:rFonts w:hint="default"/>
        <w:lang w:val="en-US" w:eastAsia="en-US" w:bidi="ar-SA"/>
      </w:rPr>
    </w:lvl>
    <w:lvl w:ilvl="5" w:tplc="8F38BF88">
      <w:numFmt w:val="bullet"/>
      <w:lvlText w:val="•"/>
      <w:lvlJc w:val="left"/>
      <w:pPr>
        <w:ind w:left="1851" w:hanging="228"/>
      </w:pPr>
      <w:rPr>
        <w:rFonts w:hint="default"/>
        <w:lang w:val="en-US" w:eastAsia="en-US" w:bidi="ar-SA"/>
      </w:rPr>
    </w:lvl>
    <w:lvl w:ilvl="6" w:tplc="6EF05DCC">
      <w:numFmt w:val="bullet"/>
      <w:lvlText w:val="•"/>
      <w:lvlJc w:val="left"/>
      <w:pPr>
        <w:ind w:left="2153" w:hanging="228"/>
      </w:pPr>
      <w:rPr>
        <w:rFonts w:hint="default"/>
        <w:lang w:val="en-US" w:eastAsia="en-US" w:bidi="ar-SA"/>
      </w:rPr>
    </w:lvl>
    <w:lvl w:ilvl="7" w:tplc="E0DE5E78">
      <w:numFmt w:val="bullet"/>
      <w:lvlText w:val="•"/>
      <w:lvlJc w:val="left"/>
      <w:pPr>
        <w:ind w:left="2456" w:hanging="228"/>
      </w:pPr>
      <w:rPr>
        <w:rFonts w:hint="default"/>
        <w:lang w:val="en-US" w:eastAsia="en-US" w:bidi="ar-SA"/>
      </w:rPr>
    </w:lvl>
    <w:lvl w:ilvl="8" w:tplc="767E56E2">
      <w:numFmt w:val="bullet"/>
      <w:lvlText w:val="•"/>
      <w:lvlJc w:val="left"/>
      <w:pPr>
        <w:ind w:left="2758" w:hanging="228"/>
      </w:pPr>
      <w:rPr>
        <w:rFonts w:hint="default"/>
        <w:lang w:val="en-US" w:eastAsia="en-US" w:bidi="ar-SA"/>
      </w:rPr>
    </w:lvl>
  </w:abstractNum>
  <w:abstractNum w:abstractNumId="7" w15:restartNumberingAfterBreak="0">
    <w:nsid w:val="3620336E"/>
    <w:multiLevelType w:val="hybridMultilevel"/>
    <w:tmpl w:val="7DC0AD72"/>
    <w:lvl w:ilvl="0" w:tplc="758AA5CC">
      <w:numFmt w:val="bullet"/>
      <w:lvlText w:val=""/>
      <w:lvlJc w:val="left"/>
      <w:pPr>
        <w:ind w:left="336" w:hanging="228"/>
      </w:pPr>
      <w:rPr>
        <w:rFonts w:ascii="Symbol" w:eastAsia="Symbol" w:hAnsi="Symbol" w:cs="Symbol" w:hint="default"/>
        <w:b w:val="0"/>
        <w:bCs w:val="0"/>
        <w:i w:val="0"/>
        <w:iCs w:val="0"/>
        <w:spacing w:val="0"/>
        <w:w w:val="100"/>
        <w:sz w:val="22"/>
        <w:szCs w:val="22"/>
        <w:lang w:val="en-US" w:eastAsia="en-US" w:bidi="ar-SA"/>
      </w:rPr>
    </w:lvl>
    <w:lvl w:ilvl="1" w:tplc="2B5EF840">
      <w:numFmt w:val="bullet"/>
      <w:lvlText w:val="•"/>
      <w:lvlJc w:val="left"/>
      <w:pPr>
        <w:ind w:left="642" w:hanging="228"/>
      </w:pPr>
      <w:rPr>
        <w:rFonts w:hint="default"/>
        <w:lang w:val="en-US" w:eastAsia="en-US" w:bidi="ar-SA"/>
      </w:rPr>
    </w:lvl>
    <w:lvl w:ilvl="2" w:tplc="54BAC3F4">
      <w:numFmt w:val="bullet"/>
      <w:lvlText w:val="•"/>
      <w:lvlJc w:val="left"/>
      <w:pPr>
        <w:ind w:left="944" w:hanging="228"/>
      </w:pPr>
      <w:rPr>
        <w:rFonts w:hint="default"/>
        <w:lang w:val="en-US" w:eastAsia="en-US" w:bidi="ar-SA"/>
      </w:rPr>
    </w:lvl>
    <w:lvl w:ilvl="3" w:tplc="EA4C261A">
      <w:numFmt w:val="bullet"/>
      <w:lvlText w:val="•"/>
      <w:lvlJc w:val="left"/>
      <w:pPr>
        <w:ind w:left="1246" w:hanging="228"/>
      </w:pPr>
      <w:rPr>
        <w:rFonts w:hint="default"/>
        <w:lang w:val="en-US" w:eastAsia="en-US" w:bidi="ar-SA"/>
      </w:rPr>
    </w:lvl>
    <w:lvl w:ilvl="4" w:tplc="3DAA3422">
      <w:numFmt w:val="bullet"/>
      <w:lvlText w:val="•"/>
      <w:lvlJc w:val="left"/>
      <w:pPr>
        <w:ind w:left="1549" w:hanging="228"/>
      </w:pPr>
      <w:rPr>
        <w:rFonts w:hint="default"/>
        <w:lang w:val="en-US" w:eastAsia="en-US" w:bidi="ar-SA"/>
      </w:rPr>
    </w:lvl>
    <w:lvl w:ilvl="5" w:tplc="808CF820">
      <w:numFmt w:val="bullet"/>
      <w:lvlText w:val="•"/>
      <w:lvlJc w:val="left"/>
      <w:pPr>
        <w:ind w:left="1851" w:hanging="228"/>
      </w:pPr>
      <w:rPr>
        <w:rFonts w:hint="default"/>
        <w:lang w:val="en-US" w:eastAsia="en-US" w:bidi="ar-SA"/>
      </w:rPr>
    </w:lvl>
    <w:lvl w:ilvl="6" w:tplc="B04CC3F6">
      <w:numFmt w:val="bullet"/>
      <w:lvlText w:val="•"/>
      <w:lvlJc w:val="left"/>
      <w:pPr>
        <w:ind w:left="2153" w:hanging="228"/>
      </w:pPr>
      <w:rPr>
        <w:rFonts w:hint="default"/>
        <w:lang w:val="en-US" w:eastAsia="en-US" w:bidi="ar-SA"/>
      </w:rPr>
    </w:lvl>
    <w:lvl w:ilvl="7" w:tplc="32F89A5E">
      <w:numFmt w:val="bullet"/>
      <w:lvlText w:val="•"/>
      <w:lvlJc w:val="left"/>
      <w:pPr>
        <w:ind w:left="2456" w:hanging="228"/>
      </w:pPr>
      <w:rPr>
        <w:rFonts w:hint="default"/>
        <w:lang w:val="en-US" w:eastAsia="en-US" w:bidi="ar-SA"/>
      </w:rPr>
    </w:lvl>
    <w:lvl w:ilvl="8" w:tplc="82546820">
      <w:numFmt w:val="bullet"/>
      <w:lvlText w:val="•"/>
      <w:lvlJc w:val="left"/>
      <w:pPr>
        <w:ind w:left="2758" w:hanging="228"/>
      </w:pPr>
      <w:rPr>
        <w:rFonts w:hint="default"/>
        <w:lang w:val="en-US" w:eastAsia="en-US" w:bidi="ar-SA"/>
      </w:rPr>
    </w:lvl>
  </w:abstractNum>
  <w:abstractNum w:abstractNumId="8" w15:restartNumberingAfterBreak="0">
    <w:nsid w:val="4BFC3B0B"/>
    <w:multiLevelType w:val="hybridMultilevel"/>
    <w:tmpl w:val="AEB6154E"/>
    <w:lvl w:ilvl="0" w:tplc="9FD40C06">
      <w:numFmt w:val="bullet"/>
      <w:lvlText w:val=""/>
      <w:lvlJc w:val="left"/>
      <w:pPr>
        <w:ind w:left="336" w:hanging="228"/>
      </w:pPr>
      <w:rPr>
        <w:rFonts w:ascii="Symbol" w:eastAsia="Symbol" w:hAnsi="Symbol" w:cs="Symbol" w:hint="default"/>
        <w:b w:val="0"/>
        <w:bCs w:val="0"/>
        <w:i w:val="0"/>
        <w:iCs w:val="0"/>
        <w:spacing w:val="0"/>
        <w:w w:val="100"/>
        <w:sz w:val="22"/>
        <w:szCs w:val="22"/>
        <w:lang w:val="en-US" w:eastAsia="en-US" w:bidi="ar-SA"/>
      </w:rPr>
    </w:lvl>
    <w:lvl w:ilvl="1" w:tplc="AC48E158">
      <w:numFmt w:val="bullet"/>
      <w:lvlText w:val="•"/>
      <w:lvlJc w:val="left"/>
      <w:pPr>
        <w:ind w:left="789" w:hanging="228"/>
      </w:pPr>
      <w:rPr>
        <w:rFonts w:hint="default"/>
        <w:lang w:val="en-US" w:eastAsia="en-US" w:bidi="ar-SA"/>
      </w:rPr>
    </w:lvl>
    <w:lvl w:ilvl="2" w:tplc="821E412E">
      <w:numFmt w:val="bullet"/>
      <w:lvlText w:val="•"/>
      <w:lvlJc w:val="left"/>
      <w:pPr>
        <w:ind w:left="1239" w:hanging="228"/>
      </w:pPr>
      <w:rPr>
        <w:rFonts w:hint="default"/>
        <w:lang w:val="en-US" w:eastAsia="en-US" w:bidi="ar-SA"/>
      </w:rPr>
    </w:lvl>
    <w:lvl w:ilvl="3" w:tplc="12582FDC">
      <w:numFmt w:val="bullet"/>
      <w:lvlText w:val="•"/>
      <w:lvlJc w:val="left"/>
      <w:pPr>
        <w:ind w:left="1689" w:hanging="228"/>
      </w:pPr>
      <w:rPr>
        <w:rFonts w:hint="default"/>
        <w:lang w:val="en-US" w:eastAsia="en-US" w:bidi="ar-SA"/>
      </w:rPr>
    </w:lvl>
    <w:lvl w:ilvl="4" w:tplc="8B5E1342">
      <w:numFmt w:val="bullet"/>
      <w:lvlText w:val="•"/>
      <w:lvlJc w:val="left"/>
      <w:pPr>
        <w:ind w:left="2139" w:hanging="228"/>
      </w:pPr>
      <w:rPr>
        <w:rFonts w:hint="default"/>
        <w:lang w:val="en-US" w:eastAsia="en-US" w:bidi="ar-SA"/>
      </w:rPr>
    </w:lvl>
    <w:lvl w:ilvl="5" w:tplc="3E2EFFE4">
      <w:numFmt w:val="bullet"/>
      <w:lvlText w:val="•"/>
      <w:lvlJc w:val="left"/>
      <w:pPr>
        <w:ind w:left="2589" w:hanging="228"/>
      </w:pPr>
      <w:rPr>
        <w:rFonts w:hint="default"/>
        <w:lang w:val="en-US" w:eastAsia="en-US" w:bidi="ar-SA"/>
      </w:rPr>
    </w:lvl>
    <w:lvl w:ilvl="6" w:tplc="7DE06A84">
      <w:numFmt w:val="bullet"/>
      <w:lvlText w:val="•"/>
      <w:lvlJc w:val="left"/>
      <w:pPr>
        <w:ind w:left="3039" w:hanging="228"/>
      </w:pPr>
      <w:rPr>
        <w:rFonts w:hint="default"/>
        <w:lang w:val="en-US" w:eastAsia="en-US" w:bidi="ar-SA"/>
      </w:rPr>
    </w:lvl>
    <w:lvl w:ilvl="7" w:tplc="D6120732">
      <w:numFmt w:val="bullet"/>
      <w:lvlText w:val="•"/>
      <w:lvlJc w:val="left"/>
      <w:pPr>
        <w:ind w:left="3489" w:hanging="228"/>
      </w:pPr>
      <w:rPr>
        <w:rFonts w:hint="default"/>
        <w:lang w:val="en-US" w:eastAsia="en-US" w:bidi="ar-SA"/>
      </w:rPr>
    </w:lvl>
    <w:lvl w:ilvl="8" w:tplc="8108AA50">
      <w:numFmt w:val="bullet"/>
      <w:lvlText w:val="•"/>
      <w:lvlJc w:val="left"/>
      <w:pPr>
        <w:ind w:left="3939" w:hanging="228"/>
      </w:pPr>
      <w:rPr>
        <w:rFonts w:hint="default"/>
        <w:lang w:val="en-US" w:eastAsia="en-US" w:bidi="ar-SA"/>
      </w:rPr>
    </w:lvl>
  </w:abstractNum>
  <w:abstractNum w:abstractNumId="9" w15:restartNumberingAfterBreak="0">
    <w:nsid w:val="51A5712A"/>
    <w:multiLevelType w:val="hybridMultilevel"/>
    <w:tmpl w:val="640ECD1E"/>
    <w:lvl w:ilvl="0" w:tplc="818C4C9A">
      <w:numFmt w:val="bullet"/>
      <w:lvlText w:val=""/>
      <w:lvlJc w:val="left"/>
      <w:pPr>
        <w:ind w:left="336" w:hanging="228"/>
      </w:pPr>
      <w:rPr>
        <w:rFonts w:ascii="Symbol" w:eastAsia="Symbol" w:hAnsi="Symbol" w:cs="Symbol" w:hint="default"/>
        <w:b w:val="0"/>
        <w:bCs w:val="0"/>
        <w:i w:val="0"/>
        <w:iCs w:val="0"/>
        <w:spacing w:val="0"/>
        <w:w w:val="100"/>
        <w:sz w:val="22"/>
        <w:szCs w:val="22"/>
        <w:lang w:val="en-US" w:eastAsia="en-US" w:bidi="ar-SA"/>
      </w:rPr>
    </w:lvl>
    <w:lvl w:ilvl="1" w:tplc="0F12A16A">
      <w:numFmt w:val="bullet"/>
      <w:lvlText w:val="•"/>
      <w:lvlJc w:val="left"/>
      <w:pPr>
        <w:ind w:left="789" w:hanging="228"/>
      </w:pPr>
      <w:rPr>
        <w:rFonts w:hint="default"/>
        <w:lang w:val="en-US" w:eastAsia="en-US" w:bidi="ar-SA"/>
      </w:rPr>
    </w:lvl>
    <w:lvl w:ilvl="2" w:tplc="CC988D4A">
      <w:numFmt w:val="bullet"/>
      <w:lvlText w:val="•"/>
      <w:lvlJc w:val="left"/>
      <w:pPr>
        <w:ind w:left="1239" w:hanging="228"/>
      </w:pPr>
      <w:rPr>
        <w:rFonts w:hint="default"/>
        <w:lang w:val="en-US" w:eastAsia="en-US" w:bidi="ar-SA"/>
      </w:rPr>
    </w:lvl>
    <w:lvl w:ilvl="3" w:tplc="D85E5106">
      <w:numFmt w:val="bullet"/>
      <w:lvlText w:val="•"/>
      <w:lvlJc w:val="left"/>
      <w:pPr>
        <w:ind w:left="1689" w:hanging="228"/>
      </w:pPr>
      <w:rPr>
        <w:rFonts w:hint="default"/>
        <w:lang w:val="en-US" w:eastAsia="en-US" w:bidi="ar-SA"/>
      </w:rPr>
    </w:lvl>
    <w:lvl w:ilvl="4" w:tplc="E55EE36E">
      <w:numFmt w:val="bullet"/>
      <w:lvlText w:val="•"/>
      <w:lvlJc w:val="left"/>
      <w:pPr>
        <w:ind w:left="2139" w:hanging="228"/>
      </w:pPr>
      <w:rPr>
        <w:rFonts w:hint="default"/>
        <w:lang w:val="en-US" w:eastAsia="en-US" w:bidi="ar-SA"/>
      </w:rPr>
    </w:lvl>
    <w:lvl w:ilvl="5" w:tplc="7658A0AC">
      <w:numFmt w:val="bullet"/>
      <w:lvlText w:val="•"/>
      <w:lvlJc w:val="left"/>
      <w:pPr>
        <w:ind w:left="2589" w:hanging="228"/>
      </w:pPr>
      <w:rPr>
        <w:rFonts w:hint="default"/>
        <w:lang w:val="en-US" w:eastAsia="en-US" w:bidi="ar-SA"/>
      </w:rPr>
    </w:lvl>
    <w:lvl w:ilvl="6" w:tplc="8E746DD2">
      <w:numFmt w:val="bullet"/>
      <w:lvlText w:val="•"/>
      <w:lvlJc w:val="left"/>
      <w:pPr>
        <w:ind w:left="3039" w:hanging="228"/>
      </w:pPr>
      <w:rPr>
        <w:rFonts w:hint="default"/>
        <w:lang w:val="en-US" w:eastAsia="en-US" w:bidi="ar-SA"/>
      </w:rPr>
    </w:lvl>
    <w:lvl w:ilvl="7" w:tplc="B4C67FBE">
      <w:numFmt w:val="bullet"/>
      <w:lvlText w:val="•"/>
      <w:lvlJc w:val="left"/>
      <w:pPr>
        <w:ind w:left="3489" w:hanging="228"/>
      </w:pPr>
      <w:rPr>
        <w:rFonts w:hint="default"/>
        <w:lang w:val="en-US" w:eastAsia="en-US" w:bidi="ar-SA"/>
      </w:rPr>
    </w:lvl>
    <w:lvl w:ilvl="8" w:tplc="211451C4">
      <w:numFmt w:val="bullet"/>
      <w:lvlText w:val="•"/>
      <w:lvlJc w:val="left"/>
      <w:pPr>
        <w:ind w:left="3939" w:hanging="228"/>
      </w:pPr>
      <w:rPr>
        <w:rFonts w:hint="default"/>
        <w:lang w:val="en-US" w:eastAsia="en-US" w:bidi="ar-SA"/>
      </w:rPr>
    </w:lvl>
  </w:abstractNum>
  <w:abstractNum w:abstractNumId="10" w15:restartNumberingAfterBreak="0">
    <w:nsid w:val="5F797E53"/>
    <w:multiLevelType w:val="hybridMultilevel"/>
    <w:tmpl w:val="1C486B00"/>
    <w:lvl w:ilvl="0" w:tplc="659C87B4">
      <w:numFmt w:val="bullet"/>
      <w:lvlText w:val=""/>
      <w:lvlJc w:val="left"/>
      <w:pPr>
        <w:ind w:left="699" w:hanging="567"/>
      </w:pPr>
      <w:rPr>
        <w:rFonts w:ascii="Symbol" w:eastAsia="Symbol" w:hAnsi="Symbol" w:cs="Symbol" w:hint="default"/>
        <w:b w:val="0"/>
        <w:bCs w:val="0"/>
        <w:i w:val="0"/>
        <w:iCs w:val="0"/>
        <w:spacing w:val="0"/>
        <w:w w:val="100"/>
        <w:sz w:val="24"/>
        <w:szCs w:val="24"/>
        <w:lang w:val="en-US" w:eastAsia="en-US" w:bidi="ar-SA"/>
      </w:rPr>
    </w:lvl>
    <w:lvl w:ilvl="1" w:tplc="80E8EA50">
      <w:numFmt w:val="bullet"/>
      <w:lvlText w:val="•"/>
      <w:lvlJc w:val="left"/>
      <w:pPr>
        <w:ind w:left="1620" w:hanging="567"/>
      </w:pPr>
      <w:rPr>
        <w:rFonts w:hint="default"/>
        <w:lang w:val="en-US" w:eastAsia="en-US" w:bidi="ar-SA"/>
      </w:rPr>
    </w:lvl>
    <w:lvl w:ilvl="2" w:tplc="ADEA97E6">
      <w:numFmt w:val="bullet"/>
      <w:lvlText w:val="•"/>
      <w:lvlJc w:val="left"/>
      <w:pPr>
        <w:ind w:left="2541" w:hanging="567"/>
      </w:pPr>
      <w:rPr>
        <w:rFonts w:hint="default"/>
        <w:lang w:val="en-US" w:eastAsia="en-US" w:bidi="ar-SA"/>
      </w:rPr>
    </w:lvl>
    <w:lvl w:ilvl="3" w:tplc="005651AE">
      <w:numFmt w:val="bullet"/>
      <w:lvlText w:val="•"/>
      <w:lvlJc w:val="left"/>
      <w:pPr>
        <w:ind w:left="3461" w:hanging="567"/>
      </w:pPr>
      <w:rPr>
        <w:rFonts w:hint="default"/>
        <w:lang w:val="en-US" w:eastAsia="en-US" w:bidi="ar-SA"/>
      </w:rPr>
    </w:lvl>
    <w:lvl w:ilvl="4" w:tplc="FF0E4498">
      <w:numFmt w:val="bullet"/>
      <w:lvlText w:val="•"/>
      <w:lvlJc w:val="left"/>
      <w:pPr>
        <w:ind w:left="4382" w:hanging="567"/>
      </w:pPr>
      <w:rPr>
        <w:rFonts w:hint="default"/>
        <w:lang w:val="en-US" w:eastAsia="en-US" w:bidi="ar-SA"/>
      </w:rPr>
    </w:lvl>
    <w:lvl w:ilvl="5" w:tplc="FA089570">
      <w:numFmt w:val="bullet"/>
      <w:lvlText w:val="•"/>
      <w:lvlJc w:val="left"/>
      <w:pPr>
        <w:ind w:left="5303" w:hanging="567"/>
      </w:pPr>
      <w:rPr>
        <w:rFonts w:hint="default"/>
        <w:lang w:val="en-US" w:eastAsia="en-US" w:bidi="ar-SA"/>
      </w:rPr>
    </w:lvl>
    <w:lvl w:ilvl="6" w:tplc="7EECB616">
      <w:numFmt w:val="bullet"/>
      <w:lvlText w:val="•"/>
      <w:lvlJc w:val="left"/>
      <w:pPr>
        <w:ind w:left="6223" w:hanging="567"/>
      </w:pPr>
      <w:rPr>
        <w:rFonts w:hint="default"/>
        <w:lang w:val="en-US" w:eastAsia="en-US" w:bidi="ar-SA"/>
      </w:rPr>
    </w:lvl>
    <w:lvl w:ilvl="7" w:tplc="F3E8CB70">
      <w:numFmt w:val="bullet"/>
      <w:lvlText w:val="•"/>
      <w:lvlJc w:val="left"/>
      <w:pPr>
        <w:ind w:left="7144" w:hanging="567"/>
      </w:pPr>
      <w:rPr>
        <w:rFonts w:hint="default"/>
        <w:lang w:val="en-US" w:eastAsia="en-US" w:bidi="ar-SA"/>
      </w:rPr>
    </w:lvl>
    <w:lvl w:ilvl="8" w:tplc="464C4936">
      <w:numFmt w:val="bullet"/>
      <w:lvlText w:val="•"/>
      <w:lvlJc w:val="left"/>
      <w:pPr>
        <w:ind w:left="8065" w:hanging="567"/>
      </w:pPr>
      <w:rPr>
        <w:rFonts w:hint="default"/>
        <w:lang w:val="en-US" w:eastAsia="en-US" w:bidi="ar-SA"/>
      </w:rPr>
    </w:lvl>
  </w:abstractNum>
  <w:num w:numId="1">
    <w:abstractNumId w:val="8"/>
  </w:num>
  <w:num w:numId="2">
    <w:abstractNumId w:val="3"/>
  </w:num>
  <w:num w:numId="3">
    <w:abstractNumId w:val="7"/>
  </w:num>
  <w:num w:numId="4">
    <w:abstractNumId w:val="0"/>
  </w:num>
  <w:num w:numId="5">
    <w:abstractNumId w:val="6"/>
  </w:num>
  <w:num w:numId="6">
    <w:abstractNumId w:val="9"/>
  </w:num>
  <w:num w:numId="7">
    <w:abstractNumId w:val="5"/>
  </w:num>
  <w:num w:numId="8">
    <w:abstractNumId w:val="2"/>
  </w:num>
  <w:num w:numId="9">
    <w:abstractNumId w:val="1"/>
  </w:num>
  <w:num w:numId="10">
    <w:abstractNumId w:val="1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45C7"/>
    <w:rsid w:val="00022A3C"/>
    <w:rsid w:val="00022EF6"/>
    <w:rsid w:val="00083814"/>
    <w:rsid w:val="001779BC"/>
    <w:rsid w:val="001A2B74"/>
    <w:rsid w:val="00294111"/>
    <w:rsid w:val="002E4C93"/>
    <w:rsid w:val="003130EB"/>
    <w:rsid w:val="00383E69"/>
    <w:rsid w:val="004145C7"/>
    <w:rsid w:val="004F6ACF"/>
    <w:rsid w:val="006C0207"/>
    <w:rsid w:val="006D7E80"/>
    <w:rsid w:val="00711677"/>
    <w:rsid w:val="00741FE1"/>
    <w:rsid w:val="007C7AE6"/>
    <w:rsid w:val="0098732E"/>
    <w:rsid w:val="009E40B0"/>
    <w:rsid w:val="00C9663F"/>
    <w:rsid w:val="00CC3835"/>
    <w:rsid w:val="00D11049"/>
    <w:rsid w:val="00D373E0"/>
    <w:rsid w:val="00E15287"/>
    <w:rsid w:val="00E53C1B"/>
    <w:rsid w:val="00EC6776"/>
    <w:rsid w:val="00ED7D66"/>
    <w:rsid w:val="00F43C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3064F6C"/>
  <w15:docId w15:val="{D6F4D31D-3032-44C1-A30E-10508D4E1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spacing w:before="8"/>
      <w:ind w:left="118"/>
      <w:outlineLvl w:val="0"/>
    </w:pPr>
    <w:rPr>
      <w:sz w:val="40"/>
      <w:szCs w:val="40"/>
    </w:rPr>
  </w:style>
  <w:style w:type="paragraph" w:styleId="Heading2">
    <w:name w:val="heading 2"/>
    <w:basedOn w:val="Normal"/>
    <w:uiPriority w:val="1"/>
    <w:qFormat/>
    <w:pPr>
      <w:spacing w:before="263"/>
      <w:ind w:left="118"/>
      <w:outlineLvl w:val="1"/>
    </w:pPr>
    <w:rPr>
      <w:b/>
      <w:bCs/>
      <w:sz w:val="32"/>
      <w:szCs w:val="32"/>
    </w:rPr>
  </w:style>
  <w:style w:type="paragraph" w:styleId="Heading3">
    <w:name w:val="heading 3"/>
    <w:basedOn w:val="Normal"/>
    <w:uiPriority w:val="1"/>
    <w:qFormat/>
    <w:pPr>
      <w:spacing w:before="1"/>
      <w:ind w:left="118"/>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5"/>
      <w:ind w:left="546"/>
    </w:pPr>
  </w:style>
  <w:style w:type="paragraph" w:styleId="ListParagraph">
    <w:name w:val="List Paragraph"/>
    <w:basedOn w:val="Normal"/>
    <w:uiPriority w:val="1"/>
    <w:qFormat/>
    <w:pPr>
      <w:spacing w:before="5"/>
      <w:ind w:left="546" w:hanging="144"/>
    </w:pPr>
  </w:style>
  <w:style w:type="paragraph" w:customStyle="1" w:styleId="TableParagraph">
    <w:name w:val="Table Paragraph"/>
    <w:basedOn w:val="Normal"/>
    <w:uiPriority w:val="1"/>
    <w:qFormat/>
    <w:pPr>
      <w:ind w:left="336"/>
    </w:pPr>
  </w:style>
  <w:style w:type="paragraph" w:styleId="Header">
    <w:name w:val="header"/>
    <w:basedOn w:val="Normal"/>
    <w:link w:val="HeaderChar"/>
    <w:uiPriority w:val="99"/>
    <w:unhideWhenUsed/>
    <w:rsid w:val="0098732E"/>
    <w:pPr>
      <w:tabs>
        <w:tab w:val="center" w:pos="4513"/>
        <w:tab w:val="right" w:pos="9026"/>
      </w:tabs>
    </w:pPr>
  </w:style>
  <w:style w:type="character" w:customStyle="1" w:styleId="HeaderChar">
    <w:name w:val="Header Char"/>
    <w:basedOn w:val="DefaultParagraphFont"/>
    <w:link w:val="Header"/>
    <w:uiPriority w:val="99"/>
    <w:rsid w:val="0098732E"/>
    <w:rPr>
      <w:rFonts w:ascii="Calibri" w:eastAsia="Calibri" w:hAnsi="Calibri" w:cs="Calibri"/>
    </w:rPr>
  </w:style>
  <w:style w:type="paragraph" w:styleId="Footer">
    <w:name w:val="footer"/>
    <w:basedOn w:val="Normal"/>
    <w:link w:val="FooterChar"/>
    <w:uiPriority w:val="99"/>
    <w:unhideWhenUsed/>
    <w:rsid w:val="0098732E"/>
    <w:pPr>
      <w:tabs>
        <w:tab w:val="center" w:pos="4513"/>
        <w:tab w:val="right" w:pos="9026"/>
      </w:tabs>
    </w:pPr>
  </w:style>
  <w:style w:type="character" w:customStyle="1" w:styleId="FooterChar">
    <w:name w:val="Footer Char"/>
    <w:basedOn w:val="DefaultParagraphFont"/>
    <w:link w:val="Footer"/>
    <w:uiPriority w:val="99"/>
    <w:rsid w:val="0098732E"/>
    <w:rPr>
      <w:rFonts w:ascii="Calibri" w:eastAsia="Calibri" w:hAnsi="Calibri" w:cs="Calibri"/>
    </w:rPr>
  </w:style>
  <w:style w:type="paragraph" w:styleId="NoSpacing">
    <w:name w:val="No Spacing"/>
    <w:uiPriority w:val="1"/>
    <w:qFormat/>
    <w:rsid w:val="006D7E80"/>
    <w:rPr>
      <w:rFonts w:ascii="Calibri" w:eastAsia="Calibri" w:hAnsi="Calibri" w:cs="Calibri"/>
    </w:rPr>
  </w:style>
  <w:style w:type="paragraph" w:styleId="BalloonText">
    <w:name w:val="Balloon Text"/>
    <w:basedOn w:val="Normal"/>
    <w:link w:val="BalloonTextChar"/>
    <w:uiPriority w:val="99"/>
    <w:semiHidden/>
    <w:unhideWhenUsed/>
    <w:rsid w:val="003130E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30EB"/>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995</Words>
  <Characters>5677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Microsoft Word - Bursar jd 2017-8.docx</vt:lpstr>
    </vt:vector>
  </TitlesOfParts>
  <Company>Integra Schools IT</Company>
  <LinksUpToDate>false</LinksUpToDate>
  <CharactersWithSpaces>6659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Bursar jd 2017-8.docx</dc:title>
  <dc:creator>Sandra</dc:creator>
  <cp:lastModifiedBy>Tracey Lynch</cp:lastModifiedBy>
  <cp:revision>2</cp:revision>
  <cp:lastPrinted>2024-07-08T05:41:00Z</cp:lastPrinted>
  <dcterms:created xsi:type="dcterms:W3CDTF">2024-07-08T08:52:00Z</dcterms:created>
  <dcterms:modified xsi:type="dcterms:W3CDTF">2024-07-08T08:52:00Z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2020-07-24T00:00:00Z</vt:filetime>
  </property>
  <property fmtid="{D5CDD505-2E9C-101B-9397-08002B2CF9AE}" pid="3" name="Creator">
    <vt:lpwstr>Microsoft® Word 2019</vt:lpwstr>
  </property>
  <property fmtid="{D5CDD505-2E9C-101B-9397-08002B2CF9AE}" pid="4" name="LastSaved">
    <vt:filetime>2024-07-01T00:00:00Z</vt:filetime>
  </property>
  <property fmtid="{D5CDD505-2E9C-101B-9397-08002B2CF9AE}" pid="5" name="Producer">
    <vt:lpwstr>Microsoft® Word 2019</vt:lpwstr>
  </property>
</Properties>
</file>