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EBB78" w14:textId="4E8164B3" w:rsidR="0098167D" w:rsidRPr="00333875" w:rsidRDefault="00811609">
      <w:pPr>
        <w:rPr>
          <w:rFonts w:ascii="Calibri" w:hAnsi="Calibri" w:cs="Calibri"/>
        </w:rPr>
      </w:pPr>
      <w:r>
        <w:rPr>
          <w:rFonts w:ascii="Calibri" w:hAnsi="Calibri" w:cs="Calibri"/>
          <w:noProof/>
        </w:rPr>
        <w:drawing>
          <wp:anchor distT="0" distB="0" distL="114300" distR="114300" simplePos="0" relativeHeight="251661312" behindDoc="1" locked="0" layoutInCell="1" allowOverlap="1" wp14:anchorId="552553E1" wp14:editId="2AB64AA1">
            <wp:simplePos x="0" y="0"/>
            <wp:positionH relativeFrom="column">
              <wp:posOffset>2466506</wp:posOffset>
            </wp:positionH>
            <wp:positionV relativeFrom="paragraph">
              <wp:posOffset>211152</wp:posOffset>
            </wp:positionV>
            <wp:extent cx="1249680" cy="682625"/>
            <wp:effectExtent l="0" t="0" r="7620" b="3175"/>
            <wp:wrapTight wrapText="bothSides">
              <wp:wrapPolygon edited="0">
                <wp:start x="0" y="0"/>
                <wp:lineTo x="0" y="21098"/>
                <wp:lineTo x="21402" y="21098"/>
                <wp:lineTo x="2140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9680" cy="682625"/>
                    </a:xfrm>
                    <a:prstGeom prst="rect">
                      <a:avLst/>
                    </a:prstGeom>
                    <a:noFill/>
                  </pic:spPr>
                </pic:pic>
              </a:graphicData>
            </a:graphic>
            <wp14:sizeRelH relativeFrom="page">
              <wp14:pctWidth>0</wp14:pctWidth>
            </wp14:sizeRelH>
            <wp14:sizeRelV relativeFrom="page">
              <wp14:pctHeight>0</wp14:pctHeight>
            </wp14:sizeRelV>
          </wp:anchor>
        </w:drawing>
      </w:r>
    </w:p>
    <w:p w14:paraId="64AAB2BF" w14:textId="1F02EE6C" w:rsidR="0098167D" w:rsidRPr="00333875" w:rsidRDefault="0098167D">
      <w:pPr>
        <w:rPr>
          <w:rFonts w:ascii="Calibri" w:hAnsi="Calibri" w:cs="Calibri"/>
        </w:rPr>
      </w:pPr>
    </w:p>
    <w:p w14:paraId="03984685" w14:textId="22EA4DEC" w:rsidR="00291B14" w:rsidRPr="00333875" w:rsidRDefault="00291B14">
      <w:pPr>
        <w:rPr>
          <w:rFonts w:ascii="Calibri" w:hAnsi="Calibri" w:cs="Calibri"/>
        </w:rPr>
      </w:pPr>
    </w:p>
    <w:p w14:paraId="03D61CD5" w14:textId="4747D2D5" w:rsidR="0098167D" w:rsidRPr="00333875" w:rsidRDefault="0039215F">
      <w:pPr>
        <w:rPr>
          <w:rFonts w:ascii="Calibri" w:hAnsi="Calibri" w:cs="Calibri"/>
        </w:rPr>
      </w:pPr>
      <w:r w:rsidRPr="00333875">
        <w:rPr>
          <w:rFonts w:ascii="Calibri" w:hAnsi="Calibri" w:cs="Calibri"/>
          <w:noProof/>
        </w:rPr>
        <mc:AlternateContent>
          <mc:Choice Requires="wps">
            <w:drawing>
              <wp:anchor distT="0" distB="0" distL="114300" distR="114300" simplePos="0" relativeHeight="251658240" behindDoc="0" locked="0" layoutInCell="1" allowOverlap="1" wp14:anchorId="384BAA8B" wp14:editId="2C57012E">
                <wp:simplePos x="0" y="0"/>
                <wp:positionH relativeFrom="margin">
                  <wp:posOffset>0</wp:posOffset>
                </wp:positionH>
                <wp:positionV relativeFrom="paragraph">
                  <wp:posOffset>209550</wp:posOffset>
                </wp:positionV>
                <wp:extent cx="6295300" cy="4027990"/>
                <wp:effectExtent l="0" t="0" r="0" b="0"/>
                <wp:wrapNone/>
                <wp:docPr id="735985098" name="Text Box 6"/>
                <wp:cNvGraphicFramePr/>
                <a:graphic xmlns:a="http://schemas.openxmlformats.org/drawingml/2006/main">
                  <a:graphicData uri="http://schemas.microsoft.com/office/word/2010/wordprocessingShape">
                    <wps:wsp>
                      <wps:cNvSpPr txBox="1"/>
                      <wps:spPr>
                        <a:xfrm>
                          <a:off x="0" y="0"/>
                          <a:ext cx="6295300" cy="4027990"/>
                        </a:xfrm>
                        <a:prstGeom prst="rect">
                          <a:avLst/>
                        </a:prstGeom>
                        <a:noFill/>
                        <a:ln w="6350">
                          <a:noFill/>
                        </a:ln>
                      </wps:spPr>
                      <wps:txbx>
                        <w:txbxContent>
                          <w:p w14:paraId="094B5128" w14:textId="481E4B0F" w:rsidR="0039215F" w:rsidRDefault="0039215F" w:rsidP="00811609">
                            <w:pPr>
                              <w:spacing w:after="0"/>
                              <w:jc w:val="center"/>
                              <w:rPr>
                                <w:rFonts w:ascii="Calibri" w:hAnsi="Calibri" w:cs="Calibri"/>
                                <w:b/>
                                <w:bCs/>
                                <w:color w:val="000C30"/>
                                <w:sz w:val="52"/>
                                <w:szCs w:val="52"/>
                              </w:rPr>
                            </w:pPr>
                            <w:r>
                              <w:rPr>
                                <w:rFonts w:ascii="Calibri" w:hAnsi="Calibri" w:cs="Calibri"/>
                                <w:b/>
                                <w:bCs/>
                                <w:color w:val="000C30"/>
                                <w:sz w:val="52"/>
                                <w:szCs w:val="52"/>
                              </w:rPr>
                              <w:t>Newbridge Primary School</w:t>
                            </w:r>
                          </w:p>
                          <w:p w14:paraId="4D32493A" w14:textId="77777777" w:rsidR="00811609" w:rsidRDefault="00811609" w:rsidP="00811609">
                            <w:pPr>
                              <w:spacing w:after="0"/>
                              <w:jc w:val="center"/>
                              <w:rPr>
                                <w:rFonts w:ascii="Calibri" w:hAnsi="Calibri" w:cs="Calibri"/>
                                <w:b/>
                                <w:bCs/>
                                <w:color w:val="000C30"/>
                                <w:sz w:val="52"/>
                                <w:szCs w:val="52"/>
                              </w:rPr>
                            </w:pPr>
                          </w:p>
                          <w:p w14:paraId="71B1F017" w14:textId="77777777" w:rsidR="0039215F" w:rsidRDefault="0039215F" w:rsidP="002F4B89">
                            <w:pPr>
                              <w:spacing w:after="0"/>
                              <w:jc w:val="center"/>
                              <w:rPr>
                                <w:rFonts w:ascii="Calibri" w:hAnsi="Calibri" w:cs="Calibri"/>
                                <w:b/>
                                <w:bCs/>
                                <w:color w:val="000C30"/>
                                <w:sz w:val="44"/>
                                <w:szCs w:val="44"/>
                              </w:rPr>
                            </w:pPr>
                          </w:p>
                          <w:p w14:paraId="20DCC21E" w14:textId="77777777" w:rsidR="0039215F" w:rsidRDefault="00E37719" w:rsidP="002F4B89">
                            <w:pPr>
                              <w:spacing w:after="0"/>
                              <w:jc w:val="center"/>
                              <w:rPr>
                                <w:rFonts w:ascii="Calibri" w:hAnsi="Calibri" w:cs="Calibri"/>
                                <w:b/>
                                <w:bCs/>
                                <w:color w:val="000C30"/>
                                <w:sz w:val="44"/>
                                <w:szCs w:val="44"/>
                              </w:rPr>
                            </w:pPr>
                            <w:r w:rsidRPr="0039215F">
                              <w:rPr>
                                <w:rFonts w:ascii="Calibri" w:hAnsi="Calibri" w:cs="Calibri"/>
                                <w:b/>
                                <w:bCs/>
                                <w:color w:val="000C30"/>
                                <w:sz w:val="44"/>
                                <w:szCs w:val="44"/>
                              </w:rPr>
                              <w:t xml:space="preserve">Personal, Social, Health and </w:t>
                            </w:r>
                          </w:p>
                          <w:p w14:paraId="1FAD3674" w14:textId="0331998F" w:rsidR="00E37719" w:rsidRPr="0039215F" w:rsidRDefault="00E37719" w:rsidP="002F4B89">
                            <w:pPr>
                              <w:spacing w:after="0"/>
                              <w:jc w:val="center"/>
                              <w:rPr>
                                <w:rFonts w:ascii="Calibri" w:hAnsi="Calibri" w:cs="Calibri"/>
                                <w:b/>
                                <w:bCs/>
                                <w:color w:val="000C30"/>
                                <w:sz w:val="44"/>
                                <w:szCs w:val="44"/>
                              </w:rPr>
                            </w:pPr>
                            <w:r w:rsidRPr="0039215F">
                              <w:rPr>
                                <w:rFonts w:ascii="Calibri" w:hAnsi="Calibri" w:cs="Calibri"/>
                                <w:b/>
                                <w:bCs/>
                                <w:color w:val="000C30"/>
                                <w:sz w:val="44"/>
                                <w:szCs w:val="44"/>
                              </w:rPr>
                              <w:t>Economic Education (PSHE) Policy</w:t>
                            </w:r>
                          </w:p>
                          <w:p w14:paraId="7CC3EB94" w14:textId="77777777" w:rsidR="0039215F" w:rsidRDefault="002F4B89" w:rsidP="002F4B89">
                            <w:pPr>
                              <w:spacing w:after="0"/>
                              <w:jc w:val="center"/>
                              <w:rPr>
                                <w:rFonts w:ascii="Calibri" w:hAnsi="Calibri" w:cs="Calibri"/>
                                <w:b/>
                                <w:bCs/>
                                <w:color w:val="000C30"/>
                                <w:sz w:val="44"/>
                                <w:szCs w:val="44"/>
                              </w:rPr>
                            </w:pPr>
                            <w:r w:rsidRPr="0039215F">
                              <w:rPr>
                                <w:rFonts w:ascii="Calibri" w:hAnsi="Calibri" w:cs="Calibri"/>
                                <w:b/>
                                <w:bCs/>
                                <w:color w:val="000C30"/>
                                <w:sz w:val="44"/>
                                <w:szCs w:val="44"/>
                              </w:rPr>
                              <w:t>i</w:t>
                            </w:r>
                            <w:r w:rsidR="00E37719" w:rsidRPr="0039215F">
                              <w:rPr>
                                <w:rFonts w:ascii="Calibri" w:hAnsi="Calibri" w:cs="Calibri"/>
                                <w:b/>
                                <w:bCs/>
                                <w:color w:val="000C30"/>
                                <w:sz w:val="44"/>
                                <w:szCs w:val="44"/>
                              </w:rPr>
                              <w:t>ncluding Relationships</w:t>
                            </w:r>
                            <w:r w:rsidR="00CA56C8" w:rsidRPr="0039215F">
                              <w:rPr>
                                <w:rFonts w:ascii="Calibri" w:hAnsi="Calibri" w:cs="Calibri"/>
                                <w:b/>
                                <w:bCs/>
                                <w:color w:val="000C30"/>
                                <w:sz w:val="44"/>
                                <w:szCs w:val="44"/>
                              </w:rPr>
                              <w:t>, Sex</w:t>
                            </w:r>
                            <w:r w:rsidR="00E37719" w:rsidRPr="0039215F">
                              <w:rPr>
                                <w:rFonts w:ascii="Calibri" w:hAnsi="Calibri" w:cs="Calibri"/>
                                <w:b/>
                                <w:bCs/>
                                <w:color w:val="000C30"/>
                                <w:sz w:val="44"/>
                                <w:szCs w:val="44"/>
                              </w:rPr>
                              <w:t xml:space="preserve"> and </w:t>
                            </w:r>
                          </w:p>
                          <w:p w14:paraId="530EC2D3" w14:textId="4CE4B36B" w:rsidR="0098167D" w:rsidRPr="0039215F" w:rsidRDefault="00E37719" w:rsidP="002F4B89">
                            <w:pPr>
                              <w:spacing w:after="0"/>
                              <w:jc w:val="center"/>
                              <w:rPr>
                                <w:rFonts w:ascii="Calibri" w:hAnsi="Calibri" w:cs="Calibri"/>
                                <w:b/>
                                <w:bCs/>
                                <w:color w:val="000C30"/>
                                <w:sz w:val="44"/>
                                <w:szCs w:val="44"/>
                              </w:rPr>
                            </w:pPr>
                            <w:r w:rsidRPr="0039215F">
                              <w:rPr>
                                <w:rFonts w:ascii="Calibri" w:hAnsi="Calibri" w:cs="Calibri"/>
                                <w:b/>
                                <w:bCs/>
                                <w:color w:val="000C30"/>
                                <w:sz w:val="44"/>
                                <w:szCs w:val="44"/>
                              </w:rPr>
                              <w:t>Health Education</w:t>
                            </w:r>
                            <w:r w:rsidR="00CA56C8" w:rsidRPr="0039215F">
                              <w:rPr>
                                <w:rFonts w:ascii="Calibri" w:hAnsi="Calibri" w:cs="Calibri"/>
                                <w:b/>
                                <w:bCs/>
                                <w:color w:val="000C30"/>
                                <w:sz w:val="44"/>
                                <w:szCs w:val="44"/>
                              </w:rPr>
                              <w:t xml:space="preserve"> (RSHE)</w:t>
                            </w:r>
                          </w:p>
                          <w:p w14:paraId="64244110" w14:textId="77777777" w:rsidR="00134336" w:rsidRPr="001E52E9" w:rsidRDefault="00134336" w:rsidP="002F4B89">
                            <w:pPr>
                              <w:spacing w:after="0"/>
                              <w:jc w:val="center"/>
                              <w:rPr>
                                <w:rFonts w:ascii="Calibri" w:hAnsi="Calibri" w:cs="Calibri"/>
                                <w:b/>
                                <w:bCs/>
                                <w:color w:val="000C30"/>
                                <w:sz w:val="52"/>
                                <w:szCs w:val="52"/>
                              </w:rPr>
                            </w:pPr>
                          </w:p>
                          <w:p w14:paraId="3FC2B57D" w14:textId="6FF2C5D5" w:rsidR="00134336" w:rsidRPr="001E52E9" w:rsidRDefault="00134336" w:rsidP="002F4B89">
                            <w:pPr>
                              <w:spacing w:after="0"/>
                              <w:jc w:val="center"/>
                              <w:rPr>
                                <w:rFonts w:ascii="Calibri" w:hAnsi="Calibri" w:cs="Calibri"/>
                                <w:i/>
                                <w:iCs/>
                                <w:color w:val="000C30"/>
                                <w:sz w:val="36"/>
                                <w:szCs w:val="36"/>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4BAA8B" id="_x0000_t202" coordsize="21600,21600" o:spt="202" path="m,l,21600r21600,l21600,xe">
                <v:stroke joinstyle="miter"/>
                <v:path gradientshapeok="t" o:connecttype="rect"/>
              </v:shapetype>
              <v:shape id="Text Box 6" o:spid="_x0000_s1026" type="#_x0000_t202" style="position:absolute;margin-left:0;margin-top:16.5pt;width:495.7pt;height:317.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" filled="f" stroked="f" strokeweight=".5pt">
                <v:textbox>
                  <w:txbxContent>
                    <w:p w14:paraId="094B5128" w14:textId="481E4B0F" w:rsidR="0039215F" w:rsidRDefault="0039215F" w:rsidP="00811609">
                      <w:pPr>
                        <w:spacing w:after="0"/>
                        <w:jc w:val="center"/>
                        <w:rPr>
                          <w:rFonts w:ascii="Calibri" w:hAnsi="Calibri" w:cs="Calibri"/>
                          <w:b/>
                          <w:bCs/>
                          <w:color w:val="000C30"/>
                          <w:sz w:val="52"/>
                          <w:szCs w:val="52"/>
                        </w:rPr>
                      </w:pPr>
                      <w:r>
                        <w:rPr>
                          <w:rFonts w:ascii="Calibri" w:hAnsi="Calibri" w:cs="Calibri"/>
                          <w:b/>
                          <w:bCs/>
                          <w:color w:val="000C30"/>
                          <w:sz w:val="52"/>
                          <w:szCs w:val="52"/>
                        </w:rPr>
                        <w:t>Newbridge Primary School</w:t>
                      </w:r>
                    </w:p>
                    <w:p w14:paraId="4D32493A" w14:textId="77777777" w:rsidR="00811609" w:rsidRDefault="00811609" w:rsidP="00811609">
                      <w:pPr>
                        <w:spacing w:after="0"/>
                        <w:jc w:val="center"/>
                        <w:rPr>
                          <w:rFonts w:ascii="Calibri" w:hAnsi="Calibri" w:cs="Calibri"/>
                          <w:b/>
                          <w:bCs/>
                          <w:color w:val="000C30"/>
                          <w:sz w:val="52"/>
                          <w:szCs w:val="52"/>
                        </w:rPr>
                      </w:pPr>
                    </w:p>
                    <w:p w14:paraId="71B1F017" w14:textId="77777777" w:rsidR="0039215F" w:rsidRDefault="0039215F" w:rsidP="002F4B89">
                      <w:pPr>
                        <w:spacing w:after="0"/>
                        <w:jc w:val="center"/>
                        <w:rPr>
                          <w:rFonts w:ascii="Calibri" w:hAnsi="Calibri" w:cs="Calibri"/>
                          <w:b/>
                          <w:bCs/>
                          <w:color w:val="000C30"/>
                          <w:sz w:val="44"/>
                          <w:szCs w:val="44"/>
                        </w:rPr>
                      </w:pPr>
                    </w:p>
                    <w:p w14:paraId="20DCC21E" w14:textId="77777777" w:rsidR="0039215F" w:rsidRDefault="00E37719" w:rsidP="002F4B89">
                      <w:pPr>
                        <w:spacing w:after="0"/>
                        <w:jc w:val="center"/>
                        <w:rPr>
                          <w:rFonts w:ascii="Calibri" w:hAnsi="Calibri" w:cs="Calibri"/>
                          <w:b/>
                          <w:bCs/>
                          <w:color w:val="000C30"/>
                          <w:sz w:val="44"/>
                          <w:szCs w:val="44"/>
                        </w:rPr>
                      </w:pPr>
                      <w:r w:rsidRPr="0039215F">
                        <w:rPr>
                          <w:rFonts w:ascii="Calibri" w:hAnsi="Calibri" w:cs="Calibri"/>
                          <w:b/>
                          <w:bCs/>
                          <w:color w:val="000C30"/>
                          <w:sz w:val="44"/>
                          <w:szCs w:val="44"/>
                        </w:rPr>
                        <w:t xml:space="preserve">Personal, Social, Health and </w:t>
                      </w:r>
                    </w:p>
                    <w:p w14:paraId="1FAD3674" w14:textId="0331998F" w:rsidR="00E37719" w:rsidRPr="0039215F" w:rsidRDefault="00E37719" w:rsidP="002F4B89">
                      <w:pPr>
                        <w:spacing w:after="0"/>
                        <w:jc w:val="center"/>
                        <w:rPr>
                          <w:rFonts w:ascii="Calibri" w:hAnsi="Calibri" w:cs="Calibri"/>
                          <w:b/>
                          <w:bCs/>
                          <w:color w:val="000C30"/>
                          <w:sz w:val="44"/>
                          <w:szCs w:val="44"/>
                        </w:rPr>
                      </w:pPr>
                      <w:r w:rsidRPr="0039215F">
                        <w:rPr>
                          <w:rFonts w:ascii="Calibri" w:hAnsi="Calibri" w:cs="Calibri"/>
                          <w:b/>
                          <w:bCs/>
                          <w:color w:val="000C30"/>
                          <w:sz w:val="44"/>
                          <w:szCs w:val="44"/>
                        </w:rPr>
                        <w:t>Economic Education (PSHE) Policy</w:t>
                      </w:r>
                    </w:p>
                    <w:p w14:paraId="7CC3EB94" w14:textId="77777777" w:rsidR="0039215F" w:rsidRDefault="002F4B89" w:rsidP="002F4B89">
                      <w:pPr>
                        <w:spacing w:after="0"/>
                        <w:jc w:val="center"/>
                        <w:rPr>
                          <w:rFonts w:ascii="Calibri" w:hAnsi="Calibri" w:cs="Calibri"/>
                          <w:b/>
                          <w:bCs/>
                          <w:color w:val="000C30"/>
                          <w:sz w:val="44"/>
                          <w:szCs w:val="44"/>
                        </w:rPr>
                      </w:pPr>
                      <w:r w:rsidRPr="0039215F">
                        <w:rPr>
                          <w:rFonts w:ascii="Calibri" w:hAnsi="Calibri" w:cs="Calibri"/>
                          <w:b/>
                          <w:bCs/>
                          <w:color w:val="000C30"/>
                          <w:sz w:val="44"/>
                          <w:szCs w:val="44"/>
                        </w:rPr>
                        <w:t>i</w:t>
                      </w:r>
                      <w:r w:rsidR="00E37719" w:rsidRPr="0039215F">
                        <w:rPr>
                          <w:rFonts w:ascii="Calibri" w:hAnsi="Calibri" w:cs="Calibri"/>
                          <w:b/>
                          <w:bCs/>
                          <w:color w:val="000C30"/>
                          <w:sz w:val="44"/>
                          <w:szCs w:val="44"/>
                        </w:rPr>
                        <w:t>ncluding Relationships</w:t>
                      </w:r>
                      <w:r w:rsidR="00CA56C8" w:rsidRPr="0039215F">
                        <w:rPr>
                          <w:rFonts w:ascii="Calibri" w:hAnsi="Calibri" w:cs="Calibri"/>
                          <w:b/>
                          <w:bCs/>
                          <w:color w:val="000C30"/>
                          <w:sz w:val="44"/>
                          <w:szCs w:val="44"/>
                        </w:rPr>
                        <w:t>, Sex</w:t>
                      </w:r>
                      <w:r w:rsidR="00E37719" w:rsidRPr="0039215F">
                        <w:rPr>
                          <w:rFonts w:ascii="Calibri" w:hAnsi="Calibri" w:cs="Calibri"/>
                          <w:b/>
                          <w:bCs/>
                          <w:color w:val="000C30"/>
                          <w:sz w:val="44"/>
                          <w:szCs w:val="44"/>
                        </w:rPr>
                        <w:t xml:space="preserve"> and </w:t>
                      </w:r>
                    </w:p>
                    <w:p w14:paraId="530EC2D3" w14:textId="4CE4B36B" w:rsidR="0098167D" w:rsidRPr="0039215F" w:rsidRDefault="00E37719" w:rsidP="002F4B89">
                      <w:pPr>
                        <w:spacing w:after="0"/>
                        <w:jc w:val="center"/>
                        <w:rPr>
                          <w:rFonts w:ascii="Calibri" w:hAnsi="Calibri" w:cs="Calibri"/>
                          <w:b/>
                          <w:bCs/>
                          <w:color w:val="000C30"/>
                          <w:sz w:val="44"/>
                          <w:szCs w:val="44"/>
                        </w:rPr>
                      </w:pPr>
                      <w:r w:rsidRPr="0039215F">
                        <w:rPr>
                          <w:rFonts w:ascii="Calibri" w:hAnsi="Calibri" w:cs="Calibri"/>
                          <w:b/>
                          <w:bCs/>
                          <w:color w:val="000C30"/>
                          <w:sz w:val="44"/>
                          <w:szCs w:val="44"/>
                        </w:rPr>
                        <w:t>Health Education</w:t>
                      </w:r>
                      <w:r w:rsidR="00CA56C8" w:rsidRPr="0039215F">
                        <w:rPr>
                          <w:rFonts w:ascii="Calibri" w:hAnsi="Calibri" w:cs="Calibri"/>
                          <w:b/>
                          <w:bCs/>
                          <w:color w:val="000C30"/>
                          <w:sz w:val="44"/>
                          <w:szCs w:val="44"/>
                        </w:rPr>
                        <w:t xml:space="preserve"> (RSHE)</w:t>
                      </w:r>
                    </w:p>
                    <w:p w14:paraId="64244110" w14:textId="77777777" w:rsidR="00134336" w:rsidRPr="001E52E9" w:rsidRDefault="00134336" w:rsidP="002F4B89">
                      <w:pPr>
                        <w:spacing w:after="0"/>
                        <w:jc w:val="center"/>
                        <w:rPr>
                          <w:rFonts w:ascii="Calibri" w:hAnsi="Calibri" w:cs="Calibri"/>
                          <w:b/>
                          <w:bCs/>
                          <w:color w:val="000C30"/>
                          <w:sz w:val="52"/>
                          <w:szCs w:val="52"/>
                        </w:rPr>
                      </w:pPr>
                    </w:p>
                    <w:p w14:paraId="3FC2B57D" w14:textId="6FF2C5D5" w:rsidR="00134336" w:rsidRPr="001E52E9" w:rsidRDefault="00134336" w:rsidP="002F4B89">
                      <w:pPr>
                        <w:spacing w:after="0"/>
                        <w:jc w:val="center"/>
                        <w:rPr>
                          <w:rFonts w:ascii="Calibri" w:hAnsi="Calibri" w:cs="Calibri"/>
                          <w:i/>
                          <w:iCs/>
                          <w:color w:val="000C30"/>
                          <w:sz w:val="36"/>
                          <w:szCs w:val="36"/>
                        </w:rPr>
                      </w:pPr>
                    </w:p>
                  </w:txbxContent>
                </v:textbox>
                <w10:wrap anchorx="margin"/>
              </v:shape>
            </w:pict>
          </mc:Fallback>
        </mc:AlternateContent>
      </w:r>
    </w:p>
    <w:p w14:paraId="481CD9EA" w14:textId="1657B923" w:rsidR="0098167D" w:rsidRPr="00333875" w:rsidRDefault="0098167D">
      <w:pPr>
        <w:rPr>
          <w:rFonts w:ascii="Calibri" w:hAnsi="Calibri" w:cs="Calibri"/>
        </w:rPr>
      </w:pPr>
    </w:p>
    <w:p w14:paraId="15E0CB3D" w14:textId="10A6FA0B" w:rsidR="0098167D" w:rsidRPr="00333875" w:rsidRDefault="0098167D">
      <w:pPr>
        <w:rPr>
          <w:rFonts w:ascii="Calibri" w:hAnsi="Calibri" w:cs="Calibri"/>
        </w:rPr>
      </w:pPr>
    </w:p>
    <w:p w14:paraId="6BE1A5D8" w14:textId="39F68CB8" w:rsidR="0098167D" w:rsidRPr="00333875" w:rsidRDefault="0098167D">
      <w:pPr>
        <w:rPr>
          <w:rFonts w:ascii="Calibri" w:hAnsi="Calibri" w:cs="Calibri"/>
        </w:rPr>
      </w:pPr>
    </w:p>
    <w:p w14:paraId="4AA442A2" w14:textId="77777777" w:rsidR="0098167D" w:rsidRPr="00333875" w:rsidRDefault="0098167D">
      <w:pPr>
        <w:rPr>
          <w:rFonts w:ascii="Calibri" w:hAnsi="Calibri" w:cs="Calibri"/>
        </w:rPr>
      </w:pPr>
    </w:p>
    <w:p w14:paraId="1A9D21BD" w14:textId="77777777" w:rsidR="0098167D" w:rsidRPr="00333875" w:rsidRDefault="0098167D">
      <w:pPr>
        <w:rPr>
          <w:rFonts w:ascii="Calibri" w:hAnsi="Calibri" w:cs="Calibri"/>
        </w:rPr>
      </w:pPr>
    </w:p>
    <w:p w14:paraId="1923FDD2" w14:textId="77777777" w:rsidR="0098167D" w:rsidRPr="00333875" w:rsidRDefault="0098167D">
      <w:pPr>
        <w:rPr>
          <w:rFonts w:ascii="Calibri" w:hAnsi="Calibri" w:cs="Calibri"/>
        </w:rPr>
      </w:pPr>
    </w:p>
    <w:p w14:paraId="14CD1092" w14:textId="77777777" w:rsidR="0098167D" w:rsidRPr="00333875" w:rsidRDefault="0098167D">
      <w:pPr>
        <w:rPr>
          <w:rFonts w:ascii="Calibri" w:hAnsi="Calibri" w:cs="Calibri"/>
        </w:rPr>
      </w:pPr>
    </w:p>
    <w:p w14:paraId="1A017C1F" w14:textId="77777777" w:rsidR="0098167D" w:rsidRPr="00333875" w:rsidRDefault="0098167D">
      <w:pPr>
        <w:rPr>
          <w:rFonts w:ascii="Calibri" w:hAnsi="Calibri" w:cs="Calibri"/>
        </w:rPr>
      </w:pPr>
    </w:p>
    <w:p w14:paraId="460364E3" w14:textId="77777777" w:rsidR="0098167D" w:rsidRPr="00333875" w:rsidRDefault="0098167D">
      <w:pPr>
        <w:rPr>
          <w:rFonts w:ascii="Calibri" w:hAnsi="Calibri" w:cs="Calibri"/>
        </w:rPr>
      </w:pPr>
    </w:p>
    <w:p w14:paraId="0B423814" w14:textId="77777777" w:rsidR="0098167D" w:rsidRPr="00333875" w:rsidRDefault="0098167D">
      <w:pPr>
        <w:rPr>
          <w:rFonts w:ascii="Calibri" w:hAnsi="Calibri" w:cs="Calibri"/>
        </w:rPr>
      </w:pPr>
    </w:p>
    <w:p w14:paraId="066E020E" w14:textId="77777777" w:rsidR="0098167D" w:rsidRPr="00333875" w:rsidRDefault="0098167D">
      <w:pPr>
        <w:rPr>
          <w:rFonts w:ascii="Calibri" w:hAnsi="Calibri" w:cs="Calibri"/>
        </w:rPr>
      </w:pPr>
    </w:p>
    <w:p w14:paraId="45517BB2" w14:textId="77777777" w:rsidR="0098167D" w:rsidRPr="00333875" w:rsidRDefault="0098167D">
      <w:pPr>
        <w:rPr>
          <w:rFonts w:ascii="Calibri" w:hAnsi="Calibri" w:cs="Calibri"/>
        </w:rPr>
      </w:pPr>
    </w:p>
    <w:p w14:paraId="620346BC" w14:textId="77777777" w:rsidR="0098167D" w:rsidRPr="00333875" w:rsidRDefault="0098167D">
      <w:pPr>
        <w:rPr>
          <w:rFonts w:ascii="Calibri" w:hAnsi="Calibri" w:cs="Calibri"/>
        </w:rPr>
      </w:pPr>
    </w:p>
    <w:p w14:paraId="32BD89CB" w14:textId="5474FFEA" w:rsidR="0098167D" w:rsidRPr="00333875" w:rsidRDefault="0098167D">
      <w:pPr>
        <w:rPr>
          <w:rFonts w:ascii="Calibri" w:hAnsi="Calibri" w:cs="Calibri"/>
        </w:rPr>
      </w:pPr>
    </w:p>
    <w:p w14:paraId="2C5BEF03" w14:textId="0BB4494C" w:rsidR="00495A94" w:rsidRPr="00333875" w:rsidRDefault="00495A94" w:rsidP="00063B46">
      <w:pPr>
        <w:spacing w:after="0"/>
        <w:rPr>
          <w:rFonts w:ascii="Calibri" w:hAnsi="Calibri" w:cs="Calibri"/>
          <w:b/>
          <w:bCs/>
          <w:color w:val="000C30"/>
        </w:rPr>
      </w:pPr>
    </w:p>
    <w:p w14:paraId="5DED1DC1" w14:textId="1CDE5521" w:rsidR="00495A94" w:rsidRPr="00333875" w:rsidRDefault="00495A94" w:rsidP="00063B46">
      <w:pPr>
        <w:spacing w:after="0"/>
        <w:rPr>
          <w:rFonts w:ascii="Calibri" w:hAnsi="Calibri" w:cs="Calibri"/>
          <w:b/>
          <w:bCs/>
          <w:color w:val="000C30"/>
        </w:rPr>
      </w:pPr>
    </w:p>
    <w:p w14:paraId="6C9B62E1" w14:textId="6731416C" w:rsidR="00495A94" w:rsidRPr="00333875" w:rsidRDefault="00495A94" w:rsidP="00063B46">
      <w:pPr>
        <w:spacing w:after="0"/>
        <w:rPr>
          <w:rFonts w:ascii="Calibri" w:hAnsi="Calibri" w:cs="Calibri"/>
          <w:b/>
          <w:bCs/>
          <w:color w:val="000C30"/>
        </w:rPr>
      </w:pPr>
    </w:p>
    <w:p w14:paraId="202D55EA" w14:textId="6BA6B5B4" w:rsidR="00495A94" w:rsidRPr="00333875" w:rsidRDefault="00495A94" w:rsidP="00063B46">
      <w:pPr>
        <w:spacing w:after="0"/>
        <w:rPr>
          <w:rFonts w:ascii="Calibri" w:hAnsi="Calibri" w:cs="Calibri"/>
          <w:b/>
          <w:bCs/>
          <w:color w:val="000C30"/>
        </w:rPr>
      </w:pPr>
    </w:p>
    <w:p w14:paraId="0645B55F" w14:textId="5E98F5A4" w:rsidR="00495A94" w:rsidRPr="00333875" w:rsidRDefault="00495A94" w:rsidP="00063B46">
      <w:pPr>
        <w:spacing w:after="0"/>
        <w:rPr>
          <w:rFonts w:ascii="Calibri" w:hAnsi="Calibri" w:cs="Calibri"/>
          <w:b/>
          <w:bCs/>
          <w:color w:val="000C30"/>
        </w:rPr>
      </w:pPr>
    </w:p>
    <w:p w14:paraId="3B4BBC4D" w14:textId="1144B083" w:rsidR="00495A94" w:rsidRPr="00333875" w:rsidRDefault="00495A94" w:rsidP="00063B46">
      <w:pPr>
        <w:spacing w:after="0"/>
        <w:rPr>
          <w:rFonts w:ascii="Calibri" w:hAnsi="Calibri" w:cs="Calibri"/>
          <w:b/>
          <w:bCs/>
          <w:color w:val="000C30"/>
        </w:rPr>
      </w:pPr>
    </w:p>
    <w:p w14:paraId="6383B80D" w14:textId="1874A2B7" w:rsidR="00E37719" w:rsidRPr="00333875" w:rsidRDefault="0039215F" w:rsidP="00E37719">
      <w:pPr>
        <w:spacing w:after="0"/>
        <w:rPr>
          <w:rFonts w:ascii="Calibri" w:hAnsi="Calibri" w:cs="Calibri"/>
        </w:rPr>
      </w:pPr>
      <w:r w:rsidRPr="00333875">
        <w:rPr>
          <w:rFonts w:ascii="Calibri" w:hAnsi="Calibri" w:cs="Calibri"/>
          <w:noProof/>
        </w:rPr>
        <mc:AlternateContent>
          <mc:Choice Requires="wps">
            <w:drawing>
              <wp:anchor distT="0" distB="0" distL="114300" distR="114300" simplePos="0" relativeHeight="251660288" behindDoc="0" locked="0" layoutInCell="1" allowOverlap="1" wp14:anchorId="5D28587F" wp14:editId="2DDC3742">
                <wp:simplePos x="0" y="0"/>
                <wp:positionH relativeFrom="margin">
                  <wp:posOffset>-86360</wp:posOffset>
                </wp:positionH>
                <wp:positionV relativeFrom="paragraph">
                  <wp:posOffset>198865</wp:posOffset>
                </wp:positionV>
                <wp:extent cx="5669280" cy="1628775"/>
                <wp:effectExtent l="0" t="0" r="0" b="0"/>
                <wp:wrapNone/>
                <wp:docPr id="2037613658" name="Text Box 6"/>
                <wp:cNvGraphicFramePr/>
                <a:graphic xmlns:a="http://schemas.openxmlformats.org/drawingml/2006/main">
                  <a:graphicData uri="http://schemas.microsoft.com/office/word/2010/wordprocessingShape">
                    <wps:wsp>
                      <wps:cNvSpPr txBox="1"/>
                      <wps:spPr>
                        <a:xfrm>
                          <a:off x="0" y="0"/>
                          <a:ext cx="5669280" cy="1628775"/>
                        </a:xfrm>
                        <a:prstGeom prst="rect">
                          <a:avLst/>
                        </a:prstGeom>
                        <a:noFill/>
                        <a:ln w="6350">
                          <a:noFill/>
                        </a:ln>
                      </wps:spPr>
                      <wps:txbx>
                        <w:txbxContent>
                          <w:p w14:paraId="0287C6DA" w14:textId="5F3E3C9E" w:rsidR="00E37719" w:rsidRPr="0039215F" w:rsidRDefault="00E37719" w:rsidP="00E37719">
                            <w:pPr>
                              <w:spacing w:after="0"/>
                              <w:rPr>
                                <w:rFonts w:ascii="Calibri" w:hAnsi="Calibri" w:cs="Calibri"/>
                                <w:color w:val="000C30"/>
                              </w:rPr>
                            </w:pPr>
                            <w:r w:rsidRPr="0039215F">
                              <w:rPr>
                                <w:rFonts w:ascii="Calibri" w:hAnsi="Calibri" w:cs="Calibri"/>
                                <w:color w:val="000C30"/>
                              </w:rPr>
                              <w:t xml:space="preserve">Policy Date: </w:t>
                            </w:r>
                            <w:r w:rsidR="001E52E9" w:rsidRPr="0039215F">
                              <w:rPr>
                                <w:rFonts w:ascii="Calibri" w:hAnsi="Calibri" w:cs="Calibri"/>
                                <w:color w:val="000C30"/>
                              </w:rPr>
                              <w:t>February 2026</w:t>
                            </w:r>
                          </w:p>
                          <w:p w14:paraId="2DE44CAC" w14:textId="29370B92" w:rsidR="00E37719" w:rsidRPr="0039215F" w:rsidRDefault="00E37719" w:rsidP="00E37719">
                            <w:pPr>
                              <w:spacing w:after="0"/>
                              <w:rPr>
                                <w:rFonts w:ascii="Calibri" w:hAnsi="Calibri" w:cs="Calibri"/>
                                <w:color w:val="000C30"/>
                              </w:rPr>
                            </w:pPr>
                            <w:r w:rsidRPr="0039215F">
                              <w:rPr>
                                <w:rFonts w:ascii="Calibri" w:hAnsi="Calibri" w:cs="Calibri"/>
                                <w:color w:val="000C30"/>
                              </w:rPr>
                              <w:t>PSHE</w:t>
                            </w:r>
                            <w:r w:rsidR="001E52E9" w:rsidRPr="0039215F">
                              <w:rPr>
                                <w:rFonts w:ascii="Calibri" w:hAnsi="Calibri" w:cs="Calibri"/>
                                <w:color w:val="000C30"/>
                              </w:rPr>
                              <w:t>/RSHE</w:t>
                            </w:r>
                            <w:r w:rsidRPr="0039215F">
                              <w:rPr>
                                <w:rFonts w:ascii="Calibri" w:hAnsi="Calibri" w:cs="Calibri"/>
                                <w:color w:val="000C30"/>
                              </w:rPr>
                              <w:t xml:space="preserve"> Lead: </w:t>
                            </w:r>
                            <w:r w:rsidR="00552F7F" w:rsidRPr="0039215F">
                              <w:rPr>
                                <w:rFonts w:ascii="Calibri" w:hAnsi="Calibri" w:cs="Calibri"/>
                                <w:color w:val="000C30"/>
                              </w:rPr>
                              <w:t>Laura O’Gara</w:t>
                            </w:r>
                          </w:p>
                          <w:p w14:paraId="2A5E3429" w14:textId="610B5343" w:rsidR="00E37719" w:rsidRPr="0039215F" w:rsidRDefault="00E37719" w:rsidP="00E37719">
                            <w:pPr>
                              <w:spacing w:after="0"/>
                              <w:rPr>
                                <w:rFonts w:ascii="Calibri" w:hAnsi="Calibri" w:cs="Calibri"/>
                                <w:color w:val="000C30"/>
                              </w:rPr>
                            </w:pPr>
                            <w:r w:rsidRPr="0039215F">
                              <w:rPr>
                                <w:rFonts w:ascii="Calibri" w:hAnsi="Calibri" w:cs="Calibri"/>
                                <w:color w:val="000C30"/>
                              </w:rPr>
                              <w:t xml:space="preserve">Review Date: </w:t>
                            </w:r>
                            <w:r w:rsidR="001E52E9" w:rsidRPr="0039215F">
                              <w:rPr>
                                <w:rFonts w:ascii="Calibri" w:hAnsi="Calibri" w:cs="Calibri"/>
                                <w:color w:val="000C30"/>
                              </w:rPr>
                              <w:t>February 2027 and yearly thereafter</w:t>
                            </w:r>
                          </w:p>
                          <w:p w14:paraId="7B03D2EC" w14:textId="3EA8E1FF" w:rsidR="00063B46" w:rsidRPr="0039215F" w:rsidRDefault="00E37719" w:rsidP="00E37719">
                            <w:pPr>
                              <w:spacing w:after="0"/>
                              <w:rPr>
                                <w:rFonts w:ascii="Calibri" w:hAnsi="Calibri" w:cs="Calibri"/>
                                <w:color w:val="000C30"/>
                              </w:rPr>
                            </w:pPr>
                            <w:r w:rsidRPr="0039215F">
                              <w:rPr>
                                <w:rFonts w:ascii="Calibri" w:hAnsi="Calibri" w:cs="Calibri"/>
                                <w:color w:val="000C30"/>
                              </w:rPr>
                              <w:t>Governor</w:t>
                            </w:r>
                            <w:r w:rsidR="00552F7F" w:rsidRPr="0039215F">
                              <w:rPr>
                                <w:rFonts w:ascii="Calibri" w:hAnsi="Calibri" w:cs="Calibri"/>
                                <w:color w:val="000C30"/>
                              </w:rPr>
                              <w:t>:</w:t>
                            </w:r>
                            <w:r w:rsidRPr="0039215F">
                              <w:rPr>
                                <w:rFonts w:ascii="Calibri" w:hAnsi="Calibri" w:cs="Calibri"/>
                                <w:color w:val="000C30"/>
                              </w:rPr>
                              <w:t xml:space="preserve"> </w:t>
                            </w:r>
                            <w:r w:rsidR="00552F7F" w:rsidRPr="0039215F">
                              <w:rPr>
                                <w:rFonts w:ascii="Calibri" w:hAnsi="Calibri" w:cs="Calibri"/>
                                <w:color w:val="000C30"/>
                              </w:rPr>
                              <w:t>Andrew Sargent</w:t>
                            </w: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8587F" id="_x0000_s1027" type="#_x0000_t202" style="position:absolute;margin-left:-6.8pt;margin-top:15.65pt;width:446.4pt;height:128.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" filled="f" stroked="f" strokeweight=".5pt">
                <v:textbox>
                  <w:txbxContent>
                    <w:p w14:paraId="0287C6DA" w14:textId="5F3E3C9E" w:rsidR="00E37719" w:rsidRPr="0039215F" w:rsidRDefault="00E37719" w:rsidP="00E37719">
                      <w:pPr>
                        <w:spacing w:after="0"/>
                        <w:rPr>
                          <w:rFonts w:ascii="Calibri" w:hAnsi="Calibri" w:cs="Calibri"/>
                          <w:color w:val="000C30"/>
                        </w:rPr>
                      </w:pPr>
                      <w:r w:rsidRPr="0039215F">
                        <w:rPr>
                          <w:rFonts w:ascii="Calibri" w:hAnsi="Calibri" w:cs="Calibri"/>
                          <w:color w:val="000C30"/>
                        </w:rPr>
                        <w:t xml:space="preserve">Policy Date: </w:t>
                      </w:r>
                      <w:r w:rsidR="001E52E9" w:rsidRPr="0039215F">
                        <w:rPr>
                          <w:rFonts w:ascii="Calibri" w:hAnsi="Calibri" w:cs="Calibri"/>
                          <w:color w:val="000C30"/>
                        </w:rPr>
                        <w:t>February 2026</w:t>
                      </w:r>
                    </w:p>
                    <w:p w14:paraId="2DE44CAC" w14:textId="29370B92" w:rsidR="00E37719" w:rsidRPr="0039215F" w:rsidRDefault="00E37719" w:rsidP="00E37719">
                      <w:pPr>
                        <w:spacing w:after="0"/>
                        <w:rPr>
                          <w:rFonts w:ascii="Calibri" w:hAnsi="Calibri" w:cs="Calibri"/>
                          <w:color w:val="000C30"/>
                        </w:rPr>
                      </w:pPr>
                      <w:r w:rsidRPr="0039215F">
                        <w:rPr>
                          <w:rFonts w:ascii="Calibri" w:hAnsi="Calibri" w:cs="Calibri"/>
                          <w:color w:val="000C30"/>
                        </w:rPr>
                        <w:t>PSHE</w:t>
                      </w:r>
                      <w:r w:rsidR="001E52E9" w:rsidRPr="0039215F">
                        <w:rPr>
                          <w:rFonts w:ascii="Calibri" w:hAnsi="Calibri" w:cs="Calibri"/>
                          <w:color w:val="000C30"/>
                        </w:rPr>
                        <w:t>/RSHE</w:t>
                      </w:r>
                      <w:r w:rsidRPr="0039215F">
                        <w:rPr>
                          <w:rFonts w:ascii="Calibri" w:hAnsi="Calibri" w:cs="Calibri"/>
                          <w:color w:val="000C30"/>
                        </w:rPr>
                        <w:t xml:space="preserve"> Lead: </w:t>
                      </w:r>
                      <w:r w:rsidR="00552F7F" w:rsidRPr="0039215F">
                        <w:rPr>
                          <w:rFonts w:ascii="Calibri" w:hAnsi="Calibri" w:cs="Calibri"/>
                          <w:color w:val="000C30"/>
                        </w:rPr>
                        <w:t>Laura O’Gara</w:t>
                      </w:r>
                    </w:p>
                    <w:p w14:paraId="2A5E3429" w14:textId="610B5343" w:rsidR="00E37719" w:rsidRPr="0039215F" w:rsidRDefault="00E37719" w:rsidP="00E37719">
                      <w:pPr>
                        <w:spacing w:after="0"/>
                        <w:rPr>
                          <w:rFonts w:ascii="Calibri" w:hAnsi="Calibri" w:cs="Calibri"/>
                          <w:color w:val="000C30"/>
                        </w:rPr>
                      </w:pPr>
                      <w:r w:rsidRPr="0039215F">
                        <w:rPr>
                          <w:rFonts w:ascii="Calibri" w:hAnsi="Calibri" w:cs="Calibri"/>
                          <w:color w:val="000C30"/>
                        </w:rPr>
                        <w:t xml:space="preserve">Review Date: </w:t>
                      </w:r>
                      <w:r w:rsidR="001E52E9" w:rsidRPr="0039215F">
                        <w:rPr>
                          <w:rFonts w:ascii="Calibri" w:hAnsi="Calibri" w:cs="Calibri"/>
                          <w:color w:val="000C30"/>
                        </w:rPr>
                        <w:t>February 2027 and yearly thereafter</w:t>
                      </w:r>
                    </w:p>
                    <w:p w14:paraId="7B03D2EC" w14:textId="3EA8E1FF" w:rsidR="00063B46" w:rsidRPr="0039215F" w:rsidRDefault="00E37719" w:rsidP="00E37719">
                      <w:pPr>
                        <w:spacing w:after="0"/>
                        <w:rPr>
                          <w:rFonts w:ascii="Calibri" w:hAnsi="Calibri" w:cs="Calibri"/>
                          <w:color w:val="000C30"/>
                        </w:rPr>
                      </w:pPr>
                      <w:r w:rsidRPr="0039215F">
                        <w:rPr>
                          <w:rFonts w:ascii="Calibri" w:hAnsi="Calibri" w:cs="Calibri"/>
                          <w:color w:val="000C30"/>
                        </w:rPr>
                        <w:t>Governor</w:t>
                      </w:r>
                      <w:r w:rsidR="00552F7F" w:rsidRPr="0039215F">
                        <w:rPr>
                          <w:rFonts w:ascii="Calibri" w:hAnsi="Calibri" w:cs="Calibri"/>
                          <w:color w:val="000C30"/>
                        </w:rPr>
                        <w:t>:</w:t>
                      </w:r>
                      <w:r w:rsidRPr="0039215F">
                        <w:rPr>
                          <w:rFonts w:ascii="Calibri" w:hAnsi="Calibri" w:cs="Calibri"/>
                          <w:color w:val="000C30"/>
                        </w:rPr>
                        <w:t xml:space="preserve"> </w:t>
                      </w:r>
                      <w:r w:rsidR="00552F7F" w:rsidRPr="0039215F">
                        <w:rPr>
                          <w:rFonts w:ascii="Calibri" w:hAnsi="Calibri" w:cs="Calibri"/>
                          <w:color w:val="000C30"/>
                        </w:rPr>
                        <w:t>Andrew Sargent</w:t>
                      </w:r>
                    </w:p>
                  </w:txbxContent>
                </v:textbox>
                <w10:wrap anchorx="margin"/>
              </v:shape>
            </w:pict>
          </mc:Fallback>
        </mc:AlternateContent>
      </w:r>
    </w:p>
    <w:p w14:paraId="4F38C202" w14:textId="77777777" w:rsidR="00E37719" w:rsidRPr="00333875" w:rsidRDefault="00E37719" w:rsidP="00E37719">
      <w:pPr>
        <w:spacing w:after="0"/>
        <w:rPr>
          <w:rFonts w:ascii="Calibri" w:hAnsi="Calibri" w:cs="Calibri"/>
        </w:rPr>
      </w:pPr>
    </w:p>
    <w:p w14:paraId="4F77A729" w14:textId="77777777" w:rsidR="00E37719" w:rsidRPr="00333875" w:rsidRDefault="00E37719" w:rsidP="00E37719">
      <w:pPr>
        <w:spacing w:after="0"/>
        <w:rPr>
          <w:rFonts w:ascii="Calibri" w:hAnsi="Calibri" w:cs="Calibri"/>
        </w:rPr>
      </w:pPr>
    </w:p>
    <w:p w14:paraId="3C54A0F8" w14:textId="77777777" w:rsidR="00E37719" w:rsidRPr="00333875" w:rsidRDefault="00E37719" w:rsidP="00E37719">
      <w:pPr>
        <w:spacing w:after="0"/>
        <w:rPr>
          <w:rFonts w:ascii="Calibri" w:hAnsi="Calibri" w:cs="Calibri"/>
        </w:rPr>
      </w:pPr>
    </w:p>
    <w:p w14:paraId="15B0121A" w14:textId="77777777" w:rsidR="00E37719" w:rsidRPr="00333875" w:rsidRDefault="00E37719" w:rsidP="00E37719">
      <w:pPr>
        <w:spacing w:after="0"/>
        <w:rPr>
          <w:rFonts w:ascii="Calibri" w:hAnsi="Calibri" w:cs="Calibri"/>
        </w:rPr>
      </w:pPr>
    </w:p>
    <w:p w14:paraId="1EB33847" w14:textId="77777777" w:rsidR="00E37719" w:rsidRPr="00333875" w:rsidRDefault="00E37719" w:rsidP="00E37719">
      <w:pPr>
        <w:spacing w:after="0"/>
        <w:rPr>
          <w:rFonts w:ascii="Calibri" w:hAnsi="Calibri" w:cs="Calibri"/>
        </w:rPr>
      </w:pPr>
    </w:p>
    <w:p w14:paraId="5C82C48C" w14:textId="77777777" w:rsidR="00E37719" w:rsidRPr="00333875" w:rsidRDefault="00E37719" w:rsidP="00E37719">
      <w:pPr>
        <w:spacing w:after="0"/>
        <w:rPr>
          <w:rFonts w:ascii="Calibri" w:hAnsi="Calibri" w:cs="Calibri"/>
        </w:rPr>
      </w:pPr>
    </w:p>
    <w:p w14:paraId="1FBB1703" w14:textId="77777777" w:rsidR="00B154AC" w:rsidRPr="00333875" w:rsidRDefault="00B154AC" w:rsidP="00E37719">
      <w:pPr>
        <w:spacing w:after="0"/>
        <w:rPr>
          <w:rFonts w:ascii="Calibri" w:hAnsi="Calibri" w:cs="Calibri"/>
        </w:rPr>
      </w:pPr>
    </w:p>
    <w:p w14:paraId="676E93FF" w14:textId="77777777" w:rsidR="00E37719" w:rsidRPr="00333875" w:rsidRDefault="00E37719" w:rsidP="00E37719">
      <w:pPr>
        <w:spacing w:after="0"/>
        <w:rPr>
          <w:rFonts w:ascii="Calibri" w:hAnsi="Calibri" w:cs="Calibri"/>
        </w:rPr>
      </w:pPr>
    </w:p>
    <w:p w14:paraId="18308989" w14:textId="77777777" w:rsidR="00E37719" w:rsidRPr="00333875" w:rsidRDefault="00E37719" w:rsidP="00E37719">
      <w:pPr>
        <w:spacing w:after="0"/>
        <w:rPr>
          <w:rFonts w:ascii="Calibri" w:hAnsi="Calibri" w:cs="Calibri"/>
        </w:rPr>
      </w:pPr>
    </w:p>
    <w:p w14:paraId="5A6C4117" w14:textId="77777777" w:rsidR="00134336" w:rsidRPr="00333875" w:rsidRDefault="00134336" w:rsidP="00E37719">
      <w:pPr>
        <w:spacing w:after="0" w:line="240" w:lineRule="auto"/>
        <w:rPr>
          <w:rFonts w:ascii="Calibri" w:hAnsi="Calibri" w:cs="Calibri"/>
          <w:b/>
          <w:bCs/>
          <w:color w:val="000C30"/>
        </w:rPr>
      </w:pPr>
    </w:p>
    <w:p w14:paraId="44D6B9C0" w14:textId="77777777" w:rsidR="00134336" w:rsidRPr="00333875" w:rsidRDefault="00134336" w:rsidP="00E37719">
      <w:pPr>
        <w:spacing w:after="0" w:line="240" w:lineRule="auto"/>
        <w:rPr>
          <w:rFonts w:ascii="Calibri" w:hAnsi="Calibri" w:cs="Calibri"/>
          <w:b/>
          <w:bCs/>
          <w:color w:val="000C30"/>
        </w:rPr>
      </w:pPr>
    </w:p>
    <w:p w14:paraId="191915D4" w14:textId="0609E65A" w:rsidR="00E37719" w:rsidRPr="00811609" w:rsidRDefault="00E37719" w:rsidP="0039215F">
      <w:pPr>
        <w:spacing w:after="0" w:line="240" w:lineRule="auto"/>
        <w:jc w:val="both"/>
        <w:rPr>
          <w:rFonts w:ascii="Calibri" w:hAnsi="Calibri" w:cs="Calibri"/>
        </w:rPr>
      </w:pPr>
      <w:r w:rsidRPr="00811609">
        <w:rPr>
          <w:rFonts w:ascii="Calibri" w:hAnsi="Calibri" w:cs="Calibri"/>
          <w:b/>
          <w:bCs/>
        </w:rPr>
        <w:lastRenderedPageBreak/>
        <w:t>Personal, Social, Health and Economic Education (PSHE)</w:t>
      </w:r>
      <w:r w:rsidRPr="00811609">
        <w:rPr>
          <w:rFonts w:ascii="Calibri" w:hAnsi="Calibri" w:cs="Calibri"/>
        </w:rPr>
        <w:t xml:space="preserve"> is our comprehensive curriculum for supporting children's personal development, health, wellbeing and understanding of relationships.</w:t>
      </w:r>
    </w:p>
    <w:p w14:paraId="72671D4F" w14:textId="77777777" w:rsidR="00E37719" w:rsidRPr="00811609" w:rsidRDefault="00E37719" w:rsidP="0039215F">
      <w:pPr>
        <w:spacing w:after="0" w:line="240" w:lineRule="auto"/>
        <w:jc w:val="both"/>
        <w:rPr>
          <w:rFonts w:ascii="Calibri" w:hAnsi="Calibri" w:cs="Calibri"/>
        </w:rPr>
      </w:pPr>
    </w:p>
    <w:p w14:paraId="78DC61D9" w14:textId="227C1B3F" w:rsidR="00E37719" w:rsidRPr="00811609" w:rsidRDefault="00E37719" w:rsidP="0039215F">
      <w:pPr>
        <w:spacing w:after="0" w:line="240" w:lineRule="auto"/>
        <w:jc w:val="both"/>
        <w:rPr>
          <w:rFonts w:ascii="Calibri" w:hAnsi="Calibri" w:cs="Calibri"/>
        </w:rPr>
      </w:pPr>
      <w:r w:rsidRPr="00811609">
        <w:rPr>
          <w:rFonts w:ascii="Calibri" w:hAnsi="Calibri" w:cs="Calibri"/>
        </w:rPr>
        <w:t xml:space="preserve">We are required by law to teach </w:t>
      </w:r>
      <w:r w:rsidRPr="00811609">
        <w:rPr>
          <w:rFonts w:ascii="Calibri" w:hAnsi="Calibri" w:cs="Calibri"/>
          <w:b/>
          <w:bCs/>
        </w:rPr>
        <w:t>Relationships Education</w:t>
      </w:r>
      <w:r w:rsidRPr="00811609">
        <w:rPr>
          <w:rFonts w:ascii="Calibri" w:hAnsi="Calibri" w:cs="Calibri"/>
        </w:rPr>
        <w:t xml:space="preserve"> and </w:t>
      </w:r>
      <w:r w:rsidRPr="00811609">
        <w:rPr>
          <w:rFonts w:ascii="Calibri" w:hAnsi="Calibri" w:cs="Calibri"/>
          <w:b/>
          <w:bCs/>
        </w:rPr>
        <w:t>Health Education</w:t>
      </w:r>
      <w:r w:rsidRPr="00811609">
        <w:rPr>
          <w:rFonts w:ascii="Calibri" w:hAnsi="Calibri" w:cs="Calibri"/>
        </w:rPr>
        <w:t xml:space="preserve"> to all primary-aged pupils. We deliver these statutory subjects within our broader PSHE programme. Where we teach about human reproduction (sex education), we do so in line with the principles and approach of the </w:t>
      </w:r>
      <w:r w:rsidR="001E52E9" w:rsidRPr="00811609">
        <w:rPr>
          <w:rFonts w:ascii="Calibri" w:hAnsi="Calibri" w:cs="Calibri"/>
          <w:b/>
          <w:bCs/>
        </w:rPr>
        <w:t>2025 Relationships</w:t>
      </w:r>
      <w:r w:rsidRPr="00811609">
        <w:rPr>
          <w:rFonts w:ascii="Calibri" w:hAnsi="Calibri" w:cs="Calibri"/>
          <w:b/>
          <w:bCs/>
        </w:rPr>
        <w:t>, Sex and Health Education (RSHE)</w:t>
      </w:r>
      <w:r w:rsidRPr="00811609">
        <w:rPr>
          <w:rFonts w:ascii="Calibri" w:hAnsi="Calibri" w:cs="Calibri"/>
        </w:rPr>
        <w:t xml:space="preserve"> statutory guidance, in which sex education itself remains non-statutory (but recommended) in primary schools.</w:t>
      </w:r>
    </w:p>
    <w:p w14:paraId="39A2AF4E" w14:textId="77777777" w:rsidR="00E37719" w:rsidRPr="00811609" w:rsidRDefault="00E37719" w:rsidP="0039215F">
      <w:pPr>
        <w:spacing w:after="0" w:line="240" w:lineRule="auto"/>
        <w:jc w:val="both"/>
        <w:rPr>
          <w:rFonts w:ascii="Calibri" w:hAnsi="Calibri" w:cs="Calibri"/>
        </w:rPr>
      </w:pPr>
    </w:p>
    <w:p w14:paraId="312C0559" w14:textId="77777777" w:rsidR="00E37719" w:rsidRPr="00811609" w:rsidRDefault="00E37719" w:rsidP="0039215F">
      <w:pPr>
        <w:spacing w:after="0" w:line="240" w:lineRule="auto"/>
        <w:jc w:val="both"/>
        <w:rPr>
          <w:rFonts w:ascii="Calibri" w:hAnsi="Calibri" w:cs="Calibri"/>
        </w:rPr>
      </w:pPr>
      <w:r w:rsidRPr="00811609">
        <w:rPr>
          <w:rFonts w:ascii="Calibri" w:hAnsi="Calibri" w:cs="Calibri"/>
        </w:rPr>
        <w:t xml:space="preserve">Our PSHE curriculum also includes age-appropriate aspects of </w:t>
      </w:r>
      <w:r w:rsidRPr="00811609">
        <w:rPr>
          <w:rFonts w:ascii="Calibri" w:hAnsi="Calibri" w:cs="Calibri"/>
          <w:b/>
          <w:bCs/>
        </w:rPr>
        <w:t>economic education</w:t>
      </w:r>
      <w:r w:rsidRPr="00811609">
        <w:rPr>
          <w:rFonts w:ascii="Calibri" w:hAnsi="Calibri" w:cs="Calibri"/>
        </w:rPr>
        <w:t xml:space="preserve">, preparing children to understand spending, saving and the world of work, and </w:t>
      </w:r>
      <w:r w:rsidRPr="00811609">
        <w:rPr>
          <w:rFonts w:ascii="Calibri" w:hAnsi="Calibri" w:cs="Calibri"/>
          <w:b/>
          <w:bCs/>
        </w:rPr>
        <w:t>citizenship education</w:t>
      </w:r>
      <w:r w:rsidRPr="00811609">
        <w:rPr>
          <w:rFonts w:ascii="Calibri" w:hAnsi="Calibri" w:cs="Calibri"/>
        </w:rPr>
        <w:t xml:space="preserve"> including British Values, helping children understand their rights, responsibilities and role in society.</w:t>
      </w:r>
    </w:p>
    <w:p w14:paraId="00D60226" w14:textId="77777777" w:rsidR="00E37719" w:rsidRPr="00811609" w:rsidRDefault="00E37719" w:rsidP="0039215F">
      <w:pPr>
        <w:spacing w:after="0" w:line="240" w:lineRule="auto"/>
        <w:jc w:val="both"/>
        <w:rPr>
          <w:rFonts w:ascii="Calibri" w:hAnsi="Calibri" w:cs="Calibri"/>
        </w:rPr>
      </w:pPr>
    </w:p>
    <w:p w14:paraId="4FC8127C" w14:textId="77777777" w:rsidR="00761F6C" w:rsidRPr="00811609" w:rsidRDefault="00E37719" w:rsidP="0039215F">
      <w:pPr>
        <w:spacing w:after="0" w:line="240" w:lineRule="auto"/>
        <w:jc w:val="both"/>
        <w:rPr>
          <w:rFonts w:ascii="Calibri" w:hAnsi="Calibri" w:cs="Calibri"/>
        </w:rPr>
      </w:pPr>
      <w:r w:rsidRPr="00811609">
        <w:rPr>
          <w:rFonts w:ascii="Calibri" w:hAnsi="Calibri" w:cs="Calibri"/>
        </w:rPr>
        <w:t>This policy explains our whole-school approach to PSHE education and how we meet our statutory duties.</w:t>
      </w:r>
    </w:p>
    <w:p w14:paraId="6584EE29" w14:textId="77777777" w:rsidR="00761F6C" w:rsidRPr="00811609" w:rsidRDefault="00761F6C" w:rsidP="0039215F">
      <w:pPr>
        <w:spacing w:after="0" w:line="240" w:lineRule="auto"/>
        <w:jc w:val="both"/>
        <w:rPr>
          <w:rFonts w:ascii="Calibri" w:hAnsi="Calibri" w:cs="Calibri"/>
        </w:rPr>
      </w:pPr>
    </w:p>
    <w:p w14:paraId="60B3EBFA" w14:textId="4979ECF9" w:rsidR="00761F6C" w:rsidRPr="00811609" w:rsidRDefault="00761F6C" w:rsidP="0039215F">
      <w:pPr>
        <w:spacing w:after="0" w:line="240" w:lineRule="auto"/>
        <w:jc w:val="both"/>
        <w:rPr>
          <w:rFonts w:ascii="Calibri" w:hAnsi="Calibri" w:cs="Calibri"/>
        </w:rPr>
      </w:pPr>
      <w:r w:rsidRPr="00811609">
        <w:rPr>
          <w:rFonts w:ascii="Calibri" w:hAnsi="Calibri" w:cs="Calibri"/>
          <w:b/>
          <w:bCs/>
        </w:rPr>
        <w:t>Defining Relationships education</w:t>
      </w:r>
    </w:p>
    <w:p w14:paraId="7170B055" w14:textId="5124AFA5" w:rsidR="00761F6C" w:rsidRPr="00811609" w:rsidRDefault="00761F6C" w:rsidP="0039215F">
      <w:pPr>
        <w:shd w:val="clear" w:color="auto" w:fill="FFFFFF"/>
        <w:spacing w:before="100" w:beforeAutospacing="1" w:after="100" w:afterAutospacing="1" w:line="240" w:lineRule="auto"/>
        <w:jc w:val="both"/>
        <w:rPr>
          <w:rFonts w:ascii="Calibri" w:hAnsi="Calibri" w:cs="Calibri"/>
        </w:rPr>
      </w:pPr>
      <w:r w:rsidRPr="00811609">
        <w:rPr>
          <w:rFonts w:ascii="Calibri" w:hAnsi="Calibri" w:cs="Calibri"/>
        </w:rPr>
        <w:t xml:space="preserve">At our school, we believe that </w:t>
      </w:r>
      <w:r w:rsidR="00ED185F">
        <w:rPr>
          <w:rFonts w:ascii="Calibri" w:hAnsi="Calibri" w:cs="Calibri"/>
        </w:rPr>
        <w:t>r</w:t>
      </w:r>
      <w:r w:rsidR="00ED185F" w:rsidRPr="00811609">
        <w:rPr>
          <w:rFonts w:ascii="Calibri" w:hAnsi="Calibri" w:cs="Calibri"/>
        </w:rPr>
        <w:t>elationship</w:t>
      </w:r>
      <w:r w:rsidRPr="00811609">
        <w:rPr>
          <w:rFonts w:ascii="Calibri" w:hAnsi="Calibri" w:cs="Calibri"/>
        </w:rPr>
        <w:t xml:space="preserve"> education should help pupils develop the knowledge, skills and values needed to form safe, positive, respectful and caring relationships. Relationships education at our school covers </w:t>
      </w:r>
      <w:r w:rsidR="00ED185F">
        <w:rPr>
          <w:rFonts w:ascii="Calibri" w:hAnsi="Calibri" w:cs="Calibri"/>
        </w:rPr>
        <w:t>f</w:t>
      </w:r>
      <w:r w:rsidRPr="00811609">
        <w:rPr>
          <w:rFonts w:ascii="Calibri" w:hAnsi="Calibri" w:cs="Calibri"/>
        </w:rPr>
        <w:t>amilies and people who care for</w:t>
      </w:r>
      <w:r w:rsidR="00ED185F">
        <w:rPr>
          <w:rFonts w:ascii="Calibri" w:hAnsi="Calibri" w:cs="Calibri"/>
        </w:rPr>
        <w:t xml:space="preserve"> </w:t>
      </w:r>
      <w:r w:rsidRPr="00811609">
        <w:rPr>
          <w:rFonts w:ascii="Calibri" w:hAnsi="Calibri" w:cs="Calibri"/>
        </w:rPr>
        <w:t>me, </w:t>
      </w:r>
      <w:r w:rsidR="00ED185F">
        <w:rPr>
          <w:rFonts w:ascii="Calibri" w:hAnsi="Calibri" w:cs="Calibri"/>
        </w:rPr>
        <w:t>c</w:t>
      </w:r>
      <w:r w:rsidRPr="00811609">
        <w:rPr>
          <w:rFonts w:ascii="Calibri" w:hAnsi="Calibri" w:cs="Calibri"/>
        </w:rPr>
        <w:t>aring friendships, </w:t>
      </w:r>
      <w:r w:rsidR="00ED185F">
        <w:rPr>
          <w:rFonts w:ascii="Calibri" w:hAnsi="Calibri" w:cs="Calibri"/>
        </w:rPr>
        <w:t>r</w:t>
      </w:r>
      <w:r w:rsidRPr="00811609">
        <w:rPr>
          <w:rFonts w:ascii="Calibri" w:hAnsi="Calibri" w:cs="Calibri"/>
        </w:rPr>
        <w:t>espectful relationships, </w:t>
      </w:r>
      <w:r w:rsidR="00ED185F">
        <w:rPr>
          <w:rFonts w:ascii="Calibri" w:hAnsi="Calibri" w:cs="Calibri"/>
        </w:rPr>
        <w:t>o</w:t>
      </w:r>
      <w:r w:rsidRPr="00811609">
        <w:rPr>
          <w:rFonts w:ascii="Calibri" w:hAnsi="Calibri" w:cs="Calibri"/>
        </w:rPr>
        <w:t>nline relationships and being safe, as outlined in the DfE RSHE statutory guidance.</w:t>
      </w:r>
    </w:p>
    <w:p w14:paraId="0B2996E8" w14:textId="77777777" w:rsidR="00761F6C" w:rsidRPr="00811609" w:rsidRDefault="00761F6C" w:rsidP="0039215F">
      <w:pPr>
        <w:shd w:val="clear" w:color="auto" w:fill="FFFFFF"/>
        <w:spacing w:before="100" w:beforeAutospacing="1" w:after="100" w:afterAutospacing="1" w:line="240" w:lineRule="auto"/>
        <w:jc w:val="both"/>
        <w:rPr>
          <w:rFonts w:ascii="Calibri" w:hAnsi="Calibri" w:cs="Calibri"/>
        </w:rPr>
      </w:pPr>
      <w:r w:rsidRPr="00811609">
        <w:rPr>
          <w:rFonts w:ascii="Calibri" w:hAnsi="Calibri" w:cs="Calibri"/>
        </w:rPr>
        <w:t>Teaching is age and stage appropriate and supports pupils to understand kindness, respect, honesty, boundaries, privacy and personal safety, including online. Pupils are taught that families can take many forms and that stable, caring relationships are important for children’s security and wellbeing. Teaching will reflect the requirements of the Equality Act 2010 and will be delivered in a way that is inclusive, respectful and sensitive to pupils’ backgrounds and circumstances.</w:t>
      </w:r>
    </w:p>
    <w:p w14:paraId="37DC289A" w14:textId="77777777" w:rsidR="00761F6C" w:rsidRPr="00811609" w:rsidRDefault="00761F6C" w:rsidP="0039215F">
      <w:pPr>
        <w:shd w:val="clear" w:color="auto" w:fill="FFFFFF"/>
        <w:spacing w:before="100" w:beforeAutospacing="1" w:after="100" w:afterAutospacing="1" w:line="240" w:lineRule="auto"/>
        <w:jc w:val="both"/>
        <w:rPr>
          <w:rFonts w:ascii="Calibri" w:hAnsi="Calibri" w:cs="Calibri"/>
        </w:rPr>
      </w:pPr>
      <w:r w:rsidRPr="00811609">
        <w:rPr>
          <w:rFonts w:ascii="Calibri" w:hAnsi="Calibri" w:cs="Calibri"/>
        </w:rPr>
        <w:t>Children are taught about their rights over their own bodies and personal information, the importance of respecting other people’s boundaries, and how to recognise and report concerns, including emotional, physical and sexual abuse. They are taught that abuse is never the fault of the child and how to seek help from trusted adults if they feel worried or unsafe.</w:t>
      </w:r>
    </w:p>
    <w:p w14:paraId="5F8EB2E1" w14:textId="1C12EC17" w:rsidR="00761F6C" w:rsidRPr="00811609" w:rsidRDefault="00761F6C" w:rsidP="0039215F">
      <w:pPr>
        <w:shd w:val="clear" w:color="auto" w:fill="FFFFFF"/>
        <w:spacing w:before="100" w:beforeAutospacing="1" w:after="100" w:afterAutospacing="1" w:line="240" w:lineRule="auto"/>
        <w:jc w:val="both"/>
        <w:rPr>
          <w:rFonts w:ascii="Calibri" w:hAnsi="Calibri" w:cs="Calibri"/>
        </w:rPr>
      </w:pPr>
      <w:r w:rsidRPr="00811609">
        <w:rPr>
          <w:rFonts w:ascii="Calibri" w:hAnsi="Calibri" w:cs="Calibri"/>
        </w:rPr>
        <w:t xml:space="preserve">Parents do not have the right to withdraw their child from Relationships </w:t>
      </w:r>
      <w:r w:rsidR="0039215F" w:rsidRPr="00811609">
        <w:rPr>
          <w:rFonts w:ascii="Calibri" w:hAnsi="Calibri" w:cs="Calibri"/>
        </w:rPr>
        <w:t>E</w:t>
      </w:r>
      <w:r w:rsidRPr="00811609">
        <w:rPr>
          <w:rFonts w:ascii="Calibri" w:hAnsi="Calibri" w:cs="Calibri"/>
        </w:rPr>
        <w:t>ducation, as it is a</w:t>
      </w:r>
      <w:r w:rsidRPr="00811609">
        <w:rPr>
          <w:rFonts w:ascii="Calibri" w:eastAsia="Times New Roman" w:hAnsi="Calibri" w:cs="Calibri"/>
          <w:kern w:val="0"/>
          <w:lang w:eastAsia="en-GB"/>
          <w14:ligatures w14:val="none"/>
        </w:rPr>
        <w:t xml:space="preserve"> statutory part of </w:t>
      </w:r>
      <w:r w:rsidRPr="00811609">
        <w:rPr>
          <w:rFonts w:ascii="Calibri" w:hAnsi="Calibri" w:cs="Calibri"/>
        </w:rPr>
        <w:t>the curriculum.</w:t>
      </w:r>
    </w:p>
    <w:p w14:paraId="00715AD4" w14:textId="77777777" w:rsidR="00761F6C" w:rsidRPr="00811609" w:rsidRDefault="00761F6C" w:rsidP="0039215F">
      <w:pPr>
        <w:shd w:val="clear" w:color="auto" w:fill="FFFFFF"/>
        <w:spacing w:before="100" w:beforeAutospacing="1" w:after="100" w:afterAutospacing="1" w:line="240" w:lineRule="auto"/>
        <w:jc w:val="both"/>
        <w:outlineLvl w:val="1"/>
        <w:rPr>
          <w:rFonts w:ascii="Calibri" w:hAnsi="Calibri" w:cs="Calibri"/>
          <w:b/>
          <w:bCs/>
        </w:rPr>
      </w:pPr>
      <w:r w:rsidRPr="00811609">
        <w:rPr>
          <w:rFonts w:ascii="Calibri" w:hAnsi="Calibri" w:cs="Calibri"/>
          <w:b/>
          <w:bCs/>
        </w:rPr>
        <w:t>Defining Health and wellbeing</w:t>
      </w:r>
    </w:p>
    <w:p w14:paraId="17B61883" w14:textId="77777777" w:rsidR="00761F6C" w:rsidRPr="00811609" w:rsidRDefault="00761F6C" w:rsidP="0039215F">
      <w:pPr>
        <w:shd w:val="clear" w:color="auto" w:fill="FFFFFF"/>
        <w:spacing w:before="100" w:beforeAutospacing="1" w:after="100" w:afterAutospacing="1" w:line="240" w:lineRule="auto"/>
        <w:jc w:val="both"/>
        <w:outlineLvl w:val="1"/>
        <w:rPr>
          <w:rFonts w:ascii="Calibri" w:hAnsi="Calibri" w:cs="Calibri"/>
        </w:rPr>
      </w:pPr>
      <w:r w:rsidRPr="00811609">
        <w:rPr>
          <w:rFonts w:ascii="Calibri" w:hAnsi="Calibri" w:cs="Calibri"/>
        </w:rPr>
        <w:t>Health and wellbeing education teaches pupils about the characteristics of good physical health and mental wellbeing. This includes learning about mental wellbeing, internet safety and harms, physical health and fitness, healthy eating, drugs, alcohol and tobacco, health and prevention, basic first aid and developing bodies, including the correct names for body parts, puberty, menstrual wellbeing and other age-appropriate information about physical and emotional development.</w:t>
      </w:r>
    </w:p>
    <w:p w14:paraId="3FD7147C" w14:textId="77777777" w:rsidR="00761F6C" w:rsidRPr="00811609" w:rsidRDefault="00761F6C" w:rsidP="0039215F">
      <w:pPr>
        <w:shd w:val="clear" w:color="auto" w:fill="FFFFFF"/>
        <w:spacing w:before="100" w:beforeAutospacing="1" w:after="100" w:afterAutospacing="1" w:line="240" w:lineRule="auto"/>
        <w:jc w:val="both"/>
        <w:outlineLvl w:val="1"/>
        <w:rPr>
          <w:rFonts w:ascii="Calibri" w:hAnsi="Calibri" w:cs="Calibri"/>
        </w:rPr>
      </w:pPr>
      <w:r w:rsidRPr="00811609">
        <w:rPr>
          <w:rFonts w:ascii="Calibri" w:hAnsi="Calibri" w:cs="Calibri"/>
        </w:rPr>
        <w:t>Teaching is planned and sequenced so that pupils receive information at the right time to support their health, safety and wellbeing. Pupils are taught how to seek help if they have concerns about their own or someone else’s health or wellbeing.</w:t>
      </w:r>
    </w:p>
    <w:p w14:paraId="3939B58C" w14:textId="77777777" w:rsidR="00761F6C" w:rsidRPr="00811609" w:rsidRDefault="00761F6C" w:rsidP="0039215F">
      <w:pPr>
        <w:shd w:val="clear" w:color="auto" w:fill="FFFFFF"/>
        <w:spacing w:before="100" w:beforeAutospacing="1" w:after="100" w:afterAutospacing="1" w:line="240" w:lineRule="auto"/>
        <w:jc w:val="both"/>
        <w:outlineLvl w:val="1"/>
        <w:rPr>
          <w:rFonts w:ascii="Calibri" w:hAnsi="Calibri" w:cs="Calibri"/>
        </w:rPr>
      </w:pPr>
      <w:r w:rsidRPr="00811609">
        <w:rPr>
          <w:rFonts w:ascii="Calibri" w:hAnsi="Calibri" w:cs="Calibri"/>
        </w:rPr>
        <w:t>Parents do not have the right to withdraw their child from Health and wellbeing education, as it is a statutory part of the curriculum.</w:t>
      </w:r>
    </w:p>
    <w:p w14:paraId="0E55B729" w14:textId="77777777" w:rsidR="00761F6C" w:rsidRPr="00811609" w:rsidRDefault="00761F6C" w:rsidP="0039215F">
      <w:pPr>
        <w:shd w:val="clear" w:color="auto" w:fill="FFFFFF"/>
        <w:spacing w:before="100" w:beforeAutospacing="1" w:after="100" w:afterAutospacing="1" w:line="240" w:lineRule="auto"/>
        <w:jc w:val="both"/>
        <w:outlineLvl w:val="1"/>
        <w:rPr>
          <w:rFonts w:ascii="Calibri" w:hAnsi="Calibri" w:cs="Calibri"/>
          <w:b/>
          <w:bCs/>
        </w:rPr>
      </w:pPr>
      <w:r w:rsidRPr="00811609">
        <w:rPr>
          <w:rFonts w:ascii="Calibri" w:hAnsi="Calibri" w:cs="Calibri"/>
          <w:b/>
          <w:bCs/>
        </w:rPr>
        <w:lastRenderedPageBreak/>
        <w:t>Defining Sex Education (Primary)</w:t>
      </w:r>
    </w:p>
    <w:p w14:paraId="09606641" w14:textId="77777777" w:rsidR="00761F6C" w:rsidRPr="00811609" w:rsidRDefault="00761F6C" w:rsidP="0039215F">
      <w:pPr>
        <w:shd w:val="clear" w:color="auto" w:fill="FFFFFF"/>
        <w:spacing w:before="100" w:beforeAutospacing="1" w:after="100" w:afterAutospacing="1" w:line="240" w:lineRule="auto"/>
        <w:jc w:val="both"/>
        <w:rPr>
          <w:rFonts w:ascii="Calibri" w:hAnsi="Calibri" w:cs="Calibri"/>
        </w:rPr>
      </w:pPr>
      <w:r w:rsidRPr="00811609">
        <w:rPr>
          <w:rFonts w:ascii="Calibri" w:hAnsi="Calibri" w:cs="Calibri"/>
        </w:rPr>
        <w:t>Some elements of human reproduction are taught through the science curriculum. This includes age-appropriate learning about human life cycles, reproduction, and how babies grow. Parents cannot withdraw their child from content that is part of the science curriculum.</w:t>
      </w:r>
    </w:p>
    <w:p w14:paraId="523F9498" w14:textId="77777777" w:rsidR="00761F6C" w:rsidRPr="00811609" w:rsidRDefault="00761F6C" w:rsidP="0039215F">
      <w:pPr>
        <w:shd w:val="clear" w:color="auto" w:fill="FFFFFF"/>
        <w:spacing w:before="100" w:beforeAutospacing="1" w:after="100" w:afterAutospacing="1" w:line="240" w:lineRule="auto"/>
        <w:jc w:val="both"/>
        <w:rPr>
          <w:rFonts w:ascii="Calibri" w:hAnsi="Calibri" w:cs="Calibri"/>
        </w:rPr>
      </w:pPr>
      <w:r w:rsidRPr="00811609">
        <w:rPr>
          <w:rFonts w:ascii="Calibri" w:hAnsi="Calibri" w:cs="Calibri"/>
        </w:rPr>
        <w:t>At our school, any additional Sex Education beyond the science curriculum will be taught in an age-appropriate, sensitive and carefully planned way. Primary Sex Education is intended to support pupils’ understanding of their bodies, growing up, reproduction and respectful relationships, without encouraging or normalising early sexual activity.</w:t>
      </w:r>
    </w:p>
    <w:p w14:paraId="6C3461E9" w14:textId="6ECD20F6" w:rsidR="00761F6C" w:rsidRPr="00811609" w:rsidRDefault="00761F6C" w:rsidP="0039215F">
      <w:pPr>
        <w:shd w:val="clear" w:color="auto" w:fill="FFFFFF"/>
        <w:spacing w:before="100" w:beforeAutospacing="1" w:after="100" w:afterAutospacing="1" w:line="240" w:lineRule="auto"/>
        <w:jc w:val="both"/>
        <w:rPr>
          <w:rFonts w:ascii="Calibri" w:hAnsi="Calibri" w:cs="Calibri"/>
        </w:rPr>
      </w:pPr>
      <w:r w:rsidRPr="00811609">
        <w:rPr>
          <w:rFonts w:ascii="Calibri" w:hAnsi="Calibri" w:cs="Calibri"/>
        </w:rPr>
        <w:t xml:space="preserve">Pupils may ask questions about sex, sexuality or sexualised </w:t>
      </w:r>
      <w:r w:rsidR="0039215F" w:rsidRPr="00811609">
        <w:rPr>
          <w:rFonts w:ascii="Calibri" w:hAnsi="Calibri" w:cs="Calibri"/>
        </w:rPr>
        <w:t>content, as</w:t>
      </w:r>
      <w:r w:rsidRPr="00811609">
        <w:rPr>
          <w:rFonts w:ascii="Calibri" w:hAnsi="Calibri" w:cs="Calibri"/>
        </w:rPr>
        <w:t xml:space="preserve"> a result of things they may have seen online. We aim to provide a safe, respectful classroom environment where questions are handled carefully and in line with our safeguarding responsibilities, curriculum policy and pupils’ age and stage of development. Questions may be answered in whole-class teaching, small groups or individually, depending on the nature of the question. Where a question falls outside the planned primary curriculum, staff may respond briefly, defer the question, speak with parents/carers, or signpost to appropriate support.</w:t>
      </w:r>
    </w:p>
    <w:p w14:paraId="309D078E" w14:textId="75A18F7B" w:rsidR="00761F6C" w:rsidRPr="00811609" w:rsidRDefault="00761F6C" w:rsidP="0039215F">
      <w:pPr>
        <w:shd w:val="clear" w:color="auto" w:fill="FFFFFF"/>
        <w:spacing w:before="100" w:beforeAutospacing="1" w:after="100" w:afterAutospacing="1" w:line="240" w:lineRule="auto"/>
        <w:jc w:val="both"/>
        <w:rPr>
          <w:rFonts w:ascii="Calibri" w:hAnsi="Calibri" w:cs="Calibri"/>
        </w:rPr>
      </w:pPr>
      <w:r w:rsidRPr="00811609">
        <w:rPr>
          <w:rFonts w:ascii="Calibri" w:hAnsi="Calibri" w:cs="Calibri"/>
        </w:rPr>
        <w:t>Parents have the right to request that their child is withdrawn from any additional Sex Education taught outside the science curriculum</w:t>
      </w:r>
      <w:r w:rsidR="00ED26BB">
        <w:rPr>
          <w:rFonts w:ascii="Calibri" w:hAnsi="Calibri" w:cs="Calibri"/>
        </w:rPr>
        <w:t xml:space="preserve">. </w:t>
      </w:r>
      <w:r w:rsidRPr="00811609">
        <w:rPr>
          <w:rFonts w:ascii="Calibri" w:hAnsi="Calibri" w:cs="Calibri"/>
        </w:rPr>
        <w:t xml:space="preserve">The </w:t>
      </w:r>
      <w:r w:rsidR="0039215F" w:rsidRPr="00811609">
        <w:rPr>
          <w:rFonts w:ascii="Calibri" w:hAnsi="Calibri" w:cs="Calibri"/>
        </w:rPr>
        <w:t>H</w:t>
      </w:r>
      <w:r w:rsidRPr="00811609">
        <w:rPr>
          <w:rFonts w:ascii="Calibri" w:hAnsi="Calibri" w:cs="Calibri"/>
        </w:rPr>
        <w:t>eadteacher will discuss the request with parents/carers and, where appropriate, the child, to clarify the nature and purpose of the curriculum and the possible impact of withdrawal. The discussion will include the benefits of sex education, any potential effects of withdrawal, and the possibility that pupils may hear second-hand information from peers, which may not be accurate.</w:t>
      </w:r>
    </w:p>
    <w:p w14:paraId="1337993F" w14:textId="7EA73B88" w:rsidR="00761F6C" w:rsidRDefault="00761F6C" w:rsidP="0039215F">
      <w:pPr>
        <w:shd w:val="clear" w:color="auto" w:fill="FFFFFF"/>
        <w:spacing w:before="100" w:beforeAutospacing="1" w:after="100" w:afterAutospacing="1" w:line="240" w:lineRule="auto"/>
        <w:jc w:val="both"/>
        <w:rPr>
          <w:rFonts w:ascii="Calibri" w:hAnsi="Calibri" w:cs="Calibri"/>
        </w:rPr>
      </w:pPr>
      <w:r w:rsidRPr="00811609">
        <w:rPr>
          <w:rFonts w:ascii="Calibri" w:hAnsi="Calibri" w:cs="Calibri"/>
        </w:rPr>
        <w:t>In primary schools, requests to withdraw from additional Sex Education will be granted, except where the content forms part of the science curriculum. If a pupil is withdrawn from additional Sex Education, the school will ensure that they receive appropriate, purposeful education during the period of withdrawal.</w:t>
      </w:r>
    </w:p>
    <w:p w14:paraId="57AF009B" w14:textId="77777777" w:rsidR="000A7F5B" w:rsidRPr="008548F6" w:rsidRDefault="000A7F5B" w:rsidP="000A7F5B">
      <w:pPr>
        <w:spacing w:after="0" w:line="240" w:lineRule="auto"/>
        <w:jc w:val="both"/>
        <w:rPr>
          <w:rFonts w:ascii="Calibri" w:hAnsi="Calibri" w:cs="Calibri"/>
        </w:rPr>
      </w:pPr>
      <w:r w:rsidRPr="008548F6">
        <w:rPr>
          <w:rFonts w:ascii="Calibri" w:hAnsi="Calibri" w:cs="Calibri"/>
        </w:rPr>
        <w:t>Before making a decision to withdraw a child from sex education, we invite parents to discuss their concerns.</w:t>
      </w:r>
    </w:p>
    <w:p w14:paraId="6FB72DC5" w14:textId="77777777" w:rsidR="000A7F5B" w:rsidRDefault="000A7F5B" w:rsidP="000A7F5B">
      <w:pPr>
        <w:spacing w:after="0" w:line="240" w:lineRule="auto"/>
        <w:jc w:val="both"/>
        <w:rPr>
          <w:rFonts w:ascii="Calibri" w:hAnsi="Calibri" w:cs="Calibri"/>
          <w:shd w:val="clear" w:color="auto" w:fill="F0F0F0"/>
        </w:rPr>
      </w:pPr>
      <w:r w:rsidRPr="008548F6">
        <w:rPr>
          <w:rFonts w:ascii="Calibri" w:hAnsi="Calibri" w:cs="Calibri"/>
        </w:rPr>
        <w:t xml:space="preserve">This discussion helps us to understand the request and enables us to clarify the nature and purpose of the curriculum, discuss the benefits of the education, and consider any potential impacts of withdrawal on the child. Please do so by emailing the school on: </w:t>
      </w:r>
      <w:hyperlink r:id="rId12" w:history="1">
        <w:r w:rsidRPr="008548F6">
          <w:rPr>
            <w:rStyle w:val="Hyperlink"/>
            <w:rFonts w:ascii="Calibri" w:hAnsi="Calibri" w:cs="Calibri"/>
            <w:shd w:val="clear" w:color="auto" w:fill="F0F0F0"/>
          </w:rPr>
          <w:t>enquiries@newbridge.bathnes.sch.uk</w:t>
        </w:r>
      </w:hyperlink>
    </w:p>
    <w:p w14:paraId="5CD23ABE" w14:textId="6163DB3F" w:rsidR="00761F6C" w:rsidRDefault="00761F6C" w:rsidP="0039215F">
      <w:pPr>
        <w:spacing w:after="0" w:line="240" w:lineRule="auto"/>
        <w:jc w:val="both"/>
        <w:rPr>
          <w:rFonts w:ascii="Calibri" w:hAnsi="Calibri" w:cs="Calibri"/>
        </w:rPr>
      </w:pPr>
    </w:p>
    <w:p w14:paraId="4EDEE351" w14:textId="77777777" w:rsidR="000A7F5B" w:rsidRPr="00811609" w:rsidRDefault="000A7F5B" w:rsidP="0039215F">
      <w:pPr>
        <w:spacing w:after="0" w:line="240" w:lineRule="auto"/>
        <w:jc w:val="both"/>
        <w:rPr>
          <w:rFonts w:ascii="Calibri" w:hAnsi="Calibri" w:cs="Calibri"/>
        </w:rPr>
      </w:pPr>
    </w:p>
    <w:p w14:paraId="3D69BF99" w14:textId="77777777" w:rsidR="00E37719" w:rsidRPr="00811609" w:rsidRDefault="00E37719" w:rsidP="0039215F">
      <w:pPr>
        <w:spacing w:after="0" w:line="240" w:lineRule="auto"/>
        <w:jc w:val="both"/>
        <w:rPr>
          <w:rFonts w:ascii="Calibri" w:hAnsi="Calibri" w:cs="Calibri"/>
          <w:b/>
          <w:bCs/>
        </w:rPr>
      </w:pPr>
      <w:r w:rsidRPr="00811609">
        <w:rPr>
          <w:rFonts w:ascii="Calibri" w:hAnsi="Calibri" w:cs="Calibri"/>
          <w:b/>
          <w:bCs/>
        </w:rPr>
        <w:t>1. Our Vision for PSHE Education</w:t>
      </w:r>
    </w:p>
    <w:p w14:paraId="1CE8239B" w14:textId="77777777" w:rsidR="00E37719" w:rsidRPr="00811609" w:rsidRDefault="00E37719" w:rsidP="0039215F">
      <w:pPr>
        <w:spacing w:after="0" w:line="240" w:lineRule="auto"/>
        <w:jc w:val="both"/>
        <w:rPr>
          <w:rFonts w:ascii="Calibri" w:hAnsi="Calibri" w:cs="Calibri"/>
        </w:rPr>
      </w:pPr>
    </w:p>
    <w:p w14:paraId="10AAAEAE" w14:textId="7B33DA5E" w:rsidR="00E37719" w:rsidRPr="00811609" w:rsidRDefault="00E37719" w:rsidP="0039215F">
      <w:pPr>
        <w:spacing w:after="0" w:line="240" w:lineRule="auto"/>
        <w:jc w:val="both"/>
        <w:rPr>
          <w:rFonts w:ascii="Calibri" w:hAnsi="Calibri" w:cs="Calibri"/>
        </w:rPr>
      </w:pPr>
      <w:r w:rsidRPr="00811609">
        <w:rPr>
          <w:rFonts w:ascii="Calibri" w:hAnsi="Calibri" w:cs="Calibri"/>
        </w:rPr>
        <w:t xml:space="preserve">At </w:t>
      </w:r>
      <w:r w:rsidR="00E65E6D" w:rsidRPr="00811609">
        <w:rPr>
          <w:rFonts w:ascii="Calibri" w:hAnsi="Calibri" w:cs="Calibri"/>
        </w:rPr>
        <w:t>Newbridge Primary School</w:t>
      </w:r>
      <w:r w:rsidRPr="00811609">
        <w:rPr>
          <w:rFonts w:ascii="Calibri" w:hAnsi="Calibri" w:cs="Calibri"/>
        </w:rPr>
        <w:t xml:space="preserve"> we believe every child deserves an education that prepares them not only for academic success but also to thrive as rounded individuals in modern society. Personal, Social, Health and Economic (PSHE) education sits at the heart of this commitment.</w:t>
      </w:r>
    </w:p>
    <w:p w14:paraId="7EFBF39E" w14:textId="77777777" w:rsidR="00E37719" w:rsidRPr="00811609" w:rsidRDefault="00E37719" w:rsidP="0039215F">
      <w:pPr>
        <w:spacing w:after="0" w:line="240" w:lineRule="auto"/>
        <w:jc w:val="both"/>
        <w:rPr>
          <w:rFonts w:ascii="Calibri" w:hAnsi="Calibri" w:cs="Calibri"/>
        </w:rPr>
      </w:pPr>
      <w:r w:rsidRPr="00811609">
        <w:rPr>
          <w:rFonts w:ascii="Calibri" w:hAnsi="Calibri" w:cs="Calibri"/>
        </w:rPr>
        <w:t xml:space="preserve"> </w:t>
      </w:r>
    </w:p>
    <w:p w14:paraId="22BDED43" w14:textId="77777777" w:rsidR="00E37719" w:rsidRPr="00811609" w:rsidRDefault="00E37719" w:rsidP="0039215F">
      <w:pPr>
        <w:spacing w:after="0" w:line="240" w:lineRule="auto"/>
        <w:jc w:val="both"/>
        <w:rPr>
          <w:rFonts w:ascii="Calibri" w:hAnsi="Calibri" w:cs="Calibri"/>
        </w:rPr>
      </w:pPr>
      <w:r w:rsidRPr="00811609">
        <w:rPr>
          <w:rFonts w:ascii="Calibri" w:hAnsi="Calibri" w:cs="Calibri"/>
        </w:rPr>
        <w:t>PSHE is not an add-on to our curriculum</w:t>
      </w:r>
      <w:r w:rsidR="00B154AC" w:rsidRPr="00811609">
        <w:rPr>
          <w:rFonts w:ascii="Calibri" w:hAnsi="Calibri" w:cs="Calibri"/>
        </w:rPr>
        <w:t xml:space="preserve">; </w:t>
      </w:r>
      <w:r w:rsidRPr="00811609">
        <w:rPr>
          <w:rFonts w:ascii="Calibri" w:hAnsi="Calibri" w:cs="Calibri"/>
        </w:rPr>
        <w:t>it is fundamental to our children’s development as confident, healthy and respectful members of society. Through high-quality PSHE, we equip pupils with the knowledge, skills and attributes they need to stay safe, maintain wellbeing, and build positive relationships throughout their lives.</w:t>
      </w:r>
    </w:p>
    <w:p w14:paraId="6B43D65D" w14:textId="77777777" w:rsidR="00E37719" w:rsidRPr="00811609" w:rsidRDefault="00E37719" w:rsidP="0039215F">
      <w:pPr>
        <w:spacing w:after="0" w:line="240" w:lineRule="auto"/>
        <w:jc w:val="both"/>
        <w:rPr>
          <w:rFonts w:ascii="Calibri" w:hAnsi="Calibri" w:cs="Calibri"/>
        </w:rPr>
      </w:pPr>
      <w:r w:rsidRPr="00811609">
        <w:rPr>
          <w:rFonts w:ascii="Calibri" w:hAnsi="Calibri" w:cs="Calibri"/>
        </w:rPr>
        <w:t xml:space="preserve"> </w:t>
      </w:r>
    </w:p>
    <w:p w14:paraId="2483A260" w14:textId="631D3A50" w:rsidR="00E37719" w:rsidRPr="00811609" w:rsidRDefault="00E37719" w:rsidP="0039215F">
      <w:pPr>
        <w:spacing w:after="0" w:line="240" w:lineRule="auto"/>
        <w:jc w:val="both"/>
        <w:rPr>
          <w:rFonts w:ascii="Calibri" w:hAnsi="Calibri" w:cs="Calibri"/>
        </w:rPr>
      </w:pPr>
      <w:r w:rsidRPr="00811609">
        <w:rPr>
          <w:rFonts w:ascii="Calibri" w:hAnsi="Calibri" w:cs="Calibri"/>
        </w:rPr>
        <w:t>Our curriculum is carefully designed to be developmental and progressive. From the moment children join our school, they begin to explore emotional literacy</w:t>
      </w:r>
      <w:r w:rsidR="0039215F" w:rsidRPr="00811609">
        <w:rPr>
          <w:rFonts w:ascii="Calibri" w:hAnsi="Calibri" w:cs="Calibri"/>
        </w:rPr>
        <w:t xml:space="preserve"> - </w:t>
      </w:r>
      <w:r w:rsidRPr="00811609">
        <w:rPr>
          <w:rFonts w:ascii="Calibri" w:hAnsi="Calibri" w:cs="Calibri"/>
        </w:rPr>
        <w:t>learning to recognise, name and talk about feelings. This foundation grows year by year, helping pupils to manage emotions, develop resilience, and make informed decisions that support their own and others’ wellbeing.</w:t>
      </w:r>
    </w:p>
    <w:p w14:paraId="68F908A0" w14:textId="77777777" w:rsidR="00E37719" w:rsidRPr="00811609" w:rsidRDefault="00E37719" w:rsidP="0039215F">
      <w:pPr>
        <w:spacing w:after="0" w:line="240" w:lineRule="auto"/>
        <w:jc w:val="both"/>
        <w:rPr>
          <w:rFonts w:ascii="Calibri" w:hAnsi="Calibri" w:cs="Calibri"/>
        </w:rPr>
      </w:pPr>
      <w:r w:rsidRPr="00811609">
        <w:rPr>
          <w:rFonts w:ascii="Calibri" w:hAnsi="Calibri" w:cs="Calibri"/>
        </w:rPr>
        <w:t xml:space="preserve"> </w:t>
      </w:r>
    </w:p>
    <w:p w14:paraId="34CCD477" w14:textId="77777777" w:rsidR="00E37719" w:rsidRPr="00811609" w:rsidRDefault="00E37719" w:rsidP="0039215F">
      <w:pPr>
        <w:spacing w:after="0" w:line="240" w:lineRule="auto"/>
        <w:jc w:val="both"/>
        <w:rPr>
          <w:rFonts w:ascii="Calibri" w:hAnsi="Calibri" w:cs="Calibri"/>
        </w:rPr>
      </w:pPr>
      <w:r w:rsidRPr="00811609">
        <w:rPr>
          <w:rFonts w:ascii="Calibri" w:hAnsi="Calibri" w:cs="Calibri"/>
        </w:rPr>
        <w:lastRenderedPageBreak/>
        <w:t>By embedding PSHE across our school culture, we nurture a community where respect, inclusivity and responsibility flourish. In doing so, we prepare our pupils not only for the challenges of childhood but also for adulthood, work and active citizenship.</w:t>
      </w:r>
    </w:p>
    <w:p w14:paraId="30FFBA1D" w14:textId="77777777" w:rsidR="00E37719" w:rsidRPr="00811609" w:rsidRDefault="00E37719" w:rsidP="0039215F">
      <w:pPr>
        <w:spacing w:after="0" w:line="240" w:lineRule="auto"/>
        <w:jc w:val="both"/>
        <w:rPr>
          <w:rFonts w:ascii="Calibri" w:hAnsi="Calibri" w:cs="Calibri"/>
        </w:rPr>
      </w:pPr>
    </w:p>
    <w:p w14:paraId="5D93BF0E" w14:textId="77777777" w:rsidR="00E37719" w:rsidRPr="00811609" w:rsidRDefault="00E37719" w:rsidP="0039215F">
      <w:pPr>
        <w:spacing w:after="0" w:line="240" w:lineRule="auto"/>
        <w:jc w:val="both"/>
        <w:rPr>
          <w:rFonts w:ascii="Calibri" w:hAnsi="Calibri" w:cs="Calibri"/>
          <w:b/>
          <w:bCs/>
        </w:rPr>
      </w:pPr>
      <w:r w:rsidRPr="00811609">
        <w:rPr>
          <w:rFonts w:ascii="Calibri" w:hAnsi="Calibri" w:cs="Calibri"/>
          <w:b/>
          <w:bCs/>
        </w:rPr>
        <w:t>We are committed to:</w:t>
      </w:r>
    </w:p>
    <w:p w14:paraId="081551BC" w14:textId="688FCF0F" w:rsidR="00E37719" w:rsidRPr="00811609" w:rsidRDefault="00E37719" w:rsidP="0039215F">
      <w:pPr>
        <w:pStyle w:val="ListParagraph"/>
        <w:numPr>
          <w:ilvl w:val="0"/>
          <w:numId w:val="2"/>
        </w:numPr>
        <w:jc w:val="both"/>
        <w:rPr>
          <w:rFonts w:ascii="Calibri" w:hAnsi="Calibri" w:cs="Calibri"/>
          <w:sz w:val="22"/>
          <w:szCs w:val="22"/>
        </w:rPr>
      </w:pPr>
      <w:r w:rsidRPr="00811609">
        <w:rPr>
          <w:rFonts w:ascii="Calibri" w:hAnsi="Calibri" w:cs="Calibri"/>
          <w:sz w:val="22"/>
          <w:szCs w:val="22"/>
        </w:rPr>
        <w:t>Supporting the whole child - recognising that children's emotional</w:t>
      </w:r>
      <w:r w:rsidR="002D3BAC" w:rsidRPr="00811609">
        <w:rPr>
          <w:rFonts w:ascii="Calibri" w:hAnsi="Calibri" w:cs="Calibri"/>
          <w:sz w:val="22"/>
          <w:szCs w:val="22"/>
        </w:rPr>
        <w:t xml:space="preserve">, </w:t>
      </w:r>
      <w:r w:rsidRPr="00811609">
        <w:rPr>
          <w:rFonts w:ascii="Calibri" w:hAnsi="Calibri" w:cs="Calibri"/>
          <w:sz w:val="22"/>
          <w:szCs w:val="22"/>
        </w:rPr>
        <w:t>social</w:t>
      </w:r>
      <w:r w:rsidR="002D3BAC" w:rsidRPr="00811609">
        <w:rPr>
          <w:rFonts w:ascii="Calibri" w:hAnsi="Calibri" w:cs="Calibri"/>
          <w:sz w:val="22"/>
          <w:szCs w:val="22"/>
        </w:rPr>
        <w:t xml:space="preserve"> and physical</w:t>
      </w:r>
      <w:r w:rsidRPr="00811609">
        <w:rPr>
          <w:rFonts w:ascii="Calibri" w:hAnsi="Calibri" w:cs="Calibri"/>
          <w:sz w:val="22"/>
          <w:szCs w:val="22"/>
        </w:rPr>
        <w:t xml:space="preserve"> development directly impacts their capacity to learn</w:t>
      </w:r>
    </w:p>
    <w:p w14:paraId="34ED3E03" w14:textId="77777777" w:rsidR="00E37719" w:rsidRPr="00811609" w:rsidRDefault="00E37719" w:rsidP="0039215F">
      <w:pPr>
        <w:pStyle w:val="ListParagraph"/>
        <w:numPr>
          <w:ilvl w:val="0"/>
          <w:numId w:val="2"/>
        </w:numPr>
        <w:jc w:val="both"/>
        <w:rPr>
          <w:rFonts w:ascii="Calibri" w:hAnsi="Calibri" w:cs="Calibri"/>
          <w:sz w:val="22"/>
          <w:szCs w:val="22"/>
        </w:rPr>
      </w:pPr>
      <w:r w:rsidRPr="00811609">
        <w:rPr>
          <w:rFonts w:ascii="Calibri" w:hAnsi="Calibri" w:cs="Calibri"/>
          <w:sz w:val="22"/>
          <w:szCs w:val="22"/>
        </w:rPr>
        <w:t>Creating a safe, inclusive environment where every child feels valued and able to discuss concerns without fear or stigma</w:t>
      </w:r>
    </w:p>
    <w:p w14:paraId="0C70D315" w14:textId="77777777" w:rsidR="00E37719" w:rsidRPr="00811609" w:rsidRDefault="00E37719" w:rsidP="0039215F">
      <w:pPr>
        <w:pStyle w:val="ListParagraph"/>
        <w:numPr>
          <w:ilvl w:val="0"/>
          <w:numId w:val="2"/>
        </w:numPr>
        <w:jc w:val="both"/>
        <w:rPr>
          <w:rFonts w:ascii="Calibri" w:hAnsi="Calibri" w:cs="Calibri"/>
          <w:sz w:val="22"/>
          <w:szCs w:val="22"/>
        </w:rPr>
      </w:pPr>
      <w:r w:rsidRPr="00811609">
        <w:rPr>
          <w:rFonts w:ascii="Calibri" w:hAnsi="Calibri" w:cs="Calibri"/>
          <w:sz w:val="22"/>
          <w:szCs w:val="22"/>
        </w:rPr>
        <w:t>Building foundations for the future - providing age-appropriate learning that prepares children for the challenges and opportunities of adolescence and beyond</w:t>
      </w:r>
    </w:p>
    <w:p w14:paraId="5F5E85DF" w14:textId="77777777" w:rsidR="00E37719" w:rsidRPr="00811609" w:rsidRDefault="00E37719" w:rsidP="0039215F">
      <w:pPr>
        <w:pStyle w:val="ListParagraph"/>
        <w:numPr>
          <w:ilvl w:val="0"/>
          <w:numId w:val="2"/>
        </w:numPr>
        <w:jc w:val="both"/>
        <w:rPr>
          <w:rFonts w:ascii="Calibri" w:hAnsi="Calibri" w:cs="Calibri"/>
          <w:sz w:val="22"/>
          <w:szCs w:val="22"/>
        </w:rPr>
      </w:pPr>
      <w:r w:rsidRPr="00811609">
        <w:rPr>
          <w:rFonts w:ascii="Calibri" w:hAnsi="Calibri" w:cs="Calibri"/>
          <w:sz w:val="22"/>
          <w:szCs w:val="22"/>
        </w:rPr>
        <w:t>Working in partnership with families, recognising that parents are children's first educators in many aspects of relationships and health</w:t>
      </w:r>
    </w:p>
    <w:p w14:paraId="4842B386" w14:textId="77777777" w:rsidR="00E37719" w:rsidRPr="00811609" w:rsidRDefault="00E37719" w:rsidP="0039215F">
      <w:pPr>
        <w:pStyle w:val="ListParagraph"/>
        <w:numPr>
          <w:ilvl w:val="0"/>
          <w:numId w:val="2"/>
        </w:numPr>
        <w:jc w:val="both"/>
        <w:rPr>
          <w:rFonts w:ascii="Calibri" w:hAnsi="Calibri" w:cs="Calibri"/>
          <w:sz w:val="22"/>
          <w:szCs w:val="22"/>
        </w:rPr>
      </w:pPr>
      <w:r w:rsidRPr="00811609">
        <w:rPr>
          <w:rFonts w:ascii="Calibri" w:hAnsi="Calibri" w:cs="Calibri"/>
          <w:sz w:val="22"/>
          <w:szCs w:val="22"/>
        </w:rPr>
        <w:t>Embedding PSHE across school life - not just in weekly lessons, but through our values, relationships, and everyday interactions</w:t>
      </w:r>
    </w:p>
    <w:p w14:paraId="71FC8659" w14:textId="77777777" w:rsidR="00137668" w:rsidRPr="00811609" w:rsidRDefault="00137668" w:rsidP="0039215F">
      <w:pPr>
        <w:spacing w:after="0" w:line="240" w:lineRule="auto"/>
        <w:jc w:val="both"/>
        <w:rPr>
          <w:rFonts w:ascii="Calibri" w:hAnsi="Calibri" w:cs="Calibri"/>
          <w:b/>
          <w:bCs/>
        </w:rPr>
      </w:pPr>
    </w:p>
    <w:p w14:paraId="43BE181F" w14:textId="77777777" w:rsidR="00137668" w:rsidRPr="00811609" w:rsidRDefault="00137668" w:rsidP="0039215F">
      <w:pPr>
        <w:spacing w:after="0" w:line="240" w:lineRule="auto"/>
        <w:jc w:val="both"/>
        <w:rPr>
          <w:rFonts w:ascii="Calibri" w:hAnsi="Calibri" w:cs="Calibri"/>
          <w:b/>
          <w:bCs/>
        </w:rPr>
      </w:pPr>
    </w:p>
    <w:p w14:paraId="5F4FF3BD" w14:textId="7FBAFE63" w:rsidR="00E37719" w:rsidRPr="00811609" w:rsidRDefault="00E37719" w:rsidP="0039215F">
      <w:pPr>
        <w:spacing w:after="0" w:line="240" w:lineRule="auto"/>
        <w:jc w:val="both"/>
        <w:rPr>
          <w:rFonts w:ascii="Calibri" w:hAnsi="Calibri" w:cs="Calibri"/>
          <w:b/>
          <w:bCs/>
        </w:rPr>
      </w:pPr>
      <w:r w:rsidRPr="00811609">
        <w:rPr>
          <w:rFonts w:ascii="Calibri" w:hAnsi="Calibri" w:cs="Calibri"/>
          <w:b/>
          <w:bCs/>
        </w:rPr>
        <w:t>2. Statutory Requirements and Curriculum Framework</w:t>
      </w:r>
    </w:p>
    <w:p w14:paraId="19468928" w14:textId="77777777" w:rsidR="002F4B89" w:rsidRPr="00811609" w:rsidRDefault="002F4B89" w:rsidP="0039215F">
      <w:pPr>
        <w:spacing w:after="0" w:line="240" w:lineRule="auto"/>
        <w:jc w:val="both"/>
        <w:rPr>
          <w:rFonts w:ascii="Calibri" w:hAnsi="Calibri" w:cs="Calibri"/>
        </w:rPr>
      </w:pPr>
    </w:p>
    <w:p w14:paraId="420881CC" w14:textId="77777777" w:rsidR="00E37719" w:rsidRPr="00811609" w:rsidRDefault="00E37719" w:rsidP="0039215F">
      <w:pPr>
        <w:spacing w:after="0" w:line="240" w:lineRule="auto"/>
        <w:jc w:val="both"/>
        <w:rPr>
          <w:rFonts w:ascii="Calibri" w:hAnsi="Calibri" w:cs="Calibri"/>
        </w:rPr>
      </w:pPr>
      <w:r w:rsidRPr="00811609">
        <w:rPr>
          <w:rFonts w:ascii="Calibri" w:hAnsi="Calibri" w:cs="Calibri"/>
        </w:rPr>
        <w:t>Under the Education Act 2002 and the Academies Act 2010, all schools must provide a curriculum that:</w:t>
      </w:r>
    </w:p>
    <w:p w14:paraId="5B6846C6" w14:textId="77777777" w:rsidR="00E37719" w:rsidRPr="00811609" w:rsidRDefault="00E37719" w:rsidP="0039215F">
      <w:pPr>
        <w:spacing w:after="0" w:line="240" w:lineRule="auto"/>
        <w:jc w:val="both"/>
        <w:rPr>
          <w:rFonts w:ascii="Calibri" w:hAnsi="Calibri" w:cs="Calibri"/>
        </w:rPr>
      </w:pPr>
    </w:p>
    <w:p w14:paraId="4A7007B3" w14:textId="77777777" w:rsidR="00E37719" w:rsidRPr="00811609" w:rsidRDefault="00E37719" w:rsidP="0039215F">
      <w:pPr>
        <w:pStyle w:val="ListParagraph"/>
        <w:numPr>
          <w:ilvl w:val="0"/>
          <w:numId w:val="3"/>
        </w:numPr>
        <w:jc w:val="both"/>
        <w:rPr>
          <w:rFonts w:ascii="Calibri" w:hAnsi="Calibri" w:cs="Calibri"/>
          <w:sz w:val="22"/>
          <w:szCs w:val="22"/>
        </w:rPr>
      </w:pPr>
      <w:r w:rsidRPr="00811609">
        <w:rPr>
          <w:rFonts w:ascii="Calibri" w:hAnsi="Calibri" w:cs="Calibri"/>
          <w:sz w:val="22"/>
          <w:szCs w:val="22"/>
        </w:rPr>
        <w:t>Promotes the spiritual, moral, cultural, mental and physical development of pupils</w:t>
      </w:r>
    </w:p>
    <w:p w14:paraId="46E43BD6" w14:textId="77777777" w:rsidR="00E37719" w:rsidRPr="00811609" w:rsidRDefault="00E37719" w:rsidP="0039215F">
      <w:pPr>
        <w:pStyle w:val="ListParagraph"/>
        <w:numPr>
          <w:ilvl w:val="0"/>
          <w:numId w:val="3"/>
        </w:numPr>
        <w:jc w:val="both"/>
        <w:rPr>
          <w:rFonts w:ascii="Calibri" w:hAnsi="Calibri" w:cs="Calibri"/>
          <w:sz w:val="22"/>
          <w:szCs w:val="22"/>
        </w:rPr>
      </w:pPr>
      <w:r w:rsidRPr="00811609">
        <w:rPr>
          <w:rFonts w:ascii="Calibri" w:hAnsi="Calibri" w:cs="Calibri"/>
          <w:sz w:val="22"/>
          <w:szCs w:val="22"/>
        </w:rPr>
        <w:t>Prepares pupils for the opportunities, responsibilities and experiences of later life</w:t>
      </w:r>
    </w:p>
    <w:p w14:paraId="3CD86A77" w14:textId="77777777" w:rsidR="00E37719" w:rsidRPr="00811609" w:rsidRDefault="00E37719" w:rsidP="0039215F">
      <w:pPr>
        <w:spacing w:after="0" w:line="240" w:lineRule="auto"/>
        <w:jc w:val="both"/>
        <w:rPr>
          <w:rFonts w:ascii="Calibri" w:hAnsi="Calibri" w:cs="Calibri"/>
        </w:rPr>
      </w:pPr>
    </w:p>
    <w:p w14:paraId="55793C62" w14:textId="77777777" w:rsidR="00E37719" w:rsidRPr="00811609" w:rsidRDefault="00E37719" w:rsidP="0039215F">
      <w:pPr>
        <w:spacing w:after="0" w:line="240" w:lineRule="auto"/>
        <w:jc w:val="both"/>
        <w:rPr>
          <w:rFonts w:ascii="Calibri" w:hAnsi="Calibri" w:cs="Calibri"/>
        </w:rPr>
      </w:pPr>
      <w:r w:rsidRPr="00811609">
        <w:rPr>
          <w:rFonts w:ascii="Calibri" w:hAnsi="Calibri" w:cs="Calibri"/>
        </w:rPr>
        <w:t>The Relationships Education, Relationships and Sex Education and Health Education (England) Regulations (updated July 2025) make Relationships Education and Health Education statutory for all primary-aged pupils. These subjects must be taught in all maintained schools, academies, independent schools, maintained special schools, non-maintained special schools, and alternative provision settings.</w:t>
      </w:r>
    </w:p>
    <w:p w14:paraId="270E5DAF" w14:textId="77777777" w:rsidR="00E37719" w:rsidRPr="00811609" w:rsidRDefault="00E37719" w:rsidP="0039215F">
      <w:pPr>
        <w:spacing w:after="0" w:line="240" w:lineRule="auto"/>
        <w:jc w:val="both"/>
        <w:rPr>
          <w:rFonts w:ascii="Calibri" w:hAnsi="Calibri" w:cs="Calibri"/>
        </w:rPr>
      </w:pPr>
    </w:p>
    <w:p w14:paraId="6D2CD37F" w14:textId="77777777" w:rsidR="00E37719" w:rsidRPr="00811609" w:rsidRDefault="00E37719" w:rsidP="0039215F">
      <w:pPr>
        <w:spacing w:after="0" w:line="240" w:lineRule="auto"/>
        <w:jc w:val="both"/>
        <w:rPr>
          <w:rFonts w:ascii="Calibri" w:hAnsi="Calibri" w:cs="Calibri"/>
        </w:rPr>
      </w:pPr>
      <w:r w:rsidRPr="00811609">
        <w:rPr>
          <w:rFonts w:ascii="Calibri" w:hAnsi="Calibri" w:cs="Calibri"/>
        </w:rPr>
        <w:t>We deliver statutory Relationships and Health Education within our comprehensive PSHE programme, using materials from Jigsaw PSHE 3-11. This provides children with a carefully sequenced, age-appropriate curriculum that meets all statutory requirements whilst also developing wider personal and social capabilities.</w:t>
      </w:r>
    </w:p>
    <w:p w14:paraId="6BBA8F91" w14:textId="77777777" w:rsidR="00E37719" w:rsidRPr="00811609" w:rsidRDefault="00E37719" w:rsidP="0039215F">
      <w:pPr>
        <w:spacing w:after="0" w:line="240" w:lineRule="auto"/>
        <w:jc w:val="both"/>
        <w:rPr>
          <w:rFonts w:ascii="Calibri" w:hAnsi="Calibri" w:cs="Calibri"/>
        </w:rPr>
      </w:pPr>
    </w:p>
    <w:p w14:paraId="6F22A52F" w14:textId="77777777" w:rsidR="00E37719" w:rsidRPr="00811609" w:rsidRDefault="00E37719" w:rsidP="0039215F">
      <w:pPr>
        <w:spacing w:after="0" w:line="240" w:lineRule="auto"/>
        <w:jc w:val="both"/>
        <w:rPr>
          <w:rFonts w:ascii="Calibri" w:hAnsi="Calibri" w:cs="Calibri"/>
        </w:rPr>
      </w:pPr>
      <w:r w:rsidRPr="00811609">
        <w:rPr>
          <w:rFonts w:ascii="Calibri" w:hAnsi="Calibri" w:cs="Calibri"/>
        </w:rPr>
        <w:t>Our curriculum addresses all statutory requirements including:</w:t>
      </w:r>
    </w:p>
    <w:p w14:paraId="1F27F17D" w14:textId="77777777" w:rsidR="00E37719" w:rsidRPr="00811609" w:rsidRDefault="00E37719" w:rsidP="0039215F">
      <w:pPr>
        <w:spacing w:after="0" w:line="240" w:lineRule="auto"/>
        <w:jc w:val="both"/>
        <w:rPr>
          <w:rFonts w:ascii="Calibri" w:hAnsi="Calibri" w:cs="Calibri"/>
        </w:rPr>
      </w:pPr>
    </w:p>
    <w:p w14:paraId="5A681429" w14:textId="77777777" w:rsidR="00E37719" w:rsidRPr="00811609" w:rsidRDefault="00E37719" w:rsidP="0039215F">
      <w:pPr>
        <w:pStyle w:val="ListParagraph"/>
        <w:numPr>
          <w:ilvl w:val="0"/>
          <w:numId w:val="4"/>
        </w:numPr>
        <w:jc w:val="both"/>
        <w:rPr>
          <w:rFonts w:ascii="Calibri" w:hAnsi="Calibri" w:cs="Calibri"/>
          <w:sz w:val="22"/>
          <w:szCs w:val="22"/>
        </w:rPr>
      </w:pPr>
      <w:r w:rsidRPr="00811609">
        <w:rPr>
          <w:rFonts w:ascii="Calibri" w:hAnsi="Calibri" w:cs="Calibri"/>
          <w:sz w:val="22"/>
          <w:szCs w:val="22"/>
        </w:rPr>
        <w:t>Families and people who care for me</w:t>
      </w:r>
    </w:p>
    <w:p w14:paraId="65DA5B3C" w14:textId="77777777" w:rsidR="00E37719" w:rsidRPr="00811609" w:rsidRDefault="00E37719" w:rsidP="0039215F">
      <w:pPr>
        <w:pStyle w:val="ListParagraph"/>
        <w:numPr>
          <w:ilvl w:val="0"/>
          <w:numId w:val="4"/>
        </w:numPr>
        <w:jc w:val="both"/>
        <w:rPr>
          <w:rFonts w:ascii="Calibri" w:hAnsi="Calibri" w:cs="Calibri"/>
          <w:sz w:val="22"/>
          <w:szCs w:val="22"/>
        </w:rPr>
      </w:pPr>
      <w:r w:rsidRPr="00811609">
        <w:rPr>
          <w:rFonts w:ascii="Calibri" w:hAnsi="Calibri" w:cs="Calibri"/>
          <w:sz w:val="22"/>
          <w:szCs w:val="22"/>
        </w:rPr>
        <w:t>Caring friendships</w:t>
      </w:r>
    </w:p>
    <w:p w14:paraId="04EAEDAF" w14:textId="77777777" w:rsidR="00E37719" w:rsidRPr="00811609" w:rsidRDefault="00E37719" w:rsidP="0039215F">
      <w:pPr>
        <w:pStyle w:val="ListParagraph"/>
        <w:numPr>
          <w:ilvl w:val="0"/>
          <w:numId w:val="4"/>
        </w:numPr>
        <w:jc w:val="both"/>
        <w:rPr>
          <w:rFonts w:ascii="Calibri" w:hAnsi="Calibri" w:cs="Calibri"/>
          <w:sz w:val="22"/>
          <w:szCs w:val="22"/>
        </w:rPr>
      </w:pPr>
      <w:r w:rsidRPr="00811609">
        <w:rPr>
          <w:rFonts w:ascii="Calibri" w:hAnsi="Calibri" w:cs="Calibri"/>
          <w:sz w:val="22"/>
          <w:szCs w:val="22"/>
        </w:rPr>
        <w:t>Respectful, kind relationships</w:t>
      </w:r>
    </w:p>
    <w:p w14:paraId="43AD00BB" w14:textId="77777777" w:rsidR="00E37719" w:rsidRPr="00811609" w:rsidRDefault="00E37719" w:rsidP="0039215F">
      <w:pPr>
        <w:pStyle w:val="ListParagraph"/>
        <w:numPr>
          <w:ilvl w:val="0"/>
          <w:numId w:val="4"/>
        </w:numPr>
        <w:jc w:val="both"/>
        <w:rPr>
          <w:rFonts w:ascii="Calibri" w:hAnsi="Calibri" w:cs="Calibri"/>
          <w:sz w:val="22"/>
          <w:szCs w:val="22"/>
        </w:rPr>
      </w:pPr>
      <w:r w:rsidRPr="00811609">
        <w:rPr>
          <w:rFonts w:ascii="Calibri" w:hAnsi="Calibri" w:cs="Calibri"/>
          <w:sz w:val="22"/>
          <w:szCs w:val="22"/>
        </w:rPr>
        <w:t>Online safety and awareness</w:t>
      </w:r>
    </w:p>
    <w:p w14:paraId="5F01DB93" w14:textId="77777777" w:rsidR="00E37719" w:rsidRPr="00811609" w:rsidRDefault="00E37719" w:rsidP="0039215F">
      <w:pPr>
        <w:pStyle w:val="ListParagraph"/>
        <w:numPr>
          <w:ilvl w:val="0"/>
          <w:numId w:val="4"/>
        </w:numPr>
        <w:jc w:val="both"/>
        <w:rPr>
          <w:rFonts w:ascii="Calibri" w:hAnsi="Calibri" w:cs="Calibri"/>
          <w:sz w:val="22"/>
          <w:szCs w:val="22"/>
        </w:rPr>
      </w:pPr>
      <w:r w:rsidRPr="00811609">
        <w:rPr>
          <w:rFonts w:ascii="Calibri" w:hAnsi="Calibri" w:cs="Calibri"/>
          <w:sz w:val="22"/>
          <w:szCs w:val="22"/>
        </w:rPr>
        <w:t>Being safe</w:t>
      </w:r>
    </w:p>
    <w:p w14:paraId="655187D8" w14:textId="77777777" w:rsidR="00E37719" w:rsidRPr="00811609" w:rsidRDefault="00E37719" w:rsidP="0039215F">
      <w:pPr>
        <w:pStyle w:val="ListParagraph"/>
        <w:numPr>
          <w:ilvl w:val="0"/>
          <w:numId w:val="4"/>
        </w:numPr>
        <w:jc w:val="both"/>
        <w:rPr>
          <w:rFonts w:ascii="Calibri" w:hAnsi="Calibri" w:cs="Calibri"/>
          <w:sz w:val="22"/>
          <w:szCs w:val="22"/>
        </w:rPr>
      </w:pPr>
      <w:r w:rsidRPr="00811609">
        <w:rPr>
          <w:rFonts w:ascii="Calibri" w:hAnsi="Calibri" w:cs="Calibri"/>
          <w:sz w:val="22"/>
          <w:szCs w:val="22"/>
        </w:rPr>
        <w:t>Mental wellbeing</w:t>
      </w:r>
    </w:p>
    <w:p w14:paraId="03D54376" w14:textId="77777777" w:rsidR="00E37719" w:rsidRPr="00811609" w:rsidRDefault="00E37719" w:rsidP="0039215F">
      <w:pPr>
        <w:pStyle w:val="ListParagraph"/>
        <w:numPr>
          <w:ilvl w:val="0"/>
          <w:numId w:val="4"/>
        </w:numPr>
        <w:jc w:val="both"/>
        <w:rPr>
          <w:rFonts w:ascii="Calibri" w:hAnsi="Calibri" w:cs="Calibri"/>
          <w:sz w:val="22"/>
          <w:szCs w:val="22"/>
        </w:rPr>
      </w:pPr>
      <w:r w:rsidRPr="00811609">
        <w:rPr>
          <w:rFonts w:ascii="Calibri" w:hAnsi="Calibri" w:cs="Calibri"/>
          <w:sz w:val="22"/>
          <w:szCs w:val="22"/>
        </w:rPr>
        <w:t>Internet safety and harms</w:t>
      </w:r>
    </w:p>
    <w:p w14:paraId="2789BF1D" w14:textId="77777777" w:rsidR="00E37719" w:rsidRPr="00811609" w:rsidRDefault="00E37719" w:rsidP="0039215F">
      <w:pPr>
        <w:pStyle w:val="ListParagraph"/>
        <w:numPr>
          <w:ilvl w:val="0"/>
          <w:numId w:val="4"/>
        </w:numPr>
        <w:jc w:val="both"/>
        <w:rPr>
          <w:rFonts w:ascii="Calibri" w:hAnsi="Calibri" w:cs="Calibri"/>
          <w:sz w:val="22"/>
          <w:szCs w:val="22"/>
        </w:rPr>
      </w:pPr>
      <w:r w:rsidRPr="00811609">
        <w:rPr>
          <w:rFonts w:ascii="Calibri" w:hAnsi="Calibri" w:cs="Calibri"/>
          <w:sz w:val="22"/>
          <w:szCs w:val="22"/>
        </w:rPr>
        <w:t>Physical health and fitness</w:t>
      </w:r>
    </w:p>
    <w:p w14:paraId="6A758CAE" w14:textId="77777777" w:rsidR="00E37719" w:rsidRPr="00811609" w:rsidRDefault="00E37719" w:rsidP="0039215F">
      <w:pPr>
        <w:pStyle w:val="ListParagraph"/>
        <w:numPr>
          <w:ilvl w:val="0"/>
          <w:numId w:val="4"/>
        </w:numPr>
        <w:jc w:val="both"/>
        <w:rPr>
          <w:rFonts w:ascii="Calibri" w:hAnsi="Calibri" w:cs="Calibri"/>
          <w:sz w:val="22"/>
          <w:szCs w:val="22"/>
        </w:rPr>
      </w:pPr>
      <w:r w:rsidRPr="00811609">
        <w:rPr>
          <w:rFonts w:ascii="Calibri" w:hAnsi="Calibri" w:cs="Calibri"/>
          <w:sz w:val="22"/>
          <w:szCs w:val="22"/>
        </w:rPr>
        <w:t>Healthy eating</w:t>
      </w:r>
    </w:p>
    <w:p w14:paraId="3AA2E48D" w14:textId="77777777" w:rsidR="00E37719" w:rsidRPr="00811609" w:rsidRDefault="00E37719" w:rsidP="0039215F">
      <w:pPr>
        <w:pStyle w:val="ListParagraph"/>
        <w:numPr>
          <w:ilvl w:val="0"/>
          <w:numId w:val="4"/>
        </w:numPr>
        <w:jc w:val="both"/>
        <w:rPr>
          <w:rFonts w:ascii="Calibri" w:hAnsi="Calibri" w:cs="Calibri"/>
          <w:sz w:val="22"/>
          <w:szCs w:val="22"/>
        </w:rPr>
      </w:pPr>
      <w:r w:rsidRPr="00811609">
        <w:rPr>
          <w:rFonts w:ascii="Calibri" w:hAnsi="Calibri" w:cs="Calibri"/>
          <w:sz w:val="22"/>
          <w:szCs w:val="22"/>
        </w:rPr>
        <w:t>Drugs, alcohol, tobacco and vaping</w:t>
      </w:r>
    </w:p>
    <w:p w14:paraId="1626B9EF" w14:textId="77777777" w:rsidR="00E37719" w:rsidRPr="00811609" w:rsidRDefault="00E37719" w:rsidP="0039215F">
      <w:pPr>
        <w:pStyle w:val="ListParagraph"/>
        <w:numPr>
          <w:ilvl w:val="0"/>
          <w:numId w:val="4"/>
        </w:numPr>
        <w:jc w:val="both"/>
        <w:rPr>
          <w:rFonts w:ascii="Calibri" w:hAnsi="Calibri" w:cs="Calibri"/>
          <w:sz w:val="22"/>
          <w:szCs w:val="22"/>
        </w:rPr>
      </w:pPr>
      <w:r w:rsidRPr="00811609">
        <w:rPr>
          <w:rFonts w:ascii="Calibri" w:hAnsi="Calibri" w:cs="Calibri"/>
          <w:sz w:val="22"/>
          <w:szCs w:val="22"/>
        </w:rPr>
        <w:t>Health protection and prevention</w:t>
      </w:r>
    </w:p>
    <w:p w14:paraId="66B7CEF4" w14:textId="77777777" w:rsidR="00E37719" w:rsidRPr="00811609" w:rsidRDefault="00E37719" w:rsidP="0039215F">
      <w:pPr>
        <w:pStyle w:val="ListParagraph"/>
        <w:numPr>
          <w:ilvl w:val="0"/>
          <w:numId w:val="4"/>
        </w:numPr>
        <w:jc w:val="both"/>
        <w:rPr>
          <w:rFonts w:ascii="Calibri" w:hAnsi="Calibri" w:cs="Calibri"/>
          <w:sz w:val="22"/>
          <w:szCs w:val="22"/>
        </w:rPr>
      </w:pPr>
      <w:r w:rsidRPr="00811609">
        <w:rPr>
          <w:rFonts w:ascii="Calibri" w:hAnsi="Calibri" w:cs="Calibri"/>
          <w:sz w:val="22"/>
          <w:szCs w:val="22"/>
        </w:rPr>
        <w:t>Basic first aid</w:t>
      </w:r>
    </w:p>
    <w:p w14:paraId="348B4B45" w14:textId="77777777" w:rsidR="00E37719" w:rsidRPr="00811609" w:rsidRDefault="00E37719" w:rsidP="0039215F">
      <w:pPr>
        <w:pStyle w:val="ListParagraph"/>
        <w:numPr>
          <w:ilvl w:val="0"/>
          <w:numId w:val="4"/>
        </w:numPr>
        <w:jc w:val="both"/>
        <w:rPr>
          <w:rFonts w:ascii="Calibri" w:hAnsi="Calibri" w:cs="Calibri"/>
          <w:sz w:val="22"/>
          <w:szCs w:val="22"/>
        </w:rPr>
      </w:pPr>
      <w:r w:rsidRPr="00811609">
        <w:rPr>
          <w:rFonts w:ascii="Calibri" w:hAnsi="Calibri" w:cs="Calibri"/>
          <w:sz w:val="22"/>
          <w:szCs w:val="22"/>
        </w:rPr>
        <w:t>Developing bodies (including puberty as part of Health Education)</w:t>
      </w:r>
    </w:p>
    <w:p w14:paraId="5ED36DBB" w14:textId="77777777" w:rsidR="00E37719" w:rsidRPr="00811609" w:rsidRDefault="00E37719" w:rsidP="0039215F">
      <w:pPr>
        <w:spacing w:after="0" w:line="240" w:lineRule="auto"/>
        <w:jc w:val="both"/>
        <w:rPr>
          <w:rFonts w:ascii="Calibri" w:hAnsi="Calibri" w:cs="Calibri"/>
        </w:rPr>
      </w:pPr>
    </w:p>
    <w:p w14:paraId="4A3C98F6" w14:textId="77777777" w:rsidR="00E321BD" w:rsidRPr="00A112A7" w:rsidRDefault="00E37719" w:rsidP="00E321BD">
      <w:pPr>
        <w:pStyle w:val="ListParagraph"/>
        <w:numPr>
          <w:ilvl w:val="0"/>
          <w:numId w:val="36"/>
        </w:numPr>
        <w:jc w:val="both"/>
        <w:rPr>
          <w:rFonts w:ascii="Calibri" w:hAnsi="Calibri" w:cs="Calibri"/>
          <w:sz w:val="22"/>
          <w:szCs w:val="22"/>
          <w:highlight w:val="yellow"/>
        </w:rPr>
      </w:pPr>
      <w:r w:rsidRPr="00A112A7">
        <w:rPr>
          <w:rFonts w:ascii="Calibri" w:hAnsi="Calibri" w:cs="Calibri"/>
          <w:highlight w:val="yellow"/>
        </w:rPr>
        <w:lastRenderedPageBreak/>
        <w:t xml:space="preserve">A detailed mapping document showing how the Jigsaw programme covers every statutory outcome is available to view on request and can be accessed via </w:t>
      </w:r>
      <w:hyperlink r:id="rId13" w:history="1">
        <w:r w:rsidR="00E321BD" w:rsidRPr="00A112A7">
          <w:rPr>
            <w:rStyle w:val="Hyperlink"/>
            <w:rFonts w:ascii="Calibri" w:hAnsi="Calibri" w:cs="Calibri"/>
            <w:sz w:val="22"/>
            <w:szCs w:val="22"/>
            <w:highlight w:val="yellow"/>
          </w:rPr>
          <w:t>Jigsaw PSHE mapping documents showing coverage of statutory guidance</w:t>
        </w:r>
      </w:hyperlink>
    </w:p>
    <w:p w14:paraId="70258CB3" w14:textId="11C4F6C7" w:rsidR="00E37719" w:rsidRPr="00811609" w:rsidRDefault="00E37719" w:rsidP="0039215F">
      <w:pPr>
        <w:spacing w:after="0" w:line="240" w:lineRule="auto"/>
        <w:jc w:val="both"/>
        <w:rPr>
          <w:rFonts w:ascii="Calibri" w:hAnsi="Calibri" w:cs="Calibri"/>
        </w:rPr>
      </w:pPr>
    </w:p>
    <w:p w14:paraId="6B93B333" w14:textId="77777777" w:rsidR="00E37719" w:rsidRPr="00811609" w:rsidRDefault="00E37719" w:rsidP="0039215F">
      <w:pPr>
        <w:spacing w:after="0" w:line="240" w:lineRule="auto"/>
        <w:jc w:val="both"/>
        <w:rPr>
          <w:rFonts w:ascii="Calibri" w:hAnsi="Calibri" w:cs="Calibri"/>
        </w:rPr>
      </w:pPr>
    </w:p>
    <w:p w14:paraId="1C4E9541" w14:textId="77777777" w:rsidR="00E37719" w:rsidRPr="00811609" w:rsidRDefault="00E37719" w:rsidP="0039215F">
      <w:pPr>
        <w:spacing w:after="0" w:line="240" w:lineRule="auto"/>
        <w:jc w:val="both"/>
        <w:rPr>
          <w:rFonts w:ascii="Calibri" w:hAnsi="Calibri" w:cs="Calibri"/>
          <w:b/>
          <w:bCs/>
        </w:rPr>
      </w:pPr>
      <w:r w:rsidRPr="00811609">
        <w:rPr>
          <w:rFonts w:ascii="Calibri" w:hAnsi="Calibri" w:cs="Calibri"/>
          <w:b/>
          <w:bCs/>
        </w:rPr>
        <w:t>3.</w:t>
      </w:r>
      <w:r w:rsidRPr="00811609">
        <w:rPr>
          <w:rFonts w:ascii="Calibri" w:hAnsi="Calibri" w:cs="Calibri"/>
        </w:rPr>
        <w:t xml:space="preserve"> </w:t>
      </w:r>
      <w:r w:rsidRPr="00811609">
        <w:rPr>
          <w:rFonts w:ascii="Calibri" w:hAnsi="Calibri" w:cs="Calibri"/>
          <w:b/>
          <w:bCs/>
        </w:rPr>
        <w:t>The Jigsaw Approach: A Whole-School Framework</w:t>
      </w:r>
    </w:p>
    <w:p w14:paraId="0DC09D7B" w14:textId="77777777" w:rsidR="002F4B89" w:rsidRPr="00811609" w:rsidRDefault="002F4B89" w:rsidP="0039215F">
      <w:pPr>
        <w:spacing w:after="0" w:line="240" w:lineRule="auto"/>
        <w:jc w:val="both"/>
        <w:rPr>
          <w:rFonts w:ascii="Calibri" w:hAnsi="Calibri" w:cs="Calibri"/>
        </w:rPr>
      </w:pPr>
    </w:p>
    <w:p w14:paraId="31663A5F" w14:textId="77777777" w:rsidR="00E37719" w:rsidRPr="00811609" w:rsidRDefault="00E37719" w:rsidP="0039215F">
      <w:pPr>
        <w:spacing w:after="0" w:line="240" w:lineRule="auto"/>
        <w:jc w:val="both"/>
        <w:rPr>
          <w:rFonts w:ascii="Calibri" w:hAnsi="Calibri" w:cs="Calibri"/>
        </w:rPr>
      </w:pPr>
      <w:r w:rsidRPr="00811609">
        <w:rPr>
          <w:rFonts w:ascii="Calibri" w:hAnsi="Calibri" w:cs="Calibri"/>
        </w:rPr>
        <w:t>We use Jigsaw PSHE as our curriculum framework because it provides a comprehensive, carefully sequenced scheme of work that brings consistency and progression to children's learning across their primary years. Built on current research and best practice in child development, safeguarding and health education, it is kept continuously up to date with evolving statutory guidance and enables us to deliver high-quality PSHE education that meets our children's needs. The programme is distinctive in its approach including:</w:t>
      </w:r>
    </w:p>
    <w:p w14:paraId="39DA1B50" w14:textId="77777777" w:rsidR="00E37719" w:rsidRPr="00811609" w:rsidRDefault="00E37719" w:rsidP="0039215F">
      <w:pPr>
        <w:spacing w:after="0" w:line="240" w:lineRule="auto"/>
        <w:jc w:val="both"/>
        <w:rPr>
          <w:rFonts w:ascii="Calibri" w:hAnsi="Calibri" w:cs="Calibri"/>
        </w:rPr>
      </w:pPr>
    </w:p>
    <w:p w14:paraId="7F56ACDE" w14:textId="77777777" w:rsidR="00E37719" w:rsidRPr="00811609" w:rsidRDefault="00E37719" w:rsidP="0039215F">
      <w:pPr>
        <w:spacing w:after="0" w:line="240" w:lineRule="auto"/>
        <w:jc w:val="both"/>
        <w:rPr>
          <w:rFonts w:ascii="Calibri" w:hAnsi="Calibri" w:cs="Calibri"/>
        </w:rPr>
      </w:pPr>
      <w:r w:rsidRPr="00811609">
        <w:rPr>
          <w:rFonts w:ascii="Calibri" w:hAnsi="Calibri" w:cs="Calibri"/>
          <w:b/>
          <w:bCs/>
        </w:rPr>
        <w:t>Emotional literacy at the core</w:t>
      </w:r>
      <w:r w:rsidRPr="00811609">
        <w:rPr>
          <w:rFonts w:ascii="Calibri" w:hAnsi="Calibri" w:cs="Calibri"/>
        </w:rPr>
        <w:t xml:space="preserve"> - Every Jigsaw lesson systematically develops children's emotional vocabulary and understanding. Children learn to recognise, name and talk about a wide range of feelings in themselves and others. This emotional literacy supports children's ability to share and discuss things that are important in their lives, to seek help when needed, and to build positive relationships.</w:t>
      </w:r>
    </w:p>
    <w:p w14:paraId="3B32B490" w14:textId="77777777" w:rsidR="002F4B89" w:rsidRPr="00811609" w:rsidRDefault="002F4B89" w:rsidP="0039215F">
      <w:pPr>
        <w:spacing w:after="0" w:line="240" w:lineRule="auto"/>
        <w:jc w:val="both"/>
        <w:rPr>
          <w:rFonts w:ascii="Calibri" w:hAnsi="Calibri" w:cs="Calibri"/>
        </w:rPr>
      </w:pPr>
    </w:p>
    <w:p w14:paraId="2345D227" w14:textId="77777777" w:rsidR="00E37719" w:rsidRPr="00811609" w:rsidRDefault="00E37719" w:rsidP="0039215F">
      <w:pPr>
        <w:spacing w:after="0" w:line="240" w:lineRule="auto"/>
        <w:jc w:val="both"/>
        <w:rPr>
          <w:rFonts w:ascii="Calibri" w:hAnsi="Calibri" w:cs="Calibri"/>
        </w:rPr>
      </w:pPr>
      <w:r w:rsidRPr="00811609">
        <w:rPr>
          <w:rFonts w:ascii="Calibri" w:hAnsi="Calibri" w:cs="Calibri"/>
          <w:b/>
          <w:bCs/>
        </w:rPr>
        <w:t>Mindful practice -</w:t>
      </w:r>
      <w:r w:rsidRPr="00811609">
        <w:rPr>
          <w:rFonts w:ascii="Calibri" w:hAnsi="Calibri" w:cs="Calibri"/>
        </w:rPr>
        <w:t xml:space="preserve"> Every Jigsaw lesson begins with 'Calm Me Time', a mindfulness activity designed to support self-regulation and create a safe, focused space for learning. This consistent practice forms part of our approach to children's emotional wellbeing and helps children to be ready for open, thoughtful discussion.</w:t>
      </w:r>
    </w:p>
    <w:p w14:paraId="489BF3D7" w14:textId="77777777" w:rsidR="002F4B89" w:rsidRPr="00811609" w:rsidRDefault="002F4B89" w:rsidP="0039215F">
      <w:pPr>
        <w:spacing w:after="0" w:line="240" w:lineRule="auto"/>
        <w:jc w:val="both"/>
        <w:rPr>
          <w:rFonts w:ascii="Calibri" w:hAnsi="Calibri" w:cs="Calibri"/>
        </w:rPr>
      </w:pPr>
    </w:p>
    <w:p w14:paraId="21E6587F" w14:textId="77777777" w:rsidR="00E37719" w:rsidRPr="00811609" w:rsidRDefault="00E37719" w:rsidP="0039215F">
      <w:pPr>
        <w:spacing w:after="0" w:line="240" w:lineRule="auto"/>
        <w:jc w:val="both"/>
        <w:rPr>
          <w:rFonts w:ascii="Calibri" w:hAnsi="Calibri" w:cs="Calibri"/>
        </w:rPr>
      </w:pPr>
      <w:r w:rsidRPr="00811609">
        <w:rPr>
          <w:rFonts w:ascii="Calibri" w:hAnsi="Calibri" w:cs="Calibri"/>
          <w:b/>
          <w:bCs/>
        </w:rPr>
        <w:t>Connection and community -</w:t>
      </w:r>
      <w:r w:rsidRPr="00811609">
        <w:rPr>
          <w:rFonts w:ascii="Calibri" w:hAnsi="Calibri" w:cs="Calibri"/>
        </w:rPr>
        <w:t xml:space="preserve"> The 'Connect Us' activity in every lesson strengthens relationships within the class and develops children's social skills, building a sense of belonging and mutual respect that underpins all learning. </w:t>
      </w:r>
    </w:p>
    <w:p w14:paraId="1CDDCE5D" w14:textId="77777777" w:rsidR="002F4B89" w:rsidRPr="00811609" w:rsidRDefault="002F4B89" w:rsidP="0039215F">
      <w:pPr>
        <w:spacing w:after="0" w:line="240" w:lineRule="auto"/>
        <w:jc w:val="both"/>
        <w:rPr>
          <w:rFonts w:ascii="Calibri" w:hAnsi="Calibri" w:cs="Calibri"/>
        </w:rPr>
      </w:pPr>
    </w:p>
    <w:p w14:paraId="0442918B" w14:textId="77777777" w:rsidR="00E37719" w:rsidRPr="00811609" w:rsidRDefault="00E37719" w:rsidP="0039215F">
      <w:pPr>
        <w:spacing w:after="0" w:line="240" w:lineRule="auto"/>
        <w:jc w:val="both"/>
        <w:rPr>
          <w:rFonts w:ascii="Calibri" w:hAnsi="Calibri" w:cs="Calibri"/>
        </w:rPr>
      </w:pPr>
      <w:r w:rsidRPr="00811609">
        <w:rPr>
          <w:rFonts w:ascii="Calibri" w:hAnsi="Calibri" w:cs="Calibri"/>
          <w:b/>
          <w:bCs/>
        </w:rPr>
        <w:t>Developing skills for respectful dialogue</w:t>
      </w:r>
      <w:r w:rsidRPr="00811609">
        <w:rPr>
          <w:rFonts w:ascii="Calibri" w:hAnsi="Calibri" w:cs="Calibri"/>
        </w:rPr>
        <w:t xml:space="preserve"> - PSHE lessons provide regular opportunities for children to develop and practise essential communication skills including listening to others, expressing their own views clearly and respectfully, considering different perspectives, and engaging in constructive discussion. These oracy skills are fundamental to building positive relationships and respectful communities, enabling children to navigate differences with kindness and to participate confidently in democratic discussion.</w:t>
      </w:r>
    </w:p>
    <w:p w14:paraId="08D6271D" w14:textId="77777777" w:rsidR="002F4B89" w:rsidRPr="00811609" w:rsidRDefault="002F4B89" w:rsidP="0039215F">
      <w:pPr>
        <w:spacing w:after="0" w:line="240" w:lineRule="auto"/>
        <w:jc w:val="both"/>
        <w:rPr>
          <w:rFonts w:ascii="Calibri" w:hAnsi="Calibri" w:cs="Calibri"/>
        </w:rPr>
      </w:pPr>
    </w:p>
    <w:p w14:paraId="1AA73E0F" w14:textId="77777777" w:rsidR="00E37719" w:rsidRPr="00811609" w:rsidRDefault="00E37719" w:rsidP="0039215F">
      <w:pPr>
        <w:spacing w:after="0" w:line="240" w:lineRule="auto"/>
        <w:jc w:val="both"/>
        <w:rPr>
          <w:rFonts w:ascii="Calibri" w:hAnsi="Calibri" w:cs="Calibri"/>
        </w:rPr>
      </w:pPr>
      <w:r w:rsidRPr="00811609">
        <w:rPr>
          <w:rFonts w:ascii="Calibri" w:hAnsi="Calibri" w:cs="Calibri"/>
          <w:b/>
          <w:bCs/>
        </w:rPr>
        <w:t>Age-appropriate spiral curriculum -</w:t>
      </w:r>
      <w:r w:rsidRPr="00811609">
        <w:rPr>
          <w:rFonts w:ascii="Calibri" w:hAnsi="Calibri" w:cs="Calibri"/>
        </w:rPr>
        <w:t xml:space="preserve"> Topics are revisited across year groups with increasing depth and complexity, enabling children to build on prior learning in line with their developing maturity and understanding, with teachers able to adapt according to their pupils’ needs. </w:t>
      </w:r>
    </w:p>
    <w:p w14:paraId="1D04739C" w14:textId="77777777" w:rsidR="002F4B89" w:rsidRPr="00811609" w:rsidRDefault="002F4B89" w:rsidP="0039215F">
      <w:pPr>
        <w:spacing w:after="0" w:line="240" w:lineRule="auto"/>
        <w:jc w:val="both"/>
        <w:rPr>
          <w:rFonts w:ascii="Calibri" w:hAnsi="Calibri" w:cs="Calibri"/>
        </w:rPr>
      </w:pPr>
    </w:p>
    <w:p w14:paraId="4ED3D6F3" w14:textId="77777777" w:rsidR="00E37719" w:rsidRPr="00811609" w:rsidRDefault="00E37719" w:rsidP="0039215F">
      <w:pPr>
        <w:spacing w:after="0" w:line="240" w:lineRule="auto"/>
        <w:jc w:val="both"/>
        <w:rPr>
          <w:rFonts w:ascii="Calibri" w:hAnsi="Calibri" w:cs="Calibri"/>
        </w:rPr>
      </w:pPr>
      <w:r w:rsidRPr="00811609">
        <w:rPr>
          <w:rFonts w:ascii="Calibri" w:hAnsi="Calibri" w:cs="Calibri"/>
          <w:b/>
          <w:bCs/>
        </w:rPr>
        <w:t>Interactive, participative teaching -</w:t>
      </w:r>
      <w:r w:rsidRPr="00811609">
        <w:rPr>
          <w:rFonts w:ascii="Calibri" w:hAnsi="Calibri" w:cs="Calibri"/>
        </w:rPr>
        <w:t xml:space="preserve"> Lessons are designed to be engaging and active, using discussion, role-play, problem-solving and creative activities to develop skills alongside knowledge. Children don't just gain information - they explore topics in age-appropriate ways and develop practical skills that support them in their everyday lives.</w:t>
      </w:r>
    </w:p>
    <w:p w14:paraId="2FEA19B8" w14:textId="77777777" w:rsidR="00E37719" w:rsidRPr="00811609" w:rsidRDefault="00E37719" w:rsidP="0039215F">
      <w:pPr>
        <w:spacing w:after="0" w:line="240" w:lineRule="auto"/>
        <w:jc w:val="both"/>
        <w:rPr>
          <w:rFonts w:ascii="Calibri" w:hAnsi="Calibri" w:cs="Calibri"/>
        </w:rPr>
      </w:pPr>
    </w:p>
    <w:p w14:paraId="1909EBF6" w14:textId="0D92C999" w:rsidR="00D2488A" w:rsidRDefault="00D2488A" w:rsidP="0039215F">
      <w:pPr>
        <w:spacing w:after="0" w:line="240" w:lineRule="auto"/>
        <w:jc w:val="both"/>
        <w:rPr>
          <w:rFonts w:ascii="Calibri" w:hAnsi="Calibri" w:cs="Calibri"/>
          <w:b/>
          <w:bCs/>
        </w:rPr>
      </w:pPr>
    </w:p>
    <w:p w14:paraId="534CA72E" w14:textId="3EB67D2E" w:rsidR="00ED26BB" w:rsidRDefault="00ED26BB" w:rsidP="0039215F">
      <w:pPr>
        <w:spacing w:after="0" w:line="240" w:lineRule="auto"/>
        <w:jc w:val="both"/>
        <w:rPr>
          <w:rFonts w:ascii="Calibri" w:hAnsi="Calibri" w:cs="Calibri"/>
          <w:b/>
          <w:bCs/>
        </w:rPr>
      </w:pPr>
    </w:p>
    <w:p w14:paraId="79ED3602" w14:textId="1C3DE4F0" w:rsidR="00ED26BB" w:rsidRDefault="00ED26BB" w:rsidP="0039215F">
      <w:pPr>
        <w:spacing w:after="0" w:line="240" w:lineRule="auto"/>
        <w:jc w:val="both"/>
        <w:rPr>
          <w:rFonts w:ascii="Calibri" w:hAnsi="Calibri" w:cs="Calibri"/>
          <w:b/>
          <w:bCs/>
        </w:rPr>
      </w:pPr>
    </w:p>
    <w:p w14:paraId="0D84888F" w14:textId="3077805C" w:rsidR="00ED26BB" w:rsidRDefault="00ED26BB" w:rsidP="0039215F">
      <w:pPr>
        <w:spacing w:after="0" w:line="240" w:lineRule="auto"/>
        <w:jc w:val="both"/>
        <w:rPr>
          <w:rFonts w:ascii="Calibri" w:hAnsi="Calibri" w:cs="Calibri"/>
          <w:b/>
          <w:bCs/>
        </w:rPr>
      </w:pPr>
    </w:p>
    <w:p w14:paraId="73841BEA" w14:textId="2E2FDFB0" w:rsidR="00ED26BB" w:rsidRDefault="00ED26BB" w:rsidP="0039215F">
      <w:pPr>
        <w:spacing w:after="0" w:line="240" w:lineRule="auto"/>
        <w:jc w:val="both"/>
        <w:rPr>
          <w:rFonts w:ascii="Calibri" w:hAnsi="Calibri" w:cs="Calibri"/>
          <w:b/>
          <w:bCs/>
        </w:rPr>
      </w:pPr>
    </w:p>
    <w:p w14:paraId="7DA52A31" w14:textId="4450900A" w:rsidR="00ED26BB" w:rsidRDefault="00ED26BB" w:rsidP="0039215F">
      <w:pPr>
        <w:spacing w:after="0" w:line="240" w:lineRule="auto"/>
        <w:jc w:val="both"/>
        <w:rPr>
          <w:rFonts w:ascii="Calibri" w:hAnsi="Calibri" w:cs="Calibri"/>
          <w:b/>
          <w:bCs/>
        </w:rPr>
      </w:pPr>
    </w:p>
    <w:p w14:paraId="61B29B62" w14:textId="1BFFF0F2" w:rsidR="00ED26BB" w:rsidRDefault="00ED26BB" w:rsidP="0039215F">
      <w:pPr>
        <w:spacing w:after="0" w:line="240" w:lineRule="auto"/>
        <w:jc w:val="both"/>
        <w:rPr>
          <w:rFonts w:ascii="Calibri" w:hAnsi="Calibri" w:cs="Calibri"/>
          <w:b/>
          <w:bCs/>
        </w:rPr>
      </w:pPr>
    </w:p>
    <w:p w14:paraId="44CB2E6F" w14:textId="41C12CD8" w:rsidR="00ED26BB" w:rsidRDefault="00ED26BB" w:rsidP="0039215F">
      <w:pPr>
        <w:spacing w:after="0" w:line="240" w:lineRule="auto"/>
        <w:jc w:val="both"/>
        <w:rPr>
          <w:rFonts w:ascii="Calibri" w:hAnsi="Calibri" w:cs="Calibri"/>
          <w:b/>
          <w:bCs/>
        </w:rPr>
      </w:pPr>
    </w:p>
    <w:p w14:paraId="2AE2301D" w14:textId="425C939D" w:rsidR="00ED26BB" w:rsidRDefault="00ED26BB" w:rsidP="0039215F">
      <w:pPr>
        <w:spacing w:after="0" w:line="240" w:lineRule="auto"/>
        <w:jc w:val="both"/>
        <w:rPr>
          <w:rFonts w:ascii="Calibri" w:hAnsi="Calibri" w:cs="Calibri"/>
          <w:b/>
          <w:bCs/>
        </w:rPr>
      </w:pPr>
    </w:p>
    <w:p w14:paraId="7497C805" w14:textId="7DE16DC9" w:rsidR="00ED26BB" w:rsidRDefault="00ED26BB" w:rsidP="0039215F">
      <w:pPr>
        <w:spacing w:after="0" w:line="240" w:lineRule="auto"/>
        <w:jc w:val="both"/>
        <w:rPr>
          <w:rFonts w:ascii="Calibri" w:hAnsi="Calibri" w:cs="Calibri"/>
          <w:b/>
          <w:bCs/>
        </w:rPr>
      </w:pPr>
    </w:p>
    <w:p w14:paraId="4C3DAF88" w14:textId="7583C374" w:rsidR="00ED26BB" w:rsidRDefault="00ED26BB" w:rsidP="0039215F">
      <w:pPr>
        <w:spacing w:after="0" w:line="240" w:lineRule="auto"/>
        <w:jc w:val="both"/>
        <w:rPr>
          <w:rFonts w:ascii="Calibri" w:hAnsi="Calibri" w:cs="Calibri"/>
          <w:b/>
          <w:bCs/>
        </w:rPr>
      </w:pPr>
    </w:p>
    <w:p w14:paraId="5AEE2B2E" w14:textId="7DFB6F3B" w:rsidR="00ED26BB" w:rsidRDefault="00ED26BB" w:rsidP="0039215F">
      <w:pPr>
        <w:spacing w:after="0" w:line="240" w:lineRule="auto"/>
        <w:jc w:val="both"/>
        <w:rPr>
          <w:rFonts w:ascii="Calibri" w:hAnsi="Calibri" w:cs="Calibri"/>
          <w:b/>
          <w:bCs/>
        </w:rPr>
      </w:pPr>
    </w:p>
    <w:p w14:paraId="31E71D60" w14:textId="0A5EB7EE" w:rsidR="00ED26BB" w:rsidRDefault="00ED26BB" w:rsidP="0039215F">
      <w:pPr>
        <w:spacing w:after="0" w:line="240" w:lineRule="auto"/>
        <w:jc w:val="both"/>
        <w:rPr>
          <w:rFonts w:ascii="Calibri" w:hAnsi="Calibri" w:cs="Calibri"/>
          <w:b/>
          <w:bCs/>
        </w:rPr>
      </w:pPr>
    </w:p>
    <w:p w14:paraId="6EC2E6F2" w14:textId="4622C8AD" w:rsidR="00ED26BB" w:rsidRDefault="00ED26BB" w:rsidP="0039215F">
      <w:pPr>
        <w:spacing w:after="0" w:line="240" w:lineRule="auto"/>
        <w:jc w:val="both"/>
        <w:rPr>
          <w:rFonts w:ascii="Calibri" w:hAnsi="Calibri" w:cs="Calibri"/>
          <w:b/>
          <w:bCs/>
        </w:rPr>
      </w:pPr>
    </w:p>
    <w:p w14:paraId="3F796AF1" w14:textId="77777777" w:rsidR="00ED26BB" w:rsidRPr="00811609" w:rsidRDefault="00ED26BB" w:rsidP="0039215F">
      <w:pPr>
        <w:spacing w:after="0" w:line="240" w:lineRule="auto"/>
        <w:jc w:val="both"/>
        <w:rPr>
          <w:rFonts w:ascii="Calibri" w:hAnsi="Calibri" w:cs="Calibri"/>
          <w:b/>
          <w:bCs/>
        </w:rPr>
      </w:pPr>
    </w:p>
    <w:p w14:paraId="42E981D5" w14:textId="76A0FCAA" w:rsidR="00E37719" w:rsidRPr="00811609" w:rsidRDefault="00E37719" w:rsidP="0039215F">
      <w:pPr>
        <w:spacing w:after="0" w:line="240" w:lineRule="auto"/>
        <w:jc w:val="both"/>
        <w:rPr>
          <w:rFonts w:ascii="Calibri" w:hAnsi="Calibri" w:cs="Calibri"/>
          <w:b/>
          <w:bCs/>
        </w:rPr>
      </w:pPr>
      <w:r w:rsidRPr="00811609">
        <w:rPr>
          <w:rFonts w:ascii="Calibri" w:hAnsi="Calibri" w:cs="Calibri"/>
          <w:b/>
          <w:bCs/>
        </w:rPr>
        <w:t>The Six Jigsaw Puzzles</w:t>
      </w:r>
    </w:p>
    <w:p w14:paraId="1326A7FE" w14:textId="77777777" w:rsidR="00E37719" w:rsidRPr="00811609" w:rsidRDefault="00E37719" w:rsidP="0039215F">
      <w:pPr>
        <w:spacing w:after="0" w:line="240" w:lineRule="auto"/>
        <w:jc w:val="both"/>
        <w:rPr>
          <w:rFonts w:ascii="Calibri" w:hAnsi="Calibri" w:cs="Calibri"/>
        </w:rPr>
      </w:pPr>
      <w:r w:rsidRPr="00811609">
        <w:rPr>
          <w:rFonts w:ascii="Calibri" w:hAnsi="Calibri" w:cs="Calibri"/>
        </w:rPr>
        <w:t>Our PSHE curriculum is organised into six themed units ('Puzzles'), each taught for approximately half a term:</w:t>
      </w:r>
    </w:p>
    <w:p w14:paraId="4D07660F" w14:textId="77777777" w:rsidR="00E37719" w:rsidRPr="00811609" w:rsidRDefault="00E37719" w:rsidP="0039215F">
      <w:pPr>
        <w:spacing w:after="0" w:line="240" w:lineRule="auto"/>
        <w:jc w:val="both"/>
        <w:rPr>
          <w:rFonts w:ascii="Calibri" w:hAnsi="Calibri" w:cs="Calibri"/>
        </w:rPr>
      </w:pPr>
    </w:p>
    <w:tbl>
      <w:tblPr>
        <w:tblW w:w="10068" w:type="dxa"/>
        <w:shd w:val="clear" w:color="auto" w:fill="FFFFFF"/>
        <w:tblCellMar>
          <w:top w:w="15" w:type="dxa"/>
          <w:left w:w="15" w:type="dxa"/>
          <w:bottom w:w="15" w:type="dxa"/>
          <w:right w:w="15" w:type="dxa"/>
        </w:tblCellMar>
        <w:tblLook w:val="04A0" w:firstRow="1" w:lastRow="0" w:firstColumn="1" w:lastColumn="0" w:noHBand="0" w:noVBand="1"/>
      </w:tblPr>
      <w:tblGrid>
        <w:gridCol w:w="1410"/>
        <w:gridCol w:w="1673"/>
        <w:gridCol w:w="6985"/>
      </w:tblGrid>
      <w:tr w:rsidR="0039215F" w:rsidRPr="00811609" w14:paraId="381362A5" w14:textId="77777777" w:rsidTr="002F4B89">
        <w:trPr>
          <w:tblHeader/>
        </w:trPr>
        <w:tc>
          <w:tcPr>
            <w:tcW w:w="1410" w:type="dxa"/>
            <w:tcBorders>
              <w:top w:val="single" w:sz="6" w:space="0" w:color="DDDDDD"/>
              <w:left w:val="single" w:sz="6" w:space="0" w:color="DDDDDD"/>
              <w:bottom w:val="single" w:sz="6" w:space="0" w:color="DDDDDD"/>
              <w:right w:val="single" w:sz="6" w:space="0" w:color="DDDDDD"/>
            </w:tcBorders>
            <w:shd w:val="clear" w:color="auto" w:fill="40104D"/>
            <w:tcMar>
              <w:top w:w="180" w:type="dxa"/>
              <w:left w:w="180" w:type="dxa"/>
              <w:bottom w:w="180" w:type="dxa"/>
              <w:right w:w="180" w:type="dxa"/>
            </w:tcMar>
            <w:hideMark/>
          </w:tcPr>
          <w:p w14:paraId="2FE31C6D" w14:textId="77777777" w:rsidR="00E37719" w:rsidRPr="00811609" w:rsidRDefault="00E37719" w:rsidP="0039215F">
            <w:pPr>
              <w:spacing w:after="0" w:line="240" w:lineRule="auto"/>
              <w:jc w:val="both"/>
              <w:rPr>
                <w:rFonts w:ascii="Calibri" w:hAnsi="Calibri" w:cs="Calibri"/>
                <w:b/>
                <w:bCs/>
              </w:rPr>
            </w:pPr>
            <w:r w:rsidRPr="00811609">
              <w:rPr>
                <w:rFonts w:ascii="Calibri" w:hAnsi="Calibri" w:cs="Calibri"/>
                <w:b/>
                <w:bCs/>
              </w:rPr>
              <w:t>Term</w:t>
            </w:r>
          </w:p>
        </w:tc>
        <w:tc>
          <w:tcPr>
            <w:tcW w:w="1673" w:type="dxa"/>
            <w:tcBorders>
              <w:top w:val="single" w:sz="6" w:space="0" w:color="DDDDDD"/>
              <w:left w:val="single" w:sz="6" w:space="0" w:color="DDDDDD"/>
              <w:bottom w:val="single" w:sz="6" w:space="0" w:color="DDDDDD"/>
              <w:right w:val="single" w:sz="6" w:space="0" w:color="DDDDDD"/>
            </w:tcBorders>
            <w:shd w:val="clear" w:color="auto" w:fill="40104D"/>
            <w:tcMar>
              <w:top w:w="180" w:type="dxa"/>
              <w:left w:w="180" w:type="dxa"/>
              <w:bottom w:w="180" w:type="dxa"/>
              <w:right w:w="180" w:type="dxa"/>
            </w:tcMar>
            <w:hideMark/>
          </w:tcPr>
          <w:p w14:paraId="36C6464F" w14:textId="77777777" w:rsidR="00E37719" w:rsidRPr="00811609" w:rsidRDefault="00E37719" w:rsidP="0039215F">
            <w:pPr>
              <w:spacing w:after="0" w:line="240" w:lineRule="auto"/>
              <w:jc w:val="both"/>
              <w:rPr>
                <w:rFonts w:ascii="Calibri" w:hAnsi="Calibri" w:cs="Calibri"/>
                <w:b/>
                <w:bCs/>
              </w:rPr>
            </w:pPr>
            <w:r w:rsidRPr="00811609">
              <w:rPr>
                <w:rFonts w:ascii="Calibri" w:hAnsi="Calibri" w:cs="Calibri"/>
                <w:b/>
                <w:bCs/>
              </w:rPr>
              <w:t>Puzzle</w:t>
            </w:r>
          </w:p>
        </w:tc>
        <w:tc>
          <w:tcPr>
            <w:tcW w:w="0" w:type="auto"/>
            <w:tcBorders>
              <w:top w:val="single" w:sz="6" w:space="0" w:color="DDDDDD"/>
              <w:left w:val="single" w:sz="6" w:space="0" w:color="DDDDDD"/>
              <w:bottom w:val="single" w:sz="6" w:space="0" w:color="DDDDDD"/>
              <w:right w:val="single" w:sz="6" w:space="0" w:color="DDDDDD"/>
            </w:tcBorders>
            <w:shd w:val="clear" w:color="auto" w:fill="40104D"/>
            <w:tcMar>
              <w:top w:w="180" w:type="dxa"/>
              <w:left w:w="180" w:type="dxa"/>
              <w:bottom w:w="180" w:type="dxa"/>
              <w:right w:w="180" w:type="dxa"/>
            </w:tcMar>
            <w:hideMark/>
          </w:tcPr>
          <w:p w14:paraId="6F840DD4" w14:textId="77777777" w:rsidR="00E37719" w:rsidRPr="00811609" w:rsidRDefault="00E37719" w:rsidP="0039215F">
            <w:pPr>
              <w:spacing w:after="0" w:line="240" w:lineRule="auto"/>
              <w:jc w:val="both"/>
              <w:rPr>
                <w:rFonts w:ascii="Calibri" w:hAnsi="Calibri" w:cs="Calibri"/>
                <w:b/>
                <w:bCs/>
              </w:rPr>
            </w:pPr>
            <w:r w:rsidRPr="00811609">
              <w:rPr>
                <w:rFonts w:ascii="Calibri" w:hAnsi="Calibri" w:cs="Calibri"/>
                <w:b/>
                <w:bCs/>
              </w:rPr>
              <w:t>Key Content</w:t>
            </w:r>
          </w:p>
        </w:tc>
      </w:tr>
      <w:tr w:rsidR="0039215F" w:rsidRPr="00811609" w14:paraId="5F1D9AE7" w14:textId="77777777" w:rsidTr="002F4B89">
        <w:tc>
          <w:tcPr>
            <w:tcW w:w="14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80" w:type="dxa"/>
              <w:left w:w="180" w:type="dxa"/>
              <w:bottom w:w="180" w:type="dxa"/>
              <w:right w:w="180" w:type="dxa"/>
            </w:tcMar>
            <w:hideMark/>
          </w:tcPr>
          <w:p w14:paraId="5ABC2BAE" w14:textId="77777777" w:rsidR="00E37719" w:rsidRPr="00811609" w:rsidRDefault="00E37719" w:rsidP="0039215F">
            <w:pPr>
              <w:spacing w:after="0" w:line="240" w:lineRule="auto"/>
              <w:jc w:val="both"/>
              <w:rPr>
                <w:rFonts w:ascii="Calibri" w:hAnsi="Calibri" w:cs="Calibri"/>
              </w:rPr>
            </w:pPr>
            <w:r w:rsidRPr="00811609">
              <w:rPr>
                <w:rFonts w:ascii="Calibri" w:hAnsi="Calibri" w:cs="Calibri"/>
              </w:rPr>
              <w:t>Autumn 1</w:t>
            </w:r>
          </w:p>
        </w:tc>
        <w:tc>
          <w:tcPr>
            <w:tcW w:w="1673"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80" w:type="dxa"/>
              <w:left w:w="180" w:type="dxa"/>
              <w:bottom w:w="180" w:type="dxa"/>
              <w:right w:w="180" w:type="dxa"/>
            </w:tcMar>
            <w:hideMark/>
          </w:tcPr>
          <w:p w14:paraId="7FE4A6F2" w14:textId="77777777" w:rsidR="00E37719" w:rsidRPr="00811609" w:rsidRDefault="00E37719" w:rsidP="0039215F">
            <w:pPr>
              <w:spacing w:after="0" w:line="240" w:lineRule="auto"/>
              <w:jc w:val="both"/>
              <w:rPr>
                <w:rFonts w:ascii="Calibri" w:hAnsi="Calibri" w:cs="Calibri"/>
              </w:rPr>
            </w:pPr>
            <w:r w:rsidRPr="00811609">
              <w:rPr>
                <w:rFonts w:ascii="Calibri" w:hAnsi="Calibri" w:cs="Calibri"/>
              </w:rPr>
              <w:t>Being Me in My World</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80" w:type="dxa"/>
              <w:left w:w="180" w:type="dxa"/>
              <w:bottom w:w="180" w:type="dxa"/>
              <w:right w:w="180" w:type="dxa"/>
            </w:tcMar>
            <w:hideMark/>
          </w:tcPr>
          <w:p w14:paraId="01E591F8" w14:textId="77777777" w:rsidR="00E37719" w:rsidRPr="00811609" w:rsidRDefault="00E37719" w:rsidP="0039215F">
            <w:pPr>
              <w:spacing w:after="0" w:line="240" w:lineRule="auto"/>
              <w:jc w:val="both"/>
              <w:rPr>
                <w:rFonts w:ascii="Calibri" w:hAnsi="Calibri" w:cs="Calibri"/>
              </w:rPr>
            </w:pPr>
            <w:r w:rsidRPr="00811609">
              <w:rPr>
                <w:rFonts w:ascii="Calibri" w:hAnsi="Calibri" w:cs="Calibri"/>
              </w:rPr>
              <w:t xml:space="preserve">Understanding personal identity, my place in the class and school community, rights and responsibilities, democracy, making a positive contribution. </w:t>
            </w:r>
          </w:p>
        </w:tc>
      </w:tr>
      <w:tr w:rsidR="0039215F" w:rsidRPr="00811609" w14:paraId="58DB90D7" w14:textId="77777777" w:rsidTr="002F4B89">
        <w:tc>
          <w:tcPr>
            <w:tcW w:w="1410" w:type="dxa"/>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hideMark/>
          </w:tcPr>
          <w:p w14:paraId="0DCC7886" w14:textId="77777777" w:rsidR="00E37719" w:rsidRPr="00811609" w:rsidRDefault="00E37719" w:rsidP="0039215F">
            <w:pPr>
              <w:spacing w:after="0" w:line="240" w:lineRule="auto"/>
              <w:jc w:val="both"/>
              <w:rPr>
                <w:rFonts w:ascii="Calibri" w:hAnsi="Calibri" w:cs="Calibri"/>
              </w:rPr>
            </w:pPr>
            <w:r w:rsidRPr="00811609">
              <w:rPr>
                <w:rFonts w:ascii="Calibri" w:hAnsi="Calibri" w:cs="Calibri"/>
              </w:rPr>
              <w:t>Autumn 2</w:t>
            </w:r>
          </w:p>
        </w:tc>
        <w:tc>
          <w:tcPr>
            <w:tcW w:w="1673" w:type="dxa"/>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hideMark/>
          </w:tcPr>
          <w:p w14:paraId="783866AC" w14:textId="77777777" w:rsidR="00E37719" w:rsidRPr="00811609" w:rsidRDefault="00E37719" w:rsidP="0039215F">
            <w:pPr>
              <w:spacing w:after="0" w:line="240" w:lineRule="auto"/>
              <w:jc w:val="both"/>
              <w:rPr>
                <w:rFonts w:ascii="Calibri" w:hAnsi="Calibri" w:cs="Calibri"/>
              </w:rPr>
            </w:pPr>
            <w:r w:rsidRPr="00811609">
              <w:rPr>
                <w:rFonts w:ascii="Calibri" w:hAnsi="Calibri" w:cs="Calibri"/>
              </w:rPr>
              <w:t>Celebrating Difference</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hideMark/>
          </w:tcPr>
          <w:p w14:paraId="26C7C4F4" w14:textId="77777777" w:rsidR="00E37719" w:rsidRPr="00811609" w:rsidRDefault="00E37719" w:rsidP="0039215F">
            <w:pPr>
              <w:spacing w:after="0" w:line="240" w:lineRule="auto"/>
              <w:jc w:val="both"/>
              <w:rPr>
                <w:rFonts w:ascii="Calibri" w:hAnsi="Calibri" w:cs="Calibri"/>
              </w:rPr>
            </w:pPr>
            <w:r w:rsidRPr="00811609">
              <w:rPr>
                <w:rFonts w:ascii="Calibri" w:hAnsi="Calibri" w:cs="Calibri"/>
              </w:rPr>
              <w:t>Recognising and respecting diversity, challenging stereotypes, understanding difference and similarity, addressing bullying, building empathy and compassion.</w:t>
            </w:r>
          </w:p>
        </w:tc>
      </w:tr>
      <w:tr w:rsidR="0039215F" w:rsidRPr="00811609" w14:paraId="66EDF0E7" w14:textId="77777777" w:rsidTr="002F4B89">
        <w:tc>
          <w:tcPr>
            <w:tcW w:w="14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80" w:type="dxa"/>
              <w:left w:w="180" w:type="dxa"/>
              <w:bottom w:w="180" w:type="dxa"/>
              <w:right w:w="180" w:type="dxa"/>
            </w:tcMar>
            <w:hideMark/>
          </w:tcPr>
          <w:p w14:paraId="7A507DE4" w14:textId="77777777" w:rsidR="00E37719" w:rsidRPr="00811609" w:rsidRDefault="00E37719" w:rsidP="0039215F">
            <w:pPr>
              <w:spacing w:after="0" w:line="240" w:lineRule="auto"/>
              <w:jc w:val="both"/>
              <w:rPr>
                <w:rFonts w:ascii="Calibri" w:hAnsi="Calibri" w:cs="Calibri"/>
              </w:rPr>
            </w:pPr>
            <w:r w:rsidRPr="00811609">
              <w:rPr>
                <w:rFonts w:ascii="Calibri" w:hAnsi="Calibri" w:cs="Calibri"/>
              </w:rPr>
              <w:t>Spring 1</w:t>
            </w:r>
          </w:p>
        </w:tc>
        <w:tc>
          <w:tcPr>
            <w:tcW w:w="1673"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80" w:type="dxa"/>
              <w:left w:w="180" w:type="dxa"/>
              <w:bottom w:w="180" w:type="dxa"/>
              <w:right w:w="180" w:type="dxa"/>
            </w:tcMar>
            <w:hideMark/>
          </w:tcPr>
          <w:p w14:paraId="7CFA8258" w14:textId="77777777" w:rsidR="00E37719" w:rsidRPr="00811609" w:rsidRDefault="00E37719" w:rsidP="0039215F">
            <w:pPr>
              <w:spacing w:after="0" w:line="240" w:lineRule="auto"/>
              <w:jc w:val="both"/>
              <w:rPr>
                <w:rFonts w:ascii="Calibri" w:hAnsi="Calibri" w:cs="Calibri"/>
              </w:rPr>
            </w:pPr>
            <w:r w:rsidRPr="00811609">
              <w:rPr>
                <w:rFonts w:ascii="Calibri" w:hAnsi="Calibri" w:cs="Calibri"/>
              </w:rPr>
              <w:t>Dreams and Goals</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80" w:type="dxa"/>
              <w:left w:w="180" w:type="dxa"/>
              <w:bottom w:w="180" w:type="dxa"/>
              <w:right w:w="180" w:type="dxa"/>
            </w:tcMar>
            <w:hideMark/>
          </w:tcPr>
          <w:p w14:paraId="3167672D" w14:textId="77777777" w:rsidR="00E37719" w:rsidRPr="00811609" w:rsidRDefault="00E37719" w:rsidP="0039215F">
            <w:pPr>
              <w:spacing w:after="0" w:line="240" w:lineRule="auto"/>
              <w:jc w:val="both"/>
              <w:rPr>
                <w:rFonts w:ascii="Calibri" w:hAnsi="Calibri" w:cs="Calibri"/>
              </w:rPr>
            </w:pPr>
            <w:r w:rsidRPr="00811609">
              <w:rPr>
                <w:rFonts w:ascii="Calibri" w:hAnsi="Calibri" w:cs="Calibri"/>
              </w:rPr>
              <w:t>Setting and working towards goals, understanding aspirations and future possibilities, developing perseverance and resilience, recognising achievements, working collaboratively.</w:t>
            </w:r>
          </w:p>
        </w:tc>
      </w:tr>
      <w:tr w:rsidR="0039215F" w:rsidRPr="00811609" w14:paraId="189FF2DA" w14:textId="77777777" w:rsidTr="002F4B89">
        <w:tc>
          <w:tcPr>
            <w:tcW w:w="1410" w:type="dxa"/>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hideMark/>
          </w:tcPr>
          <w:p w14:paraId="513FB9AA" w14:textId="77777777" w:rsidR="00E37719" w:rsidRPr="00811609" w:rsidRDefault="00E37719" w:rsidP="0039215F">
            <w:pPr>
              <w:spacing w:after="0" w:line="240" w:lineRule="auto"/>
              <w:jc w:val="both"/>
              <w:rPr>
                <w:rFonts w:ascii="Calibri" w:hAnsi="Calibri" w:cs="Calibri"/>
              </w:rPr>
            </w:pPr>
            <w:r w:rsidRPr="00811609">
              <w:rPr>
                <w:rFonts w:ascii="Calibri" w:hAnsi="Calibri" w:cs="Calibri"/>
              </w:rPr>
              <w:t>Spring 2</w:t>
            </w:r>
          </w:p>
        </w:tc>
        <w:tc>
          <w:tcPr>
            <w:tcW w:w="1673" w:type="dxa"/>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hideMark/>
          </w:tcPr>
          <w:p w14:paraId="14C2903E" w14:textId="77777777" w:rsidR="00E37719" w:rsidRPr="00811609" w:rsidRDefault="00E37719" w:rsidP="0039215F">
            <w:pPr>
              <w:spacing w:after="0" w:line="240" w:lineRule="auto"/>
              <w:jc w:val="both"/>
              <w:rPr>
                <w:rFonts w:ascii="Calibri" w:hAnsi="Calibri" w:cs="Calibri"/>
              </w:rPr>
            </w:pPr>
            <w:r w:rsidRPr="00811609">
              <w:rPr>
                <w:rFonts w:ascii="Calibri" w:hAnsi="Calibri" w:cs="Calibri"/>
              </w:rPr>
              <w:t>Healthy Me</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hideMark/>
          </w:tcPr>
          <w:p w14:paraId="07245A11" w14:textId="77777777" w:rsidR="00E37719" w:rsidRPr="00811609" w:rsidRDefault="00E37719" w:rsidP="0039215F">
            <w:pPr>
              <w:spacing w:after="0" w:line="240" w:lineRule="auto"/>
              <w:jc w:val="both"/>
              <w:rPr>
                <w:rFonts w:ascii="Calibri" w:hAnsi="Calibri" w:cs="Calibri"/>
              </w:rPr>
            </w:pPr>
            <w:r w:rsidRPr="00811609">
              <w:rPr>
                <w:rFonts w:ascii="Calibri" w:hAnsi="Calibri" w:cs="Calibri"/>
              </w:rPr>
              <w:t>The relationship between physical and emotional health; nutrition, sleep, exercise and hygiene; emotional wellbeing; drug education (including medicines); keeping safe; understanding habits and making healthy lifestyle choices.</w:t>
            </w:r>
          </w:p>
        </w:tc>
      </w:tr>
      <w:tr w:rsidR="0039215F" w:rsidRPr="00811609" w14:paraId="2F903EF1" w14:textId="77777777" w:rsidTr="002F4B89">
        <w:tc>
          <w:tcPr>
            <w:tcW w:w="14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80" w:type="dxa"/>
              <w:left w:w="180" w:type="dxa"/>
              <w:bottom w:w="180" w:type="dxa"/>
              <w:right w:w="180" w:type="dxa"/>
            </w:tcMar>
            <w:hideMark/>
          </w:tcPr>
          <w:p w14:paraId="4B346345" w14:textId="77777777" w:rsidR="00E37719" w:rsidRPr="00811609" w:rsidRDefault="00E37719" w:rsidP="0039215F">
            <w:pPr>
              <w:spacing w:after="0" w:line="240" w:lineRule="auto"/>
              <w:jc w:val="both"/>
              <w:rPr>
                <w:rFonts w:ascii="Calibri" w:hAnsi="Calibri" w:cs="Calibri"/>
              </w:rPr>
            </w:pPr>
            <w:r w:rsidRPr="00811609">
              <w:rPr>
                <w:rFonts w:ascii="Calibri" w:hAnsi="Calibri" w:cs="Calibri"/>
              </w:rPr>
              <w:t>Summer 1</w:t>
            </w:r>
          </w:p>
        </w:tc>
        <w:tc>
          <w:tcPr>
            <w:tcW w:w="1673"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80" w:type="dxa"/>
              <w:left w:w="180" w:type="dxa"/>
              <w:bottom w:w="180" w:type="dxa"/>
              <w:right w:w="180" w:type="dxa"/>
            </w:tcMar>
            <w:hideMark/>
          </w:tcPr>
          <w:p w14:paraId="33D1323F" w14:textId="77777777" w:rsidR="00E37719" w:rsidRPr="00811609" w:rsidRDefault="00E37719" w:rsidP="0039215F">
            <w:pPr>
              <w:spacing w:after="0" w:line="240" w:lineRule="auto"/>
              <w:jc w:val="both"/>
              <w:rPr>
                <w:rFonts w:ascii="Calibri" w:hAnsi="Calibri" w:cs="Calibri"/>
              </w:rPr>
            </w:pPr>
            <w:r w:rsidRPr="00811609">
              <w:rPr>
                <w:rFonts w:ascii="Calibri" w:hAnsi="Calibri" w:cs="Calibri"/>
              </w:rPr>
              <w:t>Relationships</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80" w:type="dxa"/>
              <w:left w:w="180" w:type="dxa"/>
              <w:bottom w:w="180" w:type="dxa"/>
              <w:right w:w="180" w:type="dxa"/>
            </w:tcMar>
            <w:hideMark/>
          </w:tcPr>
          <w:p w14:paraId="7B816F1A" w14:textId="77777777" w:rsidR="00E37719" w:rsidRPr="00811609" w:rsidRDefault="00E37719" w:rsidP="0039215F">
            <w:pPr>
              <w:spacing w:after="0" w:line="240" w:lineRule="auto"/>
              <w:jc w:val="both"/>
              <w:rPr>
                <w:rFonts w:ascii="Calibri" w:hAnsi="Calibri" w:cs="Calibri"/>
              </w:rPr>
            </w:pPr>
            <w:r w:rsidRPr="00811609">
              <w:rPr>
                <w:rFonts w:ascii="Calibri" w:hAnsi="Calibri" w:cs="Calibri"/>
              </w:rPr>
              <w:t>Understanding different relationships and their characteristics, our families, managing friendship challenges, conflict resolution and communication skills, recognising when relationships are unhealthy, understanding loss and bereavement.</w:t>
            </w:r>
          </w:p>
        </w:tc>
      </w:tr>
      <w:tr w:rsidR="0039215F" w:rsidRPr="00811609" w14:paraId="23B0536C" w14:textId="77777777" w:rsidTr="002F4B89">
        <w:tc>
          <w:tcPr>
            <w:tcW w:w="1410" w:type="dxa"/>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hideMark/>
          </w:tcPr>
          <w:p w14:paraId="4BCB7F30" w14:textId="77777777" w:rsidR="00E37719" w:rsidRPr="00811609" w:rsidRDefault="00E37719" w:rsidP="0039215F">
            <w:pPr>
              <w:spacing w:after="0" w:line="240" w:lineRule="auto"/>
              <w:jc w:val="both"/>
              <w:rPr>
                <w:rFonts w:ascii="Calibri" w:hAnsi="Calibri" w:cs="Calibri"/>
              </w:rPr>
            </w:pPr>
            <w:r w:rsidRPr="00811609">
              <w:rPr>
                <w:rFonts w:ascii="Calibri" w:hAnsi="Calibri" w:cs="Calibri"/>
              </w:rPr>
              <w:t>Summer 2</w:t>
            </w:r>
          </w:p>
        </w:tc>
        <w:tc>
          <w:tcPr>
            <w:tcW w:w="1673" w:type="dxa"/>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hideMark/>
          </w:tcPr>
          <w:p w14:paraId="58DB33E5" w14:textId="77777777" w:rsidR="00E37719" w:rsidRPr="00811609" w:rsidRDefault="00E37719" w:rsidP="0039215F">
            <w:pPr>
              <w:spacing w:after="0" w:line="240" w:lineRule="auto"/>
              <w:jc w:val="both"/>
              <w:rPr>
                <w:rFonts w:ascii="Calibri" w:hAnsi="Calibri" w:cs="Calibri"/>
              </w:rPr>
            </w:pPr>
            <w:r w:rsidRPr="00811609">
              <w:rPr>
                <w:rFonts w:ascii="Calibri" w:hAnsi="Calibri" w:cs="Calibri"/>
              </w:rPr>
              <w:t>Changing Me</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hideMark/>
          </w:tcPr>
          <w:p w14:paraId="6C62C1C3" w14:textId="77777777" w:rsidR="00E37719" w:rsidRPr="00811609" w:rsidRDefault="00E37719" w:rsidP="0039215F">
            <w:pPr>
              <w:spacing w:after="0" w:line="240" w:lineRule="auto"/>
              <w:jc w:val="both"/>
              <w:rPr>
                <w:rFonts w:ascii="Calibri" w:hAnsi="Calibri" w:cs="Calibri"/>
              </w:rPr>
            </w:pPr>
            <w:r w:rsidRPr="00811609">
              <w:rPr>
                <w:rFonts w:ascii="Calibri" w:hAnsi="Calibri" w:cs="Calibri"/>
              </w:rPr>
              <w:t>Understanding life cycles and human growth, coping positively with change, body image and self-esteem, puberty education, changing relationships, and for upper Key Stage 2, human reproduction (where taught as sex education - see Section 6).</w:t>
            </w:r>
          </w:p>
        </w:tc>
      </w:tr>
    </w:tbl>
    <w:p w14:paraId="3E7D1A32" w14:textId="77777777" w:rsidR="00E37719" w:rsidRPr="00811609" w:rsidRDefault="00E37719" w:rsidP="0039215F">
      <w:pPr>
        <w:spacing w:after="0" w:line="240" w:lineRule="auto"/>
        <w:jc w:val="both"/>
        <w:rPr>
          <w:rFonts w:ascii="Calibri" w:hAnsi="Calibri" w:cs="Calibri"/>
        </w:rPr>
      </w:pPr>
    </w:p>
    <w:p w14:paraId="6062C056" w14:textId="60173DBB" w:rsidR="00E37719" w:rsidRPr="00811609" w:rsidRDefault="00E37719" w:rsidP="0039215F">
      <w:pPr>
        <w:spacing w:after="0" w:line="240" w:lineRule="auto"/>
        <w:jc w:val="both"/>
        <w:rPr>
          <w:rFonts w:ascii="Calibri" w:hAnsi="Calibri" w:cs="Calibri"/>
          <w:b/>
          <w:bCs/>
        </w:rPr>
      </w:pPr>
      <w:r w:rsidRPr="00811609">
        <w:rPr>
          <w:rFonts w:ascii="Calibri" w:hAnsi="Calibri" w:cs="Calibri"/>
          <w:b/>
          <w:bCs/>
        </w:rPr>
        <w:t>Adapting Jigsaw for Our School Community</w:t>
      </w:r>
      <w:r w:rsidR="001E52E9" w:rsidRPr="00811609">
        <w:rPr>
          <w:rFonts w:ascii="Calibri" w:hAnsi="Calibri" w:cs="Calibri"/>
          <w:b/>
          <w:bCs/>
        </w:rPr>
        <w:t xml:space="preserve"> and curriculum. </w:t>
      </w:r>
    </w:p>
    <w:p w14:paraId="47798AB8" w14:textId="77777777" w:rsidR="00E37719" w:rsidRPr="00811609" w:rsidRDefault="00E37719" w:rsidP="0039215F">
      <w:pPr>
        <w:spacing w:after="0" w:line="240" w:lineRule="auto"/>
        <w:jc w:val="both"/>
        <w:rPr>
          <w:rFonts w:ascii="Calibri" w:hAnsi="Calibri" w:cs="Calibri"/>
        </w:rPr>
      </w:pPr>
      <w:r w:rsidRPr="00811609">
        <w:rPr>
          <w:rFonts w:ascii="Calibri" w:hAnsi="Calibri" w:cs="Calibri"/>
        </w:rPr>
        <w:t>Whilst we follow the Jigsaw programme, we recognise that our children, families and context have specific needs and characteristics. Our PSHE lead and class teachers carefully consider each lesson's content and approach to ensure it is appropriate and relevant for our pupils, taking into account:</w:t>
      </w:r>
    </w:p>
    <w:p w14:paraId="1CCB88C4" w14:textId="77777777" w:rsidR="00E37719" w:rsidRPr="00811609" w:rsidRDefault="00E37719" w:rsidP="0039215F">
      <w:pPr>
        <w:spacing w:after="0" w:line="240" w:lineRule="auto"/>
        <w:jc w:val="both"/>
        <w:rPr>
          <w:rFonts w:ascii="Calibri" w:hAnsi="Calibri" w:cs="Calibri"/>
        </w:rPr>
      </w:pPr>
    </w:p>
    <w:p w14:paraId="474A8B76" w14:textId="77777777" w:rsidR="00E37719" w:rsidRPr="00811609" w:rsidRDefault="00E37719" w:rsidP="0039215F">
      <w:pPr>
        <w:pStyle w:val="ListParagraph"/>
        <w:numPr>
          <w:ilvl w:val="0"/>
          <w:numId w:val="5"/>
        </w:numPr>
        <w:jc w:val="both"/>
        <w:rPr>
          <w:rFonts w:ascii="Calibri" w:hAnsi="Calibri" w:cs="Calibri"/>
          <w:sz w:val="22"/>
          <w:szCs w:val="22"/>
        </w:rPr>
      </w:pPr>
      <w:r w:rsidRPr="00811609">
        <w:rPr>
          <w:rFonts w:ascii="Calibri" w:hAnsi="Calibri" w:cs="Calibri"/>
          <w:sz w:val="22"/>
          <w:szCs w:val="22"/>
        </w:rPr>
        <w:t>The specific needs, experiences and developmental stages of pupils in each class</w:t>
      </w:r>
    </w:p>
    <w:p w14:paraId="11D519EB" w14:textId="776CF1E5" w:rsidR="00E37719" w:rsidRPr="00811609" w:rsidRDefault="00E37719" w:rsidP="0039215F">
      <w:pPr>
        <w:pStyle w:val="ListParagraph"/>
        <w:numPr>
          <w:ilvl w:val="0"/>
          <w:numId w:val="5"/>
        </w:numPr>
        <w:jc w:val="both"/>
        <w:rPr>
          <w:rFonts w:ascii="Calibri" w:hAnsi="Calibri" w:cs="Calibri"/>
          <w:sz w:val="22"/>
          <w:szCs w:val="22"/>
        </w:rPr>
      </w:pPr>
      <w:r w:rsidRPr="00811609">
        <w:rPr>
          <w:rFonts w:ascii="Calibri" w:hAnsi="Calibri" w:cs="Calibri"/>
          <w:sz w:val="22"/>
          <w:szCs w:val="22"/>
        </w:rPr>
        <w:t xml:space="preserve">Pupil voice - gathered through feedback within lessons, informal discussions with children, and </w:t>
      </w:r>
      <w:r w:rsidR="00223117" w:rsidRPr="00811609">
        <w:rPr>
          <w:rFonts w:ascii="Calibri" w:hAnsi="Calibri" w:cs="Calibri"/>
          <w:sz w:val="22"/>
          <w:szCs w:val="22"/>
        </w:rPr>
        <w:t>JLT (</w:t>
      </w:r>
      <w:r w:rsidR="001E52E9" w:rsidRPr="00811609">
        <w:rPr>
          <w:rFonts w:ascii="Calibri" w:hAnsi="Calibri" w:cs="Calibri"/>
          <w:sz w:val="22"/>
          <w:szCs w:val="22"/>
        </w:rPr>
        <w:t>J</w:t>
      </w:r>
      <w:r w:rsidR="00223117" w:rsidRPr="00811609">
        <w:rPr>
          <w:rFonts w:ascii="Calibri" w:hAnsi="Calibri" w:cs="Calibri"/>
          <w:sz w:val="22"/>
          <w:szCs w:val="22"/>
        </w:rPr>
        <w:t>unior Leader Team), NET (Newbridge Equality Team).</w:t>
      </w:r>
    </w:p>
    <w:p w14:paraId="30B7AF62" w14:textId="06AD11B9" w:rsidR="001E52E9" w:rsidRPr="00811609" w:rsidRDefault="001E52E9" w:rsidP="0039215F">
      <w:pPr>
        <w:pStyle w:val="ListParagraph"/>
        <w:numPr>
          <w:ilvl w:val="0"/>
          <w:numId w:val="5"/>
        </w:numPr>
        <w:jc w:val="both"/>
        <w:rPr>
          <w:rFonts w:ascii="Calibri" w:hAnsi="Calibri" w:cs="Calibri"/>
          <w:sz w:val="22"/>
          <w:szCs w:val="22"/>
        </w:rPr>
      </w:pPr>
      <w:r w:rsidRPr="00811609">
        <w:rPr>
          <w:rFonts w:ascii="Calibri" w:hAnsi="Calibri" w:cs="Calibri"/>
          <w:sz w:val="22"/>
          <w:szCs w:val="22"/>
        </w:rPr>
        <w:lastRenderedPageBreak/>
        <w:t>Through Jigsaw PSHE, the school promotes Oracy Voice 21</w:t>
      </w:r>
      <w:r w:rsidR="00333875" w:rsidRPr="00811609">
        <w:rPr>
          <w:rFonts w:ascii="Calibri" w:hAnsi="Calibri" w:cs="Calibri"/>
          <w:sz w:val="22"/>
          <w:szCs w:val="22"/>
        </w:rPr>
        <w:t xml:space="preserve"> </w:t>
      </w:r>
      <w:hyperlink r:id="rId14" w:history="1">
        <w:r w:rsidR="00333875" w:rsidRPr="00811609">
          <w:rPr>
            <w:rStyle w:val="Hyperlink"/>
            <w:rFonts w:ascii="Calibri" w:hAnsi="Calibri" w:cs="Calibri"/>
            <w:color w:val="auto"/>
            <w:sz w:val="22"/>
            <w:szCs w:val="22"/>
          </w:rPr>
          <w:t>https://voice21.org/</w:t>
        </w:r>
      </w:hyperlink>
      <w:r w:rsidR="00333875" w:rsidRPr="00811609">
        <w:rPr>
          <w:rFonts w:ascii="Calibri" w:hAnsi="Calibri" w:cs="Calibri"/>
          <w:sz w:val="22"/>
          <w:szCs w:val="22"/>
        </w:rPr>
        <w:t xml:space="preserve"> by</w:t>
      </w:r>
      <w:r w:rsidRPr="00811609">
        <w:rPr>
          <w:rFonts w:ascii="Calibri" w:hAnsi="Calibri" w:cs="Calibri"/>
          <w:sz w:val="22"/>
          <w:szCs w:val="22"/>
        </w:rPr>
        <w:t xml:space="preserve"> developing pupils’ speaking and listening skills, encouraging respectful discussion, confident self-expression, and active participation in learning. </w:t>
      </w:r>
    </w:p>
    <w:p w14:paraId="374FFD00" w14:textId="71504D70" w:rsidR="00E37719" w:rsidRPr="00811609" w:rsidRDefault="001E52E9" w:rsidP="0039215F">
      <w:pPr>
        <w:pStyle w:val="ListParagraph"/>
        <w:numPr>
          <w:ilvl w:val="0"/>
          <w:numId w:val="5"/>
        </w:numPr>
        <w:jc w:val="both"/>
        <w:rPr>
          <w:rFonts w:ascii="Calibri" w:hAnsi="Calibri" w:cs="Calibri"/>
          <w:sz w:val="22"/>
          <w:szCs w:val="22"/>
        </w:rPr>
      </w:pPr>
      <w:r w:rsidRPr="00811609">
        <w:rPr>
          <w:rFonts w:ascii="Calibri" w:hAnsi="Calibri" w:cs="Calibri"/>
          <w:sz w:val="22"/>
          <w:szCs w:val="22"/>
        </w:rPr>
        <w:t>Local</w:t>
      </w:r>
      <w:r w:rsidR="00E37719" w:rsidRPr="00811609">
        <w:rPr>
          <w:rFonts w:ascii="Calibri" w:hAnsi="Calibri" w:cs="Calibri"/>
          <w:sz w:val="22"/>
          <w:szCs w:val="22"/>
        </w:rPr>
        <w:t xml:space="preserve"> context and community considerations</w:t>
      </w:r>
    </w:p>
    <w:p w14:paraId="12A9BE6C" w14:textId="77777777" w:rsidR="00E37719" w:rsidRPr="00811609" w:rsidRDefault="00E37719" w:rsidP="0039215F">
      <w:pPr>
        <w:pStyle w:val="ListParagraph"/>
        <w:numPr>
          <w:ilvl w:val="0"/>
          <w:numId w:val="5"/>
        </w:numPr>
        <w:jc w:val="both"/>
        <w:rPr>
          <w:rFonts w:ascii="Calibri" w:hAnsi="Calibri" w:cs="Calibri"/>
          <w:sz w:val="22"/>
          <w:szCs w:val="22"/>
        </w:rPr>
      </w:pPr>
      <w:r w:rsidRPr="00811609">
        <w:rPr>
          <w:rFonts w:ascii="Calibri" w:hAnsi="Calibri" w:cs="Calibri"/>
          <w:sz w:val="22"/>
          <w:szCs w:val="22"/>
        </w:rPr>
        <w:t>Feedback from parents, pupils and staff</w:t>
      </w:r>
    </w:p>
    <w:p w14:paraId="14FAEB69" w14:textId="2988C2F9" w:rsidR="00E37719" w:rsidRPr="00811609" w:rsidRDefault="00E37719" w:rsidP="0039215F">
      <w:pPr>
        <w:pStyle w:val="ListParagraph"/>
        <w:numPr>
          <w:ilvl w:val="0"/>
          <w:numId w:val="5"/>
        </w:numPr>
        <w:jc w:val="both"/>
        <w:rPr>
          <w:rFonts w:ascii="Calibri" w:hAnsi="Calibri" w:cs="Calibri"/>
          <w:sz w:val="22"/>
          <w:szCs w:val="22"/>
        </w:rPr>
      </w:pPr>
      <w:r w:rsidRPr="00811609">
        <w:rPr>
          <w:rFonts w:ascii="Calibri" w:hAnsi="Calibri" w:cs="Calibri"/>
          <w:sz w:val="22"/>
          <w:szCs w:val="22"/>
        </w:rPr>
        <w:t>Our school's distinctive values and ethos</w:t>
      </w:r>
    </w:p>
    <w:p w14:paraId="0107844D" w14:textId="2EE01F98" w:rsidR="00223117" w:rsidRPr="00811609" w:rsidRDefault="001E52E9" w:rsidP="0039215F">
      <w:pPr>
        <w:pStyle w:val="ListParagraph"/>
        <w:numPr>
          <w:ilvl w:val="0"/>
          <w:numId w:val="5"/>
        </w:numPr>
        <w:jc w:val="both"/>
        <w:rPr>
          <w:rFonts w:ascii="Calibri" w:hAnsi="Calibri" w:cs="Calibri"/>
          <w:sz w:val="22"/>
          <w:szCs w:val="22"/>
        </w:rPr>
      </w:pPr>
      <w:r w:rsidRPr="00811609">
        <w:rPr>
          <w:rFonts w:ascii="Calibri" w:hAnsi="Calibri" w:cs="Calibri"/>
          <w:sz w:val="22"/>
          <w:szCs w:val="22"/>
        </w:rPr>
        <w:t>Our enquiry-based curriculum promotes our school values and, alongside the Jigsaw PSHE scheme of work, serves as a vehicle for deepening learning.</w:t>
      </w:r>
    </w:p>
    <w:p w14:paraId="6728E4CE" w14:textId="77777777" w:rsidR="001E52E9" w:rsidRPr="00811609" w:rsidRDefault="001E52E9" w:rsidP="001E52E9">
      <w:pPr>
        <w:pStyle w:val="ListParagraph"/>
        <w:ind w:left="360"/>
        <w:rPr>
          <w:rFonts w:ascii="Calibri" w:hAnsi="Calibri" w:cs="Calibri"/>
          <w:color w:val="000C30"/>
          <w:sz w:val="22"/>
          <w:szCs w:val="22"/>
        </w:rPr>
      </w:pPr>
    </w:p>
    <w:p w14:paraId="4298E0C0" w14:textId="77777777" w:rsidR="00223117" w:rsidRPr="00811609" w:rsidRDefault="00223117" w:rsidP="00223117">
      <w:pPr>
        <w:shd w:val="clear" w:color="auto" w:fill="FFFFFF"/>
        <w:spacing w:after="150" w:line="240" w:lineRule="auto"/>
        <w:jc w:val="center"/>
        <w:rPr>
          <w:rFonts w:ascii="Calibri" w:eastAsia="Times New Roman" w:hAnsi="Calibri" w:cs="Calibri"/>
          <w:color w:val="333333"/>
          <w:kern w:val="0"/>
          <w:lang w:eastAsia="en-GB"/>
          <w14:ligatures w14:val="none"/>
        </w:rPr>
      </w:pPr>
      <w:r w:rsidRPr="00811609">
        <w:rPr>
          <w:rFonts w:ascii="Calibri" w:eastAsia="Times New Roman" w:hAnsi="Calibri" w:cs="Calibri"/>
          <w:b/>
          <w:bCs/>
          <w:color w:val="FF0000"/>
          <w:kern w:val="0"/>
          <w:lang w:eastAsia="en-GB"/>
          <w14:ligatures w14:val="none"/>
        </w:rPr>
        <w:t>Learning and Communication</w:t>
      </w:r>
    </w:p>
    <w:p w14:paraId="7DF2FCE3" w14:textId="77777777" w:rsidR="00223117" w:rsidRPr="00811609" w:rsidRDefault="00223117" w:rsidP="00223117">
      <w:pPr>
        <w:shd w:val="clear" w:color="auto" w:fill="FFFFFF"/>
        <w:spacing w:after="150" w:line="240" w:lineRule="auto"/>
        <w:jc w:val="center"/>
        <w:rPr>
          <w:rFonts w:ascii="Calibri" w:eastAsia="Times New Roman" w:hAnsi="Calibri" w:cs="Calibri"/>
          <w:color w:val="333333"/>
          <w:kern w:val="0"/>
          <w:lang w:eastAsia="en-GB"/>
          <w14:ligatures w14:val="none"/>
        </w:rPr>
      </w:pPr>
      <w:r w:rsidRPr="00811609">
        <w:rPr>
          <w:rFonts w:ascii="Calibri" w:eastAsia="Times New Roman" w:hAnsi="Calibri" w:cs="Calibri"/>
          <w:b/>
          <w:bCs/>
          <w:color w:val="FFCC00"/>
          <w:kern w:val="0"/>
          <w:lang w:eastAsia="en-GB"/>
          <w14:ligatures w14:val="none"/>
        </w:rPr>
        <w:t>Creativity and Imagination</w:t>
      </w:r>
    </w:p>
    <w:p w14:paraId="6DDC9A2E" w14:textId="77777777" w:rsidR="00223117" w:rsidRPr="00811609" w:rsidRDefault="00223117" w:rsidP="00223117">
      <w:pPr>
        <w:shd w:val="clear" w:color="auto" w:fill="FFFFFF"/>
        <w:spacing w:after="150" w:line="240" w:lineRule="auto"/>
        <w:jc w:val="center"/>
        <w:rPr>
          <w:rFonts w:ascii="Calibri" w:eastAsia="Times New Roman" w:hAnsi="Calibri" w:cs="Calibri"/>
          <w:color w:val="333333"/>
          <w:kern w:val="0"/>
          <w:lang w:eastAsia="en-GB"/>
          <w14:ligatures w14:val="none"/>
        </w:rPr>
      </w:pPr>
      <w:r w:rsidRPr="00811609">
        <w:rPr>
          <w:rFonts w:ascii="Calibri" w:eastAsia="Times New Roman" w:hAnsi="Calibri" w:cs="Calibri"/>
          <w:b/>
          <w:bCs/>
          <w:color w:val="99CC00"/>
          <w:kern w:val="0"/>
          <w:lang w:eastAsia="en-GB"/>
          <w14:ligatures w14:val="none"/>
        </w:rPr>
        <w:t>Personal Development</w:t>
      </w:r>
    </w:p>
    <w:p w14:paraId="4313D185" w14:textId="77777777" w:rsidR="00223117" w:rsidRPr="00811609" w:rsidRDefault="00223117" w:rsidP="00223117">
      <w:pPr>
        <w:shd w:val="clear" w:color="auto" w:fill="FFFFFF"/>
        <w:spacing w:after="150" w:line="240" w:lineRule="auto"/>
        <w:jc w:val="center"/>
        <w:rPr>
          <w:rFonts w:ascii="Calibri" w:eastAsia="Times New Roman" w:hAnsi="Calibri" w:cs="Calibri"/>
          <w:color w:val="333333"/>
          <w:kern w:val="0"/>
          <w:lang w:eastAsia="en-GB"/>
          <w14:ligatures w14:val="none"/>
        </w:rPr>
      </w:pPr>
      <w:r w:rsidRPr="00811609">
        <w:rPr>
          <w:rFonts w:ascii="Calibri" w:eastAsia="Times New Roman" w:hAnsi="Calibri" w:cs="Calibri"/>
          <w:b/>
          <w:bCs/>
          <w:color w:val="3366FF"/>
          <w:kern w:val="0"/>
          <w:lang w:eastAsia="en-GB"/>
          <w14:ligatures w14:val="none"/>
        </w:rPr>
        <w:t>Collaboration</w:t>
      </w:r>
    </w:p>
    <w:p w14:paraId="6A59AA10" w14:textId="77777777" w:rsidR="00223117" w:rsidRPr="00811609" w:rsidRDefault="00223117" w:rsidP="00223117">
      <w:pPr>
        <w:shd w:val="clear" w:color="auto" w:fill="FFFFFF"/>
        <w:spacing w:after="150" w:line="240" w:lineRule="auto"/>
        <w:jc w:val="center"/>
        <w:rPr>
          <w:rFonts w:ascii="Calibri" w:eastAsia="Times New Roman" w:hAnsi="Calibri" w:cs="Calibri"/>
          <w:b/>
          <w:bCs/>
          <w:color w:val="7A3ABA"/>
          <w:kern w:val="0"/>
          <w:lang w:eastAsia="en-GB"/>
          <w14:ligatures w14:val="none"/>
        </w:rPr>
      </w:pPr>
      <w:r w:rsidRPr="00811609">
        <w:rPr>
          <w:rFonts w:ascii="Calibri" w:eastAsia="Times New Roman" w:hAnsi="Calibri" w:cs="Calibri"/>
          <w:b/>
          <w:bCs/>
          <w:color w:val="7A3ABA"/>
          <w:kern w:val="0"/>
          <w:lang w:eastAsia="en-GB"/>
          <w14:ligatures w14:val="none"/>
        </w:rPr>
        <w:t>Citizenship</w:t>
      </w:r>
    </w:p>
    <w:p w14:paraId="5FB87622" w14:textId="77777777" w:rsidR="00223117" w:rsidRPr="00811609" w:rsidRDefault="00223117" w:rsidP="00811609">
      <w:pPr>
        <w:jc w:val="both"/>
        <w:rPr>
          <w:rFonts w:ascii="Calibri" w:hAnsi="Calibri" w:cs="Calibri"/>
          <w:color w:val="000C30"/>
        </w:rPr>
      </w:pPr>
    </w:p>
    <w:p w14:paraId="562CF7C8" w14:textId="102EAB4E" w:rsidR="00E37719" w:rsidRPr="00811609" w:rsidRDefault="00E37719" w:rsidP="00811609">
      <w:pPr>
        <w:spacing w:after="0" w:line="240" w:lineRule="auto"/>
        <w:jc w:val="both"/>
        <w:rPr>
          <w:rFonts w:ascii="Calibri" w:hAnsi="Calibri" w:cs="Calibri"/>
        </w:rPr>
      </w:pPr>
      <w:r w:rsidRPr="00811609">
        <w:rPr>
          <w:rFonts w:ascii="Calibri" w:hAnsi="Calibri" w:cs="Calibri"/>
        </w:rPr>
        <w:t>PSHE is taught weekly through</w:t>
      </w:r>
      <w:r w:rsidR="001E52E9" w:rsidRPr="00811609">
        <w:rPr>
          <w:rFonts w:ascii="Calibri" w:hAnsi="Calibri" w:cs="Calibri"/>
        </w:rPr>
        <w:t>out</w:t>
      </w:r>
      <w:r w:rsidRPr="00811609">
        <w:rPr>
          <w:rFonts w:ascii="Calibri" w:hAnsi="Calibri" w:cs="Calibri"/>
        </w:rPr>
        <w:t xml:space="preserve"> </w:t>
      </w:r>
      <w:r w:rsidR="001E52E9" w:rsidRPr="00811609">
        <w:rPr>
          <w:rFonts w:ascii="Calibri" w:hAnsi="Calibri" w:cs="Calibri"/>
        </w:rPr>
        <w:t>the term</w:t>
      </w:r>
      <w:r w:rsidRPr="00811609">
        <w:rPr>
          <w:rFonts w:ascii="Calibri" w:hAnsi="Calibri" w:cs="Calibri"/>
        </w:rPr>
        <w:t xml:space="preserve"> by their class teachers. Learning is integrated naturally into the classroom environment so that teachers can draw connections between PSHE and other areas of learning.</w:t>
      </w:r>
    </w:p>
    <w:p w14:paraId="162A96F0" w14:textId="77777777" w:rsidR="00E37719" w:rsidRPr="00811609" w:rsidRDefault="00E37719" w:rsidP="00811609">
      <w:pPr>
        <w:spacing w:after="0" w:line="240" w:lineRule="auto"/>
        <w:jc w:val="both"/>
        <w:rPr>
          <w:rFonts w:ascii="Calibri" w:hAnsi="Calibri" w:cs="Calibri"/>
        </w:rPr>
      </w:pPr>
    </w:p>
    <w:p w14:paraId="3E829881" w14:textId="77777777" w:rsidR="00223117" w:rsidRPr="00811609" w:rsidRDefault="00223117" w:rsidP="00811609">
      <w:pPr>
        <w:spacing w:after="0" w:line="240" w:lineRule="auto"/>
        <w:jc w:val="both"/>
        <w:rPr>
          <w:rFonts w:ascii="Calibri" w:hAnsi="Calibri" w:cs="Calibri"/>
          <w:b/>
          <w:bCs/>
        </w:rPr>
      </w:pPr>
    </w:p>
    <w:p w14:paraId="7AED4283" w14:textId="59236911" w:rsidR="00E37719" w:rsidRPr="00811609" w:rsidRDefault="00E37719" w:rsidP="00811609">
      <w:pPr>
        <w:spacing w:after="0" w:line="240" w:lineRule="auto"/>
        <w:jc w:val="both"/>
        <w:rPr>
          <w:rFonts w:ascii="Calibri" w:hAnsi="Calibri" w:cs="Calibri"/>
          <w:b/>
          <w:bCs/>
        </w:rPr>
      </w:pPr>
      <w:r w:rsidRPr="00811609">
        <w:rPr>
          <w:rFonts w:ascii="Calibri" w:hAnsi="Calibri" w:cs="Calibri"/>
          <w:b/>
          <w:bCs/>
        </w:rPr>
        <w:t>Beyond the Classroom: Embedding PSHE in School Life</w:t>
      </w:r>
    </w:p>
    <w:p w14:paraId="7B1D86CF"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We recognise that effective PSHE education extends far beyond weekly lessons. The skills, values and understanding developed in PSHE sessions are reinforced and 'lived' throughout our school day and across all areas of school life such as:</w:t>
      </w:r>
    </w:p>
    <w:p w14:paraId="36C9B0B4" w14:textId="48D24C03" w:rsidR="00E37719" w:rsidRPr="00811609" w:rsidRDefault="002D3BAC" w:rsidP="00811609">
      <w:pPr>
        <w:pStyle w:val="ListParagraph"/>
        <w:numPr>
          <w:ilvl w:val="0"/>
          <w:numId w:val="6"/>
        </w:numPr>
        <w:jc w:val="both"/>
        <w:rPr>
          <w:rFonts w:ascii="Calibri" w:hAnsi="Calibri" w:cs="Calibri"/>
          <w:sz w:val="22"/>
          <w:szCs w:val="22"/>
        </w:rPr>
      </w:pPr>
      <w:r w:rsidRPr="00811609">
        <w:rPr>
          <w:rFonts w:ascii="Calibri" w:hAnsi="Calibri" w:cs="Calibri"/>
          <w:sz w:val="22"/>
          <w:szCs w:val="22"/>
        </w:rPr>
        <w:t>A</w:t>
      </w:r>
      <w:r w:rsidR="00E37719" w:rsidRPr="00811609">
        <w:rPr>
          <w:rFonts w:ascii="Calibri" w:hAnsi="Calibri" w:cs="Calibri"/>
          <w:sz w:val="22"/>
          <w:szCs w:val="22"/>
        </w:rPr>
        <w:t>ssemblies regularly explore PSHE themes, celebrating successes, exploring moral questions, and building whole-school awareness of current wellbeing and relationship topics.</w:t>
      </w:r>
    </w:p>
    <w:p w14:paraId="728CCCD1" w14:textId="4AA09F31" w:rsidR="00E37719" w:rsidRPr="00811609" w:rsidRDefault="00E37719" w:rsidP="00811609">
      <w:pPr>
        <w:pStyle w:val="ListParagraph"/>
        <w:numPr>
          <w:ilvl w:val="0"/>
          <w:numId w:val="6"/>
        </w:numPr>
        <w:jc w:val="both"/>
        <w:rPr>
          <w:rFonts w:ascii="Calibri" w:hAnsi="Calibri" w:cs="Calibri"/>
          <w:sz w:val="22"/>
          <w:szCs w:val="22"/>
        </w:rPr>
      </w:pPr>
      <w:r w:rsidRPr="00811609">
        <w:rPr>
          <w:rFonts w:ascii="Calibri" w:hAnsi="Calibri" w:cs="Calibri"/>
          <w:sz w:val="22"/>
          <w:szCs w:val="22"/>
        </w:rPr>
        <w:t xml:space="preserve">Our </w:t>
      </w:r>
      <w:r w:rsidR="00D2488A" w:rsidRPr="00811609">
        <w:rPr>
          <w:rFonts w:ascii="Calibri" w:hAnsi="Calibri" w:cs="Calibri"/>
          <w:sz w:val="22"/>
          <w:szCs w:val="22"/>
        </w:rPr>
        <w:t>b</w:t>
      </w:r>
      <w:r w:rsidRPr="00811609">
        <w:rPr>
          <w:rFonts w:ascii="Calibri" w:hAnsi="Calibri" w:cs="Calibri"/>
          <w:sz w:val="22"/>
          <w:szCs w:val="22"/>
        </w:rPr>
        <w:t>ehaviour policy reflects the principles taught in PSHE, emphasising</w:t>
      </w:r>
      <w:r w:rsidR="00883F26" w:rsidRPr="00811609">
        <w:rPr>
          <w:rFonts w:ascii="Calibri" w:hAnsi="Calibri" w:cs="Calibri"/>
          <w:sz w:val="22"/>
          <w:szCs w:val="22"/>
        </w:rPr>
        <w:t xml:space="preserve"> our behaviour values</w:t>
      </w:r>
      <w:r w:rsidRPr="00811609">
        <w:rPr>
          <w:rFonts w:ascii="Calibri" w:hAnsi="Calibri" w:cs="Calibri"/>
          <w:sz w:val="22"/>
          <w:szCs w:val="22"/>
        </w:rPr>
        <w:t xml:space="preserve"> respect, </w:t>
      </w:r>
      <w:r w:rsidR="00883F26" w:rsidRPr="00811609">
        <w:rPr>
          <w:rFonts w:ascii="Calibri" w:hAnsi="Calibri" w:cs="Calibri"/>
          <w:sz w:val="22"/>
          <w:szCs w:val="22"/>
        </w:rPr>
        <w:t>responsibility and being safe</w:t>
      </w:r>
      <w:r w:rsidR="002D3BAC" w:rsidRPr="00811609">
        <w:rPr>
          <w:rFonts w:ascii="Calibri" w:hAnsi="Calibri" w:cs="Calibri"/>
          <w:sz w:val="22"/>
          <w:szCs w:val="22"/>
        </w:rPr>
        <w:t xml:space="preserve"> and seeking help if needed</w:t>
      </w:r>
      <w:r w:rsidRPr="00811609">
        <w:rPr>
          <w:rFonts w:ascii="Calibri" w:hAnsi="Calibri" w:cs="Calibri"/>
          <w:sz w:val="22"/>
          <w:szCs w:val="22"/>
        </w:rPr>
        <w:t>. Adults model these values in all interactions with children and each other.</w:t>
      </w:r>
    </w:p>
    <w:p w14:paraId="1E9A6F8E" w14:textId="6CB7E395" w:rsidR="00E37719" w:rsidRPr="00811609" w:rsidRDefault="00E37719" w:rsidP="00811609">
      <w:pPr>
        <w:pStyle w:val="ListParagraph"/>
        <w:numPr>
          <w:ilvl w:val="0"/>
          <w:numId w:val="6"/>
        </w:numPr>
        <w:jc w:val="both"/>
        <w:rPr>
          <w:rFonts w:ascii="Calibri" w:hAnsi="Calibri" w:cs="Calibri"/>
          <w:sz w:val="22"/>
          <w:szCs w:val="22"/>
        </w:rPr>
      </w:pPr>
      <w:r w:rsidRPr="00811609">
        <w:rPr>
          <w:rFonts w:ascii="Calibri" w:hAnsi="Calibri" w:cs="Calibri"/>
          <w:sz w:val="22"/>
          <w:szCs w:val="22"/>
        </w:rPr>
        <w:t xml:space="preserve">The Jigsaw Learning Charter established in each class at the start of the year </w:t>
      </w:r>
      <w:r w:rsidR="00883F26" w:rsidRPr="00811609">
        <w:rPr>
          <w:rFonts w:ascii="Calibri" w:hAnsi="Calibri" w:cs="Calibri"/>
          <w:sz w:val="22"/>
          <w:szCs w:val="22"/>
        </w:rPr>
        <w:t>is a document</w:t>
      </w:r>
      <w:r w:rsidRPr="00811609">
        <w:rPr>
          <w:rFonts w:ascii="Calibri" w:hAnsi="Calibri" w:cs="Calibri"/>
          <w:sz w:val="22"/>
          <w:szCs w:val="22"/>
        </w:rPr>
        <w:t xml:space="preserve"> that children refer to and use to guide behaviour and resolve difficulties. </w:t>
      </w:r>
    </w:p>
    <w:p w14:paraId="01A4F1E2" w14:textId="434A1813" w:rsidR="00E37719" w:rsidRPr="00811609" w:rsidRDefault="00E37719" w:rsidP="00811609">
      <w:pPr>
        <w:pStyle w:val="ListParagraph"/>
        <w:numPr>
          <w:ilvl w:val="0"/>
          <w:numId w:val="6"/>
        </w:numPr>
        <w:jc w:val="both"/>
        <w:rPr>
          <w:rFonts w:ascii="Calibri" w:hAnsi="Calibri" w:cs="Calibri"/>
          <w:sz w:val="22"/>
          <w:szCs w:val="22"/>
        </w:rPr>
      </w:pPr>
      <w:r w:rsidRPr="00811609">
        <w:rPr>
          <w:rFonts w:ascii="Calibri" w:hAnsi="Calibri" w:cs="Calibri"/>
          <w:sz w:val="22"/>
          <w:szCs w:val="22"/>
        </w:rPr>
        <w:t xml:space="preserve">Playground and social times provide opportunities for children to practise the friendship and </w:t>
      </w:r>
      <w:r w:rsidR="00883F26" w:rsidRPr="00811609">
        <w:rPr>
          <w:rFonts w:ascii="Calibri" w:hAnsi="Calibri" w:cs="Calibri"/>
          <w:sz w:val="22"/>
          <w:szCs w:val="22"/>
        </w:rPr>
        <w:t>resolve situations</w:t>
      </w:r>
      <w:r w:rsidRPr="00811609">
        <w:rPr>
          <w:rFonts w:ascii="Calibri" w:hAnsi="Calibri" w:cs="Calibri"/>
          <w:sz w:val="22"/>
          <w:szCs w:val="22"/>
        </w:rPr>
        <w:t xml:space="preserve"> learned in PSHE, supported by staff who understand the PSHE curriculum and can reference learning when supporting children.</w:t>
      </w:r>
    </w:p>
    <w:p w14:paraId="2FE01B0F" w14:textId="64C62854" w:rsidR="00E37719" w:rsidRPr="00811609" w:rsidRDefault="00E37719" w:rsidP="00811609">
      <w:pPr>
        <w:pStyle w:val="ListParagraph"/>
        <w:numPr>
          <w:ilvl w:val="0"/>
          <w:numId w:val="7"/>
        </w:numPr>
        <w:jc w:val="both"/>
        <w:rPr>
          <w:rFonts w:ascii="Calibri" w:hAnsi="Calibri" w:cs="Calibri"/>
          <w:sz w:val="22"/>
          <w:szCs w:val="22"/>
        </w:rPr>
      </w:pPr>
      <w:r w:rsidRPr="00811609">
        <w:rPr>
          <w:rFonts w:ascii="Calibri" w:hAnsi="Calibri" w:cs="Calibri"/>
          <w:sz w:val="22"/>
          <w:szCs w:val="22"/>
        </w:rPr>
        <w:t xml:space="preserve">Emotional literacy </w:t>
      </w:r>
      <w:r w:rsidR="00B154AC" w:rsidRPr="00811609">
        <w:rPr>
          <w:rFonts w:ascii="Calibri" w:hAnsi="Calibri" w:cs="Calibri"/>
          <w:sz w:val="22"/>
          <w:szCs w:val="22"/>
        </w:rPr>
        <w:t xml:space="preserve">taught in </w:t>
      </w:r>
      <w:r w:rsidRPr="00811609">
        <w:rPr>
          <w:rFonts w:ascii="Calibri" w:hAnsi="Calibri" w:cs="Calibri"/>
          <w:sz w:val="22"/>
          <w:szCs w:val="22"/>
        </w:rPr>
        <w:t>PSHE</w:t>
      </w:r>
      <w:r w:rsidR="00B154AC" w:rsidRPr="00811609">
        <w:rPr>
          <w:rFonts w:ascii="Calibri" w:hAnsi="Calibri" w:cs="Calibri"/>
          <w:sz w:val="22"/>
          <w:szCs w:val="22"/>
        </w:rPr>
        <w:t xml:space="preserve"> </w:t>
      </w:r>
      <w:r w:rsidRPr="00811609">
        <w:rPr>
          <w:rFonts w:ascii="Calibri" w:hAnsi="Calibri" w:cs="Calibri"/>
          <w:sz w:val="22"/>
          <w:szCs w:val="22"/>
        </w:rPr>
        <w:t>develop</w:t>
      </w:r>
      <w:r w:rsidR="00B154AC" w:rsidRPr="00811609">
        <w:rPr>
          <w:rFonts w:ascii="Calibri" w:hAnsi="Calibri" w:cs="Calibri"/>
          <w:sz w:val="22"/>
          <w:szCs w:val="22"/>
        </w:rPr>
        <w:t>s</w:t>
      </w:r>
      <w:r w:rsidRPr="00811609">
        <w:rPr>
          <w:rFonts w:ascii="Calibri" w:hAnsi="Calibri" w:cs="Calibri"/>
          <w:sz w:val="22"/>
          <w:szCs w:val="22"/>
        </w:rPr>
        <w:t xml:space="preserve"> an extensive vocabulary for feelings and emotions</w:t>
      </w:r>
      <w:r w:rsidR="00B154AC" w:rsidRPr="00811609">
        <w:rPr>
          <w:rFonts w:ascii="Calibri" w:hAnsi="Calibri" w:cs="Calibri"/>
          <w:sz w:val="22"/>
          <w:szCs w:val="22"/>
        </w:rPr>
        <w:t xml:space="preserve"> which is</w:t>
      </w:r>
      <w:r w:rsidRPr="00811609">
        <w:rPr>
          <w:rFonts w:ascii="Calibri" w:hAnsi="Calibri" w:cs="Calibri"/>
          <w:sz w:val="22"/>
          <w:szCs w:val="22"/>
        </w:rPr>
        <w:t xml:space="preserve"> reinforced throughout the school day, with staff supporting children to name and express their feelings, to understand others' emotions, and to use this awareness to build positive relationships and resolve difficulties. </w:t>
      </w:r>
    </w:p>
    <w:p w14:paraId="7E288F4E" w14:textId="10E0D290" w:rsidR="00333875" w:rsidRPr="00811609" w:rsidRDefault="00E37719" w:rsidP="00811609">
      <w:pPr>
        <w:pStyle w:val="ListParagraph"/>
        <w:numPr>
          <w:ilvl w:val="0"/>
          <w:numId w:val="7"/>
        </w:numPr>
        <w:jc w:val="both"/>
        <w:rPr>
          <w:rFonts w:ascii="Calibri" w:hAnsi="Calibri" w:cs="Calibri"/>
          <w:sz w:val="22"/>
          <w:szCs w:val="22"/>
        </w:rPr>
      </w:pPr>
      <w:r w:rsidRPr="00811609">
        <w:rPr>
          <w:rFonts w:ascii="Calibri" w:hAnsi="Calibri" w:cs="Calibri"/>
          <w:sz w:val="22"/>
          <w:szCs w:val="22"/>
        </w:rPr>
        <w:t>Recognition and reward systems celebrate not just academic achievement but the personal and social qualities developed through PSHE - kindness, perseverance, respect, courage</w:t>
      </w:r>
      <w:r w:rsidR="00883F26" w:rsidRPr="00811609">
        <w:rPr>
          <w:rFonts w:ascii="Calibri" w:hAnsi="Calibri" w:cs="Calibri"/>
          <w:sz w:val="22"/>
          <w:szCs w:val="22"/>
        </w:rPr>
        <w:t xml:space="preserve"> and our school values. </w:t>
      </w:r>
    </w:p>
    <w:p w14:paraId="3EFD3DCB" w14:textId="10FABCC5" w:rsidR="00333875" w:rsidRPr="00811609" w:rsidRDefault="00333875" w:rsidP="00811609">
      <w:pPr>
        <w:spacing w:before="100" w:beforeAutospacing="1" w:after="100" w:afterAutospacing="1" w:line="240" w:lineRule="auto"/>
        <w:jc w:val="both"/>
        <w:outlineLvl w:val="2"/>
        <w:rPr>
          <w:rFonts w:ascii="Calibri" w:hAnsi="Calibri" w:cs="Calibri"/>
          <w:b/>
          <w:bCs/>
        </w:rPr>
      </w:pPr>
      <w:r w:rsidRPr="00811609">
        <w:rPr>
          <w:rFonts w:ascii="Calibri" w:hAnsi="Calibri" w:cs="Calibri"/>
          <w:b/>
          <w:bCs/>
        </w:rPr>
        <w:t>Learning Outdoors: Connecting PSHE to Our Environment</w:t>
      </w:r>
    </w:p>
    <w:p w14:paraId="14387149" w14:textId="77777777" w:rsidR="00333875" w:rsidRPr="00811609" w:rsidRDefault="00333875" w:rsidP="00811609">
      <w:pPr>
        <w:spacing w:before="100" w:beforeAutospacing="1" w:after="100" w:afterAutospacing="1" w:line="240" w:lineRule="auto"/>
        <w:rPr>
          <w:rFonts w:ascii="Calibri" w:hAnsi="Calibri" w:cs="Calibri"/>
        </w:rPr>
      </w:pPr>
      <w:r w:rsidRPr="00811609">
        <w:rPr>
          <w:rFonts w:ascii="Calibri" w:hAnsi="Calibri" w:cs="Calibri"/>
        </w:rPr>
        <w:t>“Schools should emphasise the relationship between physical health, mental wellbeing, and the benefits of time spent outdoors.”</w:t>
      </w:r>
      <w:r w:rsidRPr="00811609">
        <w:rPr>
          <w:rFonts w:ascii="Calibri" w:hAnsi="Calibri" w:cs="Calibri"/>
        </w:rPr>
        <w:br/>
        <w:t>DfE RSHE Guidance 2025, para 40</w:t>
      </w:r>
    </w:p>
    <w:p w14:paraId="545EBD82" w14:textId="1A95A2FE" w:rsidR="00333875" w:rsidRPr="00811609" w:rsidRDefault="00333875" w:rsidP="00811609">
      <w:pPr>
        <w:spacing w:before="100" w:beforeAutospacing="1" w:after="100" w:afterAutospacing="1" w:line="240" w:lineRule="auto"/>
        <w:jc w:val="both"/>
        <w:rPr>
          <w:rFonts w:ascii="Calibri" w:hAnsi="Calibri" w:cs="Calibri"/>
        </w:rPr>
      </w:pPr>
      <w:r w:rsidRPr="00811609">
        <w:rPr>
          <w:rFonts w:ascii="Calibri" w:hAnsi="Calibri" w:cs="Calibri"/>
        </w:rPr>
        <w:lastRenderedPageBreak/>
        <w:t>We use our school grounds and local outdoor spaces to enrich PSHE, helping children experience the wellbeing benefits of nature, build environmental awareness, and apply learning in real-life contexts. This is supported through our Forest School programme and OPAL (Outdoor Learning and Play)</w:t>
      </w:r>
      <w:r w:rsidR="005E501B" w:rsidRPr="00811609">
        <w:rPr>
          <w:rFonts w:ascii="Calibri" w:hAnsi="Calibri" w:cs="Calibri"/>
        </w:rPr>
        <w:t>.</w:t>
      </w:r>
    </w:p>
    <w:p w14:paraId="799AB007" w14:textId="77777777" w:rsidR="005E501B" w:rsidRPr="00811609" w:rsidRDefault="005E501B" w:rsidP="00811609">
      <w:pPr>
        <w:spacing w:before="100" w:beforeAutospacing="1" w:after="100" w:afterAutospacing="1" w:line="240" w:lineRule="auto"/>
        <w:jc w:val="both"/>
        <w:rPr>
          <w:rFonts w:ascii="Calibri" w:hAnsi="Calibri" w:cs="Calibri"/>
        </w:rPr>
      </w:pPr>
    </w:p>
    <w:p w14:paraId="519902B6" w14:textId="77777777" w:rsidR="00333875" w:rsidRPr="00811609" w:rsidRDefault="00333875" w:rsidP="00811609">
      <w:pPr>
        <w:spacing w:before="100" w:beforeAutospacing="1" w:after="100" w:afterAutospacing="1" w:line="240" w:lineRule="auto"/>
        <w:jc w:val="both"/>
        <w:rPr>
          <w:rFonts w:ascii="Calibri" w:hAnsi="Calibri" w:cs="Calibri"/>
        </w:rPr>
      </w:pPr>
      <w:r w:rsidRPr="00811609">
        <w:rPr>
          <w:rFonts w:ascii="Calibri" w:hAnsi="Calibri" w:cs="Calibri"/>
        </w:rPr>
        <w:t>Children have opportunities to:</w:t>
      </w:r>
    </w:p>
    <w:p w14:paraId="7609DBD4" w14:textId="77777777" w:rsidR="00333875" w:rsidRPr="00811609" w:rsidRDefault="00333875" w:rsidP="00811609">
      <w:pPr>
        <w:numPr>
          <w:ilvl w:val="0"/>
          <w:numId w:val="39"/>
        </w:numPr>
        <w:spacing w:before="100" w:beforeAutospacing="1" w:after="100" w:afterAutospacing="1" w:line="240" w:lineRule="auto"/>
        <w:jc w:val="both"/>
        <w:rPr>
          <w:rFonts w:ascii="Calibri" w:hAnsi="Calibri" w:cs="Calibri"/>
        </w:rPr>
      </w:pPr>
      <w:r w:rsidRPr="00811609">
        <w:rPr>
          <w:rFonts w:ascii="Calibri" w:hAnsi="Calibri" w:cs="Calibri"/>
        </w:rPr>
        <w:t xml:space="preserve">Experience the wellbeing benefits of being outdoors </w:t>
      </w:r>
    </w:p>
    <w:p w14:paraId="73433A71" w14:textId="77777777" w:rsidR="00333875" w:rsidRPr="00811609" w:rsidRDefault="00333875" w:rsidP="00811609">
      <w:pPr>
        <w:numPr>
          <w:ilvl w:val="0"/>
          <w:numId w:val="39"/>
        </w:numPr>
        <w:spacing w:before="100" w:beforeAutospacing="1" w:after="100" w:afterAutospacing="1" w:line="240" w:lineRule="auto"/>
        <w:jc w:val="both"/>
        <w:rPr>
          <w:rFonts w:ascii="Calibri" w:hAnsi="Calibri" w:cs="Calibri"/>
        </w:rPr>
      </w:pPr>
      <w:r w:rsidRPr="00811609">
        <w:rPr>
          <w:rFonts w:ascii="Calibri" w:hAnsi="Calibri" w:cs="Calibri"/>
        </w:rPr>
        <w:t xml:space="preserve">Develop a sense of responsibility for the environment </w:t>
      </w:r>
    </w:p>
    <w:p w14:paraId="7525E693" w14:textId="77777777" w:rsidR="00333875" w:rsidRPr="00811609" w:rsidRDefault="00333875" w:rsidP="00811609">
      <w:pPr>
        <w:numPr>
          <w:ilvl w:val="0"/>
          <w:numId w:val="39"/>
        </w:numPr>
        <w:spacing w:before="100" w:beforeAutospacing="1" w:after="100" w:afterAutospacing="1" w:line="240" w:lineRule="auto"/>
        <w:jc w:val="both"/>
        <w:rPr>
          <w:rFonts w:ascii="Calibri" w:hAnsi="Calibri" w:cs="Calibri"/>
        </w:rPr>
      </w:pPr>
      <w:r w:rsidRPr="00811609">
        <w:rPr>
          <w:rFonts w:ascii="Calibri" w:hAnsi="Calibri" w:cs="Calibri"/>
        </w:rPr>
        <w:t xml:space="preserve">Apply PSHE learning in different contexts </w:t>
      </w:r>
    </w:p>
    <w:p w14:paraId="4A0B9A66" w14:textId="77777777" w:rsidR="00333875" w:rsidRPr="00811609" w:rsidRDefault="00333875" w:rsidP="00811609">
      <w:pPr>
        <w:numPr>
          <w:ilvl w:val="0"/>
          <w:numId w:val="39"/>
        </w:numPr>
        <w:spacing w:before="100" w:beforeAutospacing="1" w:after="100" w:afterAutospacing="1" w:line="240" w:lineRule="auto"/>
        <w:jc w:val="both"/>
        <w:rPr>
          <w:rFonts w:ascii="Calibri" w:hAnsi="Calibri" w:cs="Calibri"/>
        </w:rPr>
      </w:pPr>
      <w:r w:rsidRPr="00811609">
        <w:rPr>
          <w:rFonts w:ascii="Calibri" w:hAnsi="Calibri" w:cs="Calibri"/>
        </w:rPr>
        <w:t xml:space="preserve">Build confidence, independence, and teamwork skills </w:t>
      </w:r>
    </w:p>
    <w:p w14:paraId="3A2F24C7" w14:textId="77777777" w:rsidR="00333875" w:rsidRPr="00811609" w:rsidRDefault="00333875" w:rsidP="00811609">
      <w:pPr>
        <w:numPr>
          <w:ilvl w:val="0"/>
          <w:numId w:val="39"/>
        </w:numPr>
        <w:spacing w:before="100" w:beforeAutospacing="1" w:after="100" w:afterAutospacing="1" w:line="240" w:lineRule="auto"/>
        <w:jc w:val="both"/>
        <w:rPr>
          <w:rFonts w:ascii="Calibri" w:hAnsi="Calibri" w:cs="Calibri"/>
        </w:rPr>
      </w:pPr>
      <w:r w:rsidRPr="00811609">
        <w:rPr>
          <w:rFonts w:ascii="Calibri" w:hAnsi="Calibri" w:cs="Calibri"/>
        </w:rPr>
        <w:t xml:space="preserve">Understand the link between environmental and personal health </w:t>
      </w:r>
    </w:p>
    <w:p w14:paraId="56EB5933" w14:textId="77777777" w:rsidR="00E37719" w:rsidRPr="00811609" w:rsidRDefault="00E37719" w:rsidP="00811609">
      <w:pPr>
        <w:spacing w:after="0" w:line="240" w:lineRule="auto"/>
        <w:jc w:val="both"/>
        <w:rPr>
          <w:rFonts w:ascii="Calibri" w:hAnsi="Calibri" w:cs="Calibri"/>
        </w:rPr>
      </w:pPr>
    </w:p>
    <w:p w14:paraId="1DC9DA7D" w14:textId="77777777" w:rsidR="00E37719" w:rsidRPr="00811609" w:rsidRDefault="00E37719" w:rsidP="00811609">
      <w:pPr>
        <w:spacing w:after="0" w:line="240" w:lineRule="auto"/>
        <w:jc w:val="both"/>
        <w:rPr>
          <w:rFonts w:ascii="Calibri" w:hAnsi="Calibri" w:cs="Calibri"/>
          <w:b/>
          <w:bCs/>
        </w:rPr>
      </w:pPr>
      <w:r w:rsidRPr="00811609">
        <w:rPr>
          <w:rFonts w:ascii="Calibri" w:hAnsi="Calibri" w:cs="Calibri"/>
          <w:b/>
          <w:bCs/>
        </w:rPr>
        <w:t>5. Relationships and Health Education: Statutory Content</w:t>
      </w:r>
    </w:p>
    <w:p w14:paraId="63CFA288" w14:textId="77777777" w:rsidR="00E37719" w:rsidRPr="00811609" w:rsidRDefault="00E37719" w:rsidP="00811609">
      <w:pPr>
        <w:spacing w:after="0" w:line="240" w:lineRule="auto"/>
        <w:jc w:val="both"/>
        <w:rPr>
          <w:rFonts w:ascii="Calibri" w:hAnsi="Calibri" w:cs="Calibri"/>
          <w:b/>
          <w:bCs/>
        </w:rPr>
      </w:pPr>
    </w:p>
    <w:p w14:paraId="2F9B334B" w14:textId="77777777" w:rsidR="00E37719" w:rsidRPr="00811609" w:rsidRDefault="00E37719" w:rsidP="00811609">
      <w:pPr>
        <w:spacing w:after="0" w:line="240" w:lineRule="auto"/>
        <w:jc w:val="both"/>
        <w:rPr>
          <w:rFonts w:ascii="Calibri" w:hAnsi="Calibri" w:cs="Calibri"/>
          <w:b/>
          <w:bCs/>
        </w:rPr>
      </w:pPr>
      <w:r w:rsidRPr="00811609">
        <w:rPr>
          <w:rFonts w:ascii="Calibri" w:hAnsi="Calibri" w:cs="Calibri"/>
          <w:b/>
          <w:bCs/>
        </w:rPr>
        <w:t>Relationships Education</w:t>
      </w:r>
    </w:p>
    <w:p w14:paraId="700B8FB2"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Relationships Education is compulsory for all primary-aged children and there is no right of withdrawal. It focuses on teaching children the fundamental building blocks of positive, respectful relationships with family, friends, peers and adults.</w:t>
      </w:r>
    </w:p>
    <w:p w14:paraId="06949C80" w14:textId="77777777" w:rsidR="002F4B89" w:rsidRPr="00811609" w:rsidRDefault="002F4B89" w:rsidP="00811609">
      <w:pPr>
        <w:spacing w:after="0" w:line="240" w:lineRule="auto"/>
        <w:jc w:val="both"/>
        <w:rPr>
          <w:rFonts w:ascii="Calibri" w:hAnsi="Calibri" w:cs="Calibri"/>
        </w:rPr>
      </w:pPr>
    </w:p>
    <w:p w14:paraId="0E447F4B"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By the end of primary school, our children will understand:</w:t>
      </w:r>
    </w:p>
    <w:p w14:paraId="74D41AD6" w14:textId="77777777" w:rsidR="00E37719" w:rsidRPr="00811609" w:rsidRDefault="00E37719" w:rsidP="00811609">
      <w:pPr>
        <w:pStyle w:val="ListParagraph"/>
        <w:numPr>
          <w:ilvl w:val="0"/>
          <w:numId w:val="9"/>
        </w:numPr>
        <w:jc w:val="both"/>
        <w:rPr>
          <w:rFonts w:ascii="Calibri" w:hAnsi="Calibri" w:cs="Calibri"/>
          <w:sz w:val="22"/>
          <w:szCs w:val="22"/>
        </w:rPr>
      </w:pPr>
      <w:r w:rsidRPr="00811609">
        <w:rPr>
          <w:rFonts w:ascii="Calibri" w:hAnsi="Calibri" w:cs="Calibri"/>
          <w:sz w:val="22"/>
          <w:szCs w:val="22"/>
        </w:rPr>
        <w:t>Families and people who care for me - That families come in many forms and all can provide love, security and stability; the characteristics of healthy family life; how to recognise unhealthy family relationships and seek help; marriage and civil partnerships as legal commitments.</w:t>
      </w:r>
    </w:p>
    <w:p w14:paraId="08168599" w14:textId="77777777" w:rsidR="00E37719" w:rsidRPr="00811609" w:rsidRDefault="00E37719" w:rsidP="00811609">
      <w:pPr>
        <w:pStyle w:val="ListParagraph"/>
        <w:numPr>
          <w:ilvl w:val="0"/>
          <w:numId w:val="9"/>
        </w:numPr>
        <w:jc w:val="both"/>
        <w:rPr>
          <w:rFonts w:ascii="Calibri" w:hAnsi="Calibri" w:cs="Calibri"/>
          <w:sz w:val="22"/>
          <w:szCs w:val="22"/>
        </w:rPr>
      </w:pPr>
      <w:r w:rsidRPr="00811609">
        <w:rPr>
          <w:rFonts w:ascii="Calibri" w:hAnsi="Calibri" w:cs="Calibri"/>
          <w:sz w:val="22"/>
          <w:szCs w:val="22"/>
        </w:rPr>
        <w:t>Caring friendships - How friendships contribute to happiness and security; characteristics of healthy friendships including mutual respect, trust, loyalty and kindness; how to recognise and navigate friendship difficulties; how to make and maintain positive friendships.</w:t>
      </w:r>
    </w:p>
    <w:p w14:paraId="630FE9D0" w14:textId="77777777" w:rsidR="00E37719" w:rsidRPr="00811609" w:rsidRDefault="00E37719" w:rsidP="00811609">
      <w:pPr>
        <w:pStyle w:val="ListParagraph"/>
        <w:numPr>
          <w:ilvl w:val="0"/>
          <w:numId w:val="9"/>
        </w:numPr>
        <w:jc w:val="both"/>
        <w:rPr>
          <w:rFonts w:ascii="Calibri" w:hAnsi="Calibri" w:cs="Calibri"/>
          <w:sz w:val="22"/>
          <w:szCs w:val="22"/>
        </w:rPr>
      </w:pPr>
      <w:r w:rsidRPr="00811609">
        <w:rPr>
          <w:rFonts w:ascii="Calibri" w:hAnsi="Calibri" w:cs="Calibri"/>
          <w:sz w:val="22"/>
          <w:szCs w:val="22"/>
        </w:rPr>
        <w:t>Respectful, kind relationships - The importance of paying attention to others' needs; setting and respecting boundaries; communicating effectively and managing conflict with kindness; the importance of respect and self-respect; different types of bullying and how to respond; understanding stereotypes and how to challenge them.</w:t>
      </w:r>
    </w:p>
    <w:p w14:paraId="7489C958" w14:textId="77777777" w:rsidR="00E37719" w:rsidRPr="00811609" w:rsidRDefault="00E37719" w:rsidP="00811609">
      <w:pPr>
        <w:pStyle w:val="ListParagraph"/>
        <w:numPr>
          <w:ilvl w:val="0"/>
          <w:numId w:val="9"/>
        </w:numPr>
        <w:jc w:val="both"/>
        <w:rPr>
          <w:rFonts w:ascii="Calibri" w:hAnsi="Calibri" w:cs="Calibri"/>
          <w:sz w:val="22"/>
          <w:szCs w:val="22"/>
        </w:rPr>
      </w:pPr>
      <w:r w:rsidRPr="00811609">
        <w:rPr>
          <w:rFonts w:ascii="Calibri" w:hAnsi="Calibri" w:cs="Calibri"/>
          <w:sz w:val="22"/>
          <w:szCs w:val="22"/>
        </w:rPr>
        <w:t>Online safety and awareness - How to behave respectfully online; critically evaluating online relationships and information; understanding privacy and personal information; recognising and reporting online risks; age restrictions for social media; understanding that content online can be inappropriate or upsetting.</w:t>
      </w:r>
    </w:p>
    <w:p w14:paraId="64FE2DAD" w14:textId="4BF7BBC5" w:rsidR="00E37719" w:rsidRPr="00811609" w:rsidRDefault="00E37719" w:rsidP="00811609">
      <w:pPr>
        <w:pStyle w:val="ListParagraph"/>
        <w:numPr>
          <w:ilvl w:val="0"/>
          <w:numId w:val="9"/>
        </w:numPr>
        <w:jc w:val="both"/>
        <w:rPr>
          <w:rFonts w:ascii="Calibri" w:hAnsi="Calibri" w:cs="Calibri"/>
          <w:sz w:val="22"/>
          <w:szCs w:val="22"/>
        </w:rPr>
      </w:pPr>
      <w:r w:rsidRPr="00811609">
        <w:rPr>
          <w:rFonts w:ascii="Calibri" w:hAnsi="Calibri" w:cs="Calibri"/>
          <w:sz w:val="22"/>
          <w:szCs w:val="22"/>
        </w:rPr>
        <w:t>Being safe - Understanding appropriate and inappropriate boundaries; concepts of privacy and consent; that each person's body belongs to them; how to recognise when relationships are unsafe; how to respond to concerning adults; how to report abuse and seek help with confidence.</w:t>
      </w:r>
    </w:p>
    <w:p w14:paraId="7642DDEA" w14:textId="3D2FF33B" w:rsidR="00204468" w:rsidRPr="00811609" w:rsidRDefault="00204468" w:rsidP="00811609">
      <w:pPr>
        <w:pStyle w:val="ListParagraph"/>
        <w:numPr>
          <w:ilvl w:val="0"/>
          <w:numId w:val="9"/>
        </w:numPr>
        <w:shd w:val="clear" w:color="auto" w:fill="FFFFFF"/>
        <w:jc w:val="both"/>
        <w:textAlignment w:val="baseline"/>
        <w:rPr>
          <w:rFonts w:ascii="Calibri" w:hAnsi="Calibri" w:cs="Calibri"/>
          <w:sz w:val="22"/>
          <w:szCs w:val="22"/>
        </w:rPr>
      </w:pPr>
      <w:r w:rsidRPr="00811609">
        <w:rPr>
          <w:rFonts w:ascii="Calibri" w:hAnsi="Calibri" w:cs="Calibri"/>
          <w:sz w:val="22"/>
          <w:szCs w:val="22"/>
        </w:rPr>
        <w:t>Safeguarding and promoting the welfare of children is a central priority for the school. In order to minimise risks associated with unsupervised communication, access to inappropriate content and the taking or sharing of images, pupils are not permitted to bring or use mobile phones on the school site under any circumstances. This includes the school day, before and after school provision, educational visits and all school organised events. This approach supports the creation of a safe, secure environment in which pupils can learn, play, and interact without the potential risks linked to mobile technology, including online harm, cyberbullying and breaches of privacy.</w:t>
      </w:r>
    </w:p>
    <w:p w14:paraId="79EB60D6" w14:textId="77777777" w:rsidR="00204468" w:rsidRPr="00811609" w:rsidRDefault="00204468" w:rsidP="00811609">
      <w:pPr>
        <w:pStyle w:val="ListParagraph"/>
        <w:ind w:left="360"/>
        <w:jc w:val="both"/>
        <w:rPr>
          <w:rFonts w:ascii="Calibri" w:hAnsi="Calibri" w:cs="Calibri"/>
          <w:sz w:val="22"/>
          <w:szCs w:val="22"/>
        </w:rPr>
      </w:pPr>
    </w:p>
    <w:p w14:paraId="062B37AB" w14:textId="3E6000DE" w:rsidR="00E37719" w:rsidRPr="00811609" w:rsidRDefault="00E37719" w:rsidP="00811609">
      <w:pPr>
        <w:pStyle w:val="ListParagraph"/>
        <w:jc w:val="both"/>
        <w:rPr>
          <w:rFonts w:ascii="Calibri" w:hAnsi="Calibri" w:cs="Calibri"/>
          <w:sz w:val="22"/>
          <w:szCs w:val="22"/>
        </w:rPr>
      </w:pPr>
    </w:p>
    <w:p w14:paraId="040E1619" w14:textId="2B728191" w:rsidR="005E501B" w:rsidRPr="00811609" w:rsidRDefault="005E501B" w:rsidP="00811609">
      <w:pPr>
        <w:pStyle w:val="ListParagraph"/>
        <w:jc w:val="both"/>
        <w:rPr>
          <w:rFonts w:ascii="Calibri" w:hAnsi="Calibri" w:cs="Calibri"/>
          <w:sz w:val="22"/>
          <w:szCs w:val="22"/>
        </w:rPr>
      </w:pPr>
    </w:p>
    <w:p w14:paraId="62E17243" w14:textId="7DE96554" w:rsidR="005E501B" w:rsidRPr="00811609" w:rsidRDefault="005E501B" w:rsidP="00811609">
      <w:pPr>
        <w:pStyle w:val="ListParagraph"/>
        <w:jc w:val="both"/>
        <w:rPr>
          <w:rFonts w:ascii="Calibri" w:hAnsi="Calibri" w:cs="Calibri"/>
          <w:sz w:val="22"/>
          <w:szCs w:val="22"/>
        </w:rPr>
      </w:pPr>
    </w:p>
    <w:p w14:paraId="7DE1446B" w14:textId="460AB548" w:rsidR="005E501B" w:rsidRPr="00811609" w:rsidRDefault="005E501B" w:rsidP="00811609">
      <w:pPr>
        <w:pStyle w:val="ListParagraph"/>
        <w:jc w:val="both"/>
        <w:rPr>
          <w:rFonts w:ascii="Calibri" w:hAnsi="Calibri" w:cs="Calibri"/>
          <w:sz w:val="22"/>
          <w:szCs w:val="22"/>
        </w:rPr>
      </w:pPr>
    </w:p>
    <w:p w14:paraId="23D9611A" w14:textId="656EE308" w:rsidR="005E501B" w:rsidRPr="00811609" w:rsidRDefault="005E501B" w:rsidP="00811609">
      <w:pPr>
        <w:pStyle w:val="ListParagraph"/>
        <w:jc w:val="both"/>
        <w:rPr>
          <w:rFonts w:ascii="Calibri" w:hAnsi="Calibri" w:cs="Calibri"/>
          <w:sz w:val="22"/>
          <w:szCs w:val="22"/>
        </w:rPr>
      </w:pPr>
    </w:p>
    <w:p w14:paraId="6A0899C6" w14:textId="67002209" w:rsidR="005E501B" w:rsidRPr="00811609" w:rsidRDefault="005E501B" w:rsidP="00811609">
      <w:pPr>
        <w:pStyle w:val="ListParagraph"/>
        <w:jc w:val="both"/>
        <w:rPr>
          <w:rFonts w:ascii="Calibri" w:hAnsi="Calibri" w:cs="Calibri"/>
          <w:sz w:val="22"/>
          <w:szCs w:val="22"/>
        </w:rPr>
      </w:pPr>
    </w:p>
    <w:p w14:paraId="0B269CB2" w14:textId="496BB7EC" w:rsidR="005E501B" w:rsidRDefault="005E501B" w:rsidP="00811609">
      <w:pPr>
        <w:pStyle w:val="ListParagraph"/>
        <w:jc w:val="both"/>
        <w:rPr>
          <w:rFonts w:ascii="Calibri" w:hAnsi="Calibri" w:cs="Calibri"/>
          <w:sz w:val="22"/>
          <w:szCs w:val="22"/>
        </w:rPr>
      </w:pPr>
    </w:p>
    <w:p w14:paraId="447BAA1B" w14:textId="77777777" w:rsidR="00811609" w:rsidRPr="00811609" w:rsidRDefault="00811609" w:rsidP="00811609">
      <w:pPr>
        <w:pStyle w:val="ListParagraph"/>
        <w:jc w:val="both"/>
        <w:rPr>
          <w:rFonts w:ascii="Calibri" w:hAnsi="Calibri" w:cs="Calibri"/>
          <w:sz w:val="22"/>
          <w:szCs w:val="22"/>
        </w:rPr>
      </w:pPr>
    </w:p>
    <w:p w14:paraId="7A610D1D" w14:textId="77777777" w:rsidR="005E501B" w:rsidRPr="00811609" w:rsidRDefault="005E501B" w:rsidP="00811609">
      <w:pPr>
        <w:pStyle w:val="ListParagraph"/>
        <w:jc w:val="both"/>
        <w:rPr>
          <w:rFonts w:ascii="Calibri" w:hAnsi="Calibri" w:cs="Calibri"/>
          <w:sz w:val="22"/>
          <w:szCs w:val="22"/>
        </w:rPr>
      </w:pPr>
    </w:p>
    <w:p w14:paraId="43034B3A" w14:textId="77777777" w:rsidR="00E37719" w:rsidRPr="00811609" w:rsidRDefault="00E37719" w:rsidP="00811609">
      <w:pPr>
        <w:spacing w:after="0" w:line="240" w:lineRule="auto"/>
        <w:jc w:val="both"/>
        <w:rPr>
          <w:rFonts w:ascii="Calibri" w:hAnsi="Calibri" w:cs="Calibri"/>
          <w:b/>
          <w:bCs/>
        </w:rPr>
      </w:pPr>
      <w:r w:rsidRPr="00811609">
        <w:rPr>
          <w:rFonts w:ascii="Calibri" w:hAnsi="Calibri" w:cs="Calibri"/>
          <w:b/>
          <w:bCs/>
        </w:rPr>
        <w:t>Health Education</w:t>
      </w:r>
    </w:p>
    <w:p w14:paraId="7069BB12"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Health Education is compulsory for all primary-aged children and there is no right of withdrawal. It focuses on supporting children to make informed decisions about their health and wellbeing.</w:t>
      </w:r>
    </w:p>
    <w:p w14:paraId="233A9AED" w14:textId="77777777" w:rsidR="00E37719" w:rsidRPr="00811609" w:rsidRDefault="00E37719" w:rsidP="00811609">
      <w:pPr>
        <w:spacing w:after="0" w:line="240" w:lineRule="auto"/>
        <w:jc w:val="both"/>
        <w:rPr>
          <w:rFonts w:ascii="Calibri" w:hAnsi="Calibri" w:cs="Calibri"/>
        </w:rPr>
      </w:pPr>
    </w:p>
    <w:p w14:paraId="1A563377"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By the end of primary school, our children will understand:</w:t>
      </w:r>
    </w:p>
    <w:p w14:paraId="78012D00" w14:textId="77777777" w:rsidR="00E37719" w:rsidRPr="00811609" w:rsidRDefault="00E37719" w:rsidP="00811609">
      <w:pPr>
        <w:pStyle w:val="ListParagraph"/>
        <w:numPr>
          <w:ilvl w:val="0"/>
          <w:numId w:val="10"/>
        </w:numPr>
        <w:jc w:val="both"/>
        <w:rPr>
          <w:rFonts w:ascii="Calibri" w:hAnsi="Calibri" w:cs="Calibri"/>
          <w:sz w:val="22"/>
          <w:szCs w:val="22"/>
        </w:rPr>
      </w:pPr>
      <w:r w:rsidRPr="00811609">
        <w:rPr>
          <w:rFonts w:ascii="Calibri" w:hAnsi="Calibri" w:cs="Calibri"/>
          <w:sz w:val="22"/>
          <w:szCs w:val="22"/>
        </w:rPr>
        <w:t>Mental wellbeing - The normal range of emotions; how to recognise, talk about and manage feelings; simple self-care techniques; that mental health challenges are common and can be supported; where and how to seek help when needed.</w:t>
      </w:r>
    </w:p>
    <w:p w14:paraId="602851DC" w14:textId="77777777" w:rsidR="00E37719" w:rsidRPr="00811609" w:rsidRDefault="00E37719" w:rsidP="00811609">
      <w:pPr>
        <w:pStyle w:val="ListParagraph"/>
        <w:numPr>
          <w:ilvl w:val="0"/>
          <w:numId w:val="10"/>
        </w:numPr>
        <w:jc w:val="both"/>
        <w:rPr>
          <w:rFonts w:ascii="Calibri" w:hAnsi="Calibri" w:cs="Calibri"/>
          <w:sz w:val="22"/>
          <w:szCs w:val="22"/>
        </w:rPr>
      </w:pPr>
      <w:r w:rsidRPr="00811609">
        <w:rPr>
          <w:rFonts w:ascii="Calibri" w:hAnsi="Calibri" w:cs="Calibri"/>
          <w:sz w:val="22"/>
          <w:szCs w:val="22"/>
        </w:rPr>
        <w:t>Internet safety and harms - The benefits and risks of internet use; rationing screen time; recognising and displaying respectful online behaviour; age restrictions on games and apps; being discerning about online information; where to report concerns.</w:t>
      </w:r>
    </w:p>
    <w:p w14:paraId="05D93E51" w14:textId="77777777" w:rsidR="00E37719" w:rsidRPr="00811609" w:rsidRDefault="00E37719" w:rsidP="00811609">
      <w:pPr>
        <w:pStyle w:val="ListParagraph"/>
        <w:numPr>
          <w:ilvl w:val="0"/>
          <w:numId w:val="10"/>
        </w:numPr>
        <w:jc w:val="both"/>
        <w:rPr>
          <w:rFonts w:ascii="Calibri" w:hAnsi="Calibri" w:cs="Calibri"/>
          <w:sz w:val="22"/>
          <w:szCs w:val="22"/>
        </w:rPr>
      </w:pPr>
      <w:r w:rsidRPr="00811609">
        <w:rPr>
          <w:rFonts w:ascii="Calibri" w:hAnsi="Calibri" w:cs="Calibri"/>
          <w:sz w:val="22"/>
          <w:szCs w:val="22"/>
        </w:rPr>
        <w:t>Physical health and fitness - Benefits of an active lifestyle; building regular physical activity into routines; risks of inactive lifestyles; when to seek health support.</w:t>
      </w:r>
    </w:p>
    <w:p w14:paraId="7A385149" w14:textId="77777777" w:rsidR="00E37719" w:rsidRPr="00811609" w:rsidRDefault="00E37719" w:rsidP="00811609">
      <w:pPr>
        <w:pStyle w:val="ListParagraph"/>
        <w:numPr>
          <w:ilvl w:val="0"/>
          <w:numId w:val="10"/>
        </w:numPr>
        <w:jc w:val="both"/>
        <w:rPr>
          <w:rFonts w:ascii="Calibri" w:hAnsi="Calibri" w:cs="Calibri"/>
          <w:sz w:val="22"/>
          <w:szCs w:val="22"/>
        </w:rPr>
      </w:pPr>
      <w:r w:rsidRPr="00811609">
        <w:rPr>
          <w:rFonts w:ascii="Calibri" w:hAnsi="Calibri" w:cs="Calibri"/>
          <w:sz w:val="22"/>
          <w:szCs w:val="22"/>
        </w:rPr>
        <w:t>Healthy eating - What constitutes a healthy diet; principles of healthy meal planning; risks of unhealthy eating including impacts on teeth and weight; impacts of alcohol on health.</w:t>
      </w:r>
    </w:p>
    <w:p w14:paraId="5D934FA2" w14:textId="77777777" w:rsidR="00E37719" w:rsidRPr="00811609" w:rsidRDefault="00E37719" w:rsidP="00811609">
      <w:pPr>
        <w:pStyle w:val="ListParagraph"/>
        <w:numPr>
          <w:ilvl w:val="0"/>
          <w:numId w:val="10"/>
        </w:numPr>
        <w:jc w:val="both"/>
        <w:rPr>
          <w:rFonts w:ascii="Calibri" w:hAnsi="Calibri" w:cs="Calibri"/>
          <w:sz w:val="22"/>
          <w:szCs w:val="22"/>
        </w:rPr>
      </w:pPr>
      <w:r w:rsidRPr="00811609">
        <w:rPr>
          <w:rFonts w:ascii="Calibri" w:hAnsi="Calibri" w:cs="Calibri"/>
          <w:sz w:val="22"/>
          <w:szCs w:val="22"/>
        </w:rPr>
        <w:t>Drugs, alcohol, tobacco and vaping - Age-appropriate facts about legal and illegal substances and associated risks, including the risks of nicotine addiction.</w:t>
      </w:r>
    </w:p>
    <w:p w14:paraId="7762EC44" w14:textId="77777777" w:rsidR="00E37719" w:rsidRPr="00811609" w:rsidRDefault="00E37719" w:rsidP="00811609">
      <w:pPr>
        <w:pStyle w:val="ListParagraph"/>
        <w:numPr>
          <w:ilvl w:val="0"/>
          <w:numId w:val="10"/>
        </w:numPr>
        <w:jc w:val="both"/>
        <w:rPr>
          <w:rFonts w:ascii="Calibri" w:hAnsi="Calibri" w:cs="Calibri"/>
          <w:sz w:val="22"/>
          <w:szCs w:val="22"/>
        </w:rPr>
      </w:pPr>
      <w:r w:rsidRPr="00811609">
        <w:rPr>
          <w:rFonts w:ascii="Calibri" w:hAnsi="Calibri" w:cs="Calibri"/>
          <w:sz w:val="22"/>
          <w:szCs w:val="22"/>
        </w:rPr>
        <w:t>Health protection and prevention - Recognising early signs of illness; sun safety; importance of good quality sleep; dental health and oral hygiene; personal hygiene and germ spread; facts about vaccination and immunisation.</w:t>
      </w:r>
    </w:p>
    <w:p w14:paraId="290ED48E" w14:textId="77777777" w:rsidR="00E37719" w:rsidRPr="00811609" w:rsidRDefault="00E37719" w:rsidP="00811609">
      <w:pPr>
        <w:pStyle w:val="ListParagraph"/>
        <w:numPr>
          <w:ilvl w:val="0"/>
          <w:numId w:val="10"/>
        </w:numPr>
        <w:jc w:val="both"/>
        <w:rPr>
          <w:rFonts w:ascii="Calibri" w:hAnsi="Calibri" w:cs="Calibri"/>
          <w:sz w:val="22"/>
          <w:szCs w:val="22"/>
        </w:rPr>
      </w:pPr>
      <w:r w:rsidRPr="00811609">
        <w:rPr>
          <w:rFonts w:ascii="Calibri" w:hAnsi="Calibri" w:cs="Calibri"/>
          <w:sz w:val="22"/>
          <w:szCs w:val="22"/>
        </w:rPr>
        <w:t>Personal safety - Recognising hazards and reducing risks; road, water and rail safety; when and how to seek help in emergencies.</w:t>
      </w:r>
    </w:p>
    <w:p w14:paraId="38FD1C22" w14:textId="77777777" w:rsidR="00E37719" w:rsidRPr="00811609" w:rsidRDefault="00E37719" w:rsidP="00811609">
      <w:pPr>
        <w:pStyle w:val="ListParagraph"/>
        <w:numPr>
          <w:ilvl w:val="0"/>
          <w:numId w:val="10"/>
        </w:numPr>
        <w:jc w:val="both"/>
        <w:rPr>
          <w:rFonts w:ascii="Calibri" w:hAnsi="Calibri" w:cs="Calibri"/>
          <w:sz w:val="22"/>
          <w:szCs w:val="22"/>
        </w:rPr>
      </w:pPr>
      <w:r w:rsidRPr="00811609">
        <w:rPr>
          <w:rFonts w:ascii="Calibri" w:hAnsi="Calibri" w:cs="Calibri"/>
          <w:sz w:val="22"/>
          <w:szCs w:val="22"/>
        </w:rPr>
        <w:t>Basic first aid - How to make emergency calls; dealing with common injuries including head injuries.</w:t>
      </w:r>
    </w:p>
    <w:p w14:paraId="612D284E" w14:textId="77777777" w:rsidR="00E37719" w:rsidRPr="00811609" w:rsidRDefault="00E37719" w:rsidP="00811609">
      <w:pPr>
        <w:pStyle w:val="ListParagraph"/>
        <w:numPr>
          <w:ilvl w:val="0"/>
          <w:numId w:val="10"/>
        </w:numPr>
        <w:jc w:val="both"/>
        <w:rPr>
          <w:rFonts w:ascii="Calibri" w:hAnsi="Calibri" w:cs="Calibri"/>
          <w:sz w:val="22"/>
          <w:szCs w:val="22"/>
        </w:rPr>
      </w:pPr>
      <w:r w:rsidRPr="00811609">
        <w:rPr>
          <w:rFonts w:ascii="Calibri" w:hAnsi="Calibri" w:cs="Calibri"/>
          <w:sz w:val="22"/>
          <w:szCs w:val="22"/>
        </w:rPr>
        <w:t xml:space="preserve">Developing bodies - Understanding growth and body changes during adolescence; correct names for body parts; facts about the menstrual cycle including physical and emotional changes (noting that whilst average age of menstruation is 12, it can begin from age 8, so we teach this content before </w:t>
      </w:r>
      <w:proofErr w:type="gramStart"/>
      <w:r w:rsidRPr="00811609">
        <w:rPr>
          <w:rFonts w:ascii="Calibri" w:hAnsi="Calibri" w:cs="Calibri"/>
          <w:sz w:val="22"/>
          <w:szCs w:val="22"/>
        </w:rPr>
        <w:t>girls</w:t>
      </w:r>
      <w:proofErr w:type="gramEnd"/>
      <w:r w:rsidRPr="00811609">
        <w:rPr>
          <w:rFonts w:ascii="Calibri" w:hAnsi="Calibri" w:cs="Calibri"/>
          <w:sz w:val="22"/>
          <w:szCs w:val="22"/>
        </w:rPr>
        <w:t xml:space="preserve"> experience menstruation).</w:t>
      </w:r>
    </w:p>
    <w:p w14:paraId="1C701E04" w14:textId="77777777" w:rsidR="00E37719" w:rsidRPr="00811609" w:rsidRDefault="00E37719" w:rsidP="00811609">
      <w:pPr>
        <w:pStyle w:val="ListParagraph"/>
        <w:jc w:val="both"/>
        <w:rPr>
          <w:rFonts w:ascii="Calibri" w:hAnsi="Calibri" w:cs="Calibri"/>
          <w:sz w:val="22"/>
          <w:szCs w:val="22"/>
        </w:rPr>
      </w:pPr>
    </w:p>
    <w:p w14:paraId="143C4597" w14:textId="77777777" w:rsidR="00E37719" w:rsidRPr="00811609" w:rsidRDefault="00E37719" w:rsidP="00811609">
      <w:pPr>
        <w:spacing w:after="0" w:line="240" w:lineRule="auto"/>
        <w:jc w:val="both"/>
        <w:rPr>
          <w:rFonts w:ascii="Calibri" w:hAnsi="Calibri" w:cs="Calibri"/>
          <w:b/>
          <w:bCs/>
        </w:rPr>
      </w:pPr>
      <w:r w:rsidRPr="00811609">
        <w:rPr>
          <w:rFonts w:ascii="Calibri" w:hAnsi="Calibri" w:cs="Calibri"/>
          <w:b/>
          <w:bCs/>
        </w:rPr>
        <w:t>Building Foundations for Secondary RSHE</w:t>
      </w:r>
    </w:p>
    <w:p w14:paraId="674665EE"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The primary PSHE curriculum is carefully designed to be age-appropriate and valuable for children's current stage of development. This learning also builds strong foundations that will support children as they encounter more complex content at secondary school. For example:</w:t>
      </w:r>
    </w:p>
    <w:p w14:paraId="12C13E85" w14:textId="77777777" w:rsidR="00E37719" w:rsidRPr="00811609" w:rsidRDefault="00E37719" w:rsidP="00811609">
      <w:pPr>
        <w:spacing w:after="0" w:line="240" w:lineRule="auto"/>
        <w:jc w:val="both"/>
        <w:rPr>
          <w:rFonts w:ascii="Calibri" w:hAnsi="Calibri" w:cs="Calibri"/>
        </w:rPr>
      </w:pPr>
    </w:p>
    <w:p w14:paraId="1A882CBD" w14:textId="77777777" w:rsidR="00E37719" w:rsidRPr="00811609" w:rsidRDefault="00E37719" w:rsidP="00811609">
      <w:pPr>
        <w:pStyle w:val="ListParagraph"/>
        <w:numPr>
          <w:ilvl w:val="0"/>
          <w:numId w:val="11"/>
        </w:numPr>
        <w:jc w:val="both"/>
        <w:rPr>
          <w:rFonts w:ascii="Calibri" w:hAnsi="Calibri" w:cs="Calibri"/>
          <w:sz w:val="22"/>
          <w:szCs w:val="22"/>
        </w:rPr>
      </w:pPr>
      <w:r w:rsidRPr="00811609">
        <w:rPr>
          <w:rFonts w:ascii="Calibri" w:hAnsi="Calibri" w:cs="Calibri"/>
          <w:sz w:val="22"/>
          <w:szCs w:val="22"/>
        </w:rPr>
        <w:t>Children learn skills for managing difficult feelings in friendships like disappointment or anger. These are essential skills for their current friendships and family relationships, and support them to behave with kindness as their relationships become more complex.</w:t>
      </w:r>
    </w:p>
    <w:p w14:paraId="75291FE1" w14:textId="77777777" w:rsidR="00E37719" w:rsidRPr="00811609" w:rsidRDefault="00E37719" w:rsidP="00811609">
      <w:pPr>
        <w:pStyle w:val="ListParagraph"/>
        <w:numPr>
          <w:ilvl w:val="0"/>
          <w:numId w:val="11"/>
        </w:numPr>
        <w:jc w:val="both"/>
        <w:rPr>
          <w:rFonts w:ascii="Calibri" w:hAnsi="Calibri" w:cs="Calibri"/>
          <w:sz w:val="22"/>
          <w:szCs w:val="22"/>
        </w:rPr>
      </w:pPr>
      <w:r w:rsidRPr="00811609">
        <w:rPr>
          <w:rFonts w:ascii="Calibri" w:hAnsi="Calibri" w:cs="Calibri"/>
          <w:sz w:val="22"/>
          <w:szCs w:val="22"/>
        </w:rPr>
        <w:t>Children learn about appropriate boundaries, privacy and consent in age-appropriate ways from early primary. This learning is crucial for safeguarding - enabling children to recognise when something doesn't feel right, to understand that they have rights over their own bodies and personal information, and to seek help when needed. These concepts become increasingly important as children develop and encounter different situations, both now and in future relationships.</w:t>
      </w:r>
    </w:p>
    <w:p w14:paraId="45B8F70B" w14:textId="2EE7AAE2" w:rsidR="00E37719" w:rsidRPr="00811609" w:rsidRDefault="00E37719" w:rsidP="00811609">
      <w:pPr>
        <w:pStyle w:val="ListParagraph"/>
        <w:numPr>
          <w:ilvl w:val="0"/>
          <w:numId w:val="11"/>
        </w:numPr>
        <w:jc w:val="both"/>
        <w:rPr>
          <w:rFonts w:ascii="Calibri" w:hAnsi="Calibri" w:cs="Calibri"/>
          <w:sz w:val="22"/>
          <w:szCs w:val="22"/>
        </w:rPr>
      </w:pPr>
      <w:r w:rsidRPr="00811609">
        <w:rPr>
          <w:rFonts w:ascii="Calibri" w:hAnsi="Calibri" w:cs="Calibri"/>
          <w:sz w:val="22"/>
          <w:szCs w:val="22"/>
        </w:rPr>
        <w:t>We teach children to recognise healthy</w:t>
      </w:r>
      <w:r w:rsidR="00B513A7" w:rsidRPr="00811609">
        <w:rPr>
          <w:rFonts w:ascii="Calibri" w:hAnsi="Calibri" w:cs="Calibri"/>
          <w:sz w:val="22"/>
          <w:szCs w:val="22"/>
        </w:rPr>
        <w:t>, positive</w:t>
      </w:r>
      <w:r w:rsidRPr="00811609">
        <w:rPr>
          <w:rFonts w:ascii="Calibri" w:hAnsi="Calibri" w:cs="Calibri"/>
          <w:sz w:val="22"/>
          <w:szCs w:val="22"/>
        </w:rPr>
        <w:t xml:space="preserve"> relationship characteristics and warning signs across all relationships. This helps them navigate their current friendships and family relationships, with skills they'll continue to apply throughout their lives.</w:t>
      </w:r>
    </w:p>
    <w:p w14:paraId="63EA4805" w14:textId="77777777" w:rsidR="00E37719" w:rsidRPr="00811609" w:rsidRDefault="00E37719" w:rsidP="00811609">
      <w:pPr>
        <w:pStyle w:val="ListParagraph"/>
        <w:numPr>
          <w:ilvl w:val="0"/>
          <w:numId w:val="11"/>
        </w:numPr>
        <w:jc w:val="both"/>
        <w:rPr>
          <w:rFonts w:ascii="Calibri" w:hAnsi="Calibri" w:cs="Calibri"/>
          <w:sz w:val="22"/>
          <w:szCs w:val="22"/>
        </w:rPr>
      </w:pPr>
      <w:r w:rsidRPr="00811609">
        <w:rPr>
          <w:rFonts w:ascii="Calibri" w:hAnsi="Calibri" w:cs="Calibri"/>
          <w:sz w:val="22"/>
          <w:szCs w:val="22"/>
        </w:rPr>
        <w:lastRenderedPageBreak/>
        <w:t>Understanding of online safety, digital literacy and respectful online behaviour builds progressively throughout primary. We recognise that some of our children are already spending time online, and those who are not will have questions or concerns about the online world. Our approach is preventative, equipping children with knowledge and skills to stay safe if they do encounter online content or situations, rather than normalising excessive or unsafe internet use. This prepares children to navigate the more complex digital relationships and challenges they'll encounter as teenagers.</w:t>
      </w:r>
    </w:p>
    <w:p w14:paraId="2DD9DEA7" w14:textId="77777777" w:rsidR="00E37719" w:rsidRPr="00811609" w:rsidRDefault="00E37719" w:rsidP="00811609">
      <w:pPr>
        <w:pStyle w:val="ListParagraph"/>
        <w:numPr>
          <w:ilvl w:val="0"/>
          <w:numId w:val="11"/>
        </w:numPr>
        <w:jc w:val="both"/>
        <w:rPr>
          <w:rFonts w:ascii="Calibri" w:hAnsi="Calibri" w:cs="Calibri"/>
          <w:sz w:val="22"/>
          <w:szCs w:val="22"/>
        </w:rPr>
      </w:pPr>
      <w:r w:rsidRPr="00811609">
        <w:rPr>
          <w:rFonts w:ascii="Calibri" w:hAnsi="Calibri" w:cs="Calibri"/>
          <w:sz w:val="22"/>
          <w:szCs w:val="22"/>
        </w:rPr>
        <w:t>Learning about emotions, mental wellbeing and self-care begins early and deepens each year. This supports children's current wellbeing and helps them manage the everyday challenges of childhood, whilst ensuring they reach secondary with established vocabulary, awareness and strategies for protecting their mental health.</w:t>
      </w:r>
    </w:p>
    <w:p w14:paraId="1A3F89A8" w14:textId="77777777" w:rsidR="00E37719" w:rsidRPr="00811609" w:rsidRDefault="00E37719" w:rsidP="00811609">
      <w:pPr>
        <w:spacing w:after="0" w:line="240" w:lineRule="auto"/>
        <w:jc w:val="both"/>
        <w:rPr>
          <w:rFonts w:ascii="Calibri" w:hAnsi="Calibri" w:cs="Calibri"/>
        </w:rPr>
      </w:pPr>
    </w:p>
    <w:p w14:paraId="1290B578"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This progressive, developmental approach ensures that PSHE content is always age-appropriate and relevant to children's current lives, whilst also building solid foundations for more sophisticated understanding as they mature.</w:t>
      </w:r>
    </w:p>
    <w:p w14:paraId="548E825A" w14:textId="77777777" w:rsidR="00E37719" w:rsidRPr="00811609" w:rsidRDefault="00E37719" w:rsidP="00811609">
      <w:pPr>
        <w:spacing w:after="0" w:line="240" w:lineRule="auto"/>
        <w:jc w:val="both"/>
        <w:rPr>
          <w:rFonts w:ascii="Calibri" w:hAnsi="Calibri" w:cs="Calibri"/>
        </w:rPr>
      </w:pPr>
    </w:p>
    <w:p w14:paraId="7A2B94A7" w14:textId="77777777" w:rsidR="00E37719" w:rsidRPr="00811609" w:rsidRDefault="00E37719" w:rsidP="00811609">
      <w:pPr>
        <w:spacing w:after="0" w:line="240" w:lineRule="auto"/>
        <w:jc w:val="both"/>
        <w:rPr>
          <w:rFonts w:ascii="Calibri" w:hAnsi="Calibri" w:cs="Calibri"/>
          <w:b/>
          <w:bCs/>
        </w:rPr>
      </w:pPr>
      <w:r w:rsidRPr="00811609">
        <w:rPr>
          <w:rFonts w:ascii="Calibri" w:hAnsi="Calibri" w:cs="Calibri"/>
          <w:b/>
          <w:bCs/>
        </w:rPr>
        <w:t>Challenging Stereotypes and Promoting Respect</w:t>
      </w:r>
    </w:p>
    <w:p w14:paraId="74F2C253" w14:textId="64D3388A" w:rsidR="00E37719" w:rsidRPr="00811609" w:rsidRDefault="00E37719" w:rsidP="00811609">
      <w:pPr>
        <w:spacing w:after="0" w:line="240" w:lineRule="auto"/>
        <w:jc w:val="both"/>
        <w:rPr>
          <w:rFonts w:ascii="Calibri" w:hAnsi="Calibri" w:cs="Calibri"/>
        </w:rPr>
      </w:pPr>
      <w:r w:rsidRPr="00811609">
        <w:rPr>
          <w:rFonts w:ascii="Calibri" w:hAnsi="Calibri" w:cs="Calibri"/>
        </w:rPr>
        <w:t xml:space="preserve">Throughout our PSHE curriculum, we actively work to break down harmful stereotypes, including gender stereotypes that can limit children's aspirations, reinforce inequalities, or contribute to disrespectful behaviour, and explain how some characteristics are protected under UK law. </w:t>
      </w:r>
      <w:r w:rsidR="00787102" w:rsidRPr="00811609">
        <w:rPr>
          <w:rFonts w:ascii="Calibri" w:hAnsi="Calibri" w:cs="Calibri"/>
        </w:rPr>
        <w:t>As children progress through the programme, they encounter a number of protected characteristics in age-appropriate ways, understanding why certain groups have legal protection from discrimination and how this relates to treating all people with dignity and respect.</w:t>
      </w:r>
      <w:r w:rsidR="00883F26" w:rsidRPr="00811609">
        <w:rPr>
          <w:rFonts w:ascii="Calibri" w:hAnsi="Calibri" w:cs="Calibri"/>
        </w:rPr>
        <w:t xml:space="preserve"> The protected characteristics are: age, </w:t>
      </w:r>
      <w:r w:rsidR="00333875" w:rsidRPr="00811609">
        <w:rPr>
          <w:rFonts w:ascii="Calibri" w:hAnsi="Calibri" w:cs="Calibri"/>
        </w:rPr>
        <w:t>disability, marriage</w:t>
      </w:r>
      <w:r w:rsidR="00883F26" w:rsidRPr="00811609">
        <w:rPr>
          <w:rFonts w:ascii="Calibri" w:hAnsi="Calibri" w:cs="Calibri"/>
        </w:rPr>
        <w:t xml:space="preserve"> or civil partnership, pregnancy and maternity, race, religion or belief, sex, and sexual orientation.</w:t>
      </w:r>
    </w:p>
    <w:p w14:paraId="162CE4FF" w14:textId="5359BC77" w:rsidR="00333875" w:rsidRPr="00811609" w:rsidRDefault="00333875" w:rsidP="00811609">
      <w:pPr>
        <w:spacing w:after="0" w:line="240" w:lineRule="auto"/>
        <w:jc w:val="both"/>
        <w:rPr>
          <w:rFonts w:ascii="Calibri" w:hAnsi="Calibri" w:cs="Calibri"/>
        </w:rPr>
      </w:pPr>
    </w:p>
    <w:p w14:paraId="349FF30E" w14:textId="20D4BCA4" w:rsidR="00333875" w:rsidRPr="00811609" w:rsidRDefault="00333875" w:rsidP="00811609">
      <w:pPr>
        <w:spacing w:after="0" w:line="240" w:lineRule="auto"/>
        <w:jc w:val="both"/>
        <w:rPr>
          <w:rFonts w:ascii="Calibri" w:hAnsi="Calibri" w:cs="Calibri"/>
        </w:rPr>
      </w:pPr>
      <w:r w:rsidRPr="00811609">
        <w:rPr>
          <w:rFonts w:ascii="Calibri" w:hAnsi="Calibri" w:cs="Calibri"/>
        </w:rPr>
        <w:t xml:space="preserve">Through our PSHE </w:t>
      </w:r>
      <w:r w:rsidR="00661642" w:rsidRPr="00811609">
        <w:rPr>
          <w:rFonts w:ascii="Calibri" w:hAnsi="Calibri" w:cs="Calibri"/>
        </w:rPr>
        <w:t>curriculum, we help children to recognise and challenge harmful stereotypes, prejudice and unfair treatment. We teach that al</w:t>
      </w:r>
      <w:r w:rsidR="00A37FDE" w:rsidRPr="00811609">
        <w:rPr>
          <w:rFonts w:ascii="Calibri" w:hAnsi="Calibri" w:cs="Calibri"/>
        </w:rPr>
        <w:t>l</w:t>
      </w:r>
      <w:r w:rsidR="00661642" w:rsidRPr="00811609">
        <w:rPr>
          <w:rFonts w:ascii="Calibri" w:hAnsi="Calibri" w:cs="Calibri"/>
        </w:rPr>
        <w:t xml:space="preserve"> pupils should be treated with kindness, dignity and respect, regardless of their sex/gender</w:t>
      </w:r>
      <w:r w:rsidR="00A37FDE" w:rsidRPr="00811609">
        <w:rPr>
          <w:rFonts w:ascii="Calibri" w:hAnsi="Calibri" w:cs="Calibri"/>
        </w:rPr>
        <w:t>, r</w:t>
      </w:r>
      <w:r w:rsidR="00661642" w:rsidRPr="00811609">
        <w:rPr>
          <w:rFonts w:ascii="Calibri" w:hAnsi="Calibri" w:cs="Calibri"/>
        </w:rPr>
        <w:t xml:space="preserve">ace, disability, religion of belief or family background. We challenge unfair assumptions about boys and girls and make clear that interests, strengths and ambitions are not determined by sex. In age-appropriate ways, pupils learn that stereotypes, teasing, prejudice and discriminatory language can cause harm, lead to bullying and damage relationships. We make clear that sexist, racist or prejudice language and behaviour are never acceptable. This supports safeguarding and helps children to build healthy, equal relationships which helps them to feel valued and to respect others. </w:t>
      </w:r>
    </w:p>
    <w:p w14:paraId="6D83FC99" w14:textId="77777777" w:rsidR="00E37719" w:rsidRPr="00811609" w:rsidRDefault="00E37719" w:rsidP="00811609">
      <w:pPr>
        <w:spacing w:after="0" w:line="240" w:lineRule="auto"/>
        <w:jc w:val="both"/>
        <w:rPr>
          <w:rFonts w:ascii="Calibri" w:hAnsi="Calibri" w:cs="Calibri"/>
        </w:rPr>
      </w:pPr>
    </w:p>
    <w:p w14:paraId="7B7E79C8"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Age-appropriately, we address how stereotypes and prejudiced attitudes, including misogyny, can lead to unkind behaviour, bullying, and a lack of respect in relationships. We make clear that everyone - boys and girls - has responsibility for treating others with kindness and respect, and that harmful attitudes or language are never acceptable.</w:t>
      </w:r>
    </w:p>
    <w:p w14:paraId="3E12E5C4" w14:textId="77777777" w:rsidR="00E37719" w:rsidRPr="00811609" w:rsidRDefault="00E37719" w:rsidP="00811609">
      <w:pPr>
        <w:spacing w:after="0" w:line="240" w:lineRule="auto"/>
        <w:jc w:val="both"/>
        <w:rPr>
          <w:rFonts w:ascii="Calibri" w:hAnsi="Calibri" w:cs="Calibri"/>
        </w:rPr>
      </w:pPr>
    </w:p>
    <w:p w14:paraId="760570A2"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This approach supports both safeguarding and the development of healthy, equal relationships, helping all children to feel valued and to respect others.</w:t>
      </w:r>
    </w:p>
    <w:p w14:paraId="78E806C0" w14:textId="77777777" w:rsidR="0045309D" w:rsidRPr="00811609" w:rsidRDefault="0045309D" w:rsidP="00811609">
      <w:pPr>
        <w:spacing w:after="0" w:line="240" w:lineRule="auto"/>
        <w:jc w:val="both"/>
        <w:rPr>
          <w:rFonts w:ascii="Calibri" w:hAnsi="Calibri" w:cs="Calibri"/>
          <w:b/>
          <w:bCs/>
        </w:rPr>
      </w:pPr>
    </w:p>
    <w:p w14:paraId="3CC8550A" w14:textId="50D43AFE" w:rsidR="00E37719" w:rsidRPr="00811609" w:rsidRDefault="00E37719" w:rsidP="00811609">
      <w:pPr>
        <w:spacing w:after="0" w:line="240" w:lineRule="auto"/>
        <w:jc w:val="both"/>
        <w:rPr>
          <w:rFonts w:ascii="Calibri" w:hAnsi="Calibri" w:cs="Calibri"/>
          <w:b/>
          <w:bCs/>
        </w:rPr>
      </w:pPr>
      <w:r w:rsidRPr="00811609">
        <w:rPr>
          <w:rFonts w:ascii="Calibri" w:hAnsi="Calibri" w:cs="Calibri"/>
          <w:b/>
          <w:bCs/>
        </w:rPr>
        <w:t xml:space="preserve">6. Sex Education in </w:t>
      </w:r>
      <w:r w:rsidR="00223117" w:rsidRPr="00811609">
        <w:rPr>
          <w:rFonts w:ascii="Calibri" w:hAnsi="Calibri" w:cs="Calibri"/>
          <w:b/>
          <w:bCs/>
        </w:rPr>
        <w:t xml:space="preserve">Newbridge Primary School </w:t>
      </w:r>
      <w:r w:rsidRPr="00811609">
        <w:rPr>
          <w:rFonts w:ascii="Calibri" w:hAnsi="Calibri" w:cs="Calibri"/>
          <w:b/>
          <w:bCs/>
        </w:rPr>
        <w:t>Primary School</w:t>
      </w:r>
    </w:p>
    <w:p w14:paraId="6C733766" w14:textId="77777777" w:rsidR="002F4B89" w:rsidRPr="00811609" w:rsidRDefault="002F4B89" w:rsidP="00811609">
      <w:pPr>
        <w:spacing w:after="0" w:line="240" w:lineRule="auto"/>
        <w:jc w:val="both"/>
        <w:rPr>
          <w:rFonts w:ascii="Calibri" w:hAnsi="Calibri" w:cs="Calibri"/>
        </w:rPr>
      </w:pPr>
    </w:p>
    <w:p w14:paraId="1B212AEF" w14:textId="3049E502" w:rsidR="00E37719" w:rsidRPr="00811609" w:rsidRDefault="00E37719" w:rsidP="00811609">
      <w:pPr>
        <w:spacing w:after="0" w:line="240" w:lineRule="auto"/>
        <w:jc w:val="both"/>
        <w:rPr>
          <w:rFonts w:ascii="Calibri" w:hAnsi="Calibri" w:cs="Calibri"/>
        </w:rPr>
      </w:pPr>
      <w:r w:rsidRPr="00811609">
        <w:rPr>
          <w:rFonts w:ascii="Calibri" w:hAnsi="Calibri" w:cs="Calibri"/>
        </w:rPr>
        <w:t xml:space="preserve">Sex </w:t>
      </w:r>
      <w:r w:rsidR="00883F26" w:rsidRPr="00811609">
        <w:rPr>
          <w:rFonts w:ascii="Calibri" w:hAnsi="Calibri" w:cs="Calibri"/>
        </w:rPr>
        <w:t>E</w:t>
      </w:r>
      <w:r w:rsidRPr="00811609">
        <w:rPr>
          <w:rFonts w:ascii="Calibri" w:hAnsi="Calibri" w:cs="Calibri"/>
        </w:rPr>
        <w:t xml:space="preserve">ducation is not compulsory in primary </w:t>
      </w:r>
      <w:r w:rsidR="0045309D" w:rsidRPr="00811609">
        <w:rPr>
          <w:rFonts w:ascii="Calibri" w:hAnsi="Calibri" w:cs="Calibri"/>
        </w:rPr>
        <w:t>schools;</w:t>
      </w:r>
      <w:r w:rsidRPr="00811609">
        <w:rPr>
          <w:rFonts w:ascii="Calibri" w:hAnsi="Calibri" w:cs="Calibri"/>
        </w:rPr>
        <w:t xml:space="preserve"> </w:t>
      </w:r>
      <w:r w:rsidR="0045309D" w:rsidRPr="00811609">
        <w:rPr>
          <w:rFonts w:ascii="Calibri" w:hAnsi="Calibri" w:cs="Calibri"/>
        </w:rPr>
        <w:t>however,</w:t>
      </w:r>
      <w:r w:rsidRPr="00811609">
        <w:rPr>
          <w:rFonts w:ascii="Calibri" w:hAnsi="Calibri" w:cs="Calibri"/>
        </w:rPr>
        <w:t xml:space="preserve"> the Department for Education recommends that all primary schools teach age-appropriate sex education to ensure children are prepared for the </w:t>
      </w:r>
      <w:r w:rsidR="0045309D" w:rsidRPr="00811609">
        <w:rPr>
          <w:rFonts w:ascii="Calibri" w:hAnsi="Calibri" w:cs="Calibri"/>
        </w:rPr>
        <w:t>change’s</w:t>
      </w:r>
      <w:r w:rsidRPr="00811609">
        <w:rPr>
          <w:rFonts w:ascii="Calibri" w:hAnsi="Calibri" w:cs="Calibri"/>
        </w:rPr>
        <w:t xml:space="preserve"> adolescence brings and understand how human life begins.</w:t>
      </w:r>
    </w:p>
    <w:p w14:paraId="6278D56F" w14:textId="77777777" w:rsidR="002F4B89" w:rsidRPr="00811609" w:rsidRDefault="002F4B89" w:rsidP="00811609">
      <w:pPr>
        <w:spacing w:after="0" w:line="240" w:lineRule="auto"/>
        <w:jc w:val="both"/>
        <w:rPr>
          <w:rFonts w:ascii="Calibri" w:hAnsi="Calibri" w:cs="Calibri"/>
        </w:rPr>
      </w:pPr>
    </w:p>
    <w:p w14:paraId="6B1D94F7" w14:textId="3D6F2D2F" w:rsidR="00E37719" w:rsidRPr="00811609" w:rsidRDefault="00E37719" w:rsidP="00811609">
      <w:pPr>
        <w:spacing w:after="0" w:line="240" w:lineRule="auto"/>
        <w:jc w:val="both"/>
        <w:rPr>
          <w:rFonts w:ascii="Calibri" w:hAnsi="Calibri" w:cs="Calibri"/>
        </w:rPr>
      </w:pPr>
      <w:r w:rsidRPr="00811609">
        <w:rPr>
          <w:rFonts w:ascii="Calibri" w:hAnsi="Calibri" w:cs="Calibri"/>
        </w:rPr>
        <w:t xml:space="preserve">At </w:t>
      </w:r>
      <w:r w:rsidR="00223117" w:rsidRPr="00811609">
        <w:rPr>
          <w:rFonts w:ascii="Calibri" w:hAnsi="Calibri" w:cs="Calibri"/>
        </w:rPr>
        <w:t>Newbridge Primary School</w:t>
      </w:r>
      <w:r w:rsidRPr="00811609">
        <w:rPr>
          <w:rFonts w:ascii="Calibri" w:hAnsi="Calibri" w:cs="Calibri"/>
        </w:rPr>
        <w:t xml:space="preserve"> </w:t>
      </w:r>
      <w:r w:rsidR="005E501B" w:rsidRPr="00811609">
        <w:rPr>
          <w:rFonts w:ascii="Calibri" w:hAnsi="Calibri" w:cs="Calibri"/>
        </w:rPr>
        <w:t>w</w:t>
      </w:r>
      <w:r w:rsidRPr="00811609">
        <w:rPr>
          <w:rFonts w:ascii="Calibri" w:hAnsi="Calibri" w:cs="Calibri"/>
        </w:rPr>
        <w:t>e teach age-appropriate sex education in Years 5 and 6 as part of our PSHE curriculum</w:t>
      </w:r>
      <w:r w:rsidR="00883F26" w:rsidRPr="00811609">
        <w:rPr>
          <w:rFonts w:ascii="Calibri" w:hAnsi="Calibri" w:cs="Calibri"/>
        </w:rPr>
        <w:t xml:space="preserve">. Teaching </w:t>
      </w:r>
      <w:r w:rsidRPr="00811609">
        <w:rPr>
          <w:rFonts w:ascii="Calibri" w:hAnsi="Calibri" w:cs="Calibri"/>
        </w:rPr>
        <w:t xml:space="preserve">about puberty to include factual information about human reproduction. We believe this information is important for children before they leave primary school, particularly as children naturally become </w:t>
      </w:r>
      <w:r w:rsidRPr="00811609">
        <w:rPr>
          <w:rFonts w:ascii="Calibri" w:hAnsi="Calibri" w:cs="Calibri"/>
        </w:rPr>
        <w:lastRenderedPageBreak/>
        <w:t>more aware and curious about how life begins, and may seek information from less reliable sources if we do not provide age-appropriate, factual teaching.</w:t>
      </w:r>
    </w:p>
    <w:p w14:paraId="6D253D76" w14:textId="77777777" w:rsidR="005E501B" w:rsidRPr="00811609" w:rsidRDefault="005E501B" w:rsidP="00811609">
      <w:pPr>
        <w:spacing w:after="0" w:line="240" w:lineRule="auto"/>
        <w:jc w:val="both"/>
        <w:rPr>
          <w:rFonts w:ascii="Calibri" w:hAnsi="Calibri" w:cs="Calibri"/>
        </w:rPr>
      </w:pPr>
    </w:p>
    <w:p w14:paraId="68E8A730" w14:textId="48B3CC75" w:rsidR="002F4B89" w:rsidRPr="00811609" w:rsidRDefault="00FF0293" w:rsidP="00811609">
      <w:pPr>
        <w:spacing w:after="0" w:line="240" w:lineRule="auto"/>
        <w:jc w:val="both"/>
        <w:rPr>
          <w:rStyle w:val="eop"/>
          <w:rFonts w:ascii="Calibri" w:hAnsi="Calibri" w:cs="Calibri"/>
          <w:shd w:val="clear" w:color="auto" w:fill="FFFFFF"/>
        </w:rPr>
      </w:pPr>
      <w:r w:rsidRPr="00811609">
        <w:rPr>
          <w:rStyle w:val="normaltextrun"/>
          <w:rFonts w:ascii="Calibri" w:hAnsi="Calibri" w:cs="Calibri"/>
          <w:shd w:val="clear" w:color="auto" w:fill="FFFFFF"/>
        </w:rPr>
        <w:t xml:space="preserve">We define sex education as learning about human reproduction. It is defined as those lessons covering sexual intercourse, </w:t>
      </w:r>
      <w:r w:rsidR="0045309D" w:rsidRPr="00811609">
        <w:rPr>
          <w:rStyle w:val="normaltextrun"/>
          <w:rFonts w:ascii="Calibri" w:hAnsi="Calibri" w:cs="Calibri"/>
          <w:shd w:val="clear" w:color="auto" w:fill="FFFFFF"/>
        </w:rPr>
        <w:t>conception (</w:t>
      </w:r>
      <w:r w:rsidR="00B513A7" w:rsidRPr="00811609">
        <w:rPr>
          <w:rStyle w:val="normaltextrun"/>
          <w:rFonts w:ascii="Calibri" w:hAnsi="Calibri" w:cs="Calibri"/>
          <w:shd w:val="clear" w:color="auto" w:fill="FFFFFF"/>
        </w:rPr>
        <w:t xml:space="preserve">including </w:t>
      </w:r>
      <w:r w:rsidR="00EC11D3" w:rsidRPr="00811609">
        <w:rPr>
          <w:rStyle w:val="normaltextrun"/>
          <w:rFonts w:ascii="Calibri" w:hAnsi="Calibri" w:cs="Calibri"/>
          <w:shd w:val="clear" w:color="auto" w:fill="FFFFFF"/>
        </w:rPr>
        <w:t>fertility treatment</w:t>
      </w:r>
      <w:r w:rsidR="00B513A7" w:rsidRPr="00811609">
        <w:rPr>
          <w:rStyle w:val="normaltextrun"/>
          <w:rFonts w:ascii="Calibri" w:hAnsi="Calibri" w:cs="Calibri"/>
          <w:shd w:val="clear" w:color="auto" w:fill="FFFFFF"/>
        </w:rPr>
        <w:t>)</w:t>
      </w:r>
      <w:r w:rsidRPr="00811609">
        <w:rPr>
          <w:rStyle w:val="normaltextrun"/>
          <w:rFonts w:ascii="Calibri" w:hAnsi="Calibri" w:cs="Calibri"/>
          <w:shd w:val="clear" w:color="auto" w:fill="FFFFFF"/>
        </w:rPr>
        <w:t>, the stages of pregnancy and birth. It includes the emotional impact of having a baby as well as the physical facts. Sex education is not learning about different types of sexual activity.</w:t>
      </w:r>
      <w:r w:rsidRPr="00811609">
        <w:rPr>
          <w:rStyle w:val="eop"/>
          <w:rFonts w:ascii="Calibri" w:hAnsi="Calibri" w:cs="Calibri"/>
          <w:shd w:val="clear" w:color="auto" w:fill="FFFFFF"/>
        </w:rPr>
        <w:t> </w:t>
      </w:r>
    </w:p>
    <w:p w14:paraId="34B77042" w14:textId="77777777" w:rsidR="005E501B" w:rsidRPr="00811609" w:rsidRDefault="005E501B" w:rsidP="00811609">
      <w:pPr>
        <w:spacing w:after="0" w:line="240" w:lineRule="auto"/>
        <w:jc w:val="both"/>
        <w:rPr>
          <w:rFonts w:ascii="Calibri" w:hAnsi="Calibri" w:cs="Calibri"/>
        </w:rPr>
      </w:pPr>
    </w:p>
    <w:p w14:paraId="4062C629" w14:textId="351B9F6D" w:rsidR="00E37719" w:rsidRPr="00811609" w:rsidRDefault="00E37719" w:rsidP="00811609">
      <w:pPr>
        <w:spacing w:after="0" w:line="240" w:lineRule="auto"/>
        <w:jc w:val="both"/>
        <w:rPr>
          <w:rFonts w:ascii="Calibri" w:hAnsi="Calibri" w:cs="Calibri"/>
        </w:rPr>
      </w:pPr>
      <w:r w:rsidRPr="00811609">
        <w:rPr>
          <w:rFonts w:ascii="Calibri" w:hAnsi="Calibri" w:cs="Calibri"/>
        </w:rPr>
        <w:t xml:space="preserve">This is distinct from the statutory Health Education content about puberty and menstruation, and from </w:t>
      </w:r>
      <w:r w:rsidR="0045309D" w:rsidRPr="00811609">
        <w:rPr>
          <w:rFonts w:ascii="Calibri" w:hAnsi="Calibri" w:cs="Calibri"/>
        </w:rPr>
        <w:t>science</w:t>
      </w:r>
      <w:r w:rsidRPr="00811609">
        <w:rPr>
          <w:rFonts w:ascii="Calibri" w:hAnsi="Calibri" w:cs="Calibri"/>
        </w:rPr>
        <w:t xml:space="preserve"> curriculum content about life cycles and reproduction in mammals, from which children cannot be withdrawn.</w:t>
      </w:r>
    </w:p>
    <w:p w14:paraId="2858F80D" w14:textId="77777777" w:rsidR="00E37719" w:rsidRPr="00811609" w:rsidRDefault="00E37719" w:rsidP="00811609">
      <w:pPr>
        <w:spacing w:after="0" w:line="240" w:lineRule="auto"/>
        <w:jc w:val="both"/>
        <w:rPr>
          <w:rFonts w:ascii="Calibri" w:hAnsi="Calibri" w:cs="Calibri"/>
        </w:rPr>
      </w:pPr>
    </w:p>
    <w:p w14:paraId="7830C670"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The following Jigsaw lessons in the Changing Me Puzzle contain non-statutory sex education content:</w:t>
      </w:r>
    </w:p>
    <w:p w14:paraId="0239ADFA" w14:textId="77777777" w:rsidR="00E37719" w:rsidRPr="00811609" w:rsidRDefault="00E37719" w:rsidP="00811609">
      <w:pPr>
        <w:spacing w:after="0" w:line="240" w:lineRule="auto"/>
        <w:jc w:val="both"/>
        <w:rPr>
          <w:rFonts w:ascii="Calibri" w:hAnsi="Calibri" w:cs="Calibri"/>
        </w:rPr>
      </w:pPr>
    </w:p>
    <w:p w14:paraId="79D409E3"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Year 5: Conception</w:t>
      </w:r>
    </w:p>
    <w:p w14:paraId="568C40E7" w14:textId="77777777" w:rsidR="00E37719" w:rsidRPr="00811609" w:rsidRDefault="00E37719" w:rsidP="00811609">
      <w:pPr>
        <w:spacing w:after="0" w:line="240" w:lineRule="auto"/>
        <w:jc w:val="both"/>
        <w:rPr>
          <w:rFonts w:ascii="Calibri" w:hAnsi="Calibri" w:cs="Calibri"/>
          <w:b/>
          <w:bCs/>
        </w:rPr>
      </w:pPr>
      <w:r w:rsidRPr="00811609">
        <w:rPr>
          <w:rFonts w:ascii="Calibri" w:hAnsi="Calibri" w:cs="Calibri"/>
        </w:rPr>
        <w:t>Year 6: Babies: Conception to Birth</w:t>
      </w:r>
      <w:r w:rsidRPr="00811609">
        <w:rPr>
          <w:rFonts w:ascii="Calibri" w:hAnsi="Calibri" w:cs="Calibri"/>
          <w:b/>
          <w:bCs/>
        </w:rPr>
        <w:t xml:space="preserve"> </w:t>
      </w:r>
    </w:p>
    <w:p w14:paraId="5DA2BD00" w14:textId="77777777" w:rsidR="00E37719" w:rsidRPr="00811609" w:rsidRDefault="00E37719" w:rsidP="00811609">
      <w:pPr>
        <w:spacing w:after="0" w:line="240" w:lineRule="auto"/>
        <w:jc w:val="both"/>
        <w:rPr>
          <w:rFonts w:ascii="Calibri" w:hAnsi="Calibri" w:cs="Calibri"/>
          <w:b/>
          <w:bCs/>
        </w:rPr>
      </w:pPr>
    </w:p>
    <w:p w14:paraId="47399618" w14:textId="77777777" w:rsidR="00E37719" w:rsidRPr="00811609" w:rsidRDefault="00E37719" w:rsidP="00811609">
      <w:pPr>
        <w:spacing w:after="0" w:line="240" w:lineRule="auto"/>
        <w:jc w:val="both"/>
        <w:rPr>
          <w:rFonts w:ascii="Calibri" w:hAnsi="Calibri" w:cs="Calibri"/>
          <w:b/>
          <w:bCs/>
        </w:rPr>
      </w:pPr>
      <w:r w:rsidRPr="00811609">
        <w:rPr>
          <w:rFonts w:ascii="Calibri" w:hAnsi="Calibri" w:cs="Calibri"/>
          <w:b/>
          <w:bCs/>
        </w:rPr>
        <w:t>Parent Engagement and the Right to Withdraw from Sex Education</w:t>
      </w:r>
    </w:p>
    <w:p w14:paraId="0740028B"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Parents have the right to request that their child be withdrawn from some or all of sex education taught as part of PSHE. Parents do NOT have the right to withdraw children from:</w:t>
      </w:r>
    </w:p>
    <w:p w14:paraId="3DAE5095" w14:textId="77777777" w:rsidR="00E37719" w:rsidRPr="00811609" w:rsidRDefault="00E37719" w:rsidP="00811609">
      <w:pPr>
        <w:spacing w:after="0" w:line="240" w:lineRule="auto"/>
        <w:jc w:val="both"/>
        <w:rPr>
          <w:rFonts w:ascii="Calibri" w:hAnsi="Calibri" w:cs="Calibri"/>
          <w:b/>
          <w:bCs/>
        </w:rPr>
      </w:pPr>
    </w:p>
    <w:p w14:paraId="635645E9" w14:textId="77777777" w:rsidR="00E37719" w:rsidRPr="00811609" w:rsidRDefault="00E37719" w:rsidP="00811609">
      <w:pPr>
        <w:pStyle w:val="ListParagraph"/>
        <w:numPr>
          <w:ilvl w:val="0"/>
          <w:numId w:val="12"/>
        </w:numPr>
        <w:jc w:val="both"/>
        <w:rPr>
          <w:rFonts w:ascii="Calibri" w:hAnsi="Calibri" w:cs="Calibri"/>
          <w:sz w:val="22"/>
          <w:szCs w:val="22"/>
        </w:rPr>
      </w:pPr>
      <w:r w:rsidRPr="00811609">
        <w:rPr>
          <w:rFonts w:ascii="Calibri" w:hAnsi="Calibri" w:cs="Calibri"/>
          <w:sz w:val="22"/>
          <w:szCs w:val="22"/>
        </w:rPr>
        <w:t>Relationships Education (statutory)</w:t>
      </w:r>
    </w:p>
    <w:p w14:paraId="7FC4D70E" w14:textId="77777777" w:rsidR="00E37719" w:rsidRPr="00811609" w:rsidRDefault="00E37719" w:rsidP="00811609">
      <w:pPr>
        <w:pStyle w:val="ListParagraph"/>
        <w:numPr>
          <w:ilvl w:val="0"/>
          <w:numId w:val="12"/>
        </w:numPr>
        <w:jc w:val="both"/>
        <w:rPr>
          <w:rFonts w:ascii="Calibri" w:hAnsi="Calibri" w:cs="Calibri"/>
          <w:sz w:val="22"/>
          <w:szCs w:val="22"/>
        </w:rPr>
      </w:pPr>
      <w:r w:rsidRPr="00811609">
        <w:rPr>
          <w:rFonts w:ascii="Calibri" w:hAnsi="Calibri" w:cs="Calibri"/>
          <w:sz w:val="22"/>
          <w:szCs w:val="22"/>
        </w:rPr>
        <w:t>Health Education, including puberty education (statutory)</w:t>
      </w:r>
    </w:p>
    <w:p w14:paraId="3D7B2501" w14:textId="77777777" w:rsidR="00E37719" w:rsidRPr="00811609" w:rsidRDefault="00E37719" w:rsidP="00811609">
      <w:pPr>
        <w:pStyle w:val="ListParagraph"/>
        <w:numPr>
          <w:ilvl w:val="0"/>
          <w:numId w:val="12"/>
        </w:numPr>
        <w:jc w:val="both"/>
        <w:rPr>
          <w:rFonts w:ascii="Calibri" w:hAnsi="Calibri" w:cs="Calibri"/>
          <w:sz w:val="22"/>
          <w:szCs w:val="22"/>
        </w:rPr>
      </w:pPr>
      <w:r w:rsidRPr="00811609">
        <w:rPr>
          <w:rFonts w:ascii="Calibri" w:hAnsi="Calibri" w:cs="Calibri"/>
          <w:sz w:val="22"/>
          <w:szCs w:val="22"/>
        </w:rPr>
        <w:t>Science curriculum content, including content about reproduction (statutory)</w:t>
      </w:r>
    </w:p>
    <w:p w14:paraId="38476703" w14:textId="77777777" w:rsidR="00E37719" w:rsidRPr="00811609" w:rsidRDefault="00E37719" w:rsidP="00811609">
      <w:pPr>
        <w:pStyle w:val="ListParagraph"/>
        <w:jc w:val="both"/>
        <w:rPr>
          <w:rFonts w:ascii="Calibri" w:hAnsi="Calibri" w:cs="Calibri"/>
          <w:sz w:val="22"/>
          <w:szCs w:val="22"/>
        </w:rPr>
      </w:pPr>
    </w:p>
    <w:p w14:paraId="125F91ED" w14:textId="0E1DB2EA" w:rsidR="00F40B32" w:rsidRPr="008548F6" w:rsidRDefault="00E37719" w:rsidP="00811609">
      <w:pPr>
        <w:spacing w:after="0" w:line="240" w:lineRule="auto"/>
        <w:jc w:val="both"/>
        <w:rPr>
          <w:rFonts w:ascii="Calibri" w:hAnsi="Calibri" w:cs="Calibri"/>
        </w:rPr>
      </w:pPr>
      <w:r w:rsidRPr="008548F6">
        <w:rPr>
          <w:rFonts w:ascii="Calibri" w:hAnsi="Calibri" w:cs="Calibri"/>
        </w:rPr>
        <w:t>Before making a decision to withdraw a child from sex education, we invite parents to discuss their concerns</w:t>
      </w:r>
      <w:r w:rsidR="008548F6" w:rsidRPr="008548F6">
        <w:rPr>
          <w:rFonts w:ascii="Calibri" w:hAnsi="Calibri" w:cs="Calibri"/>
        </w:rPr>
        <w:t>.</w:t>
      </w:r>
    </w:p>
    <w:p w14:paraId="26B32714" w14:textId="39A1CBCE" w:rsidR="0097621F" w:rsidRDefault="00E37719" w:rsidP="00811609">
      <w:pPr>
        <w:spacing w:after="0" w:line="240" w:lineRule="auto"/>
        <w:jc w:val="both"/>
        <w:rPr>
          <w:rFonts w:ascii="Calibri" w:hAnsi="Calibri" w:cs="Calibri"/>
          <w:shd w:val="clear" w:color="auto" w:fill="F0F0F0"/>
        </w:rPr>
      </w:pPr>
      <w:r w:rsidRPr="008548F6">
        <w:rPr>
          <w:rFonts w:ascii="Calibri" w:hAnsi="Calibri" w:cs="Calibri"/>
        </w:rPr>
        <w:t>This discussion helps us to understand the request and enables us to clarify the nature and purpose of the curriculum, discuss the benefits of the education, and consider any potential impacts of withdrawal on the child.</w:t>
      </w:r>
      <w:r w:rsidR="0097621F" w:rsidRPr="008548F6">
        <w:rPr>
          <w:rFonts w:ascii="Calibri" w:hAnsi="Calibri" w:cs="Calibri"/>
        </w:rPr>
        <w:t xml:space="preserve"> Please do so by emailing the school on: </w:t>
      </w:r>
      <w:hyperlink r:id="rId15" w:history="1">
        <w:r w:rsidR="00ED26BB" w:rsidRPr="008548F6">
          <w:rPr>
            <w:rStyle w:val="Hyperlink"/>
            <w:rFonts w:ascii="Calibri" w:hAnsi="Calibri" w:cs="Calibri"/>
            <w:shd w:val="clear" w:color="auto" w:fill="F0F0F0"/>
          </w:rPr>
          <w:t>enquiries@newbridge.bathnes.sch.uk</w:t>
        </w:r>
      </w:hyperlink>
    </w:p>
    <w:p w14:paraId="15B79C9F" w14:textId="77777777" w:rsidR="00ED26BB" w:rsidRPr="00811609" w:rsidRDefault="00ED26BB" w:rsidP="00811609">
      <w:pPr>
        <w:spacing w:after="0" w:line="240" w:lineRule="auto"/>
        <w:jc w:val="both"/>
        <w:rPr>
          <w:rFonts w:ascii="Calibri" w:hAnsi="Calibri" w:cs="Calibri"/>
        </w:rPr>
      </w:pPr>
    </w:p>
    <w:p w14:paraId="019B46AE" w14:textId="77777777" w:rsidR="00ED26BB" w:rsidRPr="00811609" w:rsidRDefault="00ED26BB" w:rsidP="00ED26BB">
      <w:pPr>
        <w:shd w:val="clear" w:color="auto" w:fill="FFFFFF"/>
        <w:spacing w:before="100" w:beforeAutospacing="1" w:after="100" w:afterAutospacing="1" w:line="240" w:lineRule="auto"/>
        <w:jc w:val="both"/>
        <w:rPr>
          <w:rFonts w:ascii="Calibri" w:hAnsi="Calibri" w:cs="Calibri"/>
        </w:rPr>
      </w:pPr>
      <w:r w:rsidRPr="00ED26BB">
        <w:rPr>
          <w:rFonts w:ascii="Calibri" w:hAnsi="Calibri" w:cs="Calibri"/>
        </w:rPr>
        <w:t>If you would like to request withdrawal from the additional Sex Education element of PSHE, please email the school office to make an appointment to discuss this with a member of the senior leadership team.</w:t>
      </w:r>
    </w:p>
    <w:p w14:paraId="28E39193" w14:textId="77777777" w:rsidR="00E37719" w:rsidRPr="00811609" w:rsidRDefault="00E37719" w:rsidP="00811609">
      <w:pPr>
        <w:spacing w:after="0" w:line="240" w:lineRule="auto"/>
        <w:jc w:val="both"/>
        <w:rPr>
          <w:rFonts w:ascii="Calibri" w:hAnsi="Calibri" w:cs="Calibri"/>
        </w:rPr>
      </w:pPr>
    </w:p>
    <w:p w14:paraId="3D54760A" w14:textId="77777777" w:rsidR="00E37719" w:rsidRPr="00811609" w:rsidRDefault="00E37719" w:rsidP="00811609">
      <w:pPr>
        <w:spacing w:after="0" w:line="240" w:lineRule="auto"/>
        <w:jc w:val="both"/>
        <w:rPr>
          <w:rFonts w:ascii="Calibri" w:hAnsi="Calibri" w:cs="Calibri"/>
          <w:b/>
          <w:bCs/>
        </w:rPr>
      </w:pPr>
      <w:r w:rsidRPr="00811609">
        <w:rPr>
          <w:rFonts w:ascii="Calibri" w:hAnsi="Calibri" w:cs="Calibri"/>
          <w:b/>
          <w:bCs/>
        </w:rPr>
        <w:t>Where a parent requests withdrawal, we will:</w:t>
      </w:r>
    </w:p>
    <w:p w14:paraId="6C413BF7" w14:textId="18DDC265" w:rsidR="00E37719" w:rsidRPr="00811609" w:rsidRDefault="00E37719" w:rsidP="00811609">
      <w:pPr>
        <w:pStyle w:val="ListParagraph"/>
        <w:numPr>
          <w:ilvl w:val="0"/>
          <w:numId w:val="12"/>
        </w:numPr>
        <w:jc w:val="both"/>
        <w:rPr>
          <w:rFonts w:ascii="Calibri" w:hAnsi="Calibri" w:cs="Calibri"/>
          <w:sz w:val="22"/>
          <w:szCs w:val="22"/>
        </w:rPr>
      </w:pPr>
      <w:r w:rsidRPr="00811609">
        <w:rPr>
          <w:rFonts w:ascii="Calibri" w:hAnsi="Calibri" w:cs="Calibri"/>
          <w:sz w:val="22"/>
          <w:szCs w:val="22"/>
        </w:rPr>
        <w:t>Arrange a meeting to discuss the request and the curriculum content</w:t>
      </w:r>
    </w:p>
    <w:p w14:paraId="1DA666DF" w14:textId="7E7431CB" w:rsidR="00E37719" w:rsidRPr="00811609" w:rsidRDefault="00E37719" w:rsidP="00811609">
      <w:pPr>
        <w:pStyle w:val="ListParagraph"/>
        <w:numPr>
          <w:ilvl w:val="0"/>
          <w:numId w:val="12"/>
        </w:numPr>
        <w:jc w:val="both"/>
        <w:rPr>
          <w:rFonts w:ascii="Calibri" w:hAnsi="Calibri" w:cs="Calibri"/>
          <w:sz w:val="22"/>
          <w:szCs w:val="22"/>
        </w:rPr>
      </w:pPr>
      <w:r w:rsidRPr="00811609">
        <w:rPr>
          <w:rFonts w:ascii="Calibri" w:hAnsi="Calibri" w:cs="Calibri"/>
          <w:sz w:val="22"/>
          <w:szCs w:val="22"/>
        </w:rPr>
        <w:t xml:space="preserve">Share relevant teaching materials </w:t>
      </w:r>
    </w:p>
    <w:p w14:paraId="13C54178" w14:textId="77777777" w:rsidR="00E37719" w:rsidRPr="00811609" w:rsidRDefault="00E37719" w:rsidP="00811609">
      <w:pPr>
        <w:pStyle w:val="ListParagraph"/>
        <w:numPr>
          <w:ilvl w:val="0"/>
          <w:numId w:val="12"/>
        </w:numPr>
        <w:jc w:val="both"/>
        <w:rPr>
          <w:rFonts w:ascii="Calibri" w:hAnsi="Calibri" w:cs="Calibri"/>
          <w:sz w:val="22"/>
          <w:szCs w:val="22"/>
        </w:rPr>
      </w:pPr>
      <w:r w:rsidRPr="00811609">
        <w:rPr>
          <w:rFonts w:ascii="Calibri" w:hAnsi="Calibri" w:cs="Calibri"/>
          <w:sz w:val="22"/>
          <w:szCs w:val="22"/>
        </w:rPr>
        <w:t>Explain how we will support the child during withdrawal (ensuring they receive appropriate, purposeful education)</w:t>
      </w:r>
    </w:p>
    <w:p w14:paraId="116D64E0" w14:textId="77777777" w:rsidR="00E37719" w:rsidRPr="00811609" w:rsidRDefault="00E37719" w:rsidP="00811609">
      <w:pPr>
        <w:pStyle w:val="ListParagraph"/>
        <w:numPr>
          <w:ilvl w:val="0"/>
          <w:numId w:val="12"/>
        </w:numPr>
        <w:jc w:val="both"/>
        <w:rPr>
          <w:rFonts w:ascii="Calibri" w:hAnsi="Calibri" w:cs="Calibri"/>
          <w:sz w:val="22"/>
          <w:szCs w:val="22"/>
        </w:rPr>
      </w:pPr>
      <w:r w:rsidRPr="00811609">
        <w:rPr>
          <w:rFonts w:ascii="Calibri" w:hAnsi="Calibri" w:cs="Calibri"/>
          <w:sz w:val="22"/>
          <w:szCs w:val="22"/>
        </w:rPr>
        <w:t>Respect the parent's final decision whilst documenting our professional advice</w:t>
      </w:r>
    </w:p>
    <w:p w14:paraId="2CC39568" w14:textId="77777777" w:rsidR="00E37719" w:rsidRPr="00811609" w:rsidRDefault="00E37719" w:rsidP="00811609">
      <w:pPr>
        <w:spacing w:after="0" w:line="240" w:lineRule="auto"/>
        <w:jc w:val="both"/>
        <w:rPr>
          <w:rFonts w:ascii="Calibri" w:hAnsi="Calibri" w:cs="Calibri"/>
        </w:rPr>
      </w:pPr>
    </w:p>
    <w:p w14:paraId="66477AD0" w14:textId="66EC1728" w:rsidR="00E37719" w:rsidRPr="00811609" w:rsidRDefault="00E37719" w:rsidP="00811609">
      <w:pPr>
        <w:spacing w:after="0" w:line="240" w:lineRule="auto"/>
        <w:jc w:val="both"/>
        <w:rPr>
          <w:rFonts w:ascii="Calibri" w:hAnsi="Calibri" w:cs="Calibri"/>
        </w:rPr>
      </w:pPr>
      <w:r w:rsidRPr="00811609">
        <w:rPr>
          <w:rFonts w:ascii="Calibri" w:hAnsi="Calibri" w:cs="Calibri"/>
        </w:rPr>
        <w:t>We inform parents about sex education content by</w:t>
      </w:r>
      <w:r w:rsidR="005E501B" w:rsidRPr="00811609">
        <w:rPr>
          <w:rFonts w:ascii="Calibri" w:hAnsi="Calibri" w:cs="Calibri"/>
        </w:rPr>
        <w:t xml:space="preserve"> </w:t>
      </w:r>
      <w:r w:rsidRPr="00811609">
        <w:rPr>
          <w:rFonts w:ascii="Calibri" w:hAnsi="Calibri" w:cs="Calibri"/>
        </w:rPr>
        <w:t>sending curriculum information letters at the start of the summer term</w:t>
      </w:r>
      <w:r w:rsidR="0097621F" w:rsidRPr="00811609">
        <w:rPr>
          <w:rFonts w:ascii="Calibri" w:hAnsi="Calibri" w:cs="Calibri"/>
        </w:rPr>
        <w:t>.</w:t>
      </w:r>
    </w:p>
    <w:p w14:paraId="35EAD0BC" w14:textId="77777777" w:rsidR="00E37719" w:rsidRPr="00811609" w:rsidRDefault="00E37719" w:rsidP="00811609">
      <w:pPr>
        <w:spacing w:after="0" w:line="240" w:lineRule="auto"/>
        <w:jc w:val="both"/>
        <w:rPr>
          <w:rFonts w:ascii="Calibri" w:hAnsi="Calibri" w:cs="Calibri"/>
        </w:rPr>
      </w:pPr>
    </w:p>
    <w:p w14:paraId="0C568E59" w14:textId="77777777" w:rsidR="00E902AF" w:rsidRPr="00811609" w:rsidRDefault="00E902AF" w:rsidP="00811609">
      <w:pPr>
        <w:spacing w:after="0" w:line="240" w:lineRule="auto"/>
        <w:jc w:val="both"/>
        <w:rPr>
          <w:rFonts w:ascii="Calibri" w:hAnsi="Calibri" w:cs="Calibri"/>
        </w:rPr>
      </w:pPr>
      <w:r w:rsidRPr="00811609">
        <w:rPr>
          <w:rFonts w:ascii="Calibri" w:hAnsi="Calibri" w:cs="Calibri"/>
          <w:b/>
          <w:bCs/>
        </w:rPr>
        <w:t>Responding to children's questions</w:t>
      </w:r>
    </w:p>
    <w:p w14:paraId="6F9F9BD6" w14:textId="3A022791" w:rsidR="00E902AF" w:rsidRPr="00811609" w:rsidRDefault="00E902AF" w:rsidP="00811609">
      <w:pPr>
        <w:spacing w:after="0" w:line="240" w:lineRule="auto"/>
        <w:jc w:val="both"/>
        <w:rPr>
          <w:rFonts w:ascii="Calibri" w:hAnsi="Calibri" w:cs="Calibri"/>
        </w:rPr>
      </w:pPr>
      <w:r w:rsidRPr="00811609">
        <w:rPr>
          <w:rFonts w:ascii="Calibri" w:hAnsi="Calibri" w:cs="Calibri"/>
        </w:rPr>
        <w:t>We recognise that children may ask questions beyond our planned curriculum. Teachers use professional judgement to respond, and may answer briefly and factually if age-appropriate, suggest the child speaks with their parent or carer, or acknowledge the question while explaining the</w:t>
      </w:r>
      <w:r w:rsidR="005E501B" w:rsidRPr="00811609">
        <w:rPr>
          <w:rFonts w:ascii="Calibri" w:hAnsi="Calibri" w:cs="Calibri"/>
        </w:rPr>
        <w:t>y will</w:t>
      </w:r>
      <w:r w:rsidRPr="00811609">
        <w:rPr>
          <w:rFonts w:ascii="Calibri" w:hAnsi="Calibri" w:cs="Calibri"/>
        </w:rPr>
        <w:t xml:space="preserve"> learn more when older.</w:t>
      </w:r>
    </w:p>
    <w:p w14:paraId="592A40B9" w14:textId="77777777" w:rsidR="00E902AF" w:rsidRPr="00811609" w:rsidRDefault="00E902AF" w:rsidP="00811609">
      <w:pPr>
        <w:spacing w:after="0" w:line="240" w:lineRule="auto"/>
        <w:jc w:val="both"/>
        <w:rPr>
          <w:rFonts w:ascii="Calibri" w:hAnsi="Calibri" w:cs="Calibri"/>
          <w:b/>
          <w:bCs/>
        </w:rPr>
      </w:pPr>
    </w:p>
    <w:p w14:paraId="4501ED45" w14:textId="0E19C477" w:rsidR="00E902AF" w:rsidRPr="00811609" w:rsidRDefault="00E902AF" w:rsidP="00811609">
      <w:pPr>
        <w:spacing w:after="0" w:line="240" w:lineRule="auto"/>
        <w:jc w:val="both"/>
        <w:rPr>
          <w:rFonts w:ascii="Calibri" w:hAnsi="Calibri" w:cs="Calibri"/>
        </w:rPr>
      </w:pPr>
      <w:r w:rsidRPr="00ED26BB">
        <w:rPr>
          <w:rFonts w:ascii="Calibri" w:hAnsi="Calibri" w:cs="Calibri"/>
        </w:rPr>
        <w:lastRenderedPageBreak/>
        <w:t>If a</w:t>
      </w:r>
      <w:r w:rsidR="00ED26BB" w:rsidRPr="00ED26BB">
        <w:rPr>
          <w:rFonts w:ascii="Calibri" w:hAnsi="Calibri" w:cs="Calibri"/>
        </w:rPr>
        <w:t xml:space="preserve"> child whose</w:t>
      </w:r>
      <w:r w:rsidR="00ED26BB">
        <w:rPr>
          <w:rFonts w:ascii="Calibri" w:hAnsi="Calibri" w:cs="Calibri"/>
        </w:rPr>
        <w:t xml:space="preserve"> parents have requested withdrawal </w:t>
      </w:r>
      <w:r w:rsidRPr="00811609">
        <w:rPr>
          <w:rFonts w:ascii="Calibri" w:hAnsi="Calibri" w:cs="Calibri"/>
        </w:rPr>
        <w:t>asks questions about sex education content, teachers will sensitively explain this is something their parents would like to discuss at home. We will inform parents so they can follow up.</w:t>
      </w:r>
    </w:p>
    <w:p w14:paraId="6523B6AF" w14:textId="26243CE1" w:rsidR="005E501B" w:rsidRPr="00811609" w:rsidRDefault="005E501B" w:rsidP="00811609">
      <w:pPr>
        <w:spacing w:after="0" w:line="240" w:lineRule="auto"/>
        <w:jc w:val="both"/>
        <w:rPr>
          <w:rFonts w:ascii="Calibri" w:hAnsi="Calibri" w:cs="Calibri"/>
        </w:rPr>
      </w:pPr>
    </w:p>
    <w:p w14:paraId="57404D64" w14:textId="58E5E45F" w:rsidR="005E501B" w:rsidRPr="00811609" w:rsidRDefault="005E501B" w:rsidP="00811609">
      <w:pPr>
        <w:spacing w:after="0" w:line="240" w:lineRule="auto"/>
        <w:jc w:val="both"/>
        <w:rPr>
          <w:rFonts w:ascii="Calibri" w:hAnsi="Calibri" w:cs="Calibri"/>
        </w:rPr>
      </w:pPr>
    </w:p>
    <w:p w14:paraId="0676F1B3" w14:textId="77777777" w:rsidR="005E501B" w:rsidRPr="00811609" w:rsidRDefault="005E501B" w:rsidP="00811609">
      <w:pPr>
        <w:spacing w:after="0" w:line="240" w:lineRule="auto"/>
        <w:jc w:val="both"/>
        <w:rPr>
          <w:rFonts w:ascii="Calibri" w:hAnsi="Calibri" w:cs="Calibri"/>
        </w:rPr>
      </w:pPr>
    </w:p>
    <w:p w14:paraId="75F857C4" w14:textId="77777777" w:rsidR="00E902AF" w:rsidRPr="00811609" w:rsidRDefault="00E902AF" w:rsidP="00811609">
      <w:pPr>
        <w:spacing w:after="0" w:line="240" w:lineRule="auto"/>
        <w:jc w:val="both"/>
        <w:rPr>
          <w:rFonts w:ascii="Calibri" w:hAnsi="Calibri" w:cs="Calibri"/>
        </w:rPr>
      </w:pPr>
    </w:p>
    <w:p w14:paraId="534BE307" w14:textId="77777777" w:rsidR="00E37719" w:rsidRPr="00811609" w:rsidRDefault="00E37719" w:rsidP="00811609">
      <w:pPr>
        <w:spacing w:after="0" w:line="240" w:lineRule="auto"/>
        <w:jc w:val="both"/>
        <w:rPr>
          <w:rFonts w:ascii="Calibri" w:hAnsi="Calibri" w:cs="Calibri"/>
          <w:b/>
          <w:bCs/>
        </w:rPr>
      </w:pPr>
      <w:r w:rsidRPr="00811609">
        <w:rPr>
          <w:rFonts w:ascii="Calibri" w:hAnsi="Calibri" w:cs="Calibri"/>
          <w:b/>
          <w:bCs/>
        </w:rPr>
        <w:t>7. Inclusive Practice and Equality</w:t>
      </w:r>
    </w:p>
    <w:p w14:paraId="215161E1"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We are committed to an inclusive PSHE curriculum that is accessible to and respectful of all children and families.</w:t>
      </w:r>
    </w:p>
    <w:p w14:paraId="2B4673D9" w14:textId="6D139BC7" w:rsidR="00E37719" w:rsidRPr="00811609" w:rsidRDefault="00E37719" w:rsidP="00811609">
      <w:pPr>
        <w:spacing w:after="0" w:line="240" w:lineRule="auto"/>
        <w:jc w:val="both"/>
        <w:rPr>
          <w:rFonts w:ascii="Calibri" w:hAnsi="Calibri" w:cs="Calibri"/>
          <w:b/>
          <w:bCs/>
        </w:rPr>
      </w:pPr>
    </w:p>
    <w:p w14:paraId="48D70F1E" w14:textId="77777777" w:rsidR="00E37719" w:rsidRPr="00811609" w:rsidRDefault="00E37719" w:rsidP="00811609">
      <w:pPr>
        <w:pStyle w:val="ListParagraph"/>
        <w:numPr>
          <w:ilvl w:val="0"/>
          <w:numId w:val="13"/>
        </w:numPr>
        <w:jc w:val="both"/>
        <w:rPr>
          <w:rFonts w:ascii="Calibri" w:hAnsi="Calibri" w:cs="Calibri"/>
          <w:sz w:val="22"/>
          <w:szCs w:val="22"/>
        </w:rPr>
      </w:pPr>
      <w:r w:rsidRPr="00811609">
        <w:rPr>
          <w:rFonts w:ascii="Calibri" w:hAnsi="Calibri" w:cs="Calibri"/>
          <w:sz w:val="22"/>
          <w:szCs w:val="22"/>
        </w:rPr>
        <w:t>Does not subject pupils to discrimination</w:t>
      </w:r>
    </w:p>
    <w:p w14:paraId="7D6BD014" w14:textId="77777777" w:rsidR="00E37719" w:rsidRPr="00811609" w:rsidRDefault="00E37719" w:rsidP="00811609">
      <w:pPr>
        <w:pStyle w:val="ListParagraph"/>
        <w:numPr>
          <w:ilvl w:val="0"/>
          <w:numId w:val="13"/>
        </w:numPr>
        <w:jc w:val="both"/>
        <w:rPr>
          <w:rFonts w:ascii="Calibri" w:hAnsi="Calibri" w:cs="Calibri"/>
          <w:sz w:val="22"/>
          <w:szCs w:val="22"/>
        </w:rPr>
      </w:pPr>
      <w:r w:rsidRPr="00811609">
        <w:rPr>
          <w:rFonts w:ascii="Calibri" w:hAnsi="Calibri" w:cs="Calibri"/>
          <w:sz w:val="22"/>
          <w:szCs w:val="22"/>
        </w:rPr>
        <w:t>Promotes equality of opportunity</w:t>
      </w:r>
    </w:p>
    <w:p w14:paraId="2C1A9BD5" w14:textId="77777777" w:rsidR="00E37719" w:rsidRPr="00811609" w:rsidRDefault="00E37719" w:rsidP="00811609">
      <w:pPr>
        <w:pStyle w:val="ListParagraph"/>
        <w:numPr>
          <w:ilvl w:val="0"/>
          <w:numId w:val="13"/>
        </w:numPr>
        <w:jc w:val="both"/>
        <w:rPr>
          <w:rFonts w:ascii="Calibri" w:hAnsi="Calibri" w:cs="Calibri"/>
          <w:sz w:val="22"/>
          <w:szCs w:val="22"/>
        </w:rPr>
      </w:pPr>
      <w:r w:rsidRPr="00811609">
        <w:rPr>
          <w:rFonts w:ascii="Calibri" w:hAnsi="Calibri" w:cs="Calibri"/>
          <w:sz w:val="22"/>
          <w:szCs w:val="22"/>
        </w:rPr>
        <w:t>Fosters good relations between people with protected characteristics and those without</w:t>
      </w:r>
    </w:p>
    <w:p w14:paraId="13D90AEE" w14:textId="77777777" w:rsidR="00E37719" w:rsidRPr="00811609" w:rsidRDefault="00E37719" w:rsidP="00811609">
      <w:pPr>
        <w:spacing w:after="0" w:line="240" w:lineRule="auto"/>
        <w:jc w:val="both"/>
        <w:rPr>
          <w:rFonts w:ascii="Calibri" w:hAnsi="Calibri" w:cs="Calibri"/>
        </w:rPr>
      </w:pPr>
    </w:p>
    <w:p w14:paraId="08850A0E" w14:textId="42EB9EA0" w:rsidR="00E37719" w:rsidRPr="00811609" w:rsidRDefault="00E37719" w:rsidP="00811609">
      <w:pPr>
        <w:spacing w:after="0" w:line="240" w:lineRule="auto"/>
        <w:jc w:val="both"/>
        <w:rPr>
          <w:rFonts w:ascii="Calibri" w:hAnsi="Calibri" w:cs="Calibri"/>
        </w:rPr>
      </w:pPr>
      <w:r w:rsidRPr="00811609">
        <w:rPr>
          <w:rFonts w:ascii="Calibri" w:hAnsi="Calibri" w:cs="Calibri"/>
        </w:rPr>
        <w:t>The protected characteristics are: age, disability, gender reassignment, marriage or civil partnership, pregnancy and maternity, race, religion or belief, sex and sexual orientation.</w:t>
      </w:r>
    </w:p>
    <w:p w14:paraId="72DF7A66" w14:textId="77777777" w:rsidR="00E37719" w:rsidRPr="00811609" w:rsidRDefault="00E37719" w:rsidP="00811609">
      <w:pPr>
        <w:spacing w:after="0" w:line="240" w:lineRule="auto"/>
        <w:jc w:val="both"/>
        <w:rPr>
          <w:rFonts w:ascii="Calibri" w:hAnsi="Calibri" w:cs="Calibri"/>
        </w:rPr>
      </w:pPr>
    </w:p>
    <w:p w14:paraId="0267878E" w14:textId="77777777" w:rsidR="00E37719" w:rsidRPr="00811609" w:rsidRDefault="00E37719" w:rsidP="00811609">
      <w:pPr>
        <w:spacing w:after="0" w:line="240" w:lineRule="auto"/>
        <w:jc w:val="both"/>
        <w:rPr>
          <w:rFonts w:ascii="Calibri" w:hAnsi="Calibri" w:cs="Calibri"/>
          <w:b/>
          <w:bCs/>
        </w:rPr>
      </w:pPr>
      <w:r w:rsidRPr="00811609">
        <w:rPr>
          <w:rFonts w:ascii="Calibri" w:hAnsi="Calibri" w:cs="Calibri"/>
          <w:b/>
          <w:bCs/>
        </w:rPr>
        <w:t>Teaching about Families and Relationships</w:t>
      </w:r>
    </w:p>
    <w:p w14:paraId="58C806A9"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Our curriculum presents families in all their forms, recognising that children come from diverse family backgrounds including:</w:t>
      </w:r>
    </w:p>
    <w:p w14:paraId="0CB46475" w14:textId="77777777" w:rsidR="00E37719" w:rsidRPr="00811609" w:rsidRDefault="00E37719" w:rsidP="00811609">
      <w:pPr>
        <w:spacing w:after="0" w:line="240" w:lineRule="auto"/>
        <w:jc w:val="both"/>
        <w:rPr>
          <w:rFonts w:ascii="Calibri" w:hAnsi="Calibri" w:cs="Calibri"/>
        </w:rPr>
      </w:pPr>
    </w:p>
    <w:p w14:paraId="7F7E8590" w14:textId="77777777" w:rsidR="00E37719" w:rsidRPr="00811609" w:rsidRDefault="00E37719" w:rsidP="00811609">
      <w:pPr>
        <w:pStyle w:val="ListParagraph"/>
        <w:numPr>
          <w:ilvl w:val="0"/>
          <w:numId w:val="14"/>
        </w:numPr>
        <w:jc w:val="both"/>
        <w:rPr>
          <w:rFonts w:ascii="Calibri" w:hAnsi="Calibri" w:cs="Calibri"/>
          <w:sz w:val="22"/>
          <w:szCs w:val="22"/>
        </w:rPr>
      </w:pPr>
      <w:r w:rsidRPr="00811609">
        <w:rPr>
          <w:rFonts w:ascii="Calibri" w:hAnsi="Calibri" w:cs="Calibri"/>
          <w:sz w:val="22"/>
          <w:szCs w:val="22"/>
        </w:rPr>
        <w:t>Single parent families</w:t>
      </w:r>
    </w:p>
    <w:p w14:paraId="33D6D3D5" w14:textId="77777777" w:rsidR="00E37719" w:rsidRPr="00811609" w:rsidRDefault="00E37719" w:rsidP="00811609">
      <w:pPr>
        <w:pStyle w:val="ListParagraph"/>
        <w:numPr>
          <w:ilvl w:val="0"/>
          <w:numId w:val="14"/>
        </w:numPr>
        <w:jc w:val="both"/>
        <w:rPr>
          <w:rFonts w:ascii="Calibri" w:hAnsi="Calibri" w:cs="Calibri"/>
          <w:sz w:val="22"/>
          <w:szCs w:val="22"/>
        </w:rPr>
      </w:pPr>
      <w:r w:rsidRPr="00811609">
        <w:rPr>
          <w:rFonts w:ascii="Calibri" w:hAnsi="Calibri" w:cs="Calibri"/>
          <w:sz w:val="22"/>
          <w:szCs w:val="22"/>
        </w:rPr>
        <w:t>Same-sex parent families</w:t>
      </w:r>
    </w:p>
    <w:p w14:paraId="53896938" w14:textId="77777777" w:rsidR="00E37719" w:rsidRPr="00811609" w:rsidRDefault="00E37719" w:rsidP="00811609">
      <w:pPr>
        <w:pStyle w:val="ListParagraph"/>
        <w:numPr>
          <w:ilvl w:val="0"/>
          <w:numId w:val="14"/>
        </w:numPr>
        <w:jc w:val="both"/>
        <w:rPr>
          <w:rFonts w:ascii="Calibri" w:hAnsi="Calibri" w:cs="Calibri"/>
          <w:sz w:val="22"/>
          <w:szCs w:val="22"/>
        </w:rPr>
      </w:pPr>
      <w:r w:rsidRPr="00811609">
        <w:rPr>
          <w:rFonts w:ascii="Calibri" w:hAnsi="Calibri" w:cs="Calibri"/>
          <w:sz w:val="22"/>
          <w:szCs w:val="22"/>
        </w:rPr>
        <w:t>Families headed by grandparents or other relatives</w:t>
      </w:r>
    </w:p>
    <w:p w14:paraId="59967730" w14:textId="77777777" w:rsidR="00E37719" w:rsidRPr="00811609" w:rsidRDefault="00E37719" w:rsidP="00811609">
      <w:pPr>
        <w:pStyle w:val="ListParagraph"/>
        <w:numPr>
          <w:ilvl w:val="0"/>
          <w:numId w:val="14"/>
        </w:numPr>
        <w:jc w:val="both"/>
        <w:rPr>
          <w:rFonts w:ascii="Calibri" w:hAnsi="Calibri" w:cs="Calibri"/>
          <w:sz w:val="22"/>
          <w:szCs w:val="22"/>
        </w:rPr>
      </w:pPr>
      <w:r w:rsidRPr="00811609">
        <w:rPr>
          <w:rFonts w:ascii="Calibri" w:hAnsi="Calibri" w:cs="Calibri"/>
          <w:sz w:val="22"/>
          <w:szCs w:val="22"/>
        </w:rPr>
        <w:t>Adoptive families</w:t>
      </w:r>
    </w:p>
    <w:p w14:paraId="7C675136" w14:textId="77777777" w:rsidR="00E37719" w:rsidRPr="00811609" w:rsidRDefault="00E37719" w:rsidP="00811609">
      <w:pPr>
        <w:pStyle w:val="ListParagraph"/>
        <w:numPr>
          <w:ilvl w:val="0"/>
          <w:numId w:val="14"/>
        </w:numPr>
        <w:jc w:val="both"/>
        <w:rPr>
          <w:rFonts w:ascii="Calibri" w:hAnsi="Calibri" w:cs="Calibri"/>
          <w:sz w:val="22"/>
          <w:szCs w:val="22"/>
        </w:rPr>
      </w:pPr>
      <w:r w:rsidRPr="00811609">
        <w:rPr>
          <w:rFonts w:ascii="Calibri" w:hAnsi="Calibri" w:cs="Calibri"/>
          <w:sz w:val="22"/>
          <w:szCs w:val="22"/>
        </w:rPr>
        <w:t>Foster families</w:t>
      </w:r>
    </w:p>
    <w:p w14:paraId="22A39096" w14:textId="77777777" w:rsidR="00E37719" w:rsidRPr="00811609" w:rsidRDefault="00E37719" w:rsidP="00811609">
      <w:pPr>
        <w:pStyle w:val="ListParagraph"/>
        <w:numPr>
          <w:ilvl w:val="0"/>
          <w:numId w:val="14"/>
        </w:numPr>
        <w:jc w:val="both"/>
        <w:rPr>
          <w:rFonts w:ascii="Calibri" w:hAnsi="Calibri" w:cs="Calibri"/>
          <w:sz w:val="22"/>
          <w:szCs w:val="22"/>
        </w:rPr>
      </w:pPr>
      <w:r w:rsidRPr="00811609">
        <w:rPr>
          <w:rFonts w:ascii="Calibri" w:hAnsi="Calibri" w:cs="Calibri"/>
          <w:sz w:val="22"/>
          <w:szCs w:val="22"/>
        </w:rPr>
        <w:t>Kinship care arrangements</w:t>
      </w:r>
    </w:p>
    <w:p w14:paraId="77EE89A7" w14:textId="77777777" w:rsidR="00E37719" w:rsidRPr="00811609" w:rsidRDefault="00E37719" w:rsidP="00811609">
      <w:pPr>
        <w:pStyle w:val="ListParagraph"/>
        <w:numPr>
          <w:ilvl w:val="0"/>
          <w:numId w:val="14"/>
        </w:numPr>
        <w:jc w:val="both"/>
        <w:rPr>
          <w:rFonts w:ascii="Calibri" w:hAnsi="Calibri" w:cs="Calibri"/>
          <w:sz w:val="22"/>
          <w:szCs w:val="22"/>
        </w:rPr>
      </w:pPr>
      <w:r w:rsidRPr="00811609">
        <w:rPr>
          <w:rFonts w:ascii="Calibri" w:hAnsi="Calibri" w:cs="Calibri"/>
          <w:sz w:val="22"/>
          <w:szCs w:val="22"/>
        </w:rPr>
        <w:t>Blended families</w:t>
      </w:r>
    </w:p>
    <w:p w14:paraId="1523D098" w14:textId="77777777" w:rsidR="00E37719" w:rsidRPr="00811609" w:rsidRDefault="00E37719" w:rsidP="00811609">
      <w:pPr>
        <w:pStyle w:val="ListParagraph"/>
        <w:numPr>
          <w:ilvl w:val="0"/>
          <w:numId w:val="14"/>
        </w:numPr>
        <w:jc w:val="both"/>
        <w:rPr>
          <w:rFonts w:ascii="Calibri" w:hAnsi="Calibri" w:cs="Calibri"/>
          <w:sz w:val="22"/>
          <w:szCs w:val="22"/>
        </w:rPr>
      </w:pPr>
      <w:r w:rsidRPr="00811609">
        <w:rPr>
          <w:rFonts w:ascii="Calibri" w:hAnsi="Calibri" w:cs="Calibri"/>
          <w:sz w:val="22"/>
          <w:szCs w:val="22"/>
        </w:rPr>
        <w:t>Families from different cultural and religious backgrounds</w:t>
      </w:r>
    </w:p>
    <w:p w14:paraId="1A0613B0" w14:textId="77777777" w:rsidR="00E37719" w:rsidRPr="00811609" w:rsidRDefault="00E37719" w:rsidP="00811609">
      <w:pPr>
        <w:spacing w:after="0" w:line="240" w:lineRule="auto"/>
        <w:jc w:val="both"/>
        <w:rPr>
          <w:rFonts w:ascii="Calibri" w:hAnsi="Calibri" w:cs="Calibri"/>
        </w:rPr>
      </w:pPr>
    </w:p>
    <w:p w14:paraId="762E10D0"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We ensure that no child is stigmatised based on their home circumstances and that all family structures are represented positively in our teaching. When discussing families, we emphasise that the key characteristic of families is that they provide love, care, stability and security for children, not a particular structure.</w:t>
      </w:r>
    </w:p>
    <w:p w14:paraId="6047FF82" w14:textId="77777777" w:rsidR="00E37719" w:rsidRPr="00811609" w:rsidRDefault="00E37719" w:rsidP="00811609">
      <w:pPr>
        <w:spacing w:after="0" w:line="240" w:lineRule="auto"/>
        <w:jc w:val="both"/>
        <w:rPr>
          <w:rFonts w:ascii="Calibri" w:hAnsi="Calibri" w:cs="Calibri"/>
        </w:rPr>
      </w:pPr>
    </w:p>
    <w:p w14:paraId="4522197C" w14:textId="77777777" w:rsidR="00E37719" w:rsidRPr="00811609" w:rsidRDefault="00E37719" w:rsidP="00811609">
      <w:pPr>
        <w:spacing w:after="0" w:line="240" w:lineRule="auto"/>
        <w:jc w:val="both"/>
        <w:rPr>
          <w:rFonts w:ascii="Calibri" w:hAnsi="Calibri" w:cs="Calibri"/>
          <w:b/>
          <w:bCs/>
        </w:rPr>
      </w:pPr>
      <w:r w:rsidRPr="00811609">
        <w:rPr>
          <w:rFonts w:ascii="Calibri" w:hAnsi="Calibri" w:cs="Calibri"/>
          <w:b/>
          <w:bCs/>
        </w:rPr>
        <w:t xml:space="preserve">Including LGBT Content </w:t>
      </w:r>
    </w:p>
    <w:p w14:paraId="48387C2B" w14:textId="00FAD33C" w:rsidR="00E37719" w:rsidRPr="00811609" w:rsidRDefault="00E37719" w:rsidP="00811609">
      <w:pPr>
        <w:spacing w:after="0" w:line="240" w:lineRule="auto"/>
        <w:jc w:val="both"/>
        <w:rPr>
          <w:rFonts w:ascii="Calibri" w:hAnsi="Calibri" w:cs="Calibri"/>
        </w:rPr>
      </w:pPr>
      <w:r w:rsidRPr="00811609">
        <w:rPr>
          <w:rFonts w:ascii="Calibri" w:hAnsi="Calibri" w:cs="Calibri"/>
        </w:rPr>
        <w:t>Throughout PSHE education, children learn that all people deserve to be treated with respect and kindness, regardless of difference. This is a fundamental principle that runs through all our teaching.</w:t>
      </w:r>
    </w:p>
    <w:p w14:paraId="31864A56" w14:textId="77777777" w:rsidR="005E501B" w:rsidRPr="00811609" w:rsidRDefault="005E501B" w:rsidP="00811609">
      <w:pPr>
        <w:spacing w:after="0" w:line="240" w:lineRule="auto"/>
        <w:jc w:val="both"/>
        <w:rPr>
          <w:rFonts w:ascii="Calibri" w:hAnsi="Calibri" w:cs="Calibri"/>
        </w:rPr>
      </w:pPr>
    </w:p>
    <w:p w14:paraId="3A005A75" w14:textId="1C2303B2" w:rsidR="00E37719" w:rsidRPr="00811609" w:rsidRDefault="00E37719" w:rsidP="00811609">
      <w:pPr>
        <w:spacing w:after="0" w:line="240" w:lineRule="auto"/>
        <w:jc w:val="both"/>
        <w:rPr>
          <w:rFonts w:ascii="Calibri" w:hAnsi="Calibri" w:cs="Calibri"/>
        </w:rPr>
      </w:pPr>
      <w:r w:rsidRPr="00811609">
        <w:rPr>
          <w:rFonts w:ascii="Calibri" w:hAnsi="Calibri" w:cs="Calibri"/>
        </w:rPr>
        <w:t>In teaching about families and relationships, we include same-sex parents alongside other family structures, presented naturally as one of the many different types of families that children may have or encounter. This content is integrated throughout the curriculum rather than taught as a standalone topic, ensuring that diverse families are visible and valued within our school community.</w:t>
      </w:r>
    </w:p>
    <w:p w14:paraId="065188D4" w14:textId="77777777" w:rsidR="005E501B" w:rsidRPr="00811609" w:rsidRDefault="005E501B" w:rsidP="00811609">
      <w:pPr>
        <w:spacing w:after="0" w:line="240" w:lineRule="auto"/>
        <w:jc w:val="both"/>
        <w:rPr>
          <w:rFonts w:ascii="Calibri" w:hAnsi="Calibri" w:cs="Calibri"/>
        </w:rPr>
      </w:pPr>
    </w:p>
    <w:p w14:paraId="3A9B165E"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Children learn about treating others with kindness and respect, understanding that people have protection from discrimination and should be treated with dignity and respect, and that there are laws in place to protect people’s rights. Pupils learn how bullying or discriminatory behaviour is never acceptable and how to report this for themselves or others.</w:t>
      </w:r>
    </w:p>
    <w:p w14:paraId="6AB5E226" w14:textId="77777777" w:rsidR="00E37719" w:rsidRPr="00811609" w:rsidRDefault="00E37719" w:rsidP="00811609">
      <w:pPr>
        <w:spacing w:after="0" w:line="240" w:lineRule="auto"/>
        <w:jc w:val="both"/>
        <w:rPr>
          <w:rFonts w:ascii="Calibri" w:hAnsi="Calibri" w:cs="Calibri"/>
        </w:rPr>
      </w:pPr>
    </w:p>
    <w:p w14:paraId="5EB1A904"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lastRenderedPageBreak/>
        <w:t>Jigsaw PSHE 3-11 does not include content on gender questioning or transgender topics. Our focus at primary level is on teaching children to respect all people and to challenge stereotypes about what boys and girls can do, be, or achieve, without introducing complex concepts about gender identity.</w:t>
      </w:r>
    </w:p>
    <w:p w14:paraId="08160982" w14:textId="07DE9F29" w:rsidR="00E37719" w:rsidRPr="00811609" w:rsidRDefault="00E37719" w:rsidP="00811609">
      <w:pPr>
        <w:spacing w:after="0" w:line="240" w:lineRule="auto"/>
        <w:jc w:val="both"/>
        <w:rPr>
          <w:rFonts w:ascii="Calibri" w:hAnsi="Calibri" w:cs="Calibri"/>
          <w:b/>
          <w:bCs/>
        </w:rPr>
      </w:pPr>
    </w:p>
    <w:p w14:paraId="028CA5AD" w14:textId="68BC9B66" w:rsidR="005E501B" w:rsidRPr="00811609" w:rsidRDefault="005E501B" w:rsidP="00811609">
      <w:pPr>
        <w:spacing w:after="0" w:line="240" w:lineRule="auto"/>
        <w:jc w:val="both"/>
        <w:rPr>
          <w:rFonts w:ascii="Calibri" w:hAnsi="Calibri" w:cs="Calibri"/>
          <w:b/>
          <w:bCs/>
        </w:rPr>
      </w:pPr>
    </w:p>
    <w:p w14:paraId="26A28D6F" w14:textId="5739B1B0" w:rsidR="005E501B" w:rsidRDefault="005E501B" w:rsidP="00811609">
      <w:pPr>
        <w:spacing w:after="0" w:line="240" w:lineRule="auto"/>
        <w:jc w:val="both"/>
        <w:rPr>
          <w:rFonts w:ascii="Calibri" w:hAnsi="Calibri" w:cs="Calibri"/>
          <w:b/>
          <w:bCs/>
        </w:rPr>
      </w:pPr>
    </w:p>
    <w:p w14:paraId="5B628BA5" w14:textId="77777777" w:rsidR="00811609" w:rsidRPr="00811609" w:rsidRDefault="00811609" w:rsidP="00811609">
      <w:pPr>
        <w:spacing w:after="0" w:line="240" w:lineRule="auto"/>
        <w:jc w:val="both"/>
        <w:rPr>
          <w:rFonts w:ascii="Calibri" w:hAnsi="Calibri" w:cs="Calibri"/>
          <w:b/>
          <w:bCs/>
        </w:rPr>
      </w:pPr>
    </w:p>
    <w:p w14:paraId="5DD715DA" w14:textId="1F6E4714" w:rsidR="005E501B" w:rsidRPr="00811609" w:rsidRDefault="005E501B" w:rsidP="00811609">
      <w:pPr>
        <w:spacing w:after="0" w:line="240" w:lineRule="auto"/>
        <w:jc w:val="both"/>
        <w:rPr>
          <w:rFonts w:ascii="Calibri" w:hAnsi="Calibri" w:cs="Calibri"/>
          <w:b/>
          <w:bCs/>
        </w:rPr>
      </w:pPr>
    </w:p>
    <w:p w14:paraId="64A99FE8" w14:textId="77777777" w:rsidR="005E501B" w:rsidRPr="00811609" w:rsidRDefault="005E501B" w:rsidP="00811609">
      <w:pPr>
        <w:spacing w:after="0" w:line="240" w:lineRule="auto"/>
        <w:jc w:val="both"/>
        <w:rPr>
          <w:rFonts w:ascii="Calibri" w:hAnsi="Calibri" w:cs="Calibri"/>
          <w:b/>
          <w:bCs/>
        </w:rPr>
      </w:pPr>
    </w:p>
    <w:p w14:paraId="507778F2" w14:textId="77777777" w:rsidR="00E37719" w:rsidRPr="00811609" w:rsidRDefault="00E37719" w:rsidP="00811609">
      <w:pPr>
        <w:spacing w:after="0" w:line="240" w:lineRule="auto"/>
        <w:jc w:val="both"/>
        <w:rPr>
          <w:rFonts w:ascii="Calibri" w:hAnsi="Calibri" w:cs="Calibri"/>
          <w:b/>
          <w:bCs/>
        </w:rPr>
      </w:pPr>
      <w:r w:rsidRPr="00811609">
        <w:rPr>
          <w:rFonts w:ascii="Calibri" w:hAnsi="Calibri" w:cs="Calibri"/>
          <w:b/>
          <w:bCs/>
        </w:rPr>
        <w:t>Supporting Children with SEND</w:t>
      </w:r>
    </w:p>
    <w:p w14:paraId="1267C903"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Children with special educational needs and/or disabilities receive appropriate, differentiated PSHE education that meets their needs. PSHE is particularly important for children with SEND, who may be more vulnerable to exploitation, abuse and bullying.</w:t>
      </w:r>
      <w:r w:rsidR="002F4B89" w:rsidRPr="00811609">
        <w:rPr>
          <w:rFonts w:ascii="Calibri" w:hAnsi="Calibri" w:cs="Calibri"/>
        </w:rPr>
        <w:t xml:space="preserve"> </w:t>
      </w:r>
      <w:r w:rsidRPr="00811609">
        <w:rPr>
          <w:rFonts w:ascii="Calibri" w:hAnsi="Calibri" w:cs="Calibri"/>
        </w:rPr>
        <w:t>Teachers adapt lessons to ensure content is accessible, using:</w:t>
      </w:r>
    </w:p>
    <w:p w14:paraId="32973D8D" w14:textId="77777777" w:rsidR="00E37719" w:rsidRPr="00811609" w:rsidRDefault="00E37719" w:rsidP="00811609">
      <w:pPr>
        <w:spacing w:after="0" w:line="240" w:lineRule="auto"/>
        <w:jc w:val="both"/>
        <w:rPr>
          <w:rFonts w:ascii="Calibri" w:hAnsi="Calibri" w:cs="Calibri"/>
        </w:rPr>
      </w:pPr>
    </w:p>
    <w:p w14:paraId="6F210C4F" w14:textId="77777777" w:rsidR="00E37719" w:rsidRPr="00811609" w:rsidRDefault="00E37719" w:rsidP="00811609">
      <w:pPr>
        <w:pStyle w:val="ListParagraph"/>
        <w:numPr>
          <w:ilvl w:val="0"/>
          <w:numId w:val="15"/>
        </w:numPr>
        <w:jc w:val="both"/>
        <w:rPr>
          <w:rFonts w:ascii="Calibri" w:hAnsi="Calibri" w:cs="Calibri"/>
          <w:sz w:val="22"/>
          <w:szCs w:val="22"/>
        </w:rPr>
      </w:pPr>
      <w:r w:rsidRPr="00811609">
        <w:rPr>
          <w:rFonts w:ascii="Calibri" w:hAnsi="Calibri" w:cs="Calibri"/>
          <w:sz w:val="22"/>
          <w:szCs w:val="22"/>
        </w:rPr>
        <w:t>Visual supports, simplified language, concrete examples</w:t>
      </w:r>
    </w:p>
    <w:p w14:paraId="61E2147B" w14:textId="77777777" w:rsidR="00E37719" w:rsidRPr="00811609" w:rsidRDefault="00E37719" w:rsidP="00811609">
      <w:pPr>
        <w:pStyle w:val="ListParagraph"/>
        <w:numPr>
          <w:ilvl w:val="0"/>
          <w:numId w:val="15"/>
        </w:numPr>
        <w:jc w:val="both"/>
        <w:rPr>
          <w:rFonts w:ascii="Calibri" w:hAnsi="Calibri" w:cs="Calibri"/>
          <w:sz w:val="22"/>
          <w:szCs w:val="22"/>
        </w:rPr>
      </w:pPr>
      <w:r w:rsidRPr="00811609">
        <w:rPr>
          <w:rFonts w:ascii="Calibri" w:hAnsi="Calibri" w:cs="Calibri"/>
          <w:sz w:val="22"/>
          <w:szCs w:val="22"/>
        </w:rPr>
        <w:t>Additional pre-teaching or small group work where needed</w:t>
      </w:r>
    </w:p>
    <w:p w14:paraId="39388E2C" w14:textId="77777777" w:rsidR="00E37719" w:rsidRPr="00811609" w:rsidRDefault="00E37719" w:rsidP="00811609">
      <w:pPr>
        <w:pStyle w:val="ListParagraph"/>
        <w:numPr>
          <w:ilvl w:val="0"/>
          <w:numId w:val="15"/>
        </w:numPr>
        <w:jc w:val="both"/>
        <w:rPr>
          <w:rFonts w:ascii="Calibri" w:hAnsi="Calibri" w:cs="Calibri"/>
          <w:sz w:val="22"/>
          <w:szCs w:val="22"/>
        </w:rPr>
      </w:pPr>
      <w:r w:rsidRPr="00811609">
        <w:rPr>
          <w:rFonts w:ascii="Calibri" w:hAnsi="Calibri" w:cs="Calibri"/>
          <w:sz w:val="22"/>
          <w:szCs w:val="22"/>
        </w:rPr>
        <w:t>Multi-sensory approaches and practical activities</w:t>
      </w:r>
    </w:p>
    <w:p w14:paraId="49B2FF82" w14:textId="77777777" w:rsidR="00E37719" w:rsidRPr="00811609" w:rsidRDefault="00E37719" w:rsidP="00811609">
      <w:pPr>
        <w:pStyle w:val="ListParagraph"/>
        <w:numPr>
          <w:ilvl w:val="0"/>
          <w:numId w:val="15"/>
        </w:numPr>
        <w:jc w:val="both"/>
        <w:rPr>
          <w:rFonts w:ascii="Calibri" w:hAnsi="Calibri" w:cs="Calibri"/>
          <w:sz w:val="22"/>
          <w:szCs w:val="22"/>
        </w:rPr>
      </w:pPr>
      <w:r w:rsidRPr="00811609">
        <w:rPr>
          <w:rFonts w:ascii="Calibri" w:hAnsi="Calibri" w:cs="Calibri"/>
          <w:sz w:val="22"/>
          <w:szCs w:val="22"/>
        </w:rPr>
        <w:t>Extended time for processing and responding</w:t>
      </w:r>
    </w:p>
    <w:p w14:paraId="7300E9AD" w14:textId="77777777" w:rsidR="00E37719" w:rsidRPr="00811609" w:rsidRDefault="00E37719" w:rsidP="00811609">
      <w:pPr>
        <w:pStyle w:val="ListParagraph"/>
        <w:numPr>
          <w:ilvl w:val="0"/>
          <w:numId w:val="15"/>
        </w:numPr>
        <w:jc w:val="both"/>
        <w:rPr>
          <w:rFonts w:ascii="Calibri" w:hAnsi="Calibri" w:cs="Calibri"/>
          <w:sz w:val="22"/>
          <w:szCs w:val="22"/>
        </w:rPr>
      </w:pPr>
      <w:r w:rsidRPr="00811609">
        <w:rPr>
          <w:rFonts w:ascii="Calibri" w:hAnsi="Calibri" w:cs="Calibri"/>
          <w:sz w:val="22"/>
          <w:szCs w:val="22"/>
        </w:rPr>
        <w:t>Personalised social stories or resources where appropriate</w:t>
      </w:r>
    </w:p>
    <w:p w14:paraId="05118EAF" w14:textId="77777777" w:rsidR="00E37719" w:rsidRPr="00811609" w:rsidRDefault="00E37719" w:rsidP="00811609">
      <w:pPr>
        <w:spacing w:after="0" w:line="240" w:lineRule="auto"/>
        <w:jc w:val="both"/>
        <w:rPr>
          <w:rFonts w:ascii="Calibri" w:hAnsi="Calibri" w:cs="Calibri"/>
        </w:rPr>
      </w:pPr>
    </w:p>
    <w:p w14:paraId="0D9B745E" w14:textId="74EC2B31" w:rsidR="00E37719" w:rsidRPr="00811609" w:rsidRDefault="00E37719" w:rsidP="00811609">
      <w:pPr>
        <w:spacing w:after="0" w:line="240" w:lineRule="auto"/>
        <w:jc w:val="both"/>
        <w:rPr>
          <w:rFonts w:ascii="Calibri" w:hAnsi="Calibri" w:cs="Calibri"/>
        </w:rPr>
      </w:pPr>
      <w:r w:rsidRPr="00811609">
        <w:rPr>
          <w:rFonts w:ascii="Calibri" w:hAnsi="Calibri" w:cs="Calibri"/>
        </w:rPr>
        <w:t>For some children with SEND, certain PSHE content may need to be taught in different ways or at different times to ensure understanding and safety. The SEN</w:t>
      </w:r>
      <w:r w:rsidR="000F2FA4" w:rsidRPr="00811609">
        <w:rPr>
          <w:rFonts w:ascii="Calibri" w:hAnsi="Calibri" w:cs="Calibri"/>
        </w:rPr>
        <w:t>D</w:t>
      </w:r>
      <w:r w:rsidRPr="00811609">
        <w:rPr>
          <w:rFonts w:ascii="Calibri" w:hAnsi="Calibri" w:cs="Calibri"/>
        </w:rPr>
        <w:t>C</w:t>
      </w:r>
      <w:r w:rsidR="005E501B" w:rsidRPr="00811609">
        <w:rPr>
          <w:rFonts w:ascii="Calibri" w:hAnsi="Calibri" w:cs="Calibri"/>
        </w:rPr>
        <w:t>o</w:t>
      </w:r>
      <w:r w:rsidRPr="00811609">
        <w:rPr>
          <w:rFonts w:ascii="Calibri" w:hAnsi="Calibri" w:cs="Calibri"/>
        </w:rPr>
        <w:t xml:space="preserve"> works closely with the PSHE lead and class teachers to ensure appropriate provision.</w:t>
      </w:r>
    </w:p>
    <w:p w14:paraId="1FCBF4BF" w14:textId="77777777" w:rsidR="00E37719" w:rsidRPr="00811609" w:rsidRDefault="00E37719" w:rsidP="00811609">
      <w:pPr>
        <w:spacing w:after="0" w:line="240" w:lineRule="auto"/>
        <w:jc w:val="both"/>
        <w:rPr>
          <w:rFonts w:ascii="Calibri" w:hAnsi="Calibri" w:cs="Calibri"/>
        </w:rPr>
      </w:pPr>
    </w:p>
    <w:p w14:paraId="6E78F882" w14:textId="77777777" w:rsidR="00E37719" w:rsidRPr="00811609" w:rsidRDefault="00E37719" w:rsidP="00811609">
      <w:pPr>
        <w:spacing w:after="0" w:line="240" w:lineRule="auto"/>
        <w:jc w:val="both"/>
        <w:rPr>
          <w:rFonts w:ascii="Calibri" w:hAnsi="Calibri" w:cs="Calibri"/>
          <w:b/>
          <w:bCs/>
        </w:rPr>
      </w:pPr>
      <w:r w:rsidRPr="00811609">
        <w:rPr>
          <w:rFonts w:ascii="Calibri" w:hAnsi="Calibri" w:cs="Calibri"/>
          <w:b/>
          <w:bCs/>
        </w:rPr>
        <w:t>Respecting Religion and Belief</w:t>
      </w:r>
    </w:p>
    <w:p w14:paraId="31E28B1D"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We respect the religious backgrounds and beliefs of all families in our school community. PSHE content is delivered in a factual, objective manner, presenting scientific and medical information accurately whilst being sensitive to diverse religious perspectives.</w:t>
      </w:r>
    </w:p>
    <w:p w14:paraId="22CEFE3A" w14:textId="79FBC119" w:rsidR="00C5663A" w:rsidRPr="00811609" w:rsidRDefault="00C5663A" w:rsidP="00811609">
      <w:pPr>
        <w:spacing w:after="0" w:line="240" w:lineRule="auto"/>
        <w:jc w:val="both"/>
        <w:rPr>
          <w:rFonts w:ascii="Calibri" w:hAnsi="Calibri" w:cs="Calibri"/>
        </w:rPr>
      </w:pPr>
    </w:p>
    <w:p w14:paraId="4A2BC79B" w14:textId="753D8046" w:rsidR="00C5663A" w:rsidRPr="00811609" w:rsidRDefault="00C5663A" w:rsidP="00811609">
      <w:pPr>
        <w:spacing w:after="0" w:line="240" w:lineRule="auto"/>
        <w:jc w:val="both"/>
        <w:rPr>
          <w:rFonts w:ascii="Calibri" w:hAnsi="Calibri" w:cs="Calibri"/>
        </w:rPr>
      </w:pPr>
      <w:r w:rsidRPr="00811609">
        <w:rPr>
          <w:rFonts w:ascii="Calibri" w:hAnsi="Calibri" w:cs="Calibri"/>
        </w:rPr>
        <w:t xml:space="preserve">We respect religious </w:t>
      </w:r>
      <w:r w:rsidR="00FA0690" w:rsidRPr="00811609">
        <w:rPr>
          <w:rFonts w:ascii="Calibri" w:hAnsi="Calibri" w:cs="Calibri"/>
        </w:rPr>
        <w:t>backgrounds</w:t>
      </w:r>
      <w:r w:rsidRPr="00811609">
        <w:rPr>
          <w:rFonts w:ascii="Calibri" w:hAnsi="Calibri" w:cs="Calibri"/>
        </w:rPr>
        <w:t xml:space="preserve"> and </w:t>
      </w:r>
      <w:r w:rsidR="00FA0690" w:rsidRPr="00811609">
        <w:rPr>
          <w:rFonts w:ascii="Calibri" w:hAnsi="Calibri" w:cs="Calibri"/>
        </w:rPr>
        <w:t>beliefs</w:t>
      </w:r>
      <w:r w:rsidRPr="00811609">
        <w:rPr>
          <w:rFonts w:ascii="Calibri" w:hAnsi="Calibri" w:cs="Calibri"/>
        </w:rPr>
        <w:t xml:space="preserve"> of all families in our school </w:t>
      </w:r>
      <w:r w:rsidR="00FA0690" w:rsidRPr="00811609">
        <w:rPr>
          <w:rFonts w:ascii="Calibri" w:hAnsi="Calibri" w:cs="Calibri"/>
        </w:rPr>
        <w:t>community</w:t>
      </w:r>
      <w:r w:rsidRPr="00811609">
        <w:rPr>
          <w:rFonts w:ascii="Calibri" w:hAnsi="Calibri" w:cs="Calibri"/>
        </w:rPr>
        <w:t>. PSHE content is taught in a factual, age-</w:t>
      </w:r>
      <w:r w:rsidR="00FA0690" w:rsidRPr="00811609">
        <w:rPr>
          <w:rFonts w:ascii="Calibri" w:hAnsi="Calibri" w:cs="Calibri"/>
        </w:rPr>
        <w:t>appropriate</w:t>
      </w:r>
      <w:r w:rsidRPr="00811609">
        <w:rPr>
          <w:rFonts w:ascii="Calibri" w:hAnsi="Calibri" w:cs="Calibri"/>
        </w:rPr>
        <w:t xml:space="preserve"> and objective way, presenting scien</w:t>
      </w:r>
      <w:r w:rsidR="00FA0690" w:rsidRPr="00811609">
        <w:rPr>
          <w:rFonts w:ascii="Calibri" w:hAnsi="Calibri" w:cs="Calibri"/>
        </w:rPr>
        <w:t>tific</w:t>
      </w:r>
      <w:r w:rsidRPr="00811609">
        <w:rPr>
          <w:rFonts w:ascii="Calibri" w:hAnsi="Calibri" w:cs="Calibri"/>
        </w:rPr>
        <w:t xml:space="preserve"> and medical information accur</w:t>
      </w:r>
      <w:r w:rsidR="00FA0690" w:rsidRPr="00811609">
        <w:rPr>
          <w:rFonts w:ascii="Calibri" w:hAnsi="Calibri" w:cs="Calibri"/>
        </w:rPr>
        <w:t>ately</w:t>
      </w:r>
      <w:r w:rsidRPr="00811609">
        <w:rPr>
          <w:rFonts w:ascii="Calibri" w:hAnsi="Calibri" w:cs="Calibri"/>
        </w:rPr>
        <w:t xml:space="preserve"> while being sensitive to the </w:t>
      </w:r>
      <w:r w:rsidR="00FA0690" w:rsidRPr="00811609">
        <w:rPr>
          <w:rFonts w:ascii="Calibri" w:hAnsi="Calibri" w:cs="Calibri"/>
        </w:rPr>
        <w:t>diversity</w:t>
      </w:r>
      <w:r w:rsidRPr="00811609">
        <w:rPr>
          <w:rFonts w:ascii="Calibri" w:hAnsi="Calibri" w:cs="Calibri"/>
        </w:rPr>
        <w:t xml:space="preserve"> of families, </w:t>
      </w:r>
      <w:r w:rsidR="00FA0690" w:rsidRPr="00811609">
        <w:rPr>
          <w:rFonts w:ascii="Calibri" w:hAnsi="Calibri" w:cs="Calibri"/>
        </w:rPr>
        <w:t>beliefs</w:t>
      </w:r>
      <w:r w:rsidRPr="00811609">
        <w:rPr>
          <w:rFonts w:ascii="Calibri" w:hAnsi="Calibri" w:cs="Calibri"/>
        </w:rPr>
        <w:t xml:space="preserve"> and </w:t>
      </w:r>
      <w:r w:rsidR="00FA0690" w:rsidRPr="00811609">
        <w:rPr>
          <w:rFonts w:ascii="Calibri" w:hAnsi="Calibri" w:cs="Calibri"/>
        </w:rPr>
        <w:t>experiences</w:t>
      </w:r>
      <w:r w:rsidRPr="00811609">
        <w:rPr>
          <w:rFonts w:ascii="Calibri" w:hAnsi="Calibri" w:cs="Calibri"/>
        </w:rPr>
        <w:t xml:space="preserve"> represented in our school. PSHE can help pupils to understand </w:t>
      </w:r>
      <w:r w:rsidR="00FA0690" w:rsidRPr="00811609">
        <w:rPr>
          <w:rFonts w:ascii="Calibri" w:hAnsi="Calibri" w:cs="Calibri"/>
        </w:rPr>
        <w:t>that</w:t>
      </w:r>
      <w:r w:rsidRPr="00811609">
        <w:rPr>
          <w:rFonts w:ascii="Calibri" w:hAnsi="Calibri" w:cs="Calibri"/>
        </w:rPr>
        <w:t xml:space="preserve"> </w:t>
      </w:r>
      <w:r w:rsidR="00FA0690" w:rsidRPr="00811609">
        <w:rPr>
          <w:rFonts w:ascii="Calibri" w:hAnsi="Calibri" w:cs="Calibri"/>
        </w:rPr>
        <w:t>people’s</w:t>
      </w:r>
      <w:r w:rsidRPr="00811609">
        <w:rPr>
          <w:rFonts w:ascii="Calibri" w:hAnsi="Calibri" w:cs="Calibri"/>
        </w:rPr>
        <w:t xml:space="preserve"> beliefs and values can </w:t>
      </w:r>
      <w:r w:rsidR="00FA0690" w:rsidRPr="00811609">
        <w:rPr>
          <w:rFonts w:ascii="Calibri" w:hAnsi="Calibri" w:cs="Calibri"/>
        </w:rPr>
        <w:t>influence</w:t>
      </w:r>
      <w:r w:rsidRPr="00811609">
        <w:rPr>
          <w:rFonts w:ascii="Calibri" w:hAnsi="Calibri" w:cs="Calibri"/>
        </w:rPr>
        <w:t xml:space="preserve"> the choice they make in their lives. Pupils are supported to reflect on </w:t>
      </w:r>
      <w:r w:rsidR="00FA0690" w:rsidRPr="00811609">
        <w:rPr>
          <w:rFonts w:ascii="Calibri" w:hAnsi="Calibri" w:cs="Calibri"/>
        </w:rPr>
        <w:t>their</w:t>
      </w:r>
      <w:r w:rsidRPr="00811609">
        <w:rPr>
          <w:rFonts w:ascii="Calibri" w:hAnsi="Calibri" w:cs="Calibri"/>
        </w:rPr>
        <w:t xml:space="preserve"> own developing values and attitudes, to show respect</w:t>
      </w:r>
      <w:r w:rsidR="00FA0690" w:rsidRPr="00811609">
        <w:rPr>
          <w:rFonts w:ascii="Calibri" w:hAnsi="Calibri" w:cs="Calibri"/>
        </w:rPr>
        <w:t xml:space="preserve"> for the beliefs of values and to understand that everyone should be treated with dignity and fairness within the law and with regards to children’s rights. </w:t>
      </w:r>
    </w:p>
    <w:p w14:paraId="105B463F" w14:textId="77777777" w:rsidR="002F4B89" w:rsidRPr="00811609" w:rsidRDefault="002F4B89" w:rsidP="00811609">
      <w:pPr>
        <w:spacing w:after="0" w:line="240" w:lineRule="auto"/>
        <w:jc w:val="both"/>
        <w:rPr>
          <w:rFonts w:ascii="Calibri" w:hAnsi="Calibri" w:cs="Calibri"/>
        </w:rPr>
      </w:pPr>
    </w:p>
    <w:p w14:paraId="26393CF7" w14:textId="77777777" w:rsidR="00E37719" w:rsidRPr="00811609" w:rsidRDefault="00E37719" w:rsidP="00811609">
      <w:pPr>
        <w:spacing w:after="0" w:line="240" w:lineRule="auto"/>
        <w:jc w:val="both"/>
        <w:rPr>
          <w:rFonts w:ascii="Calibri" w:hAnsi="Calibri" w:cs="Calibri"/>
        </w:rPr>
      </w:pPr>
    </w:p>
    <w:p w14:paraId="7CE4A90B" w14:textId="77777777" w:rsidR="00E37719" w:rsidRPr="00811609" w:rsidRDefault="00E37719" w:rsidP="00811609">
      <w:pPr>
        <w:spacing w:after="0" w:line="240" w:lineRule="auto"/>
        <w:jc w:val="both"/>
        <w:rPr>
          <w:rFonts w:ascii="Calibri" w:hAnsi="Calibri" w:cs="Calibri"/>
          <w:b/>
          <w:bCs/>
        </w:rPr>
      </w:pPr>
      <w:r w:rsidRPr="00811609">
        <w:rPr>
          <w:rFonts w:ascii="Calibri" w:hAnsi="Calibri" w:cs="Calibri"/>
          <w:b/>
          <w:bCs/>
        </w:rPr>
        <w:t>8. Safeguarding and Support</w:t>
      </w:r>
    </w:p>
    <w:p w14:paraId="6B35F89D" w14:textId="77777777" w:rsidR="002F4B89" w:rsidRPr="00811609" w:rsidRDefault="002F4B89" w:rsidP="00811609">
      <w:pPr>
        <w:spacing w:after="0" w:line="240" w:lineRule="auto"/>
        <w:jc w:val="both"/>
        <w:rPr>
          <w:rFonts w:ascii="Calibri" w:hAnsi="Calibri" w:cs="Calibri"/>
          <w:b/>
          <w:bCs/>
        </w:rPr>
      </w:pPr>
    </w:p>
    <w:p w14:paraId="108F955A"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PSHE education has a crucial role in our safeguarding provision, equipping children with the knowledge and skills to keep themselves safe and to seek help when needed.</w:t>
      </w:r>
    </w:p>
    <w:p w14:paraId="6F6149FA"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Through PSHE, children learn to:</w:t>
      </w:r>
    </w:p>
    <w:p w14:paraId="025FE313" w14:textId="77777777" w:rsidR="00E37719" w:rsidRPr="00811609" w:rsidRDefault="00E37719" w:rsidP="00811609">
      <w:pPr>
        <w:spacing w:after="0" w:line="240" w:lineRule="auto"/>
        <w:jc w:val="both"/>
        <w:rPr>
          <w:rFonts w:ascii="Calibri" w:hAnsi="Calibri" w:cs="Calibri"/>
        </w:rPr>
      </w:pPr>
    </w:p>
    <w:p w14:paraId="33970F11" w14:textId="77777777" w:rsidR="00E37719" w:rsidRPr="00811609" w:rsidRDefault="00E37719" w:rsidP="00811609">
      <w:pPr>
        <w:pStyle w:val="ListParagraph"/>
        <w:numPr>
          <w:ilvl w:val="0"/>
          <w:numId w:val="16"/>
        </w:numPr>
        <w:jc w:val="both"/>
        <w:rPr>
          <w:rFonts w:ascii="Calibri" w:hAnsi="Calibri" w:cs="Calibri"/>
          <w:sz w:val="22"/>
          <w:szCs w:val="22"/>
        </w:rPr>
      </w:pPr>
      <w:r w:rsidRPr="00811609">
        <w:rPr>
          <w:rFonts w:ascii="Calibri" w:hAnsi="Calibri" w:cs="Calibri"/>
          <w:sz w:val="22"/>
          <w:szCs w:val="22"/>
        </w:rPr>
        <w:t>Recognise when relationships or situations are unsafe</w:t>
      </w:r>
    </w:p>
    <w:p w14:paraId="4529DDBD" w14:textId="77777777" w:rsidR="00E37719" w:rsidRPr="00811609" w:rsidRDefault="00E37719" w:rsidP="00811609">
      <w:pPr>
        <w:pStyle w:val="ListParagraph"/>
        <w:numPr>
          <w:ilvl w:val="0"/>
          <w:numId w:val="16"/>
        </w:numPr>
        <w:jc w:val="both"/>
        <w:rPr>
          <w:rFonts w:ascii="Calibri" w:hAnsi="Calibri" w:cs="Calibri"/>
          <w:sz w:val="22"/>
          <w:szCs w:val="22"/>
        </w:rPr>
      </w:pPr>
      <w:r w:rsidRPr="00811609">
        <w:rPr>
          <w:rFonts w:ascii="Calibri" w:hAnsi="Calibri" w:cs="Calibri"/>
          <w:sz w:val="22"/>
          <w:szCs w:val="22"/>
        </w:rPr>
        <w:t>Understand that abuse is never their fault</w:t>
      </w:r>
    </w:p>
    <w:p w14:paraId="722C6EFA" w14:textId="77777777" w:rsidR="00E37719" w:rsidRPr="00811609" w:rsidRDefault="00E37719" w:rsidP="00811609">
      <w:pPr>
        <w:pStyle w:val="ListParagraph"/>
        <w:numPr>
          <w:ilvl w:val="0"/>
          <w:numId w:val="16"/>
        </w:numPr>
        <w:jc w:val="both"/>
        <w:rPr>
          <w:rFonts w:ascii="Calibri" w:hAnsi="Calibri" w:cs="Calibri"/>
          <w:sz w:val="22"/>
          <w:szCs w:val="22"/>
        </w:rPr>
      </w:pPr>
      <w:r w:rsidRPr="00811609">
        <w:rPr>
          <w:rFonts w:ascii="Calibri" w:hAnsi="Calibri" w:cs="Calibri"/>
          <w:sz w:val="22"/>
          <w:szCs w:val="22"/>
        </w:rPr>
        <w:t>Know a range of trusted adults they can talk to</w:t>
      </w:r>
    </w:p>
    <w:p w14:paraId="2DAA6C6D" w14:textId="77777777" w:rsidR="00E37719" w:rsidRPr="00811609" w:rsidRDefault="00E37719" w:rsidP="00811609">
      <w:pPr>
        <w:pStyle w:val="ListParagraph"/>
        <w:numPr>
          <w:ilvl w:val="0"/>
          <w:numId w:val="16"/>
        </w:numPr>
        <w:jc w:val="both"/>
        <w:rPr>
          <w:rFonts w:ascii="Calibri" w:hAnsi="Calibri" w:cs="Calibri"/>
          <w:sz w:val="22"/>
          <w:szCs w:val="22"/>
        </w:rPr>
      </w:pPr>
      <w:r w:rsidRPr="00811609">
        <w:rPr>
          <w:rFonts w:ascii="Calibri" w:hAnsi="Calibri" w:cs="Calibri"/>
          <w:sz w:val="22"/>
          <w:szCs w:val="22"/>
        </w:rPr>
        <w:t>Develop vocabulary to express concerns clearly</w:t>
      </w:r>
    </w:p>
    <w:p w14:paraId="7E0E51F5" w14:textId="77777777" w:rsidR="00E37719" w:rsidRPr="00811609" w:rsidRDefault="00E37719" w:rsidP="00811609">
      <w:pPr>
        <w:pStyle w:val="ListParagraph"/>
        <w:numPr>
          <w:ilvl w:val="0"/>
          <w:numId w:val="16"/>
        </w:numPr>
        <w:jc w:val="both"/>
        <w:rPr>
          <w:rFonts w:ascii="Calibri" w:hAnsi="Calibri" w:cs="Calibri"/>
          <w:sz w:val="22"/>
          <w:szCs w:val="22"/>
        </w:rPr>
      </w:pPr>
      <w:r w:rsidRPr="00811609">
        <w:rPr>
          <w:rFonts w:ascii="Calibri" w:hAnsi="Calibri" w:cs="Calibri"/>
          <w:sz w:val="22"/>
          <w:szCs w:val="22"/>
        </w:rPr>
        <w:t>Build confidence to keep asking for help until they are heard</w:t>
      </w:r>
    </w:p>
    <w:p w14:paraId="066B2556" w14:textId="77777777" w:rsidR="00E37719" w:rsidRPr="00811609" w:rsidRDefault="00E37719" w:rsidP="00811609">
      <w:pPr>
        <w:pStyle w:val="ListParagraph"/>
        <w:numPr>
          <w:ilvl w:val="0"/>
          <w:numId w:val="16"/>
        </w:numPr>
        <w:jc w:val="both"/>
        <w:rPr>
          <w:rFonts w:ascii="Calibri" w:hAnsi="Calibri" w:cs="Calibri"/>
          <w:sz w:val="22"/>
          <w:szCs w:val="22"/>
        </w:rPr>
      </w:pPr>
      <w:r w:rsidRPr="00811609">
        <w:rPr>
          <w:rFonts w:ascii="Calibri" w:hAnsi="Calibri" w:cs="Calibri"/>
          <w:sz w:val="22"/>
          <w:szCs w:val="22"/>
        </w:rPr>
        <w:t>Understand their rights over their own bodies and personal information</w:t>
      </w:r>
    </w:p>
    <w:p w14:paraId="5783F522" w14:textId="77777777" w:rsidR="00E37719" w:rsidRPr="00811609" w:rsidRDefault="00E37719" w:rsidP="00811609">
      <w:pPr>
        <w:pStyle w:val="ListParagraph"/>
        <w:numPr>
          <w:ilvl w:val="0"/>
          <w:numId w:val="16"/>
        </w:numPr>
        <w:jc w:val="both"/>
        <w:rPr>
          <w:rFonts w:ascii="Calibri" w:hAnsi="Calibri" w:cs="Calibri"/>
          <w:sz w:val="22"/>
          <w:szCs w:val="22"/>
        </w:rPr>
      </w:pPr>
      <w:r w:rsidRPr="00811609">
        <w:rPr>
          <w:rFonts w:ascii="Calibri" w:hAnsi="Calibri" w:cs="Calibri"/>
          <w:sz w:val="22"/>
          <w:szCs w:val="22"/>
        </w:rPr>
        <w:lastRenderedPageBreak/>
        <w:t>Recognise emotional, physical and sexual abuse</w:t>
      </w:r>
    </w:p>
    <w:p w14:paraId="7C600F96" w14:textId="77777777" w:rsidR="00E37719" w:rsidRPr="00811609" w:rsidRDefault="00E37719" w:rsidP="00811609">
      <w:pPr>
        <w:pStyle w:val="ListParagraph"/>
        <w:numPr>
          <w:ilvl w:val="0"/>
          <w:numId w:val="16"/>
        </w:numPr>
        <w:jc w:val="both"/>
        <w:rPr>
          <w:rFonts w:ascii="Calibri" w:hAnsi="Calibri" w:cs="Calibri"/>
          <w:sz w:val="22"/>
          <w:szCs w:val="22"/>
        </w:rPr>
      </w:pPr>
      <w:r w:rsidRPr="00811609">
        <w:rPr>
          <w:rFonts w:ascii="Calibri" w:hAnsi="Calibri" w:cs="Calibri"/>
          <w:sz w:val="22"/>
          <w:szCs w:val="22"/>
        </w:rPr>
        <w:t>Identify risks online and in the physical world</w:t>
      </w:r>
    </w:p>
    <w:p w14:paraId="0C42DF76" w14:textId="2341FCC6" w:rsidR="00E37719" w:rsidRPr="00811609" w:rsidRDefault="00E37719" w:rsidP="00811609">
      <w:pPr>
        <w:pStyle w:val="ListParagraph"/>
        <w:numPr>
          <w:ilvl w:val="0"/>
          <w:numId w:val="16"/>
        </w:numPr>
        <w:jc w:val="both"/>
        <w:rPr>
          <w:rFonts w:ascii="Calibri" w:hAnsi="Calibri" w:cs="Calibri"/>
          <w:sz w:val="22"/>
          <w:szCs w:val="22"/>
        </w:rPr>
      </w:pPr>
      <w:r w:rsidRPr="00811609">
        <w:rPr>
          <w:rFonts w:ascii="Calibri" w:hAnsi="Calibri" w:cs="Calibri"/>
          <w:sz w:val="22"/>
          <w:szCs w:val="22"/>
        </w:rPr>
        <w:t>Develop resilience and strategies for managing difficult situations</w:t>
      </w:r>
    </w:p>
    <w:p w14:paraId="358B0914" w14:textId="56C9C291" w:rsidR="005E501B" w:rsidRPr="00811609" w:rsidRDefault="005E501B" w:rsidP="00811609">
      <w:pPr>
        <w:jc w:val="both"/>
        <w:rPr>
          <w:rFonts w:ascii="Calibri" w:hAnsi="Calibri" w:cs="Calibri"/>
        </w:rPr>
      </w:pPr>
    </w:p>
    <w:p w14:paraId="153A127D" w14:textId="6FE408C5" w:rsidR="005E501B" w:rsidRPr="00811609" w:rsidRDefault="005E501B" w:rsidP="00811609">
      <w:pPr>
        <w:jc w:val="both"/>
        <w:rPr>
          <w:rFonts w:ascii="Calibri" w:hAnsi="Calibri" w:cs="Calibri"/>
        </w:rPr>
      </w:pPr>
    </w:p>
    <w:p w14:paraId="1A3152B9" w14:textId="77777777" w:rsidR="005E501B" w:rsidRPr="00811609" w:rsidRDefault="005E501B" w:rsidP="00811609">
      <w:pPr>
        <w:jc w:val="both"/>
        <w:rPr>
          <w:rFonts w:ascii="Calibri" w:hAnsi="Calibri" w:cs="Calibri"/>
        </w:rPr>
      </w:pPr>
    </w:p>
    <w:p w14:paraId="7C836FFB" w14:textId="77777777" w:rsidR="00E37719" w:rsidRPr="00811609" w:rsidRDefault="00E37719" w:rsidP="00811609">
      <w:pPr>
        <w:spacing w:after="0" w:line="240" w:lineRule="auto"/>
        <w:jc w:val="both"/>
        <w:rPr>
          <w:rFonts w:ascii="Calibri" w:hAnsi="Calibri" w:cs="Calibri"/>
        </w:rPr>
      </w:pPr>
    </w:p>
    <w:p w14:paraId="596BE046" w14:textId="77777777" w:rsidR="00E37719" w:rsidRPr="00811609" w:rsidRDefault="00E37719" w:rsidP="00811609">
      <w:pPr>
        <w:spacing w:after="0" w:line="240" w:lineRule="auto"/>
        <w:jc w:val="both"/>
        <w:rPr>
          <w:rFonts w:ascii="Calibri" w:hAnsi="Calibri" w:cs="Calibri"/>
          <w:b/>
          <w:bCs/>
        </w:rPr>
      </w:pPr>
      <w:r w:rsidRPr="00811609">
        <w:rPr>
          <w:rFonts w:ascii="Calibri" w:hAnsi="Calibri" w:cs="Calibri"/>
          <w:b/>
          <w:bCs/>
        </w:rPr>
        <w:t>Managing Disclosures and Concerns</w:t>
      </w:r>
    </w:p>
    <w:p w14:paraId="1A87D372"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PSHE lessons, particularly those addressing sensitive topics, may lead to disclosures from children. All staff are trained to:</w:t>
      </w:r>
    </w:p>
    <w:p w14:paraId="67C7731C" w14:textId="77777777" w:rsidR="00E37719" w:rsidRPr="00811609" w:rsidRDefault="00E37719" w:rsidP="00811609">
      <w:pPr>
        <w:spacing w:after="0" w:line="240" w:lineRule="auto"/>
        <w:jc w:val="both"/>
        <w:rPr>
          <w:rFonts w:ascii="Calibri" w:hAnsi="Calibri" w:cs="Calibri"/>
        </w:rPr>
      </w:pPr>
    </w:p>
    <w:p w14:paraId="6997E9F0" w14:textId="77777777" w:rsidR="00E37719" w:rsidRPr="00811609" w:rsidRDefault="00E37719" w:rsidP="00811609">
      <w:pPr>
        <w:pStyle w:val="ListParagraph"/>
        <w:numPr>
          <w:ilvl w:val="0"/>
          <w:numId w:val="17"/>
        </w:numPr>
        <w:jc w:val="both"/>
        <w:rPr>
          <w:rFonts w:ascii="Calibri" w:hAnsi="Calibri" w:cs="Calibri"/>
          <w:sz w:val="22"/>
          <w:szCs w:val="22"/>
        </w:rPr>
      </w:pPr>
      <w:r w:rsidRPr="00811609">
        <w:rPr>
          <w:rFonts w:ascii="Calibri" w:hAnsi="Calibri" w:cs="Calibri"/>
          <w:sz w:val="22"/>
          <w:szCs w:val="22"/>
        </w:rPr>
        <w:t>Respond calmly and supportively to disclosures</w:t>
      </w:r>
    </w:p>
    <w:p w14:paraId="03F68431" w14:textId="77777777" w:rsidR="00E37719" w:rsidRPr="00811609" w:rsidRDefault="00E37719" w:rsidP="00811609">
      <w:pPr>
        <w:pStyle w:val="ListParagraph"/>
        <w:numPr>
          <w:ilvl w:val="0"/>
          <w:numId w:val="17"/>
        </w:numPr>
        <w:jc w:val="both"/>
        <w:rPr>
          <w:rFonts w:ascii="Calibri" w:hAnsi="Calibri" w:cs="Calibri"/>
          <w:sz w:val="22"/>
          <w:szCs w:val="22"/>
        </w:rPr>
      </w:pPr>
      <w:r w:rsidRPr="00811609">
        <w:rPr>
          <w:rFonts w:ascii="Calibri" w:hAnsi="Calibri" w:cs="Calibri"/>
          <w:sz w:val="22"/>
          <w:szCs w:val="22"/>
        </w:rPr>
        <w:t>Never promise confidentiality (explaining that some concerns must be shared to keep children safe)</w:t>
      </w:r>
    </w:p>
    <w:p w14:paraId="233A03C6" w14:textId="77777777" w:rsidR="00E37719" w:rsidRPr="00811609" w:rsidRDefault="00E37719" w:rsidP="00811609">
      <w:pPr>
        <w:pStyle w:val="ListParagraph"/>
        <w:numPr>
          <w:ilvl w:val="0"/>
          <w:numId w:val="17"/>
        </w:numPr>
        <w:jc w:val="both"/>
        <w:rPr>
          <w:rFonts w:ascii="Calibri" w:hAnsi="Calibri" w:cs="Calibri"/>
          <w:sz w:val="22"/>
          <w:szCs w:val="22"/>
        </w:rPr>
      </w:pPr>
      <w:r w:rsidRPr="00811609">
        <w:rPr>
          <w:rFonts w:ascii="Calibri" w:hAnsi="Calibri" w:cs="Calibri"/>
          <w:sz w:val="22"/>
          <w:szCs w:val="22"/>
        </w:rPr>
        <w:t>Listen carefully without asking leading questions</w:t>
      </w:r>
    </w:p>
    <w:p w14:paraId="03AF90B6" w14:textId="77777777" w:rsidR="00E37719" w:rsidRPr="00811609" w:rsidRDefault="00E37719" w:rsidP="00811609">
      <w:pPr>
        <w:pStyle w:val="ListParagraph"/>
        <w:numPr>
          <w:ilvl w:val="0"/>
          <w:numId w:val="17"/>
        </w:numPr>
        <w:jc w:val="both"/>
        <w:rPr>
          <w:rFonts w:ascii="Calibri" w:hAnsi="Calibri" w:cs="Calibri"/>
          <w:sz w:val="22"/>
          <w:szCs w:val="22"/>
        </w:rPr>
      </w:pPr>
      <w:r w:rsidRPr="00811609">
        <w:rPr>
          <w:rFonts w:ascii="Calibri" w:hAnsi="Calibri" w:cs="Calibri"/>
          <w:sz w:val="22"/>
          <w:szCs w:val="22"/>
        </w:rPr>
        <w:t>Record concerns accurately and immediately</w:t>
      </w:r>
    </w:p>
    <w:p w14:paraId="014F3810" w14:textId="7D742486" w:rsidR="00E37719" w:rsidRPr="00811609" w:rsidRDefault="00E37719" w:rsidP="00811609">
      <w:pPr>
        <w:pStyle w:val="ListParagraph"/>
        <w:numPr>
          <w:ilvl w:val="0"/>
          <w:numId w:val="17"/>
        </w:numPr>
        <w:jc w:val="both"/>
        <w:rPr>
          <w:rFonts w:ascii="Calibri" w:hAnsi="Calibri" w:cs="Calibri"/>
          <w:sz w:val="22"/>
          <w:szCs w:val="22"/>
        </w:rPr>
      </w:pPr>
      <w:r w:rsidRPr="00811609">
        <w:rPr>
          <w:rFonts w:ascii="Calibri" w:hAnsi="Calibri" w:cs="Calibri"/>
          <w:sz w:val="22"/>
          <w:szCs w:val="22"/>
        </w:rPr>
        <w:t>Report all concerns to the Designated Safeguarding Lead without delay</w:t>
      </w:r>
    </w:p>
    <w:p w14:paraId="6BAA1386" w14:textId="5D1FF138" w:rsidR="000F2FA4" w:rsidRPr="00811609" w:rsidRDefault="000F2FA4" w:rsidP="00811609">
      <w:pPr>
        <w:pStyle w:val="ListParagraph"/>
        <w:numPr>
          <w:ilvl w:val="0"/>
          <w:numId w:val="17"/>
        </w:numPr>
        <w:jc w:val="both"/>
        <w:rPr>
          <w:rFonts w:ascii="Calibri" w:hAnsi="Calibri" w:cs="Calibri"/>
          <w:sz w:val="22"/>
          <w:szCs w:val="22"/>
        </w:rPr>
      </w:pPr>
      <w:r w:rsidRPr="00811609">
        <w:rPr>
          <w:rFonts w:ascii="Calibri" w:hAnsi="Calibri" w:cs="Calibri"/>
          <w:sz w:val="22"/>
          <w:szCs w:val="22"/>
        </w:rPr>
        <w:t>Log on ‘My Concern’</w:t>
      </w:r>
    </w:p>
    <w:p w14:paraId="57267C27" w14:textId="77777777" w:rsidR="00E37719" w:rsidRPr="00811609" w:rsidRDefault="00E37719" w:rsidP="00811609">
      <w:pPr>
        <w:spacing w:after="0" w:line="240" w:lineRule="auto"/>
        <w:jc w:val="both"/>
        <w:rPr>
          <w:rFonts w:ascii="Calibri" w:hAnsi="Calibri" w:cs="Calibri"/>
        </w:rPr>
      </w:pPr>
    </w:p>
    <w:p w14:paraId="7A75C2CD"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Children are informed via the J</w:t>
      </w:r>
      <w:r w:rsidR="002F4B89" w:rsidRPr="00811609">
        <w:rPr>
          <w:rFonts w:ascii="Calibri" w:hAnsi="Calibri" w:cs="Calibri"/>
        </w:rPr>
        <w:t>i</w:t>
      </w:r>
      <w:r w:rsidRPr="00811609">
        <w:rPr>
          <w:rFonts w:ascii="Calibri" w:hAnsi="Calibri" w:cs="Calibri"/>
        </w:rPr>
        <w:t>gsaw Charter at the start of PSHE lessons how confidentiality works - that personal information shared by others during discussions will be treated with respect and care, but if a teacher is worried about a child's safety, they will need to share information with people who can help.</w:t>
      </w:r>
    </w:p>
    <w:p w14:paraId="12BF2797" w14:textId="77777777" w:rsidR="00E37719" w:rsidRPr="00811609" w:rsidRDefault="00E37719" w:rsidP="00811609">
      <w:pPr>
        <w:spacing w:after="0" w:line="240" w:lineRule="auto"/>
        <w:jc w:val="both"/>
        <w:rPr>
          <w:rFonts w:ascii="Calibri" w:hAnsi="Calibri" w:cs="Calibri"/>
        </w:rPr>
      </w:pPr>
    </w:p>
    <w:p w14:paraId="25BDB7C3" w14:textId="163827B3" w:rsidR="00E37719" w:rsidRPr="00811609" w:rsidRDefault="00E37719" w:rsidP="00811609">
      <w:pPr>
        <w:spacing w:after="0" w:line="240" w:lineRule="auto"/>
        <w:jc w:val="both"/>
        <w:rPr>
          <w:rFonts w:ascii="Calibri" w:hAnsi="Calibri" w:cs="Calibri"/>
        </w:rPr>
      </w:pPr>
      <w:r w:rsidRPr="00811609">
        <w:rPr>
          <w:rFonts w:ascii="Calibri" w:hAnsi="Calibri" w:cs="Calibri"/>
        </w:rPr>
        <w:t xml:space="preserve">All staff delivering PSHE education are familiar with our safeguarding and child protection policy and procedures. </w:t>
      </w:r>
    </w:p>
    <w:p w14:paraId="0357B6AD" w14:textId="77777777" w:rsidR="00EC11D3" w:rsidRPr="00811609" w:rsidRDefault="00EC11D3" w:rsidP="00811609">
      <w:pPr>
        <w:spacing w:after="0" w:line="240" w:lineRule="auto"/>
        <w:jc w:val="both"/>
        <w:rPr>
          <w:rFonts w:ascii="Calibri" w:hAnsi="Calibri" w:cs="Calibri"/>
        </w:rPr>
      </w:pPr>
    </w:p>
    <w:p w14:paraId="7A3F6CDB" w14:textId="77777777" w:rsidR="00E37719" w:rsidRPr="00811609" w:rsidRDefault="00E37719" w:rsidP="00811609">
      <w:pPr>
        <w:spacing w:after="0" w:line="240" w:lineRule="auto"/>
        <w:jc w:val="both"/>
        <w:rPr>
          <w:rFonts w:ascii="Calibri" w:hAnsi="Calibri" w:cs="Calibri"/>
          <w:b/>
          <w:bCs/>
        </w:rPr>
      </w:pPr>
      <w:r w:rsidRPr="00811609">
        <w:rPr>
          <w:rFonts w:ascii="Calibri" w:hAnsi="Calibri" w:cs="Calibri"/>
          <w:b/>
          <w:bCs/>
        </w:rPr>
        <w:t>Signposting to Support</w:t>
      </w:r>
    </w:p>
    <w:p w14:paraId="6E401686"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We actively encourage children to talk with their families about their worries and concerns, recognising that parents and carers are often the first and most important source of support. At the same time, we understand that for a small number of children, there may be times when they want or need to seek support from other trusted adults, and we ensure children know how to do this when needed.</w:t>
      </w:r>
    </w:p>
    <w:p w14:paraId="2BAD1462" w14:textId="77777777" w:rsidR="00E37719" w:rsidRPr="00811609" w:rsidRDefault="00E37719" w:rsidP="00811609">
      <w:pPr>
        <w:spacing w:after="0" w:line="240" w:lineRule="auto"/>
        <w:jc w:val="both"/>
        <w:rPr>
          <w:rFonts w:ascii="Calibri" w:hAnsi="Calibri" w:cs="Calibri"/>
        </w:rPr>
      </w:pPr>
    </w:p>
    <w:p w14:paraId="29F3B743"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Within PSHE lessons and through displays, assemblies and other communications, children are regularly informed about sources of support both within school and externally:</w:t>
      </w:r>
    </w:p>
    <w:p w14:paraId="05CA6002" w14:textId="77777777" w:rsidR="00E37719" w:rsidRPr="00811609" w:rsidRDefault="00E37719" w:rsidP="00811609">
      <w:pPr>
        <w:spacing w:after="0" w:line="240" w:lineRule="auto"/>
        <w:jc w:val="both"/>
        <w:rPr>
          <w:rFonts w:ascii="Calibri" w:hAnsi="Calibri" w:cs="Calibri"/>
        </w:rPr>
      </w:pPr>
    </w:p>
    <w:p w14:paraId="3FD1D7F6" w14:textId="77777777" w:rsidR="00E37719" w:rsidRPr="00811609" w:rsidRDefault="00E37719" w:rsidP="00811609">
      <w:pPr>
        <w:pStyle w:val="ListParagraph"/>
        <w:numPr>
          <w:ilvl w:val="0"/>
          <w:numId w:val="18"/>
        </w:numPr>
        <w:jc w:val="both"/>
        <w:rPr>
          <w:rFonts w:ascii="Calibri" w:hAnsi="Calibri" w:cs="Calibri"/>
          <w:sz w:val="22"/>
          <w:szCs w:val="22"/>
        </w:rPr>
      </w:pPr>
      <w:r w:rsidRPr="00811609">
        <w:rPr>
          <w:rFonts w:ascii="Calibri" w:hAnsi="Calibri" w:cs="Calibri"/>
          <w:sz w:val="22"/>
          <w:szCs w:val="22"/>
        </w:rPr>
        <w:t>Named trusted adults within school</w:t>
      </w:r>
    </w:p>
    <w:p w14:paraId="4CAE79BB" w14:textId="64313312" w:rsidR="00E37719" w:rsidRPr="00811609" w:rsidRDefault="00E37719" w:rsidP="00811609">
      <w:pPr>
        <w:pStyle w:val="ListParagraph"/>
        <w:numPr>
          <w:ilvl w:val="0"/>
          <w:numId w:val="18"/>
        </w:numPr>
        <w:jc w:val="both"/>
        <w:rPr>
          <w:rFonts w:ascii="Calibri" w:hAnsi="Calibri" w:cs="Calibri"/>
          <w:sz w:val="22"/>
          <w:szCs w:val="22"/>
        </w:rPr>
      </w:pPr>
      <w:r w:rsidRPr="00811609">
        <w:rPr>
          <w:rFonts w:ascii="Calibri" w:hAnsi="Calibri" w:cs="Calibri"/>
          <w:sz w:val="22"/>
          <w:szCs w:val="22"/>
        </w:rPr>
        <w:t>External helplines relevant to their age (</w:t>
      </w:r>
      <w:proofErr w:type="gramStart"/>
      <w:r w:rsidRPr="00811609">
        <w:rPr>
          <w:rFonts w:ascii="Calibri" w:hAnsi="Calibri" w:cs="Calibri"/>
          <w:sz w:val="22"/>
          <w:szCs w:val="22"/>
        </w:rPr>
        <w:t>e.g.</w:t>
      </w:r>
      <w:proofErr w:type="gramEnd"/>
      <w:r w:rsidRPr="00811609">
        <w:rPr>
          <w:rFonts w:ascii="Calibri" w:hAnsi="Calibri" w:cs="Calibri"/>
          <w:sz w:val="22"/>
          <w:szCs w:val="22"/>
        </w:rPr>
        <w:t xml:space="preserve"> Childline)</w:t>
      </w:r>
    </w:p>
    <w:p w14:paraId="5C80C663" w14:textId="77777777" w:rsidR="00E37719" w:rsidRPr="00811609" w:rsidRDefault="00E37719" w:rsidP="00811609">
      <w:pPr>
        <w:pStyle w:val="ListParagraph"/>
        <w:numPr>
          <w:ilvl w:val="0"/>
          <w:numId w:val="18"/>
        </w:numPr>
        <w:jc w:val="both"/>
        <w:rPr>
          <w:rFonts w:ascii="Calibri" w:hAnsi="Calibri" w:cs="Calibri"/>
          <w:sz w:val="22"/>
          <w:szCs w:val="22"/>
        </w:rPr>
      </w:pPr>
      <w:r w:rsidRPr="00811609">
        <w:rPr>
          <w:rFonts w:ascii="Calibri" w:hAnsi="Calibri" w:cs="Calibri"/>
          <w:sz w:val="22"/>
          <w:szCs w:val="22"/>
        </w:rPr>
        <w:t>Emergency services and how to access them</w:t>
      </w:r>
    </w:p>
    <w:p w14:paraId="53479A6E" w14:textId="77777777" w:rsidR="00E37719" w:rsidRPr="00811609" w:rsidRDefault="00E37719" w:rsidP="00811609">
      <w:pPr>
        <w:spacing w:after="0" w:line="240" w:lineRule="auto"/>
        <w:jc w:val="both"/>
        <w:rPr>
          <w:rFonts w:ascii="Calibri" w:hAnsi="Calibri" w:cs="Calibri"/>
        </w:rPr>
      </w:pPr>
    </w:p>
    <w:p w14:paraId="7CFC5F53"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It is positive and healthy for all children to have a range of trusted adults they can turn to for support - within their family, at school, and in the wider community. Our PSHE curriculum emphasises that seeking help is a sign of strength, not weakness, and that support is always available.</w:t>
      </w:r>
    </w:p>
    <w:p w14:paraId="78E1EC88" w14:textId="77777777" w:rsidR="00E37719" w:rsidRPr="00811609" w:rsidRDefault="00E37719" w:rsidP="00811609">
      <w:pPr>
        <w:spacing w:after="0" w:line="240" w:lineRule="auto"/>
        <w:jc w:val="both"/>
        <w:rPr>
          <w:rFonts w:ascii="Calibri" w:hAnsi="Calibri" w:cs="Calibri"/>
        </w:rPr>
      </w:pPr>
    </w:p>
    <w:p w14:paraId="0E3C2781" w14:textId="77777777" w:rsidR="00E37719" w:rsidRPr="00811609" w:rsidRDefault="00E37719" w:rsidP="00811609">
      <w:pPr>
        <w:spacing w:after="0" w:line="240" w:lineRule="auto"/>
        <w:jc w:val="both"/>
        <w:rPr>
          <w:rFonts w:ascii="Calibri" w:hAnsi="Calibri" w:cs="Calibri"/>
          <w:b/>
          <w:bCs/>
        </w:rPr>
      </w:pPr>
      <w:r w:rsidRPr="00811609">
        <w:rPr>
          <w:rFonts w:ascii="Calibri" w:hAnsi="Calibri" w:cs="Calibri"/>
          <w:b/>
          <w:bCs/>
        </w:rPr>
        <w:t>9. Working in Partnership with Parents and Carers</w:t>
      </w:r>
    </w:p>
    <w:p w14:paraId="34C42A59" w14:textId="77777777" w:rsidR="002F4B89" w:rsidRPr="00811609" w:rsidRDefault="002F4B89" w:rsidP="00811609">
      <w:pPr>
        <w:spacing w:after="0" w:line="240" w:lineRule="auto"/>
        <w:jc w:val="both"/>
        <w:rPr>
          <w:rFonts w:ascii="Calibri" w:hAnsi="Calibri" w:cs="Calibri"/>
          <w:b/>
          <w:bCs/>
        </w:rPr>
      </w:pPr>
    </w:p>
    <w:p w14:paraId="649971CB"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We recognise that parents and carers are children's first and most important educators, particularly regarding relationships and health. Effective PSHE education works in partnership with families, supporting parents to continue conversations started in school and keeping them informed about what their children are learning.</w:t>
      </w:r>
    </w:p>
    <w:p w14:paraId="2C1D7D28" w14:textId="77777777" w:rsidR="00137668" w:rsidRPr="00811609" w:rsidRDefault="00137668" w:rsidP="00811609">
      <w:pPr>
        <w:spacing w:after="0" w:line="240" w:lineRule="auto"/>
        <w:jc w:val="both"/>
        <w:rPr>
          <w:rFonts w:ascii="Calibri" w:hAnsi="Calibri" w:cs="Calibri"/>
          <w:b/>
          <w:bCs/>
        </w:rPr>
      </w:pPr>
    </w:p>
    <w:p w14:paraId="7F0D9BF7" w14:textId="2683DF62" w:rsidR="00E37719" w:rsidRPr="00811609" w:rsidRDefault="00E37719" w:rsidP="00811609">
      <w:pPr>
        <w:spacing w:after="0" w:line="240" w:lineRule="auto"/>
        <w:jc w:val="both"/>
        <w:rPr>
          <w:rFonts w:ascii="Calibri" w:hAnsi="Calibri" w:cs="Calibri"/>
          <w:b/>
          <w:bCs/>
        </w:rPr>
      </w:pPr>
      <w:r w:rsidRPr="00811609">
        <w:rPr>
          <w:rFonts w:ascii="Calibri" w:hAnsi="Calibri" w:cs="Calibri"/>
          <w:b/>
          <w:bCs/>
        </w:rPr>
        <w:t>Consultation and Communication</w:t>
      </w:r>
    </w:p>
    <w:p w14:paraId="48254572"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lastRenderedPageBreak/>
        <w:t>We engage with parents and carers throughout the year and when developing and reviewing our PSHE policy, seeking their views on content, approach and resources. This includes:</w:t>
      </w:r>
    </w:p>
    <w:p w14:paraId="58E603D9" w14:textId="77777777" w:rsidR="00E37719" w:rsidRPr="00811609" w:rsidRDefault="00E37719" w:rsidP="00811609">
      <w:pPr>
        <w:spacing w:after="0" w:line="240" w:lineRule="auto"/>
        <w:jc w:val="both"/>
        <w:rPr>
          <w:rFonts w:ascii="Calibri" w:hAnsi="Calibri" w:cs="Calibri"/>
        </w:rPr>
      </w:pPr>
    </w:p>
    <w:p w14:paraId="0B2E8915" w14:textId="3CC44DB5" w:rsidR="00E37719" w:rsidRPr="00811609" w:rsidRDefault="00E37719" w:rsidP="00811609">
      <w:pPr>
        <w:pStyle w:val="ListParagraph"/>
        <w:numPr>
          <w:ilvl w:val="0"/>
          <w:numId w:val="19"/>
        </w:numPr>
        <w:jc w:val="both"/>
        <w:rPr>
          <w:rFonts w:ascii="Calibri" w:hAnsi="Calibri" w:cs="Calibri"/>
          <w:sz w:val="22"/>
          <w:szCs w:val="22"/>
        </w:rPr>
      </w:pPr>
      <w:r w:rsidRPr="00811609">
        <w:rPr>
          <w:rFonts w:ascii="Calibri" w:hAnsi="Calibri" w:cs="Calibri"/>
          <w:sz w:val="22"/>
          <w:szCs w:val="22"/>
        </w:rPr>
        <w:t>Gathering parent views through communication and opportunities to share feedback</w:t>
      </w:r>
    </w:p>
    <w:p w14:paraId="134D97AA" w14:textId="5B492D2F" w:rsidR="00E37719" w:rsidRPr="00811609" w:rsidRDefault="00E37719" w:rsidP="00811609">
      <w:pPr>
        <w:pStyle w:val="ListParagraph"/>
        <w:numPr>
          <w:ilvl w:val="0"/>
          <w:numId w:val="19"/>
        </w:numPr>
        <w:jc w:val="both"/>
        <w:rPr>
          <w:rFonts w:ascii="Calibri" w:hAnsi="Calibri" w:cs="Calibri"/>
          <w:sz w:val="22"/>
          <w:szCs w:val="22"/>
        </w:rPr>
      </w:pPr>
      <w:r w:rsidRPr="00811609">
        <w:rPr>
          <w:rFonts w:ascii="Calibri" w:hAnsi="Calibri" w:cs="Calibri"/>
          <w:sz w:val="22"/>
          <w:szCs w:val="22"/>
        </w:rPr>
        <w:t xml:space="preserve">Opportunities to view </w:t>
      </w:r>
      <w:r w:rsidR="000F2FA4" w:rsidRPr="00811609">
        <w:rPr>
          <w:rFonts w:ascii="Calibri" w:hAnsi="Calibri" w:cs="Calibri"/>
          <w:sz w:val="22"/>
          <w:szCs w:val="22"/>
        </w:rPr>
        <w:t>curriculum content online</w:t>
      </w:r>
    </w:p>
    <w:p w14:paraId="22C00E9B" w14:textId="77777777" w:rsidR="00E37719" w:rsidRPr="00811609" w:rsidRDefault="00E37719" w:rsidP="00811609">
      <w:pPr>
        <w:pStyle w:val="ListParagraph"/>
        <w:numPr>
          <w:ilvl w:val="0"/>
          <w:numId w:val="19"/>
        </w:numPr>
        <w:jc w:val="both"/>
        <w:rPr>
          <w:rFonts w:ascii="Calibri" w:hAnsi="Calibri" w:cs="Calibri"/>
          <w:sz w:val="22"/>
          <w:szCs w:val="22"/>
        </w:rPr>
      </w:pPr>
      <w:r w:rsidRPr="00811609">
        <w:rPr>
          <w:rFonts w:ascii="Calibri" w:hAnsi="Calibri" w:cs="Calibri"/>
          <w:sz w:val="22"/>
          <w:szCs w:val="22"/>
        </w:rPr>
        <w:t>Parent information sessions to explain curriculum content and answer questions</w:t>
      </w:r>
    </w:p>
    <w:p w14:paraId="49DFA6BA" w14:textId="77777777" w:rsidR="00E37719" w:rsidRPr="00811609" w:rsidRDefault="00E37719" w:rsidP="00811609">
      <w:pPr>
        <w:jc w:val="both"/>
        <w:rPr>
          <w:rFonts w:ascii="Calibri" w:hAnsi="Calibri" w:cs="Calibri"/>
        </w:rPr>
      </w:pPr>
    </w:p>
    <w:p w14:paraId="36164198" w14:textId="77777777" w:rsidR="000F2FA4" w:rsidRPr="00811609" w:rsidRDefault="00E37719" w:rsidP="00811609">
      <w:pPr>
        <w:spacing w:after="0" w:line="240" w:lineRule="auto"/>
        <w:rPr>
          <w:rFonts w:ascii="Calibri" w:hAnsi="Calibri" w:cs="Calibri"/>
        </w:rPr>
      </w:pPr>
      <w:r w:rsidRPr="00811609">
        <w:rPr>
          <w:rFonts w:ascii="Calibri" w:hAnsi="Calibri" w:cs="Calibri"/>
        </w:rPr>
        <w:t>We actively encourage parents to engage with these resources so they can support and continue conversations at home. If you have any questions about PSHE</w:t>
      </w:r>
      <w:r w:rsidR="000F2FA4" w:rsidRPr="00811609">
        <w:rPr>
          <w:rFonts w:ascii="Calibri" w:hAnsi="Calibri" w:cs="Calibri"/>
        </w:rPr>
        <w:t>/RSHE</w:t>
      </w:r>
      <w:r w:rsidRPr="00811609">
        <w:rPr>
          <w:rFonts w:ascii="Calibri" w:hAnsi="Calibri" w:cs="Calibri"/>
        </w:rPr>
        <w:t xml:space="preserve"> content</w:t>
      </w:r>
      <w:r w:rsidR="000F2FA4" w:rsidRPr="00811609">
        <w:rPr>
          <w:rFonts w:ascii="Calibri" w:hAnsi="Calibri" w:cs="Calibri"/>
        </w:rPr>
        <w:t xml:space="preserve">, </w:t>
      </w:r>
      <w:r w:rsidRPr="00811609">
        <w:rPr>
          <w:rFonts w:ascii="Calibri" w:hAnsi="Calibri" w:cs="Calibri"/>
        </w:rPr>
        <w:t xml:space="preserve">please contact </w:t>
      </w:r>
      <w:hyperlink r:id="rId16" w:history="1">
        <w:r w:rsidR="000F2FA4" w:rsidRPr="00811609">
          <w:rPr>
            <w:rStyle w:val="Hyperlink"/>
            <w:rFonts w:ascii="Calibri" w:hAnsi="Calibri" w:cs="Calibri"/>
            <w:color w:val="auto"/>
          </w:rPr>
          <w:t>enquiries@newbridge.bathnes.sch.uk</w:t>
        </w:r>
      </w:hyperlink>
      <w:r w:rsidR="000F2FA4" w:rsidRPr="00811609">
        <w:rPr>
          <w:rFonts w:ascii="Calibri" w:hAnsi="Calibri" w:cs="Calibri"/>
        </w:rPr>
        <w:t xml:space="preserve"> </w:t>
      </w:r>
    </w:p>
    <w:p w14:paraId="760FE54E" w14:textId="621298D7" w:rsidR="00E37719" w:rsidRPr="00811609" w:rsidRDefault="00E37719" w:rsidP="00811609">
      <w:pPr>
        <w:spacing w:after="0" w:line="240" w:lineRule="auto"/>
        <w:jc w:val="both"/>
        <w:rPr>
          <w:rFonts w:ascii="Calibri" w:hAnsi="Calibri" w:cs="Calibri"/>
        </w:rPr>
      </w:pPr>
      <w:r w:rsidRPr="00811609">
        <w:rPr>
          <w:rFonts w:ascii="Calibri" w:hAnsi="Calibri" w:cs="Calibri"/>
        </w:rPr>
        <w:t>We provide information to parents about the PSHE topics being covered each term</w:t>
      </w:r>
      <w:r w:rsidR="000F2FA4" w:rsidRPr="00811609">
        <w:rPr>
          <w:rFonts w:ascii="Calibri" w:hAnsi="Calibri" w:cs="Calibri"/>
        </w:rPr>
        <w:t xml:space="preserve"> – this will appear on Google Classroom at the start of term. </w:t>
      </w:r>
    </w:p>
    <w:p w14:paraId="7E7E60A5" w14:textId="77777777" w:rsidR="000F2FA4" w:rsidRPr="00811609" w:rsidRDefault="000F2FA4" w:rsidP="00811609">
      <w:pPr>
        <w:spacing w:after="0" w:line="240" w:lineRule="auto"/>
        <w:jc w:val="both"/>
        <w:rPr>
          <w:rFonts w:ascii="Calibri" w:hAnsi="Calibri" w:cs="Calibri"/>
        </w:rPr>
      </w:pPr>
    </w:p>
    <w:p w14:paraId="5ADCE9B4" w14:textId="77777777" w:rsidR="00E37719" w:rsidRPr="00811609" w:rsidRDefault="00E37719" w:rsidP="00811609">
      <w:pPr>
        <w:spacing w:after="0" w:line="240" w:lineRule="auto"/>
        <w:jc w:val="both"/>
        <w:rPr>
          <w:rFonts w:ascii="Calibri" w:hAnsi="Calibri" w:cs="Calibri"/>
          <w:b/>
          <w:bCs/>
        </w:rPr>
      </w:pPr>
      <w:r w:rsidRPr="00811609">
        <w:rPr>
          <w:rFonts w:ascii="Calibri" w:hAnsi="Calibri" w:cs="Calibri"/>
          <w:b/>
          <w:bCs/>
        </w:rPr>
        <w:t>Responding to Concerns</w:t>
      </w:r>
    </w:p>
    <w:p w14:paraId="67FE8EB5" w14:textId="52497E6E" w:rsidR="00E37719" w:rsidRPr="00811609" w:rsidRDefault="00E37719" w:rsidP="00811609">
      <w:pPr>
        <w:spacing w:after="0" w:line="240" w:lineRule="auto"/>
        <w:jc w:val="both"/>
        <w:rPr>
          <w:rFonts w:ascii="Calibri" w:hAnsi="Calibri" w:cs="Calibri"/>
        </w:rPr>
      </w:pPr>
      <w:r w:rsidRPr="00811609">
        <w:rPr>
          <w:rFonts w:ascii="Calibri" w:hAnsi="Calibri" w:cs="Calibri"/>
        </w:rPr>
        <w:t>We welcome parents' questions and concerns about PSHE education. Parents who have concerns should contact their child's class teacher in the first instance, or the PSHE lead / headteacher</w:t>
      </w:r>
      <w:r w:rsidR="002A7016" w:rsidRPr="00811609">
        <w:rPr>
          <w:rFonts w:ascii="Calibri" w:hAnsi="Calibri" w:cs="Calibri"/>
        </w:rPr>
        <w:t>.</w:t>
      </w:r>
    </w:p>
    <w:p w14:paraId="70ED9965" w14:textId="6E94298E" w:rsidR="00E37719" w:rsidRPr="00811609" w:rsidRDefault="00E37719" w:rsidP="00811609">
      <w:pPr>
        <w:spacing w:after="0" w:line="240" w:lineRule="auto"/>
        <w:jc w:val="both"/>
        <w:rPr>
          <w:rFonts w:ascii="Calibri" w:hAnsi="Calibri" w:cs="Calibri"/>
        </w:rPr>
      </w:pPr>
      <w:r w:rsidRPr="00811609">
        <w:rPr>
          <w:rFonts w:ascii="Calibri" w:hAnsi="Calibri" w:cs="Calibri"/>
        </w:rPr>
        <w:t>We aim to address concerns through open, honest discussion, sharing curriculum materials, explaining the rationale for content, and demonstrating how teaching is age-appropriate and sensitively delivered. Where concerns relate to sex education, we will discuss the right of withdrawal and support parents to make informed decisions.</w:t>
      </w:r>
    </w:p>
    <w:p w14:paraId="49415CDE" w14:textId="77777777" w:rsidR="0097621F" w:rsidRPr="00811609" w:rsidRDefault="0097621F" w:rsidP="00811609">
      <w:pPr>
        <w:spacing w:after="0"/>
        <w:jc w:val="both"/>
        <w:rPr>
          <w:rFonts w:ascii="Calibri" w:hAnsi="Calibri" w:cs="Calibri"/>
        </w:rPr>
      </w:pPr>
    </w:p>
    <w:p w14:paraId="6622A995" w14:textId="77777777" w:rsidR="00E37719" w:rsidRPr="00811609" w:rsidRDefault="00E37719" w:rsidP="00811609">
      <w:pPr>
        <w:spacing w:after="0" w:line="240" w:lineRule="auto"/>
        <w:jc w:val="both"/>
        <w:rPr>
          <w:rFonts w:ascii="Calibri" w:hAnsi="Calibri" w:cs="Calibri"/>
          <w:b/>
          <w:bCs/>
        </w:rPr>
      </w:pPr>
      <w:r w:rsidRPr="00811609">
        <w:rPr>
          <w:rFonts w:ascii="Calibri" w:hAnsi="Calibri" w:cs="Calibri"/>
          <w:b/>
          <w:bCs/>
        </w:rPr>
        <w:t>10. Teacher Support and Professional Development</w:t>
      </w:r>
    </w:p>
    <w:p w14:paraId="5AD09690" w14:textId="77777777" w:rsidR="00E56AC6" w:rsidRPr="00811609" w:rsidRDefault="00E56AC6" w:rsidP="00811609">
      <w:pPr>
        <w:spacing w:after="0" w:line="240" w:lineRule="auto"/>
        <w:jc w:val="both"/>
        <w:rPr>
          <w:rFonts w:ascii="Calibri" w:hAnsi="Calibri" w:cs="Calibri"/>
        </w:rPr>
      </w:pPr>
    </w:p>
    <w:p w14:paraId="0F2CFF90"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High-quality PSHE education requires confident, well-supported teachers who have the knowledge, skills and resources to deliver sensitive content effectively.</w:t>
      </w:r>
    </w:p>
    <w:p w14:paraId="4C54E458" w14:textId="77777777" w:rsidR="00E37719" w:rsidRPr="00811609" w:rsidRDefault="00E37719" w:rsidP="00811609">
      <w:pPr>
        <w:spacing w:after="0" w:line="240" w:lineRule="auto"/>
        <w:jc w:val="both"/>
        <w:rPr>
          <w:rFonts w:ascii="Calibri" w:hAnsi="Calibri" w:cs="Calibri"/>
        </w:rPr>
      </w:pPr>
    </w:p>
    <w:p w14:paraId="6FC8E42D" w14:textId="77777777" w:rsidR="00E37719" w:rsidRPr="00811609" w:rsidRDefault="00E37719" w:rsidP="00811609">
      <w:pPr>
        <w:spacing w:after="0" w:line="240" w:lineRule="auto"/>
        <w:jc w:val="both"/>
        <w:rPr>
          <w:rFonts w:ascii="Calibri" w:hAnsi="Calibri" w:cs="Calibri"/>
          <w:b/>
          <w:bCs/>
        </w:rPr>
      </w:pPr>
      <w:r w:rsidRPr="00811609">
        <w:rPr>
          <w:rFonts w:ascii="Calibri" w:hAnsi="Calibri" w:cs="Calibri"/>
          <w:b/>
          <w:bCs/>
        </w:rPr>
        <w:t>Supporting Our Teachers</w:t>
      </w:r>
    </w:p>
    <w:p w14:paraId="08E674E2"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We support staff delivering PSHE through:</w:t>
      </w:r>
    </w:p>
    <w:p w14:paraId="0C1EB030" w14:textId="77777777" w:rsidR="00E37719" w:rsidRPr="00811609" w:rsidRDefault="00E37719" w:rsidP="00811609">
      <w:pPr>
        <w:pStyle w:val="ListParagraph"/>
        <w:numPr>
          <w:ilvl w:val="0"/>
          <w:numId w:val="21"/>
        </w:numPr>
        <w:jc w:val="both"/>
        <w:rPr>
          <w:rFonts w:ascii="Calibri" w:hAnsi="Calibri" w:cs="Calibri"/>
          <w:sz w:val="22"/>
          <w:szCs w:val="22"/>
        </w:rPr>
      </w:pPr>
      <w:r w:rsidRPr="00811609">
        <w:rPr>
          <w:rFonts w:ascii="Calibri" w:hAnsi="Calibri" w:cs="Calibri"/>
          <w:sz w:val="22"/>
          <w:szCs w:val="22"/>
        </w:rPr>
        <w:t>Comprehensive resources - The Jigsaw programme provides detailed lesson plans, teaching resources, assessment materials and guidance, reducing planning burden and ensuring consistency across year groups.</w:t>
      </w:r>
    </w:p>
    <w:p w14:paraId="1059C9C1" w14:textId="77777777" w:rsidR="00E37719" w:rsidRPr="00811609" w:rsidRDefault="00E37719" w:rsidP="00811609">
      <w:pPr>
        <w:pStyle w:val="ListParagraph"/>
        <w:numPr>
          <w:ilvl w:val="0"/>
          <w:numId w:val="21"/>
        </w:numPr>
        <w:jc w:val="both"/>
        <w:rPr>
          <w:rFonts w:ascii="Calibri" w:hAnsi="Calibri" w:cs="Calibri"/>
          <w:sz w:val="22"/>
          <w:szCs w:val="22"/>
        </w:rPr>
      </w:pPr>
      <w:r w:rsidRPr="00811609">
        <w:rPr>
          <w:rFonts w:ascii="Calibri" w:hAnsi="Calibri" w:cs="Calibri"/>
          <w:sz w:val="22"/>
          <w:szCs w:val="22"/>
        </w:rPr>
        <w:t>Regular professional development - Staff receive training on:</w:t>
      </w:r>
    </w:p>
    <w:p w14:paraId="5F9D99F3" w14:textId="77777777" w:rsidR="00E37719" w:rsidRPr="00811609" w:rsidRDefault="00E37719" w:rsidP="00811609">
      <w:pPr>
        <w:spacing w:after="0" w:line="240" w:lineRule="auto"/>
        <w:jc w:val="both"/>
        <w:rPr>
          <w:rFonts w:ascii="Calibri" w:hAnsi="Calibri" w:cs="Calibri"/>
        </w:rPr>
      </w:pPr>
    </w:p>
    <w:p w14:paraId="3C27D8E4" w14:textId="77777777" w:rsidR="00E37719" w:rsidRPr="00811609" w:rsidRDefault="00E37719" w:rsidP="00811609">
      <w:pPr>
        <w:pStyle w:val="ListParagraph"/>
        <w:numPr>
          <w:ilvl w:val="1"/>
          <w:numId w:val="21"/>
        </w:numPr>
        <w:jc w:val="both"/>
        <w:rPr>
          <w:rFonts w:ascii="Calibri" w:hAnsi="Calibri" w:cs="Calibri"/>
          <w:sz w:val="22"/>
          <w:szCs w:val="22"/>
        </w:rPr>
      </w:pPr>
      <w:r w:rsidRPr="00811609">
        <w:rPr>
          <w:rFonts w:ascii="Calibri" w:hAnsi="Calibri" w:cs="Calibri"/>
          <w:sz w:val="22"/>
          <w:szCs w:val="22"/>
        </w:rPr>
        <w:t>Using the Jigsaw programme effectively</w:t>
      </w:r>
    </w:p>
    <w:p w14:paraId="5FB885F5" w14:textId="77777777" w:rsidR="00E37719" w:rsidRPr="00811609" w:rsidRDefault="00E37719" w:rsidP="00811609">
      <w:pPr>
        <w:pStyle w:val="ListParagraph"/>
        <w:numPr>
          <w:ilvl w:val="1"/>
          <w:numId w:val="21"/>
        </w:numPr>
        <w:jc w:val="both"/>
        <w:rPr>
          <w:rFonts w:ascii="Calibri" w:hAnsi="Calibri" w:cs="Calibri"/>
          <w:sz w:val="22"/>
          <w:szCs w:val="22"/>
        </w:rPr>
      </w:pPr>
      <w:r w:rsidRPr="00811609">
        <w:rPr>
          <w:rFonts w:ascii="Calibri" w:hAnsi="Calibri" w:cs="Calibri"/>
          <w:sz w:val="22"/>
          <w:szCs w:val="22"/>
        </w:rPr>
        <w:t>Teaching sensitive and controversial topics</w:t>
      </w:r>
    </w:p>
    <w:p w14:paraId="44F7EDC2" w14:textId="77777777" w:rsidR="00E37719" w:rsidRPr="00811609" w:rsidRDefault="00E37719" w:rsidP="00811609">
      <w:pPr>
        <w:pStyle w:val="ListParagraph"/>
        <w:numPr>
          <w:ilvl w:val="1"/>
          <w:numId w:val="21"/>
        </w:numPr>
        <w:jc w:val="both"/>
        <w:rPr>
          <w:rFonts w:ascii="Calibri" w:hAnsi="Calibri" w:cs="Calibri"/>
          <w:sz w:val="22"/>
          <w:szCs w:val="22"/>
        </w:rPr>
      </w:pPr>
      <w:r w:rsidRPr="00811609">
        <w:rPr>
          <w:rFonts w:ascii="Calibri" w:hAnsi="Calibri" w:cs="Calibri"/>
          <w:sz w:val="22"/>
          <w:szCs w:val="22"/>
        </w:rPr>
        <w:t>Managing difficult questions and discussions</w:t>
      </w:r>
    </w:p>
    <w:p w14:paraId="7668F893" w14:textId="77777777" w:rsidR="00E37719" w:rsidRPr="00811609" w:rsidRDefault="00E37719" w:rsidP="00811609">
      <w:pPr>
        <w:pStyle w:val="ListParagraph"/>
        <w:numPr>
          <w:ilvl w:val="1"/>
          <w:numId w:val="21"/>
        </w:numPr>
        <w:jc w:val="both"/>
        <w:rPr>
          <w:rFonts w:ascii="Calibri" w:hAnsi="Calibri" w:cs="Calibri"/>
          <w:sz w:val="22"/>
          <w:szCs w:val="22"/>
        </w:rPr>
      </w:pPr>
      <w:r w:rsidRPr="00811609">
        <w:rPr>
          <w:rFonts w:ascii="Calibri" w:hAnsi="Calibri" w:cs="Calibri"/>
          <w:sz w:val="22"/>
          <w:szCs w:val="22"/>
        </w:rPr>
        <w:t>Safeguarding and responding to disclosures</w:t>
      </w:r>
    </w:p>
    <w:p w14:paraId="34151C16" w14:textId="77777777" w:rsidR="00E37719" w:rsidRPr="00811609" w:rsidRDefault="00E37719" w:rsidP="00811609">
      <w:pPr>
        <w:pStyle w:val="ListParagraph"/>
        <w:numPr>
          <w:ilvl w:val="1"/>
          <w:numId w:val="21"/>
        </w:numPr>
        <w:jc w:val="both"/>
        <w:rPr>
          <w:rFonts w:ascii="Calibri" w:hAnsi="Calibri" w:cs="Calibri"/>
          <w:sz w:val="22"/>
          <w:szCs w:val="22"/>
        </w:rPr>
      </w:pPr>
      <w:r w:rsidRPr="00811609">
        <w:rPr>
          <w:rFonts w:ascii="Calibri" w:hAnsi="Calibri" w:cs="Calibri"/>
          <w:sz w:val="22"/>
          <w:szCs w:val="22"/>
        </w:rPr>
        <w:t>Creating safe, inclusive classroom environments</w:t>
      </w:r>
    </w:p>
    <w:p w14:paraId="28E3350F" w14:textId="77777777" w:rsidR="00E37719" w:rsidRPr="00811609" w:rsidRDefault="00E37719" w:rsidP="00811609">
      <w:pPr>
        <w:pStyle w:val="ListParagraph"/>
        <w:numPr>
          <w:ilvl w:val="1"/>
          <w:numId w:val="21"/>
        </w:numPr>
        <w:jc w:val="both"/>
        <w:rPr>
          <w:rFonts w:ascii="Calibri" w:hAnsi="Calibri" w:cs="Calibri"/>
          <w:sz w:val="22"/>
          <w:szCs w:val="22"/>
        </w:rPr>
      </w:pPr>
      <w:r w:rsidRPr="00811609">
        <w:rPr>
          <w:rFonts w:ascii="Calibri" w:hAnsi="Calibri" w:cs="Calibri"/>
          <w:sz w:val="22"/>
          <w:szCs w:val="22"/>
        </w:rPr>
        <w:t>Current issues affecting children (e.g., online safety, mental health)</w:t>
      </w:r>
    </w:p>
    <w:p w14:paraId="2F775BB7" w14:textId="77777777" w:rsidR="00E37719" w:rsidRPr="00811609" w:rsidRDefault="00E37719" w:rsidP="00811609">
      <w:pPr>
        <w:spacing w:after="0" w:line="240" w:lineRule="auto"/>
        <w:jc w:val="both"/>
        <w:rPr>
          <w:rFonts w:ascii="Calibri" w:hAnsi="Calibri" w:cs="Calibri"/>
        </w:rPr>
      </w:pPr>
    </w:p>
    <w:p w14:paraId="1106381A" w14:textId="77777777" w:rsidR="00E37719" w:rsidRPr="00811609" w:rsidRDefault="00E37719" w:rsidP="00811609">
      <w:pPr>
        <w:pStyle w:val="ListParagraph"/>
        <w:numPr>
          <w:ilvl w:val="0"/>
          <w:numId w:val="21"/>
        </w:numPr>
        <w:jc w:val="both"/>
        <w:rPr>
          <w:rFonts w:ascii="Calibri" w:hAnsi="Calibri" w:cs="Calibri"/>
          <w:sz w:val="22"/>
          <w:szCs w:val="22"/>
        </w:rPr>
      </w:pPr>
      <w:r w:rsidRPr="00811609">
        <w:rPr>
          <w:rFonts w:ascii="Calibri" w:hAnsi="Calibri" w:cs="Calibri"/>
          <w:sz w:val="22"/>
          <w:szCs w:val="22"/>
        </w:rPr>
        <w:t>Collaborative planning and review - to plan and share effective practice, discuss challenges, and support each other in delivering sensitive content.</w:t>
      </w:r>
    </w:p>
    <w:p w14:paraId="36A2EEE6" w14:textId="77777777" w:rsidR="00E37719" w:rsidRPr="00811609" w:rsidRDefault="00E37719" w:rsidP="00811609">
      <w:pPr>
        <w:pStyle w:val="ListParagraph"/>
        <w:numPr>
          <w:ilvl w:val="0"/>
          <w:numId w:val="21"/>
        </w:numPr>
        <w:jc w:val="both"/>
        <w:rPr>
          <w:rFonts w:ascii="Calibri" w:hAnsi="Calibri" w:cs="Calibri"/>
          <w:sz w:val="22"/>
          <w:szCs w:val="22"/>
        </w:rPr>
      </w:pPr>
      <w:r w:rsidRPr="00811609">
        <w:rPr>
          <w:rFonts w:ascii="Calibri" w:hAnsi="Calibri" w:cs="Calibri"/>
          <w:sz w:val="22"/>
          <w:szCs w:val="22"/>
        </w:rPr>
        <w:t>Senior leadership support - The PSHE lead and senior leadership team provide ongoing support, including observing lessons where helpful, advising on complex situations, and ensuring staff wellbeing.</w:t>
      </w:r>
    </w:p>
    <w:p w14:paraId="23B3C2E6" w14:textId="77777777" w:rsidR="00E37719" w:rsidRPr="00811609" w:rsidRDefault="00E37719" w:rsidP="00811609">
      <w:pPr>
        <w:pStyle w:val="ListParagraph"/>
        <w:numPr>
          <w:ilvl w:val="0"/>
          <w:numId w:val="21"/>
        </w:numPr>
        <w:jc w:val="both"/>
        <w:rPr>
          <w:rFonts w:ascii="Calibri" w:hAnsi="Calibri" w:cs="Calibri"/>
          <w:sz w:val="22"/>
          <w:szCs w:val="22"/>
        </w:rPr>
      </w:pPr>
      <w:r w:rsidRPr="00811609">
        <w:rPr>
          <w:rFonts w:ascii="Calibri" w:hAnsi="Calibri" w:cs="Calibri"/>
          <w:sz w:val="22"/>
          <w:szCs w:val="22"/>
        </w:rPr>
        <w:t>Access to specialist support - Where needed, we access support from external specialists including school nurses, PSHE advisors, mental health professionals and other local services to enhance staff knowledge and lesson delivery.</w:t>
      </w:r>
    </w:p>
    <w:p w14:paraId="4248C71F" w14:textId="77777777" w:rsidR="00E37719" w:rsidRPr="00811609" w:rsidRDefault="00E37719" w:rsidP="00811609">
      <w:pPr>
        <w:spacing w:after="0" w:line="240" w:lineRule="auto"/>
        <w:jc w:val="both"/>
        <w:rPr>
          <w:rFonts w:ascii="Calibri" w:hAnsi="Calibri" w:cs="Calibri"/>
        </w:rPr>
      </w:pPr>
    </w:p>
    <w:p w14:paraId="7D0BDABB" w14:textId="77777777" w:rsidR="00E37719" w:rsidRPr="00811609" w:rsidRDefault="00E37719" w:rsidP="00811609">
      <w:pPr>
        <w:spacing w:after="0" w:line="240" w:lineRule="auto"/>
        <w:jc w:val="both"/>
        <w:rPr>
          <w:rFonts w:ascii="Calibri" w:hAnsi="Calibri" w:cs="Calibri"/>
          <w:b/>
          <w:bCs/>
        </w:rPr>
      </w:pPr>
      <w:r w:rsidRPr="00811609">
        <w:rPr>
          <w:rFonts w:ascii="Calibri" w:hAnsi="Calibri" w:cs="Calibri"/>
          <w:b/>
          <w:bCs/>
        </w:rPr>
        <w:t>Creating Confident, Skilled Practitioners</w:t>
      </w:r>
    </w:p>
    <w:p w14:paraId="4AD33C68"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We recognise that teaching PSHE requires particular skills:</w:t>
      </w:r>
    </w:p>
    <w:p w14:paraId="24C14104" w14:textId="77777777" w:rsidR="00E37719" w:rsidRPr="00811609" w:rsidRDefault="00E37719" w:rsidP="00811609">
      <w:pPr>
        <w:spacing w:after="0" w:line="240" w:lineRule="auto"/>
        <w:jc w:val="both"/>
        <w:rPr>
          <w:rFonts w:ascii="Calibri" w:hAnsi="Calibri" w:cs="Calibri"/>
        </w:rPr>
      </w:pPr>
    </w:p>
    <w:p w14:paraId="24E80B20" w14:textId="77777777" w:rsidR="00E37719" w:rsidRPr="00811609" w:rsidRDefault="00E37719" w:rsidP="00811609">
      <w:pPr>
        <w:pStyle w:val="ListParagraph"/>
        <w:numPr>
          <w:ilvl w:val="0"/>
          <w:numId w:val="22"/>
        </w:numPr>
        <w:jc w:val="both"/>
        <w:rPr>
          <w:rFonts w:ascii="Calibri" w:hAnsi="Calibri" w:cs="Calibri"/>
          <w:sz w:val="22"/>
          <w:szCs w:val="22"/>
        </w:rPr>
      </w:pPr>
      <w:r w:rsidRPr="00811609">
        <w:rPr>
          <w:rFonts w:ascii="Calibri" w:hAnsi="Calibri" w:cs="Calibri"/>
          <w:sz w:val="22"/>
          <w:szCs w:val="22"/>
        </w:rPr>
        <w:t>Creating safe, non-judgemental spaces for discussion</w:t>
      </w:r>
    </w:p>
    <w:p w14:paraId="74FF87D7" w14:textId="77777777" w:rsidR="00E37719" w:rsidRPr="00811609" w:rsidRDefault="00E37719" w:rsidP="00811609">
      <w:pPr>
        <w:pStyle w:val="ListParagraph"/>
        <w:numPr>
          <w:ilvl w:val="0"/>
          <w:numId w:val="22"/>
        </w:numPr>
        <w:jc w:val="both"/>
        <w:rPr>
          <w:rFonts w:ascii="Calibri" w:hAnsi="Calibri" w:cs="Calibri"/>
          <w:sz w:val="22"/>
          <w:szCs w:val="22"/>
        </w:rPr>
      </w:pPr>
      <w:r w:rsidRPr="00811609">
        <w:rPr>
          <w:rFonts w:ascii="Calibri" w:hAnsi="Calibri" w:cs="Calibri"/>
          <w:sz w:val="22"/>
          <w:szCs w:val="22"/>
        </w:rPr>
        <w:t>Using distancing techniques when discussing sensitive content</w:t>
      </w:r>
    </w:p>
    <w:p w14:paraId="0A0B2C4F" w14:textId="77777777" w:rsidR="00E37719" w:rsidRPr="00811609" w:rsidRDefault="00E37719" w:rsidP="00811609">
      <w:pPr>
        <w:pStyle w:val="ListParagraph"/>
        <w:numPr>
          <w:ilvl w:val="0"/>
          <w:numId w:val="22"/>
        </w:numPr>
        <w:jc w:val="both"/>
        <w:rPr>
          <w:rFonts w:ascii="Calibri" w:hAnsi="Calibri" w:cs="Calibri"/>
          <w:sz w:val="22"/>
          <w:szCs w:val="22"/>
        </w:rPr>
      </w:pPr>
      <w:r w:rsidRPr="00811609">
        <w:rPr>
          <w:rFonts w:ascii="Calibri" w:hAnsi="Calibri" w:cs="Calibri"/>
          <w:sz w:val="22"/>
          <w:szCs w:val="22"/>
        </w:rPr>
        <w:t>Facilitating participative, interactive learning rather than delivering information</w:t>
      </w:r>
    </w:p>
    <w:p w14:paraId="69AF8712" w14:textId="77777777" w:rsidR="00E37719" w:rsidRPr="00811609" w:rsidRDefault="00E37719" w:rsidP="00811609">
      <w:pPr>
        <w:pStyle w:val="ListParagraph"/>
        <w:numPr>
          <w:ilvl w:val="0"/>
          <w:numId w:val="22"/>
        </w:numPr>
        <w:jc w:val="both"/>
        <w:rPr>
          <w:rFonts w:ascii="Calibri" w:hAnsi="Calibri" w:cs="Calibri"/>
          <w:sz w:val="22"/>
          <w:szCs w:val="22"/>
        </w:rPr>
      </w:pPr>
      <w:r w:rsidRPr="00811609">
        <w:rPr>
          <w:rFonts w:ascii="Calibri" w:hAnsi="Calibri" w:cs="Calibri"/>
          <w:sz w:val="22"/>
          <w:szCs w:val="22"/>
        </w:rPr>
        <w:t>Responding to unexpected questions or disclosures</w:t>
      </w:r>
    </w:p>
    <w:p w14:paraId="0DDDBC79" w14:textId="77777777" w:rsidR="00E37719" w:rsidRPr="00811609" w:rsidRDefault="00E37719" w:rsidP="00811609">
      <w:pPr>
        <w:pStyle w:val="ListParagraph"/>
        <w:numPr>
          <w:ilvl w:val="0"/>
          <w:numId w:val="22"/>
        </w:numPr>
        <w:jc w:val="both"/>
        <w:rPr>
          <w:rFonts w:ascii="Calibri" w:hAnsi="Calibri" w:cs="Calibri"/>
          <w:sz w:val="22"/>
          <w:szCs w:val="22"/>
        </w:rPr>
      </w:pPr>
      <w:r w:rsidRPr="00811609">
        <w:rPr>
          <w:rFonts w:ascii="Calibri" w:hAnsi="Calibri" w:cs="Calibri"/>
          <w:sz w:val="22"/>
          <w:szCs w:val="22"/>
        </w:rPr>
        <w:t>Managing the balance between planned content and responsive teaching</w:t>
      </w:r>
    </w:p>
    <w:p w14:paraId="0E9415E6" w14:textId="77777777" w:rsidR="00E37719" w:rsidRPr="00811609" w:rsidRDefault="00E37719" w:rsidP="00811609">
      <w:pPr>
        <w:pStyle w:val="ListParagraph"/>
        <w:numPr>
          <w:ilvl w:val="0"/>
          <w:numId w:val="22"/>
        </w:numPr>
        <w:jc w:val="both"/>
        <w:rPr>
          <w:rFonts w:ascii="Calibri" w:hAnsi="Calibri" w:cs="Calibri"/>
          <w:sz w:val="22"/>
          <w:szCs w:val="22"/>
        </w:rPr>
      </w:pPr>
      <w:r w:rsidRPr="00811609">
        <w:rPr>
          <w:rFonts w:ascii="Calibri" w:hAnsi="Calibri" w:cs="Calibri"/>
          <w:sz w:val="22"/>
          <w:szCs w:val="22"/>
        </w:rPr>
        <w:t>Supporting children who may find topics triggering or upsetting</w:t>
      </w:r>
    </w:p>
    <w:p w14:paraId="6218C4E9" w14:textId="77777777" w:rsidR="00E37719" w:rsidRPr="00811609" w:rsidRDefault="00E37719" w:rsidP="00811609">
      <w:pPr>
        <w:spacing w:after="0" w:line="240" w:lineRule="auto"/>
        <w:jc w:val="both"/>
        <w:rPr>
          <w:rFonts w:ascii="Calibri" w:hAnsi="Calibri" w:cs="Calibri"/>
        </w:rPr>
      </w:pPr>
    </w:p>
    <w:p w14:paraId="6B470CDD"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Ongoing professional development helps our staff to develop and refine these skills, ensuring that PSHE teaching is consistently effective across our school.</w:t>
      </w:r>
    </w:p>
    <w:p w14:paraId="1FC55B8B" w14:textId="77777777" w:rsidR="00E37719" w:rsidRPr="00811609" w:rsidRDefault="00E37719" w:rsidP="00811609">
      <w:pPr>
        <w:spacing w:after="0"/>
        <w:jc w:val="both"/>
        <w:rPr>
          <w:rFonts w:ascii="Calibri" w:hAnsi="Calibri" w:cs="Calibri"/>
        </w:rPr>
      </w:pPr>
    </w:p>
    <w:p w14:paraId="7155B4A4" w14:textId="77777777" w:rsidR="00E37719" w:rsidRPr="00811609" w:rsidRDefault="00E37719" w:rsidP="00811609">
      <w:pPr>
        <w:spacing w:after="0" w:line="240" w:lineRule="auto"/>
        <w:jc w:val="both"/>
        <w:rPr>
          <w:rFonts w:ascii="Calibri" w:hAnsi="Calibri" w:cs="Calibri"/>
          <w:b/>
          <w:bCs/>
        </w:rPr>
      </w:pPr>
      <w:r w:rsidRPr="00811609">
        <w:rPr>
          <w:rFonts w:ascii="Calibri" w:hAnsi="Calibri" w:cs="Calibri"/>
          <w:b/>
          <w:bCs/>
        </w:rPr>
        <w:t>11. Assessment, Monitoring and Evaluation</w:t>
      </w:r>
    </w:p>
    <w:p w14:paraId="7FFFECEA" w14:textId="77777777" w:rsidR="00E56AC6" w:rsidRPr="00811609" w:rsidRDefault="00E56AC6" w:rsidP="00811609">
      <w:pPr>
        <w:spacing w:after="0" w:line="240" w:lineRule="auto"/>
        <w:jc w:val="both"/>
        <w:rPr>
          <w:rFonts w:ascii="Calibri" w:hAnsi="Calibri" w:cs="Calibri"/>
          <w:b/>
          <w:bCs/>
        </w:rPr>
      </w:pPr>
    </w:p>
    <w:p w14:paraId="1830B83C" w14:textId="0D818EC3" w:rsidR="00E37719" w:rsidRPr="00811609" w:rsidRDefault="00E37719" w:rsidP="00811609">
      <w:pPr>
        <w:spacing w:after="0" w:line="240" w:lineRule="auto"/>
        <w:jc w:val="both"/>
        <w:rPr>
          <w:rFonts w:ascii="Calibri" w:hAnsi="Calibri" w:cs="Calibri"/>
        </w:rPr>
      </w:pPr>
      <w:r w:rsidRPr="00811609">
        <w:rPr>
          <w:rFonts w:ascii="Calibri" w:hAnsi="Calibri" w:cs="Calibri"/>
        </w:rPr>
        <w:t xml:space="preserve">We monitor and evaluate our PSHE provision to ensure it is meeting children's needs, is delivered consistently across the school, and is having positive impact on children's wellbeing and development. We track children's progress to ensure learning is embedded and to identify where additional support may be needed. </w:t>
      </w:r>
    </w:p>
    <w:p w14:paraId="20B94191" w14:textId="77777777" w:rsidR="00E37719" w:rsidRPr="00811609" w:rsidRDefault="00E37719" w:rsidP="00811609">
      <w:pPr>
        <w:spacing w:after="0" w:line="240" w:lineRule="auto"/>
        <w:jc w:val="both"/>
        <w:rPr>
          <w:rFonts w:ascii="Calibri" w:hAnsi="Calibri" w:cs="Calibri"/>
        </w:rPr>
      </w:pPr>
    </w:p>
    <w:p w14:paraId="7E150A2D"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The Jigsaw programme includes assessment materials and opportunities for children to reflect on their learning. Teachers use a range of strategies including:</w:t>
      </w:r>
    </w:p>
    <w:p w14:paraId="08344A86" w14:textId="77777777" w:rsidR="00E37719" w:rsidRPr="00811609" w:rsidRDefault="00E37719" w:rsidP="00811609">
      <w:pPr>
        <w:spacing w:after="0" w:line="240" w:lineRule="auto"/>
        <w:jc w:val="both"/>
        <w:rPr>
          <w:rFonts w:ascii="Calibri" w:hAnsi="Calibri" w:cs="Calibri"/>
        </w:rPr>
      </w:pPr>
    </w:p>
    <w:p w14:paraId="591BB8FD" w14:textId="77777777" w:rsidR="00E37719" w:rsidRPr="00811609" w:rsidRDefault="00E37719" w:rsidP="00811609">
      <w:pPr>
        <w:pStyle w:val="ListParagraph"/>
        <w:numPr>
          <w:ilvl w:val="0"/>
          <w:numId w:val="24"/>
        </w:numPr>
        <w:jc w:val="both"/>
        <w:rPr>
          <w:rFonts w:ascii="Calibri" w:hAnsi="Calibri" w:cs="Calibri"/>
          <w:sz w:val="22"/>
          <w:szCs w:val="22"/>
        </w:rPr>
      </w:pPr>
      <w:r w:rsidRPr="00811609">
        <w:rPr>
          <w:rFonts w:ascii="Calibri" w:hAnsi="Calibri" w:cs="Calibri"/>
          <w:sz w:val="22"/>
          <w:szCs w:val="22"/>
        </w:rPr>
        <w:t>Observation of discussions, role plays and collaborative activities</w:t>
      </w:r>
    </w:p>
    <w:p w14:paraId="1794B899" w14:textId="77777777" w:rsidR="00E37719" w:rsidRPr="00811609" w:rsidRDefault="00E37719" w:rsidP="00811609">
      <w:pPr>
        <w:pStyle w:val="ListParagraph"/>
        <w:numPr>
          <w:ilvl w:val="0"/>
          <w:numId w:val="24"/>
        </w:numPr>
        <w:jc w:val="both"/>
        <w:rPr>
          <w:rFonts w:ascii="Calibri" w:hAnsi="Calibri" w:cs="Calibri"/>
          <w:sz w:val="22"/>
          <w:szCs w:val="22"/>
        </w:rPr>
      </w:pPr>
      <w:r w:rsidRPr="00811609">
        <w:rPr>
          <w:rFonts w:ascii="Calibri" w:hAnsi="Calibri" w:cs="Calibri"/>
          <w:sz w:val="22"/>
          <w:szCs w:val="22"/>
        </w:rPr>
        <w:t>Review of written work, children's self-assessments and reflections</w:t>
      </w:r>
    </w:p>
    <w:p w14:paraId="3F7A94A2" w14:textId="77777777" w:rsidR="00E37719" w:rsidRPr="00811609" w:rsidRDefault="00E37719" w:rsidP="00811609">
      <w:pPr>
        <w:pStyle w:val="ListParagraph"/>
        <w:numPr>
          <w:ilvl w:val="0"/>
          <w:numId w:val="24"/>
        </w:numPr>
        <w:jc w:val="both"/>
        <w:rPr>
          <w:rFonts w:ascii="Calibri" w:hAnsi="Calibri" w:cs="Calibri"/>
          <w:sz w:val="22"/>
          <w:szCs w:val="22"/>
        </w:rPr>
      </w:pPr>
      <w:r w:rsidRPr="00811609">
        <w:rPr>
          <w:rFonts w:ascii="Calibri" w:hAnsi="Calibri" w:cs="Calibri"/>
          <w:sz w:val="22"/>
          <w:szCs w:val="22"/>
        </w:rPr>
        <w:t>Brief formative assessments to check understanding</w:t>
      </w:r>
    </w:p>
    <w:p w14:paraId="7B359B82" w14:textId="77777777" w:rsidR="00E37719" w:rsidRPr="00811609" w:rsidRDefault="00E37719" w:rsidP="00811609">
      <w:pPr>
        <w:spacing w:after="0"/>
        <w:jc w:val="both"/>
        <w:rPr>
          <w:rFonts w:ascii="Calibri" w:hAnsi="Calibri" w:cs="Calibri"/>
        </w:rPr>
      </w:pPr>
    </w:p>
    <w:p w14:paraId="529BC4BC" w14:textId="77777777" w:rsidR="00E37719" w:rsidRPr="00811609" w:rsidRDefault="00E37719" w:rsidP="00811609">
      <w:pPr>
        <w:spacing w:after="0" w:line="240" w:lineRule="auto"/>
        <w:jc w:val="both"/>
        <w:rPr>
          <w:rFonts w:ascii="Calibri" w:hAnsi="Calibri" w:cs="Calibri"/>
          <w:b/>
          <w:bCs/>
        </w:rPr>
      </w:pPr>
      <w:r w:rsidRPr="00811609">
        <w:rPr>
          <w:rFonts w:ascii="Calibri" w:hAnsi="Calibri" w:cs="Calibri"/>
          <w:b/>
          <w:bCs/>
        </w:rPr>
        <w:t>Monitoring Quality and Impact</w:t>
      </w:r>
    </w:p>
    <w:p w14:paraId="3CD73989"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The PSHE lead, working with senior leadership and governors, monitors PSHE provision through:</w:t>
      </w:r>
    </w:p>
    <w:p w14:paraId="27C7236C" w14:textId="77777777" w:rsidR="00E37719" w:rsidRPr="00811609" w:rsidRDefault="00E37719" w:rsidP="00811609">
      <w:pPr>
        <w:spacing w:after="0" w:line="240" w:lineRule="auto"/>
        <w:jc w:val="both"/>
        <w:rPr>
          <w:rFonts w:ascii="Calibri" w:hAnsi="Calibri" w:cs="Calibri"/>
        </w:rPr>
      </w:pPr>
    </w:p>
    <w:p w14:paraId="1DA6BA3B" w14:textId="77777777" w:rsidR="00E37719" w:rsidRPr="00811609" w:rsidRDefault="00E37719" w:rsidP="00811609">
      <w:pPr>
        <w:pStyle w:val="ListParagraph"/>
        <w:numPr>
          <w:ilvl w:val="0"/>
          <w:numId w:val="25"/>
        </w:numPr>
        <w:jc w:val="both"/>
        <w:rPr>
          <w:rFonts w:ascii="Calibri" w:hAnsi="Calibri" w:cs="Calibri"/>
          <w:sz w:val="22"/>
          <w:szCs w:val="22"/>
        </w:rPr>
      </w:pPr>
      <w:r w:rsidRPr="00811609">
        <w:rPr>
          <w:rFonts w:ascii="Calibri" w:hAnsi="Calibri" w:cs="Calibri"/>
          <w:sz w:val="22"/>
          <w:szCs w:val="22"/>
        </w:rPr>
        <w:t>Regular review of planning and teaching materials</w:t>
      </w:r>
    </w:p>
    <w:p w14:paraId="204334AA" w14:textId="77777777" w:rsidR="00E37719" w:rsidRPr="00811609" w:rsidRDefault="00E37719" w:rsidP="00811609">
      <w:pPr>
        <w:pStyle w:val="ListParagraph"/>
        <w:numPr>
          <w:ilvl w:val="0"/>
          <w:numId w:val="25"/>
        </w:numPr>
        <w:jc w:val="both"/>
        <w:rPr>
          <w:rFonts w:ascii="Calibri" w:hAnsi="Calibri" w:cs="Calibri"/>
          <w:sz w:val="22"/>
          <w:szCs w:val="22"/>
        </w:rPr>
      </w:pPr>
      <w:r w:rsidRPr="00811609">
        <w:rPr>
          <w:rFonts w:ascii="Calibri" w:hAnsi="Calibri" w:cs="Calibri"/>
          <w:sz w:val="22"/>
          <w:szCs w:val="22"/>
        </w:rPr>
        <w:t>Learning walks and lesson observations</w:t>
      </w:r>
    </w:p>
    <w:p w14:paraId="4D481F52" w14:textId="77777777" w:rsidR="00E37719" w:rsidRPr="00811609" w:rsidRDefault="00E37719" w:rsidP="00811609">
      <w:pPr>
        <w:pStyle w:val="ListParagraph"/>
        <w:numPr>
          <w:ilvl w:val="0"/>
          <w:numId w:val="25"/>
        </w:numPr>
        <w:jc w:val="both"/>
        <w:rPr>
          <w:rFonts w:ascii="Calibri" w:hAnsi="Calibri" w:cs="Calibri"/>
          <w:sz w:val="22"/>
          <w:szCs w:val="22"/>
        </w:rPr>
      </w:pPr>
      <w:r w:rsidRPr="00811609">
        <w:rPr>
          <w:rFonts w:ascii="Calibri" w:hAnsi="Calibri" w:cs="Calibri"/>
          <w:sz w:val="22"/>
          <w:szCs w:val="22"/>
        </w:rPr>
        <w:t>Review of children's work and assessment information</w:t>
      </w:r>
    </w:p>
    <w:p w14:paraId="62E66427" w14:textId="77777777" w:rsidR="00E37719" w:rsidRPr="00811609" w:rsidRDefault="00E37719" w:rsidP="00811609">
      <w:pPr>
        <w:pStyle w:val="ListParagraph"/>
        <w:numPr>
          <w:ilvl w:val="0"/>
          <w:numId w:val="25"/>
        </w:numPr>
        <w:jc w:val="both"/>
        <w:rPr>
          <w:rFonts w:ascii="Calibri" w:hAnsi="Calibri" w:cs="Calibri"/>
          <w:sz w:val="22"/>
          <w:szCs w:val="22"/>
        </w:rPr>
      </w:pPr>
      <w:r w:rsidRPr="00811609">
        <w:rPr>
          <w:rFonts w:ascii="Calibri" w:hAnsi="Calibri" w:cs="Calibri"/>
          <w:sz w:val="22"/>
          <w:szCs w:val="22"/>
        </w:rPr>
        <w:t>Pupil voice activities to understand children's experience of PSHE</w:t>
      </w:r>
    </w:p>
    <w:p w14:paraId="3B9D246E" w14:textId="77777777" w:rsidR="00E37719" w:rsidRPr="00811609" w:rsidRDefault="00E37719" w:rsidP="00811609">
      <w:pPr>
        <w:pStyle w:val="ListParagraph"/>
        <w:numPr>
          <w:ilvl w:val="0"/>
          <w:numId w:val="25"/>
        </w:numPr>
        <w:jc w:val="both"/>
        <w:rPr>
          <w:rFonts w:ascii="Calibri" w:hAnsi="Calibri" w:cs="Calibri"/>
          <w:sz w:val="22"/>
          <w:szCs w:val="22"/>
        </w:rPr>
      </w:pPr>
      <w:r w:rsidRPr="00811609">
        <w:rPr>
          <w:rFonts w:ascii="Calibri" w:hAnsi="Calibri" w:cs="Calibri"/>
          <w:sz w:val="22"/>
          <w:szCs w:val="22"/>
        </w:rPr>
        <w:t>Staff feedback on confidence, resources and support needs</w:t>
      </w:r>
    </w:p>
    <w:p w14:paraId="168B57E5" w14:textId="77777777" w:rsidR="00E37719" w:rsidRPr="00811609" w:rsidRDefault="00E37719" w:rsidP="00811609">
      <w:pPr>
        <w:pStyle w:val="ListParagraph"/>
        <w:numPr>
          <w:ilvl w:val="0"/>
          <w:numId w:val="25"/>
        </w:numPr>
        <w:jc w:val="both"/>
        <w:rPr>
          <w:rFonts w:ascii="Calibri" w:hAnsi="Calibri" w:cs="Calibri"/>
          <w:sz w:val="22"/>
          <w:szCs w:val="22"/>
        </w:rPr>
      </w:pPr>
      <w:r w:rsidRPr="00811609">
        <w:rPr>
          <w:rFonts w:ascii="Calibri" w:hAnsi="Calibri" w:cs="Calibri"/>
          <w:sz w:val="22"/>
          <w:szCs w:val="22"/>
        </w:rPr>
        <w:t>Analysis of behaviour, wellbeing and safeguarding data</w:t>
      </w:r>
    </w:p>
    <w:p w14:paraId="7AB7AE0D" w14:textId="0569D6AE" w:rsidR="00E37719" w:rsidRPr="00811609" w:rsidRDefault="00E37719" w:rsidP="00811609">
      <w:pPr>
        <w:pStyle w:val="ListParagraph"/>
        <w:numPr>
          <w:ilvl w:val="0"/>
          <w:numId w:val="25"/>
        </w:numPr>
        <w:jc w:val="both"/>
        <w:rPr>
          <w:rFonts w:ascii="Calibri" w:hAnsi="Calibri" w:cs="Calibri"/>
          <w:sz w:val="22"/>
          <w:szCs w:val="22"/>
        </w:rPr>
      </w:pPr>
      <w:r w:rsidRPr="00811609">
        <w:rPr>
          <w:rFonts w:ascii="Calibri" w:hAnsi="Calibri" w:cs="Calibri"/>
          <w:sz w:val="22"/>
          <w:szCs w:val="22"/>
        </w:rPr>
        <w:t>Parent feedback through consultation</w:t>
      </w:r>
    </w:p>
    <w:p w14:paraId="739D1BF6" w14:textId="77777777" w:rsidR="00E37719" w:rsidRPr="00811609" w:rsidRDefault="00E37719" w:rsidP="00811609">
      <w:pPr>
        <w:spacing w:after="0" w:line="240" w:lineRule="auto"/>
        <w:jc w:val="both"/>
        <w:rPr>
          <w:rFonts w:ascii="Calibri" w:hAnsi="Calibri" w:cs="Calibri"/>
        </w:rPr>
      </w:pPr>
    </w:p>
    <w:p w14:paraId="6D46944A"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Monitoring enables us to celebrate effective practice, identify areas for development, and ensure consistency in quality across the school.</w:t>
      </w:r>
    </w:p>
    <w:p w14:paraId="47B3D8B0" w14:textId="77777777" w:rsidR="00E37719" w:rsidRPr="00811609" w:rsidRDefault="00E37719" w:rsidP="00811609">
      <w:pPr>
        <w:spacing w:after="0" w:line="240" w:lineRule="auto"/>
        <w:jc w:val="both"/>
        <w:rPr>
          <w:rFonts w:ascii="Calibri" w:hAnsi="Calibri" w:cs="Calibri"/>
        </w:rPr>
      </w:pPr>
    </w:p>
    <w:p w14:paraId="598CB0E0" w14:textId="77777777" w:rsidR="00E37719" w:rsidRPr="00811609" w:rsidRDefault="00E37719" w:rsidP="00811609">
      <w:pPr>
        <w:spacing w:after="0" w:line="240" w:lineRule="auto"/>
        <w:jc w:val="both"/>
        <w:rPr>
          <w:rFonts w:ascii="Calibri" w:hAnsi="Calibri" w:cs="Calibri"/>
          <w:b/>
          <w:bCs/>
        </w:rPr>
      </w:pPr>
      <w:r w:rsidRPr="00811609">
        <w:rPr>
          <w:rFonts w:ascii="Calibri" w:hAnsi="Calibri" w:cs="Calibri"/>
          <w:b/>
          <w:bCs/>
        </w:rPr>
        <w:t>Evaluating Impact</w:t>
      </w:r>
    </w:p>
    <w:p w14:paraId="056A7285"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We evaluate the impact of PSHE education by looking at:</w:t>
      </w:r>
    </w:p>
    <w:p w14:paraId="5FB8166E" w14:textId="77777777" w:rsidR="00E37719" w:rsidRPr="00811609" w:rsidRDefault="00E37719" w:rsidP="00811609">
      <w:pPr>
        <w:spacing w:after="0" w:line="240" w:lineRule="auto"/>
        <w:jc w:val="both"/>
        <w:rPr>
          <w:rFonts w:ascii="Calibri" w:hAnsi="Calibri" w:cs="Calibri"/>
        </w:rPr>
      </w:pPr>
    </w:p>
    <w:p w14:paraId="34416A0E" w14:textId="77777777" w:rsidR="00E37719" w:rsidRPr="00811609" w:rsidRDefault="00E37719" w:rsidP="00811609">
      <w:pPr>
        <w:pStyle w:val="ListParagraph"/>
        <w:numPr>
          <w:ilvl w:val="0"/>
          <w:numId w:val="26"/>
        </w:numPr>
        <w:jc w:val="both"/>
        <w:rPr>
          <w:rFonts w:ascii="Calibri" w:hAnsi="Calibri" w:cs="Calibri"/>
          <w:sz w:val="22"/>
          <w:szCs w:val="22"/>
        </w:rPr>
      </w:pPr>
      <w:r w:rsidRPr="00811609">
        <w:rPr>
          <w:rFonts w:ascii="Calibri" w:hAnsi="Calibri" w:cs="Calibri"/>
          <w:sz w:val="22"/>
          <w:szCs w:val="22"/>
        </w:rPr>
        <w:t>Children's knowledge, skills and confidence as evidenced through assessment</w:t>
      </w:r>
    </w:p>
    <w:p w14:paraId="4C8E6ABC" w14:textId="77777777" w:rsidR="00E37719" w:rsidRPr="00811609" w:rsidRDefault="00E37719" w:rsidP="00811609">
      <w:pPr>
        <w:pStyle w:val="ListParagraph"/>
        <w:numPr>
          <w:ilvl w:val="0"/>
          <w:numId w:val="26"/>
        </w:numPr>
        <w:jc w:val="both"/>
        <w:rPr>
          <w:rFonts w:ascii="Calibri" w:hAnsi="Calibri" w:cs="Calibri"/>
          <w:sz w:val="22"/>
          <w:szCs w:val="22"/>
        </w:rPr>
      </w:pPr>
      <w:r w:rsidRPr="00811609">
        <w:rPr>
          <w:rFonts w:ascii="Calibri" w:hAnsi="Calibri" w:cs="Calibri"/>
          <w:sz w:val="22"/>
          <w:szCs w:val="22"/>
        </w:rPr>
        <w:t>Quality of relationships between children and between children and adults</w:t>
      </w:r>
    </w:p>
    <w:p w14:paraId="0EA18B5C" w14:textId="77777777" w:rsidR="00E37719" w:rsidRPr="00811609" w:rsidRDefault="00E37719" w:rsidP="00811609">
      <w:pPr>
        <w:pStyle w:val="ListParagraph"/>
        <w:numPr>
          <w:ilvl w:val="0"/>
          <w:numId w:val="26"/>
        </w:numPr>
        <w:jc w:val="both"/>
        <w:rPr>
          <w:rFonts w:ascii="Calibri" w:hAnsi="Calibri" w:cs="Calibri"/>
          <w:sz w:val="22"/>
          <w:szCs w:val="22"/>
        </w:rPr>
      </w:pPr>
      <w:r w:rsidRPr="00811609">
        <w:rPr>
          <w:rFonts w:ascii="Calibri" w:hAnsi="Calibri" w:cs="Calibri"/>
          <w:sz w:val="22"/>
          <w:szCs w:val="22"/>
        </w:rPr>
        <w:t>Positive behaviour and ability to resolve conflicts constructively</w:t>
      </w:r>
    </w:p>
    <w:p w14:paraId="666C12D3" w14:textId="77777777" w:rsidR="00E37719" w:rsidRPr="00811609" w:rsidRDefault="00E37719" w:rsidP="00811609">
      <w:pPr>
        <w:pStyle w:val="ListParagraph"/>
        <w:numPr>
          <w:ilvl w:val="0"/>
          <w:numId w:val="26"/>
        </w:numPr>
        <w:jc w:val="both"/>
        <w:rPr>
          <w:rFonts w:ascii="Calibri" w:hAnsi="Calibri" w:cs="Calibri"/>
          <w:sz w:val="22"/>
          <w:szCs w:val="22"/>
        </w:rPr>
      </w:pPr>
      <w:r w:rsidRPr="00811609">
        <w:rPr>
          <w:rFonts w:ascii="Calibri" w:hAnsi="Calibri" w:cs="Calibri"/>
          <w:sz w:val="22"/>
          <w:szCs w:val="22"/>
        </w:rPr>
        <w:t>Children's wellbeing and mental health indicators</w:t>
      </w:r>
    </w:p>
    <w:p w14:paraId="5B1B10A7" w14:textId="77777777" w:rsidR="00E37719" w:rsidRPr="00811609" w:rsidRDefault="00E37719" w:rsidP="00811609">
      <w:pPr>
        <w:pStyle w:val="ListParagraph"/>
        <w:numPr>
          <w:ilvl w:val="0"/>
          <w:numId w:val="26"/>
        </w:numPr>
        <w:jc w:val="both"/>
        <w:rPr>
          <w:rFonts w:ascii="Calibri" w:hAnsi="Calibri" w:cs="Calibri"/>
          <w:sz w:val="22"/>
          <w:szCs w:val="22"/>
        </w:rPr>
      </w:pPr>
      <w:r w:rsidRPr="00811609">
        <w:rPr>
          <w:rFonts w:ascii="Calibri" w:hAnsi="Calibri" w:cs="Calibri"/>
          <w:sz w:val="22"/>
          <w:szCs w:val="22"/>
        </w:rPr>
        <w:t>Children's confidence in seeking help and reporting concerns</w:t>
      </w:r>
    </w:p>
    <w:p w14:paraId="385AB501" w14:textId="77777777" w:rsidR="00E37719" w:rsidRPr="00811609" w:rsidRDefault="00E37719" w:rsidP="00811609">
      <w:pPr>
        <w:pStyle w:val="ListParagraph"/>
        <w:numPr>
          <w:ilvl w:val="0"/>
          <w:numId w:val="26"/>
        </w:numPr>
        <w:jc w:val="both"/>
        <w:rPr>
          <w:rFonts w:ascii="Calibri" w:hAnsi="Calibri" w:cs="Calibri"/>
          <w:sz w:val="22"/>
          <w:szCs w:val="22"/>
        </w:rPr>
      </w:pPr>
      <w:r w:rsidRPr="00811609">
        <w:rPr>
          <w:rFonts w:ascii="Calibri" w:hAnsi="Calibri" w:cs="Calibri"/>
          <w:sz w:val="22"/>
          <w:szCs w:val="22"/>
        </w:rPr>
        <w:t>Safeguarding data and how well children identify and report concerns</w:t>
      </w:r>
    </w:p>
    <w:p w14:paraId="0ADEB524" w14:textId="77777777" w:rsidR="00E37719" w:rsidRPr="00811609" w:rsidRDefault="00E37719" w:rsidP="00811609">
      <w:pPr>
        <w:pStyle w:val="ListParagraph"/>
        <w:numPr>
          <w:ilvl w:val="0"/>
          <w:numId w:val="26"/>
        </w:numPr>
        <w:jc w:val="both"/>
        <w:rPr>
          <w:rFonts w:ascii="Calibri" w:hAnsi="Calibri" w:cs="Calibri"/>
          <w:sz w:val="22"/>
          <w:szCs w:val="22"/>
        </w:rPr>
      </w:pPr>
      <w:r w:rsidRPr="00811609">
        <w:rPr>
          <w:rFonts w:ascii="Calibri" w:hAnsi="Calibri" w:cs="Calibri"/>
          <w:sz w:val="22"/>
          <w:szCs w:val="22"/>
        </w:rPr>
        <w:t>Preparedness for transition to secondary school</w:t>
      </w:r>
    </w:p>
    <w:p w14:paraId="1CD7EE63" w14:textId="77777777" w:rsidR="00E37719" w:rsidRPr="00811609" w:rsidRDefault="00E37719" w:rsidP="00811609">
      <w:pPr>
        <w:spacing w:after="0" w:line="240" w:lineRule="auto"/>
        <w:jc w:val="both"/>
        <w:rPr>
          <w:rFonts w:ascii="Calibri" w:hAnsi="Calibri" w:cs="Calibri"/>
        </w:rPr>
      </w:pPr>
    </w:p>
    <w:p w14:paraId="22E10A4F"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lastRenderedPageBreak/>
        <w:t>This evaluation informs ongoing improvement of our PSHE provision and contributes to our annual policy review.</w:t>
      </w:r>
    </w:p>
    <w:p w14:paraId="0012CBD1" w14:textId="77777777" w:rsidR="00811609" w:rsidRPr="00811609" w:rsidRDefault="00811609" w:rsidP="00811609">
      <w:pPr>
        <w:spacing w:after="0" w:line="240" w:lineRule="auto"/>
        <w:jc w:val="both"/>
        <w:rPr>
          <w:rFonts w:ascii="Calibri" w:hAnsi="Calibri" w:cs="Calibri"/>
        </w:rPr>
      </w:pPr>
    </w:p>
    <w:p w14:paraId="26C7DB79" w14:textId="77777777" w:rsidR="005E501B" w:rsidRPr="00811609" w:rsidRDefault="005E501B" w:rsidP="00811609">
      <w:pPr>
        <w:spacing w:after="0" w:line="240" w:lineRule="auto"/>
        <w:jc w:val="both"/>
        <w:rPr>
          <w:rFonts w:ascii="Calibri" w:hAnsi="Calibri" w:cs="Calibri"/>
        </w:rPr>
      </w:pPr>
    </w:p>
    <w:p w14:paraId="154483BF" w14:textId="77777777" w:rsidR="00E37719" w:rsidRPr="00811609" w:rsidRDefault="00E37719" w:rsidP="00811609">
      <w:pPr>
        <w:spacing w:after="0" w:line="240" w:lineRule="auto"/>
        <w:jc w:val="both"/>
        <w:rPr>
          <w:rFonts w:ascii="Calibri" w:hAnsi="Calibri" w:cs="Calibri"/>
          <w:b/>
          <w:bCs/>
        </w:rPr>
      </w:pPr>
      <w:r w:rsidRPr="00811609">
        <w:rPr>
          <w:rFonts w:ascii="Calibri" w:hAnsi="Calibri" w:cs="Calibri"/>
          <w:b/>
          <w:bCs/>
        </w:rPr>
        <w:t>12. Links to Other Policies and Curriculum Areas</w:t>
      </w:r>
    </w:p>
    <w:p w14:paraId="007EEE36" w14:textId="77777777" w:rsidR="00E37719" w:rsidRPr="00811609" w:rsidRDefault="00E37719" w:rsidP="00811609">
      <w:pPr>
        <w:spacing w:after="0" w:line="240" w:lineRule="auto"/>
        <w:jc w:val="both"/>
        <w:rPr>
          <w:rFonts w:ascii="Calibri" w:hAnsi="Calibri" w:cs="Calibri"/>
          <w:b/>
          <w:bCs/>
        </w:rPr>
      </w:pPr>
    </w:p>
    <w:p w14:paraId="20854D75"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PSHE does not exist in isolation but connects closely with other areas of school life and curriculum. This PSHE policy should be read in conjunction with:</w:t>
      </w:r>
    </w:p>
    <w:p w14:paraId="34F9520E" w14:textId="77777777" w:rsidR="00E37719" w:rsidRPr="00811609" w:rsidRDefault="00E37719" w:rsidP="00811609">
      <w:pPr>
        <w:spacing w:after="0" w:line="240" w:lineRule="auto"/>
        <w:jc w:val="both"/>
        <w:rPr>
          <w:rFonts w:ascii="Calibri" w:hAnsi="Calibri" w:cs="Calibri"/>
        </w:rPr>
      </w:pPr>
    </w:p>
    <w:p w14:paraId="5BCDAC2D" w14:textId="77777777" w:rsidR="00E37719" w:rsidRPr="00811609" w:rsidRDefault="00E37719" w:rsidP="00811609">
      <w:pPr>
        <w:pStyle w:val="ListParagraph"/>
        <w:numPr>
          <w:ilvl w:val="0"/>
          <w:numId w:val="27"/>
        </w:numPr>
        <w:jc w:val="both"/>
        <w:rPr>
          <w:rFonts w:ascii="Calibri" w:hAnsi="Calibri" w:cs="Calibri"/>
          <w:sz w:val="22"/>
          <w:szCs w:val="22"/>
        </w:rPr>
      </w:pPr>
      <w:r w:rsidRPr="00811609">
        <w:rPr>
          <w:rFonts w:ascii="Calibri" w:hAnsi="Calibri" w:cs="Calibri"/>
          <w:sz w:val="22"/>
          <w:szCs w:val="22"/>
        </w:rPr>
        <w:t>Safeguarding and Child Protection Policy</w:t>
      </w:r>
    </w:p>
    <w:p w14:paraId="7C532EAC" w14:textId="77777777" w:rsidR="00E37719" w:rsidRPr="00811609" w:rsidRDefault="00E37719" w:rsidP="00811609">
      <w:pPr>
        <w:pStyle w:val="ListParagraph"/>
        <w:numPr>
          <w:ilvl w:val="0"/>
          <w:numId w:val="27"/>
        </w:numPr>
        <w:jc w:val="both"/>
        <w:rPr>
          <w:rFonts w:ascii="Calibri" w:hAnsi="Calibri" w:cs="Calibri"/>
          <w:sz w:val="22"/>
          <w:szCs w:val="22"/>
        </w:rPr>
      </w:pPr>
      <w:r w:rsidRPr="00811609">
        <w:rPr>
          <w:rFonts w:ascii="Calibri" w:hAnsi="Calibri" w:cs="Calibri"/>
          <w:sz w:val="22"/>
          <w:szCs w:val="22"/>
        </w:rPr>
        <w:t>Behaviour Policy</w:t>
      </w:r>
    </w:p>
    <w:p w14:paraId="1E32696F" w14:textId="77777777" w:rsidR="00E37719" w:rsidRPr="00811609" w:rsidRDefault="00E37719" w:rsidP="00811609">
      <w:pPr>
        <w:pStyle w:val="ListParagraph"/>
        <w:numPr>
          <w:ilvl w:val="0"/>
          <w:numId w:val="27"/>
        </w:numPr>
        <w:jc w:val="both"/>
        <w:rPr>
          <w:rFonts w:ascii="Calibri" w:hAnsi="Calibri" w:cs="Calibri"/>
          <w:sz w:val="22"/>
          <w:szCs w:val="22"/>
        </w:rPr>
      </w:pPr>
      <w:r w:rsidRPr="00811609">
        <w:rPr>
          <w:rFonts w:ascii="Calibri" w:hAnsi="Calibri" w:cs="Calibri"/>
          <w:sz w:val="22"/>
          <w:szCs w:val="22"/>
        </w:rPr>
        <w:t>Anti-Bullying Policy</w:t>
      </w:r>
    </w:p>
    <w:p w14:paraId="0F037F00" w14:textId="77777777" w:rsidR="00E37719" w:rsidRPr="00811609" w:rsidRDefault="00E37719" w:rsidP="00811609">
      <w:pPr>
        <w:pStyle w:val="ListParagraph"/>
        <w:numPr>
          <w:ilvl w:val="0"/>
          <w:numId w:val="27"/>
        </w:numPr>
        <w:jc w:val="both"/>
        <w:rPr>
          <w:rFonts w:ascii="Calibri" w:hAnsi="Calibri" w:cs="Calibri"/>
          <w:sz w:val="22"/>
          <w:szCs w:val="22"/>
        </w:rPr>
      </w:pPr>
      <w:r w:rsidRPr="00811609">
        <w:rPr>
          <w:rFonts w:ascii="Calibri" w:hAnsi="Calibri" w:cs="Calibri"/>
          <w:sz w:val="22"/>
          <w:szCs w:val="22"/>
        </w:rPr>
        <w:t>Online Safety / E-Safety Policy</w:t>
      </w:r>
    </w:p>
    <w:p w14:paraId="70937AB5" w14:textId="77777777" w:rsidR="00E37719" w:rsidRPr="00811609" w:rsidRDefault="00E37719" w:rsidP="00811609">
      <w:pPr>
        <w:pStyle w:val="ListParagraph"/>
        <w:numPr>
          <w:ilvl w:val="0"/>
          <w:numId w:val="27"/>
        </w:numPr>
        <w:jc w:val="both"/>
        <w:rPr>
          <w:rFonts w:ascii="Calibri" w:hAnsi="Calibri" w:cs="Calibri"/>
          <w:sz w:val="22"/>
          <w:szCs w:val="22"/>
        </w:rPr>
      </w:pPr>
      <w:r w:rsidRPr="00811609">
        <w:rPr>
          <w:rFonts w:ascii="Calibri" w:hAnsi="Calibri" w:cs="Calibri"/>
          <w:sz w:val="22"/>
          <w:szCs w:val="22"/>
        </w:rPr>
        <w:t>SEND Policy</w:t>
      </w:r>
    </w:p>
    <w:p w14:paraId="64D754F5" w14:textId="536EE787" w:rsidR="00E37719" w:rsidRPr="00811609" w:rsidRDefault="00E37719" w:rsidP="00811609">
      <w:pPr>
        <w:pStyle w:val="ListParagraph"/>
        <w:numPr>
          <w:ilvl w:val="0"/>
          <w:numId w:val="27"/>
        </w:numPr>
        <w:jc w:val="both"/>
        <w:rPr>
          <w:rFonts w:ascii="Calibri" w:hAnsi="Calibri" w:cs="Calibri"/>
          <w:sz w:val="22"/>
          <w:szCs w:val="22"/>
        </w:rPr>
      </w:pPr>
      <w:r w:rsidRPr="00811609">
        <w:rPr>
          <w:rFonts w:ascii="Calibri" w:hAnsi="Calibri" w:cs="Calibri"/>
          <w:sz w:val="22"/>
          <w:szCs w:val="22"/>
        </w:rPr>
        <w:t>Health and Safety Policy</w:t>
      </w:r>
    </w:p>
    <w:p w14:paraId="60B507AC" w14:textId="090AAB37" w:rsidR="00FA0690" w:rsidRPr="00811609" w:rsidRDefault="00FA0690" w:rsidP="00811609">
      <w:pPr>
        <w:pStyle w:val="ListParagraph"/>
        <w:numPr>
          <w:ilvl w:val="0"/>
          <w:numId w:val="27"/>
        </w:numPr>
        <w:jc w:val="both"/>
        <w:rPr>
          <w:rFonts w:ascii="Calibri" w:hAnsi="Calibri" w:cs="Calibri"/>
          <w:sz w:val="22"/>
          <w:szCs w:val="22"/>
        </w:rPr>
      </w:pPr>
      <w:r w:rsidRPr="00811609">
        <w:rPr>
          <w:rFonts w:ascii="Calibri" w:hAnsi="Calibri" w:cs="Calibri"/>
          <w:sz w:val="22"/>
          <w:szCs w:val="22"/>
        </w:rPr>
        <w:t>Outdoor Play and Learning policy (OPAL)</w:t>
      </w:r>
    </w:p>
    <w:p w14:paraId="2C77D38D" w14:textId="77777777" w:rsidR="00E37719" w:rsidRPr="00811609" w:rsidRDefault="00E37719" w:rsidP="00811609">
      <w:pPr>
        <w:spacing w:after="0" w:line="240" w:lineRule="auto"/>
        <w:jc w:val="both"/>
        <w:rPr>
          <w:rFonts w:ascii="Calibri" w:hAnsi="Calibri" w:cs="Calibri"/>
        </w:rPr>
      </w:pPr>
    </w:p>
    <w:p w14:paraId="0BFB9EEB" w14:textId="77777777" w:rsidR="00E37719" w:rsidRPr="00811609" w:rsidRDefault="00E37719" w:rsidP="00811609">
      <w:pPr>
        <w:spacing w:after="0" w:line="240" w:lineRule="auto"/>
        <w:jc w:val="both"/>
        <w:rPr>
          <w:rFonts w:ascii="Calibri" w:hAnsi="Calibri" w:cs="Calibri"/>
          <w:b/>
          <w:bCs/>
        </w:rPr>
      </w:pPr>
      <w:r w:rsidRPr="00811609">
        <w:rPr>
          <w:rFonts w:ascii="Calibri" w:hAnsi="Calibri" w:cs="Calibri"/>
          <w:b/>
          <w:bCs/>
        </w:rPr>
        <w:t>Links Across the Curriculum</w:t>
      </w:r>
    </w:p>
    <w:p w14:paraId="4F0C56EA"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PSHE learning is reinforced through other curriculum subjects including:</w:t>
      </w:r>
    </w:p>
    <w:p w14:paraId="276F3C08" w14:textId="77777777" w:rsidR="00E37719" w:rsidRPr="00811609" w:rsidRDefault="00E37719" w:rsidP="00811609">
      <w:pPr>
        <w:pStyle w:val="ListParagraph"/>
        <w:numPr>
          <w:ilvl w:val="0"/>
          <w:numId w:val="40"/>
        </w:numPr>
        <w:jc w:val="both"/>
        <w:rPr>
          <w:rFonts w:ascii="Calibri" w:hAnsi="Calibri" w:cs="Calibri"/>
          <w:sz w:val="22"/>
          <w:szCs w:val="22"/>
        </w:rPr>
      </w:pPr>
      <w:r w:rsidRPr="00811609">
        <w:rPr>
          <w:rFonts w:ascii="Calibri" w:hAnsi="Calibri" w:cs="Calibri"/>
          <w:sz w:val="22"/>
          <w:szCs w:val="22"/>
        </w:rPr>
        <w:t>Science:</w:t>
      </w:r>
      <w:r w:rsidR="00E56AC6" w:rsidRPr="00811609">
        <w:rPr>
          <w:rFonts w:ascii="Calibri" w:hAnsi="Calibri" w:cs="Calibri"/>
          <w:sz w:val="22"/>
          <w:szCs w:val="22"/>
        </w:rPr>
        <w:t xml:space="preserve"> </w:t>
      </w:r>
      <w:r w:rsidRPr="00811609">
        <w:rPr>
          <w:rFonts w:ascii="Calibri" w:hAnsi="Calibri" w:cs="Calibri"/>
          <w:sz w:val="22"/>
          <w:szCs w:val="22"/>
        </w:rPr>
        <w:t>Learning about the human body, life cycles, health, drugs and their effects, puberty and reproduction.</w:t>
      </w:r>
    </w:p>
    <w:p w14:paraId="715EBD65" w14:textId="6CEFD18A" w:rsidR="00E37719" w:rsidRPr="00811609" w:rsidRDefault="00BE4EB0" w:rsidP="00811609">
      <w:pPr>
        <w:pStyle w:val="ListParagraph"/>
        <w:numPr>
          <w:ilvl w:val="0"/>
          <w:numId w:val="40"/>
        </w:numPr>
        <w:jc w:val="both"/>
        <w:rPr>
          <w:rFonts w:ascii="Calibri" w:hAnsi="Calibri" w:cs="Calibri"/>
          <w:sz w:val="22"/>
          <w:szCs w:val="22"/>
        </w:rPr>
      </w:pPr>
      <w:r w:rsidRPr="00811609">
        <w:rPr>
          <w:rFonts w:ascii="Calibri" w:hAnsi="Calibri" w:cs="Calibri"/>
          <w:sz w:val="22"/>
          <w:szCs w:val="22"/>
        </w:rPr>
        <w:t>Computing</w:t>
      </w:r>
      <w:r w:rsidR="00E37719" w:rsidRPr="00811609">
        <w:rPr>
          <w:rFonts w:ascii="Calibri" w:hAnsi="Calibri" w:cs="Calibri"/>
          <w:sz w:val="22"/>
          <w:szCs w:val="22"/>
        </w:rPr>
        <w:t>:  Online safety, respectful online communication, understanding how technology works and is used.</w:t>
      </w:r>
    </w:p>
    <w:p w14:paraId="5A94B843" w14:textId="77777777" w:rsidR="00E37719" w:rsidRPr="00811609" w:rsidRDefault="00E37719" w:rsidP="00811609">
      <w:pPr>
        <w:pStyle w:val="ListParagraph"/>
        <w:numPr>
          <w:ilvl w:val="0"/>
          <w:numId w:val="40"/>
        </w:numPr>
        <w:jc w:val="both"/>
        <w:rPr>
          <w:rFonts w:ascii="Calibri" w:hAnsi="Calibri" w:cs="Calibri"/>
          <w:sz w:val="22"/>
          <w:szCs w:val="22"/>
        </w:rPr>
      </w:pPr>
      <w:r w:rsidRPr="00811609">
        <w:rPr>
          <w:rFonts w:ascii="Calibri" w:hAnsi="Calibri" w:cs="Calibri"/>
          <w:sz w:val="22"/>
          <w:szCs w:val="22"/>
        </w:rPr>
        <w:t>PE:  Physical health, benefits of exercise, teamwork, resilience, managing success and failure.</w:t>
      </w:r>
    </w:p>
    <w:p w14:paraId="166DC3D3" w14:textId="77777777" w:rsidR="00E37719" w:rsidRPr="00811609" w:rsidRDefault="00E37719" w:rsidP="00811609">
      <w:pPr>
        <w:pStyle w:val="ListParagraph"/>
        <w:numPr>
          <w:ilvl w:val="0"/>
          <w:numId w:val="40"/>
        </w:numPr>
        <w:jc w:val="both"/>
        <w:rPr>
          <w:rFonts w:ascii="Calibri" w:hAnsi="Calibri" w:cs="Calibri"/>
          <w:sz w:val="22"/>
          <w:szCs w:val="22"/>
        </w:rPr>
      </w:pPr>
      <w:r w:rsidRPr="00811609">
        <w:rPr>
          <w:rFonts w:ascii="Calibri" w:hAnsi="Calibri" w:cs="Calibri"/>
          <w:sz w:val="22"/>
          <w:szCs w:val="22"/>
        </w:rPr>
        <w:t>Citizenship: Rights and responsibilities, democracy, community involvement, understanding diverse communities.</w:t>
      </w:r>
    </w:p>
    <w:p w14:paraId="0BFE3532" w14:textId="64F7CC52" w:rsidR="00E37719" w:rsidRPr="00811609" w:rsidRDefault="00E37719" w:rsidP="00811609">
      <w:pPr>
        <w:pStyle w:val="ListParagraph"/>
        <w:numPr>
          <w:ilvl w:val="0"/>
          <w:numId w:val="40"/>
        </w:numPr>
        <w:jc w:val="both"/>
        <w:rPr>
          <w:rFonts w:ascii="Calibri" w:hAnsi="Calibri" w:cs="Calibri"/>
          <w:sz w:val="22"/>
          <w:szCs w:val="22"/>
        </w:rPr>
      </w:pPr>
      <w:r w:rsidRPr="00811609">
        <w:rPr>
          <w:rFonts w:ascii="Calibri" w:hAnsi="Calibri" w:cs="Calibri"/>
          <w:sz w:val="22"/>
          <w:szCs w:val="22"/>
        </w:rPr>
        <w:t>R</w:t>
      </w:r>
      <w:r w:rsidR="00BE4EB0" w:rsidRPr="00811609">
        <w:rPr>
          <w:rFonts w:ascii="Calibri" w:hAnsi="Calibri" w:cs="Calibri"/>
          <w:sz w:val="22"/>
          <w:szCs w:val="22"/>
        </w:rPr>
        <w:t>E</w:t>
      </w:r>
      <w:r w:rsidRPr="00811609">
        <w:rPr>
          <w:rFonts w:ascii="Calibri" w:hAnsi="Calibri" w:cs="Calibri"/>
          <w:sz w:val="22"/>
          <w:szCs w:val="22"/>
        </w:rPr>
        <w:t>: Moral questions, values, beliefs and world views, diversity and respect.</w:t>
      </w:r>
    </w:p>
    <w:p w14:paraId="324B73D7" w14:textId="77777777" w:rsidR="00E37719" w:rsidRPr="00811609" w:rsidRDefault="00E37719" w:rsidP="00811609">
      <w:pPr>
        <w:pStyle w:val="ListParagraph"/>
        <w:numPr>
          <w:ilvl w:val="0"/>
          <w:numId w:val="40"/>
        </w:numPr>
        <w:jc w:val="both"/>
        <w:rPr>
          <w:rFonts w:ascii="Calibri" w:hAnsi="Calibri" w:cs="Calibri"/>
          <w:sz w:val="22"/>
          <w:szCs w:val="22"/>
        </w:rPr>
      </w:pPr>
      <w:r w:rsidRPr="00811609">
        <w:rPr>
          <w:rFonts w:ascii="Calibri" w:hAnsi="Calibri" w:cs="Calibri"/>
          <w:sz w:val="22"/>
          <w:szCs w:val="22"/>
        </w:rPr>
        <w:t>Literacy: Texts often provide opportunities to explore PSHE themes including relationships, diversity, moral dilemmas, resilience and identity.</w:t>
      </w:r>
    </w:p>
    <w:p w14:paraId="13A7CD2F" w14:textId="77777777" w:rsidR="00E37719" w:rsidRPr="00811609" w:rsidRDefault="00E37719" w:rsidP="00811609">
      <w:pPr>
        <w:pStyle w:val="ListParagraph"/>
        <w:jc w:val="both"/>
        <w:rPr>
          <w:rFonts w:ascii="Calibri" w:hAnsi="Calibri" w:cs="Calibri"/>
          <w:sz w:val="22"/>
          <w:szCs w:val="22"/>
        </w:rPr>
      </w:pPr>
    </w:p>
    <w:p w14:paraId="277741E4"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Teachers actively make connections between PSHE and other learning, reinforcing understanding and helping children to see how PSHE knowledge and skills apply across different contexts.</w:t>
      </w:r>
    </w:p>
    <w:p w14:paraId="25279C0D" w14:textId="77777777" w:rsidR="00E37719" w:rsidRPr="00811609" w:rsidRDefault="00E37719" w:rsidP="00811609">
      <w:pPr>
        <w:spacing w:after="0" w:line="240" w:lineRule="auto"/>
        <w:jc w:val="both"/>
        <w:rPr>
          <w:rFonts w:ascii="Calibri" w:hAnsi="Calibri" w:cs="Calibri"/>
        </w:rPr>
      </w:pPr>
    </w:p>
    <w:p w14:paraId="7B9A587D" w14:textId="77777777" w:rsidR="00E37719" w:rsidRPr="00811609" w:rsidRDefault="00E37719" w:rsidP="00811609">
      <w:pPr>
        <w:spacing w:after="0" w:line="240" w:lineRule="auto"/>
        <w:jc w:val="both"/>
        <w:rPr>
          <w:rFonts w:ascii="Calibri" w:hAnsi="Calibri" w:cs="Calibri"/>
          <w:b/>
          <w:bCs/>
        </w:rPr>
      </w:pPr>
      <w:r w:rsidRPr="00811609">
        <w:rPr>
          <w:rFonts w:ascii="Calibri" w:hAnsi="Calibri" w:cs="Calibri"/>
          <w:b/>
          <w:bCs/>
        </w:rPr>
        <w:t>13. Policy Development, Review and Approval</w:t>
      </w:r>
    </w:p>
    <w:p w14:paraId="6B41B555" w14:textId="77777777" w:rsidR="00E56AC6" w:rsidRPr="00811609" w:rsidRDefault="00E56AC6" w:rsidP="00811609">
      <w:pPr>
        <w:spacing w:after="0" w:line="240" w:lineRule="auto"/>
        <w:jc w:val="both"/>
        <w:rPr>
          <w:rFonts w:ascii="Calibri" w:hAnsi="Calibri" w:cs="Calibri"/>
        </w:rPr>
      </w:pPr>
    </w:p>
    <w:p w14:paraId="52D67CE2"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This policy was developed through consultation with:</w:t>
      </w:r>
    </w:p>
    <w:p w14:paraId="0981BF73" w14:textId="77777777" w:rsidR="00E37719" w:rsidRPr="00811609" w:rsidRDefault="00E37719" w:rsidP="00811609">
      <w:pPr>
        <w:spacing w:after="0" w:line="240" w:lineRule="auto"/>
        <w:jc w:val="both"/>
        <w:rPr>
          <w:rFonts w:ascii="Calibri" w:hAnsi="Calibri" w:cs="Calibri"/>
        </w:rPr>
      </w:pPr>
    </w:p>
    <w:p w14:paraId="519A4DFB" w14:textId="77777777" w:rsidR="00E37719" w:rsidRPr="00811609" w:rsidRDefault="00E37719" w:rsidP="00811609">
      <w:pPr>
        <w:pStyle w:val="ListParagraph"/>
        <w:numPr>
          <w:ilvl w:val="0"/>
          <w:numId w:val="38"/>
        </w:numPr>
        <w:jc w:val="both"/>
        <w:rPr>
          <w:rFonts w:ascii="Calibri" w:hAnsi="Calibri" w:cs="Calibri"/>
          <w:sz w:val="22"/>
          <w:szCs w:val="22"/>
        </w:rPr>
      </w:pPr>
      <w:r w:rsidRPr="00811609">
        <w:rPr>
          <w:rFonts w:ascii="Calibri" w:hAnsi="Calibri" w:cs="Calibri"/>
          <w:sz w:val="22"/>
          <w:szCs w:val="22"/>
        </w:rPr>
        <w:t>School staff, including teaching staff, support staff and senior leadership</w:t>
      </w:r>
    </w:p>
    <w:p w14:paraId="27AE80A9" w14:textId="13FDF728" w:rsidR="00E37719" w:rsidRPr="00811609" w:rsidRDefault="00E37719" w:rsidP="00811609">
      <w:pPr>
        <w:pStyle w:val="ListParagraph"/>
        <w:numPr>
          <w:ilvl w:val="0"/>
          <w:numId w:val="38"/>
        </w:numPr>
        <w:jc w:val="both"/>
        <w:rPr>
          <w:rFonts w:ascii="Calibri" w:hAnsi="Calibri" w:cs="Calibri"/>
          <w:sz w:val="22"/>
          <w:szCs w:val="22"/>
        </w:rPr>
      </w:pPr>
      <w:r w:rsidRPr="00811609">
        <w:rPr>
          <w:rFonts w:ascii="Calibri" w:hAnsi="Calibri" w:cs="Calibri"/>
          <w:sz w:val="22"/>
          <w:szCs w:val="22"/>
        </w:rPr>
        <w:t xml:space="preserve">Parents and carers </w:t>
      </w:r>
      <w:r w:rsidR="00BE4EB0" w:rsidRPr="00811609">
        <w:rPr>
          <w:rFonts w:ascii="Calibri" w:hAnsi="Calibri" w:cs="Calibri"/>
          <w:sz w:val="22"/>
          <w:szCs w:val="22"/>
        </w:rPr>
        <w:t>(</w:t>
      </w:r>
      <w:r w:rsidR="00811609" w:rsidRPr="00811609">
        <w:rPr>
          <w:rFonts w:ascii="Calibri" w:hAnsi="Calibri" w:cs="Calibri"/>
          <w:sz w:val="22"/>
          <w:szCs w:val="22"/>
        </w:rPr>
        <w:t>a</w:t>
      </w:r>
      <w:r w:rsidR="00BE4EB0" w:rsidRPr="00811609">
        <w:rPr>
          <w:rFonts w:ascii="Calibri" w:hAnsi="Calibri" w:cs="Calibri"/>
          <w:sz w:val="22"/>
          <w:szCs w:val="22"/>
        </w:rPr>
        <w:t xml:space="preserve"> working group to review policy)</w:t>
      </w:r>
    </w:p>
    <w:p w14:paraId="3592E5EB" w14:textId="3876916D" w:rsidR="002A7016" w:rsidRPr="00811609" w:rsidRDefault="00E37719" w:rsidP="00811609">
      <w:pPr>
        <w:pStyle w:val="ListParagraph"/>
        <w:numPr>
          <w:ilvl w:val="0"/>
          <w:numId w:val="38"/>
        </w:numPr>
        <w:jc w:val="both"/>
        <w:rPr>
          <w:rFonts w:ascii="Calibri" w:hAnsi="Calibri" w:cs="Calibri"/>
          <w:sz w:val="22"/>
          <w:szCs w:val="22"/>
        </w:rPr>
      </w:pPr>
      <w:r w:rsidRPr="00811609">
        <w:rPr>
          <w:rFonts w:ascii="Calibri" w:hAnsi="Calibri" w:cs="Calibri"/>
          <w:sz w:val="22"/>
          <w:szCs w:val="22"/>
        </w:rPr>
        <w:t>Pupils</w:t>
      </w:r>
      <w:r w:rsidR="002A7016" w:rsidRPr="00811609">
        <w:rPr>
          <w:rFonts w:ascii="Calibri" w:hAnsi="Calibri" w:cs="Calibri"/>
          <w:sz w:val="22"/>
          <w:szCs w:val="22"/>
        </w:rPr>
        <w:t xml:space="preserve"> - gathered through feedback within lessons, informal discussions with children, and JLT (junior Leader Team), NET (Newbridge Equality Team).</w:t>
      </w:r>
    </w:p>
    <w:p w14:paraId="5D39A8CE" w14:textId="3ABCBD2D" w:rsidR="00E37719" w:rsidRPr="00811609" w:rsidRDefault="00E37719" w:rsidP="00811609">
      <w:pPr>
        <w:pStyle w:val="ListParagraph"/>
        <w:numPr>
          <w:ilvl w:val="0"/>
          <w:numId w:val="38"/>
        </w:numPr>
        <w:jc w:val="both"/>
        <w:rPr>
          <w:rFonts w:ascii="Calibri" w:hAnsi="Calibri" w:cs="Calibri"/>
          <w:sz w:val="22"/>
          <w:szCs w:val="22"/>
        </w:rPr>
      </w:pPr>
      <w:r w:rsidRPr="00811609">
        <w:rPr>
          <w:rFonts w:ascii="Calibri" w:hAnsi="Calibri" w:cs="Calibri"/>
          <w:sz w:val="22"/>
          <w:szCs w:val="22"/>
        </w:rPr>
        <w:t>Governors</w:t>
      </w:r>
    </w:p>
    <w:p w14:paraId="080DD163" w14:textId="77777777" w:rsidR="00E37719" w:rsidRPr="00811609" w:rsidRDefault="00E37719" w:rsidP="00811609">
      <w:pPr>
        <w:spacing w:after="0"/>
        <w:jc w:val="both"/>
        <w:rPr>
          <w:rFonts w:ascii="Calibri" w:hAnsi="Calibri" w:cs="Calibri"/>
        </w:rPr>
      </w:pPr>
    </w:p>
    <w:p w14:paraId="152681AF"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The policy is informed by:</w:t>
      </w:r>
    </w:p>
    <w:p w14:paraId="0149CB54" w14:textId="77777777" w:rsidR="00E37719" w:rsidRPr="00811609" w:rsidRDefault="00E37719" w:rsidP="00811609">
      <w:pPr>
        <w:pStyle w:val="ListParagraph"/>
        <w:numPr>
          <w:ilvl w:val="0"/>
          <w:numId w:val="30"/>
        </w:numPr>
        <w:jc w:val="both"/>
        <w:rPr>
          <w:rFonts w:ascii="Calibri" w:hAnsi="Calibri" w:cs="Calibri"/>
          <w:sz w:val="22"/>
          <w:szCs w:val="22"/>
        </w:rPr>
      </w:pPr>
      <w:r w:rsidRPr="00811609">
        <w:rPr>
          <w:rFonts w:ascii="Calibri" w:hAnsi="Calibri" w:cs="Calibri"/>
          <w:sz w:val="22"/>
          <w:szCs w:val="22"/>
        </w:rPr>
        <w:t>DfE Relationships Education, Relationships and Sex Education and Health Education statutory guidance (July 2025)</w:t>
      </w:r>
    </w:p>
    <w:p w14:paraId="070A0433" w14:textId="77777777" w:rsidR="00E37719" w:rsidRPr="00811609" w:rsidRDefault="00E37719" w:rsidP="00811609">
      <w:pPr>
        <w:pStyle w:val="ListParagraph"/>
        <w:numPr>
          <w:ilvl w:val="0"/>
          <w:numId w:val="30"/>
        </w:numPr>
        <w:jc w:val="both"/>
        <w:rPr>
          <w:rFonts w:ascii="Calibri" w:hAnsi="Calibri" w:cs="Calibri"/>
          <w:sz w:val="22"/>
          <w:szCs w:val="22"/>
        </w:rPr>
      </w:pPr>
      <w:r w:rsidRPr="00811609">
        <w:rPr>
          <w:rFonts w:ascii="Calibri" w:hAnsi="Calibri" w:cs="Calibri"/>
          <w:sz w:val="22"/>
          <w:szCs w:val="22"/>
        </w:rPr>
        <w:t>Jigsaw PSHE programme of study and supporting documentation</w:t>
      </w:r>
    </w:p>
    <w:p w14:paraId="5F40B4CD" w14:textId="75B22AB5" w:rsidR="00E37719" w:rsidRPr="00811609" w:rsidRDefault="00E37719" w:rsidP="00811609">
      <w:pPr>
        <w:pStyle w:val="ListParagraph"/>
        <w:numPr>
          <w:ilvl w:val="0"/>
          <w:numId w:val="30"/>
        </w:numPr>
        <w:jc w:val="both"/>
        <w:rPr>
          <w:rFonts w:ascii="Calibri" w:hAnsi="Calibri" w:cs="Calibri"/>
          <w:sz w:val="22"/>
          <w:szCs w:val="22"/>
        </w:rPr>
      </w:pPr>
      <w:r w:rsidRPr="00811609">
        <w:rPr>
          <w:rFonts w:ascii="Calibri" w:hAnsi="Calibri" w:cs="Calibri"/>
          <w:sz w:val="22"/>
          <w:szCs w:val="22"/>
        </w:rPr>
        <w:t>Evidence from educational research and best practice</w:t>
      </w:r>
    </w:p>
    <w:p w14:paraId="4F1D46E8" w14:textId="698DAF85" w:rsidR="00811609" w:rsidRPr="00811609" w:rsidRDefault="00811609" w:rsidP="00811609">
      <w:pPr>
        <w:jc w:val="both"/>
        <w:rPr>
          <w:rFonts w:ascii="Calibri" w:hAnsi="Calibri" w:cs="Calibri"/>
        </w:rPr>
      </w:pPr>
    </w:p>
    <w:p w14:paraId="7B937514" w14:textId="77777777" w:rsidR="00811609" w:rsidRPr="00811609" w:rsidRDefault="00811609" w:rsidP="00811609">
      <w:pPr>
        <w:jc w:val="both"/>
        <w:rPr>
          <w:rFonts w:ascii="Calibri" w:hAnsi="Calibri" w:cs="Calibri"/>
        </w:rPr>
      </w:pPr>
    </w:p>
    <w:p w14:paraId="506507BB" w14:textId="6C21BD6E" w:rsidR="00E37719" w:rsidRDefault="00E37719" w:rsidP="00811609">
      <w:pPr>
        <w:spacing w:after="0"/>
        <w:jc w:val="both"/>
        <w:rPr>
          <w:rFonts w:ascii="Calibri" w:hAnsi="Calibri" w:cs="Calibri"/>
        </w:rPr>
      </w:pPr>
    </w:p>
    <w:p w14:paraId="656D211E" w14:textId="77777777" w:rsidR="00811609" w:rsidRPr="00811609" w:rsidRDefault="00811609" w:rsidP="00811609">
      <w:pPr>
        <w:spacing w:after="0"/>
        <w:jc w:val="both"/>
        <w:rPr>
          <w:rFonts w:ascii="Calibri" w:hAnsi="Calibri" w:cs="Calibri"/>
        </w:rPr>
      </w:pPr>
    </w:p>
    <w:p w14:paraId="4EE67EA1" w14:textId="77777777" w:rsidR="00E37719" w:rsidRPr="00811609" w:rsidRDefault="00E37719" w:rsidP="00811609">
      <w:pPr>
        <w:spacing w:after="0" w:line="240" w:lineRule="auto"/>
        <w:jc w:val="both"/>
        <w:rPr>
          <w:rFonts w:ascii="Calibri" w:hAnsi="Calibri" w:cs="Calibri"/>
          <w:b/>
          <w:bCs/>
        </w:rPr>
      </w:pPr>
      <w:r w:rsidRPr="00811609">
        <w:rPr>
          <w:rFonts w:ascii="Calibri" w:hAnsi="Calibri" w:cs="Calibri"/>
          <w:b/>
          <w:bCs/>
        </w:rPr>
        <w:t>Review and Update</w:t>
      </w:r>
    </w:p>
    <w:p w14:paraId="7B94BD54" w14:textId="77777777" w:rsidR="00E37719" w:rsidRPr="00811609" w:rsidRDefault="00E37719" w:rsidP="00811609">
      <w:pPr>
        <w:spacing w:after="0" w:line="240" w:lineRule="auto"/>
        <w:jc w:val="both"/>
        <w:rPr>
          <w:rFonts w:ascii="Calibri" w:hAnsi="Calibri" w:cs="Calibri"/>
        </w:rPr>
      </w:pPr>
      <w:r w:rsidRPr="00811609">
        <w:rPr>
          <w:rFonts w:ascii="Calibri" w:hAnsi="Calibri" w:cs="Calibri"/>
        </w:rPr>
        <w:t>This policy will be reviewed annually to ensure it remains up to date with:</w:t>
      </w:r>
    </w:p>
    <w:p w14:paraId="14302D5D" w14:textId="77777777" w:rsidR="00E37719" w:rsidRPr="00811609" w:rsidRDefault="00E37719" w:rsidP="00811609">
      <w:pPr>
        <w:pStyle w:val="ListParagraph"/>
        <w:numPr>
          <w:ilvl w:val="0"/>
          <w:numId w:val="31"/>
        </w:numPr>
        <w:jc w:val="both"/>
        <w:rPr>
          <w:rFonts w:ascii="Calibri" w:hAnsi="Calibri" w:cs="Calibri"/>
          <w:sz w:val="22"/>
          <w:szCs w:val="22"/>
        </w:rPr>
      </w:pPr>
      <w:r w:rsidRPr="00811609">
        <w:rPr>
          <w:rFonts w:ascii="Calibri" w:hAnsi="Calibri" w:cs="Calibri"/>
          <w:sz w:val="22"/>
          <w:szCs w:val="22"/>
        </w:rPr>
        <w:t>Statutory guidance and legal requirements</w:t>
      </w:r>
    </w:p>
    <w:p w14:paraId="1749075A" w14:textId="77777777" w:rsidR="00E37719" w:rsidRPr="00811609" w:rsidRDefault="00E37719" w:rsidP="00811609">
      <w:pPr>
        <w:pStyle w:val="ListParagraph"/>
        <w:numPr>
          <w:ilvl w:val="0"/>
          <w:numId w:val="31"/>
        </w:numPr>
        <w:jc w:val="both"/>
        <w:rPr>
          <w:rFonts w:ascii="Calibri" w:hAnsi="Calibri" w:cs="Calibri"/>
          <w:sz w:val="22"/>
          <w:szCs w:val="22"/>
        </w:rPr>
      </w:pPr>
      <w:r w:rsidRPr="00811609">
        <w:rPr>
          <w:rFonts w:ascii="Calibri" w:hAnsi="Calibri" w:cs="Calibri"/>
          <w:sz w:val="22"/>
          <w:szCs w:val="22"/>
        </w:rPr>
        <w:t>Jigsaw programme updates and enhancements</w:t>
      </w:r>
    </w:p>
    <w:p w14:paraId="67ABD4DF" w14:textId="77777777" w:rsidR="00E37719" w:rsidRPr="00811609" w:rsidRDefault="00E37719" w:rsidP="00811609">
      <w:pPr>
        <w:pStyle w:val="ListParagraph"/>
        <w:numPr>
          <w:ilvl w:val="0"/>
          <w:numId w:val="31"/>
        </w:numPr>
        <w:jc w:val="both"/>
        <w:rPr>
          <w:rFonts w:ascii="Calibri" w:hAnsi="Calibri" w:cs="Calibri"/>
          <w:sz w:val="22"/>
          <w:szCs w:val="22"/>
        </w:rPr>
      </w:pPr>
      <w:r w:rsidRPr="00811609">
        <w:rPr>
          <w:rFonts w:ascii="Calibri" w:hAnsi="Calibri" w:cs="Calibri"/>
          <w:sz w:val="22"/>
          <w:szCs w:val="22"/>
        </w:rPr>
        <w:t>Emerging needs of our pupils</w:t>
      </w:r>
    </w:p>
    <w:p w14:paraId="46124C4C" w14:textId="77777777" w:rsidR="00E37719" w:rsidRPr="00811609" w:rsidRDefault="00E37719" w:rsidP="00811609">
      <w:pPr>
        <w:pStyle w:val="ListParagraph"/>
        <w:numPr>
          <w:ilvl w:val="0"/>
          <w:numId w:val="31"/>
        </w:numPr>
        <w:jc w:val="both"/>
        <w:rPr>
          <w:rFonts w:ascii="Calibri" w:hAnsi="Calibri" w:cs="Calibri"/>
          <w:sz w:val="22"/>
          <w:szCs w:val="22"/>
        </w:rPr>
      </w:pPr>
      <w:r w:rsidRPr="00811609">
        <w:rPr>
          <w:rFonts w:ascii="Calibri" w:hAnsi="Calibri" w:cs="Calibri"/>
          <w:sz w:val="22"/>
          <w:szCs w:val="22"/>
        </w:rPr>
        <w:t>Feedback from stakeholders</w:t>
      </w:r>
    </w:p>
    <w:p w14:paraId="4705DEEB" w14:textId="77777777" w:rsidR="00E37719" w:rsidRPr="00811609" w:rsidRDefault="00E37719" w:rsidP="00811609">
      <w:pPr>
        <w:pStyle w:val="ListParagraph"/>
        <w:numPr>
          <w:ilvl w:val="0"/>
          <w:numId w:val="31"/>
        </w:numPr>
        <w:jc w:val="both"/>
        <w:rPr>
          <w:rFonts w:ascii="Calibri" w:hAnsi="Calibri" w:cs="Calibri"/>
          <w:sz w:val="22"/>
          <w:szCs w:val="22"/>
        </w:rPr>
      </w:pPr>
      <w:r w:rsidRPr="00811609">
        <w:rPr>
          <w:rFonts w:ascii="Calibri" w:hAnsi="Calibri" w:cs="Calibri"/>
          <w:sz w:val="22"/>
          <w:szCs w:val="22"/>
        </w:rPr>
        <w:t>National and local developments in PSHE education</w:t>
      </w:r>
    </w:p>
    <w:p w14:paraId="4745B902" w14:textId="77777777" w:rsidR="00E37719" w:rsidRPr="00811609" w:rsidRDefault="00E37719" w:rsidP="00811609">
      <w:pPr>
        <w:spacing w:after="0"/>
        <w:jc w:val="both"/>
        <w:rPr>
          <w:rFonts w:ascii="Calibri" w:hAnsi="Calibri" w:cs="Calibri"/>
        </w:rPr>
      </w:pPr>
    </w:p>
    <w:p w14:paraId="26C58668" w14:textId="77777777" w:rsidR="00E37719" w:rsidRPr="00811609" w:rsidRDefault="00E37719" w:rsidP="00811609">
      <w:pPr>
        <w:spacing w:after="0" w:line="240" w:lineRule="auto"/>
        <w:jc w:val="both"/>
        <w:rPr>
          <w:rFonts w:ascii="Calibri" w:hAnsi="Calibri" w:cs="Calibri"/>
          <w:b/>
          <w:bCs/>
        </w:rPr>
      </w:pPr>
      <w:r w:rsidRPr="00811609">
        <w:rPr>
          <w:rFonts w:ascii="Calibri" w:hAnsi="Calibri" w:cs="Calibri"/>
          <w:b/>
          <w:bCs/>
        </w:rPr>
        <w:t>Further Information and Resources</w:t>
      </w:r>
    </w:p>
    <w:p w14:paraId="02C20100" w14:textId="506D8A26" w:rsidR="00E37719" w:rsidRPr="00811609" w:rsidRDefault="00E37719" w:rsidP="00811609">
      <w:pPr>
        <w:spacing w:after="0" w:line="240" w:lineRule="auto"/>
        <w:jc w:val="both"/>
        <w:rPr>
          <w:rFonts w:ascii="Calibri" w:hAnsi="Calibri" w:cs="Calibri"/>
        </w:rPr>
      </w:pPr>
      <w:r w:rsidRPr="00811609">
        <w:rPr>
          <w:rFonts w:ascii="Calibri" w:hAnsi="Calibri" w:cs="Calibri"/>
        </w:rPr>
        <w:t xml:space="preserve">For more information about PSHE at </w:t>
      </w:r>
      <w:r w:rsidR="002A7016" w:rsidRPr="00811609">
        <w:rPr>
          <w:rFonts w:ascii="Calibri" w:hAnsi="Calibri" w:cs="Calibri"/>
        </w:rPr>
        <w:t xml:space="preserve">Newbridge Primary School </w:t>
      </w:r>
      <w:r w:rsidRPr="00811609">
        <w:rPr>
          <w:rFonts w:ascii="Calibri" w:hAnsi="Calibri" w:cs="Calibri"/>
        </w:rPr>
        <w:t>please contact:</w:t>
      </w:r>
    </w:p>
    <w:p w14:paraId="67AD1FD5" w14:textId="2BB51F3B" w:rsidR="00E37719" w:rsidRPr="00811609" w:rsidRDefault="002A7016" w:rsidP="00811609">
      <w:pPr>
        <w:spacing w:after="0" w:line="240" w:lineRule="auto"/>
        <w:jc w:val="both"/>
        <w:rPr>
          <w:rFonts w:ascii="Calibri" w:hAnsi="Calibri" w:cs="Calibri"/>
        </w:rPr>
      </w:pPr>
      <w:r w:rsidRPr="00811609">
        <w:rPr>
          <w:rFonts w:ascii="Calibri" w:hAnsi="Calibri" w:cs="Calibri"/>
        </w:rPr>
        <w:t>PSHE</w:t>
      </w:r>
      <w:r w:rsidR="00BE4EB0" w:rsidRPr="00811609">
        <w:rPr>
          <w:rFonts w:ascii="Calibri" w:hAnsi="Calibri" w:cs="Calibri"/>
        </w:rPr>
        <w:t>/RSHE</w:t>
      </w:r>
      <w:r w:rsidRPr="00811609">
        <w:rPr>
          <w:rFonts w:ascii="Calibri" w:hAnsi="Calibri" w:cs="Calibri"/>
        </w:rPr>
        <w:t xml:space="preserve"> lead: Laura O’Gara</w:t>
      </w:r>
    </w:p>
    <w:p w14:paraId="73A9A65D" w14:textId="5F067572" w:rsidR="002A7016" w:rsidRPr="00811609" w:rsidRDefault="002A7016" w:rsidP="00811609">
      <w:pPr>
        <w:spacing w:after="0" w:line="240" w:lineRule="auto"/>
        <w:jc w:val="both"/>
        <w:rPr>
          <w:rFonts w:ascii="Calibri" w:hAnsi="Calibri" w:cs="Calibri"/>
        </w:rPr>
      </w:pPr>
      <w:r w:rsidRPr="00811609">
        <w:rPr>
          <w:rFonts w:ascii="Calibri" w:hAnsi="Calibri" w:cs="Calibri"/>
        </w:rPr>
        <w:t>Head</w:t>
      </w:r>
      <w:r w:rsidR="0039215F" w:rsidRPr="00811609">
        <w:rPr>
          <w:rFonts w:ascii="Calibri" w:hAnsi="Calibri" w:cs="Calibri"/>
        </w:rPr>
        <w:t>t</w:t>
      </w:r>
      <w:r w:rsidRPr="00811609">
        <w:rPr>
          <w:rFonts w:ascii="Calibri" w:hAnsi="Calibri" w:cs="Calibri"/>
        </w:rPr>
        <w:t>eacher: Gill Kennaugh</w:t>
      </w:r>
    </w:p>
    <w:p w14:paraId="77AB2F7B" w14:textId="77777777" w:rsidR="00E37719" w:rsidRPr="00811609" w:rsidRDefault="00E37719" w:rsidP="00811609">
      <w:pPr>
        <w:spacing w:after="0" w:line="240" w:lineRule="auto"/>
        <w:jc w:val="both"/>
        <w:rPr>
          <w:rFonts w:ascii="Calibri" w:hAnsi="Calibri" w:cs="Calibri"/>
        </w:rPr>
      </w:pPr>
    </w:p>
    <w:p w14:paraId="7D497140" w14:textId="77777777" w:rsidR="00E37719" w:rsidRPr="00811609" w:rsidRDefault="00E37719" w:rsidP="00811609">
      <w:pPr>
        <w:spacing w:after="0" w:line="240" w:lineRule="auto"/>
        <w:jc w:val="both"/>
        <w:rPr>
          <w:rFonts w:ascii="Calibri" w:hAnsi="Calibri" w:cs="Calibri"/>
          <w:b/>
          <w:bCs/>
        </w:rPr>
      </w:pPr>
      <w:r w:rsidRPr="00811609">
        <w:rPr>
          <w:rFonts w:ascii="Calibri" w:hAnsi="Calibri" w:cs="Calibri"/>
          <w:b/>
          <w:bCs/>
        </w:rPr>
        <w:t>Key documents and resources are available:</w:t>
      </w:r>
    </w:p>
    <w:p w14:paraId="058A8FED" w14:textId="2B6DF3AD" w:rsidR="00E37719" w:rsidRPr="00811609" w:rsidRDefault="00E37719" w:rsidP="00811609">
      <w:pPr>
        <w:pStyle w:val="ListParagraph"/>
        <w:numPr>
          <w:ilvl w:val="0"/>
          <w:numId w:val="37"/>
        </w:numPr>
        <w:jc w:val="both"/>
        <w:rPr>
          <w:rFonts w:ascii="Calibri" w:hAnsi="Calibri" w:cs="Calibri"/>
          <w:sz w:val="22"/>
          <w:szCs w:val="22"/>
        </w:rPr>
      </w:pPr>
      <w:r w:rsidRPr="00811609">
        <w:rPr>
          <w:rFonts w:ascii="Calibri" w:hAnsi="Calibri" w:cs="Calibri"/>
          <w:sz w:val="22"/>
          <w:szCs w:val="22"/>
        </w:rPr>
        <w:t xml:space="preserve">On our school website: </w:t>
      </w:r>
      <w:hyperlink r:id="rId17" w:history="1">
        <w:r w:rsidR="00E321BD" w:rsidRPr="00E321BD">
          <w:rPr>
            <w:rStyle w:val="Hyperlink"/>
            <w:rFonts w:ascii="Calibri" w:hAnsi="Calibri" w:cs="Calibri"/>
            <w:sz w:val="22"/>
            <w:szCs w:val="22"/>
          </w:rPr>
          <w:t>https://www.newbridge.bathnes.sch.uk/key-information/policies</w:t>
        </w:r>
      </w:hyperlink>
    </w:p>
    <w:p w14:paraId="2FC02B53" w14:textId="77777777" w:rsidR="00E37719" w:rsidRPr="00811609" w:rsidRDefault="00E37719" w:rsidP="00811609">
      <w:pPr>
        <w:pStyle w:val="ListParagraph"/>
        <w:numPr>
          <w:ilvl w:val="0"/>
          <w:numId w:val="37"/>
        </w:numPr>
        <w:jc w:val="both"/>
        <w:rPr>
          <w:rFonts w:ascii="Calibri" w:hAnsi="Calibri" w:cs="Calibri"/>
          <w:sz w:val="22"/>
          <w:szCs w:val="22"/>
        </w:rPr>
      </w:pPr>
      <w:r w:rsidRPr="00811609">
        <w:rPr>
          <w:rFonts w:ascii="Calibri" w:hAnsi="Calibri" w:cs="Calibri"/>
          <w:sz w:val="22"/>
          <w:szCs w:val="22"/>
        </w:rPr>
        <w:t>From the school office</w:t>
      </w:r>
    </w:p>
    <w:p w14:paraId="7A4AD9C7" w14:textId="4531375B" w:rsidR="00E37719" w:rsidRPr="00811609" w:rsidRDefault="00E37719" w:rsidP="00811609">
      <w:pPr>
        <w:pStyle w:val="ListParagraph"/>
        <w:numPr>
          <w:ilvl w:val="0"/>
          <w:numId w:val="37"/>
        </w:numPr>
        <w:jc w:val="both"/>
        <w:rPr>
          <w:rFonts w:ascii="Calibri" w:hAnsi="Calibri" w:cs="Calibri"/>
          <w:sz w:val="22"/>
          <w:szCs w:val="22"/>
        </w:rPr>
      </w:pPr>
      <w:r w:rsidRPr="00811609">
        <w:rPr>
          <w:rFonts w:ascii="Calibri" w:hAnsi="Calibri" w:cs="Calibri"/>
          <w:sz w:val="22"/>
          <w:szCs w:val="22"/>
        </w:rPr>
        <w:t xml:space="preserve">Via </w:t>
      </w:r>
      <w:r w:rsidR="00BE4EB0" w:rsidRPr="00811609">
        <w:rPr>
          <w:rFonts w:ascii="Calibri" w:hAnsi="Calibri" w:cs="Calibri"/>
          <w:sz w:val="22"/>
          <w:szCs w:val="22"/>
        </w:rPr>
        <w:t>Google classroom</w:t>
      </w:r>
    </w:p>
    <w:p w14:paraId="2491A433" w14:textId="77777777" w:rsidR="00E37719" w:rsidRPr="00811609" w:rsidRDefault="00E37719" w:rsidP="00811609">
      <w:pPr>
        <w:spacing w:after="0" w:line="240" w:lineRule="auto"/>
        <w:jc w:val="both"/>
        <w:rPr>
          <w:rFonts w:ascii="Calibri" w:hAnsi="Calibri" w:cs="Calibri"/>
        </w:rPr>
      </w:pPr>
    </w:p>
    <w:p w14:paraId="02550A94" w14:textId="77777777" w:rsidR="00E37719" w:rsidRPr="00811609" w:rsidRDefault="00E37719" w:rsidP="00811609">
      <w:pPr>
        <w:spacing w:after="0" w:line="240" w:lineRule="auto"/>
        <w:jc w:val="both"/>
        <w:rPr>
          <w:rFonts w:ascii="Calibri" w:hAnsi="Calibri" w:cs="Calibri"/>
          <w:b/>
          <w:bCs/>
        </w:rPr>
      </w:pPr>
      <w:r w:rsidRPr="00811609">
        <w:rPr>
          <w:rFonts w:ascii="Calibri" w:hAnsi="Calibri" w:cs="Calibri"/>
          <w:b/>
          <w:bCs/>
        </w:rPr>
        <w:t>External resources and guidance:</w:t>
      </w:r>
    </w:p>
    <w:p w14:paraId="13837F46" w14:textId="1C2013AC" w:rsidR="00E37719" w:rsidRPr="00A112A7" w:rsidRDefault="00A112A7" w:rsidP="00811609">
      <w:pPr>
        <w:pStyle w:val="ListParagraph"/>
        <w:numPr>
          <w:ilvl w:val="0"/>
          <w:numId w:val="36"/>
        </w:numPr>
        <w:jc w:val="both"/>
        <w:rPr>
          <w:rFonts w:ascii="Calibri" w:hAnsi="Calibri" w:cs="Calibri"/>
          <w:sz w:val="22"/>
          <w:szCs w:val="22"/>
          <w:highlight w:val="yellow"/>
        </w:rPr>
      </w:pPr>
      <w:hyperlink r:id="rId18" w:history="1">
        <w:r w:rsidR="00E37719" w:rsidRPr="00A112A7">
          <w:rPr>
            <w:rStyle w:val="Hyperlink"/>
            <w:rFonts w:ascii="Calibri" w:hAnsi="Calibri" w:cs="Calibri"/>
            <w:sz w:val="22"/>
            <w:szCs w:val="22"/>
            <w:highlight w:val="yellow"/>
          </w:rPr>
          <w:t>Jigsaw PSHE mapping documents showing coverage of statutory guidance</w:t>
        </w:r>
      </w:hyperlink>
    </w:p>
    <w:p w14:paraId="5F07195C" w14:textId="35CC1D34" w:rsidR="00E37719" w:rsidRDefault="00A112A7" w:rsidP="00811609">
      <w:pPr>
        <w:pStyle w:val="ListParagraph"/>
        <w:numPr>
          <w:ilvl w:val="0"/>
          <w:numId w:val="36"/>
        </w:numPr>
        <w:jc w:val="both"/>
        <w:rPr>
          <w:rFonts w:ascii="Calibri" w:hAnsi="Calibri" w:cs="Calibri"/>
          <w:color w:val="000C30"/>
          <w:sz w:val="22"/>
          <w:szCs w:val="22"/>
        </w:rPr>
      </w:pPr>
      <w:hyperlink r:id="rId19" w:history="1">
        <w:r w:rsidR="00E37719" w:rsidRPr="00156B33">
          <w:rPr>
            <w:rStyle w:val="Hyperlink"/>
            <w:rFonts w:ascii="Calibri" w:hAnsi="Calibri" w:cs="Calibri"/>
            <w:sz w:val="22"/>
            <w:szCs w:val="22"/>
          </w:rPr>
          <w:t>DfE Relationships Education, Relationships and Sex Education and Health Education guidance (July 2025)</w:t>
        </w:r>
      </w:hyperlink>
      <w:r w:rsidR="008548F6">
        <w:rPr>
          <w:rFonts w:ascii="Calibri" w:hAnsi="Calibri" w:cs="Calibri"/>
          <w:color w:val="000C30"/>
          <w:sz w:val="22"/>
          <w:szCs w:val="22"/>
        </w:rPr>
        <w:t xml:space="preserve"> </w:t>
      </w:r>
    </w:p>
    <w:p w14:paraId="178BB36E" w14:textId="77777777" w:rsidR="00156B33" w:rsidRPr="00156B33" w:rsidRDefault="00156B33" w:rsidP="00E27F73">
      <w:pPr>
        <w:pStyle w:val="ListParagraph"/>
        <w:jc w:val="both"/>
        <w:rPr>
          <w:rFonts w:ascii="Calibri" w:hAnsi="Calibri" w:cs="Calibri"/>
          <w:color w:val="000C30"/>
          <w:sz w:val="22"/>
          <w:szCs w:val="22"/>
        </w:rPr>
      </w:pPr>
    </w:p>
    <w:p w14:paraId="2E64CC31" w14:textId="77777777" w:rsidR="00E37719" w:rsidRPr="00811609" w:rsidRDefault="00E37719" w:rsidP="00811609">
      <w:pPr>
        <w:spacing w:after="0"/>
        <w:jc w:val="both"/>
        <w:rPr>
          <w:rFonts w:ascii="Calibri" w:hAnsi="Calibri" w:cs="Calibri"/>
          <w:color w:val="000C30"/>
        </w:rPr>
      </w:pPr>
    </w:p>
    <w:p w14:paraId="6BFA519C" w14:textId="77777777" w:rsidR="00E37719" w:rsidRPr="00811609" w:rsidRDefault="00E37719" w:rsidP="00811609">
      <w:pPr>
        <w:spacing w:after="0" w:line="240" w:lineRule="auto"/>
        <w:jc w:val="both"/>
        <w:rPr>
          <w:rFonts w:ascii="Calibri" w:hAnsi="Calibri" w:cs="Calibri"/>
          <w:b/>
          <w:bCs/>
          <w:color w:val="000C30"/>
        </w:rPr>
      </w:pPr>
      <w:r w:rsidRPr="00811609">
        <w:rPr>
          <w:rFonts w:ascii="Calibri" w:hAnsi="Calibri" w:cs="Calibri"/>
          <w:b/>
          <w:bCs/>
          <w:color w:val="000C30"/>
        </w:rPr>
        <w:t>Policy Approval</w:t>
      </w:r>
    </w:p>
    <w:p w14:paraId="7D19B764" w14:textId="77777777" w:rsidR="00E56AC6" w:rsidRPr="00811609" w:rsidRDefault="00E56AC6" w:rsidP="00811609">
      <w:pPr>
        <w:spacing w:after="0" w:line="240" w:lineRule="auto"/>
        <w:jc w:val="both"/>
        <w:rPr>
          <w:rFonts w:ascii="Calibri" w:hAnsi="Calibri" w:cs="Calibri"/>
          <w:color w:val="000C30"/>
        </w:rPr>
      </w:pPr>
    </w:p>
    <w:p w14:paraId="5E9D82EB" w14:textId="3C3542AD" w:rsidR="00E37719" w:rsidRPr="00811609" w:rsidRDefault="00E37719" w:rsidP="00811609">
      <w:pPr>
        <w:spacing w:after="0" w:line="240" w:lineRule="auto"/>
        <w:jc w:val="both"/>
        <w:rPr>
          <w:rFonts w:ascii="Calibri" w:hAnsi="Calibri" w:cs="Calibri"/>
          <w:color w:val="000C30"/>
        </w:rPr>
      </w:pPr>
      <w:r w:rsidRPr="00811609">
        <w:rPr>
          <w:rFonts w:ascii="Calibri" w:hAnsi="Calibri" w:cs="Calibri"/>
          <w:color w:val="000C30"/>
        </w:rPr>
        <w:t xml:space="preserve">This policy was approved by the Governing Body </w:t>
      </w:r>
    </w:p>
    <w:p w14:paraId="5BB45A7E" w14:textId="77777777" w:rsidR="00E37719" w:rsidRPr="00811609" w:rsidRDefault="00E37719" w:rsidP="00811609">
      <w:pPr>
        <w:spacing w:after="0" w:line="240" w:lineRule="auto"/>
        <w:jc w:val="both"/>
        <w:rPr>
          <w:rFonts w:ascii="Calibri" w:hAnsi="Calibri" w:cs="Calibri"/>
          <w:color w:val="000C30"/>
        </w:rPr>
      </w:pPr>
    </w:p>
    <w:p w14:paraId="31008DE8" w14:textId="77777777" w:rsidR="00E56AC6" w:rsidRPr="00811609" w:rsidRDefault="00E56AC6" w:rsidP="00811609">
      <w:pPr>
        <w:spacing w:after="0" w:line="240" w:lineRule="auto"/>
        <w:jc w:val="both"/>
        <w:rPr>
          <w:rFonts w:ascii="Calibri" w:hAnsi="Calibri" w:cs="Calibri"/>
          <w:color w:val="000C30"/>
        </w:rPr>
      </w:pPr>
    </w:p>
    <w:p w14:paraId="7D50D9F7" w14:textId="77777777" w:rsidR="00E37719" w:rsidRPr="00811609" w:rsidRDefault="00E37719" w:rsidP="00811609">
      <w:pPr>
        <w:spacing w:after="0" w:line="240" w:lineRule="auto"/>
        <w:jc w:val="both"/>
        <w:rPr>
          <w:rFonts w:ascii="Calibri" w:hAnsi="Calibri" w:cs="Calibri"/>
          <w:color w:val="000C30"/>
        </w:rPr>
      </w:pPr>
      <w:r w:rsidRPr="00811609">
        <w:rPr>
          <w:rFonts w:ascii="Calibri" w:hAnsi="Calibri" w:cs="Calibri"/>
          <w:color w:val="000C30"/>
        </w:rPr>
        <w:t>Headteacher: _________________________ Date: _____________</w:t>
      </w:r>
    </w:p>
    <w:p w14:paraId="21C6CD05" w14:textId="77777777" w:rsidR="00E56AC6" w:rsidRPr="00811609" w:rsidRDefault="00E56AC6" w:rsidP="00811609">
      <w:pPr>
        <w:spacing w:after="0" w:line="240" w:lineRule="auto"/>
        <w:jc w:val="both"/>
        <w:rPr>
          <w:rFonts w:ascii="Calibri" w:hAnsi="Calibri" w:cs="Calibri"/>
          <w:color w:val="000C30"/>
        </w:rPr>
      </w:pPr>
    </w:p>
    <w:p w14:paraId="62B40F0F" w14:textId="77777777" w:rsidR="00E56AC6" w:rsidRPr="00811609" w:rsidRDefault="00E56AC6" w:rsidP="00811609">
      <w:pPr>
        <w:spacing w:after="0" w:line="240" w:lineRule="auto"/>
        <w:jc w:val="both"/>
        <w:rPr>
          <w:rFonts w:ascii="Calibri" w:hAnsi="Calibri" w:cs="Calibri"/>
          <w:color w:val="000C30"/>
        </w:rPr>
      </w:pPr>
    </w:p>
    <w:p w14:paraId="30B28EE9" w14:textId="77777777" w:rsidR="00E37719" w:rsidRPr="00811609" w:rsidRDefault="00E37719" w:rsidP="00811609">
      <w:pPr>
        <w:spacing w:after="0" w:line="240" w:lineRule="auto"/>
        <w:jc w:val="both"/>
        <w:rPr>
          <w:rFonts w:ascii="Calibri" w:hAnsi="Calibri" w:cs="Calibri"/>
          <w:color w:val="000C30"/>
        </w:rPr>
      </w:pPr>
      <w:r w:rsidRPr="00811609">
        <w:rPr>
          <w:rFonts w:ascii="Calibri" w:hAnsi="Calibri" w:cs="Calibri"/>
          <w:color w:val="000C30"/>
        </w:rPr>
        <w:t>Chair of Governors/Trustees: _________________________ Date: _____________</w:t>
      </w:r>
    </w:p>
    <w:p w14:paraId="4D216007" w14:textId="77777777" w:rsidR="00E56AC6" w:rsidRPr="00811609" w:rsidRDefault="00E56AC6" w:rsidP="00811609">
      <w:pPr>
        <w:spacing w:after="0" w:line="240" w:lineRule="auto"/>
        <w:jc w:val="both"/>
        <w:rPr>
          <w:rFonts w:ascii="Calibri" w:hAnsi="Calibri" w:cs="Calibri"/>
          <w:color w:val="000C30"/>
        </w:rPr>
      </w:pPr>
    </w:p>
    <w:p w14:paraId="146DCF27" w14:textId="77777777" w:rsidR="00E56AC6" w:rsidRPr="00811609" w:rsidRDefault="00E56AC6" w:rsidP="00811609">
      <w:pPr>
        <w:spacing w:after="0" w:line="240" w:lineRule="auto"/>
        <w:jc w:val="both"/>
        <w:rPr>
          <w:rFonts w:ascii="Calibri" w:hAnsi="Calibri" w:cs="Calibri"/>
          <w:color w:val="000C30"/>
        </w:rPr>
      </w:pPr>
    </w:p>
    <w:p w14:paraId="53B0C024" w14:textId="31831EDF" w:rsidR="00E37719" w:rsidRPr="00811609" w:rsidRDefault="00E37719" w:rsidP="00811609">
      <w:pPr>
        <w:spacing w:after="0" w:line="240" w:lineRule="auto"/>
        <w:jc w:val="both"/>
        <w:rPr>
          <w:rFonts w:ascii="Calibri" w:hAnsi="Calibri" w:cs="Calibri"/>
          <w:color w:val="000C30"/>
        </w:rPr>
      </w:pPr>
      <w:r w:rsidRPr="00811609">
        <w:rPr>
          <w:rFonts w:ascii="Calibri" w:hAnsi="Calibri" w:cs="Calibri"/>
          <w:color w:val="000C30"/>
        </w:rPr>
        <w:t xml:space="preserve">Next Review Date: </w:t>
      </w:r>
      <w:r w:rsidR="00BE4EB0" w:rsidRPr="00811609">
        <w:rPr>
          <w:rFonts w:ascii="Calibri" w:hAnsi="Calibri" w:cs="Calibri"/>
          <w:color w:val="000C30"/>
        </w:rPr>
        <w:t>February 2027</w:t>
      </w:r>
    </w:p>
    <w:p w14:paraId="3EC80F07" w14:textId="77777777" w:rsidR="00E37719" w:rsidRPr="00811609" w:rsidRDefault="00E37719" w:rsidP="00811609">
      <w:pPr>
        <w:spacing w:after="0" w:line="240" w:lineRule="auto"/>
        <w:jc w:val="both"/>
        <w:rPr>
          <w:rFonts w:ascii="Calibri" w:hAnsi="Calibri" w:cs="Calibri"/>
        </w:rPr>
      </w:pPr>
    </w:p>
    <w:p w14:paraId="1BF5533E" w14:textId="77777777" w:rsidR="00E56AC6" w:rsidRPr="00811609" w:rsidRDefault="00E56AC6" w:rsidP="00811609">
      <w:pPr>
        <w:spacing w:after="0" w:line="240" w:lineRule="auto"/>
        <w:jc w:val="both"/>
        <w:rPr>
          <w:rFonts w:ascii="Calibri" w:hAnsi="Calibri" w:cs="Calibri"/>
          <w:b/>
          <w:bCs/>
          <w:color w:val="000C30"/>
        </w:rPr>
      </w:pPr>
    </w:p>
    <w:p w14:paraId="5EFE3E67" w14:textId="77777777" w:rsidR="00E56AC6" w:rsidRPr="00811609" w:rsidRDefault="00E56AC6" w:rsidP="00811609">
      <w:pPr>
        <w:spacing w:after="0" w:line="240" w:lineRule="auto"/>
        <w:jc w:val="both"/>
        <w:rPr>
          <w:rFonts w:ascii="Calibri" w:hAnsi="Calibri" w:cs="Calibri"/>
          <w:highlight w:val="yellow"/>
        </w:rPr>
      </w:pPr>
    </w:p>
    <w:p w14:paraId="33A05CC0" w14:textId="77777777" w:rsidR="00B154AC" w:rsidRPr="00333875" w:rsidRDefault="00B154AC" w:rsidP="00811609">
      <w:pPr>
        <w:spacing w:after="0" w:line="240" w:lineRule="auto"/>
        <w:jc w:val="both"/>
        <w:rPr>
          <w:rFonts w:ascii="Calibri" w:hAnsi="Calibri" w:cs="Calibri"/>
          <w:color w:val="BA2625"/>
          <w:highlight w:val="yellow"/>
        </w:rPr>
      </w:pPr>
    </w:p>
    <w:p w14:paraId="2A130FA3" w14:textId="485D84B0" w:rsidR="00291B14" w:rsidRPr="00333875" w:rsidRDefault="00291B14" w:rsidP="00E56AC6">
      <w:pPr>
        <w:spacing w:after="0" w:line="240" w:lineRule="auto"/>
        <w:rPr>
          <w:rFonts w:ascii="Calibri" w:hAnsi="Calibri" w:cs="Calibri"/>
        </w:rPr>
      </w:pPr>
    </w:p>
    <w:sectPr w:rsidR="00291B14" w:rsidRPr="00333875" w:rsidSect="00E37719">
      <w:headerReference w:type="default" r:id="rId20"/>
      <w:footerReference w:type="default" r:id="rId21"/>
      <w:headerReference w:type="first" r:id="rId22"/>
      <w:footerReference w:type="first" r:id="rId23"/>
      <w:pgSz w:w="11906" w:h="16838"/>
      <w:pgMar w:top="1822" w:right="991" w:bottom="1440"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306F9" w14:textId="77777777" w:rsidR="00134336" w:rsidRDefault="00134336" w:rsidP="0098167D">
      <w:pPr>
        <w:spacing w:after="0" w:line="240" w:lineRule="auto"/>
      </w:pPr>
      <w:r>
        <w:separator/>
      </w:r>
    </w:p>
  </w:endnote>
  <w:endnote w:type="continuationSeparator" w:id="0">
    <w:p w14:paraId="637AB0E7" w14:textId="77777777" w:rsidR="00134336" w:rsidRDefault="00134336" w:rsidP="00981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4771956"/>
      <w:docPartObj>
        <w:docPartGallery w:val="Page Numbers (Bottom of Page)"/>
        <w:docPartUnique/>
      </w:docPartObj>
    </w:sdtPr>
    <w:sdtEndPr>
      <w:rPr>
        <w:noProof/>
      </w:rPr>
    </w:sdtEndPr>
    <w:sdtContent>
      <w:p w14:paraId="6B7E09D8" w14:textId="5EF67D67" w:rsidR="002D3BAC" w:rsidRDefault="002D3B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F131FC" w14:textId="0A86ABEB" w:rsidR="0098167D" w:rsidRDefault="009816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33479" w14:textId="77777777" w:rsidR="00063B46" w:rsidRDefault="00E37719">
    <w:pPr>
      <w:pStyle w:val="Footer"/>
    </w:pPr>
    <w:r>
      <w:rPr>
        <w:noProof/>
      </w:rPr>
      <mc:AlternateContent>
        <mc:Choice Requires="wpg">
          <w:drawing>
            <wp:anchor distT="0" distB="0" distL="114300" distR="114300" simplePos="0" relativeHeight="251665408" behindDoc="0" locked="0" layoutInCell="1" allowOverlap="1" wp14:anchorId="5707ECA1" wp14:editId="660DC2FD">
              <wp:simplePos x="0" y="0"/>
              <wp:positionH relativeFrom="margin">
                <wp:align>left</wp:align>
              </wp:positionH>
              <wp:positionV relativeFrom="paragraph">
                <wp:posOffset>-738959</wp:posOffset>
              </wp:positionV>
              <wp:extent cx="1485900" cy="1485900"/>
              <wp:effectExtent l="0" t="0" r="0" b="0"/>
              <wp:wrapNone/>
              <wp:docPr id="1982856549" name="Group 17"/>
              <wp:cNvGraphicFramePr/>
              <a:graphic xmlns:a="http://schemas.openxmlformats.org/drawingml/2006/main">
                <a:graphicData uri="http://schemas.microsoft.com/office/word/2010/wordprocessingGroup">
                  <wpg:wgp>
                    <wpg:cNvGrpSpPr/>
                    <wpg:grpSpPr>
                      <a:xfrm>
                        <a:off x="0" y="0"/>
                        <a:ext cx="1485900" cy="1485900"/>
                        <a:chOff x="0" y="0"/>
                        <a:chExt cx="1485900" cy="1485900"/>
                      </a:xfrm>
                    </wpg:grpSpPr>
                    <wps:wsp>
                      <wps:cNvPr id="406174106" name="Rectangle 16"/>
                      <wps:cNvSpPr/>
                      <wps:spPr>
                        <a:xfrm>
                          <a:off x="475327" y="576031"/>
                          <a:ext cx="527693" cy="294058"/>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759480570" name="Picture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wpg:wgp>
                </a:graphicData>
              </a:graphic>
            </wp:anchor>
          </w:drawing>
        </mc:Choice>
        <mc:Fallback xmlns:oel="http://schemas.microsoft.com/office/2019/extlst" xmlns:w16du="http://schemas.microsoft.com/office/word/2023/wordml/word16du" xmlns:w16sdtfl="http://schemas.microsoft.com/office/word/2024/wordml/sdtformatlock">
          <w:pict>
            <v:group w14:anchorId="27926516" id="Group 17" o:spid="_x0000_s1026" style="position:absolute;margin-left:0;margin-top:-58.2pt;width:117pt;height:117pt;z-index:251665408;mso-position-horizontal:left;mso-position-horizontal-relative:margin" coordsize="14859,148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">
              <v:rect id="Rectangle 16" o:spid="_x0000_s1027" style="position:absolute;left:4753;top:5760;width:5277;height:29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" fillcolor="white [3212]" strokecolor="white [3212]"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width:14859;height:14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">
                <v:imagedata r:id="rId2" o:title=""/>
              </v:shape>
              <w10:wrap anchorx="margin"/>
            </v:group>
          </w:pict>
        </mc:Fallback>
      </mc:AlternateContent>
    </w:r>
    <w:r>
      <w:rPr>
        <w:noProof/>
      </w:rPr>
      <w:drawing>
        <wp:anchor distT="0" distB="0" distL="114300" distR="114300" simplePos="0" relativeHeight="251669504" behindDoc="0" locked="0" layoutInCell="1" allowOverlap="1" wp14:anchorId="38FE5055" wp14:editId="0F5CA05A">
          <wp:simplePos x="0" y="0"/>
          <wp:positionH relativeFrom="margin">
            <wp:posOffset>5229225</wp:posOffset>
          </wp:positionH>
          <wp:positionV relativeFrom="paragraph">
            <wp:posOffset>-826135</wp:posOffset>
          </wp:positionV>
          <wp:extent cx="1495425" cy="1495425"/>
          <wp:effectExtent l="0" t="0" r="0" b="9525"/>
          <wp:wrapNone/>
          <wp:docPr id="17927773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68480" behindDoc="0" locked="0" layoutInCell="1" allowOverlap="1" wp14:anchorId="6F805D81" wp14:editId="2A9022A3">
              <wp:simplePos x="0" y="0"/>
              <wp:positionH relativeFrom="column">
                <wp:posOffset>1833245</wp:posOffset>
              </wp:positionH>
              <wp:positionV relativeFrom="paragraph">
                <wp:posOffset>-801914</wp:posOffset>
              </wp:positionV>
              <wp:extent cx="1504950" cy="1504950"/>
              <wp:effectExtent l="0" t="0" r="0" b="0"/>
              <wp:wrapNone/>
              <wp:docPr id="615449567" name="Group 15"/>
              <wp:cNvGraphicFramePr/>
              <a:graphic xmlns:a="http://schemas.openxmlformats.org/drawingml/2006/main">
                <a:graphicData uri="http://schemas.microsoft.com/office/word/2010/wordprocessingGroup">
                  <wpg:wgp>
                    <wpg:cNvGrpSpPr/>
                    <wpg:grpSpPr>
                      <a:xfrm>
                        <a:off x="0" y="0"/>
                        <a:ext cx="1504950" cy="1504950"/>
                        <a:chOff x="0" y="0"/>
                        <a:chExt cx="1504950" cy="1504950"/>
                      </a:xfrm>
                    </wpg:grpSpPr>
                    <wps:wsp>
                      <wps:cNvPr id="1091374584" name="Rectangle 14"/>
                      <wps:cNvSpPr/>
                      <wps:spPr>
                        <a:xfrm>
                          <a:off x="402819" y="559919"/>
                          <a:ext cx="608257" cy="33434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960790963" name="Picture 12"/>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04950" cy="1504950"/>
                        </a:xfrm>
                        <a:prstGeom prst="rect">
                          <a:avLst/>
                        </a:prstGeom>
                        <a:noFill/>
                        <a:ln>
                          <a:noFill/>
                        </a:ln>
                      </pic:spPr>
                    </pic:pic>
                  </wpg:wgp>
                </a:graphicData>
              </a:graphic>
            </wp:anchor>
          </w:drawing>
        </mc:Choice>
        <mc:Fallback xmlns:oel="http://schemas.microsoft.com/office/2019/extlst" xmlns:w16du="http://schemas.microsoft.com/office/word/2023/wordml/word16du" xmlns:w16sdtfl="http://schemas.microsoft.com/office/word/2024/wordml/sdtformatlock">
          <w:pict>
            <v:group w14:anchorId="1EBC1262" id="Group 15" o:spid="_x0000_s1026" style="position:absolute;margin-left:144.35pt;margin-top:-63.15pt;width:118.5pt;height:118.5pt;z-index:251668480" coordsize="15049,150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">
              <v:rect id="Rectangle 14" o:spid="_x0000_s1027" style="position:absolute;left:4028;top:5599;width:6082;height:3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" fillcolor="white [3212]" strokecolor="white [3212]" strokeweight="1pt"/>
              <v:shape id="Picture 12" o:spid="_x0000_s1028" type="#_x0000_t75" style="position:absolute;width:15049;height:15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">
                <v:imagedata r:id="rId5" o:title=""/>
              </v:shape>
            </v:group>
          </w:pict>
        </mc:Fallback>
      </mc:AlternateContent>
    </w:r>
    <w:r w:rsidR="00063B46">
      <w:rPr>
        <w:noProof/>
      </w:rPr>
      <w:drawing>
        <wp:anchor distT="0" distB="0" distL="114300" distR="114300" simplePos="0" relativeHeight="251666432" behindDoc="0" locked="0" layoutInCell="1" allowOverlap="1" wp14:anchorId="768D9BF5" wp14:editId="31A4F08E">
          <wp:simplePos x="0" y="0"/>
          <wp:positionH relativeFrom="margin">
            <wp:posOffset>7877175</wp:posOffset>
          </wp:positionH>
          <wp:positionV relativeFrom="paragraph">
            <wp:posOffset>-732790</wp:posOffset>
          </wp:positionV>
          <wp:extent cx="1409700" cy="1409700"/>
          <wp:effectExtent l="0" t="0" r="0" b="0"/>
          <wp:wrapNone/>
          <wp:docPr id="69544019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D6256" w14:textId="77777777" w:rsidR="00134336" w:rsidRDefault="00134336" w:rsidP="0098167D">
      <w:pPr>
        <w:spacing w:after="0" w:line="240" w:lineRule="auto"/>
      </w:pPr>
      <w:r>
        <w:separator/>
      </w:r>
    </w:p>
  </w:footnote>
  <w:footnote w:type="continuationSeparator" w:id="0">
    <w:p w14:paraId="69E3EF78" w14:textId="77777777" w:rsidR="00134336" w:rsidRDefault="00134336" w:rsidP="009816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08F69" w14:textId="77777777" w:rsidR="0098167D" w:rsidRDefault="00063B46">
    <w:pPr>
      <w:pStyle w:val="Header"/>
    </w:pPr>
    <w:r>
      <w:rPr>
        <w:noProof/>
        <w:color w:val="FFFFFF" w:themeColor="background1"/>
      </w:rPr>
      <w:drawing>
        <wp:anchor distT="0" distB="0" distL="114300" distR="114300" simplePos="0" relativeHeight="251661312" behindDoc="0" locked="0" layoutInCell="1" allowOverlap="1" wp14:anchorId="3D5D4D65" wp14:editId="3F6EF5C1">
          <wp:simplePos x="0" y="0"/>
          <wp:positionH relativeFrom="column">
            <wp:posOffset>-266700</wp:posOffset>
          </wp:positionH>
          <wp:positionV relativeFrom="paragraph">
            <wp:posOffset>-364490</wp:posOffset>
          </wp:positionV>
          <wp:extent cx="2171700" cy="1085850"/>
          <wp:effectExtent l="0" t="0" r="0" b="0"/>
          <wp:wrapNone/>
          <wp:docPr id="7147050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5042" cy="108752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AF5CB" w14:textId="77777777" w:rsidR="00063B46" w:rsidRDefault="00063B46">
    <w:pPr>
      <w:pStyle w:val="Header"/>
    </w:pPr>
    <w:r>
      <w:rPr>
        <w:noProof/>
        <w:color w:val="FFFFFF" w:themeColor="background1"/>
      </w:rPr>
      <w:drawing>
        <wp:anchor distT="0" distB="0" distL="114300" distR="114300" simplePos="0" relativeHeight="251663360" behindDoc="0" locked="0" layoutInCell="1" allowOverlap="1" wp14:anchorId="0C2737DE" wp14:editId="579700D6">
          <wp:simplePos x="0" y="0"/>
          <wp:positionH relativeFrom="column">
            <wp:posOffset>-180975</wp:posOffset>
          </wp:positionH>
          <wp:positionV relativeFrom="paragraph">
            <wp:posOffset>-324485</wp:posOffset>
          </wp:positionV>
          <wp:extent cx="2171700" cy="1085850"/>
          <wp:effectExtent l="0" t="0" r="0" b="0"/>
          <wp:wrapNone/>
          <wp:docPr id="695662426" name="Picture 3"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338335" name="Picture 3" descr="A logo with text on i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10858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3BEC"/>
    <w:multiLevelType w:val="hybridMultilevel"/>
    <w:tmpl w:val="2AF8B336"/>
    <w:lvl w:ilvl="0" w:tplc="DB001AA8">
      <w:start w:val="1"/>
      <w:numFmt w:val="bullet"/>
      <w:lvlText w:val=""/>
      <w:lvlJc w:val="left"/>
      <w:pPr>
        <w:ind w:left="360" w:hanging="360"/>
      </w:pPr>
      <w:rPr>
        <w:rFonts w:ascii="Symbol" w:hAnsi="Symbol" w:hint="default"/>
      </w:rPr>
    </w:lvl>
    <w:lvl w:ilvl="1" w:tplc="0F2A1594" w:tentative="1">
      <w:start w:val="1"/>
      <w:numFmt w:val="bullet"/>
      <w:lvlText w:val="o"/>
      <w:lvlJc w:val="left"/>
      <w:pPr>
        <w:ind w:left="1080" w:hanging="360"/>
      </w:pPr>
      <w:rPr>
        <w:rFonts w:ascii="Courier New" w:hAnsi="Courier New" w:hint="default"/>
      </w:rPr>
    </w:lvl>
    <w:lvl w:ilvl="2" w:tplc="12165972" w:tentative="1">
      <w:start w:val="1"/>
      <w:numFmt w:val="bullet"/>
      <w:lvlText w:val=""/>
      <w:lvlJc w:val="left"/>
      <w:pPr>
        <w:ind w:left="1800" w:hanging="360"/>
      </w:pPr>
      <w:rPr>
        <w:rFonts w:ascii="Wingdings" w:hAnsi="Wingdings" w:hint="default"/>
      </w:rPr>
    </w:lvl>
    <w:lvl w:ilvl="3" w:tplc="FF88C258" w:tentative="1">
      <w:start w:val="1"/>
      <w:numFmt w:val="bullet"/>
      <w:lvlText w:val=""/>
      <w:lvlJc w:val="left"/>
      <w:pPr>
        <w:ind w:left="2520" w:hanging="360"/>
      </w:pPr>
      <w:rPr>
        <w:rFonts w:ascii="Symbol" w:hAnsi="Symbol" w:hint="default"/>
      </w:rPr>
    </w:lvl>
    <w:lvl w:ilvl="4" w:tplc="534C21D0" w:tentative="1">
      <w:start w:val="1"/>
      <w:numFmt w:val="bullet"/>
      <w:lvlText w:val="o"/>
      <w:lvlJc w:val="left"/>
      <w:pPr>
        <w:ind w:left="3240" w:hanging="360"/>
      </w:pPr>
      <w:rPr>
        <w:rFonts w:ascii="Courier New" w:hAnsi="Courier New" w:hint="default"/>
      </w:rPr>
    </w:lvl>
    <w:lvl w:ilvl="5" w:tplc="962C799A" w:tentative="1">
      <w:start w:val="1"/>
      <w:numFmt w:val="bullet"/>
      <w:lvlText w:val=""/>
      <w:lvlJc w:val="left"/>
      <w:pPr>
        <w:ind w:left="3960" w:hanging="360"/>
      </w:pPr>
      <w:rPr>
        <w:rFonts w:ascii="Wingdings" w:hAnsi="Wingdings" w:hint="default"/>
      </w:rPr>
    </w:lvl>
    <w:lvl w:ilvl="6" w:tplc="96AA96D0" w:tentative="1">
      <w:start w:val="1"/>
      <w:numFmt w:val="bullet"/>
      <w:lvlText w:val=""/>
      <w:lvlJc w:val="left"/>
      <w:pPr>
        <w:ind w:left="4680" w:hanging="360"/>
      </w:pPr>
      <w:rPr>
        <w:rFonts w:ascii="Symbol" w:hAnsi="Symbol" w:hint="default"/>
      </w:rPr>
    </w:lvl>
    <w:lvl w:ilvl="7" w:tplc="167854D0" w:tentative="1">
      <w:start w:val="1"/>
      <w:numFmt w:val="bullet"/>
      <w:lvlText w:val="o"/>
      <w:lvlJc w:val="left"/>
      <w:pPr>
        <w:ind w:left="5400" w:hanging="360"/>
      </w:pPr>
      <w:rPr>
        <w:rFonts w:ascii="Courier New" w:hAnsi="Courier New" w:hint="default"/>
      </w:rPr>
    </w:lvl>
    <w:lvl w:ilvl="8" w:tplc="3F7A75A6" w:tentative="1">
      <w:start w:val="1"/>
      <w:numFmt w:val="bullet"/>
      <w:lvlText w:val=""/>
      <w:lvlJc w:val="left"/>
      <w:pPr>
        <w:ind w:left="6120" w:hanging="360"/>
      </w:pPr>
      <w:rPr>
        <w:rFonts w:ascii="Wingdings" w:hAnsi="Wingdings" w:hint="default"/>
      </w:rPr>
    </w:lvl>
  </w:abstractNum>
  <w:abstractNum w:abstractNumId="1" w15:restartNumberingAfterBreak="0">
    <w:nsid w:val="031E3C26"/>
    <w:multiLevelType w:val="hybridMultilevel"/>
    <w:tmpl w:val="6374F422"/>
    <w:lvl w:ilvl="0" w:tplc="FED275E8">
      <w:start w:val="1"/>
      <w:numFmt w:val="bullet"/>
      <w:lvlText w:val=""/>
      <w:lvlJc w:val="left"/>
      <w:pPr>
        <w:ind w:left="360" w:hanging="360"/>
      </w:pPr>
      <w:rPr>
        <w:rFonts w:ascii="Symbol" w:hAnsi="Symbol" w:hint="default"/>
      </w:rPr>
    </w:lvl>
    <w:lvl w:ilvl="1" w:tplc="A66E3746" w:tentative="1">
      <w:start w:val="1"/>
      <w:numFmt w:val="bullet"/>
      <w:lvlText w:val="o"/>
      <w:lvlJc w:val="left"/>
      <w:pPr>
        <w:ind w:left="1080" w:hanging="360"/>
      </w:pPr>
      <w:rPr>
        <w:rFonts w:ascii="Courier New" w:hAnsi="Courier New" w:hint="default"/>
      </w:rPr>
    </w:lvl>
    <w:lvl w:ilvl="2" w:tplc="DF5E9E4A" w:tentative="1">
      <w:start w:val="1"/>
      <w:numFmt w:val="bullet"/>
      <w:lvlText w:val=""/>
      <w:lvlJc w:val="left"/>
      <w:pPr>
        <w:ind w:left="1800" w:hanging="360"/>
      </w:pPr>
      <w:rPr>
        <w:rFonts w:ascii="Wingdings" w:hAnsi="Wingdings" w:hint="default"/>
      </w:rPr>
    </w:lvl>
    <w:lvl w:ilvl="3" w:tplc="F71C74A4" w:tentative="1">
      <w:start w:val="1"/>
      <w:numFmt w:val="bullet"/>
      <w:lvlText w:val=""/>
      <w:lvlJc w:val="left"/>
      <w:pPr>
        <w:ind w:left="2520" w:hanging="360"/>
      </w:pPr>
      <w:rPr>
        <w:rFonts w:ascii="Symbol" w:hAnsi="Symbol" w:hint="default"/>
      </w:rPr>
    </w:lvl>
    <w:lvl w:ilvl="4" w:tplc="4250810A" w:tentative="1">
      <w:start w:val="1"/>
      <w:numFmt w:val="bullet"/>
      <w:lvlText w:val="o"/>
      <w:lvlJc w:val="left"/>
      <w:pPr>
        <w:ind w:left="3240" w:hanging="360"/>
      </w:pPr>
      <w:rPr>
        <w:rFonts w:ascii="Courier New" w:hAnsi="Courier New" w:hint="default"/>
      </w:rPr>
    </w:lvl>
    <w:lvl w:ilvl="5" w:tplc="BA86543A" w:tentative="1">
      <w:start w:val="1"/>
      <w:numFmt w:val="bullet"/>
      <w:lvlText w:val=""/>
      <w:lvlJc w:val="left"/>
      <w:pPr>
        <w:ind w:left="3960" w:hanging="360"/>
      </w:pPr>
      <w:rPr>
        <w:rFonts w:ascii="Wingdings" w:hAnsi="Wingdings" w:hint="default"/>
      </w:rPr>
    </w:lvl>
    <w:lvl w:ilvl="6" w:tplc="9F762058" w:tentative="1">
      <w:start w:val="1"/>
      <w:numFmt w:val="bullet"/>
      <w:lvlText w:val=""/>
      <w:lvlJc w:val="left"/>
      <w:pPr>
        <w:ind w:left="4680" w:hanging="360"/>
      </w:pPr>
      <w:rPr>
        <w:rFonts w:ascii="Symbol" w:hAnsi="Symbol" w:hint="default"/>
      </w:rPr>
    </w:lvl>
    <w:lvl w:ilvl="7" w:tplc="44D87D7E" w:tentative="1">
      <w:start w:val="1"/>
      <w:numFmt w:val="bullet"/>
      <w:lvlText w:val="o"/>
      <w:lvlJc w:val="left"/>
      <w:pPr>
        <w:ind w:left="5400" w:hanging="360"/>
      </w:pPr>
      <w:rPr>
        <w:rFonts w:ascii="Courier New" w:hAnsi="Courier New" w:hint="default"/>
      </w:rPr>
    </w:lvl>
    <w:lvl w:ilvl="8" w:tplc="BE3CBD7A" w:tentative="1">
      <w:start w:val="1"/>
      <w:numFmt w:val="bullet"/>
      <w:lvlText w:val=""/>
      <w:lvlJc w:val="left"/>
      <w:pPr>
        <w:ind w:left="6120" w:hanging="360"/>
      </w:pPr>
      <w:rPr>
        <w:rFonts w:ascii="Wingdings" w:hAnsi="Wingdings" w:hint="default"/>
      </w:rPr>
    </w:lvl>
  </w:abstractNum>
  <w:abstractNum w:abstractNumId="2" w15:restartNumberingAfterBreak="0">
    <w:nsid w:val="103E4A53"/>
    <w:multiLevelType w:val="hybridMultilevel"/>
    <w:tmpl w:val="1062C216"/>
    <w:lvl w:ilvl="0" w:tplc="776E3EBA">
      <w:start w:val="1"/>
      <w:numFmt w:val="bullet"/>
      <w:lvlText w:val=""/>
      <w:lvlJc w:val="left"/>
      <w:pPr>
        <w:ind w:left="360" w:hanging="360"/>
      </w:pPr>
      <w:rPr>
        <w:rFonts w:ascii="Symbol" w:hAnsi="Symbol" w:hint="default"/>
      </w:rPr>
    </w:lvl>
    <w:lvl w:ilvl="1" w:tplc="DB109312" w:tentative="1">
      <w:start w:val="1"/>
      <w:numFmt w:val="bullet"/>
      <w:lvlText w:val="o"/>
      <w:lvlJc w:val="left"/>
      <w:pPr>
        <w:ind w:left="1080" w:hanging="360"/>
      </w:pPr>
      <w:rPr>
        <w:rFonts w:ascii="Courier New" w:hAnsi="Courier New" w:hint="default"/>
      </w:rPr>
    </w:lvl>
    <w:lvl w:ilvl="2" w:tplc="A94C6852" w:tentative="1">
      <w:start w:val="1"/>
      <w:numFmt w:val="bullet"/>
      <w:lvlText w:val=""/>
      <w:lvlJc w:val="left"/>
      <w:pPr>
        <w:ind w:left="1800" w:hanging="360"/>
      </w:pPr>
      <w:rPr>
        <w:rFonts w:ascii="Wingdings" w:hAnsi="Wingdings" w:hint="default"/>
      </w:rPr>
    </w:lvl>
    <w:lvl w:ilvl="3" w:tplc="91E8E624" w:tentative="1">
      <w:start w:val="1"/>
      <w:numFmt w:val="bullet"/>
      <w:lvlText w:val=""/>
      <w:lvlJc w:val="left"/>
      <w:pPr>
        <w:ind w:left="2520" w:hanging="360"/>
      </w:pPr>
      <w:rPr>
        <w:rFonts w:ascii="Symbol" w:hAnsi="Symbol" w:hint="default"/>
      </w:rPr>
    </w:lvl>
    <w:lvl w:ilvl="4" w:tplc="7F348E08" w:tentative="1">
      <w:start w:val="1"/>
      <w:numFmt w:val="bullet"/>
      <w:lvlText w:val="o"/>
      <w:lvlJc w:val="left"/>
      <w:pPr>
        <w:ind w:left="3240" w:hanging="360"/>
      </w:pPr>
      <w:rPr>
        <w:rFonts w:ascii="Courier New" w:hAnsi="Courier New" w:hint="default"/>
      </w:rPr>
    </w:lvl>
    <w:lvl w:ilvl="5" w:tplc="4F0ABF44" w:tentative="1">
      <w:start w:val="1"/>
      <w:numFmt w:val="bullet"/>
      <w:lvlText w:val=""/>
      <w:lvlJc w:val="left"/>
      <w:pPr>
        <w:ind w:left="3960" w:hanging="360"/>
      </w:pPr>
      <w:rPr>
        <w:rFonts w:ascii="Wingdings" w:hAnsi="Wingdings" w:hint="default"/>
      </w:rPr>
    </w:lvl>
    <w:lvl w:ilvl="6" w:tplc="38ACA0E4" w:tentative="1">
      <w:start w:val="1"/>
      <w:numFmt w:val="bullet"/>
      <w:lvlText w:val=""/>
      <w:lvlJc w:val="left"/>
      <w:pPr>
        <w:ind w:left="4680" w:hanging="360"/>
      </w:pPr>
      <w:rPr>
        <w:rFonts w:ascii="Symbol" w:hAnsi="Symbol" w:hint="default"/>
      </w:rPr>
    </w:lvl>
    <w:lvl w:ilvl="7" w:tplc="C7A45F8A" w:tentative="1">
      <w:start w:val="1"/>
      <w:numFmt w:val="bullet"/>
      <w:lvlText w:val="o"/>
      <w:lvlJc w:val="left"/>
      <w:pPr>
        <w:ind w:left="5400" w:hanging="360"/>
      </w:pPr>
      <w:rPr>
        <w:rFonts w:ascii="Courier New" w:hAnsi="Courier New" w:hint="default"/>
      </w:rPr>
    </w:lvl>
    <w:lvl w:ilvl="8" w:tplc="CC8234B4" w:tentative="1">
      <w:start w:val="1"/>
      <w:numFmt w:val="bullet"/>
      <w:lvlText w:val=""/>
      <w:lvlJc w:val="left"/>
      <w:pPr>
        <w:ind w:left="6120" w:hanging="360"/>
      </w:pPr>
      <w:rPr>
        <w:rFonts w:ascii="Wingdings" w:hAnsi="Wingdings" w:hint="default"/>
      </w:rPr>
    </w:lvl>
  </w:abstractNum>
  <w:abstractNum w:abstractNumId="3" w15:restartNumberingAfterBreak="0">
    <w:nsid w:val="15202F39"/>
    <w:multiLevelType w:val="hybridMultilevel"/>
    <w:tmpl w:val="C3CE4E86"/>
    <w:lvl w:ilvl="0" w:tplc="D9ECD7DA">
      <w:start w:val="1"/>
      <w:numFmt w:val="bullet"/>
      <w:lvlText w:val=""/>
      <w:lvlJc w:val="left"/>
      <w:pPr>
        <w:ind w:left="360" w:hanging="360"/>
      </w:pPr>
      <w:rPr>
        <w:rFonts w:ascii="Symbol" w:hAnsi="Symbol" w:hint="default"/>
      </w:rPr>
    </w:lvl>
    <w:lvl w:ilvl="1" w:tplc="5A000D6C" w:tentative="1">
      <w:start w:val="1"/>
      <w:numFmt w:val="bullet"/>
      <w:lvlText w:val="o"/>
      <w:lvlJc w:val="left"/>
      <w:pPr>
        <w:ind w:left="1080" w:hanging="360"/>
      </w:pPr>
      <w:rPr>
        <w:rFonts w:ascii="Courier New" w:hAnsi="Courier New" w:hint="default"/>
      </w:rPr>
    </w:lvl>
    <w:lvl w:ilvl="2" w:tplc="52F25ED8" w:tentative="1">
      <w:start w:val="1"/>
      <w:numFmt w:val="bullet"/>
      <w:lvlText w:val=""/>
      <w:lvlJc w:val="left"/>
      <w:pPr>
        <w:ind w:left="1800" w:hanging="360"/>
      </w:pPr>
      <w:rPr>
        <w:rFonts w:ascii="Wingdings" w:hAnsi="Wingdings" w:hint="default"/>
      </w:rPr>
    </w:lvl>
    <w:lvl w:ilvl="3" w:tplc="F68AD782" w:tentative="1">
      <w:start w:val="1"/>
      <w:numFmt w:val="bullet"/>
      <w:lvlText w:val=""/>
      <w:lvlJc w:val="left"/>
      <w:pPr>
        <w:ind w:left="2520" w:hanging="360"/>
      </w:pPr>
      <w:rPr>
        <w:rFonts w:ascii="Symbol" w:hAnsi="Symbol" w:hint="default"/>
      </w:rPr>
    </w:lvl>
    <w:lvl w:ilvl="4" w:tplc="1096CC2A" w:tentative="1">
      <w:start w:val="1"/>
      <w:numFmt w:val="bullet"/>
      <w:lvlText w:val="o"/>
      <w:lvlJc w:val="left"/>
      <w:pPr>
        <w:ind w:left="3240" w:hanging="360"/>
      </w:pPr>
      <w:rPr>
        <w:rFonts w:ascii="Courier New" w:hAnsi="Courier New" w:hint="default"/>
      </w:rPr>
    </w:lvl>
    <w:lvl w:ilvl="5" w:tplc="E1CA86CA" w:tentative="1">
      <w:start w:val="1"/>
      <w:numFmt w:val="bullet"/>
      <w:lvlText w:val=""/>
      <w:lvlJc w:val="left"/>
      <w:pPr>
        <w:ind w:left="3960" w:hanging="360"/>
      </w:pPr>
      <w:rPr>
        <w:rFonts w:ascii="Wingdings" w:hAnsi="Wingdings" w:hint="default"/>
      </w:rPr>
    </w:lvl>
    <w:lvl w:ilvl="6" w:tplc="74ECDF58" w:tentative="1">
      <w:start w:val="1"/>
      <w:numFmt w:val="bullet"/>
      <w:lvlText w:val=""/>
      <w:lvlJc w:val="left"/>
      <w:pPr>
        <w:ind w:left="4680" w:hanging="360"/>
      </w:pPr>
      <w:rPr>
        <w:rFonts w:ascii="Symbol" w:hAnsi="Symbol" w:hint="default"/>
      </w:rPr>
    </w:lvl>
    <w:lvl w:ilvl="7" w:tplc="C9FA2120" w:tentative="1">
      <w:start w:val="1"/>
      <w:numFmt w:val="bullet"/>
      <w:lvlText w:val="o"/>
      <w:lvlJc w:val="left"/>
      <w:pPr>
        <w:ind w:left="5400" w:hanging="360"/>
      </w:pPr>
      <w:rPr>
        <w:rFonts w:ascii="Courier New" w:hAnsi="Courier New" w:hint="default"/>
      </w:rPr>
    </w:lvl>
    <w:lvl w:ilvl="8" w:tplc="1AC8AD5E" w:tentative="1">
      <w:start w:val="1"/>
      <w:numFmt w:val="bullet"/>
      <w:lvlText w:val=""/>
      <w:lvlJc w:val="left"/>
      <w:pPr>
        <w:ind w:left="6120" w:hanging="360"/>
      </w:pPr>
      <w:rPr>
        <w:rFonts w:ascii="Wingdings" w:hAnsi="Wingdings" w:hint="default"/>
      </w:rPr>
    </w:lvl>
  </w:abstractNum>
  <w:abstractNum w:abstractNumId="4" w15:restartNumberingAfterBreak="0">
    <w:nsid w:val="170E1E2D"/>
    <w:multiLevelType w:val="hybridMultilevel"/>
    <w:tmpl w:val="AA805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1421B5"/>
    <w:multiLevelType w:val="hybridMultilevel"/>
    <w:tmpl w:val="BDC02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1B3EB6"/>
    <w:multiLevelType w:val="hybridMultilevel"/>
    <w:tmpl w:val="3B244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735900"/>
    <w:multiLevelType w:val="hybridMultilevel"/>
    <w:tmpl w:val="DDA0E57A"/>
    <w:lvl w:ilvl="0" w:tplc="0542ED76">
      <w:start w:val="1"/>
      <w:numFmt w:val="bullet"/>
      <w:lvlText w:val=""/>
      <w:lvlJc w:val="left"/>
      <w:pPr>
        <w:ind w:left="360" w:hanging="360"/>
      </w:pPr>
      <w:rPr>
        <w:rFonts w:ascii="Symbol" w:hAnsi="Symbol" w:hint="default"/>
      </w:rPr>
    </w:lvl>
    <w:lvl w:ilvl="1" w:tplc="829AE9BC" w:tentative="1">
      <w:start w:val="1"/>
      <w:numFmt w:val="bullet"/>
      <w:lvlText w:val="o"/>
      <w:lvlJc w:val="left"/>
      <w:pPr>
        <w:ind w:left="1080" w:hanging="360"/>
      </w:pPr>
      <w:rPr>
        <w:rFonts w:ascii="Courier New" w:hAnsi="Courier New" w:hint="default"/>
      </w:rPr>
    </w:lvl>
    <w:lvl w:ilvl="2" w:tplc="76121896" w:tentative="1">
      <w:start w:val="1"/>
      <w:numFmt w:val="bullet"/>
      <w:lvlText w:val=""/>
      <w:lvlJc w:val="left"/>
      <w:pPr>
        <w:ind w:left="1800" w:hanging="360"/>
      </w:pPr>
      <w:rPr>
        <w:rFonts w:ascii="Wingdings" w:hAnsi="Wingdings" w:hint="default"/>
      </w:rPr>
    </w:lvl>
    <w:lvl w:ilvl="3" w:tplc="8AC2AE0A" w:tentative="1">
      <w:start w:val="1"/>
      <w:numFmt w:val="bullet"/>
      <w:lvlText w:val=""/>
      <w:lvlJc w:val="left"/>
      <w:pPr>
        <w:ind w:left="2520" w:hanging="360"/>
      </w:pPr>
      <w:rPr>
        <w:rFonts w:ascii="Symbol" w:hAnsi="Symbol" w:hint="default"/>
      </w:rPr>
    </w:lvl>
    <w:lvl w:ilvl="4" w:tplc="340E6DFA" w:tentative="1">
      <w:start w:val="1"/>
      <w:numFmt w:val="bullet"/>
      <w:lvlText w:val="o"/>
      <w:lvlJc w:val="left"/>
      <w:pPr>
        <w:ind w:left="3240" w:hanging="360"/>
      </w:pPr>
      <w:rPr>
        <w:rFonts w:ascii="Courier New" w:hAnsi="Courier New" w:hint="default"/>
      </w:rPr>
    </w:lvl>
    <w:lvl w:ilvl="5" w:tplc="9C5AAFA2" w:tentative="1">
      <w:start w:val="1"/>
      <w:numFmt w:val="bullet"/>
      <w:lvlText w:val=""/>
      <w:lvlJc w:val="left"/>
      <w:pPr>
        <w:ind w:left="3960" w:hanging="360"/>
      </w:pPr>
      <w:rPr>
        <w:rFonts w:ascii="Wingdings" w:hAnsi="Wingdings" w:hint="default"/>
      </w:rPr>
    </w:lvl>
    <w:lvl w:ilvl="6" w:tplc="6E8EB5C0" w:tentative="1">
      <w:start w:val="1"/>
      <w:numFmt w:val="bullet"/>
      <w:lvlText w:val=""/>
      <w:lvlJc w:val="left"/>
      <w:pPr>
        <w:ind w:left="4680" w:hanging="360"/>
      </w:pPr>
      <w:rPr>
        <w:rFonts w:ascii="Symbol" w:hAnsi="Symbol" w:hint="default"/>
      </w:rPr>
    </w:lvl>
    <w:lvl w:ilvl="7" w:tplc="03C4F91A" w:tentative="1">
      <w:start w:val="1"/>
      <w:numFmt w:val="bullet"/>
      <w:lvlText w:val="o"/>
      <w:lvlJc w:val="left"/>
      <w:pPr>
        <w:ind w:left="5400" w:hanging="360"/>
      </w:pPr>
      <w:rPr>
        <w:rFonts w:ascii="Courier New" w:hAnsi="Courier New" w:hint="default"/>
      </w:rPr>
    </w:lvl>
    <w:lvl w:ilvl="8" w:tplc="0F2ED900" w:tentative="1">
      <w:start w:val="1"/>
      <w:numFmt w:val="bullet"/>
      <w:lvlText w:val=""/>
      <w:lvlJc w:val="left"/>
      <w:pPr>
        <w:ind w:left="6120" w:hanging="360"/>
      </w:pPr>
      <w:rPr>
        <w:rFonts w:ascii="Wingdings" w:hAnsi="Wingdings" w:hint="default"/>
      </w:rPr>
    </w:lvl>
  </w:abstractNum>
  <w:abstractNum w:abstractNumId="8" w15:restartNumberingAfterBreak="0">
    <w:nsid w:val="200223C5"/>
    <w:multiLevelType w:val="hybridMultilevel"/>
    <w:tmpl w:val="F3F6BEB4"/>
    <w:lvl w:ilvl="0" w:tplc="0CEAC2A8">
      <w:start w:val="1"/>
      <w:numFmt w:val="bullet"/>
      <w:lvlText w:val=""/>
      <w:lvlJc w:val="left"/>
      <w:pPr>
        <w:ind w:left="360" w:hanging="360"/>
      </w:pPr>
      <w:rPr>
        <w:rFonts w:ascii="Symbol" w:hAnsi="Symbol" w:hint="default"/>
      </w:rPr>
    </w:lvl>
    <w:lvl w:ilvl="1" w:tplc="4C64F7EC" w:tentative="1">
      <w:start w:val="1"/>
      <w:numFmt w:val="bullet"/>
      <w:lvlText w:val="o"/>
      <w:lvlJc w:val="left"/>
      <w:pPr>
        <w:ind w:left="1080" w:hanging="360"/>
      </w:pPr>
      <w:rPr>
        <w:rFonts w:ascii="Courier New" w:hAnsi="Courier New" w:hint="default"/>
      </w:rPr>
    </w:lvl>
    <w:lvl w:ilvl="2" w:tplc="BAA01C84" w:tentative="1">
      <w:start w:val="1"/>
      <w:numFmt w:val="bullet"/>
      <w:lvlText w:val=""/>
      <w:lvlJc w:val="left"/>
      <w:pPr>
        <w:ind w:left="1800" w:hanging="360"/>
      </w:pPr>
      <w:rPr>
        <w:rFonts w:ascii="Wingdings" w:hAnsi="Wingdings" w:hint="default"/>
      </w:rPr>
    </w:lvl>
    <w:lvl w:ilvl="3" w:tplc="48B0121C" w:tentative="1">
      <w:start w:val="1"/>
      <w:numFmt w:val="bullet"/>
      <w:lvlText w:val=""/>
      <w:lvlJc w:val="left"/>
      <w:pPr>
        <w:ind w:left="2520" w:hanging="360"/>
      </w:pPr>
      <w:rPr>
        <w:rFonts w:ascii="Symbol" w:hAnsi="Symbol" w:hint="default"/>
      </w:rPr>
    </w:lvl>
    <w:lvl w:ilvl="4" w:tplc="03145024" w:tentative="1">
      <w:start w:val="1"/>
      <w:numFmt w:val="bullet"/>
      <w:lvlText w:val="o"/>
      <w:lvlJc w:val="left"/>
      <w:pPr>
        <w:ind w:left="3240" w:hanging="360"/>
      </w:pPr>
      <w:rPr>
        <w:rFonts w:ascii="Courier New" w:hAnsi="Courier New" w:hint="default"/>
      </w:rPr>
    </w:lvl>
    <w:lvl w:ilvl="5" w:tplc="E78C96A2" w:tentative="1">
      <w:start w:val="1"/>
      <w:numFmt w:val="bullet"/>
      <w:lvlText w:val=""/>
      <w:lvlJc w:val="left"/>
      <w:pPr>
        <w:ind w:left="3960" w:hanging="360"/>
      </w:pPr>
      <w:rPr>
        <w:rFonts w:ascii="Wingdings" w:hAnsi="Wingdings" w:hint="default"/>
      </w:rPr>
    </w:lvl>
    <w:lvl w:ilvl="6" w:tplc="350ECCCE" w:tentative="1">
      <w:start w:val="1"/>
      <w:numFmt w:val="bullet"/>
      <w:lvlText w:val=""/>
      <w:lvlJc w:val="left"/>
      <w:pPr>
        <w:ind w:left="4680" w:hanging="360"/>
      </w:pPr>
      <w:rPr>
        <w:rFonts w:ascii="Symbol" w:hAnsi="Symbol" w:hint="default"/>
      </w:rPr>
    </w:lvl>
    <w:lvl w:ilvl="7" w:tplc="B8E0E6FC" w:tentative="1">
      <w:start w:val="1"/>
      <w:numFmt w:val="bullet"/>
      <w:lvlText w:val="o"/>
      <w:lvlJc w:val="left"/>
      <w:pPr>
        <w:ind w:left="5400" w:hanging="360"/>
      </w:pPr>
      <w:rPr>
        <w:rFonts w:ascii="Courier New" w:hAnsi="Courier New" w:hint="default"/>
      </w:rPr>
    </w:lvl>
    <w:lvl w:ilvl="8" w:tplc="E29AE322" w:tentative="1">
      <w:start w:val="1"/>
      <w:numFmt w:val="bullet"/>
      <w:lvlText w:val=""/>
      <w:lvlJc w:val="left"/>
      <w:pPr>
        <w:ind w:left="6120" w:hanging="360"/>
      </w:pPr>
      <w:rPr>
        <w:rFonts w:ascii="Wingdings" w:hAnsi="Wingdings" w:hint="default"/>
      </w:rPr>
    </w:lvl>
  </w:abstractNum>
  <w:abstractNum w:abstractNumId="9" w15:restartNumberingAfterBreak="0">
    <w:nsid w:val="25795EBD"/>
    <w:multiLevelType w:val="hybridMultilevel"/>
    <w:tmpl w:val="65503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6D4798"/>
    <w:multiLevelType w:val="hybridMultilevel"/>
    <w:tmpl w:val="878EB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3D6F54"/>
    <w:multiLevelType w:val="hybridMultilevel"/>
    <w:tmpl w:val="9606D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67EA9B"/>
    <w:multiLevelType w:val="hybridMultilevel"/>
    <w:tmpl w:val="4516C8C8"/>
    <w:lvl w:ilvl="0" w:tplc="545A9682">
      <w:start w:val="1"/>
      <w:numFmt w:val="bullet"/>
      <w:lvlText w:val=""/>
      <w:lvlJc w:val="left"/>
      <w:pPr>
        <w:ind w:left="360" w:hanging="360"/>
      </w:pPr>
      <w:rPr>
        <w:rFonts w:ascii="Symbol" w:hAnsi="Symbol" w:hint="default"/>
      </w:rPr>
    </w:lvl>
    <w:lvl w:ilvl="1" w:tplc="A12CA204">
      <w:start w:val="1"/>
      <w:numFmt w:val="bullet"/>
      <w:lvlText w:val="o"/>
      <w:lvlJc w:val="left"/>
      <w:pPr>
        <w:ind w:left="1080" w:hanging="360"/>
      </w:pPr>
      <w:rPr>
        <w:rFonts w:ascii="Courier New" w:hAnsi="Courier New" w:hint="default"/>
      </w:rPr>
    </w:lvl>
    <w:lvl w:ilvl="2" w:tplc="0F7AFE78">
      <w:start w:val="1"/>
      <w:numFmt w:val="bullet"/>
      <w:lvlText w:val=""/>
      <w:lvlJc w:val="left"/>
      <w:pPr>
        <w:ind w:left="1800" w:hanging="360"/>
      </w:pPr>
      <w:rPr>
        <w:rFonts w:ascii="Wingdings" w:hAnsi="Wingdings" w:hint="default"/>
      </w:rPr>
    </w:lvl>
    <w:lvl w:ilvl="3" w:tplc="F328D5A4">
      <w:start w:val="1"/>
      <w:numFmt w:val="bullet"/>
      <w:lvlText w:val=""/>
      <w:lvlJc w:val="left"/>
      <w:pPr>
        <w:ind w:left="2520" w:hanging="360"/>
      </w:pPr>
      <w:rPr>
        <w:rFonts w:ascii="Symbol" w:hAnsi="Symbol" w:hint="default"/>
      </w:rPr>
    </w:lvl>
    <w:lvl w:ilvl="4" w:tplc="7BEC96B8">
      <w:start w:val="1"/>
      <w:numFmt w:val="bullet"/>
      <w:lvlText w:val="o"/>
      <w:lvlJc w:val="left"/>
      <w:pPr>
        <w:ind w:left="3240" w:hanging="360"/>
      </w:pPr>
      <w:rPr>
        <w:rFonts w:ascii="Courier New" w:hAnsi="Courier New" w:hint="default"/>
      </w:rPr>
    </w:lvl>
    <w:lvl w:ilvl="5" w:tplc="9B64DD98">
      <w:start w:val="1"/>
      <w:numFmt w:val="bullet"/>
      <w:lvlText w:val=""/>
      <w:lvlJc w:val="left"/>
      <w:pPr>
        <w:ind w:left="3960" w:hanging="360"/>
      </w:pPr>
      <w:rPr>
        <w:rFonts w:ascii="Wingdings" w:hAnsi="Wingdings" w:hint="default"/>
      </w:rPr>
    </w:lvl>
    <w:lvl w:ilvl="6" w:tplc="B046E98A">
      <w:start w:val="1"/>
      <w:numFmt w:val="bullet"/>
      <w:lvlText w:val=""/>
      <w:lvlJc w:val="left"/>
      <w:pPr>
        <w:ind w:left="4680" w:hanging="360"/>
      </w:pPr>
      <w:rPr>
        <w:rFonts w:ascii="Symbol" w:hAnsi="Symbol" w:hint="default"/>
      </w:rPr>
    </w:lvl>
    <w:lvl w:ilvl="7" w:tplc="D338A584">
      <w:start w:val="1"/>
      <w:numFmt w:val="bullet"/>
      <w:lvlText w:val="o"/>
      <w:lvlJc w:val="left"/>
      <w:pPr>
        <w:ind w:left="5400" w:hanging="360"/>
      </w:pPr>
      <w:rPr>
        <w:rFonts w:ascii="Courier New" w:hAnsi="Courier New" w:hint="default"/>
      </w:rPr>
    </w:lvl>
    <w:lvl w:ilvl="8" w:tplc="2D52FA7E">
      <w:start w:val="1"/>
      <w:numFmt w:val="bullet"/>
      <w:lvlText w:val=""/>
      <w:lvlJc w:val="left"/>
      <w:pPr>
        <w:ind w:left="6120" w:hanging="360"/>
      </w:pPr>
      <w:rPr>
        <w:rFonts w:ascii="Wingdings" w:hAnsi="Wingdings" w:hint="default"/>
      </w:rPr>
    </w:lvl>
  </w:abstractNum>
  <w:abstractNum w:abstractNumId="13" w15:restartNumberingAfterBreak="0">
    <w:nsid w:val="2E0402F2"/>
    <w:multiLevelType w:val="hybridMultilevel"/>
    <w:tmpl w:val="666470C2"/>
    <w:lvl w:ilvl="0" w:tplc="27B6FA06">
      <w:start w:val="1"/>
      <w:numFmt w:val="bullet"/>
      <w:lvlText w:val=""/>
      <w:lvlJc w:val="left"/>
      <w:pPr>
        <w:ind w:left="360" w:hanging="360"/>
      </w:pPr>
      <w:rPr>
        <w:rFonts w:ascii="Symbol" w:hAnsi="Symbol" w:hint="default"/>
      </w:rPr>
    </w:lvl>
    <w:lvl w:ilvl="1" w:tplc="83444F46" w:tentative="1">
      <w:start w:val="1"/>
      <w:numFmt w:val="bullet"/>
      <w:lvlText w:val="o"/>
      <w:lvlJc w:val="left"/>
      <w:pPr>
        <w:ind w:left="1080" w:hanging="360"/>
      </w:pPr>
      <w:rPr>
        <w:rFonts w:ascii="Courier New" w:hAnsi="Courier New" w:hint="default"/>
      </w:rPr>
    </w:lvl>
    <w:lvl w:ilvl="2" w:tplc="A3E288D8" w:tentative="1">
      <w:start w:val="1"/>
      <w:numFmt w:val="bullet"/>
      <w:lvlText w:val=""/>
      <w:lvlJc w:val="left"/>
      <w:pPr>
        <w:ind w:left="1800" w:hanging="360"/>
      </w:pPr>
      <w:rPr>
        <w:rFonts w:ascii="Wingdings" w:hAnsi="Wingdings" w:hint="default"/>
      </w:rPr>
    </w:lvl>
    <w:lvl w:ilvl="3" w:tplc="3E8AB8EC" w:tentative="1">
      <w:start w:val="1"/>
      <w:numFmt w:val="bullet"/>
      <w:lvlText w:val=""/>
      <w:lvlJc w:val="left"/>
      <w:pPr>
        <w:ind w:left="2520" w:hanging="360"/>
      </w:pPr>
      <w:rPr>
        <w:rFonts w:ascii="Symbol" w:hAnsi="Symbol" w:hint="default"/>
      </w:rPr>
    </w:lvl>
    <w:lvl w:ilvl="4" w:tplc="C512D05E" w:tentative="1">
      <w:start w:val="1"/>
      <w:numFmt w:val="bullet"/>
      <w:lvlText w:val="o"/>
      <w:lvlJc w:val="left"/>
      <w:pPr>
        <w:ind w:left="3240" w:hanging="360"/>
      </w:pPr>
      <w:rPr>
        <w:rFonts w:ascii="Courier New" w:hAnsi="Courier New" w:hint="default"/>
      </w:rPr>
    </w:lvl>
    <w:lvl w:ilvl="5" w:tplc="60120BA6" w:tentative="1">
      <w:start w:val="1"/>
      <w:numFmt w:val="bullet"/>
      <w:lvlText w:val=""/>
      <w:lvlJc w:val="left"/>
      <w:pPr>
        <w:ind w:left="3960" w:hanging="360"/>
      </w:pPr>
      <w:rPr>
        <w:rFonts w:ascii="Wingdings" w:hAnsi="Wingdings" w:hint="default"/>
      </w:rPr>
    </w:lvl>
    <w:lvl w:ilvl="6" w:tplc="3CA4EB78" w:tentative="1">
      <w:start w:val="1"/>
      <w:numFmt w:val="bullet"/>
      <w:lvlText w:val=""/>
      <w:lvlJc w:val="left"/>
      <w:pPr>
        <w:ind w:left="4680" w:hanging="360"/>
      </w:pPr>
      <w:rPr>
        <w:rFonts w:ascii="Symbol" w:hAnsi="Symbol" w:hint="default"/>
      </w:rPr>
    </w:lvl>
    <w:lvl w:ilvl="7" w:tplc="0C2A1196" w:tentative="1">
      <w:start w:val="1"/>
      <w:numFmt w:val="bullet"/>
      <w:lvlText w:val="o"/>
      <w:lvlJc w:val="left"/>
      <w:pPr>
        <w:ind w:left="5400" w:hanging="360"/>
      </w:pPr>
      <w:rPr>
        <w:rFonts w:ascii="Courier New" w:hAnsi="Courier New" w:hint="default"/>
      </w:rPr>
    </w:lvl>
    <w:lvl w:ilvl="8" w:tplc="FEDA7A9A" w:tentative="1">
      <w:start w:val="1"/>
      <w:numFmt w:val="bullet"/>
      <w:lvlText w:val=""/>
      <w:lvlJc w:val="left"/>
      <w:pPr>
        <w:ind w:left="6120" w:hanging="360"/>
      </w:pPr>
      <w:rPr>
        <w:rFonts w:ascii="Wingdings" w:hAnsi="Wingdings" w:hint="default"/>
      </w:rPr>
    </w:lvl>
  </w:abstractNum>
  <w:abstractNum w:abstractNumId="14" w15:restartNumberingAfterBreak="0">
    <w:nsid w:val="3150080B"/>
    <w:multiLevelType w:val="hybridMultilevel"/>
    <w:tmpl w:val="7FC06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082B29"/>
    <w:multiLevelType w:val="hybridMultilevel"/>
    <w:tmpl w:val="23AAB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334F20"/>
    <w:multiLevelType w:val="hybridMultilevel"/>
    <w:tmpl w:val="9564A108"/>
    <w:lvl w:ilvl="0" w:tplc="84A880FC">
      <w:start w:val="1"/>
      <w:numFmt w:val="bullet"/>
      <w:lvlText w:val=""/>
      <w:lvlJc w:val="left"/>
      <w:pPr>
        <w:ind w:left="360" w:hanging="360"/>
      </w:pPr>
      <w:rPr>
        <w:rFonts w:ascii="Symbol" w:hAnsi="Symbol" w:hint="default"/>
      </w:rPr>
    </w:lvl>
    <w:lvl w:ilvl="1" w:tplc="EBDE441E">
      <w:start w:val="1"/>
      <w:numFmt w:val="bullet"/>
      <w:lvlText w:val="o"/>
      <w:lvlJc w:val="left"/>
      <w:pPr>
        <w:ind w:left="1080" w:hanging="360"/>
      </w:pPr>
      <w:rPr>
        <w:rFonts w:ascii="Courier New" w:hAnsi="Courier New" w:hint="default"/>
      </w:rPr>
    </w:lvl>
    <w:lvl w:ilvl="2" w:tplc="7F84686E" w:tentative="1">
      <w:start w:val="1"/>
      <w:numFmt w:val="bullet"/>
      <w:lvlText w:val=""/>
      <w:lvlJc w:val="left"/>
      <w:pPr>
        <w:ind w:left="1800" w:hanging="360"/>
      </w:pPr>
      <w:rPr>
        <w:rFonts w:ascii="Wingdings" w:hAnsi="Wingdings" w:hint="default"/>
      </w:rPr>
    </w:lvl>
    <w:lvl w:ilvl="3" w:tplc="9BB6412E" w:tentative="1">
      <w:start w:val="1"/>
      <w:numFmt w:val="bullet"/>
      <w:lvlText w:val=""/>
      <w:lvlJc w:val="left"/>
      <w:pPr>
        <w:ind w:left="2520" w:hanging="360"/>
      </w:pPr>
      <w:rPr>
        <w:rFonts w:ascii="Symbol" w:hAnsi="Symbol" w:hint="default"/>
      </w:rPr>
    </w:lvl>
    <w:lvl w:ilvl="4" w:tplc="E5A44000" w:tentative="1">
      <w:start w:val="1"/>
      <w:numFmt w:val="bullet"/>
      <w:lvlText w:val="o"/>
      <w:lvlJc w:val="left"/>
      <w:pPr>
        <w:ind w:left="3240" w:hanging="360"/>
      </w:pPr>
      <w:rPr>
        <w:rFonts w:ascii="Courier New" w:hAnsi="Courier New" w:hint="default"/>
      </w:rPr>
    </w:lvl>
    <w:lvl w:ilvl="5" w:tplc="A546D7F2" w:tentative="1">
      <w:start w:val="1"/>
      <w:numFmt w:val="bullet"/>
      <w:lvlText w:val=""/>
      <w:lvlJc w:val="left"/>
      <w:pPr>
        <w:ind w:left="3960" w:hanging="360"/>
      </w:pPr>
      <w:rPr>
        <w:rFonts w:ascii="Wingdings" w:hAnsi="Wingdings" w:hint="default"/>
      </w:rPr>
    </w:lvl>
    <w:lvl w:ilvl="6" w:tplc="D9CA96B8" w:tentative="1">
      <w:start w:val="1"/>
      <w:numFmt w:val="bullet"/>
      <w:lvlText w:val=""/>
      <w:lvlJc w:val="left"/>
      <w:pPr>
        <w:ind w:left="4680" w:hanging="360"/>
      </w:pPr>
      <w:rPr>
        <w:rFonts w:ascii="Symbol" w:hAnsi="Symbol" w:hint="default"/>
      </w:rPr>
    </w:lvl>
    <w:lvl w:ilvl="7" w:tplc="87E00888" w:tentative="1">
      <w:start w:val="1"/>
      <w:numFmt w:val="bullet"/>
      <w:lvlText w:val="o"/>
      <w:lvlJc w:val="left"/>
      <w:pPr>
        <w:ind w:left="5400" w:hanging="360"/>
      </w:pPr>
      <w:rPr>
        <w:rFonts w:ascii="Courier New" w:hAnsi="Courier New" w:hint="default"/>
      </w:rPr>
    </w:lvl>
    <w:lvl w:ilvl="8" w:tplc="9E2C8B44" w:tentative="1">
      <w:start w:val="1"/>
      <w:numFmt w:val="bullet"/>
      <w:lvlText w:val=""/>
      <w:lvlJc w:val="left"/>
      <w:pPr>
        <w:ind w:left="6120" w:hanging="360"/>
      </w:pPr>
      <w:rPr>
        <w:rFonts w:ascii="Wingdings" w:hAnsi="Wingdings" w:hint="default"/>
      </w:rPr>
    </w:lvl>
  </w:abstractNum>
  <w:abstractNum w:abstractNumId="17" w15:restartNumberingAfterBreak="0">
    <w:nsid w:val="37B553E4"/>
    <w:multiLevelType w:val="hybridMultilevel"/>
    <w:tmpl w:val="45B82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E53BED"/>
    <w:multiLevelType w:val="hybridMultilevel"/>
    <w:tmpl w:val="8498470E"/>
    <w:lvl w:ilvl="0" w:tplc="45ECD57A">
      <w:start w:val="1"/>
      <w:numFmt w:val="bullet"/>
      <w:lvlText w:val=""/>
      <w:lvlJc w:val="left"/>
      <w:pPr>
        <w:ind w:left="360" w:hanging="360"/>
      </w:pPr>
      <w:rPr>
        <w:rFonts w:ascii="Symbol" w:hAnsi="Symbol" w:hint="default"/>
      </w:rPr>
    </w:lvl>
    <w:lvl w:ilvl="1" w:tplc="2AA66B7C" w:tentative="1">
      <w:start w:val="1"/>
      <w:numFmt w:val="bullet"/>
      <w:lvlText w:val="o"/>
      <w:lvlJc w:val="left"/>
      <w:pPr>
        <w:ind w:left="1080" w:hanging="360"/>
      </w:pPr>
      <w:rPr>
        <w:rFonts w:ascii="Courier New" w:hAnsi="Courier New" w:hint="default"/>
      </w:rPr>
    </w:lvl>
    <w:lvl w:ilvl="2" w:tplc="FC98D63A" w:tentative="1">
      <w:start w:val="1"/>
      <w:numFmt w:val="bullet"/>
      <w:lvlText w:val=""/>
      <w:lvlJc w:val="left"/>
      <w:pPr>
        <w:ind w:left="1800" w:hanging="360"/>
      </w:pPr>
      <w:rPr>
        <w:rFonts w:ascii="Wingdings" w:hAnsi="Wingdings" w:hint="default"/>
      </w:rPr>
    </w:lvl>
    <w:lvl w:ilvl="3" w:tplc="27E86682" w:tentative="1">
      <w:start w:val="1"/>
      <w:numFmt w:val="bullet"/>
      <w:lvlText w:val=""/>
      <w:lvlJc w:val="left"/>
      <w:pPr>
        <w:ind w:left="2520" w:hanging="360"/>
      </w:pPr>
      <w:rPr>
        <w:rFonts w:ascii="Symbol" w:hAnsi="Symbol" w:hint="default"/>
      </w:rPr>
    </w:lvl>
    <w:lvl w:ilvl="4" w:tplc="26504624" w:tentative="1">
      <w:start w:val="1"/>
      <w:numFmt w:val="bullet"/>
      <w:lvlText w:val="o"/>
      <w:lvlJc w:val="left"/>
      <w:pPr>
        <w:ind w:left="3240" w:hanging="360"/>
      </w:pPr>
      <w:rPr>
        <w:rFonts w:ascii="Courier New" w:hAnsi="Courier New" w:hint="default"/>
      </w:rPr>
    </w:lvl>
    <w:lvl w:ilvl="5" w:tplc="5EC8AB06" w:tentative="1">
      <w:start w:val="1"/>
      <w:numFmt w:val="bullet"/>
      <w:lvlText w:val=""/>
      <w:lvlJc w:val="left"/>
      <w:pPr>
        <w:ind w:left="3960" w:hanging="360"/>
      </w:pPr>
      <w:rPr>
        <w:rFonts w:ascii="Wingdings" w:hAnsi="Wingdings" w:hint="default"/>
      </w:rPr>
    </w:lvl>
    <w:lvl w:ilvl="6" w:tplc="79ECC366" w:tentative="1">
      <w:start w:val="1"/>
      <w:numFmt w:val="bullet"/>
      <w:lvlText w:val=""/>
      <w:lvlJc w:val="left"/>
      <w:pPr>
        <w:ind w:left="4680" w:hanging="360"/>
      </w:pPr>
      <w:rPr>
        <w:rFonts w:ascii="Symbol" w:hAnsi="Symbol" w:hint="default"/>
      </w:rPr>
    </w:lvl>
    <w:lvl w:ilvl="7" w:tplc="9A6EDED4" w:tentative="1">
      <w:start w:val="1"/>
      <w:numFmt w:val="bullet"/>
      <w:lvlText w:val="o"/>
      <w:lvlJc w:val="left"/>
      <w:pPr>
        <w:ind w:left="5400" w:hanging="360"/>
      </w:pPr>
      <w:rPr>
        <w:rFonts w:ascii="Courier New" w:hAnsi="Courier New" w:hint="default"/>
      </w:rPr>
    </w:lvl>
    <w:lvl w:ilvl="8" w:tplc="FC9EC53E" w:tentative="1">
      <w:start w:val="1"/>
      <w:numFmt w:val="bullet"/>
      <w:lvlText w:val=""/>
      <w:lvlJc w:val="left"/>
      <w:pPr>
        <w:ind w:left="6120" w:hanging="360"/>
      </w:pPr>
      <w:rPr>
        <w:rFonts w:ascii="Wingdings" w:hAnsi="Wingdings" w:hint="default"/>
      </w:rPr>
    </w:lvl>
  </w:abstractNum>
  <w:abstractNum w:abstractNumId="19" w15:restartNumberingAfterBreak="0">
    <w:nsid w:val="3BE326C4"/>
    <w:multiLevelType w:val="hybridMultilevel"/>
    <w:tmpl w:val="C03C5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FB033C"/>
    <w:multiLevelType w:val="hybridMultilevel"/>
    <w:tmpl w:val="717AE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E66482"/>
    <w:multiLevelType w:val="hybridMultilevel"/>
    <w:tmpl w:val="200E1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481462"/>
    <w:multiLevelType w:val="hybridMultilevel"/>
    <w:tmpl w:val="A128F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6C0CFD"/>
    <w:multiLevelType w:val="hybridMultilevel"/>
    <w:tmpl w:val="E2B4A604"/>
    <w:lvl w:ilvl="0" w:tplc="DA7444D6">
      <w:start w:val="1"/>
      <w:numFmt w:val="bullet"/>
      <w:lvlText w:val=""/>
      <w:lvlJc w:val="left"/>
      <w:pPr>
        <w:ind w:left="360" w:hanging="360"/>
      </w:pPr>
      <w:rPr>
        <w:rFonts w:ascii="Symbol" w:hAnsi="Symbol" w:hint="default"/>
      </w:rPr>
    </w:lvl>
    <w:lvl w:ilvl="1" w:tplc="157CA336" w:tentative="1">
      <w:start w:val="1"/>
      <w:numFmt w:val="bullet"/>
      <w:lvlText w:val="o"/>
      <w:lvlJc w:val="left"/>
      <w:pPr>
        <w:ind w:left="1080" w:hanging="360"/>
      </w:pPr>
      <w:rPr>
        <w:rFonts w:ascii="Courier New" w:hAnsi="Courier New" w:hint="default"/>
      </w:rPr>
    </w:lvl>
    <w:lvl w:ilvl="2" w:tplc="DD848E0A" w:tentative="1">
      <w:start w:val="1"/>
      <w:numFmt w:val="bullet"/>
      <w:lvlText w:val=""/>
      <w:lvlJc w:val="left"/>
      <w:pPr>
        <w:ind w:left="1800" w:hanging="360"/>
      </w:pPr>
      <w:rPr>
        <w:rFonts w:ascii="Wingdings" w:hAnsi="Wingdings" w:hint="default"/>
      </w:rPr>
    </w:lvl>
    <w:lvl w:ilvl="3" w:tplc="7A0225A4" w:tentative="1">
      <w:start w:val="1"/>
      <w:numFmt w:val="bullet"/>
      <w:lvlText w:val=""/>
      <w:lvlJc w:val="left"/>
      <w:pPr>
        <w:ind w:left="2520" w:hanging="360"/>
      </w:pPr>
      <w:rPr>
        <w:rFonts w:ascii="Symbol" w:hAnsi="Symbol" w:hint="default"/>
      </w:rPr>
    </w:lvl>
    <w:lvl w:ilvl="4" w:tplc="724433E8" w:tentative="1">
      <w:start w:val="1"/>
      <w:numFmt w:val="bullet"/>
      <w:lvlText w:val="o"/>
      <w:lvlJc w:val="left"/>
      <w:pPr>
        <w:ind w:left="3240" w:hanging="360"/>
      </w:pPr>
      <w:rPr>
        <w:rFonts w:ascii="Courier New" w:hAnsi="Courier New" w:hint="default"/>
      </w:rPr>
    </w:lvl>
    <w:lvl w:ilvl="5" w:tplc="B54CD31A" w:tentative="1">
      <w:start w:val="1"/>
      <w:numFmt w:val="bullet"/>
      <w:lvlText w:val=""/>
      <w:lvlJc w:val="left"/>
      <w:pPr>
        <w:ind w:left="3960" w:hanging="360"/>
      </w:pPr>
      <w:rPr>
        <w:rFonts w:ascii="Wingdings" w:hAnsi="Wingdings" w:hint="default"/>
      </w:rPr>
    </w:lvl>
    <w:lvl w:ilvl="6" w:tplc="1BFA8686" w:tentative="1">
      <w:start w:val="1"/>
      <w:numFmt w:val="bullet"/>
      <w:lvlText w:val=""/>
      <w:lvlJc w:val="left"/>
      <w:pPr>
        <w:ind w:left="4680" w:hanging="360"/>
      </w:pPr>
      <w:rPr>
        <w:rFonts w:ascii="Symbol" w:hAnsi="Symbol" w:hint="default"/>
      </w:rPr>
    </w:lvl>
    <w:lvl w:ilvl="7" w:tplc="51746A4E" w:tentative="1">
      <w:start w:val="1"/>
      <w:numFmt w:val="bullet"/>
      <w:lvlText w:val="o"/>
      <w:lvlJc w:val="left"/>
      <w:pPr>
        <w:ind w:left="5400" w:hanging="360"/>
      </w:pPr>
      <w:rPr>
        <w:rFonts w:ascii="Courier New" w:hAnsi="Courier New" w:hint="default"/>
      </w:rPr>
    </w:lvl>
    <w:lvl w:ilvl="8" w:tplc="CB96E51E" w:tentative="1">
      <w:start w:val="1"/>
      <w:numFmt w:val="bullet"/>
      <w:lvlText w:val=""/>
      <w:lvlJc w:val="left"/>
      <w:pPr>
        <w:ind w:left="6120" w:hanging="360"/>
      </w:pPr>
      <w:rPr>
        <w:rFonts w:ascii="Wingdings" w:hAnsi="Wingdings" w:hint="default"/>
      </w:rPr>
    </w:lvl>
  </w:abstractNum>
  <w:abstractNum w:abstractNumId="24" w15:restartNumberingAfterBreak="0">
    <w:nsid w:val="528618D1"/>
    <w:multiLevelType w:val="hybridMultilevel"/>
    <w:tmpl w:val="B1467844"/>
    <w:lvl w:ilvl="0" w:tplc="D298B962">
      <w:start w:val="1"/>
      <w:numFmt w:val="bullet"/>
      <w:lvlText w:val=""/>
      <w:lvlJc w:val="left"/>
      <w:pPr>
        <w:ind w:left="360" w:hanging="360"/>
      </w:pPr>
      <w:rPr>
        <w:rFonts w:ascii="Symbol" w:hAnsi="Symbol" w:hint="default"/>
      </w:rPr>
    </w:lvl>
    <w:lvl w:ilvl="1" w:tplc="58E4B3A0" w:tentative="1">
      <w:start w:val="1"/>
      <w:numFmt w:val="bullet"/>
      <w:lvlText w:val="o"/>
      <w:lvlJc w:val="left"/>
      <w:pPr>
        <w:ind w:left="1080" w:hanging="360"/>
      </w:pPr>
      <w:rPr>
        <w:rFonts w:ascii="Courier New" w:hAnsi="Courier New" w:hint="default"/>
      </w:rPr>
    </w:lvl>
    <w:lvl w:ilvl="2" w:tplc="72AA88CC" w:tentative="1">
      <w:start w:val="1"/>
      <w:numFmt w:val="bullet"/>
      <w:lvlText w:val=""/>
      <w:lvlJc w:val="left"/>
      <w:pPr>
        <w:ind w:left="1800" w:hanging="360"/>
      </w:pPr>
      <w:rPr>
        <w:rFonts w:ascii="Wingdings" w:hAnsi="Wingdings" w:hint="default"/>
      </w:rPr>
    </w:lvl>
    <w:lvl w:ilvl="3" w:tplc="5FC437BA" w:tentative="1">
      <w:start w:val="1"/>
      <w:numFmt w:val="bullet"/>
      <w:lvlText w:val=""/>
      <w:lvlJc w:val="left"/>
      <w:pPr>
        <w:ind w:left="2520" w:hanging="360"/>
      </w:pPr>
      <w:rPr>
        <w:rFonts w:ascii="Symbol" w:hAnsi="Symbol" w:hint="default"/>
      </w:rPr>
    </w:lvl>
    <w:lvl w:ilvl="4" w:tplc="2F2ACBE0" w:tentative="1">
      <w:start w:val="1"/>
      <w:numFmt w:val="bullet"/>
      <w:lvlText w:val="o"/>
      <w:lvlJc w:val="left"/>
      <w:pPr>
        <w:ind w:left="3240" w:hanging="360"/>
      </w:pPr>
      <w:rPr>
        <w:rFonts w:ascii="Courier New" w:hAnsi="Courier New" w:hint="default"/>
      </w:rPr>
    </w:lvl>
    <w:lvl w:ilvl="5" w:tplc="E0F0E5E6" w:tentative="1">
      <w:start w:val="1"/>
      <w:numFmt w:val="bullet"/>
      <w:lvlText w:val=""/>
      <w:lvlJc w:val="left"/>
      <w:pPr>
        <w:ind w:left="3960" w:hanging="360"/>
      </w:pPr>
      <w:rPr>
        <w:rFonts w:ascii="Wingdings" w:hAnsi="Wingdings" w:hint="default"/>
      </w:rPr>
    </w:lvl>
    <w:lvl w:ilvl="6" w:tplc="4D7C1AEC" w:tentative="1">
      <w:start w:val="1"/>
      <w:numFmt w:val="bullet"/>
      <w:lvlText w:val=""/>
      <w:lvlJc w:val="left"/>
      <w:pPr>
        <w:ind w:left="4680" w:hanging="360"/>
      </w:pPr>
      <w:rPr>
        <w:rFonts w:ascii="Symbol" w:hAnsi="Symbol" w:hint="default"/>
      </w:rPr>
    </w:lvl>
    <w:lvl w:ilvl="7" w:tplc="27B6CB54" w:tentative="1">
      <w:start w:val="1"/>
      <w:numFmt w:val="bullet"/>
      <w:lvlText w:val="o"/>
      <w:lvlJc w:val="left"/>
      <w:pPr>
        <w:ind w:left="5400" w:hanging="360"/>
      </w:pPr>
      <w:rPr>
        <w:rFonts w:ascii="Courier New" w:hAnsi="Courier New" w:hint="default"/>
      </w:rPr>
    </w:lvl>
    <w:lvl w:ilvl="8" w:tplc="129EBC2C" w:tentative="1">
      <w:start w:val="1"/>
      <w:numFmt w:val="bullet"/>
      <w:lvlText w:val=""/>
      <w:lvlJc w:val="left"/>
      <w:pPr>
        <w:ind w:left="6120" w:hanging="360"/>
      </w:pPr>
      <w:rPr>
        <w:rFonts w:ascii="Wingdings" w:hAnsi="Wingdings" w:hint="default"/>
      </w:rPr>
    </w:lvl>
  </w:abstractNum>
  <w:abstractNum w:abstractNumId="25" w15:restartNumberingAfterBreak="0">
    <w:nsid w:val="54022278"/>
    <w:multiLevelType w:val="hybridMultilevel"/>
    <w:tmpl w:val="FAB4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5475BF"/>
    <w:multiLevelType w:val="multilevel"/>
    <w:tmpl w:val="F4EE1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3D3D5A"/>
    <w:multiLevelType w:val="hybridMultilevel"/>
    <w:tmpl w:val="C712A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2B3FF6"/>
    <w:multiLevelType w:val="hybridMultilevel"/>
    <w:tmpl w:val="14EAB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A17EDD"/>
    <w:multiLevelType w:val="hybridMultilevel"/>
    <w:tmpl w:val="633A2C4E"/>
    <w:lvl w:ilvl="0" w:tplc="C4CE8C14">
      <w:start w:val="1"/>
      <w:numFmt w:val="bullet"/>
      <w:lvlText w:val=""/>
      <w:lvlJc w:val="left"/>
      <w:pPr>
        <w:ind w:left="360" w:hanging="360"/>
      </w:pPr>
      <w:rPr>
        <w:rFonts w:ascii="Symbol" w:hAnsi="Symbol" w:hint="default"/>
      </w:rPr>
    </w:lvl>
    <w:lvl w:ilvl="1" w:tplc="56DA436E" w:tentative="1">
      <w:start w:val="1"/>
      <w:numFmt w:val="bullet"/>
      <w:lvlText w:val="o"/>
      <w:lvlJc w:val="left"/>
      <w:pPr>
        <w:ind w:left="1080" w:hanging="360"/>
      </w:pPr>
      <w:rPr>
        <w:rFonts w:ascii="Courier New" w:hAnsi="Courier New" w:hint="default"/>
      </w:rPr>
    </w:lvl>
    <w:lvl w:ilvl="2" w:tplc="3314D47A" w:tentative="1">
      <w:start w:val="1"/>
      <w:numFmt w:val="bullet"/>
      <w:lvlText w:val=""/>
      <w:lvlJc w:val="left"/>
      <w:pPr>
        <w:ind w:left="1800" w:hanging="360"/>
      </w:pPr>
      <w:rPr>
        <w:rFonts w:ascii="Wingdings" w:hAnsi="Wingdings" w:hint="default"/>
      </w:rPr>
    </w:lvl>
    <w:lvl w:ilvl="3" w:tplc="DBFE3934" w:tentative="1">
      <w:start w:val="1"/>
      <w:numFmt w:val="bullet"/>
      <w:lvlText w:val=""/>
      <w:lvlJc w:val="left"/>
      <w:pPr>
        <w:ind w:left="2520" w:hanging="360"/>
      </w:pPr>
      <w:rPr>
        <w:rFonts w:ascii="Symbol" w:hAnsi="Symbol" w:hint="default"/>
      </w:rPr>
    </w:lvl>
    <w:lvl w:ilvl="4" w:tplc="08E823F0" w:tentative="1">
      <w:start w:val="1"/>
      <w:numFmt w:val="bullet"/>
      <w:lvlText w:val="o"/>
      <w:lvlJc w:val="left"/>
      <w:pPr>
        <w:ind w:left="3240" w:hanging="360"/>
      </w:pPr>
      <w:rPr>
        <w:rFonts w:ascii="Courier New" w:hAnsi="Courier New" w:hint="default"/>
      </w:rPr>
    </w:lvl>
    <w:lvl w:ilvl="5" w:tplc="EFC85A2E" w:tentative="1">
      <w:start w:val="1"/>
      <w:numFmt w:val="bullet"/>
      <w:lvlText w:val=""/>
      <w:lvlJc w:val="left"/>
      <w:pPr>
        <w:ind w:left="3960" w:hanging="360"/>
      </w:pPr>
      <w:rPr>
        <w:rFonts w:ascii="Wingdings" w:hAnsi="Wingdings" w:hint="default"/>
      </w:rPr>
    </w:lvl>
    <w:lvl w:ilvl="6" w:tplc="EE26CB10" w:tentative="1">
      <w:start w:val="1"/>
      <w:numFmt w:val="bullet"/>
      <w:lvlText w:val=""/>
      <w:lvlJc w:val="left"/>
      <w:pPr>
        <w:ind w:left="4680" w:hanging="360"/>
      </w:pPr>
      <w:rPr>
        <w:rFonts w:ascii="Symbol" w:hAnsi="Symbol" w:hint="default"/>
      </w:rPr>
    </w:lvl>
    <w:lvl w:ilvl="7" w:tplc="9AFE6D56" w:tentative="1">
      <w:start w:val="1"/>
      <w:numFmt w:val="bullet"/>
      <w:lvlText w:val="o"/>
      <w:lvlJc w:val="left"/>
      <w:pPr>
        <w:ind w:left="5400" w:hanging="360"/>
      </w:pPr>
      <w:rPr>
        <w:rFonts w:ascii="Courier New" w:hAnsi="Courier New" w:hint="default"/>
      </w:rPr>
    </w:lvl>
    <w:lvl w:ilvl="8" w:tplc="F050C88A" w:tentative="1">
      <w:start w:val="1"/>
      <w:numFmt w:val="bullet"/>
      <w:lvlText w:val=""/>
      <w:lvlJc w:val="left"/>
      <w:pPr>
        <w:ind w:left="6120" w:hanging="360"/>
      </w:pPr>
      <w:rPr>
        <w:rFonts w:ascii="Wingdings" w:hAnsi="Wingdings" w:hint="default"/>
      </w:rPr>
    </w:lvl>
  </w:abstractNum>
  <w:abstractNum w:abstractNumId="30" w15:restartNumberingAfterBreak="0">
    <w:nsid w:val="5C2C4734"/>
    <w:multiLevelType w:val="hybridMultilevel"/>
    <w:tmpl w:val="B6AEA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932FA5"/>
    <w:multiLevelType w:val="hybridMultilevel"/>
    <w:tmpl w:val="199E1C30"/>
    <w:lvl w:ilvl="0" w:tplc="0A06EE02">
      <w:start w:val="1"/>
      <w:numFmt w:val="bullet"/>
      <w:lvlText w:val=""/>
      <w:lvlJc w:val="left"/>
      <w:pPr>
        <w:ind w:left="360" w:hanging="360"/>
      </w:pPr>
      <w:rPr>
        <w:rFonts w:ascii="Symbol" w:hAnsi="Symbol" w:hint="default"/>
      </w:rPr>
    </w:lvl>
    <w:lvl w:ilvl="1" w:tplc="5E7C4ECA" w:tentative="1">
      <w:start w:val="1"/>
      <w:numFmt w:val="bullet"/>
      <w:lvlText w:val="o"/>
      <w:lvlJc w:val="left"/>
      <w:pPr>
        <w:ind w:left="1080" w:hanging="360"/>
      </w:pPr>
      <w:rPr>
        <w:rFonts w:ascii="Courier New" w:hAnsi="Courier New" w:hint="default"/>
      </w:rPr>
    </w:lvl>
    <w:lvl w:ilvl="2" w:tplc="F65E1D92" w:tentative="1">
      <w:start w:val="1"/>
      <w:numFmt w:val="bullet"/>
      <w:lvlText w:val=""/>
      <w:lvlJc w:val="left"/>
      <w:pPr>
        <w:ind w:left="1800" w:hanging="360"/>
      </w:pPr>
      <w:rPr>
        <w:rFonts w:ascii="Wingdings" w:hAnsi="Wingdings" w:hint="default"/>
      </w:rPr>
    </w:lvl>
    <w:lvl w:ilvl="3" w:tplc="D75A2A2E" w:tentative="1">
      <w:start w:val="1"/>
      <w:numFmt w:val="bullet"/>
      <w:lvlText w:val=""/>
      <w:lvlJc w:val="left"/>
      <w:pPr>
        <w:ind w:left="2520" w:hanging="360"/>
      </w:pPr>
      <w:rPr>
        <w:rFonts w:ascii="Symbol" w:hAnsi="Symbol" w:hint="default"/>
      </w:rPr>
    </w:lvl>
    <w:lvl w:ilvl="4" w:tplc="90A6AD86" w:tentative="1">
      <w:start w:val="1"/>
      <w:numFmt w:val="bullet"/>
      <w:lvlText w:val="o"/>
      <w:lvlJc w:val="left"/>
      <w:pPr>
        <w:ind w:left="3240" w:hanging="360"/>
      </w:pPr>
      <w:rPr>
        <w:rFonts w:ascii="Courier New" w:hAnsi="Courier New" w:hint="default"/>
      </w:rPr>
    </w:lvl>
    <w:lvl w:ilvl="5" w:tplc="9976E1EC" w:tentative="1">
      <w:start w:val="1"/>
      <w:numFmt w:val="bullet"/>
      <w:lvlText w:val=""/>
      <w:lvlJc w:val="left"/>
      <w:pPr>
        <w:ind w:left="3960" w:hanging="360"/>
      </w:pPr>
      <w:rPr>
        <w:rFonts w:ascii="Wingdings" w:hAnsi="Wingdings" w:hint="default"/>
      </w:rPr>
    </w:lvl>
    <w:lvl w:ilvl="6" w:tplc="DF485E88" w:tentative="1">
      <w:start w:val="1"/>
      <w:numFmt w:val="bullet"/>
      <w:lvlText w:val=""/>
      <w:lvlJc w:val="left"/>
      <w:pPr>
        <w:ind w:left="4680" w:hanging="360"/>
      </w:pPr>
      <w:rPr>
        <w:rFonts w:ascii="Symbol" w:hAnsi="Symbol" w:hint="default"/>
      </w:rPr>
    </w:lvl>
    <w:lvl w:ilvl="7" w:tplc="E2E29EE6" w:tentative="1">
      <w:start w:val="1"/>
      <w:numFmt w:val="bullet"/>
      <w:lvlText w:val="o"/>
      <w:lvlJc w:val="left"/>
      <w:pPr>
        <w:ind w:left="5400" w:hanging="360"/>
      </w:pPr>
      <w:rPr>
        <w:rFonts w:ascii="Courier New" w:hAnsi="Courier New" w:hint="default"/>
      </w:rPr>
    </w:lvl>
    <w:lvl w:ilvl="8" w:tplc="59EE8FB6" w:tentative="1">
      <w:start w:val="1"/>
      <w:numFmt w:val="bullet"/>
      <w:lvlText w:val=""/>
      <w:lvlJc w:val="left"/>
      <w:pPr>
        <w:ind w:left="6120" w:hanging="360"/>
      </w:pPr>
      <w:rPr>
        <w:rFonts w:ascii="Wingdings" w:hAnsi="Wingdings" w:hint="default"/>
      </w:rPr>
    </w:lvl>
  </w:abstractNum>
  <w:abstractNum w:abstractNumId="32" w15:restartNumberingAfterBreak="0">
    <w:nsid w:val="67AE3ECA"/>
    <w:multiLevelType w:val="hybridMultilevel"/>
    <w:tmpl w:val="30BCE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2F1F0F"/>
    <w:multiLevelType w:val="hybridMultilevel"/>
    <w:tmpl w:val="66B6E68C"/>
    <w:lvl w:ilvl="0" w:tplc="B2A2A834">
      <w:start w:val="1"/>
      <w:numFmt w:val="bullet"/>
      <w:lvlText w:val=""/>
      <w:lvlJc w:val="left"/>
      <w:pPr>
        <w:ind w:left="360" w:hanging="360"/>
      </w:pPr>
      <w:rPr>
        <w:rFonts w:ascii="Symbol" w:hAnsi="Symbol" w:hint="default"/>
      </w:rPr>
    </w:lvl>
    <w:lvl w:ilvl="1" w:tplc="47CA7342" w:tentative="1">
      <w:start w:val="1"/>
      <w:numFmt w:val="bullet"/>
      <w:lvlText w:val="o"/>
      <w:lvlJc w:val="left"/>
      <w:pPr>
        <w:ind w:left="1080" w:hanging="360"/>
      </w:pPr>
      <w:rPr>
        <w:rFonts w:ascii="Courier New" w:hAnsi="Courier New" w:hint="default"/>
      </w:rPr>
    </w:lvl>
    <w:lvl w:ilvl="2" w:tplc="2872ECB0" w:tentative="1">
      <w:start w:val="1"/>
      <w:numFmt w:val="bullet"/>
      <w:lvlText w:val=""/>
      <w:lvlJc w:val="left"/>
      <w:pPr>
        <w:ind w:left="1800" w:hanging="360"/>
      </w:pPr>
      <w:rPr>
        <w:rFonts w:ascii="Wingdings" w:hAnsi="Wingdings" w:hint="default"/>
      </w:rPr>
    </w:lvl>
    <w:lvl w:ilvl="3" w:tplc="D4C893C8" w:tentative="1">
      <w:start w:val="1"/>
      <w:numFmt w:val="bullet"/>
      <w:lvlText w:val=""/>
      <w:lvlJc w:val="left"/>
      <w:pPr>
        <w:ind w:left="2520" w:hanging="360"/>
      </w:pPr>
      <w:rPr>
        <w:rFonts w:ascii="Symbol" w:hAnsi="Symbol" w:hint="default"/>
      </w:rPr>
    </w:lvl>
    <w:lvl w:ilvl="4" w:tplc="F774DBBC" w:tentative="1">
      <w:start w:val="1"/>
      <w:numFmt w:val="bullet"/>
      <w:lvlText w:val="o"/>
      <w:lvlJc w:val="left"/>
      <w:pPr>
        <w:ind w:left="3240" w:hanging="360"/>
      </w:pPr>
      <w:rPr>
        <w:rFonts w:ascii="Courier New" w:hAnsi="Courier New" w:hint="default"/>
      </w:rPr>
    </w:lvl>
    <w:lvl w:ilvl="5" w:tplc="457897AC" w:tentative="1">
      <w:start w:val="1"/>
      <w:numFmt w:val="bullet"/>
      <w:lvlText w:val=""/>
      <w:lvlJc w:val="left"/>
      <w:pPr>
        <w:ind w:left="3960" w:hanging="360"/>
      </w:pPr>
      <w:rPr>
        <w:rFonts w:ascii="Wingdings" w:hAnsi="Wingdings" w:hint="default"/>
      </w:rPr>
    </w:lvl>
    <w:lvl w:ilvl="6" w:tplc="2586DEF4" w:tentative="1">
      <w:start w:val="1"/>
      <w:numFmt w:val="bullet"/>
      <w:lvlText w:val=""/>
      <w:lvlJc w:val="left"/>
      <w:pPr>
        <w:ind w:left="4680" w:hanging="360"/>
      </w:pPr>
      <w:rPr>
        <w:rFonts w:ascii="Symbol" w:hAnsi="Symbol" w:hint="default"/>
      </w:rPr>
    </w:lvl>
    <w:lvl w:ilvl="7" w:tplc="C64A948C" w:tentative="1">
      <w:start w:val="1"/>
      <w:numFmt w:val="bullet"/>
      <w:lvlText w:val="o"/>
      <w:lvlJc w:val="left"/>
      <w:pPr>
        <w:ind w:left="5400" w:hanging="360"/>
      </w:pPr>
      <w:rPr>
        <w:rFonts w:ascii="Courier New" w:hAnsi="Courier New" w:hint="default"/>
      </w:rPr>
    </w:lvl>
    <w:lvl w:ilvl="8" w:tplc="37589F24" w:tentative="1">
      <w:start w:val="1"/>
      <w:numFmt w:val="bullet"/>
      <w:lvlText w:val=""/>
      <w:lvlJc w:val="left"/>
      <w:pPr>
        <w:ind w:left="6120" w:hanging="360"/>
      </w:pPr>
      <w:rPr>
        <w:rFonts w:ascii="Wingdings" w:hAnsi="Wingdings" w:hint="default"/>
      </w:rPr>
    </w:lvl>
  </w:abstractNum>
  <w:abstractNum w:abstractNumId="34" w15:restartNumberingAfterBreak="0">
    <w:nsid w:val="6D1B72F8"/>
    <w:multiLevelType w:val="hybridMultilevel"/>
    <w:tmpl w:val="DF4AA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D93464"/>
    <w:multiLevelType w:val="hybridMultilevel"/>
    <w:tmpl w:val="5F084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7E3A5A"/>
    <w:multiLevelType w:val="hybridMultilevel"/>
    <w:tmpl w:val="8182C7AC"/>
    <w:lvl w:ilvl="0" w:tplc="54CA4EA0">
      <w:start w:val="1"/>
      <w:numFmt w:val="bullet"/>
      <w:lvlText w:val=""/>
      <w:lvlJc w:val="left"/>
      <w:pPr>
        <w:ind w:left="360" w:hanging="360"/>
      </w:pPr>
      <w:rPr>
        <w:rFonts w:ascii="Symbol" w:hAnsi="Symbol" w:hint="default"/>
      </w:rPr>
    </w:lvl>
    <w:lvl w:ilvl="1" w:tplc="BB728402" w:tentative="1">
      <w:start w:val="1"/>
      <w:numFmt w:val="bullet"/>
      <w:lvlText w:val="o"/>
      <w:lvlJc w:val="left"/>
      <w:pPr>
        <w:ind w:left="1080" w:hanging="360"/>
      </w:pPr>
      <w:rPr>
        <w:rFonts w:ascii="Courier New" w:hAnsi="Courier New" w:hint="default"/>
      </w:rPr>
    </w:lvl>
    <w:lvl w:ilvl="2" w:tplc="E852278A" w:tentative="1">
      <w:start w:val="1"/>
      <w:numFmt w:val="bullet"/>
      <w:lvlText w:val=""/>
      <w:lvlJc w:val="left"/>
      <w:pPr>
        <w:ind w:left="1800" w:hanging="360"/>
      </w:pPr>
      <w:rPr>
        <w:rFonts w:ascii="Wingdings" w:hAnsi="Wingdings" w:hint="default"/>
      </w:rPr>
    </w:lvl>
    <w:lvl w:ilvl="3" w:tplc="4330E1B4" w:tentative="1">
      <w:start w:val="1"/>
      <w:numFmt w:val="bullet"/>
      <w:lvlText w:val=""/>
      <w:lvlJc w:val="left"/>
      <w:pPr>
        <w:ind w:left="2520" w:hanging="360"/>
      </w:pPr>
      <w:rPr>
        <w:rFonts w:ascii="Symbol" w:hAnsi="Symbol" w:hint="default"/>
      </w:rPr>
    </w:lvl>
    <w:lvl w:ilvl="4" w:tplc="5BF4FE0E" w:tentative="1">
      <w:start w:val="1"/>
      <w:numFmt w:val="bullet"/>
      <w:lvlText w:val="o"/>
      <w:lvlJc w:val="left"/>
      <w:pPr>
        <w:ind w:left="3240" w:hanging="360"/>
      </w:pPr>
      <w:rPr>
        <w:rFonts w:ascii="Courier New" w:hAnsi="Courier New" w:hint="default"/>
      </w:rPr>
    </w:lvl>
    <w:lvl w:ilvl="5" w:tplc="EFCAA9AE" w:tentative="1">
      <w:start w:val="1"/>
      <w:numFmt w:val="bullet"/>
      <w:lvlText w:val=""/>
      <w:lvlJc w:val="left"/>
      <w:pPr>
        <w:ind w:left="3960" w:hanging="360"/>
      </w:pPr>
      <w:rPr>
        <w:rFonts w:ascii="Wingdings" w:hAnsi="Wingdings" w:hint="default"/>
      </w:rPr>
    </w:lvl>
    <w:lvl w:ilvl="6" w:tplc="26A62698" w:tentative="1">
      <w:start w:val="1"/>
      <w:numFmt w:val="bullet"/>
      <w:lvlText w:val=""/>
      <w:lvlJc w:val="left"/>
      <w:pPr>
        <w:ind w:left="4680" w:hanging="360"/>
      </w:pPr>
      <w:rPr>
        <w:rFonts w:ascii="Symbol" w:hAnsi="Symbol" w:hint="default"/>
      </w:rPr>
    </w:lvl>
    <w:lvl w:ilvl="7" w:tplc="FABA5DBE" w:tentative="1">
      <w:start w:val="1"/>
      <w:numFmt w:val="bullet"/>
      <w:lvlText w:val="o"/>
      <w:lvlJc w:val="left"/>
      <w:pPr>
        <w:ind w:left="5400" w:hanging="360"/>
      </w:pPr>
      <w:rPr>
        <w:rFonts w:ascii="Courier New" w:hAnsi="Courier New" w:hint="default"/>
      </w:rPr>
    </w:lvl>
    <w:lvl w:ilvl="8" w:tplc="944A7B64" w:tentative="1">
      <w:start w:val="1"/>
      <w:numFmt w:val="bullet"/>
      <w:lvlText w:val=""/>
      <w:lvlJc w:val="left"/>
      <w:pPr>
        <w:ind w:left="6120" w:hanging="360"/>
      </w:pPr>
      <w:rPr>
        <w:rFonts w:ascii="Wingdings" w:hAnsi="Wingdings" w:hint="default"/>
      </w:rPr>
    </w:lvl>
  </w:abstractNum>
  <w:abstractNum w:abstractNumId="37" w15:restartNumberingAfterBreak="0">
    <w:nsid w:val="796206EB"/>
    <w:multiLevelType w:val="hybridMultilevel"/>
    <w:tmpl w:val="1F44E2F2"/>
    <w:lvl w:ilvl="0" w:tplc="2EDE4DB2">
      <w:start w:val="1"/>
      <w:numFmt w:val="bullet"/>
      <w:lvlText w:val=""/>
      <w:lvlJc w:val="left"/>
      <w:pPr>
        <w:ind w:left="360" w:hanging="360"/>
      </w:pPr>
      <w:rPr>
        <w:rFonts w:ascii="Symbol" w:hAnsi="Symbol" w:hint="default"/>
      </w:rPr>
    </w:lvl>
    <w:lvl w:ilvl="1" w:tplc="3C9A58EC" w:tentative="1">
      <w:start w:val="1"/>
      <w:numFmt w:val="bullet"/>
      <w:lvlText w:val="o"/>
      <w:lvlJc w:val="left"/>
      <w:pPr>
        <w:ind w:left="1080" w:hanging="360"/>
      </w:pPr>
      <w:rPr>
        <w:rFonts w:ascii="Courier New" w:hAnsi="Courier New" w:hint="default"/>
      </w:rPr>
    </w:lvl>
    <w:lvl w:ilvl="2" w:tplc="ED5EF6EA" w:tentative="1">
      <w:start w:val="1"/>
      <w:numFmt w:val="bullet"/>
      <w:lvlText w:val=""/>
      <w:lvlJc w:val="left"/>
      <w:pPr>
        <w:ind w:left="1800" w:hanging="360"/>
      </w:pPr>
      <w:rPr>
        <w:rFonts w:ascii="Wingdings" w:hAnsi="Wingdings" w:hint="default"/>
      </w:rPr>
    </w:lvl>
    <w:lvl w:ilvl="3" w:tplc="2294D952" w:tentative="1">
      <w:start w:val="1"/>
      <w:numFmt w:val="bullet"/>
      <w:lvlText w:val=""/>
      <w:lvlJc w:val="left"/>
      <w:pPr>
        <w:ind w:left="2520" w:hanging="360"/>
      </w:pPr>
      <w:rPr>
        <w:rFonts w:ascii="Symbol" w:hAnsi="Symbol" w:hint="default"/>
      </w:rPr>
    </w:lvl>
    <w:lvl w:ilvl="4" w:tplc="DBF6FCBE" w:tentative="1">
      <w:start w:val="1"/>
      <w:numFmt w:val="bullet"/>
      <w:lvlText w:val="o"/>
      <w:lvlJc w:val="left"/>
      <w:pPr>
        <w:ind w:left="3240" w:hanging="360"/>
      </w:pPr>
      <w:rPr>
        <w:rFonts w:ascii="Courier New" w:hAnsi="Courier New" w:hint="default"/>
      </w:rPr>
    </w:lvl>
    <w:lvl w:ilvl="5" w:tplc="99060794" w:tentative="1">
      <w:start w:val="1"/>
      <w:numFmt w:val="bullet"/>
      <w:lvlText w:val=""/>
      <w:lvlJc w:val="left"/>
      <w:pPr>
        <w:ind w:left="3960" w:hanging="360"/>
      </w:pPr>
      <w:rPr>
        <w:rFonts w:ascii="Wingdings" w:hAnsi="Wingdings" w:hint="default"/>
      </w:rPr>
    </w:lvl>
    <w:lvl w:ilvl="6" w:tplc="36864182" w:tentative="1">
      <w:start w:val="1"/>
      <w:numFmt w:val="bullet"/>
      <w:lvlText w:val=""/>
      <w:lvlJc w:val="left"/>
      <w:pPr>
        <w:ind w:left="4680" w:hanging="360"/>
      </w:pPr>
      <w:rPr>
        <w:rFonts w:ascii="Symbol" w:hAnsi="Symbol" w:hint="default"/>
      </w:rPr>
    </w:lvl>
    <w:lvl w:ilvl="7" w:tplc="945ACFB0" w:tentative="1">
      <w:start w:val="1"/>
      <w:numFmt w:val="bullet"/>
      <w:lvlText w:val="o"/>
      <w:lvlJc w:val="left"/>
      <w:pPr>
        <w:ind w:left="5400" w:hanging="360"/>
      </w:pPr>
      <w:rPr>
        <w:rFonts w:ascii="Courier New" w:hAnsi="Courier New" w:hint="default"/>
      </w:rPr>
    </w:lvl>
    <w:lvl w:ilvl="8" w:tplc="33D60EF4" w:tentative="1">
      <w:start w:val="1"/>
      <w:numFmt w:val="bullet"/>
      <w:lvlText w:val=""/>
      <w:lvlJc w:val="left"/>
      <w:pPr>
        <w:ind w:left="6120" w:hanging="360"/>
      </w:pPr>
      <w:rPr>
        <w:rFonts w:ascii="Wingdings" w:hAnsi="Wingdings" w:hint="default"/>
      </w:rPr>
    </w:lvl>
  </w:abstractNum>
  <w:abstractNum w:abstractNumId="38" w15:restartNumberingAfterBreak="0">
    <w:nsid w:val="7B135955"/>
    <w:multiLevelType w:val="hybridMultilevel"/>
    <w:tmpl w:val="D4C2D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425095"/>
    <w:multiLevelType w:val="hybridMultilevel"/>
    <w:tmpl w:val="5080A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33"/>
  </w:num>
  <w:num w:numId="3">
    <w:abstractNumId w:val="0"/>
  </w:num>
  <w:num w:numId="4">
    <w:abstractNumId w:val="27"/>
  </w:num>
  <w:num w:numId="5">
    <w:abstractNumId w:val="24"/>
  </w:num>
  <w:num w:numId="6">
    <w:abstractNumId w:val="1"/>
  </w:num>
  <w:num w:numId="7">
    <w:abstractNumId w:val="36"/>
  </w:num>
  <w:num w:numId="8">
    <w:abstractNumId w:val="2"/>
  </w:num>
  <w:num w:numId="9">
    <w:abstractNumId w:val="7"/>
  </w:num>
  <w:num w:numId="10">
    <w:abstractNumId w:val="13"/>
  </w:num>
  <w:num w:numId="11">
    <w:abstractNumId w:val="31"/>
  </w:num>
  <w:num w:numId="12">
    <w:abstractNumId w:val="32"/>
  </w:num>
  <w:num w:numId="13">
    <w:abstractNumId w:val="29"/>
  </w:num>
  <w:num w:numId="14">
    <w:abstractNumId w:val="34"/>
  </w:num>
  <w:num w:numId="15">
    <w:abstractNumId w:val="35"/>
  </w:num>
  <w:num w:numId="16">
    <w:abstractNumId w:val="11"/>
  </w:num>
  <w:num w:numId="17">
    <w:abstractNumId w:val="37"/>
  </w:num>
  <w:num w:numId="18">
    <w:abstractNumId w:val="30"/>
  </w:num>
  <w:num w:numId="19">
    <w:abstractNumId w:val="23"/>
  </w:num>
  <w:num w:numId="20">
    <w:abstractNumId w:val="18"/>
  </w:num>
  <w:num w:numId="21">
    <w:abstractNumId w:val="16"/>
  </w:num>
  <w:num w:numId="22">
    <w:abstractNumId w:val="38"/>
  </w:num>
  <w:num w:numId="23">
    <w:abstractNumId w:val="3"/>
  </w:num>
  <w:num w:numId="24">
    <w:abstractNumId w:val="20"/>
  </w:num>
  <w:num w:numId="25">
    <w:abstractNumId w:val="39"/>
  </w:num>
  <w:num w:numId="26">
    <w:abstractNumId w:val="6"/>
  </w:num>
  <w:num w:numId="27">
    <w:abstractNumId w:val="28"/>
  </w:num>
  <w:num w:numId="28">
    <w:abstractNumId w:val="8"/>
  </w:num>
  <w:num w:numId="29">
    <w:abstractNumId w:val="10"/>
  </w:num>
  <w:num w:numId="30">
    <w:abstractNumId w:val="25"/>
  </w:num>
  <w:num w:numId="31">
    <w:abstractNumId w:val="9"/>
  </w:num>
  <w:num w:numId="32">
    <w:abstractNumId w:val="22"/>
  </w:num>
  <w:num w:numId="33">
    <w:abstractNumId w:val="5"/>
  </w:num>
  <w:num w:numId="34">
    <w:abstractNumId w:val="4"/>
  </w:num>
  <w:num w:numId="35">
    <w:abstractNumId w:val="21"/>
  </w:num>
  <w:num w:numId="36">
    <w:abstractNumId w:val="15"/>
  </w:num>
  <w:num w:numId="37">
    <w:abstractNumId w:val="14"/>
  </w:num>
  <w:num w:numId="38">
    <w:abstractNumId w:val="17"/>
  </w:num>
  <w:num w:numId="39">
    <w:abstractNumId w:val="26"/>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336"/>
    <w:rsid w:val="0001188C"/>
    <w:rsid w:val="00063B46"/>
    <w:rsid w:val="0006711B"/>
    <w:rsid w:val="000A7F5B"/>
    <w:rsid w:val="000F16FE"/>
    <w:rsid w:val="000F2FA4"/>
    <w:rsid w:val="00134336"/>
    <w:rsid w:val="00137668"/>
    <w:rsid w:val="00142886"/>
    <w:rsid w:val="00156B33"/>
    <w:rsid w:val="001E52E9"/>
    <w:rsid w:val="00204468"/>
    <w:rsid w:val="00223117"/>
    <w:rsid w:val="00281E76"/>
    <w:rsid w:val="00291B14"/>
    <w:rsid w:val="002A08A5"/>
    <w:rsid w:val="002A7016"/>
    <w:rsid w:val="002D3BAC"/>
    <w:rsid w:val="002E7539"/>
    <w:rsid w:val="002F4B89"/>
    <w:rsid w:val="002F7AA0"/>
    <w:rsid w:val="00333875"/>
    <w:rsid w:val="0039215F"/>
    <w:rsid w:val="004314A3"/>
    <w:rsid w:val="0045309D"/>
    <w:rsid w:val="00495A94"/>
    <w:rsid w:val="00552F7F"/>
    <w:rsid w:val="005B2117"/>
    <w:rsid w:val="005E501B"/>
    <w:rsid w:val="00610680"/>
    <w:rsid w:val="00661642"/>
    <w:rsid w:val="006D6C7B"/>
    <w:rsid w:val="006E2464"/>
    <w:rsid w:val="00731DF7"/>
    <w:rsid w:val="00761F6C"/>
    <w:rsid w:val="00787102"/>
    <w:rsid w:val="007B1550"/>
    <w:rsid w:val="007E3EC7"/>
    <w:rsid w:val="00811609"/>
    <w:rsid w:val="008548F6"/>
    <w:rsid w:val="00883F26"/>
    <w:rsid w:val="008E18B5"/>
    <w:rsid w:val="0097621F"/>
    <w:rsid w:val="0098167D"/>
    <w:rsid w:val="009A6322"/>
    <w:rsid w:val="009B2A06"/>
    <w:rsid w:val="009E66BB"/>
    <w:rsid w:val="00A112A7"/>
    <w:rsid w:val="00A37FDE"/>
    <w:rsid w:val="00B10359"/>
    <w:rsid w:val="00B12434"/>
    <w:rsid w:val="00B154AC"/>
    <w:rsid w:val="00B4038A"/>
    <w:rsid w:val="00B50E8E"/>
    <w:rsid w:val="00B513A7"/>
    <w:rsid w:val="00B82667"/>
    <w:rsid w:val="00BA1B1D"/>
    <w:rsid w:val="00BE4EB0"/>
    <w:rsid w:val="00C5663A"/>
    <w:rsid w:val="00CA56C8"/>
    <w:rsid w:val="00CC13C6"/>
    <w:rsid w:val="00CE3F10"/>
    <w:rsid w:val="00CF3B06"/>
    <w:rsid w:val="00D003FF"/>
    <w:rsid w:val="00D12847"/>
    <w:rsid w:val="00D2488A"/>
    <w:rsid w:val="00D85137"/>
    <w:rsid w:val="00DB30B1"/>
    <w:rsid w:val="00E12CB4"/>
    <w:rsid w:val="00E27F73"/>
    <w:rsid w:val="00E321BD"/>
    <w:rsid w:val="00E37719"/>
    <w:rsid w:val="00E56AC6"/>
    <w:rsid w:val="00E65E6D"/>
    <w:rsid w:val="00E66B11"/>
    <w:rsid w:val="00E902AF"/>
    <w:rsid w:val="00E91BD2"/>
    <w:rsid w:val="00EC11D3"/>
    <w:rsid w:val="00ED185F"/>
    <w:rsid w:val="00ED26BB"/>
    <w:rsid w:val="00F40B32"/>
    <w:rsid w:val="00F5785A"/>
    <w:rsid w:val="00F75875"/>
    <w:rsid w:val="00F96D1F"/>
    <w:rsid w:val="00FA0690"/>
    <w:rsid w:val="00FF02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486F7"/>
  <w15:chartTrackingRefBased/>
  <w15:docId w15:val="{18252329-A209-4DB2-B48D-7EC9D4DC8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67D"/>
    <w:pPr>
      <w:spacing w:after="160" w:line="259" w:lineRule="auto"/>
    </w:pPr>
    <w:rPr>
      <w:sz w:val="22"/>
      <w:szCs w:val="22"/>
    </w:rPr>
  </w:style>
  <w:style w:type="paragraph" w:styleId="Heading1">
    <w:name w:val="heading 1"/>
    <w:basedOn w:val="Normal"/>
    <w:next w:val="Normal"/>
    <w:link w:val="Heading1Char"/>
    <w:uiPriority w:val="9"/>
    <w:qFormat/>
    <w:rsid w:val="0098167D"/>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167D"/>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167D"/>
    <w:pPr>
      <w:keepNext/>
      <w:keepLines/>
      <w:spacing w:before="160" w:after="80" w:line="240"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167D"/>
    <w:pPr>
      <w:keepNext/>
      <w:keepLines/>
      <w:spacing w:before="80" w:after="40" w:line="240"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98167D"/>
    <w:pPr>
      <w:keepNext/>
      <w:keepLines/>
      <w:spacing w:before="80" w:after="40" w:line="240"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98167D"/>
    <w:pPr>
      <w:keepNext/>
      <w:keepLines/>
      <w:spacing w:before="40" w:after="0" w:line="240"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98167D"/>
    <w:pPr>
      <w:keepNext/>
      <w:keepLines/>
      <w:spacing w:before="40" w:after="0" w:line="240"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98167D"/>
    <w:pPr>
      <w:keepNext/>
      <w:keepLines/>
      <w:spacing w:after="0" w:line="240"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98167D"/>
    <w:pPr>
      <w:keepNext/>
      <w:keepLines/>
      <w:spacing w:after="0" w:line="240"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6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16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16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16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16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16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6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6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67D"/>
    <w:rPr>
      <w:rFonts w:eastAsiaTheme="majorEastAsia" w:cstheme="majorBidi"/>
      <w:color w:val="272727" w:themeColor="text1" w:themeTint="D8"/>
    </w:rPr>
  </w:style>
  <w:style w:type="paragraph" w:styleId="Title">
    <w:name w:val="Title"/>
    <w:basedOn w:val="Normal"/>
    <w:next w:val="Normal"/>
    <w:link w:val="TitleChar"/>
    <w:uiPriority w:val="10"/>
    <w:qFormat/>
    <w:rsid w:val="009816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6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67D"/>
    <w:pPr>
      <w:numPr>
        <w:ilvl w:val="1"/>
      </w:numPr>
      <w:spacing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6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67D"/>
    <w:pPr>
      <w:spacing w:before="160" w:line="240"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98167D"/>
    <w:rPr>
      <w:i/>
      <w:iCs/>
      <w:color w:val="404040" w:themeColor="text1" w:themeTint="BF"/>
    </w:rPr>
  </w:style>
  <w:style w:type="paragraph" w:styleId="ListParagraph">
    <w:name w:val="List Paragraph"/>
    <w:basedOn w:val="Normal"/>
    <w:uiPriority w:val="34"/>
    <w:qFormat/>
    <w:rsid w:val="0098167D"/>
    <w:pPr>
      <w:spacing w:after="0" w:line="240" w:lineRule="auto"/>
      <w:ind w:left="720"/>
      <w:contextualSpacing/>
    </w:pPr>
    <w:rPr>
      <w:sz w:val="24"/>
      <w:szCs w:val="24"/>
    </w:rPr>
  </w:style>
  <w:style w:type="character" w:styleId="IntenseEmphasis">
    <w:name w:val="Intense Emphasis"/>
    <w:basedOn w:val="DefaultParagraphFont"/>
    <w:uiPriority w:val="21"/>
    <w:qFormat/>
    <w:rsid w:val="0098167D"/>
    <w:rPr>
      <w:i/>
      <w:iCs/>
      <w:color w:val="0F4761" w:themeColor="accent1" w:themeShade="BF"/>
    </w:rPr>
  </w:style>
  <w:style w:type="paragraph" w:styleId="IntenseQuote">
    <w:name w:val="Intense Quote"/>
    <w:basedOn w:val="Normal"/>
    <w:next w:val="Normal"/>
    <w:link w:val="IntenseQuoteChar"/>
    <w:uiPriority w:val="30"/>
    <w:qFormat/>
    <w:rsid w:val="0098167D"/>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98167D"/>
    <w:rPr>
      <w:i/>
      <w:iCs/>
      <w:color w:val="0F4761" w:themeColor="accent1" w:themeShade="BF"/>
    </w:rPr>
  </w:style>
  <w:style w:type="character" w:styleId="IntenseReference">
    <w:name w:val="Intense Reference"/>
    <w:basedOn w:val="DefaultParagraphFont"/>
    <w:uiPriority w:val="32"/>
    <w:qFormat/>
    <w:rsid w:val="0098167D"/>
    <w:rPr>
      <w:b/>
      <w:bCs/>
      <w:smallCaps/>
      <w:color w:val="0F4761" w:themeColor="accent1" w:themeShade="BF"/>
      <w:spacing w:val="5"/>
    </w:rPr>
  </w:style>
  <w:style w:type="paragraph" w:styleId="Header">
    <w:name w:val="header"/>
    <w:basedOn w:val="Normal"/>
    <w:link w:val="HeaderChar"/>
    <w:uiPriority w:val="99"/>
    <w:unhideWhenUsed/>
    <w:rsid w:val="0098167D"/>
    <w:pPr>
      <w:tabs>
        <w:tab w:val="center" w:pos="4513"/>
        <w:tab w:val="right" w:pos="9026"/>
      </w:tabs>
      <w:spacing w:after="0" w:line="240" w:lineRule="auto"/>
    </w:pPr>
    <w:rPr>
      <w:sz w:val="24"/>
      <w:szCs w:val="24"/>
    </w:rPr>
  </w:style>
  <w:style w:type="character" w:customStyle="1" w:styleId="HeaderChar">
    <w:name w:val="Header Char"/>
    <w:basedOn w:val="DefaultParagraphFont"/>
    <w:link w:val="Header"/>
    <w:uiPriority w:val="99"/>
    <w:rsid w:val="0098167D"/>
  </w:style>
  <w:style w:type="paragraph" w:styleId="Footer">
    <w:name w:val="footer"/>
    <w:basedOn w:val="Normal"/>
    <w:link w:val="FooterChar"/>
    <w:uiPriority w:val="99"/>
    <w:unhideWhenUsed/>
    <w:rsid w:val="0098167D"/>
    <w:pPr>
      <w:tabs>
        <w:tab w:val="center" w:pos="4513"/>
        <w:tab w:val="right" w:pos="9026"/>
      </w:tabs>
      <w:spacing w:after="0" w:line="240" w:lineRule="auto"/>
    </w:pPr>
    <w:rPr>
      <w:sz w:val="24"/>
      <w:szCs w:val="24"/>
    </w:rPr>
  </w:style>
  <w:style w:type="character" w:customStyle="1" w:styleId="FooterChar">
    <w:name w:val="Footer Char"/>
    <w:basedOn w:val="DefaultParagraphFont"/>
    <w:link w:val="Footer"/>
    <w:uiPriority w:val="99"/>
    <w:rsid w:val="0098167D"/>
  </w:style>
  <w:style w:type="character" w:customStyle="1" w:styleId="ui-provider">
    <w:name w:val="ui-provider"/>
    <w:basedOn w:val="DefaultParagraphFont"/>
    <w:rsid w:val="0098167D"/>
  </w:style>
  <w:style w:type="table" w:styleId="TableGrid">
    <w:name w:val="Table Grid"/>
    <w:basedOn w:val="TableNormal"/>
    <w:uiPriority w:val="59"/>
    <w:rsid w:val="004314A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37719"/>
    <w:rPr>
      <w:sz w:val="16"/>
      <w:szCs w:val="16"/>
    </w:rPr>
  </w:style>
  <w:style w:type="paragraph" w:styleId="CommentText">
    <w:name w:val="annotation text"/>
    <w:basedOn w:val="Normal"/>
    <w:link w:val="CommentTextChar"/>
    <w:uiPriority w:val="99"/>
    <w:unhideWhenUsed/>
    <w:rsid w:val="00E37719"/>
    <w:pPr>
      <w:spacing w:line="240" w:lineRule="auto"/>
    </w:pPr>
    <w:rPr>
      <w:sz w:val="20"/>
      <w:szCs w:val="20"/>
    </w:rPr>
  </w:style>
  <w:style w:type="character" w:customStyle="1" w:styleId="CommentTextChar">
    <w:name w:val="Comment Text Char"/>
    <w:basedOn w:val="DefaultParagraphFont"/>
    <w:link w:val="CommentText"/>
    <w:uiPriority w:val="99"/>
    <w:rsid w:val="00E37719"/>
    <w:rPr>
      <w:sz w:val="20"/>
      <w:szCs w:val="20"/>
    </w:rPr>
  </w:style>
  <w:style w:type="character" w:customStyle="1" w:styleId="normaltextrun">
    <w:name w:val="normaltextrun"/>
    <w:basedOn w:val="DefaultParagraphFont"/>
    <w:rsid w:val="00FF0293"/>
  </w:style>
  <w:style w:type="character" w:customStyle="1" w:styleId="eop">
    <w:name w:val="eop"/>
    <w:basedOn w:val="DefaultParagraphFont"/>
    <w:rsid w:val="00FF0293"/>
  </w:style>
  <w:style w:type="character" w:styleId="Hyperlink">
    <w:name w:val="Hyperlink"/>
    <w:basedOn w:val="DefaultParagraphFont"/>
    <w:uiPriority w:val="99"/>
    <w:unhideWhenUsed/>
    <w:rsid w:val="000F2FA4"/>
    <w:rPr>
      <w:color w:val="467886" w:themeColor="hyperlink"/>
      <w:u w:val="single"/>
    </w:rPr>
  </w:style>
  <w:style w:type="character" w:styleId="UnresolvedMention">
    <w:name w:val="Unresolved Mention"/>
    <w:basedOn w:val="DefaultParagraphFont"/>
    <w:uiPriority w:val="99"/>
    <w:semiHidden/>
    <w:unhideWhenUsed/>
    <w:rsid w:val="000F2FA4"/>
    <w:rPr>
      <w:color w:val="605E5C"/>
      <w:shd w:val="clear" w:color="auto" w:fill="E1DFDD"/>
    </w:rPr>
  </w:style>
  <w:style w:type="paragraph" w:styleId="NormalWeb">
    <w:name w:val="Normal (Web)"/>
    <w:basedOn w:val="Normal"/>
    <w:uiPriority w:val="99"/>
    <w:semiHidden/>
    <w:unhideWhenUsed/>
    <w:rsid w:val="0020446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FollowedHyperlink">
    <w:name w:val="FollowedHyperlink"/>
    <w:basedOn w:val="DefaultParagraphFont"/>
    <w:uiPriority w:val="99"/>
    <w:semiHidden/>
    <w:unhideWhenUsed/>
    <w:rsid w:val="00D2488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314164">
      <w:bodyDiv w:val="1"/>
      <w:marLeft w:val="0"/>
      <w:marRight w:val="0"/>
      <w:marTop w:val="0"/>
      <w:marBottom w:val="0"/>
      <w:divBdr>
        <w:top w:val="none" w:sz="0" w:space="0" w:color="auto"/>
        <w:left w:val="none" w:sz="0" w:space="0" w:color="auto"/>
        <w:bottom w:val="none" w:sz="0" w:space="0" w:color="auto"/>
        <w:right w:val="none" w:sz="0" w:space="0" w:color="auto"/>
      </w:divBdr>
      <w:divsChild>
        <w:div w:id="1673138399">
          <w:marLeft w:val="0"/>
          <w:marRight w:val="0"/>
          <w:marTop w:val="0"/>
          <w:marBottom w:val="0"/>
          <w:divBdr>
            <w:top w:val="none" w:sz="0" w:space="0" w:color="auto"/>
            <w:left w:val="none" w:sz="0" w:space="0" w:color="auto"/>
            <w:bottom w:val="none" w:sz="0" w:space="0" w:color="auto"/>
            <w:right w:val="none" w:sz="0" w:space="0" w:color="auto"/>
          </w:divBdr>
        </w:div>
      </w:divsChild>
    </w:div>
    <w:div w:id="1547252451">
      <w:bodyDiv w:val="1"/>
      <w:marLeft w:val="0"/>
      <w:marRight w:val="0"/>
      <w:marTop w:val="0"/>
      <w:marBottom w:val="0"/>
      <w:divBdr>
        <w:top w:val="none" w:sz="0" w:space="0" w:color="auto"/>
        <w:left w:val="none" w:sz="0" w:space="0" w:color="auto"/>
        <w:bottom w:val="none" w:sz="0" w:space="0" w:color="auto"/>
        <w:right w:val="none" w:sz="0" w:space="0" w:color="auto"/>
      </w:divBdr>
    </w:div>
    <w:div w:id="207750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ewbridgeprimaryschool-my.sharepoint.com/:w:/g/personal/tom_mullee_newbridge_bathnes_sch_uk/IQDzgfOp2HGYRogXB-fd1ZnqAW0mjcFZmToAdpgcDzIjFZ8?e=8aW8hs" TargetMode="External"/><Relationship Id="rId18" Type="http://schemas.openxmlformats.org/officeDocument/2006/relationships/hyperlink" Target="https://newbridgeprimaryschool-my.sharepoint.com/:w:/g/personal/tom_mullee_newbridge_bathnes_sch_uk/IQDzgfOp2HGYRogXB-fd1ZnqAW0mjcFZmToAdpgcDzIjFZ8?e=8aW8h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enquiries@newbridge.bathnes.sch.uk" TargetMode="External"/><Relationship Id="rId17" Type="http://schemas.openxmlformats.org/officeDocument/2006/relationships/hyperlink" Target="https://www.newbridge.bathnes.sch.uk/key-information/polici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nquiries@newbridge.bathnes.sch.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enquiries@newbridge.bathnes.sch.uk"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gov.uk/government/publications/relationships-education-relationships-and-sex-education-rse-and-health-education/relationships-education-prima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oice21.org/"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0.png"/><Relationship Id="rId1" Type="http://schemas.openxmlformats.org/officeDocument/2006/relationships/image" Target="media/image3.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A1E1735B901B48A14BBA0FC6886460" ma:contentTypeVersion="16" ma:contentTypeDescription="Create a new document." ma:contentTypeScope="" ma:versionID="b389deddd3689e07c18a0d78d44618f6">
  <xsd:schema xmlns:xsd="http://www.w3.org/2001/XMLSchema" xmlns:xs="http://www.w3.org/2001/XMLSchema" xmlns:p="http://schemas.microsoft.com/office/2006/metadata/properties" xmlns:ns2="bd3250cb-d27c-4c50-b64f-00f4ff5dbea1" xmlns:ns3="7a110b92-bcd8-4148-a261-9fdf8ade9c3b" targetNamespace="http://schemas.microsoft.com/office/2006/metadata/properties" ma:root="true" ma:fieldsID="7d1c35f9dd26b3afafe37c569695599e" ns2:_="" ns3:_="">
    <xsd:import namespace="bd3250cb-d27c-4c50-b64f-00f4ff5dbea1"/>
    <xsd:import namespace="7a110b92-bcd8-4148-a261-9fdf8ade9c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250cb-d27c-4c50-b64f-00f4ff5dbe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5b02b0b-5014-43f5-bf27-3a9da6f8f00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110b92-bcd8-4148-a261-9fdf8ade9c3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72477d8-e88c-4960-8416-24304d1fcf16}" ma:internalName="TaxCatchAll" ma:showField="CatchAllData" ma:web="7a110b92-bcd8-4148-a261-9fdf8ade9c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3250cb-d27c-4c50-b64f-00f4ff5dbea1">
      <Terms xmlns="http://schemas.microsoft.com/office/infopath/2007/PartnerControls"/>
    </lcf76f155ced4ddcb4097134ff3c332f>
    <TaxCatchAll xmlns="7a110b92-bcd8-4148-a261-9fdf8ade9c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39976-EE10-4006-A436-942A51F2B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250cb-d27c-4c50-b64f-00f4ff5dbea1"/>
    <ds:schemaRef ds:uri="7a110b92-bcd8-4148-a261-9fdf8ade9c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80CBE3-958B-4EA3-8D60-62CA1FD34251}">
  <ds:schemaRefs>
    <ds:schemaRef ds:uri="http://schemas.microsoft.com/office/2006/metadata/properties"/>
    <ds:schemaRef ds:uri="http://schemas.microsoft.com/office/infopath/2007/PartnerControls"/>
    <ds:schemaRef ds:uri="bd3250cb-d27c-4c50-b64f-00f4ff5dbea1"/>
    <ds:schemaRef ds:uri="7a110b92-bcd8-4148-a261-9fdf8ade9c3b"/>
  </ds:schemaRefs>
</ds:datastoreItem>
</file>

<file path=customXml/itemProps3.xml><?xml version="1.0" encoding="utf-8"?>
<ds:datastoreItem xmlns:ds="http://schemas.openxmlformats.org/officeDocument/2006/customXml" ds:itemID="{8368961C-6EF9-4B29-9D64-753C133C3744}">
  <ds:schemaRefs>
    <ds:schemaRef ds:uri="http://schemas.microsoft.com/sharepoint/v3/contenttype/forms"/>
  </ds:schemaRefs>
</ds:datastoreItem>
</file>

<file path=customXml/itemProps4.xml><?xml version="1.0" encoding="utf-8"?>
<ds:datastoreItem xmlns:ds="http://schemas.openxmlformats.org/officeDocument/2006/customXml" ds:itemID="{EC0C5E84-3AB1-4B45-9277-C5354E014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7018</Words>
  <Characters>40009</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Brough</dc:creator>
  <cp:keywords/>
  <dc:description/>
  <cp:lastModifiedBy>Gemma Phillips</cp:lastModifiedBy>
  <cp:revision>2</cp:revision>
  <cp:lastPrinted>2026-01-27T07:37:00Z</cp:lastPrinted>
  <dcterms:created xsi:type="dcterms:W3CDTF">2026-05-15T12:30:00Z</dcterms:created>
  <dcterms:modified xsi:type="dcterms:W3CDTF">2026-05-15T12:30:00Z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0x01010069A1E1735B901B48A14BBA0FC6886460</vt:lpwstr>
  </property>
  <property fmtid="{D5CDD505-2E9C-101B-9397-08002B2CF9AE}" pid="3" name="MediaServiceImageTags">
    <vt:lpwstr/>
  </property>
</Properties>
</file>