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1732A" w14:textId="1A4DA371" w:rsidR="00DF5537" w:rsidRDefault="00B35F11">
      <w:r w:rsidRPr="00F7232B">
        <w:rPr>
          <w:rFonts w:ascii="Twinkl" w:hAnsi="Twinkl"/>
          <w:noProof/>
          <w:sz w:val="40"/>
          <w:szCs w:val="40"/>
        </w:rPr>
        <w:drawing>
          <wp:anchor distT="0" distB="0" distL="0" distR="0" simplePos="0" relativeHeight="251659264" behindDoc="1" locked="0" layoutInCell="1" allowOverlap="1" wp14:anchorId="4FA1E2D8" wp14:editId="2F83F04E">
            <wp:simplePos x="0" y="0"/>
            <wp:positionH relativeFrom="margin">
              <wp:posOffset>2359660</wp:posOffset>
            </wp:positionH>
            <wp:positionV relativeFrom="paragraph">
              <wp:posOffset>-70423</wp:posOffset>
            </wp:positionV>
            <wp:extent cx="1926589" cy="962532"/>
            <wp:effectExtent l="0" t="0" r="0" b="9525"/>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926589" cy="962532"/>
                    </a:xfrm>
                    <a:prstGeom prst="rect">
                      <a:avLst/>
                    </a:prstGeom>
                  </pic:spPr>
                </pic:pic>
              </a:graphicData>
            </a:graphic>
          </wp:anchor>
        </w:drawing>
      </w:r>
    </w:p>
    <w:p w14:paraId="145746BA" w14:textId="6B203403" w:rsidR="00C8771E" w:rsidRDefault="00C8771E" w:rsidP="00C8771E"/>
    <w:p w14:paraId="1711EC02" w14:textId="6380EFEB" w:rsidR="00C8771E" w:rsidRDefault="00C8771E" w:rsidP="00C8771E"/>
    <w:p w14:paraId="7A32747A" w14:textId="4547F911" w:rsidR="00C8771E" w:rsidRDefault="00C8771E" w:rsidP="00C8771E">
      <w:pPr>
        <w:jc w:val="center"/>
        <w:rPr>
          <w:rFonts w:ascii="Twinkl" w:hAnsi="Twinkl"/>
          <w:b/>
          <w:bCs/>
          <w:sz w:val="96"/>
          <w:szCs w:val="96"/>
        </w:rPr>
      </w:pPr>
      <w:r w:rsidRPr="00C8771E">
        <w:rPr>
          <w:rFonts w:ascii="Twinkl" w:hAnsi="Twinkl"/>
          <w:b/>
          <w:bCs/>
          <w:sz w:val="96"/>
          <w:szCs w:val="96"/>
        </w:rPr>
        <w:t xml:space="preserve">Welcome to </w:t>
      </w:r>
      <w:r w:rsidR="007C0AF7">
        <w:rPr>
          <w:rFonts w:ascii="Twinkl" w:hAnsi="Twinkl"/>
          <w:b/>
          <w:bCs/>
          <w:sz w:val="96"/>
          <w:szCs w:val="96"/>
        </w:rPr>
        <w:t xml:space="preserve">Year </w:t>
      </w:r>
      <w:r w:rsidR="009C7BD0">
        <w:rPr>
          <w:rFonts w:ascii="Twinkl" w:hAnsi="Twinkl"/>
          <w:b/>
          <w:bCs/>
          <w:sz w:val="96"/>
          <w:szCs w:val="96"/>
        </w:rPr>
        <w:t>6</w:t>
      </w:r>
      <w:r w:rsidRPr="00C8771E">
        <w:rPr>
          <w:rFonts w:ascii="Twinkl" w:hAnsi="Twinkl"/>
          <w:b/>
          <w:bCs/>
          <w:sz w:val="96"/>
          <w:szCs w:val="96"/>
        </w:rPr>
        <w:t>!</w:t>
      </w:r>
    </w:p>
    <w:p w14:paraId="7FD67B2E" w14:textId="39FF9712" w:rsidR="00B35F11" w:rsidRPr="00B35F11" w:rsidRDefault="0027215D" w:rsidP="00B35F11">
      <w:pPr>
        <w:jc w:val="center"/>
        <w:rPr>
          <w:rFonts w:ascii="Twinkl" w:hAnsi="Twinkl"/>
          <w:b/>
          <w:bCs/>
          <w:sz w:val="36"/>
          <w:szCs w:val="36"/>
        </w:rPr>
      </w:pPr>
      <w:r w:rsidRPr="0027215D">
        <w:rPr>
          <w:rFonts w:ascii="Twinkl" w:hAnsi="Twinkl"/>
          <w:sz w:val="36"/>
          <w:szCs w:val="36"/>
        </w:rPr>
        <w:drawing>
          <wp:anchor distT="0" distB="0" distL="114300" distR="114300" simplePos="0" relativeHeight="251718656" behindDoc="0" locked="0" layoutInCell="1" allowOverlap="1" wp14:anchorId="076D0F87" wp14:editId="35919409">
            <wp:simplePos x="0" y="0"/>
            <wp:positionH relativeFrom="column">
              <wp:posOffset>4391024</wp:posOffset>
            </wp:positionH>
            <wp:positionV relativeFrom="paragraph">
              <wp:posOffset>362584</wp:posOffset>
            </wp:positionV>
            <wp:extent cx="1621631" cy="2162175"/>
            <wp:effectExtent l="76200" t="76200" r="74295" b="666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24622" cy="2166163"/>
                    </a:xfrm>
                    <a:prstGeom prst="rect">
                      <a:avLst/>
                    </a:prstGeom>
                    <a:ln w="76200">
                      <a:solidFill>
                        <a:srgbClr val="FF0000"/>
                      </a:solidFill>
                    </a:ln>
                  </pic:spPr>
                </pic:pic>
              </a:graphicData>
            </a:graphic>
            <wp14:sizeRelH relativeFrom="page">
              <wp14:pctWidth>0</wp14:pctWidth>
            </wp14:sizeRelH>
            <wp14:sizeRelV relativeFrom="page">
              <wp14:pctHeight>0</wp14:pctHeight>
            </wp14:sizeRelV>
          </wp:anchor>
        </w:drawing>
      </w:r>
      <w:r w:rsidRPr="0027215D">
        <w:rPr>
          <w:rFonts w:ascii="Twinkl" w:hAnsi="Twinkl"/>
          <w:sz w:val="36"/>
          <w:szCs w:val="36"/>
        </w:rPr>
        <w:drawing>
          <wp:anchor distT="0" distB="0" distL="114300" distR="114300" simplePos="0" relativeHeight="251717632" behindDoc="0" locked="0" layoutInCell="1" allowOverlap="1" wp14:anchorId="2D840C5A" wp14:editId="20427F0B">
            <wp:simplePos x="0" y="0"/>
            <wp:positionH relativeFrom="column">
              <wp:posOffset>2562225</wp:posOffset>
            </wp:positionH>
            <wp:positionV relativeFrom="paragraph">
              <wp:posOffset>362585</wp:posOffset>
            </wp:positionV>
            <wp:extent cx="1525012" cy="2162175"/>
            <wp:effectExtent l="76200" t="76200" r="75565" b="666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27461" cy="2165647"/>
                    </a:xfrm>
                    <a:prstGeom prst="rect">
                      <a:avLst/>
                    </a:prstGeom>
                    <a:ln w="76200">
                      <a:solidFill>
                        <a:srgbClr val="FF0000"/>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6608" behindDoc="0" locked="0" layoutInCell="1" allowOverlap="1" wp14:anchorId="01027E18" wp14:editId="498DF3B3">
            <wp:simplePos x="0" y="0"/>
            <wp:positionH relativeFrom="column">
              <wp:posOffset>685800</wp:posOffset>
            </wp:positionH>
            <wp:positionV relativeFrom="paragraph">
              <wp:posOffset>361950</wp:posOffset>
            </wp:positionV>
            <wp:extent cx="1530985" cy="2162175"/>
            <wp:effectExtent l="76200" t="76200" r="69215" b="85725"/>
            <wp:wrapNone/>
            <wp:docPr id="3" name="Picture 3" descr="Mrs Alison Bartl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s Alison Bartlet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0985" cy="2162175"/>
                    </a:xfrm>
                    <a:prstGeom prst="rect">
                      <a:avLst/>
                    </a:prstGeom>
                    <a:noFill/>
                    <a:ln w="76200">
                      <a:solidFill>
                        <a:srgbClr val="FF0000"/>
                      </a:solidFill>
                    </a:ln>
                  </pic:spPr>
                </pic:pic>
              </a:graphicData>
            </a:graphic>
            <wp14:sizeRelH relativeFrom="page">
              <wp14:pctWidth>0</wp14:pctWidth>
            </wp14:sizeRelH>
            <wp14:sizeRelV relativeFrom="page">
              <wp14:pctHeight>0</wp14:pctHeight>
            </wp14:sizeRelV>
          </wp:anchor>
        </w:drawing>
      </w:r>
      <w:r w:rsidR="00B35F11" w:rsidRPr="00B35F11">
        <w:rPr>
          <w:rFonts w:ascii="Twinkl" w:hAnsi="Twinkl"/>
          <w:b/>
          <w:bCs/>
          <w:sz w:val="36"/>
          <w:szCs w:val="36"/>
        </w:rPr>
        <w:t>Meet the Teachers:</w:t>
      </w:r>
    </w:p>
    <w:p w14:paraId="4350F887" w14:textId="23565915" w:rsidR="00B35F11" w:rsidRDefault="00B35F11" w:rsidP="00B35F11">
      <w:pPr>
        <w:rPr>
          <w:rFonts w:ascii="Twinkl" w:hAnsi="Twinkl"/>
          <w:sz w:val="36"/>
          <w:szCs w:val="36"/>
        </w:rPr>
      </w:pPr>
    </w:p>
    <w:p w14:paraId="182A47E2" w14:textId="40B71047" w:rsidR="00B35F11" w:rsidRPr="00B35F11" w:rsidRDefault="00B35F11" w:rsidP="00B35F11">
      <w:pPr>
        <w:rPr>
          <w:rFonts w:ascii="Twinkl" w:hAnsi="Twinkl"/>
          <w:sz w:val="36"/>
          <w:szCs w:val="36"/>
        </w:rPr>
      </w:pPr>
    </w:p>
    <w:p w14:paraId="100E2DDD" w14:textId="25BF612C" w:rsidR="00B35F11" w:rsidRPr="00B35F11" w:rsidRDefault="00B35F11" w:rsidP="00B35F11">
      <w:pPr>
        <w:rPr>
          <w:rFonts w:ascii="Twinkl" w:hAnsi="Twinkl"/>
          <w:sz w:val="36"/>
          <w:szCs w:val="36"/>
        </w:rPr>
      </w:pPr>
    </w:p>
    <w:p w14:paraId="6FCD0E60" w14:textId="28AD7781" w:rsidR="00B35F11" w:rsidRPr="00B35F11" w:rsidRDefault="00B35F11" w:rsidP="00B35F11">
      <w:pPr>
        <w:rPr>
          <w:rFonts w:ascii="Twinkl" w:hAnsi="Twinkl"/>
          <w:sz w:val="36"/>
          <w:szCs w:val="36"/>
        </w:rPr>
      </w:pPr>
    </w:p>
    <w:p w14:paraId="21CE68CE" w14:textId="0697719E" w:rsidR="00B35F11" w:rsidRPr="00B35F11" w:rsidRDefault="00B35F11" w:rsidP="00B35F11">
      <w:pPr>
        <w:rPr>
          <w:rFonts w:ascii="Twinkl" w:hAnsi="Twinkl"/>
          <w:sz w:val="36"/>
          <w:szCs w:val="36"/>
        </w:rPr>
      </w:pPr>
    </w:p>
    <w:p w14:paraId="7AEE7883" w14:textId="5B70392E" w:rsidR="00B35F11" w:rsidRPr="00B35F11" w:rsidRDefault="007C0AF7" w:rsidP="00B35F11">
      <w:pPr>
        <w:rPr>
          <w:rFonts w:ascii="Twinkl" w:hAnsi="Twinkl"/>
          <w:sz w:val="36"/>
          <w:szCs w:val="36"/>
        </w:rPr>
      </w:pPr>
      <w:r>
        <w:rPr>
          <w:rFonts w:ascii="Twinkl" w:hAnsi="Twinkl"/>
          <w:noProof/>
          <w:sz w:val="36"/>
          <w:szCs w:val="36"/>
        </w:rPr>
        <mc:AlternateContent>
          <mc:Choice Requires="wps">
            <w:drawing>
              <wp:anchor distT="0" distB="0" distL="114300" distR="114300" simplePos="0" relativeHeight="251698176" behindDoc="0" locked="0" layoutInCell="1" allowOverlap="1" wp14:anchorId="7FC7F229" wp14:editId="0D541B1D">
                <wp:simplePos x="0" y="0"/>
                <wp:positionH relativeFrom="column">
                  <wp:posOffset>4633232</wp:posOffset>
                </wp:positionH>
                <wp:positionV relativeFrom="paragraph">
                  <wp:posOffset>239214</wp:posOffset>
                </wp:positionV>
                <wp:extent cx="914400" cy="526473"/>
                <wp:effectExtent l="0" t="0" r="0" b="6985"/>
                <wp:wrapNone/>
                <wp:docPr id="32" name="Text Box 32"/>
                <wp:cNvGraphicFramePr/>
                <a:graphic xmlns:a="http://schemas.openxmlformats.org/drawingml/2006/main">
                  <a:graphicData uri="http://schemas.microsoft.com/office/word/2010/wordprocessingShape">
                    <wps:wsp>
                      <wps:cNvSpPr txBox="1"/>
                      <wps:spPr>
                        <a:xfrm>
                          <a:off x="0" y="0"/>
                          <a:ext cx="914400" cy="526473"/>
                        </a:xfrm>
                        <a:prstGeom prst="rect">
                          <a:avLst/>
                        </a:prstGeom>
                        <a:solidFill>
                          <a:schemeClr val="lt1"/>
                        </a:solidFill>
                        <a:ln w="6350">
                          <a:noFill/>
                        </a:ln>
                      </wps:spPr>
                      <wps:txbx>
                        <w:txbxContent>
                          <w:p w14:paraId="373ECFC7" w14:textId="37E3D187" w:rsidR="007C0AF7" w:rsidRPr="00B35F11" w:rsidRDefault="00E5713F" w:rsidP="007C0AF7">
                            <w:pPr>
                              <w:pStyle w:val="NoSpacing"/>
                              <w:jc w:val="center"/>
                              <w:rPr>
                                <w:rFonts w:ascii="Twinkl" w:hAnsi="Twinkl"/>
                                <w:b/>
                                <w:bCs/>
                                <w:sz w:val="24"/>
                                <w:szCs w:val="24"/>
                              </w:rPr>
                            </w:pPr>
                            <w:r>
                              <w:rPr>
                                <w:rFonts w:ascii="Twinkl" w:hAnsi="Twinkl"/>
                                <w:b/>
                                <w:bCs/>
                                <w:sz w:val="24"/>
                                <w:szCs w:val="24"/>
                              </w:rPr>
                              <w:t>Mrs Ross</w:t>
                            </w:r>
                          </w:p>
                          <w:p w14:paraId="7FB5E0C7" w14:textId="4AAA1B11" w:rsidR="007C0AF7" w:rsidRPr="00B35F11" w:rsidRDefault="007C0AF7" w:rsidP="007C0AF7">
                            <w:pPr>
                              <w:pStyle w:val="NoSpacing"/>
                              <w:jc w:val="center"/>
                              <w:rPr>
                                <w:rFonts w:ascii="Twinkl" w:hAnsi="Twinkl"/>
                                <w:sz w:val="24"/>
                                <w:szCs w:val="24"/>
                              </w:rPr>
                            </w:pPr>
                            <w:r>
                              <w:rPr>
                                <w:rFonts w:ascii="Twinkl" w:hAnsi="Twinkl"/>
                                <w:sz w:val="24"/>
                                <w:szCs w:val="24"/>
                              </w:rPr>
                              <w:t>C</w:t>
                            </w:r>
                            <w:r w:rsidR="00E5713F">
                              <w:rPr>
                                <w:rFonts w:ascii="Twinkl" w:hAnsi="Twinkl"/>
                                <w:sz w:val="24"/>
                                <w:szCs w:val="24"/>
                              </w:rPr>
                              <w:t>lass 6</w:t>
                            </w:r>
                            <w:r w:rsidR="0027215D">
                              <w:rPr>
                                <w:rFonts w:ascii="Twinkl" w:hAnsi="Twinkl"/>
                                <w:sz w:val="24"/>
                                <w:szCs w:val="24"/>
                              </w:rPr>
                              <w:t>KR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C7F229" id="_x0000_t202" coordsize="21600,21600" o:spt="202" path="m,l,21600r21600,l21600,xe">
                <v:stroke joinstyle="miter"/>
                <v:path gradientshapeok="t" o:connecttype="rect"/>
              </v:shapetype>
              <v:shape id="Text Box 32" o:spid="_x0000_s1026" type="#_x0000_t202" style="position:absolute;margin-left:364.8pt;margin-top:18.85pt;width:1in;height:41.45pt;z-index:251698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" fillcolor="white [3201]" stroked="f" strokeweight=".5pt">
                <v:textbox>
                  <w:txbxContent>
                    <w:p w14:paraId="373ECFC7" w14:textId="37E3D187" w:rsidR="007C0AF7" w:rsidRPr="00B35F11" w:rsidRDefault="00E5713F" w:rsidP="007C0AF7">
                      <w:pPr>
                        <w:pStyle w:val="NoSpacing"/>
                        <w:jc w:val="center"/>
                        <w:rPr>
                          <w:rFonts w:ascii="Twinkl" w:hAnsi="Twinkl"/>
                          <w:b/>
                          <w:bCs/>
                          <w:sz w:val="24"/>
                          <w:szCs w:val="24"/>
                        </w:rPr>
                      </w:pPr>
                      <w:r>
                        <w:rPr>
                          <w:rFonts w:ascii="Twinkl" w:hAnsi="Twinkl"/>
                          <w:b/>
                          <w:bCs/>
                          <w:sz w:val="24"/>
                          <w:szCs w:val="24"/>
                        </w:rPr>
                        <w:t>Mrs Ross</w:t>
                      </w:r>
                    </w:p>
                    <w:p w14:paraId="7FB5E0C7" w14:textId="4AAA1B11" w:rsidR="007C0AF7" w:rsidRPr="00B35F11" w:rsidRDefault="007C0AF7" w:rsidP="007C0AF7">
                      <w:pPr>
                        <w:pStyle w:val="NoSpacing"/>
                        <w:jc w:val="center"/>
                        <w:rPr>
                          <w:rFonts w:ascii="Twinkl" w:hAnsi="Twinkl"/>
                          <w:sz w:val="24"/>
                          <w:szCs w:val="24"/>
                        </w:rPr>
                      </w:pPr>
                      <w:r>
                        <w:rPr>
                          <w:rFonts w:ascii="Twinkl" w:hAnsi="Twinkl"/>
                          <w:sz w:val="24"/>
                          <w:szCs w:val="24"/>
                        </w:rPr>
                        <w:t>C</w:t>
                      </w:r>
                      <w:r w:rsidR="00E5713F">
                        <w:rPr>
                          <w:rFonts w:ascii="Twinkl" w:hAnsi="Twinkl"/>
                          <w:sz w:val="24"/>
                          <w:szCs w:val="24"/>
                        </w:rPr>
                        <w:t>lass 6</w:t>
                      </w:r>
                      <w:r w:rsidR="0027215D">
                        <w:rPr>
                          <w:rFonts w:ascii="Twinkl" w:hAnsi="Twinkl"/>
                          <w:sz w:val="24"/>
                          <w:szCs w:val="24"/>
                        </w:rPr>
                        <w:t>KR</w:t>
                      </w:r>
                    </w:p>
                  </w:txbxContent>
                </v:textbox>
              </v:shape>
            </w:pict>
          </mc:Fallback>
        </mc:AlternateContent>
      </w:r>
      <w:r>
        <w:rPr>
          <w:rFonts w:ascii="Twinkl" w:hAnsi="Twinkl"/>
          <w:noProof/>
          <w:sz w:val="36"/>
          <w:szCs w:val="36"/>
        </w:rPr>
        <mc:AlternateContent>
          <mc:Choice Requires="wps">
            <w:drawing>
              <wp:anchor distT="0" distB="0" distL="114300" distR="114300" simplePos="0" relativeHeight="251669504" behindDoc="0" locked="0" layoutInCell="1" allowOverlap="1" wp14:anchorId="3C12F604" wp14:editId="3A543CF2">
                <wp:simplePos x="0" y="0"/>
                <wp:positionH relativeFrom="column">
                  <wp:posOffset>2854053</wp:posOffset>
                </wp:positionH>
                <wp:positionV relativeFrom="paragraph">
                  <wp:posOffset>231140</wp:posOffset>
                </wp:positionV>
                <wp:extent cx="914400" cy="526473"/>
                <wp:effectExtent l="0" t="0" r="0" b="6985"/>
                <wp:wrapNone/>
                <wp:docPr id="17" name="Text Box 17"/>
                <wp:cNvGraphicFramePr/>
                <a:graphic xmlns:a="http://schemas.openxmlformats.org/drawingml/2006/main">
                  <a:graphicData uri="http://schemas.microsoft.com/office/word/2010/wordprocessingShape">
                    <wps:wsp>
                      <wps:cNvSpPr txBox="1"/>
                      <wps:spPr>
                        <a:xfrm>
                          <a:off x="0" y="0"/>
                          <a:ext cx="914400" cy="526473"/>
                        </a:xfrm>
                        <a:prstGeom prst="rect">
                          <a:avLst/>
                        </a:prstGeom>
                        <a:solidFill>
                          <a:schemeClr val="lt1"/>
                        </a:solidFill>
                        <a:ln w="6350">
                          <a:noFill/>
                        </a:ln>
                      </wps:spPr>
                      <wps:txbx>
                        <w:txbxContent>
                          <w:p w14:paraId="1E9F71DA" w14:textId="6AD87C30" w:rsidR="00B35F11" w:rsidRPr="00B35F11" w:rsidRDefault="00E5713F" w:rsidP="00B35F11">
                            <w:pPr>
                              <w:pStyle w:val="NoSpacing"/>
                              <w:jc w:val="center"/>
                              <w:rPr>
                                <w:rFonts w:ascii="Twinkl" w:hAnsi="Twinkl"/>
                                <w:b/>
                                <w:bCs/>
                                <w:sz w:val="24"/>
                                <w:szCs w:val="24"/>
                              </w:rPr>
                            </w:pPr>
                            <w:r>
                              <w:rPr>
                                <w:rFonts w:ascii="Twinkl" w:hAnsi="Twinkl"/>
                                <w:b/>
                                <w:bCs/>
                                <w:sz w:val="24"/>
                                <w:szCs w:val="24"/>
                              </w:rPr>
                              <w:t>Mrs Keynes</w:t>
                            </w:r>
                          </w:p>
                          <w:p w14:paraId="65DF7D6D" w14:textId="6B4E7182" w:rsidR="00B35F11" w:rsidRPr="00B35F11" w:rsidRDefault="007C0AF7" w:rsidP="00B35F11">
                            <w:pPr>
                              <w:pStyle w:val="NoSpacing"/>
                              <w:jc w:val="center"/>
                              <w:rPr>
                                <w:rFonts w:ascii="Twinkl" w:hAnsi="Twinkl"/>
                                <w:sz w:val="24"/>
                                <w:szCs w:val="24"/>
                              </w:rPr>
                            </w:pPr>
                            <w:r>
                              <w:rPr>
                                <w:rFonts w:ascii="Twinkl" w:hAnsi="Twinkl"/>
                                <w:sz w:val="24"/>
                                <w:szCs w:val="24"/>
                              </w:rPr>
                              <w:t>Class</w:t>
                            </w:r>
                            <w:r w:rsidR="00E5713F">
                              <w:rPr>
                                <w:rFonts w:ascii="Twinkl" w:hAnsi="Twinkl"/>
                                <w:sz w:val="24"/>
                                <w:szCs w:val="24"/>
                              </w:rPr>
                              <w:t xml:space="preserve"> 6KR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12F604" id="Text Box 17" o:spid="_x0000_s1027" type="#_x0000_t202" style="position:absolute;margin-left:224.75pt;margin-top:18.2pt;width:1in;height:41.4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" fillcolor="white [3201]" stroked="f" strokeweight=".5pt">
                <v:textbox>
                  <w:txbxContent>
                    <w:p w14:paraId="1E9F71DA" w14:textId="6AD87C30" w:rsidR="00B35F11" w:rsidRPr="00B35F11" w:rsidRDefault="00E5713F" w:rsidP="00B35F11">
                      <w:pPr>
                        <w:pStyle w:val="NoSpacing"/>
                        <w:jc w:val="center"/>
                        <w:rPr>
                          <w:rFonts w:ascii="Twinkl" w:hAnsi="Twinkl"/>
                          <w:b/>
                          <w:bCs/>
                          <w:sz w:val="24"/>
                          <w:szCs w:val="24"/>
                        </w:rPr>
                      </w:pPr>
                      <w:r>
                        <w:rPr>
                          <w:rFonts w:ascii="Twinkl" w:hAnsi="Twinkl"/>
                          <w:b/>
                          <w:bCs/>
                          <w:sz w:val="24"/>
                          <w:szCs w:val="24"/>
                        </w:rPr>
                        <w:t>Mrs Keynes</w:t>
                      </w:r>
                    </w:p>
                    <w:p w14:paraId="65DF7D6D" w14:textId="6B4E7182" w:rsidR="00B35F11" w:rsidRPr="00B35F11" w:rsidRDefault="007C0AF7" w:rsidP="00B35F11">
                      <w:pPr>
                        <w:pStyle w:val="NoSpacing"/>
                        <w:jc w:val="center"/>
                        <w:rPr>
                          <w:rFonts w:ascii="Twinkl" w:hAnsi="Twinkl"/>
                          <w:sz w:val="24"/>
                          <w:szCs w:val="24"/>
                        </w:rPr>
                      </w:pPr>
                      <w:r>
                        <w:rPr>
                          <w:rFonts w:ascii="Twinkl" w:hAnsi="Twinkl"/>
                          <w:sz w:val="24"/>
                          <w:szCs w:val="24"/>
                        </w:rPr>
                        <w:t>Class</w:t>
                      </w:r>
                      <w:r w:rsidR="00E5713F">
                        <w:rPr>
                          <w:rFonts w:ascii="Twinkl" w:hAnsi="Twinkl"/>
                          <w:sz w:val="24"/>
                          <w:szCs w:val="24"/>
                        </w:rPr>
                        <w:t xml:space="preserve"> 6KR</w:t>
                      </w:r>
                    </w:p>
                  </w:txbxContent>
                </v:textbox>
              </v:shape>
            </w:pict>
          </mc:Fallback>
        </mc:AlternateContent>
      </w:r>
      <w:r>
        <w:rPr>
          <w:rFonts w:ascii="Twinkl" w:hAnsi="Twinkl"/>
          <w:noProof/>
          <w:sz w:val="36"/>
          <w:szCs w:val="36"/>
        </w:rPr>
        <mc:AlternateContent>
          <mc:Choice Requires="wps">
            <w:drawing>
              <wp:anchor distT="0" distB="0" distL="114300" distR="114300" simplePos="0" relativeHeight="251667456" behindDoc="0" locked="0" layoutInCell="1" allowOverlap="1" wp14:anchorId="67777651" wp14:editId="0907BE3E">
                <wp:simplePos x="0" y="0"/>
                <wp:positionH relativeFrom="column">
                  <wp:posOffset>967196</wp:posOffset>
                </wp:positionH>
                <wp:positionV relativeFrom="paragraph">
                  <wp:posOffset>230505</wp:posOffset>
                </wp:positionV>
                <wp:extent cx="914400" cy="526473"/>
                <wp:effectExtent l="0" t="0" r="0" b="6985"/>
                <wp:wrapNone/>
                <wp:docPr id="16" name="Text Box 16"/>
                <wp:cNvGraphicFramePr/>
                <a:graphic xmlns:a="http://schemas.openxmlformats.org/drawingml/2006/main">
                  <a:graphicData uri="http://schemas.microsoft.com/office/word/2010/wordprocessingShape">
                    <wps:wsp>
                      <wps:cNvSpPr txBox="1"/>
                      <wps:spPr>
                        <a:xfrm>
                          <a:off x="0" y="0"/>
                          <a:ext cx="914400" cy="526473"/>
                        </a:xfrm>
                        <a:prstGeom prst="rect">
                          <a:avLst/>
                        </a:prstGeom>
                        <a:solidFill>
                          <a:schemeClr val="lt1"/>
                        </a:solidFill>
                        <a:ln w="6350">
                          <a:noFill/>
                        </a:ln>
                      </wps:spPr>
                      <wps:txbx>
                        <w:txbxContent>
                          <w:p w14:paraId="410BA68D" w14:textId="6B4DF960" w:rsidR="00B35F11" w:rsidRPr="00B35F11" w:rsidRDefault="00E5713F" w:rsidP="00B35F11">
                            <w:pPr>
                              <w:pStyle w:val="NoSpacing"/>
                              <w:jc w:val="center"/>
                              <w:rPr>
                                <w:rFonts w:ascii="Twinkl" w:hAnsi="Twinkl"/>
                                <w:b/>
                                <w:bCs/>
                                <w:sz w:val="24"/>
                                <w:szCs w:val="24"/>
                              </w:rPr>
                            </w:pPr>
                            <w:r>
                              <w:rPr>
                                <w:rFonts w:ascii="Twinkl" w:hAnsi="Twinkl"/>
                                <w:b/>
                                <w:bCs/>
                                <w:sz w:val="24"/>
                                <w:szCs w:val="24"/>
                              </w:rPr>
                              <w:t>Mrs Bartlett</w:t>
                            </w:r>
                          </w:p>
                          <w:p w14:paraId="79C903FE" w14:textId="2775C02B" w:rsidR="00B35F11" w:rsidRPr="00B35F11" w:rsidRDefault="007C0AF7" w:rsidP="00B35F11">
                            <w:pPr>
                              <w:pStyle w:val="NoSpacing"/>
                              <w:jc w:val="center"/>
                              <w:rPr>
                                <w:rFonts w:ascii="Twinkl" w:hAnsi="Twinkl"/>
                                <w:sz w:val="24"/>
                                <w:szCs w:val="24"/>
                              </w:rPr>
                            </w:pPr>
                            <w:r>
                              <w:rPr>
                                <w:rFonts w:ascii="Twinkl" w:hAnsi="Twinkl"/>
                                <w:sz w:val="24"/>
                                <w:szCs w:val="24"/>
                              </w:rPr>
                              <w:t>Class</w:t>
                            </w:r>
                            <w:r w:rsidR="00E5713F">
                              <w:rPr>
                                <w:rFonts w:ascii="Twinkl" w:hAnsi="Twinkl"/>
                                <w:sz w:val="24"/>
                                <w:szCs w:val="24"/>
                              </w:rPr>
                              <w:t xml:space="preserve"> 6B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777651" id="Text Box 16" o:spid="_x0000_s1028" type="#_x0000_t202" style="position:absolute;margin-left:76.15pt;margin-top:18.15pt;width:1in;height:41.4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" fillcolor="white [3201]" stroked="f" strokeweight=".5pt">
                <v:textbox>
                  <w:txbxContent>
                    <w:p w14:paraId="410BA68D" w14:textId="6B4DF960" w:rsidR="00B35F11" w:rsidRPr="00B35F11" w:rsidRDefault="00E5713F" w:rsidP="00B35F11">
                      <w:pPr>
                        <w:pStyle w:val="NoSpacing"/>
                        <w:jc w:val="center"/>
                        <w:rPr>
                          <w:rFonts w:ascii="Twinkl" w:hAnsi="Twinkl"/>
                          <w:b/>
                          <w:bCs/>
                          <w:sz w:val="24"/>
                          <w:szCs w:val="24"/>
                        </w:rPr>
                      </w:pPr>
                      <w:r>
                        <w:rPr>
                          <w:rFonts w:ascii="Twinkl" w:hAnsi="Twinkl"/>
                          <w:b/>
                          <w:bCs/>
                          <w:sz w:val="24"/>
                          <w:szCs w:val="24"/>
                        </w:rPr>
                        <w:t>Mrs Bartlett</w:t>
                      </w:r>
                    </w:p>
                    <w:p w14:paraId="79C903FE" w14:textId="2775C02B" w:rsidR="00B35F11" w:rsidRPr="00B35F11" w:rsidRDefault="007C0AF7" w:rsidP="00B35F11">
                      <w:pPr>
                        <w:pStyle w:val="NoSpacing"/>
                        <w:jc w:val="center"/>
                        <w:rPr>
                          <w:rFonts w:ascii="Twinkl" w:hAnsi="Twinkl"/>
                          <w:sz w:val="24"/>
                          <w:szCs w:val="24"/>
                        </w:rPr>
                      </w:pPr>
                      <w:r>
                        <w:rPr>
                          <w:rFonts w:ascii="Twinkl" w:hAnsi="Twinkl"/>
                          <w:sz w:val="24"/>
                          <w:szCs w:val="24"/>
                        </w:rPr>
                        <w:t>Class</w:t>
                      </w:r>
                      <w:r w:rsidR="00E5713F">
                        <w:rPr>
                          <w:rFonts w:ascii="Twinkl" w:hAnsi="Twinkl"/>
                          <w:sz w:val="24"/>
                          <w:szCs w:val="24"/>
                        </w:rPr>
                        <w:t xml:space="preserve"> 6B</w:t>
                      </w:r>
                    </w:p>
                  </w:txbxContent>
                </v:textbox>
              </v:shape>
            </w:pict>
          </mc:Fallback>
        </mc:AlternateContent>
      </w:r>
    </w:p>
    <w:p w14:paraId="6755EE39" w14:textId="376F5245" w:rsidR="00B35F11" w:rsidRDefault="00B35F11" w:rsidP="00B35F11">
      <w:pPr>
        <w:rPr>
          <w:rFonts w:ascii="Twinkl" w:hAnsi="Twinkl"/>
          <w:sz w:val="36"/>
          <w:szCs w:val="36"/>
        </w:rPr>
      </w:pPr>
    </w:p>
    <w:p w14:paraId="3085B18C" w14:textId="02D97237" w:rsidR="00B35F11" w:rsidRDefault="00B35F11" w:rsidP="00B35F11">
      <w:pPr>
        <w:jc w:val="center"/>
        <w:rPr>
          <w:rFonts w:ascii="Twinkl" w:hAnsi="Twinkl"/>
          <w:b/>
          <w:bCs/>
          <w:sz w:val="36"/>
          <w:szCs w:val="36"/>
        </w:rPr>
      </w:pPr>
    </w:p>
    <w:p w14:paraId="446898F8" w14:textId="2DD22483" w:rsidR="00B35F11" w:rsidRDefault="00B35F11" w:rsidP="00B35F11">
      <w:pPr>
        <w:jc w:val="center"/>
        <w:rPr>
          <w:rFonts w:ascii="Twinkl" w:hAnsi="Twinkl"/>
          <w:b/>
          <w:bCs/>
          <w:sz w:val="36"/>
          <w:szCs w:val="36"/>
        </w:rPr>
      </w:pPr>
      <w:r w:rsidRPr="00B35F11">
        <w:rPr>
          <w:rFonts w:ascii="Twinkl" w:hAnsi="Twinkl"/>
          <w:b/>
          <w:bCs/>
          <w:sz w:val="36"/>
          <w:szCs w:val="36"/>
        </w:rPr>
        <w:t>Meet the Teaching Assistants:</w:t>
      </w:r>
    </w:p>
    <w:p w14:paraId="3B43C2C5" w14:textId="0AF91C8B" w:rsidR="00B35F11" w:rsidRPr="00B35F11" w:rsidRDefault="0027215D" w:rsidP="00B35F11">
      <w:pPr>
        <w:rPr>
          <w:rFonts w:ascii="Twinkl" w:hAnsi="Twinkl"/>
          <w:sz w:val="36"/>
          <w:szCs w:val="36"/>
        </w:rPr>
      </w:pPr>
      <w:r w:rsidRPr="0027215D">
        <w:rPr>
          <w:rFonts w:ascii="Twinkl" w:hAnsi="Twinkl"/>
          <w:sz w:val="36"/>
          <w:szCs w:val="36"/>
        </w:rPr>
        <w:drawing>
          <wp:anchor distT="0" distB="0" distL="114300" distR="114300" simplePos="0" relativeHeight="251719680" behindDoc="0" locked="0" layoutInCell="1" allowOverlap="1" wp14:anchorId="5A187B14" wp14:editId="1404EAAB">
            <wp:simplePos x="0" y="0"/>
            <wp:positionH relativeFrom="column">
              <wp:posOffset>2505075</wp:posOffset>
            </wp:positionH>
            <wp:positionV relativeFrom="paragraph">
              <wp:posOffset>109220</wp:posOffset>
            </wp:positionV>
            <wp:extent cx="1514475" cy="2073509"/>
            <wp:effectExtent l="76200" t="76200" r="66675" b="793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14475" cy="2073509"/>
                    </a:xfrm>
                    <a:prstGeom prst="rect">
                      <a:avLst/>
                    </a:prstGeom>
                    <a:ln w="76200">
                      <a:solidFill>
                        <a:srgbClr val="FF0000"/>
                      </a:solidFill>
                    </a:ln>
                  </pic:spPr>
                </pic:pic>
              </a:graphicData>
            </a:graphic>
            <wp14:sizeRelH relativeFrom="page">
              <wp14:pctWidth>0</wp14:pctWidth>
            </wp14:sizeRelH>
            <wp14:sizeRelV relativeFrom="page">
              <wp14:pctHeight>0</wp14:pctHeight>
            </wp14:sizeRelV>
          </wp:anchor>
        </w:drawing>
      </w:r>
    </w:p>
    <w:p w14:paraId="0E30D1AA" w14:textId="0AD43B71" w:rsidR="00B35F11" w:rsidRPr="00B35F11" w:rsidRDefault="00B35F11" w:rsidP="00B35F11">
      <w:pPr>
        <w:rPr>
          <w:rFonts w:ascii="Twinkl" w:hAnsi="Twinkl"/>
          <w:sz w:val="36"/>
          <w:szCs w:val="36"/>
        </w:rPr>
      </w:pPr>
    </w:p>
    <w:p w14:paraId="43BE5961" w14:textId="7877AC17" w:rsidR="00B35F11" w:rsidRPr="00B35F11" w:rsidRDefault="00B35F11" w:rsidP="00B35F11">
      <w:pPr>
        <w:rPr>
          <w:rFonts w:ascii="Twinkl" w:hAnsi="Twinkl"/>
          <w:sz w:val="36"/>
          <w:szCs w:val="36"/>
        </w:rPr>
      </w:pPr>
    </w:p>
    <w:p w14:paraId="2211D4A2" w14:textId="21172272" w:rsidR="00B35F11" w:rsidRPr="00B35F11" w:rsidRDefault="00B35F11" w:rsidP="00B35F11">
      <w:pPr>
        <w:rPr>
          <w:rFonts w:ascii="Twinkl" w:hAnsi="Twinkl"/>
          <w:sz w:val="36"/>
          <w:szCs w:val="36"/>
        </w:rPr>
      </w:pPr>
    </w:p>
    <w:p w14:paraId="0F912FDB" w14:textId="4FE5A020" w:rsidR="00B35F11" w:rsidRPr="00B35F11" w:rsidRDefault="00B35F11" w:rsidP="00B35F11">
      <w:pPr>
        <w:rPr>
          <w:rFonts w:ascii="Twinkl" w:hAnsi="Twinkl"/>
          <w:sz w:val="36"/>
          <w:szCs w:val="36"/>
        </w:rPr>
      </w:pPr>
    </w:p>
    <w:p w14:paraId="373CD4FA" w14:textId="71CF8EFA" w:rsidR="00B35F11" w:rsidRDefault="0027215D" w:rsidP="00B35F11">
      <w:pPr>
        <w:rPr>
          <w:rFonts w:ascii="Twinkl" w:hAnsi="Twinkl"/>
          <w:b/>
          <w:bCs/>
          <w:sz w:val="36"/>
          <w:szCs w:val="36"/>
        </w:rPr>
      </w:pPr>
      <w:r>
        <w:rPr>
          <w:rFonts w:ascii="Twinkl" w:hAnsi="Twinkl"/>
          <w:noProof/>
          <w:sz w:val="36"/>
          <w:szCs w:val="36"/>
        </w:rPr>
        <mc:AlternateContent>
          <mc:Choice Requires="wps">
            <w:drawing>
              <wp:anchor distT="0" distB="0" distL="114300" distR="114300" simplePos="0" relativeHeight="251683840" behindDoc="0" locked="0" layoutInCell="1" allowOverlap="1" wp14:anchorId="2A695015" wp14:editId="0946B961">
                <wp:simplePos x="0" y="0"/>
                <wp:positionH relativeFrom="column">
                  <wp:posOffset>2667000</wp:posOffset>
                </wp:positionH>
                <wp:positionV relativeFrom="paragraph">
                  <wp:posOffset>326390</wp:posOffset>
                </wp:positionV>
                <wp:extent cx="914400" cy="526473"/>
                <wp:effectExtent l="0" t="0" r="0" b="6985"/>
                <wp:wrapNone/>
                <wp:docPr id="24" name="Text Box 24"/>
                <wp:cNvGraphicFramePr/>
                <a:graphic xmlns:a="http://schemas.openxmlformats.org/drawingml/2006/main">
                  <a:graphicData uri="http://schemas.microsoft.com/office/word/2010/wordprocessingShape">
                    <wps:wsp>
                      <wps:cNvSpPr txBox="1"/>
                      <wps:spPr>
                        <a:xfrm>
                          <a:off x="0" y="0"/>
                          <a:ext cx="914400" cy="526473"/>
                        </a:xfrm>
                        <a:prstGeom prst="rect">
                          <a:avLst/>
                        </a:prstGeom>
                        <a:solidFill>
                          <a:schemeClr val="lt1"/>
                        </a:solidFill>
                        <a:ln w="6350">
                          <a:noFill/>
                        </a:ln>
                      </wps:spPr>
                      <wps:txbx>
                        <w:txbxContent>
                          <w:p w14:paraId="5E813E63" w14:textId="0F45DCAC" w:rsidR="00B35F11" w:rsidRPr="00B35F11" w:rsidRDefault="0027215D" w:rsidP="00B35F11">
                            <w:pPr>
                              <w:pStyle w:val="NoSpacing"/>
                              <w:jc w:val="center"/>
                              <w:rPr>
                                <w:rFonts w:ascii="Twinkl" w:hAnsi="Twinkl"/>
                                <w:sz w:val="24"/>
                                <w:szCs w:val="24"/>
                              </w:rPr>
                            </w:pPr>
                            <w:r>
                              <w:rPr>
                                <w:rFonts w:ascii="Twinkl" w:hAnsi="Twinkl"/>
                                <w:b/>
                                <w:bCs/>
                                <w:sz w:val="24"/>
                                <w:szCs w:val="24"/>
                              </w:rPr>
                              <w:t>Mrs Dennis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695015" id="Text Box 24" o:spid="_x0000_s1029" type="#_x0000_t202" style="position:absolute;margin-left:210pt;margin-top:25.7pt;width:1in;height:41.4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" fillcolor="white [3201]" stroked="f" strokeweight=".5pt">
                <v:textbox>
                  <w:txbxContent>
                    <w:p w14:paraId="5E813E63" w14:textId="0F45DCAC" w:rsidR="00B35F11" w:rsidRPr="00B35F11" w:rsidRDefault="0027215D" w:rsidP="00B35F11">
                      <w:pPr>
                        <w:pStyle w:val="NoSpacing"/>
                        <w:jc w:val="center"/>
                        <w:rPr>
                          <w:rFonts w:ascii="Twinkl" w:hAnsi="Twinkl"/>
                          <w:sz w:val="24"/>
                          <w:szCs w:val="24"/>
                        </w:rPr>
                      </w:pPr>
                      <w:r>
                        <w:rPr>
                          <w:rFonts w:ascii="Twinkl" w:hAnsi="Twinkl"/>
                          <w:b/>
                          <w:bCs/>
                          <w:sz w:val="24"/>
                          <w:szCs w:val="24"/>
                        </w:rPr>
                        <w:t>Mrs Dennis</w:t>
                      </w:r>
                    </w:p>
                  </w:txbxContent>
                </v:textbox>
              </v:shape>
            </w:pict>
          </mc:Fallback>
        </mc:AlternateContent>
      </w:r>
    </w:p>
    <w:p w14:paraId="640D11AC" w14:textId="646BE8E5" w:rsidR="00B35F11" w:rsidRDefault="00B35F11" w:rsidP="00B35F11">
      <w:pPr>
        <w:jc w:val="right"/>
        <w:rPr>
          <w:rFonts w:ascii="Twinkl" w:hAnsi="Twinkl"/>
          <w:sz w:val="36"/>
          <w:szCs w:val="36"/>
        </w:rPr>
      </w:pPr>
    </w:p>
    <w:p w14:paraId="1AD28B3C" w14:textId="1A3441CF" w:rsidR="00B35F11" w:rsidRDefault="00B35F11" w:rsidP="00B35F11">
      <w:pPr>
        <w:jc w:val="right"/>
        <w:rPr>
          <w:rFonts w:ascii="Twinkl" w:hAnsi="Twinkl"/>
          <w:sz w:val="36"/>
          <w:szCs w:val="36"/>
        </w:rPr>
      </w:pPr>
    </w:p>
    <w:p w14:paraId="61CD60D6" w14:textId="3942A43D" w:rsidR="00B35F11" w:rsidRDefault="00B35F11" w:rsidP="00B35F11">
      <w:pPr>
        <w:jc w:val="right"/>
        <w:rPr>
          <w:rFonts w:ascii="Twinkl" w:hAnsi="Twinkl"/>
          <w:sz w:val="36"/>
          <w:szCs w:val="36"/>
        </w:rPr>
      </w:pPr>
    </w:p>
    <w:p w14:paraId="4CA37A66" w14:textId="77777777" w:rsidR="00E5713F" w:rsidRDefault="00E5713F" w:rsidP="00B35F11">
      <w:pPr>
        <w:jc w:val="right"/>
        <w:rPr>
          <w:rFonts w:ascii="Twinkl" w:hAnsi="Twinkl"/>
          <w:sz w:val="36"/>
          <w:szCs w:val="36"/>
        </w:rPr>
      </w:pPr>
    </w:p>
    <w:p w14:paraId="46B412DF" w14:textId="6842889B" w:rsidR="009673A3" w:rsidRPr="009673A3" w:rsidRDefault="009673A3" w:rsidP="009673A3">
      <w:pPr>
        <w:pStyle w:val="NoSpacing"/>
        <w:rPr>
          <w:rFonts w:ascii="Twinkl" w:hAnsi="Twinkl"/>
          <w:b/>
          <w:bCs/>
          <w:color w:val="FF0000"/>
          <w:sz w:val="24"/>
          <w:szCs w:val="24"/>
          <w:lang w:eastAsia="en-GB"/>
        </w:rPr>
      </w:pPr>
      <w:r w:rsidRPr="009673A3">
        <w:rPr>
          <w:rFonts w:ascii="Twinkl" w:hAnsi="Twinkl"/>
          <w:b/>
          <w:bCs/>
          <w:color w:val="FF0000"/>
          <w:sz w:val="24"/>
          <w:szCs w:val="24"/>
          <w:lang w:eastAsia="en-GB"/>
        </w:rPr>
        <w:t>Welcome</w:t>
      </w:r>
    </w:p>
    <w:p w14:paraId="5B7F7FE5" w14:textId="77777777" w:rsidR="009673A3" w:rsidRPr="009673A3" w:rsidRDefault="009673A3" w:rsidP="009673A3">
      <w:pPr>
        <w:pStyle w:val="NoSpacing"/>
        <w:rPr>
          <w:rFonts w:ascii="Twinkl" w:hAnsi="Twinkl"/>
          <w:b/>
          <w:bCs/>
          <w:color w:val="FF0000"/>
          <w:sz w:val="24"/>
          <w:szCs w:val="24"/>
          <w:lang w:eastAsia="en-GB"/>
        </w:rPr>
      </w:pPr>
    </w:p>
    <w:p w14:paraId="0544DD2A" w14:textId="23BD01AA" w:rsidR="009673A3" w:rsidRPr="009673A3" w:rsidRDefault="009673A3" w:rsidP="009673A3">
      <w:pPr>
        <w:pStyle w:val="NoSpacing"/>
        <w:rPr>
          <w:rFonts w:ascii="Twinkl" w:hAnsi="Twinkl"/>
          <w:sz w:val="20"/>
          <w:szCs w:val="20"/>
          <w:lang w:eastAsia="en-GB"/>
        </w:rPr>
      </w:pPr>
      <w:r w:rsidRPr="009673A3">
        <w:rPr>
          <w:rFonts w:ascii="Twinkl" w:hAnsi="Twinkl"/>
          <w:sz w:val="20"/>
          <w:szCs w:val="20"/>
          <w:lang w:eastAsia="en-GB"/>
        </w:rPr>
        <w:t xml:space="preserve">Welcome to Newbridge Primary School’s </w:t>
      </w:r>
      <w:r w:rsidR="007C0AF7">
        <w:rPr>
          <w:rFonts w:ascii="Twinkl" w:hAnsi="Twinkl"/>
          <w:sz w:val="20"/>
          <w:szCs w:val="20"/>
          <w:lang w:eastAsia="en-GB"/>
        </w:rPr>
        <w:t xml:space="preserve">Year </w:t>
      </w:r>
      <w:r w:rsidR="00B342D4">
        <w:rPr>
          <w:rFonts w:ascii="Twinkl" w:hAnsi="Twinkl"/>
          <w:sz w:val="20"/>
          <w:szCs w:val="20"/>
          <w:lang w:eastAsia="en-GB"/>
        </w:rPr>
        <w:t>6</w:t>
      </w:r>
      <w:r w:rsidR="007C0AF7">
        <w:rPr>
          <w:rFonts w:ascii="Twinkl" w:hAnsi="Twinkl"/>
          <w:sz w:val="20"/>
          <w:szCs w:val="20"/>
          <w:lang w:eastAsia="en-GB"/>
        </w:rPr>
        <w:t>!</w:t>
      </w:r>
      <w:r w:rsidRPr="009673A3">
        <w:rPr>
          <w:rFonts w:ascii="Twinkl" w:hAnsi="Twinkl"/>
          <w:sz w:val="20"/>
          <w:szCs w:val="20"/>
          <w:lang w:eastAsia="en-GB"/>
        </w:rPr>
        <w:t xml:space="preserve"> </w:t>
      </w:r>
      <w:r w:rsidR="007C0AF7">
        <w:rPr>
          <w:rFonts w:ascii="Twinkl" w:hAnsi="Twinkl"/>
          <w:sz w:val="20"/>
          <w:szCs w:val="20"/>
          <w:lang w:eastAsia="en-GB"/>
        </w:rPr>
        <w:t xml:space="preserve">We are excited to get to know </w:t>
      </w:r>
      <w:r w:rsidR="00A74FE7">
        <w:rPr>
          <w:rFonts w:ascii="Twinkl" w:hAnsi="Twinkl"/>
          <w:sz w:val="20"/>
          <w:szCs w:val="20"/>
          <w:lang w:eastAsia="en-GB"/>
        </w:rPr>
        <w:t xml:space="preserve">your child/children. </w:t>
      </w:r>
      <w:r w:rsidRPr="009673A3">
        <w:rPr>
          <w:rFonts w:ascii="Twinkl" w:hAnsi="Twinkl"/>
          <w:sz w:val="20"/>
          <w:szCs w:val="20"/>
          <w:lang w:eastAsia="en-GB"/>
        </w:rPr>
        <w:t>Please contact the school via telephone or email if you have something you wish to discuss with your class teacher.</w:t>
      </w:r>
    </w:p>
    <w:p w14:paraId="3DE55A2B" w14:textId="2728457B" w:rsidR="009673A3" w:rsidRPr="009673A3" w:rsidRDefault="009673A3" w:rsidP="009673A3">
      <w:pPr>
        <w:pStyle w:val="NoSpacing"/>
        <w:rPr>
          <w:rFonts w:ascii="Twinkl" w:hAnsi="Twinkl"/>
          <w:b/>
          <w:bCs/>
          <w:color w:val="FF0000"/>
          <w:sz w:val="24"/>
          <w:szCs w:val="24"/>
          <w:lang w:eastAsia="en-GB"/>
        </w:rPr>
      </w:pPr>
    </w:p>
    <w:p w14:paraId="22C0E928" w14:textId="33821D38" w:rsidR="009673A3" w:rsidRPr="009673A3" w:rsidRDefault="009673A3" w:rsidP="009673A3">
      <w:pPr>
        <w:pStyle w:val="NoSpacing"/>
        <w:rPr>
          <w:rFonts w:ascii="Twinkl" w:hAnsi="Twinkl"/>
          <w:sz w:val="20"/>
          <w:szCs w:val="20"/>
          <w:lang w:eastAsia="en-GB"/>
        </w:rPr>
      </w:pPr>
      <w:r w:rsidRPr="009673A3">
        <w:rPr>
          <w:rFonts w:ascii="Twinkl" w:hAnsi="Twinkl"/>
          <w:b/>
          <w:bCs/>
          <w:color w:val="FF0000"/>
          <w:sz w:val="24"/>
          <w:szCs w:val="24"/>
          <w:lang w:eastAsia="en-GB"/>
        </w:rPr>
        <w:t>Meet the Team</w:t>
      </w:r>
      <w:r w:rsidRPr="009673A3">
        <w:rPr>
          <w:rFonts w:ascii="Twinkl" w:hAnsi="Twinkl"/>
          <w:sz w:val="20"/>
          <w:szCs w:val="20"/>
          <w:lang w:eastAsia="en-GB"/>
        </w:rPr>
        <w:br/>
      </w:r>
      <w:r w:rsidRPr="00D44066">
        <w:rPr>
          <w:rFonts w:ascii="Twinkl" w:hAnsi="Twinkl"/>
          <w:b/>
          <w:bCs/>
          <w:sz w:val="20"/>
          <w:szCs w:val="20"/>
          <w:lang w:eastAsia="en-GB"/>
        </w:rPr>
        <w:t>Class</w:t>
      </w:r>
      <w:r w:rsidR="00E5713F" w:rsidRPr="00D44066">
        <w:rPr>
          <w:rFonts w:ascii="Twinkl" w:hAnsi="Twinkl"/>
          <w:b/>
          <w:bCs/>
          <w:sz w:val="20"/>
          <w:szCs w:val="20"/>
          <w:lang w:eastAsia="en-GB"/>
        </w:rPr>
        <w:t xml:space="preserve"> 6B </w:t>
      </w:r>
      <w:r w:rsidRPr="00D44066">
        <w:rPr>
          <w:rFonts w:ascii="Twinkl" w:hAnsi="Twinkl"/>
          <w:sz w:val="20"/>
          <w:szCs w:val="20"/>
          <w:lang w:eastAsia="en-GB"/>
        </w:rPr>
        <w:t xml:space="preserve"> is taught by</w:t>
      </w:r>
      <w:r w:rsidRPr="00D44066">
        <w:rPr>
          <w:rFonts w:ascii="Twinkl" w:hAnsi="Twinkl"/>
          <w:b/>
          <w:bCs/>
          <w:sz w:val="20"/>
          <w:szCs w:val="20"/>
          <w:lang w:eastAsia="en-GB"/>
        </w:rPr>
        <w:t xml:space="preserve"> </w:t>
      </w:r>
      <w:r w:rsidR="00E5713F" w:rsidRPr="00D44066">
        <w:rPr>
          <w:rFonts w:ascii="Twinkl" w:hAnsi="Twinkl"/>
          <w:b/>
          <w:bCs/>
          <w:sz w:val="20"/>
          <w:szCs w:val="20"/>
          <w:lang w:eastAsia="en-GB"/>
        </w:rPr>
        <w:t>Mrs Bartlett</w:t>
      </w:r>
      <w:r w:rsidRPr="00D44066">
        <w:rPr>
          <w:rFonts w:ascii="Twinkl" w:hAnsi="Twinkl"/>
          <w:sz w:val="20"/>
          <w:szCs w:val="20"/>
          <w:lang w:eastAsia="en-GB"/>
        </w:rPr>
        <w:br/>
      </w:r>
      <w:r w:rsidR="007C0AF7" w:rsidRPr="00D44066">
        <w:rPr>
          <w:rFonts w:ascii="Twinkl" w:hAnsi="Twinkl"/>
          <w:b/>
          <w:bCs/>
          <w:sz w:val="20"/>
          <w:szCs w:val="20"/>
          <w:lang w:eastAsia="en-GB"/>
        </w:rPr>
        <w:t>Class</w:t>
      </w:r>
      <w:r w:rsidRPr="00D44066">
        <w:rPr>
          <w:rFonts w:ascii="Twinkl" w:hAnsi="Twinkl"/>
          <w:sz w:val="20"/>
          <w:szCs w:val="20"/>
          <w:lang w:eastAsia="en-GB"/>
        </w:rPr>
        <w:t xml:space="preserve"> </w:t>
      </w:r>
      <w:r w:rsidR="00E5713F" w:rsidRPr="00D44066">
        <w:rPr>
          <w:rFonts w:ascii="Twinkl" w:hAnsi="Twinkl"/>
          <w:sz w:val="20"/>
          <w:szCs w:val="20"/>
          <w:lang w:eastAsia="en-GB"/>
        </w:rPr>
        <w:t xml:space="preserve">6KR </w:t>
      </w:r>
      <w:r w:rsidRPr="00D44066">
        <w:rPr>
          <w:rFonts w:ascii="Twinkl" w:hAnsi="Twinkl"/>
          <w:sz w:val="20"/>
          <w:szCs w:val="20"/>
          <w:lang w:eastAsia="en-GB"/>
        </w:rPr>
        <w:t xml:space="preserve">is taught by </w:t>
      </w:r>
      <w:r w:rsidR="00E5713F" w:rsidRPr="00D44066">
        <w:rPr>
          <w:rFonts w:ascii="Twinkl" w:hAnsi="Twinkl"/>
          <w:b/>
          <w:bCs/>
          <w:sz w:val="20"/>
          <w:szCs w:val="20"/>
          <w:lang w:eastAsia="en-GB"/>
        </w:rPr>
        <w:t>Mrs Keynes (Mon, Tues, Wed)  and Mrs Ross( Thursday, Friday)</w:t>
      </w:r>
      <w:r w:rsidRPr="00D44066">
        <w:rPr>
          <w:rFonts w:ascii="Twinkl" w:hAnsi="Twinkl"/>
          <w:sz w:val="20"/>
          <w:szCs w:val="20"/>
          <w:lang w:eastAsia="en-GB"/>
        </w:rPr>
        <w:t>.</w:t>
      </w:r>
      <w:r w:rsidRPr="00D44066">
        <w:rPr>
          <w:rFonts w:ascii="Twinkl" w:hAnsi="Twinkl"/>
          <w:sz w:val="20"/>
          <w:szCs w:val="20"/>
          <w:lang w:eastAsia="en-GB"/>
        </w:rPr>
        <w:br/>
        <w:t xml:space="preserve">Our teaching assistants in </w:t>
      </w:r>
      <w:r w:rsidR="007C0AF7" w:rsidRPr="00D44066">
        <w:rPr>
          <w:rFonts w:ascii="Twinkl" w:hAnsi="Twinkl"/>
          <w:sz w:val="20"/>
          <w:szCs w:val="20"/>
          <w:lang w:eastAsia="en-GB"/>
        </w:rPr>
        <w:t xml:space="preserve">Year </w:t>
      </w:r>
      <w:r w:rsidR="009C7BD0" w:rsidRPr="00D44066">
        <w:rPr>
          <w:rFonts w:ascii="Twinkl" w:hAnsi="Twinkl"/>
          <w:sz w:val="20"/>
          <w:szCs w:val="20"/>
          <w:lang w:eastAsia="en-GB"/>
        </w:rPr>
        <w:t>6</w:t>
      </w:r>
      <w:r w:rsidRPr="00D44066">
        <w:rPr>
          <w:rFonts w:ascii="Twinkl" w:hAnsi="Twinkl"/>
          <w:sz w:val="20"/>
          <w:szCs w:val="20"/>
          <w:lang w:eastAsia="en-GB"/>
        </w:rPr>
        <w:t xml:space="preserve"> are </w:t>
      </w:r>
      <w:r w:rsidR="00E5713F" w:rsidRPr="00D44066">
        <w:rPr>
          <w:rFonts w:ascii="Twinkl" w:hAnsi="Twinkl"/>
          <w:b/>
          <w:bCs/>
          <w:sz w:val="20"/>
          <w:szCs w:val="20"/>
          <w:lang w:eastAsia="en-GB"/>
        </w:rPr>
        <w:t xml:space="preserve">Mrs Dennis, Mrs Auld, Mrs Van </w:t>
      </w:r>
      <w:proofErr w:type="spellStart"/>
      <w:r w:rsidR="00E5713F" w:rsidRPr="00D44066">
        <w:rPr>
          <w:rFonts w:ascii="Twinkl" w:hAnsi="Twinkl"/>
          <w:b/>
          <w:bCs/>
          <w:sz w:val="20"/>
          <w:szCs w:val="20"/>
          <w:lang w:eastAsia="en-GB"/>
        </w:rPr>
        <w:t>Gelderen</w:t>
      </w:r>
      <w:proofErr w:type="spellEnd"/>
      <w:r w:rsidRPr="00D44066">
        <w:rPr>
          <w:rFonts w:ascii="Twinkl" w:hAnsi="Twinkl"/>
          <w:sz w:val="20"/>
          <w:szCs w:val="20"/>
          <w:lang w:eastAsia="en-GB"/>
        </w:rPr>
        <w:t>.</w:t>
      </w:r>
    </w:p>
    <w:p w14:paraId="5DBD6C96" w14:textId="4EFE533A" w:rsidR="009673A3" w:rsidRPr="009673A3" w:rsidRDefault="009673A3" w:rsidP="009673A3">
      <w:pPr>
        <w:pStyle w:val="NoSpacing"/>
        <w:rPr>
          <w:rFonts w:ascii="Twinkl" w:hAnsi="Twinkl"/>
          <w:sz w:val="20"/>
          <w:szCs w:val="20"/>
          <w:lang w:eastAsia="en-GB"/>
        </w:rPr>
      </w:pPr>
    </w:p>
    <w:p w14:paraId="2F48AB1E" w14:textId="3CFEC329" w:rsidR="00415D02" w:rsidRPr="00415D02" w:rsidRDefault="009673A3" w:rsidP="00415D02">
      <w:pPr>
        <w:pStyle w:val="NoSpacing"/>
        <w:rPr>
          <w:rFonts w:ascii="Twinkl" w:hAnsi="Twinkl"/>
          <w:sz w:val="20"/>
          <w:szCs w:val="20"/>
          <w:lang w:val="en-US" w:eastAsia="en-GB"/>
        </w:rPr>
      </w:pPr>
      <w:r w:rsidRPr="009673A3">
        <w:rPr>
          <w:rFonts w:ascii="Twinkl" w:hAnsi="Twinkl"/>
          <w:b/>
          <w:bCs/>
          <w:color w:val="FF0000"/>
          <w:sz w:val="24"/>
          <w:szCs w:val="24"/>
          <w:lang w:eastAsia="en-GB"/>
        </w:rPr>
        <w:t xml:space="preserve">Learning in </w:t>
      </w:r>
      <w:r w:rsidR="007C0AF7">
        <w:rPr>
          <w:rFonts w:ascii="Twinkl" w:hAnsi="Twinkl"/>
          <w:b/>
          <w:bCs/>
          <w:color w:val="FF0000"/>
          <w:sz w:val="24"/>
          <w:szCs w:val="24"/>
          <w:lang w:eastAsia="en-GB"/>
        </w:rPr>
        <w:t xml:space="preserve">Year </w:t>
      </w:r>
      <w:r w:rsidR="009C7BD0">
        <w:rPr>
          <w:rFonts w:ascii="Twinkl" w:hAnsi="Twinkl"/>
          <w:b/>
          <w:bCs/>
          <w:color w:val="FF0000"/>
          <w:sz w:val="24"/>
          <w:szCs w:val="24"/>
          <w:lang w:eastAsia="en-GB"/>
        </w:rPr>
        <w:t>6</w:t>
      </w:r>
      <w:r w:rsidRPr="009673A3">
        <w:rPr>
          <w:rFonts w:ascii="Twinkl" w:hAnsi="Twinkl"/>
          <w:sz w:val="20"/>
          <w:szCs w:val="20"/>
          <w:lang w:eastAsia="en-GB"/>
        </w:rPr>
        <w:br/>
      </w:r>
      <w:r w:rsidR="00415D02" w:rsidRPr="00415D02">
        <w:rPr>
          <w:rFonts w:ascii="Twinkl" w:hAnsi="Twinkl"/>
          <w:sz w:val="20"/>
          <w:szCs w:val="20"/>
          <w:lang w:val="en-US" w:eastAsia="en-GB"/>
        </w:rPr>
        <w:t>In Term 1</w:t>
      </w:r>
      <w:r w:rsidR="00E5713F">
        <w:rPr>
          <w:rFonts w:ascii="Twinkl" w:hAnsi="Twinkl"/>
          <w:sz w:val="20"/>
          <w:szCs w:val="20"/>
          <w:lang w:val="en-US" w:eastAsia="en-GB"/>
        </w:rPr>
        <w:t xml:space="preserve"> and Term 2</w:t>
      </w:r>
      <w:r w:rsidR="00415D02" w:rsidRPr="00415D02">
        <w:rPr>
          <w:rFonts w:ascii="Twinkl" w:hAnsi="Twinkl"/>
          <w:sz w:val="20"/>
          <w:szCs w:val="20"/>
          <w:lang w:val="en-US" w:eastAsia="en-GB"/>
        </w:rPr>
        <w:t xml:space="preserve"> our enquiry is ‘How can we learn from the past?’</w:t>
      </w:r>
    </w:p>
    <w:p w14:paraId="11D977F7" w14:textId="77777777" w:rsidR="00415D02" w:rsidRPr="00415D02" w:rsidRDefault="00415D02" w:rsidP="00415D02">
      <w:pPr>
        <w:pStyle w:val="NoSpacing"/>
        <w:rPr>
          <w:rFonts w:ascii="Twinkl" w:hAnsi="Twinkl"/>
          <w:sz w:val="20"/>
          <w:szCs w:val="20"/>
          <w:lang w:val="en-US" w:eastAsia="en-GB"/>
        </w:rPr>
      </w:pPr>
      <w:r w:rsidRPr="00415D02">
        <w:rPr>
          <w:rFonts w:ascii="Twinkl" w:hAnsi="Twinkl"/>
          <w:sz w:val="20"/>
          <w:szCs w:val="20"/>
          <w:lang w:val="en-US" w:eastAsia="en-GB"/>
        </w:rPr>
        <w:t>This means we are learning about WW2 and how Britain coped with the onset of war.</w:t>
      </w:r>
    </w:p>
    <w:p w14:paraId="693087DE" w14:textId="5875DF84" w:rsidR="004224EF" w:rsidRDefault="00E5713F" w:rsidP="004F27D8">
      <w:pPr>
        <w:pStyle w:val="NoSpacing"/>
        <w:rPr>
          <w:rFonts w:ascii="Twinkl" w:hAnsi="Twinkl"/>
          <w:sz w:val="20"/>
          <w:szCs w:val="20"/>
          <w:lang w:val="en-US" w:eastAsia="en-GB"/>
        </w:rPr>
      </w:pPr>
      <w:r>
        <w:rPr>
          <w:rFonts w:ascii="Twinkl" w:hAnsi="Twinkl"/>
          <w:sz w:val="20"/>
          <w:szCs w:val="20"/>
          <w:lang w:val="en-US" w:eastAsia="en-GB"/>
        </w:rPr>
        <w:t xml:space="preserve">In Term 3, our enquiry is ‘What makes us Human’ and we learn about our bodies and Human and Physical aspects of </w:t>
      </w:r>
      <w:proofErr w:type="spellStart"/>
      <w:r>
        <w:rPr>
          <w:rFonts w:ascii="Twinkl" w:hAnsi="Twinkl"/>
          <w:sz w:val="20"/>
          <w:szCs w:val="20"/>
          <w:lang w:val="en-US" w:eastAsia="en-GB"/>
        </w:rPr>
        <w:t>Scandanvia</w:t>
      </w:r>
      <w:proofErr w:type="spellEnd"/>
    </w:p>
    <w:p w14:paraId="3D0CA265" w14:textId="3345A074" w:rsidR="00E5713F" w:rsidRDefault="00E5713F" w:rsidP="004F27D8">
      <w:pPr>
        <w:pStyle w:val="NoSpacing"/>
        <w:rPr>
          <w:rFonts w:ascii="Twinkl" w:hAnsi="Twinkl"/>
          <w:sz w:val="20"/>
          <w:szCs w:val="20"/>
          <w:lang w:val="en-US" w:eastAsia="en-GB"/>
        </w:rPr>
      </w:pPr>
      <w:r>
        <w:rPr>
          <w:rFonts w:ascii="Twinkl" w:hAnsi="Twinkl"/>
          <w:sz w:val="20"/>
          <w:szCs w:val="20"/>
          <w:lang w:val="en-US" w:eastAsia="en-GB"/>
        </w:rPr>
        <w:t>In Term 4, our enquiry is ‘How do we celebrate culture and diversity’ and we learn about the ancient Mayan civilization.</w:t>
      </w:r>
    </w:p>
    <w:p w14:paraId="11295A09" w14:textId="785C4D7A" w:rsidR="00E5713F" w:rsidRDefault="00E5713F" w:rsidP="004F27D8">
      <w:pPr>
        <w:pStyle w:val="NoSpacing"/>
        <w:rPr>
          <w:rFonts w:ascii="Twinkl" w:hAnsi="Twinkl"/>
          <w:sz w:val="20"/>
          <w:szCs w:val="20"/>
          <w:lang w:val="en-US" w:eastAsia="en-GB"/>
        </w:rPr>
      </w:pPr>
      <w:r>
        <w:rPr>
          <w:rFonts w:ascii="Twinkl" w:hAnsi="Twinkl"/>
          <w:sz w:val="20"/>
          <w:szCs w:val="20"/>
          <w:lang w:val="en-US" w:eastAsia="en-GB"/>
        </w:rPr>
        <w:t>In Term 5, our enquiry is ‘What makes us Newbridge’ where we learn about our local area and what makes us unique.</w:t>
      </w:r>
    </w:p>
    <w:p w14:paraId="081527AD" w14:textId="1FE0BB52" w:rsidR="00E5713F" w:rsidRDefault="00E5713F" w:rsidP="004F27D8">
      <w:pPr>
        <w:pStyle w:val="NoSpacing"/>
        <w:rPr>
          <w:rFonts w:ascii="Twinkl" w:hAnsi="Twinkl"/>
          <w:sz w:val="20"/>
          <w:szCs w:val="20"/>
          <w:lang w:val="en-US" w:eastAsia="en-GB"/>
        </w:rPr>
      </w:pPr>
      <w:r>
        <w:rPr>
          <w:rFonts w:ascii="Twinkl" w:hAnsi="Twinkl"/>
          <w:sz w:val="20"/>
          <w:szCs w:val="20"/>
          <w:lang w:val="en-US" w:eastAsia="en-GB"/>
        </w:rPr>
        <w:t xml:space="preserve">In Term 6, our enquiry is </w:t>
      </w:r>
      <w:r w:rsidR="0042426D">
        <w:rPr>
          <w:rFonts w:ascii="Twinkl" w:hAnsi="Twinkl"/>
          <w:sz w:val="20"/>
          <w:szCs w:val="20"/>
          <w:lang w:val="en-US" w:eastAsia="en-GB"/>
        </w:rPr>
        <w:t>“What a performance” where we prepare for our production and moving on to secondary school.</w:t>
      </w:r>
    </w:p>
    <w:p w14:paraId="5FCAD8D2" w14:textId="77777777" w:rsidR="00415D02" w:rsidRPr="00415D02" w:rsidRDefault="009673A3" w:rsidP="00415D02">
      <w:pPr>
        <w:pStyle w:val="NoSpacing"/>
        <w:rPr>
          <w:rFonts w:ascii="Twinkl" w:hAnsi="Twinkl"/>
          <w:sz w:val="20"/>
          <w:szCs w:val="20"/>
          <w:lang w:val="en-US" w:eastAsia="en-GB"/>
        </w:rPr>
      </w:pPr>
      <w:r w:rsidRPr="009673A3">
        <w:rPr>
          <w:rFonts w:ascii="Twinkl" w:hAnsi="Twinkl"/>
          <w:b/>
          <w:bCs/>
          <w:color w:val="FF0000"/>
          <w:sz w:val="24"/>
          <w:szCs w:val="24"/>
          <w:lang w:eastAsia="en-GB"/>
        </w:rPr>
        <w:t>Planning, Preparation and Assessment (PPA)</w:t>
      </w:r>
      <w:r w:rsidRPr="009673A3">
        <w:rPr>
          <w:rFonts w:ascii="Twinkl" w:hAnsi="Twinkl"/>
          <w:sz w:val="20"/>
          <w:szCs w:val="20"/>
          <w:lang w:eastAsia="en-GB"/>
        </w:rPr>
        <w:br/>
      </w:r>
      <w:r w:rsidR="00415D02" w:rsidRPr="00415D02">
        <w:rPr>
          <w:rFonts w:ascii="Twinkl" w:hAnsi="Twinkl"/>
          <w:sz w:val="20"/>
          <w:szCs w:val="20"/>
          <w:lang w:val="en-US" w:eastAsia="en-GB"/>
        </w:rPr>
        <w:t>All teachers are entitled to 10% Planning, Preparation and Assessment time (PPA).</w:t>
      </w:r>
    </w:p>
    <w:p w14:paraId="03ECEBDA" w14:textId="5B4B5876" w:rsidR="00415D02" w:rsidRPr="00415D02" w:rsidRDefault="00415D02" w:rsidP="00415D02">
      <w:pPr>
        <w:pStyle w:val="NoSpacing"/>
        <w:rPr>
          <w:rFonts w:ascii="Twinkl" w:hAnsi="Twinkl"/>
          <w:sz w:val="20"/>
          <w:szCs w:val="20"/>
          <w:lang w:val="en-US" w:eastAsia="en-GB"/>
        </w:rPr>
      </w:pPr>
      <w:r w:rsidRPr="00415D02">
        <w:rPr>
          <w:rFonts w:ascii="Twinkl" w:hAnsi="Twinkl"/>
          <w:sz w:val="20"/>
          <w:szCs w:val="20"/>
          <w:lang w:val="en-US" w:eastAsia="en-GB"/>
        </w:rPr>
        <w:t xml:space="preserve">PPA time for Year 6 teachers is on Thursday afternoon in Terms 1, 2 and 3. During these sessions your children will be taught by </w:t>
      </w:r>
      <w:proofErr w:type="spellStart"/>
      <w:r w:rsidRPr="00415D02">
        <w:rPr>
          <w:rFonts w:ascii="Twinkl" w:hAnsi="Twinkl"/>
          <w:sz w:val="20"/>
          <w:szCs w:val="20"/>
          <w:lang w:val="en-US" w:eastAsia="en-GB"/>
        </w:rPr>
        <w:t>Mr</w:t>
      </w:r>
      <w:proofErr w:type="spellEnd"/>
      <w:r w:rsidRPr="00415D02">
        <w:rPr>
          <w:rFonts w:ascii="Twinkl" w:hAnsi="Twinkl"/>
          <w:sz w:val="20"/>
          <w:szCs w:val="20"/>
          <w:lang w:val="en-US" w:eastAsia="en-GB"/>
        </w:rPr>
        <w:t xml:space="preserve"> Wallace (P.E) and </w:t>
      </w:r>
      <w:proofErr w:type="spellStart"/>
      <w:r w:rsidRPr="00415D02">
        <w:rPr>
          <w:rFonts w:ascii="Twinkl" w:hAnsi="Twinkl"/>
          <w:sz w:val="20"/>
          <w:szCs w:val="20"/>
          <w:lang w:val="en-US" w:eastAsia="en-GB"/>
        </w:rPr>
        <w:t>Mrs</w:t>
      </w:r>
      <w:proofErr w:type="spellEnd"/>
      <w:r w:rsidRPr="00415D02">
        <w:rPr>
          <w:rFonts w:ascii="Twinkl" w:hAnsi="Twinkl"/>
          <w:sz w:val="20"/>
          <w:szCs w:val="20"/>
          <w:lang w:val="en-US" w:eastAsia="en-GB"/>
        </w:rPr>
        <w:t xml:space="preserve"> Best</w:t>
      </w:r>
      <w:r w:rsidR="00E5713F">
        <w:rPr>
          <w:rFonts w:ascii="Twinkl" w:hAnsi="Twinkl"/>
          <w:sz w:val="20"/>
          <w:szCs w:val="20"/>
          <w:lang w:val="en-US" w:eastAsia="en-GB"/>
        </w:rPr>
        <w:t xml:space="preserve"> – currently on maternity leave</w:t>
      </w:r>
      <w:r w:rsidRPr="00415D02">
        <w:rPr>
          <w:rFonts w:ascii="Twinkl" w:hAnsi="Twinkl"/>
          <w:sz w:val="20"/>
          <w:szCs w:val="20"/>
          <w:lang w:val="en-US" w:eastAsia="en-GB"/>
        </w:rPr>
        <w:t xml:space="preserve"> (Music).</w:t>
      </w:r>
    </w:p>
    <w:p w14:paraId="5C1C6F9A" w14:textId="3320AB77" w:rsidR="009673A3" w:rsidRPr="009673A3" w:rsidRDefault="009673A3" w:rsidP="00415D02">
      <w:pPr>
        <w:pStyle w:val="NoSpacing"/>
        <w:rPr>
          <w:rFonts w:ascii="Twinkl" w:hAnsi="Twinkl"/>
          <w:sz w:val="20"/>
          <w:szCs w:val="20"/>
          <w:lang w:eastAsia="en-GB"/>
        </w:rPr>
      </w:pPr>
    </w:p>
    <w:p w14:paraId="49F23EE9" w14:textId="569546E8" w:rsidR="009673A3" w:rsidRPr="009673A3" w:rsidRDefault="009673A3" w:rsidP="009673A3">
      <w:pPr>
        <w:pStyle w:val="NoSpacing"/>
        <w:rPr>
          <w:rFonts w:ascii="Twinkl" w:hAnsi="Twinkl"/>
          <w:b/>
          <w:bCs/>
          <w:color w:val="FF0000"/>
          <w:sz w:val="24"/>
          <w:szCs w:val="24"/>
          <w:lang w:eastAsia="en-GB"/>
        </w:rPr>
      </w:pPr>
      <w:r w:rsidRPr="009673A3">
        <w:rPr>
          <w:rFonts w:ascii="Twinkl" w:hAnsi="Twinkl"/>
          <w:b/>
          <w:bCs/>
          <w:color w:val="FF0000"/>
          <w:sz w:val="24"/>
          <w:szCs w:val="24"/>
          <w:lang w:eastAsia="en-GB"/>
        </w:rPr>
        <w:t>Overview of a Regular Day in</w:t>
      </w:r>
      <w:r w:rsidR="00A74FE7">
        <w:rPr>
          <w:rFonts w:ascii="Twinkl" w:hAnsi="Twinkl"/>
          <w:b/>
          <w:bCs/>
          <w:color w:val="FF0000"/>
          <w:sz w:val="24"/>
          <w:szCs w:val="24"/>
          <w:lang w:eastAsia="en-GB"/>
        </w:rPr>
        <w:t xml:space="preserve"> Year </w:t>
      </w:r>
      <w:r w:rsidR="009C7BD0">
        <w:rPr>
          <w:rFonts w:ascii="Twinkl" w:hAnsi="Twinkl"/>
          <w:b/>
          <w:bCs/>
          <w:color w:val="FF0000"/>
          <w:sz w:val="24"/>
          <w:szCs w:val="24"/>
          <w:lang w:eastAsia="en-GB"/>
        </w:rPr>
        <w:t>6</w:t>
      </w:r>
    </w:p>
    <w:p w14:paraId="12B6BDBE" w14:textId="77777777" w:rsidR="004F27D8" w:rsidRPr="004F27D8" w:rsidRDefault="004F27D8" w:rsidP="004F27D8">
      <w:pPr>
        <w:pStyle w:val="NoSpacing"/>
        <w:rPr>
          <w:rFonts w:ascii="Twinkl" w:hAnsi="Twinkl"/>
          <w:sz w:val="20"/>
          <w:szCs w:val="20"/>
          <w:lang w:val="en-US" w:eastAsia="en-GB"/>
        </w:rPr>
      </w:pPr>
      <w:r w:rsidRPr="004F27D8">
        <w:rPr>
          <w:rFonts w:ascii="Twinkl" w:hAnsi="Twinkl"/>
          <w:sz w:val="20"/>
          <w:szCs w:val="20"/>
          <w:lang w:val="en-US" w:eastAsia="en-GB"/>
        </w:rPr>
        <w:t xml:space="preserve">When children arrive in the morning, they should come straight to the classroom for 8.45am. They will be completing ‘Quick </w:t>
      </w:r>
      <w:proofErr w:type="spellStart"/>
      <w:r w:rsidRPr="004F27D8">
        <w:rPr>
          <w:rFonts w:ascii="Twinkl" w:hAnsi="Twinkl"/>
          <w:sz w:val="20"/>
          <w:szCs w:val="20"/>
          <w:lang w:val="en-US" w:eastAsia="en-GB"/>
        </w:rPr>
        <w:t>Maths</w:t>
      </w:r>
      <w:proofErr w:type="spellEnd"/>
      <w:r w:rsidRPr="004F27D8">
        <w:rPr>
          <w:rFonts w:ascii="Twinkl" w:hAnsi="Twinkl"/>
          <w:sz w:val="20"/>
          <w:szCs w:val="20"/>
          <w:lang w:val="en-US" w:eastAsia="en-GB"/>
        </w:rPr>
        <w:t xml:space="preserve">’ activities before the register. This will be followed by </w:t>
      </w:r>
      <w:proofErr w:type="spellStart"/>
      <w:r w:rsidRPr="004F27D8">
        <w:rPr>
          <w:rFonts w:ascii="Twinkl" w:hAnsi="Twinkl"/>
          <w:sz w:val="20"/>
          <w:szCs w:val="20"/>
          <w:lang w:val="en-US" w:eastAsia="en-GB"/>
        </w:rPr>
        <w:t>Maths</w:t>
      </w:r>
      <w:proofErr w:type="spellEnd"/>
      <w:r w:rsidRPr="004F27D8">
        <w:rPr>
          <w:rFonts w:ascii="Twinkl" w:hAnsi="Twinkl"/>
          <w:sz w:val="20"/>
          <w:szCs w:val="20"/>
          <w:lang w:val="en-US" w:eastAsia="en-GB"/>
        </w:rPr>
        <w:t xml:space="preserve"> and English every morning and foundation subjects in the afternoon. Morning break is at 10.15-10.30am. Lunch is 12 -1.00pm. Packed lunches then have their lunch in the Upper School Hall, while the children opting to eat school dinners, go to the Lower School Hall. The school day ends at 3.15pm and children are collected from outside the black gate.</w:t>
      </w:r>
    </w:p>
    <w:p w14:paraId="30B7E29C" w14:textId="77777777" w:rsidR="00C81197" w:rsidRPr="009673A3" w:rsidRDefault="00C81197" w:rsidP="009673A3">
      <w:pPr>
        <w:pStyle w:val="NoSpacing"/>
        <w:rPr>
          <w:rFonts w:ascii="Twinkl" w:hAnsi="Twinkl"/>
          <w:sz w:val="20"/>
          <w:szCs w:val="20"/>
          <w:lang w:eastAsia="en-GB"/>
        </w:rPr>
      </w:pPr>
    </w:p>
    <w:p w14:paraId="4CE4828A" w14:textId="40E19108" w:rsidR="00C81197" w:rsidRPr="00C81197" w:rsidRDefault="009673A3" w:rsidP="00C81197">
      <w:pPr>
        <w:pStyle w:val="NoSpacing"/>
        <w:rPr>
          <w:rFonts w:ascii="Twinkl" w:hAnsi="Twinkl"/>
          <w:sz w:val="20"/>
          <w:szCs w:val="20"/>
          <w:lang w:val="en-US" w:eastAsia="en-GB"/>
        </w:rPr>
      </w:pPr>
      <w:r w:rsidRPr="009673A3">
        <w:rPr>
          <w:rFonts w:ascii="Twinkl" w:hAnsi="Twinkl"/>
          <w:b/>
          <w:bCs/>
          <w:color w:val="FF0000"/>
          <w:sz w:val="24"/>
          <w:szCs w:val="24"/>
          <w:lang w:eastAsia="en-GB"/>
        </w:rPr>
        <w:t>Drinks and Snacks</w:t>
      </w:r>
      <w:r w:rsidRPr="009673A3">
        <w:rPr>
          <w:rFonts w:ascii="Twinkl" w:hAnsi="Twinkl"/>
          <w:sz w:val="20"/>
          <w:szCs w:val="20"/>
          <w:lang w:eastAsia="en-GB"/>
        </w:rPr>
        <w:br/>
      </w:r>
      <w:r w:rsidR="00C81197" w:rsidRPr="00C81197">
        <w:rPr>
          <w:rFonts w:ascii="Twinkl" w:hAnsi="Twinkl"/>
          <w:sz w:val="20"/>
          <w:szCs w:val="20"/>
          <w:lang w:val="en-US" w:eastAsia="en-GB"/>
        </w:rPr>
        <w:t>Please send the children with water and either fruit or vegetable as a snack for morning playtimes. Please name any snack pots or bags.</w:t>
      </w:r>
    </w:p>
    <w:p w14:paraId="549BFD61" w14:textId="480EF216" w:rsidR="009673A3" w:rsidRDefault="009673A3" w:rsidP="009673A3">
      <w:pPr>
        <w:pStyle w:val="NoSpacing"/>
        <w:rPr>
          <w:rFonts w:ascii="Twinkl" w:hAnsi="Twinkl"/>
          <w:sz w:val="20"/>
          <w:szCs w:val="20"/>
          <w:lang w:eastAsia="en-GB"/>
        </w:rPr>
      </w:pPr>
    </w:p>
    <w:p w14:paraId="144F703C" w14:textId="18916D4C" w:rsidR="001722E1" w:rsidRDefault="00A74FE7" w:rsidP="001722E1">
      <w:pPr>
        <w:pStyle w:val="NoSpacing"/>
        <w:rPr>
          <w:rFonts w:ascii="Twinkl" w:hAnsi="Twinkl"/>
          <w:b/>
          <w:bCs/>
          <w:color w:val="FF0000"/>
          <w:sz w:val="24"/>
          <w:szCs w:val="24"/>
          <w:lang w:eastAsia="en-GB"/>
        </w:rPr>
      </w:pPr>
      <w:r w:rsidRPr="00A74FE7">
        <w:rPr>
          <w:rFonts w:ascii="Twinkl" w:hAnsi="Twinkl"/>
          <w:b/>
          <w:bCs/>
          <w:color w:val="FF0000"/>
          <w:sz w:val="24"/>
          <w:szCs w:val="24"/>
          <w:lang w:eastAsia="en-GB"/>
        </w:rPr>
        <w:t>P.E.</w:t>
      </w:r>
      <w:r w:rsidR="001722E1">
        <w:rPr>
          <w:rFonts w:ascii="Twinkl" w:hAnsi="Twinkl"/>
          <w:b/>
          <w:bCs/>
          <w:color w:val="FF0000"/>
          <w:sz w:val="24"/>
          <w:szCs w:val="24"/>
          <w:lang w:eastAsia="en-GB"/>
        </w:rPr>
        <w:t xml:space="preserve"> </w:t>
      </w:r>
    </w:p>
    <w:p w14:paraId="2E09763F" w14:textId="27170C55" w:rsidR="004F27D8" w:rsidRPr="004F27D8" w:rsidRDefault="004F27D8" w:rsidP="004F27D8">
      <w:pPr>
        <w:widowControl w:val="0"/>
        <w:autoSpaceDE w:val="0"/>
        <w:autoSpaceDN w:val="0"/>
        <w:spacing w:after="0" w:line="240" w:lineRule="auto"/>
        <w:rPr>
          <w:rFonts w:ascii="Twinkl" w:eastAsia="Calibri" w:hAnsi="Twinkl" w:cs="Calibri"/>
          <w:sz w:val="20"/>
          <w:szCs w:val="20"/>
          <w:lang w:val="en-US"/>
        </w:rPr>
      </w:pPr>
      <w:r w:rsidRPr="004F27D8">
        <w:rPr>
          <w:rFonts w:ascii="Twinkl" w:eastAsia="Calibri" w:hAnsi="Twinkl" w:cs="Calibri"/>
          <w:sz w:val="20"/>
          <w:szCs w:val="20"/>
          <w:lang w:val="en-US"/>
        </w:rPr>
        <w:t xml:space="preserve">Our P.E. days are </w:t>
      </w:r>
      <w:r w:rsidR="00415D02" w:rsidRPr="00415D02">
        <w:rPr>
          <w:rFonts w:ascii="Twinkl" w:eastAsia="Calibri" w:hAnsi="Twinkl" w:cs="Calibri"/>
          <w:sz w:val="20"/>
          <w:szCs w:val="20"/>
          <w:lang w:val="en-US"/>
        </w:rPr>
        <w:t>Tuesday and Thursday</w:t>
      </w:r>
      <w:r w:rsidRPr="004F27D8">
        <w:rPr>
          <w:rFonts w:ascii="Twinkl" w:eastAsia="Calibri" w:hAnsi="Twinkl" w:cs="Calibri"/>
          <w:sz w:val="20"/>
          <w:szCs w:val="20"/>
          <w:lang w:val="en-US"/>
        </w:rPr>
        <w:t xml:space="preserve"> and the children should come to school wearing full PE kit. Long hair must be tied back and earrings must be removed or covered with tape provided from home.</w:t>
      </w:r>
    </w:p>
    <w:p w14:paraId="7F546254" w14:textId="506764FF" w:rsidR="009673A3" w:rsidRPr="00C81197" w:rsidRDefault="00A74FE7" w:rsidP="00A74FE7">
      <w:pPr>
        <w:spacing w:before="100" w:beforeAutospacing="1" w:after="100" w:afterAutospacing="1" w:line="240" w:lineRule="auto"/>
        <w:rPr>
          <w:rFonts w:ascii="Twinkl" w:eastAsia="Times New Roman" w:hAnsi="Twinkl" w:cs="Times New Roman"/>
          <w:sz w:val="20"/>
          <w:szCs w:val="20"/>
          <w:lang w:val="en-US" w:eastAsia="en-GB"/>
        </w:rPr>
      </w:pPr>
      <w:r w:rsidRPr="009673A3">
        <w:rPr>
          <w:rFonts w:ascii="Twinkl" w:eastAsia="Times New Roman" w:hAnsi="Twinkl" w:cs="Times New Roman"/>
          <w:b/>
          <w:bCs/>
          <w:color w:val="FF0000"/>
          <w:sz w:val="24"/>
          <w:szCs w:val="24"/>
          <w:lang w:eastAsia="en-GB"/>
        </w:rPr>
        <w:t>Toilets</w:t>
      </w:r>
      <w:r w:rsidRPr="009673A3">
        <w:rPr>
          <w:rFonts w:ascii="Twinkl" w:eastAsia="Times New Roman" w:hAnsi="Twinkl" w:cs="Times New Roman"/>
          <w:sz w:val="20"/>
          <w:szCs w:val="20"/>
          <w:lang w:eastAsia="en-GB"/>
        </w:rPr>
        <w:br/>
      </w:r>
      <w:r w:rsidR="00C81197" w:rsidRPr="00C81197">
        <w:rPr>
          <w:rFonts w:ascii="Twinkl" w:eastAsia="Times New Roman" w:hAnsi="Twinkl" w:cs="Times New Roman"/>
          <w:sz w:val="20"/>
          <w:szCs w:val="20"/>
          <w:lang w:val="en-US" w:eastAsia="en-GB"/>
        </w:rPr>
        <w:t>We encourage the children to use the toilet at playtimes</w:t>
      </w:r>
      <w:r w:rsidR="00415D02">
        <w:rPr>
          <w:rFonts w:ascii="Twinkl" w:eastAsia="Times New Roman" w:hAnsi="Twinkl" w:cs="Times New Roman"/>
          <w:sz w:val="20"/>
          <w:szCs w:val="20"/>
          <w:lang w:val="en-US" w:eastAsia="en-GB"/>
        </w:rPr>
        <w:t xml:space="preserve">. </w:t>
      </w:r>
      <w:r w:rsidR="00C81197" w:rsidRPr="00C81197">
        <w:rPr>
          <w:rFonts w:ascii="Twinkl" w:eastAsia="Times New Roman" w:hAnsi="Twinkl" w:cs="Times New Roman"/>
          <w:sz w:val="20"/>
          <w:szCs w:val="20"/>
          <w:lang w:val="en-US" w:eastAsia="en-GB"/>
        </w:rPr>
        <w:t>The children wash/</w:t>
      </w:r>
      <w:proofErr w:type="spellStart"/>
      <w:r w:rsidR="00C81197" w:rsidRPr="00C81197">
        <w:rPr>
          <w:rFonts w:ascii="Twinkl" w:eastAsia="Times New Roman" w:hAnsi="Twinkl" w:cs="Times New Roman"/>
          <w:sz w:val="20"/>
          <w:szCs w:val="20"/>
          <w:lang w:val="en-US" w:eastAsia="en-GB"/>
        </w:rPr>
        <w:t>sanitise</w:t>
      </w:r>
      <w:proofErr w:type="spellEnd"/>
      <w:r w:rsidR="00C81197" w:rsidRPr="00C81197">
        <w:rPr>
          <w:rFonts w:ascii="Twinkl" w:eastAsia="Times New Roman" w:hAnsi="Twinkl" w:cs="Times New Roman"/>
          <w:sz w:val="20"/>
          <w:szCs w:val="20"/>
          <w:lang w:val="en-US" w:eastAsia="en-GB"/>
        </w:rPr>
        <w:t xml:space="preserve"> their hands regularly throughout the day. Please let us know if there are any specific needs if you haven’t done so already.</w:t>
      </w:r>
    </w:p>
    <w:p w14:paraId="634D2687" w14:textId="4AA6694F" w:rsidR="009673A3" w:rsidRDefault="009673A3" w:rsidP="009673A3">
      <w:pPr>
        <w:pStyle w:val="NoSpacing"/>
        <w:rPr>
          <w:rFonts w:ascii="Twinkl" w:hAnsi="Twinkl"/>
          <w:sz w:val="20"/>
          <w:szCs w:val="20"/>
          <w:lang w:eastAsia="en-GB"/>
        </w:rPr>
      </w:pPr>
      <w:r w:rsidRPr="009673A3">
        <w:rPr>
          <w:rFonts w:ascii="Twinkl" w:hAnsi="Twinkl"/>
          <w:b/>
          <w:bCs/>
          <w:color w:val="FF0000"/>
          <w:sz w:val="24"/>
          <w:szCs w:val="24"/>
          <w:lang w:eastAsia="en-GB"/>
        </w:rPr>
        <w:t>Behaviour and Rewards</w:t>
      </w:r>
      <w:r w:rsidRPr="009673A3">
        <w:rPr>
          <w:rFonts w:ascii="Twinkl" w:hAnsi="Twinkl"/>
          <w:sz w:val="20"/>
          <w:szCs w:val="20"/>
          <w:lang w:eastAsia="en-GB"/>
        </w:rPr>
        <w:br/>
        <w:t xml:space="preserve">At Newbridge Primary School, we use the </w:t>
      </w:r>
      <w:r w:rsidRPr="009673A3">
        <w:rPr>
          <w:rFonts w:ascii="Twinkl" w:hAnsi="Twinkl"/>
          <w:i/>
          <w:iCs/>
          <w:sz w:val="20"/>
          <w:szCs w:val="20"/>
          <w:lang w:eastAsia="en-GB"/>
        </w:rPr>
        <w:t>Behaviour Buddies</w:t>
      </w:r>
      <w:r w:rsidRPr="009673A3">
        <w:rPr>
          <w:rFonts w:ascii="Twinkl" w:hAnsi="Twinkl"/>
          <w:sz w:val="20"/>
          <w:szCs w:val="20"/>
          <w:lang w:eastAsia="en-GB"/>
        </w:rPr>
        <w:t xml:space="preserve"> to model positive behaviour and share social stories with the children. Their names are Safe Sam, Responsible Ravi, and Respectful Robin.</w:t>
      </w:r>
      <w:r w:rsidRPr="009673A3">
        <w:rPr>
          <w:rFonts w:ascii="Twinkl" w:hAnsi="Twinkl"/>
          <w:sz w:val="20"/>
          <w:szCs w:val="20"/>
          <w:lang w:eastAsia="en-GB"/>
        </w:rPr>
        <w:br/>
        <w:t>The star is used daily to reward children for modelling our school values and following behaviour expectations. At the end of the day, children will receive a sticker if they are on the star.</w:t>
      </w:r>
      <w:r w:rsidRPr="009673A3">
        <w:rPr>
          <w:rFonts w:ascii="Twinkl" w:hAnsi="Twinkl"/>
          <w:sz w:val="20"/>
          <w:szCs w:val="20"/>
          <w:lang w:eastAsia="en-GB"/>
        </w:rPr>
        <w:br/>
        <w:t xml:space="preserve">Each week, two </w:t>
      </w:r>
      <w:r w:rsidRPr="009673A3">
        <w:rPr>
          <w:rFonts w:ascii="Twinkl" w:hAnsi="Twinkl"/>
          <w:i/>
          <w:iCs/>
          <w:sz w:val="20"/>
          <w:szCs w:val="20"/>
          <w:lang w:eastAsia="en-GB"/>
        </w:rPr>
        <w:t>Star of the Week</w:t>
      </w:r>
      <w:r w:rsidRPr="009673A3">
        <w:rPr>
          <w:rFonts w:ascii="Twinkl" w:hAnsi="Twinkl"/>
          <w:sz w:val="20"/>
          <w:szCs w:val="20"/>
          <w:lang w:eastAsia="en-GB"/>
        </w:rPr>
        <w:t xml:space="preserve"> certificates are awarded in Assembly to children who have consistently demonstrated our school values and tried hard in their learning.</w:t>
      </w:r>
    </w:p>
    <w:p w14:paraId="3BC64CC7" w14:textId="488F769D" w:rsidR="009673A3" w:rsidRDefault="009673A3" w:rsidP="009673A3">
      <w:pPr>
        <w:pStyle w:val="NoSpacing"/>
        <w:rPr>
          <w:rFonts w:ascii="Twinkl" w:hAnsi="Twinkl"/>
          <w:sz w:val="20"/>
          <w:szCs w:val="20"/>
          <w:lang w:eastAsia="en-GB"/>
        </w:rPr>
      </w:pPr>
    </w:p>
    <w:p w14:paraId="42C64A57" w14:textId="77777777" w:rsidR="00415D02" w:rsidRDefault="00415D02" w:rsidP="009673A3">
      <w:pPr>
        <w:pStyle w:val="NoSpacing"/>
        <w:rPr>
          <w:rFonts w:ascii="Twinkl" w:hAnsi="Twinkl"/>
          <w:sz w:val="20"/>
          <w:szCs w:val="20"/>
          <w:lang w:eastAsia="en-GB"/>
        </w:rPr>
      </w:pPr>
    </w:p>
    <w:p w14:paraId="57249AD1" w14:textId="6159AB1C" w:rsidR="009673A3" w:rsidRDefault="004F27D8" w:rsidP="009673A3">
      <w:pPr>
        <w:pStyle w:val="NoSpacing"/>
        <w:rPr>
          <w:rFonts w:ascii="Twinkl" w:hAnsi="Twinkl"/>
          <w:sz w:val="20"/>
          <w:szCs w:val="20"/>
          <w:lang w:eastAsia="en-GB"/>
        </w:rPr>
      </w:pPr>
      <w:r w:rsidRPr="001C027A">
        <w:rPr>
          <w:noProof/>
        </w:rPr>
        <w:drawing>
          <wp:anchor distT="0" distB="0" distL="114300" distR="114300" simplePos="0" relativeHeight="251706368" behindDoc="0" locked="0" layoutInCell="1" allowOverlap="1" wp14:anchorId="2DC0CF22" wp14:editId="100B1AED">
            <wp:simplePos x="0" y="0"/>
            <wp:positionH relativeFrom="column">
              <wp:posOffset>2379980</wp:posOffset>
            </wp:positionH>
            <wp:positionV relativeFrom="paragraph">
              <wp:posOffset>34925</wp:posOffset>
            </wp:positionV>
            <wp:extent cx="1814195" cy="106108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4195" cy="1061085"/>
                    </a:xfrm>
                    <a:prstGeom prst="rect">
                      <a:avLst/>
                    </a:prstGeom>
                  </pic:spPr>
                </pic:pic>
              </a:graphicData>
            </a:graphic>
            <wp14:sizeRelH relativeFrom="page">
              <wp14:pctWidth>0</wp14:pctWidth>
            </wp14:sizeRelH>
            <wp14:sizeRelV relativeFrom="page">
              <wp14:pctHeight>0</wp14:pctHeight>
            </wp14:sizeRelV>
          </wp:anchor>
        </w:drawing>
      </w:r>
    </w:p>
    <w:p w14:paraId="3591C368" w14:textId="3C17B7EF" w:rsidR="009D2E22" w:rsidRDefault="009D2E22" w:rsidP="009673A3">
      <w:pPr>
        <w:spacing w:before="100" w:beforeAutospacing="1" w:after="100" w:afterAutospacing="1" w:line="240" w:lineRule="auto"/>
        <w:rPr>
          <w:rFonts w:ascii="Twinkl" w:eastAsia="Times New Roman" w:hAnsi="Twinkl" w:cs="Times New Roman"/>
          <w:b/>
          <w:bCs/>
          <w:color w:val="FF0000"/>
          <w:sz w:val="24"/>
          <w:szCs w:val="24"/>
          <w:lang w:eastAsia="en-GB"/>
        </w:rPr>
      </w:pPr>
    </w:p>
    <w:p w14:paraId="5C0B3160" w14:textId="4F934F65" w:rsidR="004F27D8" w:rsidRDefault="004F27D8" w:rsidP="009673A3">
      <w:pPr>
        <w:spacing w:before="100" w:beforeAutospacing="1" w:after="100" w:afterAutospacing="1" w:line="240" w:lineRule="auto"/>
        <w:rPr>
          <w:rFonts w:ascii="Twinkl" w:eastAsia="Times New Roman" w:hAnsi="Twinkl" w:cs="Times New Roman"/>
          <w:b/>
          <w:bCs/>
          <w:color w:val="FF0000"/>
          <w:sz w:val="24"/>
          <w:szCs w:val="24"/>
          <w:lang w:eastAsia="en-GB"/>
        </w:rPr>
      </w:pPr>
    </w:p>
    <w:p w14:paraId="0691053D" w14:textId="77777777" w:rsidR="004F27D8" w:rsidRDefault="004F27D8" w:rsidP="009673A3">
      <w:pPr>
        <w:spacing w:before="100" w:beforeAutospacing="1" w:after="100" w:afterAutospacing="1" w:line="240" w:lineRule="auto"/>
        <w:rPr>
          <w:rFonts w:ascii="Twinkl" w:eastAsia="Times New Roman" w:hAnsi="Twinkl" w:cs="Times New Roman"/>
          <w:b/>
          <w:bCs/>
          <w:color w:val="FF0000"/>
          <w:sz w:val="24"/>
          <w:szCs w:val="24"/>
          <w:lang w:eastAsia="en-GB"/>
        </w:rPr>
      </w:pPr>
    </w:p>
    <w:p w14:paraId="6387C9BF" w14:textId="77777777" w:rsidR="00415D02" w:rsidRDefault="00415D02" w:rsidP="009673A3">
      <w:pPr>
        <w:spacing w:before="100" w:beforeAutospacing="1" w:after="100" w:afterAutospacing="1" w:line="240" w:lineRule="auto"/>
        <w:rPr>
          <w:rFonts w:ascii="Twinkl" w:eastAsia="Times New Roman" w:hAnsi="Twinkl" w:cs="Times New Roman"/>
          <w:b/>
          <w:bCs/>
          <w:color w:val="FF0000"/>
          <w:sz w:val="24"/>
          <w:szCs w:val="24"/>
          <w:lang w:eastAsia="en-GB"/>
        </w:rPr>
      </w:pPr>
    </w:p>
    <w:p w14:paraId="320E2B98" w14:textId="3A40D067" w:rsidR="009673A3" w:rsidRDefault="009673A3" w:rsidP="009673A3">
      <w:pPr>
        <w:spacing w:before="100" w:beforeAutospacing="1" w:after="100" w:afterAutospacing="1" w:line="240" w:lineRule="auto"/>
        <w:rPr>
          <w:rFonts w:ascii="Twinkl" w:eastAsia="Times New Roman" w:hAnsi="Twinkl" w:cs="Times New Roman"/>
          <w:b/>
          <w:bCs/>
          <w:color w:val="FF0000"/>
          <w:sz w:val="24"/>
          <w:szCs w:val="24"/>
          <w:lang w:eastAsia="en-GB"/>
        </w:rPr>
      </w:pPr>
      <w:r w:rsidRPr="009673A3">
        <w:rPr>
          <w:rFonts w:ascii="Twinkl" w:eastAsia="Times New Roman" w:hAnsi="Twinkl" w:cs="Times New Roman"/>
          <w:b/>
          <w:bCs/>
          <w:color w:val="FF0000"/>
          <w:sz w:val="24"/>
          <w:szCs w:val="24"/>
          <w:lang w:eastAsia="en-GB"/>
        </w:rPr>
        <w:t>Supporting Your Child’s Learning at Home</w:t>
      </w:r>
    </w:p>
    <w:p w14:paraId="792731D2" w14:textId="77777777" w:rsidR="004F27D8" w:rsidRPr="004F27D8" w:rsidRDefault="004F27D8" w:rsidP="004F27D8">
      <w:pPr>
        <w:spacing w:before="100" w:beforeAutospacing="1" w:after="100" w:afterAutospacing="1" w:line="240" w:lineRule="auto"/>
        <w:rPr>
          <w:rFonts w:ascii="Twinkl" w:eastAsia="Times New Roman" w:hAnsi="Twinkl" w:cs="Times New Roman"/>
          <w:b/>
          <w:bCs/>
          <w:color w:val="FF0000"/>
          <w:sz w:val="24"/>
          <w:szCs w:val="24"/>
          <w:lang w:val="en-US" w:eastAsia="en-GB"/>
        </w:rPr>
      </w:pPr>
      <w:r w:rsidRPr="004F27D8">
        <w:rPr>
          <w:rFonts w:ascii="Twinkl" w:eastAsia="Times New Roman" w:hAnsi="Twinkl" w:cs="Times New Roman"/>
          <w:b/>
          <w:bCs/>
          <w:color w:val="FF0000"/>
          <w:sz w:val="24"/>
          <w:szCs w:val="24"/>
          <w:lang w:val="en-US" w:eastAsia="en-GB"/>
        </w:rPr>
        <w:t>Reading at home</w:t>
      </w:r>
    </w:p>
    <w:p w14:paraId="6FAF3022" w14:textId="2AFE8A04" w:rsidR="004F27D8" w:rsidRPr="004F27D8" w:rsidRDefault="004F27D8" w:rsidP="004F27D8">
      <w:pPr>
        <w:spacing w:before="100" w:beforeAutospacing="1" w:after="100" w:afterAutospacing="1" w:line="240" w:lineRule="auto"/>
        <w:rPr>
          <w:rFonts w:ascii="Twinkl" w:eastAsia="Times New Roman" w:hAnsi="Twinkl" w:cs="Times New Roman"/>
          <w:color w:val="000000" w:themeColor="text1"/>
          <w:sz w:val="20"/>
          <w:szCs w:val="20"/>
          <w:lang w:val="en-US" w:eastAsia="en-GB"/>
        </w:rPr>
      </w:pPr>
      <w:r w:rsidRPr="004F27D8">
        <w:rPr>
          <w:rFonts w:ascii="Twinkl" w:eastAsia="Times New Roman" w:hAnsi="Twinkl" w:cs="Times New Roman"/>
          <w:color w:val="000000" w:themeColor="text1"/>
          <w:sz w:val="20"/>
          <w:szCs w:val="20"/>
          <w:lang w:val="en-US" w:eastAsia="en-GB"/>
        </w:rPr>
        <w:t>Reading is an essential skill and we strongly encourage children to read on a daily basis. While we set time aside to read at school, we feel reading at home is essential. Therefore, we would like your child to read at least f</w:t>
      </w:r>
      <w:r w:rsidR="00415D02">
        <w:rPr>
          <w:rFonts w:ascii="Twinkl" w:eastAsia="Times New Roman" w:hAnsi="Twinkl" w:cs="Times New Roman"/>
          <w:color w:val="000000" w:themeColor="text1"/>
          <w:sz w:val="20"/>
          <w:szCs w:val="20"/>
          <w:lang w:val="en-US" w:eastAsia="en-GB"/>
        </w:rPr>
        <w:t>ive</w:t>
      </w:r>
      <w:r w:rsidRPr="004F27D8">
        <w:rPr>
          <w:rFonts w:ascii="Twinkl" w:eastAsia="Times New Roman" w:hAnsi="Twinkl" w:cs="Times New Roman"/>
          <w:color w:val="000000" w:themeColor="text1"/>
          <w:sz w:val="20"/>
          <w:szCs w:val="20"/>
          <w:lang w:val="en-US" w:eastAsia="en-GB"/>
        </w:rPr>
        <w:t xml:space="preserve"> times a week and record it in their Reading Record. Some children like to read independently, which is absolutely fine.</w:t>
      </w:r>
    </w:p>
    <w:p w14:paraId="2ED68974" w14:textId="77777777" w:rsidR="004F27D8" w:rsidRPr="004F27D8" w:rsidRDefault="004F27D8" w:rsidP="004F27D8">
      <w:pPr>
        <w:spacing w:before="100" w:beforeAutospacing="1" w:after="100" w:afterAutospacing="1" w:line="240" w:lineRule="auto"/>
        <w:rPr>
          <w:rFonts w:ascii="Twinkl" w:eastAsia="Times New Roman" w:hAnsi="Twinkl" w:cs="Times New Roman"/>
          <w:color w:val="000000" w:themeColor="text1"/>
          <w:sz w:val="20"/>
          <w:szCs w:val="20"/>
          <w:lang w:val="en-US" w:eastAsia="en-GB"/>
        </w:rPr>
      </w:pPr>
      <w:r w:rsidRPr="004F27D8">
        <w:rPr>
          <w:rFonts w:ascii="Twinkl" w:eastAsia="Times New Roman" w:hAnsi="Twinkl" w:cs="Times New Roman"/>
          <w:color w:val="000000" w:themeColor="text1"/>
          <w:sz w:val="20"/>
          <w:szCs w:val="20"/>
          <w:lang w:val="en-US" w:eastAsia="en-GB"/>
        </w:rPr>
        <w:t>However, we do ask that adults take time to ask their children about the book they are reading and encourage them to discuss the characters and plot. We are also happy if children read aloud or to another sibling - every little helps.</w:t>
      </w:r>
    </w:p>
    <w:p w14:paraId="525870ED" w14:textId="77777777" w:rsidR="004F27D8" w:rsidRPr="004F27D8" w:rsidRDefault="004F27D8" w:rsidP="004F27D8">
      <w:pPr>
        <w:spacing w:before="100" w:beforeAutospacing="1" w:after="100" w:afterAutospacing="1" w:line="240" w:lineRule="auto"/>
        <w:rPr>
          <w:rFonts w:ascii="Twinkl" w:eastAsia="Times New Roman" w:hAnsi="Twinkl" w:cs="Times New Roman"/>
          <w:b/>
          <w:bCs/>
          <w:color w:val="FF0000"/>
          <w:sz w:val="24"/>
          <w:szCs w:val="24"/>
          <w:lang w:val="en-US" w:eastAsia="en-GB"/>
        </w:rPr>
      </w:pPr>
      <w:r w:rsidRPr="004F27D8">
        <w:rPr>
          <w:rFonts w:ascii="Twinkl" w:eastAsia="Times New Roman" w:hAnsi="Twinkl" w:cs="Times New Roman"/>
          <w:b/>
          <w:bCs/>
          <w:color w:val="FF0000"/>
          <w:sz w:val="24"/>
          <w:szCs w:val="24"/>
          <w:lang w:val="en-US" w:eastAsia="en-GB"/>
        </w:rPr>
        <w:t>Spellings and Times Tables</w:t>
      </w:r>
    </w:p>
    <w:p w14:paraId="25F102D9" w14:textId="77777777" w:rsidR="004F27D8" w:rsidRPr="004F27D8" w:rsidRDefault="004F27D8" w:rsidP="004F27D8">
      <w:pPr>
        <w:spacing w:before="100" w:beforeAutospacing="1" w:after="100" w:afterAutospacing="1" w:line="240" w:lineRule="auto"/>
        <w:rPr>
          <w:rFonts w:ascii="Twinkl" w:eastAsia="Times New Roman" w:hAnsi="Twinkl" w:cs="Times New Roman"/>
          <w:color w:val="000000" w:themeColor="text1"/>
          <w:sz w:val="20"/>
          <w:szCs w:val="20"/>
          <w:lang w:val="en-US" w:eastAsia="en-GB"/>
        </w:rPr>
      </w:pPr>
      <w:r w:rsidRPr="004F27D8">
        <w:rPr>
          <w:rFonts w:ascii="Twinkl" w:eastAsia="Times New Roman" w:hAnsi="Twinkl" w:cs="Times New Roman"/>
          <w:color w:val="000000" w:themeColor="text1"/>
          <w:sz w:val="20"/>
          <w:szCs w:val="20"/>
          <w:lang w:val="en-US" w:eastAsia="en-GB"/>
        </w:rPr>
        <w:t>The list of this term’s spellings can be viewed on our website. Please look closely at these and support your child in learning the spelling patterns and words from the Year 5/6 spelling list. The children will be tested each Friday.</w:t>
      </w:r>
    </w:p>
    <w:p w14:paraId="2A071500" w14:textId="0B7EFDCD" w:rsidR="004F27D8" w:rsidRDefault="004F27D8" w:rsidP="004F27D8">
      <w:pPr>
        <w:spacing w:before="100" w:beforeAutospacing="1" w:after="100" w:afterAutospacing="1" w:line="240" w:lineRule="auto"/>
        <w:rPr>
          <w:rFonts w:ascii="Twinkl" w:eastAsia="Times New Roman" w:hAnsi="Twinkl" w:cs="Times New Roman"/>
          <w:color w:val="000000" w:themeColor="text1"/>
          <w:sz w:val="20"/>
          <w:szCs w:val="20"/>
          <w:lang w:val="en-US" w:eastAsia="en-GB"/>
        </w:rPr>
      </w:pPr>
      <w:r w:rsidRPr="004F27D8">
        <w:rPr>
          <w:rFonts w:ascii="Twinkl" w:eastAsia="Times New Roman" w:hAnsi="Twinkl" w:cs="Times New Roman"/>
          <w:color w:val="000000" w:themeColor="text1"/>
          <w:sz w:val="20"/>
          <w:szCs w:val="20"/>
          <w:lang w:val="en-US" w:eastAsia="en-GB"/>
        </w:rPr>
        <w:t xml:space="preserve">Please continue to </w:t>
      </w:r>
      <w:proofErr w:type="spellStart"/>
      <w:r w:rsidRPr="004F27D8">
        <w:rPr>
          <w:rFonts w:ascii="Twinkl" w:eastAsia="Times New Roman" w:hAnsi="Twinkl" w:cs="Times New Roman"/>
          <w:color w:val="000000" w:themeColor="text1"/>
          <w:sz w:val="20"/>
          <w:szCs w:val="20"/>
          <w:lang w:val="en-US" w:eastAsia="en-GB"/>
        </w:rPr>
        <w:t>practise</w:t>
      </w:r>
      <w:proofErr w:type="spellEnd"/>
      <w:r w:rsidRPr="004F27D8">
        <w:rPr>
          <w:rFonts w:ascii="Twinkl" w:eastAsia="Times New Roman" w:hAnsi="Twinkl" w:cs="Times New Roman"/>
          <w:color w:val="000000" w:themeColor="text1"/>
          <w:sz w:val="20"/>
          <w:szCs w:val="20"/>
          <w:lang w:val="en-US" w:eastAsia="en-GB"/>
        </w:rPr>
        <w:t xml:space="preserve"> times tables every week. Times tables are the foundations to many areas within mathematics and will support your child as the curriculum objectives become increasingly complex. We cannot stress enough how valuable knowing your tables to 12 x 12 is - so please help your child in learning those specific tables they have trouble with.</w:t>
      </w:r>
      <w:r w:rsidR="00415D02">
        <w:rPr>
          <w:rFonts w:ascii="Twinkl" w:eastAsia="Times New Roman" w:hAnsi="Twinkl" w:cs="Times New Roman"/>
          <w:color w:val="000000" w:themeColor="text1"/>
          <w:sz w:val="20"/>
          <w:szCs w:val="20"/>
          <w:lang w:val="en-US" w:eastAsia="en-GB"/>
        </w:rPr>
        <w:t xml:space="preserve"> You can use Times Table Rockstars to aid this.</w:t>
      </w:r>
    </w:p>
    <w:p w14:paraId="049628C2" w14:textId="77777777" w:rsidR="0042426D" w:rsidRPr="0042426D" w:rsidRDefault="0042426D" w:rsidP="0042426D">
      <w:pPr>
        <w:pStyle w:val="NormalWeb"/>
        <w:rPr>
          <w:rFonts w:asciiTheme="majorHAnsi" w:hAnsiTheme="majorHAnsi" w:cstheme="majorHAnsi"/>
          <w:sz w:val="20"/>
          <w:szCs w:val="20"/>
        </w:rPr>
      </w:pPr>
      <w:r w:rsidRPr="0042426D">
        <w:rPr>
          <w:rStyle w:val="Strong"/>
          <w:rFonts w:asciiTheme="majorHAnsi" w:hAnsiTheme="majorHAnsi" w:cstheme="majorHAnsi"/>
          <w:sz w:val="20"/>
          <w:szCs w:val="20"/>
        </w:rPr>
        <w:t>Year 6 Homework Expectations</w:t>
      </w:r>
    </w:p>
    <w:p w14:paraId="0FA6415E" w14:textId="77777777" w:rsidR="0042426D" w:rsidRPr="0042426D" w:rsidRDefault="0042426D" w:rsidP="0042426D">
      <w:pPr>
        <w:pStyle w:val="NormalWeb"/>
        <w:rPr>
          <w:rFonts w:asciiTheme="majorHAnsi" w:hAnsiTheme="majorHAnsi" w:cstheme="majorHAnsi"/>
          <w:sz w:val="20"/>
          <w:szCs w:val="20"/>
        </w:rPr>
      </w:pPr>
      <w:r w:rsidRPr="0042426D">
        <w:rPr>
          <w:rFonts w:asciiTheme="majorHAnsi" w:hAnsiTheme="majorHAnsi" w:cstheme="majorHAnsi"/>
          <w:sz w:val="20"/>
          <w:szCs w:val="20"/>
        </w:rPr>
        <w:t xml:space="preserve">In Year 6, </w:t>
      </w:r>
      <w:r w:rsidRPr="0042426D">
        <w:rPr>
          <w:rStyle w:val="Strong"/>
          <w:rFonts w:asciiTheme="majorHAnsi" w:hAnsiTheme="majorHAnsi" w:cstheme="majorHAnsi"/>
          <w:b w:val="0"/>
          <w:bCs w:val="0"/>
          <w:sz w:val="20"/>
          <w:szCs w:val="20"/>
        </w:rPr>
        <w:t>Maths and English homework will be set every Monday</w:t>
      </w:r>
      <w:r w:rsidRPr="0042426D">
        <w:rPr>
          <w:rFonts w:asciiTheme="majorHAnsi" w:hAnsiTheme="majorHAnsi" w:cstheme="majorHAnsi"/>
          <w:b/>
          <w:bCs/>
          <w:sz w:val="20"/>
          <w:szCs w:val="20"/>
        </w:rPr>
        <w:t xml:space="preserve"> </w:t>
      </w:r>
      <w:r w:rsidRPr="0042426D">
        <w:rPr>
          <w:rFonts w:asciiTheme="majorHAnsi" w:hAnsiTheme="majorHAnsi" w:cstheme="majorHAnsi"/>
          <w:sz w:val="20"/>
          <w:szCs w:val="20"/>
        </w:rPr>
        <w:t xml:space="preserve">and should be handed in by the following Monday. Each piece of homework is designed to take around </w:t>
      </w:r>
      <w:r w:rsidRPr="0042426D">
        <w:rPr>
          <w:rStyle w:val="Strong"/>
          <w:rFonts w:asciiTheme="majorHAnsi" w:hAnsiTheme="majorHAnsi" w:cstheme="majorHAnsi"/>
          <w:sz w:val="20"/>
          <w:szCs w:val="20"/>
        </w:rPr>
        <w:t>30–45 minutes</w:t>
      </w:r>
      <w:r w:rsidRPr="0042426D">
        <w:rPr>
          <w:rFonts w:asciiTheme="majorHAnsi" w:hAnsiTheme="majorHAnsi" w:cstheme="majorHAnsi"/>
          <w:sz w:val="20"/>
          <w:szCs w:val="20"/>
        </w:rPr>
        <w:t xml:space="preserve"> and will help prepare the children for the demands of secondary school.</w:t>
      </w:r>
    </w:p>
    <w:p w14:paraId="75CB67D1" w14:textId="4DE5ECB9" w:rsidR="0042426D" w:rsidRPr="0042426D" w:rsidRDefault="0042426D" w:rsidP="0042426D">
      <w:pPr>
        <w:pStyle w:val="NormalWeb"/>
        <w:rPr>
          <w:rFonts w:asciiTheme="majorHAnsi" w:hAnsiTheme="majorHAnsi" w:cstheme="majorHAnsi"/>
          <w:b/>
          <w:bCs/>
          <w:sz w:val="20"/>
          <w:szCs w:val="20"/>
        </w:rPr>
      </w:pPr>
      <w:r w:rsidRPr="0042426D">
        <w:rPr>
          <w:rFonts w:asciiTheme="majorHAnsi" w:hAnsiTheme="majorHAnsi" w:cstheme="majorHAnsi"/>
          <w:sz w:val="20"/>
          <w:szCs w:val="20"/>
        </w:rPr>
        <w:t xml:space="preserve">To help everyone stay organised and develop good habits, </w:t>
      </w:r>
      <w:r w:rsidRPr="0042426D">
        <w:rPr>
          <w:rStyle w:val="Strong"/>
          <w:rFonts w:asciiTheme="majorHAnsi" w:hAnsiTheme="majorHAnsi" w:cstheme="majorHAnsi"/>
          <w:b w:val="0"/>
          <w:bCs w:val="0"/>
          <w:sz w:val="20"/>
          <w:szCs w:val="20"/>
        </w:rPr>
        <w:t>any homework not completed and handed in on time will need to be finished during a lunchtime session</w:t>
      </w:r>
      <w:r w:rsidRPr="0042426D">
        <w:rPr>
          <w:rFonts w:asciiTheme="majorHAnsi" w:hAnsiTheme="majorHAnsi" w:cstheme="majorHAnsi"/>
          <w:b/>
          <w:bCs/>
          <w:sz w:val="20"/>
          <w:szCs w:val="20"/>
        </w:rPr>
        <w:t>.</w:t>
      </w:r>
      <w:r w:rsidR="00D44066">
        <w:rPr>
          <w:rFonts w:asciiTheme="majorHAnsi" w:hAnsiTheme="majorHAnsi" w:cstheme="majorHAnsi"/>
          <w:b/>
          <w:bCs/>
          <w:sz w:val="20"/>
          <w:szCs w:val="20"/>
        </w:rPr>
        <w:t xml:space="preserve"> </w:t>
      </w:r>
      <w:r w:rsidRPr="0042426D">
        <w:rPr>
          <w:rFonts w:asciiTheme="majorHAnsi" w:hAnsiTheme="majorHAnsi" w:cstheme="majorHAnsi"/>
          <w:sz w:val="20"/>
          <w:szCs w:val="20"/>
        </w:rPr>
        <w:t xml:space="preserve">We appreciate your support in helping the children build confidence and independence as they get ready for </w:t>
      </w:r>
      <w:r w:rsidR="00D44066">
        <w:rPr>
          <w:rFonts w:asciiTheme="majorHAnsi" w:hAnsiTheme="majorHAnsi" w:cstheme="majorHAnsi"/>
          <w:sz w:val="20"/>
          <w:szCs w:val="20"/>
        </w:rPr>
        <w:t>secondary school.</w:t>
      </w:r>
    </w:p>
    <w:p w14:paraId="6CBD767E" w14:textId="4C74BB98" w:rsidR="004F27D8" w:rsidRDefault="004F27D8" w:rsidP="004F27D8">
      <w:pPr>
        <w:spacing w:before="100" w:beforeAutospacing="1" w:after="100" w:afterAutospacing="1" w:line="240" w:lineRule="auto"/>
        <w:rPr>
          <w:rFonts w:ascii="Twinkl" w:eastAsia="Times New Roman" w:hAnsi="Twinkl" w:cs="Times New Roman"/>
          <w:color w:val="000000" w:themeColor="text1"/>
          <w:sz w:val="20"/>
          <w:szCs w:val="20"/>
          <w:lang w:val="en-US" w:eastAsia="en-GB"/>
        </w:rPr>
      </w:pPr>
      <w:r w:rsidRPr="004F27D8">
        <w:rPr>
          <w:rFonts w:ascii="Twinkl" w:eastAsia="Times New Roman" w:hAnsi="Twinkl" w:cs="Times New Roman"/>
          <w:color w:val="000000" w:themeColor="text1"/>
          <w:sz w:val="20"/>
          <w:szCs w:val="20"/>
          <w:lang w:val="en-US" w:eastAsia="en-GB"/>
        </w:rPr>
        <w:t xml:space="preserve">Please </w:t>
      </w:r>
      <w:hyperlink r:id="rId14" w:history="1">
        <w:r w:rsidRPr="004F27D8">
          <w:rPr>
            <w:rStyle w:val="Hyperlink"/>
            <w:rFonts w:ascii="Twinkl" w:eastAsia="Times New Roman" w:hAnsi="Twinkl" w:cs="Times New Roman"/>
            <w:sz w:val="20"/>
            <w:szCs w:val="20"/>
            <w:lang w:val="en-US" w:eastAsia="en-GB"/>
          </w:rPr>
          <w:t>click here</w:t>
        </w:r>
      </w:hyperlink>
      <w:r w:rsidRPr="004F27D8">
        <w:rPr>
          <w:rFonts w:ascii="Twinkl" w:eastAsia="Times New Roman" w:hAnsi="Twinkl" w:cs="Times New Roman"/>
          <w:color w:val="000000" w:themeColor="text1"/>
          <w:sz w:val="20"/>
          <w:szCs w:val="20"/>
          <w:lang w:val="en-US" w:eastAsia="en-GB"/>
        </w:rPr>
        <w:t xml:space="preserve"> find our Homework policy and our </w:t>
      </w:r>
      <w:hyperlink r:id="rId15" w:history="1">
        <w:r w:rsidRPr="004F27D8">
          <w:rPr>
            <w:rStyle w:val="Hyperlink"/>
            <w:rFonts w:ascii="Twinkl" w:eastAsia="Times New Roman" w:hAnsi="Twinkl" w:cs="Times New Roman"/>
            <w:sz w:val="20"/>
            <w:szCs w:val="20"/>
            <w:lang w:val="en-US" w:eastAsia="en-GB"/>
          </w:rPr>
          <w:t>class page</w:t>
        </w:r>
      </w:hyperlink>
      <w:r w:rsidRPr="004F27D8">
        <w:rPr>
          <w:rFonts w:ascii="Twinkl" w:eastAsia="Times New Roman" w:hAnsi="Twinkl" w:cs="Times New Roman"/>
          <w:color w:val="000000" w:themeColor="text1"/>
          <w:sz w:val="20"/>
          <w:szCs w:val="20"/>
          <w:lang w:val="en-US" w:eastAsia="en-GB"/>
        </w:rPr>
        <w:t xml:space="preserve"> on the website.</w:t>
      </w:r>
    </w:p>
    <w:p w14:paraId="4326874B" w14:textId="7B970593" w:rsidR="00415D02" w:rsidRPr="004F27D8" w:rsidRDefault="00415D02" w:rsidP="004F27D8">
      <w:pPr>
        <w:spacing w:before="100" w:beforeAutospacing="1" w:after="100" w:afterAutospacing="1" w:line="240" w:lineRule="auto"/>
        <w:rPr>
          <w:rFonts w:ascii="Twinkl" w:eastAsia="Times New Roman" w:hAnsi="Twinkl" w:cs="Times New Roman"/>
          <w:b/>
          <w:bCs/>
          <w:color w:val="FF0000"/>
          <w:sz w:val="20"/>
          <w:szCs w:val="20"/>
          <w:lang w:val="en-US" w:eastAsia="en-GB"/>
        </w:rPr>
      </w:pPr>
      <w:r w:rsidRPr="00415D02">
        <w:rPr>
          <w:rFonts w:ascii="Twinkl" w:eastAsia="Times New Roman" w:hAnsi="Twinkl" w:cs="Times New Roman"/>
          <w:sz w:val="20"/>
          <w:szCs w:val="20"/>
          <w:lang w:val="en-US" w:eastAsia="en-GB"/>
        </w:rPr>
        <w:t>Children are encouraged to set up a ring</w:t>
      </w:r>
      <w:r>
        <w:rPr>
          <w:rFonts w:ascii="Twinkl" w:eastAsia="Times New Roman" w:hAnsi="Twinkl" w:cs="Times New Roman"/>
          <w:sz w:val="20"/>
          <w:szCs w:val="20"/>
          <w:lang w:val="en-US" w:eastAsia="en-GB"/>
        </w:rPr>
        <w:t xml:space="preserve"> </w:t>
      </w:r>
      <w:r w:rsidRPr="00415D02">
        <w:rPr>
          <w:rFonts w:ascii="Twinkl" w:eastAsia="Times New Roman" w:hAnsi="Twinkl" w:cs="Times New Roman"/>
          <w:sz w:val="20"/>
          <w:szCs w:val="20"/>
          <w:lang w:val="en-US" w:eastAsia="en-GB"/>
        </w:rPr>
        <w:t>binder folder at the start of the year, with dividers to separate different homework and assessments. This is used as a tool for revision in preparation for end of year SATs Assessments.</w:t>
      </w:r>
      <w:r w:rsidRPr="00415D02">
        <w:rPr>
          <w:rFonts w:ascii="Twinkl" w:eastAsia="Times New Roman" w:hAnsi="Twinkl" w:cs="Times New Roman"/>
          <w:b/>
          <w:bCs/>
          <w:sz w:val="20"/>
          <w:szCs w:val="20"/>
          <w:lang w:val="en-US" w:eastAsia="en-GB"/>
        </w:rPr>
        <w:t xml:space="preserve"> </w:t>
      </w:r>
    </w:p>
    <w:p w14:paraId="7CB40481" w14:textId="3935C81C" w:rsidR="00C81197" w:rsidRDefault="009673A3" w:rsidP="00C81197">
      <w:pPr>
        <w:spacing w:before="100" w:beforeAutospacing="1" w:after="100" w:afterAutospacing="1" w:line="240" w:lineRule="auto"/>
        <w:rPr>
          <w:rFonts w:ascii="Twinkl" w:eastAsia="Times New Roman" w:hAnsi="Twinkl" w:cs="Times New Roman"/>
          <w:sz w:val="20"/>
          <w:szCs w:val="20"/>
          <w:lang w:val="en-US" w:eastAsia="en-GB"/>
        </w:rPr>
      </w:pPr>
      <w:r w:rsidRPr="009673A3">
        <w:rPr>
          <w:rFonts w:ascii="Twinkl" w:eastAsia="Times New Roman" w:hAnsi="Twinkl" w:cs="Times New Roman"/>
          <w:b/>
          <w:bCs/>
          <w:color w:val="FF0000"/>
          <w:sz w:val="24"/>
          <w:szCs w:val="24"/>
          <w:lang w:eastAsia="en-GB"/>
        </w:rPr>
        <w:t>What to Bring to School</w:t>
      </w:r>
      <w:r w:rsidRPr="009673A3">
        <w:rPr>
          <w:rFonts w:ascii="Twinkl" w:eastAsia="Times New Roman" w:hAnsi="Twinkl" w:cs="Times New Roman"/>
          <w:sz w:val="20"/>
          <w:szCs w:val="20"/>
          <w:lang w:eastAsia="en-GB"/>
        </w:rPr>
        <w:br/>
      </w:r>
      <w:r w:rsidR="00C81197" w:rsidRPr="00C81197">
        <w:rPr>
          <w:rFonts w:ascii="Twinkl" w:eastAsia="Times New Roman" w:hAnsi="Twinkl" w:cs="Times New Roman"/>
          <w:sz w:val="20"/>
          <w:szCs w:val="20"/>
          <w:lang w:val="en-US" w:eastAsia="en-GB"/>
        </w:rPr>
        <w:t xml:space="preserve">Water bottles, waterproof coats, reading books and reading logs should be brought to school every day. The children will still be going into the playground if it is light rain. Please ensure all items of clothing and belongings are named. In Year </w:t>
      </w:r>
      <w:r w:rsidR="00415D02">
        <w:rPr>
          <w:rFonts w:ascii="Twinkl" w:eastAsia="Times New Roman" w:hAnsi="Twinkl" w:cs="Times New Roman"/>
          <w:sz w:val="20"/>
          <w:szCs w:val="20"/>
          <w:lang w:val="en-US" w:eastAsia="en-GB"/>
        </w:rPr>
        <w:t>6</w:t>
      </w:r>
      <w:r w:rsidR="00C81197" w:rsidRPr="00C81197">
        <w:rPr>
          <w:rFonts w:ascii="Twinkl" w:eastAsia="Times New Roman" w:hAnsi="Twinkl" w:cs="Times New Roman"/>
          <w:sz w:val="20"/>
          <w:szCs w:val="20"/>
          <w:lang w:val="en-US" w:eastAsia="en-GB"/>
        </w:rPr>
        <w:t>, children do not need to bring in their own pencil cases as equipment is provided.</w:t>
      </w:r>
    </w:p>
    <w:p w14:paraId="087A7A1F" w14:textId="0B4F164F" w:rsidR="009673A3" w:rsidRPr="009D2E22" w:rsidRDefault="009673A3" w:rsidP="009D2E22">
      <w:pPr>
        <w:rPr>
          <w:rFonts w:ascii="Twinkl" w:hAnsi="Twinkl"/>
          <w:b/>
          <w:bCs/>
          <w:color w:val="FF0000"/>
          <w:sz w:val="28"/>
          <w:szCs w:val="28"/>
        </w:rPr>
      </w:pPr>
      <w:r w:rsidRPr="009673A3">
        <w:rPr>
          <w:rFonts w:ascii="Twinkl" w:eastAsia="Times New Roman" w:hAnsi="Twinkl" w:cs="Times New Roman"/>
          <w:b/>
          <w:bCs/>
          <w:color w:val="FF0000"/>
          <w:sz w:val="24"/>
          <w:szCs w:val="24"/>
          <w:lang w:eastAsia="en-GB"/>
        </w:rPr>
        <w:t>Inhalers</w:t>
      </w:r>
      <w:r w:rsidRPr="009673A3">
        <w:rPr>
          <w:rFonts w:ascii="Twinkl" w:eastAsia="Times New Roman" w:hAnsi="Twinkl" w:cs="Times New Roman"/>
          <w:sz w:val="20"/>
          <w:szCs w:val="20"/>
          <w:lang w:eastAsia="en-GB"/>
        </w:rPr>
        <w:br/>
        <w:t>If your child requires an inhaler, please ensure there is an in-date one in school and that you have completed an indemnity form. This can be found on the school website by [clicking here].</w:t>
      </w:r>
    </w:p>
    <w:p w14:paraId="510132D2" w14:textId="7A278A5C" w:rsidR="00C81197" w:rsidRPr="00C81197" w:rsidRDefault="009673A3" w:rsidP="00C81197">
      <w:pPr>
        <w:spacing w:before="100" w:beforeAutospacing="1" w:after="100" w:afterAutospacing="1" w:line="240" w:lineRule="auto"/>
        <w:rPr>
          <w:rFonts w:ascii="Twinkl" w:eastAsia="Times New Roman" w:hAnsi="Twinkl" w:cs="Times New Roman"/>
          <w:sz w:val="20"/>
          <w:szCs w:val="20"/>
          <w:lang w:val="en-US" w:eastAsia="en-GB"/>
        </w:rPr>
      </w:pPr>
      <w:r w:rsidRPr="009673A3">
        <w:rPr>
          <w:rFonts w:ascii="Twinkl" w:eastAsia="Times New Roman" w:hAnsi="Twinkl" w:cs="Times New Roman"/>
          <w:b/>
          <w:bCs/>
          <w:color w:val="FF0000"/>
          <w:sz w:val="24"/>
          <w:szCs w:val="24"/>
          <w:lang w:eastAsia="en-GB"/>
        </w:rPr>
        <w:t>Volunteers</w:t>
      </w:r>
      <w:r w:rsidRPr="009673A3">
        <w:rPr>
          <w:rFonts w:ascii="Twinkl" w:eastAsia="Times New Roman" w:hAnsi="Twinkl" w:cs="Times New Roman"/>
          <w:sz w:val="20"/>
          <w:szCs w:val="20"/>
          <w:lang w:eastAsia="en-GB"/>
        </w:rPr>
        <w:br/>
      </w:r>
      <w:r w:rsidR="00C81197" w:rsidRPr="00C81197">
        <w:rPr>
          <w:rFonts w:ascii="Twinkl" w:eastAsia="Times New Roman" w:hAnsi="Twinkl" w:cs="Times New Roman"/>
          <w:sz w:val="20"/>
          <w:szCs w:val="20"/>
          <w:lang w:val="en-US" w:eastAsia="en-GB"/>
        </w:rPr>
        <w:t xml:space="preserve">We are really pleased that we will be able to have volunteers in school. If you would like to support with reading, </w:t>
      </w:r>
      <w:proofErr w:type="spellStart"/>
      <w:r w:rsidR="00C81197" w:rsidRPr="00C81197">
        <w:rPr>
          <w:rFonts w:ascii="Twinkl" w:eastAsia="Times New Roman" w:hAnsi="Twinkl" w:cs="Times New Roman"/>
          <w:sz w:val="20"/>
          <w:szCs w:val="20"/>
          <w:lang w:val="en-US" w:eastAsia="en-GB"/>
        </w:rPr>
        <w:t>maths</w:t>
      </w:r>
      <w:proofErr w:type="spellEnd"/>
      <w:r w:rsidR="00C81197" w:rsidRPr="00C81197">
        <w:rPr>
          <w:rFonts w:ascii="Twinkl" w:eastAsia="Times New Roman" w:hAnsi="Twinkl" w:cs="Times New Roman"/>
          <w:sz w:val="20"/>
          <w:szCs w:val="20"/>
          <w:lang w:val="en-US" w:eastAsia="en-GB"/>
        </w:rPr>
        <w:t xml:space="preserve"> (including times tables) or have any other skills that you feel would support the children’s learning, then please let us know. We would really appreciate the extra help and know from first-hand experience, that children benefit greatly from extra input from an adult. If you do have time to volunteer, please could you get in touch with </w:t>
      </w:r>
      <w:proofErr w:type="spellStart"/>
      <w:r w:rsidR="00C81197">
        <w:rPr>
          <w:rFonts w:ascii="Twinkl" w:eastAsia="Times New Roman" w:hAnsi="Twinkl" w:cs="Times New Roman"/>
          <w:sz w:val="20"/>
          <w:szCs w:val="20"/>
          <w:lang w:val="en-US" w:eastAsia="en-GB"/>
        </w:rPr>
        <w:t>Mrs</w:t>
      </w:r>
      <w:proofErr w:type="spellEnd"/>
      <w:r w:rsidR="00C81197">
        <w:rPr>
          <w:rFonts w:ascii="Twinkl" w:eastAsia="Times New Roman" w:hAnsi="Twinkl" w:cs="Times New Roman"/>
          <w:sz w:val="20"/>
          <w:szCs w:val="20"/>
          <w:lang w:val="en-US" w:eastAsia="en-GB"/>
        </w:rPr>
        <w:t xml:space="preserve"> Phillips</w:t>
      </w:r>
      <w:r w:rsidR="00C81197" w:rsidRPr="00C81197">
        <w:rPr>
          <w:rFonts w:ascii="Twinkl" w:eastAsia="Times New Roman" w:hAnsi="Twinkl" w:cs="Times New Roman"/>
          <w:sz w:val="20"/>
          <w:szCs w:val="20"/>
          <w:lang w:val="en-US" w:eastAsia="en-GB"/>
        </w:rPr>
        <w:t xml:space="preserve"> in the office as we need to ensure that all DBS checks are up to date.</w:t>
      </w:r>
    </w:p>
    <w:p w14:paraId="35770638" w14:textId="31E3C10F" w:rsidR="00A74FE7" w:rsidRPr="009D2E22" w:rsidRDefault="009673A3" w:rsidP="009D2E22">
      <w:pPr>
        <w:spacing w:before="100" w:beforeAutospacing="1" w:after="100" w:afterAutospacing="1" w:line="240" w:lineRule="auto"/>
        <w:rPr>
          <w:rFonts w:ascii="Twinkl" w:eastAsia="Times New Roman" w:hAnsi="Twinkl" w:cs="Times New Roman"/>
          <w:b/>
          <w:bCs/>
          <w:sz w:val="20"/>
          <w:szCs w:val="20"/>
          <w:lang w:eastAsia="en-GB"/>
        </w:rPr>
      </w:pPr>
      <w:r w:rsidRPr="009673A3">
        <w:rPr>
          <w:rFonts w:ascii="Twinkl" w:eastAsia="Times New Roman" w:hAnsi="Twinkl" w:cs="Times New Roman"/>
          <w:b/>
          <w:bCs/>
          <w:color w:val="FF0000"/>
          <w:sz w:val="24"/>
          <w:szCs w:val="24"/>
          <w:lang w:eastAsia="en-GB"/>
        </w:rPr>
        <w:lastRenderedPageBreak/>
        <w:t>Contacting Us</w:t>
      </w:r>
      <w:r w:rsidRPr="009673A3">
        <w:rPr>
          <w:rFonts w:ascii="Twinkl" w:eastAsia="Times New Roman" w:hAnsi="Twinkl" w:cs="Times New Roman"/>
          <w:sz w:val="20"/>
          <w:szCs w:val="20"/>
          <w:lang w:eastAsia="en-GB"/>
        </w:rPr>
        <w:br/>
        <w:t xml:space="preserve">If you wish to contact us about any concerns, however small, please get in touch via the school office using the email address: </w:t>
      </w:r>
      <w:hyperlink r:id="rId16" w:history="1">
        <w:r w:rsidR="005F337E" w:rsidRPr="009673A3">
          <w:rPr>
            <w:rStyle w:val="Hyperlink"/>
            <w:rFonts w:ascii="Twinkl" w:eastAsia="Times New Roman" w:hAnsi="Twinkl" w:cs="Times New Roman"/>
            <w:b/>
            <w:bCs/>
            <w:sz w:val="20"/>
            <w:szCs w:val="20"/>
            <w:lang w:eastAsia="en-GB"/>
          </w:rPr>
          <w:t>enquiries@newbridge.bathnes.sch.uk</w:t>
        </w:r>
      </w:hyperlink>
    </w:p>
    <w:p w14:paraId="4419A7F0" w14:textId="77777777" w:rsidR="00A74FE7" w:rsidRDefault="00A74FE7" w:rsidP="004224EF">
      <w:pPr>
        <w:tabs>
          <w:tab w:val="left" w:pos="206"/>
        </w:tabs>
        <w:rPr>
          <w:rFonts w:ascii="Twinkl" w:hAnsi="Twinkl"/>
          <w:b/>
          <w:bCs/>
          <w:color w:val="FF0000"/>
          <w:sz w:val="40"/>
          <w:szCs w:val="40"/>
        </w:rPr>
      </w:pPr>
    </w:p>
    <w:p w14:paraId="091621EF" w14:textId="77777777" w:rsidR="004F27D8" w:rsidRDefault="004F27D8" w:rsidP="00D33AEA">
      <w:pPr>
        <w:tabs>
          <w:tab w:val="left" w:pos="206"/>
        </w:tabs>
        <w:jc w:val="center"/>
        <w:rPr>
          <w:rFonts w:ascii="Twinkl" w:hAnsi="Twinkl"/>
          <w:b/>
          <w:bCs/>
          <w:color w:val="FF0000"/>
          <w:sz w:val="40"/>
          <w:szCs w:val="40"/>
        </w:rPr>
      </w:pPr>
    </w:p>
    <w:p w14:paraId="456C6B66" w14:textId="77777777" w:rsidR="004F27D8" w:rsidRDefault="004F27D8" w:rsidP="00D33AEA">
      <w:pPr>
        <w:tabs>
          <w:tab w:val="left" w:pos="206"/>
        </w:tabs>
        <w:jc w:val="center"/>
        <w:rPr>
          <w:rFonts w:ascii="Twinkl" w:hAnsi="Twinkl"/>
          <w:b/>
          <w:bCs/>
          <w:color w:val="FF0000"/>
          <w:sz w:val="40"/>
          <w:szCs w:val="40"/>
        </w:rPr>
      </w:pPr>
    </w:p>
    <w:p w14:paraId="01117CB5" w14:textId="77777777" w:rsidR="004F27D8" w:rsidRDefault="004F27D8" w:rsidP="00D33AEA">
      <w:pPr>
        <w:tabs>
          <w:tab w:val="left" w:pos="206"/>
        </w:tabs>
        <w:jc w:val="center"/>
        <w:rPr>
          <w:rFonts w:ascii="Twinkl" w:hAnsi="Twinkl"/>
          <w:b/>
          <w:bCs/>
          <w:color w:val="FF0000"/>
          <w:sz w:val="40"/>
          <w:szCs w:val="40"/>
        </w:rPr>
      </w:pPr>
    </w:p>
    <w:p w14:paraId="36AD655E" w14:textId="2194D7C3" w:rsidR="005F337E" w:rsidRPr="005F337E" w:rsidRDefault="005F337E" w:rsidP="005C3C7B">
      <w:pPr>
        <w:tabs>
          <w:tab w:val="left" w:pos="206"/>
        </w:tabs>
        <w:jc w:val="center"/>
        <w:rPr>
          <w:rFonts w:ascii="Twinkl" w:hAnsi="Twinkl"/>
          <w:b/>
          <w:bCs/>
          <w:color w:val="FF0000"/>
          <w:sz w:val="40"/>
          <w:szCs w:val="40"/>
        </w:rPr>
      </w:pPr>
      <w:r w:rsidRPr="005F337E">
        <w:rPr>
          <w:rFonts w:ascii="Twinkl" w:hAnsi="Twinkl"/>
          <w:b/>
          <w:bCs/>
          <w:color w:val="FF0000"/>
          <w:sz w:val="40"/>
          <w:szCs w:val="40"/>
        </w:rPr>
        <w:t>Recommended Reads</w:t>
      </w:r>
    </w:p>
    <w:p w14:paraId="68B1C99C" w14:textId="77777777" w:rsidR="005F337E" w:rsidRPr="005F337E" w:rsidRDefault="005F337E" w:rsidP="005F337E">
      <w:pPr>
        <w:spacing w:before="159" w:line="196" w:lineRule="auto"/>
        <w:ind w:left="704" w:right="616"/>
        <w:jc w:val="center"/>
        <w:rPr>
          <w:rFonts w:ascii="Twinkl" w:hAnsi="Twinkl"/>
          <w:sz w:val="26"/>
        </w:rPr>
      </w:pPr>
      <w:r w:rsidRPr="005F337E">
        <w:rPr>
          <w:rFonts w:ascii="Twinkl" w:hAnsi="Twinkl"/>
          <w:color w:val="221F1F"/>
          <w:sz w:val="26"/>
        </w:rPr>
        <w:t>Again,</w:t>
      </w:r>
      <w:r w:rsidRPr="005F337E">
        <w:rPr>
          <w:rFonts w:ascii="Twinkl" w:hAnsi="Twinkl"/>
          <w:color w:val="221F1F"/>
          <w:spacing w:val="-9"/>
          <w:sz w:val="26"/>
        </w:rPr>
        <w:t xml:space="preserve"> </w:t>
      </w:r>
      <w:r w:rsidRPr="005F337E">
        <w:rPr>
          <w:rFonts w:ascii="Twinkl" w:hAnsi="Twinkl"/>
          <w:color w:val="221F1F"/>
          <w:sz w:val="26"/>
        </w:rPr>
        <w:t>this</w:t>
      </w:r>
      <w:r w:rsidRPr="005F337E">
        <w:rPr>
          <w:rFonts w:ascii="Twinkl" w:hAnsi="Twinkl"/>
          <w:color w:val="221F1F"/>
          <w:spacing w:val="-8"/>
          <w:sz w:val="26"/>
        </w:rPr>
        <w:t xml:space="preserve"> </w:t>
      </w:r>
      <w:r w:rsidRPr="005F337E">
        <w:rPr>
          <w:rFonts w:ascii="Twinkl" w:hAnsi="Twinkl"/>
          <w:color w:val="221F1F"/>
          <w:sz w:val="26"/>
        </w:rPr>
        <w:t>year,</w:t>
      </w:r>
      <w:r w:rsidRPr="005F337E">
        <w:rPr>
          <w:rFonts w:ascii="Twinkl" w:hAnsi="Twinkl"/>
          <w:color w:val="221F1F"/>
          <w:spacing w:val="-7"/>
          <w:sz w:val="26"/>
        </w:rPr>
        <w:t xml:space="preserve"> </w:t>
      </w:r>
      <w:r w:rsidRPr="005F337E">
        <w:rPr>
          <w:rFonts w:ascii="Twinkl" w:hAnsi="Twinkl"/>
          <w:color w:val="221F1F"/>
          <w:sz w:val="26"/>
        </w:rPr>
        <w:t>we</w:t>
      </w:r>
      <w:r w:rsidRPr="005F337E">
        <w:rPr>
          <w:rFonts w:ascii="Twinkl" w:hAnsi="Twinkl"/>
          <w:color w:val="221F1F"/>
          <w:spacing w:val="-8"/>
          <w:sz w:val="26"/>
        </w:rPr>
        <w:t xml:space="preserve"> </w:t>
      </w:r>
      <w:r w:rsidRPr="005F337E">
        <w:rPr>
          <w:rFonts w:ascii="Twinkl" w:hAnsi="Twinkl"/>
          <w:color w:val="221F1F"/>
          <w:sz w:val="26"/>
        </w:rPr>
        <w:t>are</w:t>
      </w:r>
      <w:r w:rsidRPr="005F337E">
        <w:rPr>
          <w:rFonts w:ascii="Twinkl" w:hAnsi="Twinkl"/>
          <w:color w:val="221F1F"/>
          <w:spacing w:val="-8"/>
          <w:sz w:val="26"/>
        </w:rPr>
        <w:t xml:space="preserve"> </w:t>
      </w:r>
      <w:r w:rsidRPr="005F337E">
        <w:rPr>
          <w:rFonts w:ascii="Twinkl" w:hAnsi="Twinkl"/>
          <w:color w:val="221F1F"/>
          <w:sz w:val="26"/>
        </w:rPr>
        <w:t>working</w:t>
      </w:r>
      <w:r w:rsidRPr="005F337E">
        <w:rPr>
          <w:rFonts w:ascii="Twinkl" w:hAnsi="Twinkl"/>
          <w:color w:val="221F1F"/>
          <w:spacing w:val="-7"/>
          <w:sz w:val="26"/>
        </w:rPr>
        <w:t xml:space="preserve"> </w:t>
      </w:r>
      <w:r w:rsidRPr="005F337E">
        <w:rPr>
          <w:rFonts w:ascii="Twinkl" w:hAnsi="Twinkl"/>
          <w:color w:val="221F1F"/>
          <w:sz w:val="26"/>
        </w:rPr>
        <w:t>on</w:t>
      </w:r>
      <w:r w:rsidRPr="005F337E">
        <w:rPr>
          <w:rFonts w:ascii="Twinkl" w:hAnsi="Twinkl"/>
          <w:color w:val="221F1F"/>
          <w:spacing w:val="-10"/>
          <w:sz w:val="26"/>
        </w:rPr>
        <w:t xml:space="preserve"> </w:t>
      </w:r>
      <w:r w:rsidRPr="005F337E">
        <w:rPr>
          <w:rFonts w:ascii="Twinkl" w:hAnsi="Twinkl"/>
          <w:color w:val="221F1F"/>
          <w:sz w:val="26"/>
        </w:rPr>
        <w:t>fostering</w:t>
      </w:r>
      <w:r w:rsidRPr="005F337E">
        <w:rPr>
          <w:rFonts w:ascii="Twinkl" w:hAnsi="Twinkl"/>
          <w:color w:val="221F1F"/>
          <w:spacing w:val="-9"/>
          <w:sz w:val="26"/>
        </w:rPr>
        <w:t xml:space="preserve"> </w:t>
      </w:r>
      <w:r w:rsidRPr="005F337E">
        <w:rPr>
          <w:rFonts w:ascii="Twinkl" w:hAnsi="Twinkl"/>
          <w:color w:val="221F1F"/>
          <w:sz w:val="26"/>
        </w:rPr>
        <w:t>a</w:t>
      </w:r>
      <w:r w:rsidRPr="005F337E">
        <w:rPr>
          <w:rFonts w:ascii="Twinkl" w:hAnsi="Twinkl"/>
          <w:color w:val="221F1F"/>
          <w:spacing w:val="-8"/>
          <w:sz w:val="26"/>
        </w:rPr>
        <w:t xml:space="preserve"> </w:t>
      </w:r>
      <w:r w:rsidRPr="005F337E">
        <w:rPr>
          <w:rFonts w:ascii="Twinkl" w:hAnsi="Twinkl"/>
          <w:color w:val="221F1F"/>
          <w:sz w:val="26"/>
        </w:rPr>
        <w:t>love</w:t>
      </w:r>
      <w:r w:rsidRPr="005F337E">
        <w:rPr>
          <w:rFonts w:ascii="Twinkl" w:hAnsi="Twinkl"/>
          <w:color w:val="221F1F"/>
          <w:spacing w:val="-11"/>
          <w:sz w:val="26"/>
        </w:rPr>
        <w:t xml:space="preserve"> </w:t>
      </w:r>
      <w:r w:rsidRPr="005F337E">
        <w:rPr>
          <w:rFonts w:ascii="Twinkl" w:hAnsi="Twinkl"/>
          <w:color w:val="221F1F"/>
          <w:sz w:val="26"/>
        </w:rPr>
        <w:t>of</w:t>
      </w:r>
      <w:r w:rsidRPr="005F337E">
        <w:rPr>
          <w:rFonts w:ascii="Twinkl" w:hAnsi="Twinkl"/>
          <w:color w:val="221F1F"/>
          <w:spacing w:val="-10"/>
          <w:sz w:val="26"/>
        </w:rPr>
        <w:t xml:space="preserve"> </w:t>
      </w:r>
      <w:r w:rsidRPr="005F337E">
        <w:rPr>
          <w:rFonts w:ascii="Twinkl" w:hAnsi="Twinkl"/>
          <w:color w:val="221F1F"/>
          <w:sz w:val="26"/>
        </w:rPr>
        <w:t>reading</w:t>
      </w:r>
      <w:r w:rsidRPr="005F337E">
        <w:rPr>
          <w:rFonts w:ascii="Twinkl" w:hAnsi="Twinkl"/>
          <w:color w:val="221F1F"/>
          <w:spacing w:val="-7"/>
          <w:sz w:val="26"/>
        </w:rPr>
        <w:t xml:space="preserve"> </w:t>
      </w:r>
      <w:r w:rsidRPr="005F337E">
        <w:rPr>
          <w:rFonts w:ascii="Twinkl" w:hAnsi="Twinkl"/>
          <w:color w:val="221F1F"/>
          <w:sz w:val="26"/>
        </w:rPr>
        <w:t>throughout</w:t>
      </w:r>
      <w:r w:rsidRPr="005F337E">
        <w:rPr>
          <w:rFonts w:ascii="Twinkl" w:hAnsi="Twinkl"/>
          <w:color w:val="221F1F"/>
          <w:spacing w:val="-8"/>
          <w:sz w:val="26"/>
        </w:rPr>
        <w:t xml:space="preserve"> </w:t>
      </w:r>
      <w:r w:rsidRPr="005F337E">
        <w:rPr>
          <w:rFonts w:ascii="Twinkl" w:hAnsi="Twinkl"/>
          <w:color w:val="221F1F"/>
          <w:sz w:val="26"/>
        </w:rPr>
        <w:t>the</w:t>
      </w:r>
      <w:r w:rsidRPr="005F337E">
        <w:rPr>
          <w:rFonts w:ascii="Twinkl" w:hAnsi="Twinkl"/>
          <w:color w:val="221F1F"/>
          <w:spacing w:val="-10"/>
          <w:sz w:val="26"/>
        </w:rPr>
        <w:t xml:space="preserve"> </w:t>
      </w:r>
      <w:r w:rsidRPr="005F337E">
        <w:rPr>
          <w:rFonts w:ascii="Twinkl" w:hAnsi="Twinkl"/>
          <w:color w:val="221F1F"/>
          <w:sz w:val="26"/>
        </w:rPr>
        <w:t>school.</w:t>
      </w:r>
      <w:r w:rsidRPr="005F337E">
        <w:rPr>
          <w:rFonts w:ascii="Twinkl" w:hAnsi="Twinkl"/>
          <w:color w:val="221F1F"/>
          <w:spacing w:val="-9"/>
          <w:sz w:val="26"/>
        </w:rPr>
        <w:t xml:space="preserve"> </w:t>
      </w:r>
      <w:r w:rsidRPr="005F337E">
        <w:rPr>
          <w:rFonts w:ascii="Twinkl" w:hAnsi="Twinkl"/>
          <w:color w:val="221F1F"/>
          <w:sz w:val="26"/>
        </w:rPr>
        <w:t>To</w:t>
      </w:r>
      <w:r w:rsidRPr="005F337E">
        <w:rPr>
          <w:rFonts w:ascii="Twinkl" w:hAnsi="Twinkl"/>
          <w:color w:val="221F1F"/>
          <w:spacing w:val="-11"/>
          <w:sz w:val="26"/>
        </w:rPr>
        <w:t xml:space="preserve"> </w:t>
      </w:r>
      <w:r w:rsidRPr="005F337E">
        <w:rPr>
          <w:rFonts w:ascii="Twinkl" w:hAnsi="Twinkl"/>
          <w:color w:val="221F1F"/>
          <w:sz w:val="26"/>
        </w:rPr>
        <w:t>this</w:t>
      </w:r>
      <w:r w:rsidRPr="005F337E">
        <w:rPr>
          <w:rFonts w:ascii="Twinkl" w:hAnsi="Twinkl"/>
          <w:color w:val="221F1F"/>
          <w:spacing w:val="-8"/>
          <w:sz w:val="26"/>
        </w:rPr>
        <w:t xml:space="preserve"> </w:t>
      </w:r>
      <w:r w:rsidRPr="005F337E">
        <w:rPr>
          <w:rFonts w:ascii="Twinkl" w:hAnsi="Twinkl"/>
          <w:color w:val="221F1F"/>
          <w:sz w:val="26"/>
        </w:rPr>
        <w:t>end</w:t>
      </w:r>
      <w:r w:rsidRPr="005F337E">
        <w:rPr>
          <w:rFonts w:ascii="Twinkl" w:hAnsi="Twinkl"/>
          <w:color w:val="221F1F"/>
          <w:spacing w:val="-10"/>
          <w:sz w:val="26"/>
        </w:rPr>
        <w:t xml:space="preserve"> </w:t>
      </w:r>
      <w:r w:rsidRPr="005F337E">
        <w:rPr>
          <w:rFonts w:ascii="Twinkl" w:hAnsi="Twinkl"/>
          <w:color w:val="221F1F"/>
          <w:sz w:val="26"/>
        </w:rPr>
        <w:t>we have chosen six books that we would like every child to read or have read to them over the year. These</w:t>
      </w:r>
      <w:r w:rsidRPr="005F337E">
        <w:rPr>
          <w:rFonts w:ascii="Twinkl" w:hAnsi="Twinkl"/>
          <w:color w:val="221F1F"/>
          <w:spacing w:val="-3"/>
          <w:sz w:val="26"/>
        </w:rPr>
        <w:t xml:space="preserve"> </w:t>
      </w:r>
      <w:r w:rsidRPr="005F337E">
        <w:rPr>
          <w:rFonts w:ascii="Twinkl" w:hAnsi="Twinkl"/>
          <w:color w:val="221F1F"/>
          <w:sz w:val="26"/>
        </w:rPr>
        <w:t>books</w:t>
      </w:r>
      <w:r w:rsidRPr="005F337E">
        <w:rPr>
          <w:rFonts w:ascii="Twinkl" w:hAnsi="Twinkl"/>
          <w:color w:val="221F1F"/>
          <w:spacing w:val="-6"/>
          <w:sz w:val="26"/>
        </w:rPr>
        <w:t xml:space="preserve"> </w:t>
      </w:r>
      <w:r w:rsidRPr="005F337E">
        <w:rPr>
          <w:rFonts w:ascii="Twinkl" w:hAnsi="Twinkl"/>
          <w:color w:val="221F1F"/>
          <w:sz w:val="26"/>
        </w:rPr>
        <w:t>have</w:t>
      </w:r>
      <w:r w:rsidRPr="005F337E">
        <w:rPr>
          <w:rFonts w:ascii="Twinkl" w:hAnsi="Twinkl"/>
          <w:color w:val="221F1F"/>
          <w:spacing w:val="-2"/>
          <w:sz w:val="26"/>
        </w:rPr>
        <w:t xml:space="preserve"> </w:t>
      </w:r>
      <w:r w:rsidRPr="005F337E">
        <w:rPr>
          <w:rFonts w:ascii="Twinkl" w:hAnsi="Twinkl"/>
          <w:color w:val="221F1F"/>
          <w:sz w:val="26"/>
        </w:rPr>
        <w:t>been</w:t>
      </w:r>
      <w:r w:rsidRPr="005F337E">
        <w:rPr>
          <w:rFonts w:ascii="Twinkl" w:hAnsi="Twinkl"/>
          <w:color w:val="221F1F"/>
          <w:spacing w:val="-5"/>
          <w:sz w:val="26"/>
        </w:rPr>
        <w:t xml:space="preserve"> </w:t>
      </w:r>
      <w:r w:rsidRPr="005F337E">
        <w:rPr>
          <w:rFonts w:ascii="Twinkl" w:hAnsi="Twinkl"/>
          <w:color w:val="221F1F"/>
          <w:sz w:val="26"/>
        </w:rPr>
        <w:t>carefully</w:t>
      </w:r>
      <w:r w:rsidRPr="005F337E">
        <w:rPr>
          <w:rFonts w:ascii="Twinkl" w:hAnsi="Twinkl"/>
          <w:color w:val="221F1F"/>
          <w:spacing w:val="-1"/>
          <w:sz w:val="26"/>
        </w:rPr>
        <w:t xml:space="preserve"> </w:t>
      </w:r>
      <w:r w:rsidRPr="005F337E">
        <w:rPr>
          <w:rFonts w:ascii="Twinkl" w:hAnsi="Twinkl"/>
          <w:color w:val="221F1F"/>
          <w:sz w:val="26"/>
        </w:rPr>
        <w:t>chosen</w:t>
      </w:r>
      <w:r w:rsidRPr="005F337E">
        <w:rPr>
          <w:rFonts w:ascii="Twinkl" w:hAnsi="Twinkl"/>
          <w:color w:val="221F1F"/>
          <w:spacing w:val="-5"/>
          <w:sz w:val="26"/>
        </w:rPr>
        <w:t xml:space="preserve"> </w:t>
      </w:r>
      <w:r w:rsidRPr="005F337E">
        <w:rPr>
          <w:rFonts w:ascii="Twinkl" w:hAnsi="Twinkl"/>
          <w:color w:val="221F1F"/>
          <w:sz w:val="26"/>
        </w:rPr>
        <w:t>by</w:t>
      </w:r>
      <w:r w:rsidRPr="005F337E">
        <w:rPr>
          <w:rFonts w:ascii="Twinkl" w:hAnsi="Twinkl"/>
          <w:color w:val="221F1F"/>
          <w:spacing w:val="-4"/>
          <w:sz w:val="26"/>
        </w:rPr>
        <w:t xml:space="preserve"> </w:t>
      </w:r>
      <w:r w:rsidRPr="005F337E">
        <w:rPr>
          <w:rFonts w:ascii="Twinkl" w:hAnsi="Twinkl"/>
          <w:color w:val="221F1F"/>
          <w:sz w:val="26"/>
        </w:rPr>
        <w:t>their</w:t>
      </w:r>
      <w:r w:rsidRPr="005F337E">
        <w:rPr>
          <w:rFonts w:ascii="Twinkl" w:hAnsi="Twinkl"/>
          <w:color w:val="221F1F"/>
          <w:spacing w:val="-2"/>
          <w:sz w:val="26"/>
        </w:rPr>
        <w:t xml:space="preserve"> </w:t>
      </w:r>
      <w:r w:rsidRPr="005F337E">
        <w:rPr>
          <w:rFonts w:ascii="Twinkl" w:hAnsi="Twinkl"/>
          <w:color w:val="221F1F"/>
          <w:sz w:val="26"/>
        </w:rPr>
        <w:t>class</w:t>
      </w:r>
      <w:r w:rsidRPr="005F337E">
        <w:rPr>
          <w:rFonts w:ascii="Twinkl" w:hAnsi="Twinkl"/>
          <w:color w:val="221F1F"/>
          <w:spacing w:val="-6"/>
          <w:sz w:val="26"/>
        </w:rPr>
        <w:t xml:space="preserve"> </w:t>
      </w:r>
      <w:r w:rsidRPr="005F337E">
        <w:rPr>
          <w:rFonts w:ascii="Twinkl" w:hAnsi="Twinkl"/>
          <w:color w:val="221F1F"/>
          <w:sz w:val="26"/>
        </w:rPr>
        <w:t>teachers</w:t>
      </w:r>
      <w:r w:rsidRPr="005F337E">
        <w:rPr>
          <w:rFonts w:ascii="Twinkl" w:hAnsi="Twinkl"/>
          <w:color w:val="221F1F"/>
          <w:spacing w:val="-6"/>
          <w:sz w:val="26"/>
        </w:rPr>
        <w:t xml:space="preserve"> </w:t>
      </w:r>
      <w:r w:rsidRPr="005F337E">
        <w:rPr>
          <w:rFonts w:ascii="Twinkl" w:hAnsi="Twinkl"/>
          <w:color w:val="221F1F"/>
          <w:sz w:val="26"/>
        </w:rPr>
        <w:t>and</w:t>
      </w:r>
      <w:r w:rsidRPr="005F337E">
        <w:rPr>
          <w:rFonts w:ascii="Twinkl" w:hAnsi="Twinkl"/>
          <w:color w:val="221F1F"/>
          <w:spacing w:val="-3"/>
          <w:sz w:val="26"/>
        </w:rPr>
        <w:t xml:space="preserve"> </w:t>
      </w:r>
      <w:r w:rsidRPr="005F337E">
        <w:rPr>
          <w:rFonts w:ascii="Twinkl" w:hAnsi="Twinkl"/>
          <w:color w:val="221F1F"/>
          <w:sz w:val="26"/>
        </w:rPr>
        <w:t>it</w:t>
      </w:r>
      <w:r w:rsidRPr="005F337E">
        <w:rPr>
          <w:rFonts w:ascii="Twinkl" w:hAnsi="Twinkl"/>
          <w:color w:val="221F1F"/>
          <w:spacing w:val="-4"/>
          <w:sz w:val="26"/>
        </w:rPr>
        <w:t xml:space="preserve"> </w:t>
      </w:r>
      <w:r w:rsidRPr="005F337E">
        <w:rPr>
          <w:rFonts w:ascii="Twinkl" w:hAnsi="Twinkl"/>
          <w:color w:val="221F1F"/>
          <w:sz w:val="26"/>
        </w:rPr>
        <w:t>is</w:t>
      </w:r>
      <w:r w:rsidRPr="005F337E">
        <w:rPr>
          <w:rFonts w:ascii="Twinkl" w:hAnsi="Twinkl"/>
          <w:color w:val="221F1F"/>
          <w:spacing w:val="-6"/>
          <w:sz w:val="26"/>
        </w:rPr>
        <w:t xml:space="preserve"> </w:t>
      </w:r>
      <w:r w:rsidRPr="005F337E">
        <w:rPr>
          <w:rFonts w:ascii="Twinkl" w:hAnsi="Twinkl"/>
          <w:color w:val="221F1F"/>
          <w:sz w:val="26"/>
        </w:rPr>
        <w:t>hoped</w:t>
      </w:r>
      <w:r w:rsidRPr="005F337E">
        <w:rPr>
          <w:rFonts w:ascii="Twinkl" w:hAnsi="Twinkl"/>
          <w:color w:val="221F1F"/>
          <w:spacing w:val="-2"/>
          <w:sz w:val="26"/>
        </w:rPr>
        <w:t xml:space="preserve"> </w:t>
      </w:r>
      <w:r w:rsidRPr="005F337E">
        <w:rPr>
          <w:rFonts w:ascii="Twinkl" w:hAnsi="Twinkl"/>
          <w:color w:val="221F1F"/>
          <w:sz w:val="26"/>
        </w:rPr>
        <w:t>that</w:t>
      </w:r>
      <w:r w:rsidRPr="005F337E">
        <w:rPr>
          <w:rFonts w:ascii="Twinkl" w:hAnsi="Twinkl"/>
          <w:color w:val="221F1F"/>
          <w:spacing w:val="-4"/>
          <w:sz w:val="26"/>
        </w:rPr>
        <w:t xml:space="preserve"> </w:t>
      </w:r>
      <w:r w:rsidRPr="005F337E">
        <w:rPr>
          <w:rFonts w:ascii="Twinkl" w:hAnsi="Twinkl"/>
          <w:color w:val="221F1F"/>
          <w:sz w:val="26"/>
        </w:rPr>
        <w:t>every</w:t>
      </w:r>
      <w:r w:rsidRPr="005F337E">
        <w:rPr>
          <w:rFonts w:ascii="Twinkl" w:hAnsi="Twinkl"/>
          <w:color w:val="221F1F"/>
          <w:spacing w:val="-3"/>
          <w:sz w:val="26"/>
        </w:rPr>
        <w:t xml:space="preserve"> </w:t>
      </w:r>
      <w:r w:rsidRPr="005F337E">
        <w:rPr>
          <w:rFonts w:ascii="Twinkl" w:hAnsi="Twinkl"/>
          <w:color w:val="221F1F"/>
          <w:sz w:val="26"/>
        </w:rPr>
        <w:t>child</w:t>
      </w:r>
      <w:r w:rsidRPr="005F337E">
        <w:rPr>
          <w:rFonts w:ascii="Twinkl" w:hAnsi="Twinkl"/>
          <w:color w:val="221F1F"/>
          <w:spacing w:val="-4"/>
          <w:sz w:val="26"/>
        </w:rPr>
        <w:t xml:space="preserve"> </w:t>
      </w:r>
      <w:r w:rsidRPr="005F337E">
        <w:rPr>
          <w:rFonts w:ascii="Twinkl" w:hAnsi="Twinkl"/>
          <w:color w:val="221F1F"/>
          <w:sz w:val="26"/>
        </w:rPr>
        <w:t>will, by July, have read every one.</w:t>
      </w:r>
    </w:p>
    <w:p w14:paraId="0790517F" w14:textId="77777777" w:rsidR="005F337E" w:rsidRPr="005F337E" w:rsidRDefault="005F337E" w:rsidP="005F337E">
      <w:pPr>
        <w:spacing w:before="196" w:line="303" w:lineRule="exact"/>
        <w:ind w:left="81"/>
        <w:jc w:val="center"/>
        <w:rPr>
          <w:rFonts w:ascii="Twinkl" w:hAnsi="Twinkl"/>
          <w:sz w:val="26"/>
        </w:rPr>
      </w:pPr>
      <w:r w:rsidRPr="005F337E">
        <w:rPr>
          <w:rFonts w:ascii="Twinkl" w:hAnsi="Twinkl"/>
          <w:color w:val="221F1F"/>
          <w:sz w:val="26"/>
        </w:rPr>
        <w:t>Thank</w:t>
      </w:r>
      <w:r w:rsidRPr="005F337E">
        <w:rPr>
          <w:rFonts w:ascii="Twinkl" w:hAnsi="Twinkl"/>
          <w:color w:val="221F1F"/>
          <w:spacing w:val="-15"/>
          <w:sz w:val="26"/>
        </w:rPr>
        <w:t xml:space="preserve"> </w:t>
      </w:r>
      <w:r w:rsidRPr="005F337E">
        <w:rPr>
          <w:rFonts w:ascii="Twinkl" w:hAnsi="Twinkl"/>
          <w:color w:val="221F1F"/>
          <w:sz w:val="26"/>
        </w:rPr>
        <w:t>you</w:t>
      </w:r>
      <w:r w:rsidRPr="005F337E">
        <w:rPr>
          <w:rFonts w:ascii="Twinkl" w:hAnsi="Twinkl"/>
          <w:color w:val="221F1F"/>
          <w:spacing w:val="-12"/>
          <w:sz w:val="26"/>
        </w:rPr>
        <w:t xml:space="preserve"> </w:t>
      </w:r>
      <w:r w:rsidRPr="005F337E">
        <w:rPr>
          <w:rFonts w:ascii="Twinkl" w:hAnsi="Twinkl"/>
          <w:color w:val="221F1F"/>
          <w:sz w:val="26"/>
        </w:rPr>
        <w:t>very</w:t>
      </w:r>
      <w:r w:rsidRPr="005F337E">
        <w:rPr>
          <w:rFonts w:ascii="Twinkl" w:hAnsi="Twinkl"/>
          <w:color w:val="221F1F"/>
          <w:spacing w:val="-11"/>
          <w:sz w:val="26"/>
        </w:rPr>
        <w:t xml:space="preserve"> </w:t>
      </w:r>
      <w:r w:rsidRPr="005F337E">
        <w:rPr>
          <w:rFonts w:ascii="Twinkl" w:hAnsi="Twinkl"/>
          <w:color w:val="221F1F"/>
          <w:sz w:val="26"/>
        </w:rPr>
        <w:t>much</w:t>
      </w:r>
      <w:r w:rsidRPr="005F337E">
        <w:rPr>
          <w:rFonts w:ascii="Twinkl" w:hAnsi="Twinkl"/>
          <w:color w:val="221F1F"/>
          <w:spacing w:val="-12"/>
          <w:sz w:val="26"/>
        </w:rPr>
        <w:t xml:space="preserve"> </w:t>
      </w:r>
      <w:r w:rsidRPr="005F337E">
        <w:rPr>
          <w:rFonts w:ascii="Twinkl" w:hAnsi="Twinkl"/>
          <w:color w:val="221F1F"/>
          <w:sz w:val="26"/>
        </w:rPr>
        <w:t>for</w:t>
      </w:r>
      <w:r w:rsidRPr="005F337E">
        <w:rPr>
          <w:rFonts w:ascii="Twinkl" w:hAnsi="Twinkl"/>
          <w:color w:val="221F1F"/>
          <w:spacing w:val="-11"/>
          <w:sz w:val="26"/>
        </w:rPr>
        <w:t xml:space="preserve"> </w:t>
      </w:r>
      <w:r w:rsidRPr="005F337E">
        <w:rPr>
          <w:rFonts w:ascii="Twinkl" w:hAnsi="Twinkl"/>
          <w:color w:val="221F1F"/>
          <w:sz w:val="26"/>
        </w:rPr>
        <w:t>your</w:t>
      </w:r>
      <w:r w:rsidRPr="005F337E">
        <w:rPr>
          <w:rFonts w:ascii="Twinkl" w:hAnsi="Twinkl"/>
          <w:color w:val="221F1F"/>
          <w:spacing w:val="-12"/>
          <w:sz w:val="26"/>
        </w:rPr>
        <w:t xml:space="preserve"> </w:t>
      </w:r>
      <w:r w:rsidRPr="005F337E">
        <w:rPr>
          <w:rFonts w:ascii="Twinkl" w:hAnsi="Twinkl"/>
          <w:color w:val="221F1F"/>
          <w:sz w:val="26"/>
        </w:rPr>
        <w:t>anticipated</w:t>
      </w:r>
      <w:r w:rsidRPr="005F337E">
        <w:rPr>
          <w:rFonts w:ascii="Twinkl" w:hAnsi="Twinkl"/>
          <w:color w:val="221F1F"/>
          <w:spacing w:val="-11"/>
          <w:sz w:val="26"/>
        </w:rPr>
        <w:t xml:space="preserve"> </w:t>
      </w:r>
      <w:r w:rsidRPr="005F337E">
        <w:rPr>
          <w:rFonts w:ascii="Twinkl" w:hAnsi="Twinkl"/>
          <w:color w:val="221F1F"/>
          <w:spacing w:val="-2"/>
          <w:sz w:val="26"/>
        </w:rPr>
        <w:t>support!</w:t>
      </w:r>
    </w:p>
    <w:p w14:paraId="46933739" w14:textId="2422AD24" w:rsidR="005F337E" w:rsidRPr="005F337E" w:rsidRDefault="005F337E" w:rsidP="005F337E">
      <w:pPr>
        <w:spacing w:line="303" w:lineRule="exact"/>
        <w:ind w:left="84"/>
        <w:jc w:val="center"/>
        <w:rPr>
          <w:rFonts w:ascii="Twinkl" w:hAnsi="Twinkl"/>
          <w:i/>
          <w:iCs/>
          <w:sz w:val="26"/>
        </w:rPr>
      </w:pPr>
      <w:r w:rsidRPr="005F337E">
        <w:rPr>
          <w:rFonts w:ascii="Twinkl" w:hAnsi="Twinkl"/>
          <w:i/>
          <w:iCs/>
          <w:color w:val="221F1F"/>
          <w:sz w:val="26"/>
        </w:rPr>
        <w:t>The</w:t>
      </w:r>
      <w:r w:rsidRPr="005F337E">
        <w:rPr>
          <w:rFonts w:ascii="Twinkl" w:hAnsi="Twinkl"/>
          <w:i/>
          <w:iCs/>
          <w:color w:val="221F1F"/>
          <w:spacing w:val="-12"/>
          <w:sz w:val="26"/>
        </w:rPr>
        <w:t xml:space="preserve"> </w:t>
      </w:r>
      <w:r w:rsidRPr="005F337E">
        <w:rPr>
          <w:rFonts w:ascii="Twinkl" w:hAnsi="Twinkl"/>
          <w:i/>
          <w:iCs/>
          <w:color w:val="221F1F"/>
          <w:sz w:val="26"/>
        </w:rPr>
        <w:t>English</w:t>
      </w:r>
      <w:r w:rsidRPr="005F337E">
        <w:rPr>
          <w:rFonts w:ascii="Twinkl" w:hAnsi="Twinkl"/>
          <w:i/>
          <w:iCs/>
          <w:color w:val="221F1F"/>
          <w:spacing w:val="-9"/>
          <w:sz w:val="26"/>
        </w:rPr>
        <w:t xml:space="preserve"> </w:t>
      </w:r>
      <w:r w:rsidRPr="005F337E">
        <w:rPr>
          <w:rFonts w:ascii="Twinkl" w:hAnsi="Twinkl"/>
          <w:i/>
          <w:iCs/>
          <w:color w:val="221F1F"/>
          <w:spacing w:val="-4"/>
          <w:sz w:val="26"/>
        </w:rPr>
        <w:t>team</w:t>
      </w:r>
    </w:p>
    <w:p w14:paraId="3D28FE55" w14:textId="36690F05" w:rsidR="005F337E" w:rsidRPr="005F337E" w:rsidRDefault="005C3C7B" w:rsidP="009673A3">
      <w:pPr>
        <w:tabs>
          <w:tab w:val="left" w:pos="206"/>
        </w:tabs>
        <w:rPr>
          <w:rFonts w:ascii="Twinkl" w:hAnsi="Twinkl"/>
          <w:b/>
          <w:bCs/>
          <w:color w:val="FF0000"/>
          <w:sz w:val="32"/>
          <w:szCs w:val="32"/>
        </w:rPr>
      </w:pPr>
      <w:r>
        <w:rPr>
          <w:noProof/>
        </w:rPr>
        <w:drawing>
          <wp:anchor distT="0" distB="0" distL="114300" distR="114300" simplePos="0" relativeHeight="251712512" behindDoc="1" locked="0" layoutInCell="1" allowOverlap="1" wp14:anchorId="19A297F4" wp14:editId="2338801F">
            <wp:simplePos x="0" y="0"/>
            <wp:positionH relativeFrom="column">
              <wp:posOffset>4553585</wp:posOffset>
            </wp:positionH>
            <wp:positionV relativeFrom="paragraph">
              <wp:posOffset>2578950</wp:posOffset>
            </wp:positionV>
            <wp:extent cx="1373505" cy="2106930"/>
            <wp:effectExtent l="0" t="0" r="0" b="7620"/>
            <wp:wrapTight wrapText="bothSides">
              <wp:wrapPolygon edited="0">
                <wp:start x="0" y="0"/>
                <wp:lineTo x="0" y="21483"/>
                <wp:lineTo x="21270" y="21483"/>
                <wp:lineTo x="21270" y="0"/>
                <wp:lineTo x="0" y="0"/>
              </wp:wrapPolygon>
            </wp:wrapTight>
            <wp:docPr id="39" name="Picture 39" descr="Can You See Me?: A powerful story of autism, empathy and kind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n You See Me?: A powerful story of autism, empathy and kindnes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3505" cy="21069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0464" behindDoc="1" locked="0" layoutInCell="1" allowOverlap="1" wp14:anchorId="102A9292" wp14:editId="4815883D">
            <wp:simplePos x="0" y="0"/>
            <wp:positionH relativeFrom="column">
              <wp:posOffset>2736850</wp:posOffset>
            </wp:positionH>
            <wp:positionV relativeFrom="paragraph">
              <wp:posOffset>2578950</wp:posOffset>
            </wp:positionV>
            <wp:extent cx="1323340" cy="2029460"/>
            <wp:effectExtent l="0" t="0" r="0" b="8890"/>
            <wp:wrapTight wrapText="bothSides">
              <wp:wrapPolygon edited="0">
                <wp:start x="0" y="0"/>
                <wp:lineTo x="0" y="21492"/>
                <wp:lineTo x="21144" y="21492"/>
                <wp:lineTo x="21144" y="0"/>
                <wp:lineTo x="0" y="0"/>
              </wp:wrapPolygon>
            </wp:wrapTight>
            <wp:docPr id="8" name="Picture 8" descr="Windrush Child: a moving tale from BAFTA-award-winning Benjamin Zephania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ndrush Child: a moving tale from BAFTA-award-winning Benjamin Zephaniah: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3340" cy="20294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8416" behindDoc="1" locked="0" layoutInCell="1" allowOverlap="1" wp14:anchorId="0F41DF3C" wp14:editId="3C0D0CD5">
            <wp:simplePos x="0" y="0"/>
            <wp:positionH relativeFrom="column">
              <wp:posOffset>798830</wp:posOffset>
            </wp:positionH>
            <wp:positionV relativeFrom="paragraph">
              <wp:posOffset>2578950</wp:posOffset>
            </wp:positionV>
            <wp:extent cx="1249045" cy="1769110"/>
            <wp:effectExtent l="0" t="0" r="8255" b="2540"/>
            <wp:wrapTight wrapText="bothSides">
              <wp:wrapPolygon edited="0">
                <wp:start x="0" y="0"/>
                <wp:lineTo x="0" y="21398"/>
                <wp:lineTo x="21413" y="21398"/>
                <wp:lineTo x="21413" y="0"/>
                <wp:lineTo x="0" y="0"/>
              </wp:wrapPolygon>
            </wp:wrapTight>
            <wp:docPr id="22" name="Picture 22" descr="D-Day Dog - WINNER OF THE FCBG CHILDREN S BOOK AWARD 2020: Master  storyteller Tom Palmer returns with a touching celebration of the heroic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ay Dog - WINNER OF THE FCBG CHILDREN S BOOK AWARD 2020: Master  storyteller Tom Palmer returns with a touching celebration of the heroic  ...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9045" cy="17691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3536" behindDoc="0" locked="0" layoutInCell="1" allowOverlap="1" wp14:anchorId="16107ABA" wp14:editId="3DEDFE58">
            <wp:simplePos x="0" y="0"/>
            <wp:positionH relativeFrom="column">
              <wp:posOffset>4553874</wp:posOffset>
            </wp:positionH>
            <wp:positionV relativeFrom="paragraph">
              <wp:posOffset>263963</wp:posOffset>
            </wp:positionV>
            <wp:extent cx="1373809" cy="1976120"/>
            <wp:effectExtent l="0" t="0" r="0" b="508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373809" cy="19761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4560" behindDoc="0" locked="0" layoutInCell="1" allowOverlap="1" wp14:anchorId="56C95066" wp14:editId="207553BC">
            <wp:simplePos x="0" y="0"/>
            <wp:positionH relativeFrom="column">
              <wp:posOffset>2736644</wp:posOffset>
            </wp:positionH>
            <wp:positionV relativeFrom="paragraph">
              <wp:posOffset>263525</wp:posOffset>
            </wp:positionV>
            <wp:extent cx="1323380" cy="1976120"/>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323380" cy="19761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5584" behindDoc="0" locked="0" layoutInCell="1" allowOverlap="1" wp14:anchorId="65245DBE" wp14:editId="03D32CDD">
            <wp:simplePos x="0" y="0"/>
            <wp:positionH relativeFrom="column">
              <wp:posOffset>777611</wp:posOffset>
            </wp:positionH>
            <wp:positionV relativeFrom="paragraph">
              <wp:posOffset>263797</wp:posOffset>
            </wp:positionV>
            <wp:extent cx="1270659" cy="1976197"/>
            <wp:effectExtent l="0" t="0" r="5715"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270659" cy="1976197"/>
                    </a:xfrm>
                    <a:prstGeom prst="rect">
                      <a:avLst/>
                    </a:prstGeom>
                  </pic:spPr>
                </pic:pic>
              </a:graphicData>
            </a:graphic>
            <wp14:sizeRelH relativeFrom="page">
              <wp14:pctWidth>0</wp14:pctWidth>
            </wp14:sizeRelH>
            <wp14:sizeRelV relativeFrom="page">
              <wp14:pctHeight>0</wp14:pctHeight>
            </wp14:sizeRelV>
          </wp:anchor>
        </w:drawing>
      </w:r>
    </w:p>
    <w:sectPr w:rsidR="005F337E" w:rsidRPr="005F337E" w:rsidSect="00C8771E">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0331" w14:textId="77777777" w:rsidR="00C8771E" w:rsidRDefault="00C8771E" w:rsidP="00C8771E">
      <w:pPr>
        <w:spacing w:after="0" w:line="240" w:lineRule="auto"/>
      </w:pPr>
      <w:r>
        <w:separator/>
      </w:r>
    </w:p>
  </w:endnote>
  <w:endnote w:type="continuationSeparator" w:id="0">
    <w:p w14:paraId="70464D2E" w14:textId="77777777" w:rsidR="00C8771E" w:rsidRDefault="00C8771E" w:rsidP="00C8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18FA" w14:textId="59DF9990" w:rsidR="00C8771E" w:rsidRDefault="00C8771E">
    <w:pPr>
      <w:pStyle w:val="Footer"/>
    </w:pPr>
    <w:r w:rsidRPr="00C8771E">
      <w:rPr>
        <w:noProof/>
      </w:rPr>
      <w:drawing>
        <wp:anchor distT="0" distB="0" distL="114300" distR="114300" simplePos="0" relativeHeight="251658240" behindDoc="1" locked="0" layoutInCell="1" allowOverlap="1" wp14:anchorId="72130911" wp14:editId="1A22C32C">
          <wp:simplePos x="0" y="0"/>
          <wp:positionH relativeFrom="page">
            <wp:posOffset>13970</wp:posOffset>
          </wp:positionH>
          <wp:positionV relativeFrom="paragraph">
            <wp:posOffset>-1127760</wp:posOffset>
          </wp:positionV>
          <wp:extent cx="7549796" cy="18059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7549796" cy="18059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2BB22" w14:textId="77777777" w:rsidR="00C8771E" w:rsidRDefault="00C8771E" w:rsidP="00C8771E">
      <w:pPr>
        <w:spacing w:after="0" w:line="240" w:lineRule="auto"/>
      </w:pPr>
      <w:r>
        <w:separator/>
      </w:r>
    </w:p>
  </w:footnote>
  <w:footnote w:type="continuationSeparator" w:id="0">
    <w:p w14:paraId="654AD05B" w14:textId="77777777" w:rsidR="00C8771E" w:rsidRDefault="00C8771E" w:rsidP="00C87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7282A"/>
    <w:multiLevelType w:val="multilevel"/>
    <w:tmpl w:val="F688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16711"/>
    <w:multiLevelType w:val="hybridMultilevel"/>
    <w:tmpl w:val="65FA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010E7B"/>
    <w:multiLevelType w:val="hybridMultilevel"/>
    <w:tmpl w:val="7ABA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8036B5"/>
    <w:multiLevelType w:val="multilevel"/>
    <w:tmpl w:val="0C38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791AF9"/>
    <w:multiLevelType w:val="multilevel"/>
    <w:tmpl w:val="EAAA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1E"/>
    <w:rsid w:val="001722E1"/>
    <w:rsid w:val="0027215D"/>
    <w:rsid w:val="00415D02"/>
    <w:rsid w:val="004224EF"/>
    <w:rsid w:val="0042426D"/>
    <w:rsid w:val="0044308B"/>
    <w:rsid w:val="004F27D8"/>
    <w:rsid w:val="005C3C7B"/>
    <w:rsid w:val="005F337E"/>
    <w:rsid w:val="006360E6"/>
    <w:rsid w:val="006657CD"/>
    <w:rsid w:val="007C0AF7"/>
    <w:rsid w:val="007C7A32"/>
    <w:rsid w:val="007D2B1F"/>
    <w:rsid w:val="009673A3"/>
    <w:rsid w:val="009C7BD0"/>
    <w:rsid w:val="009D2E22"/>
    <w:rsid w:val="00A007B6"/>
    <w:rsid w:val="00A74FE7"/>
    <w:rsid w:val="00B342D4"/>
    <w:rsid w:val="00B35F11"/>
    <w:rsid w:val="00BA77D3"/>
    <w:rsid w:val="00C81197"/>
    <w:rsid w:val="00C8771E"/>
    <w:rsid w:val="00D33AEA"/>
    <w:rsid w:val="00D44066"/>
    <w:rsid w:val="00DF5537"/>
    <w:rsid w:val="00E25662"/>
    <w:rsid w:val="00E57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2B139"/>
  <w15:chartTrackingRefBased/>
  <w15:docId w15:val="{3B685DD8-FB3B-4901-999C-D26AB8AC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71E"/>
  </w:style>
  <w:style w:type="paragraph" w:styleId="Footer">
    <w:name w:val="footer"/>
    <w:basedOn w:val="Normal"/>
    <w:link w:val="FooterChar"/>
    <w:uiPriority w:val="99"/>
    <w:unhideWhenUsed/>
    <w:rsid w:val="00C87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71E"/>
  </w:style>
  <w:style w:type="paragraph" w:styleId="NoSpacing">
    <w:name w:val="No Spacing"/>
    <w:uiPriority w:val="1"/>
    <w:qFormat/>
    <w:rsid w:val="00B35F11"/>
    <w:pPr>
      <w:spacing w:after="0" w:line="240" w:lineRule="auto"/>
    </w:pPr>
  </w:style>
  <w:style w:type="character" w:styleId="Strong">
    <w:name w:val="Strong"/>
    <w:basedOn w:val="DefaultParagraphFont"/>
    <w:uiPriority w:val="22"/>
    <w:qFormat/>
    <w:rsid w:val="009673A3"/>
    <w:rPr>
      <w:b/>
      <w:bCs/>
    </w:rPr>
  </w:style>
  <w:style w:type="character" w:styleId="Emphasis">
    <w:name w:val="Emphasis"/>
    <w:basedOn w:val="DefaultParagraphFont"/>
    <w:uiPriority w:val="20"/>
    <w:qFormat/>
    <w:rsid w:val="009673A3"/>
    <w:rPr>
      <w:i/>
      <w:iCs/>
    </w:rPr>
  </w:style>
  <w:style w:type="paragraph" w:styleId="ListParagraph">
    <w:name w:val="List Paragraph"/>
    <w:basedOn w:val="Normal"/>
    <w:uiPriority w:val="34"/>
    <w:qFormat/>
    <w:rsid w:val="009673A3"/>
    <w:pPr>
      <w:ind w:left="720"/>
      <w:contextualSpacing/>
    </w:pPr>
  </w:style>
  <w:style w:type="character" w:styleId="Hyperlink">
    <w:name w:val="Hyperlink"/>
    <w:basedOn w:val="DefaultParagraphFont"/>
    <w:uiPriority w:val="99"/>
    <w:unhideWhenUsed/>
    <w:rsid w:val="005F337E"/>
    <w:rPr>
      <w:color w:val="0563C1" w:themeColor="hyperlink"/>
      <w:u w:val="single"/>
    </w:rPr>
  </w:style>
  <w:style w:type="character" w:styleId="UnresolvedMention">
    <w:name w:val="Unresolved Mention"/>
    <w:basedOn w:val="DefaultParagraphFont"/>
    <w:uiPriority w:val="99"/>
    <w:semiHidden/>
    <w:unhideWhenUsed/>
    <w:rsid w:val="005F337E"/>
    <w:rPr>
      <w:color w:val="605E5C"/>
      <w:shd w:val="clear" w:color="auto" w:fill="E1DFDD"/>
    </w:rPr>
  </w:style>
  <w:style w:type="paragraph" w:styleId="BodyText">
    <w:name w:val="Body Text"/>
    <w:basedOn w:val="Normal"/>
    <w:link w:val="BodyTextChar"/>
    <w:uiPriority w:val="99"/>
    <w:semiHidden/>
    <w:unhideWhenUsed/>
    <w:rsid w:val="007C0AF7"/>
    <w:pPr>
      <w:spacing w:after="120"/>
    </w:pPr>
  </w:style>
  <w:style w:type="character" w:customStyle="1" w:styleId="BodyTextChar">
    <w:name w:val="Body Text Char"/>
    <w:basedOn w:val="DefaultParagraphFont"/>
    <w:link w:val="BodyText"/>
    <w:uiPriority w:val="99"/>
    <w:semiHidden/>
    <w:rsid w:val="007C0AF7"/>
  </w:style>
  <w:style w:type="paragraph" w:styleId="NormalWeb">
    <w:name w:val="Normal (Web)"/>
    <w:basedOn w:val="Normal"/>
    <w:uiPriority w:val="99"/>
    <w:semiHidden/>
    <w:unhideWhenUsed/>
    <w:rsid w:val="0042426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98327">
      <w:bodyDiv w:val="1"/>
      <w:marLeft w:val="0"/>
      <w:marRight w:val="0"/>
      <w:marTop w:val="0"/>
      <w:marBottom w:val="0"/>
      <w:divBdr>
        <w:top w:val="none" w:sz="0" w:space="0" w:color="auto"/>
        <w:left w:val="none" w:sz="0" w:space="0" w:color="auto"/>
        <w:bottom w:val="none" w:sz="0" w:space="0" w:color="auto"/>
        <w:right w:val="none" w:sz="0" w:space="0" w:color="auto"/>
      </w:divBdr>
    </w:div>
    <w:div w:id="628828795">
      <w:bodyDiv w:val="1"/>
      <w:marLeft w:val="0"/>
      <w:marRight w:val="0"/>
      <w:marTop w:val="0"/>
      <w:marBottom w:val="0"/>
      <w:divBdr>
        <w:top w:val="none" w:sz="0" w:space="0" w:color="auto"/>
        <w:left w:val="none" w:sz="0" w:space="0" w:color="auto"/>
        <w:bottom w:val="none" w:sz="0" w:space="0" w:color="auto"/>
        <w:right w:val="none" w:sz="0" w:space="0" w:color="auto"/>
      </w:divBdr>
    </w:div>
    <w:div w:id="72673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nquiries@newbridge.bathnes.sch.uk"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ewbridge.bathnes.sch.uk/classes"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newbridge.bathnes.sch.uk/key-information/policies" TargetMode="External"/><Relationship Id="rId22" Type="http://schemas.openxmlformats.org/officeDocument/2006/relationships/image" Target="media/image12.png"/></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9AFB6-9CE7-4139-8946-23CBB028D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Mylan</dc:creator>
  <cp:keywords/>
  <dc:description/>
  <cp:lastModifiedBy>Ali Bartlett</cp:lastModifiedBy>
  <cp:revision>5</cp:revision>
  <dcterms:created xsi:type="dcterms:W3CDTF">2025-05-20T14:46:00Z</dcterms:created>
  <dcterms:modified xsi:type="dcterms:W3CDTF">2025-07-11T15:41:00Z</dcterms:modified>
</cp:coreProperties>
</file>