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3A86" w14:textId="417234E6" w:rsidR="00065CAB" w:rsidRDefault="00104954" w:rsidP="00104954">
      <w:pPr>
        <w:jc w:val="center"/>
        <w:rPr>
          <w:sz w:val="32"/>
          <w:szCs w:val="32"/>
          <w:u w:val="single"/>
        </w:rPr>
      </w:pPr>
      <w:r w:rsidRPr="00104954">
        <w:rPr>
          <w:sz w:val="32"/>
          <w:szCs w:val="32"/>
          <w:u w:val="single"/>
        </w:rPr>
        <w:t xml:space="preserve">Spelling Lists - Year </w:t>
      </w:r>
      <w:r w:rsidR="00A522BC">
        <w:rPr>
          <w:sz w:val="32"/>
          <w:szCs w:val="32"/>
          <w:u w:val="single"/>
        </w:rPr>
        <w:t>4</w:t>
      </w:r>
      <w:r w:rsidR="00C574AA">
        <w:rPr>
          <w:sz w:val="32"/>
          <w:szCs w:val="32"/>
          <w:u w:val="single"/>
        </w:rPr>
        <w:t xml:space="preserve"> T</w:t>
      </w:r>
      <w:r w:rsidR="001D725E">
        <w:rPr>
          <w:sz w:val="32"/>
          <w:szCs w:val="32"/>
          <w:u w:val="single"/>
        </w:rPr>
        <w:t>erm</w:t>
      </w:r>
      <w:r w:rsidR="006E3C1D">
        <w:rPr>
          <w:sz w:val="32"/>
          <w:szCs w:val="32"/>
          <w:u w:val="single"/>
        </w:rPr>
        <w:t xml:space="preserve"> </w:t>
      </w:r>
      <w:r w:rsidR="00D24477">
        <w:rPr>
          <w:sz w:val="32"/>
          <w:szCs w:val="32"/>
          <w:u w:val="single"/>
        </w:rPr>
        <w:t>1</w:t>
      </w:r>
      <w:r w:rsidR="00A82E42">
        <w:rPr>
          <w:sz w:val="32"/>
          <w:szCs w:val="32"/>
          <w:u w:val="single"/>
        </w:rPr>
        <w:t xml:space="preserve"> 202</w:t>
      </w:r>
      <w:r w:rsidR="00BA5E3F">
        <w:rPr>
          <w:sz w:val="32"/>
          <w:szCs w:val="32"/>
          <w:u w:val="single"/>
        </w:rPr>
        <w:t>6</w:t>
      </w:r>
    </w:p>
    <w:p w14:paraId="23F20012" w14:textId="5819E6FE" w:rsidR="008E18DC" w:rsidRPr="008705E7" w:rsidRDefault="00272331" w:rsidP="008E18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These are the spelling patterns that will be covered in class this term. Spellings are not tested anymore but we would still </w:t>
      </w:r>
      <w:r w:rsidR="005B3447">
        <w:rPr>
          <w:sz w:val="32"/>
          <w:szCs w:val="32"/>
        </w:rPr>
        <w:t>like</w:t>
      </w:r>
      <w:r>
        <w:rPr>
          <w:sz w:val="32"/>
          <w:szCs w:val="32"/>
        </w:rPr>
        <w:t xml:space="preserve"> you to look at the patterns </w:t>
      </w:r>
      <w:r w:rsidR="005B3447">
        <w:rPr>
          <w:sz w:val="32"/>
          <w:szCs w:val="32"/>
        </w:rPr>
        <w:t xml:space="preserve">at home </w:t>
      </w:r>
      <w:r>
        <w:rPr>
          <w:sz w:val="32"/>
          <w:szCs w:val="32"/>
        </w:rPr>
        <w:t>and find other words which use the same spelling pattern</w:t>
      </w:r>
      <w:r w:rsidR="005B3447">
        <w:rPr>
          <w:sz w:val="32"/>
          <w:szCs w:val="32"/>
        </w:rPr>
        <w:t>.</w:t>
      </w:r>
      <w:r>
        <w:rPr>
          <w:sz w:val="32"/>
          <w:szCs w:val="32"/>
        </w:rPr>
        <w:t xml:space="preserve"> The </w:t>
      </w:r>
      <w:r w:rsidR="008E18DC">
        <w:rPr>
          <w:sz w:val="32"/>
          <w:szCs w:val="32"/>
        </w:rPr>
        <w:t xml:space="preserve">children could explore other forms of the word: </w:t>
      </w:r>
      <w:proofErr w:type="gramStart"/>
      <w:r w:rsidR="008E18DC">
        <w:rPr>
          <w:sz w:val="32"/>
          <w:szCs w:val="32"/>
        </w:rPr>
        <w:t>e.g.</w:t>
      </w:r>
      <w:proofErr w:type="gramEnd"/>
      <w:r w:rsidR="008E18DC">
        <w:rPr>
          <w:sz w:val="32"/>
          <w:szCs w:val="32"/>
        </w:rPr>
        <w:t xml:space="preserve"> treasure - treasured, treasuring.</w:t>
      </w:r>
      <w:r w:rsidR="005B3447">
        <w:rPr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3961"/>
        <w:tblW w:w="13030" w:type="dxa"/>
        <w:tblLayout w:type="fixed"/>
        <w:tblLook w:val="04A0" w:firstRow="1" w:lastRow="0" w:firstColumn="1" w:lastColumn="0" w:noHBand="0" w:noVBand="1"/>
      </w:tblPr>
      <w:tblGrid>
        <w:gridCol w:w="1904"/>
        <w:gridCol w:w="1935"/>
        <w:gridCol w:w="1935"/>
        <w:gridCol w:w="1814"/>
        <w:gridCol w:w="1814"/>
        <w:gridCol w:w="1814"/>
        <w:gridCol w:w="1814"/>
      </w:tblGrid>
      <w:tr w:rsidR="00F93147" w14:paraId="0FFE3711" w14:textId="77777777" w:rsidTr="00DD23F7">
        <w:trPr>
          <w:trHeight w:val="666"/>
        </w:trPr>
        <w:tc>
          <w:tcPr>
            <w:tcW w:w="1904" w:type="dxa"/>
          </w:tcPr>
          <w:p w14:paraId="45A5087E" w14:textId="39E478F1" w:rsidR="00F93147" w:rsidRPr="00F93147" w:rsidRDefault="00F93147" w:rsidP="00F93147">
            <w:pPr>
              <w:spacing w:after="160"/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>Week of:</w:t>
            </w:r>
          </w:p>
          <w:p w14:paraId="4B977D1B" w14:textId="1FE76E58" w:rsidR="00F93147" w:rsidRPr="00F93147" w:rsidRDefault="00F93147" w:rsidP="00F93147">
            <w:pPr>
              <w:spacing w:after="160"/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 xml:space="preserve">Monday </w:t>
            </w:r>
            <w:r w:rsidR="00BA5E3F">
              <w:rPr>
                <w:sz w:val="28"/>
                <w:szCs w:val="28"/>
              </w:rPr>
              <w:t>7</w:t>
            </w:r>
            <w:r w:rsidRPr="00F93147">
              <w:rPr>
                <w:sz w:val="28"/>
                <w:szCs w:val="28"/>
              </w:rPr>
              <w:t>th September</w:t>
            </w:r>
          </w:p>
        </w:tc>
        <w:tc>
          <w:tcPr>
            <w:tcW w:w="1935" w:type="dxa"/>
          </w:tcPr>
          <w:p w14:paraId="686A4DEE" w14:textId="77777777" w:rsidR="00F93147" w:rsidRPr="00F93147" w:rsidRDefault="00F93147" w:rsidP="00F93147">
            <w:pPr>
              <w:spacing w:after="160"/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>Week of:</w:t>
            </w:r>
          </w:p>
          <w:p w14:paraId="67419F4F" w14:textId="4AFF6416" w:rsidR="00F93147" w:rsidRPr="00F93147" w:rsidRDefault="00F93147" w:rsidP="00F93147">
            <w:pPr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>Monday 1</w:t>
            </w:r>
            <w:r w:rsidR="00BA5E3F">
              <w:rPr>
                <w:sz w:val="28"/>
                <w:szCs w:val="28"/>
              </w:rPr>
              <w:t>4</w:t>
            </w:r>
            <w:r w:rsidRPr="00F93147">
              <w:rPr>
                <w:sz w:val="28"/>
                <w:szCs w:val="28"/>
              </w:rPr>
              <w:t>th September</w:t>
            </w:r>
          </w:p>
        </w:tc>
        <w:tc>
          <w:tcPr>
            <w:tcW w:w="1935" w:type="dxa"/>
          </w:tcPr>
          <w:p w14:paraId="513C9953" w14:textId="77777777" w:rsidR="00F93147" w:rsidRPr="00F93147" w:rsidRDefault="00F93147" w:rsidP="00F93147">
            <w:pPr>
              <w:spacing w:after="160"/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>Week of:</w:t>
            </w:r>
          </w:p>
          <w:p w14:paraId="47AE726D" w14:textId="71FD99D4" w:rsidR="00F93147" w:rsidRPr="00F93147" w:rsidRDefault="00F93147" w:rsidP="00F93147">
            <w:pPr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>Monday 2</w:t>
            </w:r>
            <w:r w:rsidR="00BA5E3F">
              <w:rPr>
                <w:sz w:val="28"/>
                <w:szCs w:val="28"/>
              </w:rPr>
              <w:t>1st</w:t>
            </w:r>
            <w:r w:rsidRPr="00F93147">
              <w:rPr>
                <w:sz w:val="28"/>
                <w:szCs w:val="28"/>
              </w:rPr>
              <w:t xml:space="preserve"> September</w:t>
            </w:r>
          </w:p>
        </w:tc>
        <w:tc>
          <w:tcPr>
            <w:tcW w:w="1814" w:type="dxa"/>
          </w:tcPr>
          <w:p w14:paraId="1CD2D447" w14:textId="77777777" w:rsidR="00F93147" w:rsidRPr="00F93147" w:rsidRDefault="00F93147" w:rsidP="00F93147">
            <w:pPr>
              <w:spacing w:after="160"/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>Week of:</w:t>
            </w:r>
          </w:p>
          <w:p w14:paraId="6C992F6A" w14:textId="007AEA2A" w:rsidR="00F93147" w:rsidRPr="00F93147" w:rsidRDefault="00F93147" w:rsidP="00F93147">
            <w:pPr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>Monday 2</w:t>
            </w:r>
            <w:r w:rsidR="00BA5E3F">
              <w:rPr>
                <w:sz w:val="28"/>
                <w:szCs w:val="28"/>
              </w:rPr>
              <w:t>8</w:t>
            </w:r>
            <w:r w:rsidRPr="00F93147">
              <w:rPr>
                <w:sz w:val="28"/>
                <w:szCs w:val="28"/>
              </w:rPr>
              <w:t>th September</w:t>
            </w:r>
          </w:p>
        </w:tc>
        <w:tc>
          <w:tcPr>
            <w:tcW w:w="1814" w:type="dxa"/>
          </w:tcPr>
          <w:p w14:paraId="5F267A70" w14:textId="77777777" w:rsidR="00F93147" w:rsidRPr="00F93147" w:rsidRDefault="00F93147" w:rsidP="00F93147">
            <w:pPr>
              <w:spacing w:after="160"/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>Week of:</w:t>
            </w:r>
          </w:p>
          <w:p w14:paraId="28091CDF" w14:textId="77632557" w:rsidR="00F93147" w:rsidRPr="00F93147" w:rsidRDefault="00F93147" w:rsidP="00F93147">
            <w:pPr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 xml:space="preserve">Monday </w:t>
            </w:r>
            <w:r w:rsidR="00BA5E3F">
              <w:rPr>
                <w:sz w:val="28"/>
                <w:szCs w:val="28"/>
              </w:rPr>
              <w:t>5</w:t>
            </w:r>
            <w:r w:rsidRPr="00F93147">
              <w:rPr>
                <w:sz w:val="28"/>
                <w:szCs w:val="28"/>
              </w:rPr>
              <w:t>th October</w:t>
            </w:r>
          </w:p>
        </w:tc>
        <w:tc>
          <w:tcPr>
            <w:tcW w:w="1814" w:type="dxa"/>
          </w:tcPr>
          <w:p w14:paraId="623401F0" w14:textId="77777777" w:rsidR="00F93147" w:rsidRPr="00F93147" w:rsidRDefault="00F93147" w:rsidP="00F93147">
            <w:pPr>
              <w:spacing w:after="160"/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>Week of:</w:t>
            </w:r>
          </w:p>
          <w:p w14:paraId="65AACF95" w14:textId="57BD51E5" w:rsidR="00F93147" w:rsidRPr="00F93147" w:rsidRDefault="00F93147" w:rsidP="00F93147">
            <w:pPr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>Monday 1</w:t>
            </w:r>
            <w:r w:rsidR="00BA5E3F">
              <w:rPr>
                <w:sz w:val="28"/>
                <w:szCs w:val="28"/>
              </w:rPr>
              <w:t>2</w:t>
            </w:r>
            <w:r w:rsidRPr="00F93147">
              <w:rPr>
                <w:sz w:val="28"/>
                <w:szCs w:val="28"/>
              </w:rPr>
              <w:t>th October</w:t>
            </w:r>
          </w:p>
        </w:tc>
        <w:tc>
          <w:tcPr>
            <w:tcW w:w="1814" w:type="dxa"/>
          </w:tcPr>
          <w:p w14:paraId="003B3992" w14:textId="77777777" w:rsidR="00F93147" w:rsidRPr="00F93147" w:rsidRDefault="00F93147" w:rsidP="00F93147">
            <w:pPr>
              <w:spacing w:after="160"/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>Week of:</w:t>
            </w:r>
          </w:p>
          <w:p w14:paraId="63836EF5" w14:textId="1637BD79" w:rsidR="00F93147" w:rsidRPr="00F93147" w:rsidRDefault="00F93147" w:rsidP="00F93147">
            <w:pPr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 xml:space="preserve">Monday </w:t>
            </w:r>
            <w:r w:rsidR="00BA5E3F">
              <w:rPr>
                <w:sz w:val="28"/>
                <w:szCs w:val="28"/>
              </w:rPr>
              <w:t>19</w:t>
            </w:r>
            <w:r w:rsidRPr="00F93147">
              <w:rPr>
                <w:sz w:val="28"/>
                <w:szCs w:val="28"/>
              </w:rPr>
              <w:t xml:space="preserve">th </w:t>
            </w:r>
          </w:p>
          <w:p w14:paraId="64EA6A55" w14:textId="44449228" w:rsidR="00F93147" w:rsidRPr="00F93147" w:rsidRDefault="00F93147" w:rsidP="00F93147">
            <w:pPr>
              <w:jc w:val="center"/>
              <w:rPr>
                <w:sz w:val="28"/>
                <w:szCs w:val="28"/>
              </w:rPr>
            </w:pPr>
            <w:r w:rsidRPr="00F93147">
              <w:rPr>
                <w:sz w:val="28"/>
                <w:szCs w:val="28"/>
              </w:rPr>
              <w:t xml:space="preserve"> October </w:t>
            </w:r>
          </w:p>
        </w:tc>
      </w:tr>
      <w:tr w:rsidR="00775983" w14:paraId="70E665F7" w14:textId="77777777" w:rsidTr="00775983">
        <w:trPr>
          <w:trHeight w:val="874"/>
        </w:trPr>
        <w:tc>
          <w:tcPr>
            <w:tcW w:w="1904" w:type="dxa"/>
          </w:tcPr>
          <w:p w14:paraId="7B43530F" w14:textId="65802512" w:rsidR="00775983" w:rsidRPr="00D432A2" w:rsidRDefault="00775983" w:rsidP="00775983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  <w:r w:rsidRPr="00C718D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Words where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‘es’ is added to words ending in y.</w:t>
            </w:r>
          </w:p>
        </w:tc>
        <w:tc>
          <w:tcPr>
            <w:tcW w:w="1935" w:type="dxa"/>
          </w:tcPr>
          <w:p w14:paraId="60D65950" w14:textId="001B00FB" w:rsidR="00775983" w:rsidRPr="00471FA5" w:rsidRDefault="00775983" w:rsidP="00775983">
            <w:pPr>
              <w:rPr>
                <w:sz w:val="32"/>
                <w:szCs w:val="32"/>
              </w:rPr>
            </w:pPr>
            <w:r w:rsidRPr="00D432A2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Words where ‘ed’ is added to words ending in y.</w:t>
            </w:r>
          </w:p>
        </w:tc>
        <w:tc>
          <w:tcPr>
            <w:tcW w:w="1935" w:type="dxa"/>
          </w:tcPr>
          <w:p w14:paraId="1A2D3D70" w14:textId="27013DB4" w:rsidR="00775983" w:rsidRPr="00471FA5" w:rsidRDefault="00775983" w:rsidP="00775983">
            <w:pPr>
              <w:rPr>
                <w:sz w:val="32"/>
                <w:szCs w:val="32"/>
              </w:rPr>
            </w:pPr>
            <w:r w:rsidRPr="00C718DF"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 xml:space="preserve">Words 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>where ‘er’ or ‘</w:t>
            </w:r>
            <w:proofErr w:type="spellStart"/>
            <w:r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>est</w:t>
            </w:r>
            <w:proofErr w:type="spellEnd"/>
            <w:r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>’ is added to words ending in y.</w:t>
            </w:r>
          </w:p>
        </w:tc>
        <w:tc>
          <w:tcPr>
            <w:tcW w:w="1814" w:type="dxa"/>
          </w:tcPr>
          <w:p w14:paraId="549AB054" w14:textId="75A8F5C9" w:rsidR="00775983" w:rsidRPr="00D24477" w:rsidRDefault="00775983" w:rsidP="00775983">
            <w:pPr>
              <w:rPr>
                <w:sz w:val="24"/>
                <w:szCs w:val="24"/>
              </w:rPr>
            </w:pPr>
            <w:r w:rsidRPr="00C718DF"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 xml:space="preserve">Words 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>where ‘</w:t>
            </w:r>
            <w:proofErr w:type="spellStart"/>
            <w:r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>ing</w:t>
            </w:r>
            <w:proofErr w:type="spellEnd"/>
            <w:r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>’ is added to words ending in ‘e’.</w:t>
            </w:r>
          </w:p>
        </w:tc>
        <w:tc>
          <w:tcPr>
            <w:tcW w:w="1814" w:type="dxa"/>
          </w:tcPr>
          <w:p w14:paraId="4688A243" w14:textId="3A99CCD9" w:rsidR="00775983" w:rsidRPr="00775983" w:rsidRDefault="00775983" w:rsidP="00775983">
            <w:pPr>
              <w:rPr>
                <w:sz w:val="24"/>
                <w:szCs w:val="24"/>
              </w:rPr>
            </w:pPr>
            <w:r w:rsidRPr="00775983">
              <w:rPr>
                <w:sz w:val="24"/>
                <w:szCs w:val="24"/>
              </w:rPr>
              <w:t>Words where ‘-er’, ‘-</w:t>
            </w:r>
            <w:proofErr w:type="spellStart"/>
            <w:r w:rsidRPr="00775983">
              <w:rPr>
                <w:sz w:val="24"/>
                <w:szCs w:val="24"/>
              </w:rPr>
              <w:t>est</w:t>
            </w:r>
            <w:proofErr w:type="spellEnd"/>
            <w:r w:rsidRPr="00775983">
              <w:rPr>
                <w:sz w:val="24"/>
                <w:szCs w:val="24"/>
              </w:rPr>
              <w:t xml:space="preserve">’ and </w:t>
            </w:r>
            <w:proofErr w:type="gramStart"/>
            <w:r w:rsidRPr="00775983">
              <w:rPr>
                <w:sz w:val="24"/>
                <w:szCs w:val="24"/>
              </w:rPr>
              <w:t xml:space="preserve">   ‘</w:t>
            </w:r>
            <w:proofErr w:type="gramEnd"/>
            <w:r w:rsidRPr="00775983">
              <w:rPr>
                <w:sz w:val="24"/>
                <w:szCs w:val="24"/>
              </w:rPr>
              <w:t>-ed’ is added to</w:t>
            </w:r>
          </w:p>
          <w:p w14:paraId="4D6B5AA9" w14:textId="02C5BF15" w:rsidR="00775983" w:rsidRPr="00775983" w:rsidRDefault="00775983" w:rsidP="00775983">
            <w:pPr>
              <w:rPr>
                <w:sz w:val="24"/>
                <w:szCs w:val="24"/>
              </w:rPr>
            </w:pPr>
            <w:r w:rsidRPr="00775983">
              <w:rPr>
                <w:sz w:val="24"/>
                <w:szCs w:val="24"/>
              </w:rPr>
              <w:t>words ending in ‘e’</w:t>
            </w:r>
          </w:p>
        </w:tc>
        <w:tc>
          <w:tcPr>
            <w:tcW w:w="1814" w:type="dxa"/>
          </w:tcPr>
          <w:p w14:paraId="28197CB4" w14:textId="55FCEFC1" w:rsidR="00775983" w:rsidRPr="00775983" w:rsidRDefault="00775983" w:rsidP="00775983">
            <w:pPr>
              <w:rPr>
                <w:sz w:val="24"/>
                <w:szCs w:val="24"/>
              </w:rPr>
            </w:pPr>
            <w:r w:rsidRPr="00775983">
              <w:rPr>
                <w:sz w:val="24"/>
                <w:szCs w:val="24"/>
              </w:rPr>
              <w:t>Words where</w:t>
            </w:r>
            <w:proofErr w:type="gramStart"/>
            <w:r w:rsidRPr="00775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775983">
              <w:rPr>
                <w:sz w:val="24"/>
                <w:szCs w:val="24"/>
              </w:rPr>
              <w:t>‘</w:t>
            </w:r>
            <w:proofErr w:type="gramEnd"/>
            <w:r w:rsidRPr="00775983">
              <w:rPr>
                <w:sz w:val="24"/>
                <w:szCs w:val="24"/>
              </w:rPr>
              <w:t>-</w:t>
            </w:r>
            <w:proofErr w:type="spellStart"/>
            <w:r w:rsidRPr="00775983">
              <w:rPr>
                <w:sz w:val="24"/>
                <w:szCs w:val="24"/>
              </w:rPr>
              <w:t>ing</w:t>
            </w:r>
            <w:proofErr w:type="spellEnd"/>
            <w:r w:rsidRPr="00775983">
              <w:rPr>
                <w:sz w:val="24"/>
                <w:szCs w:val="24"/>
              </w:rPr>
              <w:t>’ is added to</w:t>
            </w:r>
          </w:p>
          <w:p w14:paraId="2A81DE90" w14:textId="74D1D111" w:rsidR="00775983" w:rsidRPr="00D24477" w:rsidRDefault="00775983" w:rsidP="00775983">
            <w:pPr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</w:pPr>
            <w:r w:rsidRPr="00775983">
              <w:rPr>
                <w:sz w:val="24"/>
                <w:szCs w:val="24"/>
              </w:rPr>
              <w:t>single syllable words</w:t>
            </w:r>
          </w:p>
        </w:tc>
        <w:tc>
          <w:tcPr>
            <w:tcW w:w="1814" w:type="dxa"/>
          </w:tcPr>
          <w:p w14:paraId="5ECED312" w14:textId="3DB7D989" w:rsidR="00775983" w:rsidRPr="00775983" w:rsidRDefault="00775983" w:rsidP="00775983">
            <w:pPr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</w:pPr>
            <w:r w:rsidRPr="00775983"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>Words where</w:t>
            </w:r>
            <w:proofErr w:type="gramStart"/>
            <w:r w:rsidRPr="00775983"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r w:rsidRPr="00775983"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>‘</w:t>
            </w:r>
            <w:proofErr w:type="gramEnd"/>
            <w:r w:rsidRPr="00775983"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>-ed’ is added to</w:t>
            </w:r>
          </w:p>
          <w:p w14:paraId="5343F3A2" w14:textId="3F8443CA" w:rsidR="00775983" w:rsidRDefault="00775983" w:rsidP="00775983">
            <w:pPr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</w:pPr>
            <w:r w:rsidRPr="00775983">
              <w:rPr>
                <w:rFonts w:eastAsiaTheme="minorEastAsia" w:cstheme="minorHAnsi"/>
                <w:color w:val="000000" w:themeColor="text1"/>
                <w:sz w:val="24"/>
                <w:szCs w:val="24"/>
                <w:lang w:val="en-GB"/>
              </w:rPr>
              <w:t>single syllable words</w:t>
            </w:r>
          </w:p>
        </w:tc>
      </w:tr>
      <w:tr w:rsidR="00775983" w14:paraId="054EE736" w14:textId="77777777" w:rsidTr="003B4D4D">
        <w:trPr>
          <w:trHeight w:val="2409"/>
        </w:trPr>
        <w:tc>
          <w:tcPr>
            <w:tcW w:w="1904" w:type="dxa"/>
          </w:tcPr>
          <w:p w14:paraId="6DEA0E9C" w14:textId="77777777" w:rsidR="00775983" w:rsidRDefault="00775983" w:rsidP="00775983">
            <w:pPr>
              <w:jc w:val="center"/>
              <w:rPr>
                <w:color w:val="FF0000"/>
                <w:sz w:val="32"/>
                <w:szCs w:val="32"/>
              </w:rPr>
            </w:pPr>
            <w:r w:rsidRPr="00657F95">
              <w:rPr>
                <w:sz w:val="32"/>
                <w:szCs w:val="32"/>
              </w:rPr>
              <w:t>fl</w:t>
            </w:r>
            <w:r>
              <w:rPr>
                <w:color w:val="FF0000"/>
                <w:sz w:val="32"/>
                <w:szCs w:val="32"/>
              </w:rPr>
              <w:t>ies</w:t>
            </w:r>
          </w:p>
          <w:p w14:paraId="473F7AC5" w14:textId="77777777" w:rsidR="00775983" w:rsidRDefault="00775983" w:rsidP="00775983">
            <w:pPr>
              <w:jc w:val="center"/>
              <w:rPr>
                <w:color w:val="FF0000"/>
                <w:sz w:val="32"/>
                <w:szCs w:val="32"/>
              </w:rPr>
            </w:pPr>
            <w:r w:rsidRPr="00657F95">
              <w:rPr>
                <w:sz w:val="32"/>
                <w:szCs w:val="32"/>
              </w:rPr>
              <w:t>tr</w:t>
            </w:r>
            <w:r>
              <w:rPr>
                <w:color w:val="FF0000"/>
                <w:sz w:val="32"/>
                <w:szCs w:val="32"/>
              </w:rPr>
              <w:t>ies</w:t>
            </w:r>
          </w:p>
          <w:p w14:paraId="6955BA65" w14:textId="77777777" w:rsidR="00775983" w:rsidRDefault="00775983" w:rsidP="00775983">
            <w:pPr>
              <w:jc w:val="center"/>
              <w:rPr>
                <w:color w:val="FF0000"/>
                <w:sz w:val="32"/>
                <w:szCs w:val="32"/>
              </w:rPr>
            </w:pPr>
            <w:r w:rsidRPr="00657F95">
              <w:rPr>
                <w:sz w:val="32"/>
                <w:szCs w:val="32"/>
              </w:rPr>
              <w:t>repl</w:t>
            </w:r>
            <w:r>
              <w:rPr>
                <w:color w:val="FF0000"/>
                <w:sz w:val="32"/>
                <w:szCs w:val="32"/>
              </w:rPr>
              <w:t>ies</w:t>
            </w:r>
          </w:p>
          <w:p w14:paraId="18DCA4F0" w14:textId="77777777" w:rsidR="00775983" w:rsidRDefault="00775983" w:rsidP="00775983">
            <w:pPr>
              <w:jc w:val="center"/>
              <w:rPr>
                <w:color w:val="FF0000"/>
                <w:sz w:val="32"/>
                <w:szCs w:val="32"/>
              </w:rPr>
            </w:pPr>
            <w:r w:rsidRPr="00657F95">
              <w:rPr>
                <w:sz w:val="32"/>
                <w:szCs w:val="32"/>
              </w:rPr>
              <w:t>sp</w:t>
            </w:r>
            <w:r>
              <w:rPr>
                <w:color w:val="FF0000"/>
                <w:sz w:val="32"/>
                <w:szCs w:val="32"/>
              </w:rPr>
              <w:t>ies</w:t>
            </w:r>
          </w:p>
          <w:p w14:paraId="25D87722" w14:textId="63B04268" w:rsidR="00775983" w:rsidRPr="008E18DC" w:rsidRDefault="00775983" w:rsidP="00775983">
            <w:pPr>
              <w:jc w:val="center"/>
              <w:rPr>
                <w:sz w:val="32"/>
                <w:szCs w:val="32"/>
              </w:rPr>
            </w:pPr>
            <w:r w:rsidRPr="00657F95">
              <w:rPr>
                <w:sz w:val="32"/>
                <w:szCs w:val="32"/>
              </w:rPr>
              <w:t>suppl</w:t>
            </w:r>
            <w:r>
              <w:rPr>
                <w:color w:val="FF0000"/>
                <w:sz w:val="32"/>
                <w:szCs w:val="32"/>
              </w:rPr>
              <w:t>ies</w:t>
            </w:r>
          </w:p>
        </w:tc>
        <w:tc>
          <w:tcPr>
            <w:tcW w:w="1935" w:type="dxa"/>
          </w:tcPr>
          <w:p w14:paraId="7BF08AF6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cop</w:t>
            </w:r>
            <w:r w:rsidRPr="00274F5E">
              <w:rPr>
                <w:color w:val="FF0000"/>
                <w:sz w:val="32"/>
                <w:szCs w:val="32"/>
              </w:rPr>
              <w:t>ied</w:t>
            </w:r>
          </w:p>
          <w:p w14:paraId="560FF0E2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repl</w:t>
            </w:r>
            <w:r w:rsidRPr="00274F5E">
              <w:rPr>
                <w:color w:val="FF0000"/>
                <w:sz w:val="32"/>
                <w:szCs w:val="32"/>
              </w:rPr>
              <w:t>ied</w:t>
            </w:r>
          </w:p>
          <w:p w14:paraId="3C98EF22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</w:t>
            </w:r>
            <w:r w:rsidRPr="00274F5E">
              <w:rPr>
                <w:color w:val="FF0000"/>
                <w:sz w:val="32"/>
                <w:szCs w:val="32"/>
              </w:rPr>
              <w:t>ied</w:t>
            </w:r>
          </w:p>
          <w:p w14:paraId="521ACDCE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magnif</w:t>
            </w:r>
            <w:r w:rsidRPr="00274F5E">
              <w:rPr>
                <w:color w:val="FF0000"/>
                <w:sz w:val="32"/>
                <w:szCs w:val="32"/>
              </w:rPr>
              <w:t>ied</w:t>
            </w:r>
          </w:p>
          <w:p w14:paraId="34530B04" w14:textId="69564B99" w:rsidR="00775983" w:rsidRPr="008E18DC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suppl</w:t>
            </w:r>
            <w:r w:rsidRPr="00274F5E">
              <w:rPr>
                <w:color w:val="FF0000"/>
                <w:sz w:val="32"/>
                <w:szCs w:val="32"/>
              </w:rPr>
              <w:t>ied</w:t>
            </w:r>
          </w:p>
        </w:tc>
        <w:tc>
          <w:tcPr>
            <w:tcW w:w="1935" w:type="dxa"/>
          </w:tcPr>
          <w:p w14:paraId="2E9F1EC6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happ</w:t>
            </w:r>
            <w:r w:rsidRPr="00274F5E">
              <w:rPr>
                <w:color w:val="FF0000"/>
                <w:sz w:val="32"/>
                <w:szCs w:val="32"/>
              </w:rPr>
              <w:t>ier</w:t>
            </w:r>
          </w:p>
          <w:p w14:paraId="296C64E1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happ</w:t>
            </w:r>
            <w:r w:rsidRPr="00274F5E">
              <w:rPr>
                <w:color w:val="FF0000"/>
                <w:sz w:val="32"/>
                <w:szCs w:val="32"/>
              </w:rPr>
              <w:t>iest</w:t>
            </w:r>
          </w:p>
          <w:p w14:paraId="3E66C223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angr</w:t>
            </w:r>
            <w:r w:rsidRPr="00274F5E">
              <w:rPr>
                <w:color w:val="FF0000"/>
                <w:sz w:val="32"/>
                <w:szCs w:val="32"/>
              </w:rPr>
              <w:t>ier</w:t>
            </w:r>
          </w:p>
          <w:p w14:paraId="07328D9D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angr</w:t>
            </w:r>
            <w:r w:rsidRPr="00274F5E">
              <w:rPr>
                <w:color w:val="FF0000"/>
                <w:sz w:val="32"/>
                <w:szCs w:val="32"/>
              </w:rPr>
              <w:t>iest</w:t>
            </w:r>
          </w:p>
          <w:p w14:paraId="396F6BCB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tid</w:t>
            </w:r>
            <w:r w:rsidRPr="00274F5E">
              <w:rPr>
                <w:color w:val="FF0000"/>
                <w:sz w:val="32"/>
                <w:szCs w:val="32"/>
              </w:rPr>
              <w:t>ier</w:t>
            </w:r>
          </w:p>
          <w:p w14:paraId="3650581F" w14:textId="02872796" w:rsidR="00775983" w:rsidRPr="008E18DC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tid</w:t>
            </w:r>
            <w:r w:rsidRPr="00274F5E">
              <w:rPr>
                <w:color w:val="FF0000"/>
                <w:sz w:val="32"/>
                <w:szCs w:val="32"/>
              </w:rPr>
              <w:t>iest</w:t>
            </w:r>
          </w:p>
        </w:tc>
        <w:tc>
          <w:tcPr>
            <w:tcW w:w="1814" w:type="dxa"/>
          </w:tcPr>
          <w:p w14:paraId="16065AFE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hid</w:t>
            </w:r>
            <w:r w:rsidRPr="00274F5E">
              <w:rPr>
                <w:color w:val="FF0000"/>
                <w:sz w:val="32"/>
                <w:szCs w:val="32"/>
              </w:rPr>
              <w:t>ing</w:t>
            </w:r>
          </w:p>
          <w:p w14:paraId="0CDD9048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jok</w:t>
            </w:r>
            <w:r w:rsidRPr="00274F5E">
              <w:rPr>
                <w:color w:val="FF0000"/>
                <w:sz w:val="32"/>
                <w:szCs w:val="32"/>
              </w:rPr>
              <w:t>ing</w:t>
            </w:r>
          </w:p>
          <w:p w14:paraId="2AF4C1A5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hop</w:t>
            </w:r>
            <w:r w:rsidRPr="00274F5E">
              <w:rPr>
                <w:color w:val="FF0000"/>
                <w:sz w:val="32"/>
                <w:szCs w:val="32"/>
              </w:rPr>
              <w:t>ing</w:t>
            </w:r>
          </w:p>
          <w:p w14:paraId="0AB5A638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smil</w:t>
            </w:r>
            <w:r w:rsidRPr="00274F5E">
              <w:rPr>
                <w:color w:val="FF0000"/>
                <w:sz w:val="32"/>
                <w:szCs w:val="32"/>
              </w:rPr>
              <w:t>ing</w:t>
            </w:r>
          </w:p>
          <w:p w14:paraId="75B66C8F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</w:t>
            </w:r>
            <w:r w:rsidRPr="00274F5E">
              <w:rPr>
                <w:color w:val="FF0000"/>
                <w:sz w:val="32"/>
                <w:szCs w:val="32"/>
              </w:rPr>
              <w:t>ing</w:t>
            </w:r>
          </w:p>
          <w:p w14:paraId="49B41017" w14:textId="566C38CF" w:rsidR="00775983" w:rsidRPr="008E18DC" w:rsidRDefault="00775983" w:rsidP="0077598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4" w:type="dxa"/>
          </w:tcPr>
          <w:p w14:paraId="13741F0A" w14:textId="463B5938" w:rsidR="00775983" w:rsidRPr="00775983" w:rsidRDefault="00775983" w:rsidP="00775983">
            <w:pPr>
              <w:jc w:val="center"/>
              <w:rPr>
                <w:sz w:val="32"/>
                <w:szCs w:val="32"/>
              </w:rPr>
            </w:pPr>
            <w:r w:rsidRPr="00775983">
              <w:rPr>
                <w:sz w:val="32"/>
                <w:szCs w:val="32"/>
              </w:rPr>
              <w:t>nic</w:t>
            </w:r>
            <w:r w:rsidRPr="00775983">
              <w:rPr>
                <w:color w:val="FF0000"/>
                <w:sz w:val="32"/>
                <w:szCs w:val="32"/>
              </w:rPr>
              <w:t>er</w:t>
            </w:r>
          </w:p>
          <w:p w14:paraId="5AAB9C91" w14:textId="5F9FAB27" w:rsidR="00775983" w:rsidRPr="00775983" w:rsidRDefault="00775983" w:rsidP="00775983">
            <w:pPr>
              <w:jc w:val="center"/>
              <w:rPr>
                <w:sz w:val="32"/>
                <w:szCs w:val="32"/>
              </w:rPr>
            </w:pPr>
            <w:r w:rsidRPr="00775983">
              <w:rPr>
                <w:sz w:val="32"/>
                <w:szCs w:val="32"/>
              </w:rPr>
              <w:t>writ</w:t>
            </w:r>
            <w:r w:rsidRPr="00775983">
              <w:rPr>
                <w:color w:val="FF0000"/>
                <w:sz w:val="32"/>
                <w:szCs w:val="32"/>
              </w:rPr>
              <w:t>er</w:t>
            </w:r>
          </w:p>
          <w:p w14:paraId="63478071" w14:textId="77777777" w:rsidR="00775983" w:rsidRPr="00775983" w:rsidRDefault="00775983" w:rsidP="00775983">
            <w:pPr>
              <w:jc w:val="center"/>
              <w:rPr>
                <w:sz w:val="32"/>
                <w:szCs w:val="32"/>
              </w:rPr>
            </w:pPr>
            <w:r w:rsidRPr="00775983">
              <w:rPr>
                <w:sz w:val="32"/>
                <w:szCs w:val="32"/>
              </w:rPr>
              <w:t>bak</w:t>
            </w:r>
            <w:r w:rsidRPr="00775983">
              <w:rPr>
                <w:color w:val="FF0000"/>
                <w:sz w:val="32"/>
                <w:szCs w:val="32"/>
              </w:rPr>
              <w:t>er</w:t>
            </w:r>
          </w:p>
          <w:p w14:paraId="062DFA45" w14:textId="2906661E" w:rsidR="00775983" w:rsidRPr="00775983" w:rsidRDefault="00775983" w:rsidP="00775983">
            <w:pPr>
              <w:jc w:val="center"/>
              <w:rPr>
                <w:sz w:val="32"/>
                <w:szCs w:val="32"/>
              </w:rPr>
            </w:pPr>
            <w:r w:rsidRPr="00775983">
              <w:rPr>
                <w:sz w:val="32"/>
                <w:szCs w:val="32"/>
              </w:rPr>
              <w:t>loos</w:t>
            </w:r>
            <w:r w:rsidRPr="00775983">
              <w:rPr>
                <w:color w:val="FF0000"/>
                <w:sz w:val="32"/>
                <w:szCs w:val="32"/>
              </w:rPr>
              <w:t>est</w:t>
            </w:r>
          </w:p>
          <w:p w14:paraId="415ABB8B" w14:textId="1D680928" w:rsidR="00775983" w:rsidRP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hop</w:t>
            </w:r>
            <w:r w:rsidRPr="00775983">
              <w:rPr>
                <w:color w:val="FF0000"/>
                <w:sz w:val="32"/>
                <w:szCs w:val="32"/>
              </w:rPr>
              <w:t>ed</w:t>
            </w:r>
          </w:p>
        </w:tc>
        <w:tc>
          <w:tcPr>
            <w:tcW w:w="1814" w:type="dxa"/>
          </w:tcPr>
          <w:p w14:paraId="5D190AAC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</w:t>
            </w:r>
            <w:r w:rsidRPr="00775983">
              <w:rPr>
                <w:color w:val="FF0000"/>
                <w:sz w:val="32"/>
                <w:szCs w:val="32"/>
              </w:rPr>
              <w:t>ting</w:t>
            </w:r>
          </w:p>
          <w:p w14:paraId="2789202A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hum</w:t>
            </w:r>
            <w:r w:rsidRPr="00775983">
              <w:rPr>
                <w:color w:val="FF0000"/>
                <w:sz w:val="32"/>
                <w:szCs w:val="32"/>
              </w:rPr>
              <w:t>ming</w:t>
            </w:r>
          </w:p>
          <w:p w14:paraId="191DFC89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drop</w:t>
            </w:r>
            <w:r w:rsidRPr="00775983">
              <w:rPr>
                <w:color w:val="FF0000"/>
                <w:sz w:val="32"/>
                <w:szCs w:val="32"/>
              </w:rPr>
              <w:t>ping</w:t>
            </w:r>
          </w:p>
          <w:p w14:paraId="0A116B39" w14:textId="77777777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run</w:t>
            </w:r>
            <w:r w:rsidRPr="00775983">
              <w:rPr>
                <w:color w:val="FF0000"/>
                <w:sz w:val="32"/>
                <w:szCs w:val="32"/>
              </w:rPr>
              <w:t>ning</w:t>
            </w:r>
          </w:p>
          <w:p w14:paraId="50D9953E" w14:textId="35C6587B" w:rsidR="00775983" w:rsidRDefault="00775983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hop</w:t>
            </w:r>
            <w:r w:rsidRPr="00775983">
              <w:rPr>
                <w:color w:val="FF0000"/>
                <w:sz w:val="32"/>
                <w:szCs w:val="32"/>
              </w:rPr>
              <w:t>ping</w:t>
            </w:r>
          </w:p>
        </w:tc>
        <w:tc>
          <w:tcPr>
            <w:tcW w:w="1814" w:type="dxa"/>
          </w:tcPr>
          <w:p w14:paraId="79A3335B" w14:textId="77777777" w:rsidR="00775983" w:rsidRDefault="00C80167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stop</w:t>
            </w:r>
            <w:r w:rsidRPr="00D5290C">
              <w:rPr>
                <w:color w:val="FF0000"/>
                <w:sz w:val="32"/>
                <w:szCs w:val="32"/>
              </w:rPr>
              <w:t>ped</w:t>
            </w:r>
          </w:p>
          <w:p w14:paraId="4008782B" w14:textId="77777777" w:rsidR="00C80167" w:rsidRDefault="00C80167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clap</w:t>
            </w:r>
            <w:r w:rsidRPr="00D5290C">
              <w:rPr>
                <w:color w:val="FF0000"/>
                <w:sz w:val="32"/>
                <w:szCs w:val="32"/>
              </w:rPr>
              <w:t>ped</w:t>
            </w:r>
          </w:p>
          <w:p w14:paraId="48CFEAAB" w14:textId="77777777" w:rsidR="00C80167" w:rsidRDefault="00C80167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snip</w:t>
            </w:r>
            <w:r w:rsidRPr="00D5290C">
              <w:rPr>
                <w:color w:val="FF0000"/>
                <w:sz w:val="32"/>
                <w:szCs w:val="32"/>
              </w:rPr>
              <w:t>ped</w:t>
            </w:r>
          </w:p>
          <w:p w14:paraId="1B40EC19" w14:textId="77777777" w:rsidR="00C80167" w:rsidRDefault="00C80167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trip</w:t>
            </w:r>
            <w:r w:rsidRPr="00D5290C">
              <w:rPr>
                <w:color w:val="FF0000"/>
                <w:sz w:val="32"/>
                <w:szCs w:val="32"/>
              </w:rPr>
              <w:t>ped</w:t>
            </w:r>
          </w:p>
          <w:p w14:paraId="463F4BE2" w14:textId="6ABDBC2D" w:rsidR="00C80167" w:rsidRDefault="00C80167" w:rsidP="007759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step</w:t>
            </w:r>
            <w:r w:rsidRPr="00D5290C">
              <w:rPr>
                <w:color w:val="FF0000"/>
                <w:sz w:val="32"/>
                <w:szCs w:val="32"/>
              </w:rPr>
              <w:t>ped</w:t>
            </w:r>
          </w:p>
        </w:tc>
      </w:tr>
    </w:tbl>
    <w:p w14:paraId="7F0A983C" w14:textId="77777777" w:rsidR="00104954" w:rsidRDefault="00104954" w:rsidP="00104954">
      <w:pPr>
        <w:jc w:val="center"/>
        <w:rPr>
          <w:sz w:val="32"/>
          <w:szCs w:val="32"/>
          <w:u w:val="single"/>
        </w:rPr>
      </w:pPr>
    </w:p>
    <w:p w14:paraId="547F3759" w14:textId="3F08A862" w:rsidR="00104954" w:rsidRPr="008E18DC" w:rsidRDefault="00104954" w:rsidP="008E18DC">
      <w:pPr>
        <w:jc w:val="center"/>
        <w:rPr>
          <w:sz w:val="32"/>
          <w:szCs w:val="32"/>
          <w:u w:val="single"/>
        </w:rPr>
      </w:pPr>
    </w:p>
    <w:sectPr w:rsidR="00104954" w:rsidRPr="008E18DC" w:rsidSect="006A10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60FB1"/>
    <w:multiLevelType w:val="hybridMultilevel"/>
    <w:tmpl w:val="494AE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54"/>
    <w:rsid w:val="000A733D"/>
    <w:rsid w:val="00104954"/>
    <w:rsid w:val="00122F85"/>
    <w:rsid w:val="00125BAE"/>
    <w:rsid w:val="001343C8"/>
    <w:rsid w:val="00166BE5"/>
    <w:rsid w:val="00196970"/>
    <w:rsid w:val="001D725E"/>
    <w:rsid w:val="00265BD7"/>
    <w:rsid w:val="00272331"/>
    <w:rsid w:val="00274F5E"/>
    <w:rsid w:val="003B4D4D"/>
    <w:rsid w:val="003F1313"/>
    <w:rsid w:val="004078F4"/>
    <w:rsid w:val="004325E5"/>
    <w:rsid w:val="00457853"/>
    <w:rsid w:val="00467E5A"/>
    <w:rsid w:val="00471FA5"/>
    <w:rsid w:val="004D00CB"/>
    <w:rsid w:val="004D5A55"/>
    <w:rsid w:val="00513F0E"/>
    <w:rsid w:val="005156CA"/>
    <w:rsid w:val="00537D3F"/>
    <w:rsid w:val="005469C8"/>
    <w:rsid w:val="0057435A"/>
    <w:rsid w:val="00587326"/>
    <w:rsid w:val="0059503E"/>
    <w:rsid w:val="005A6357"/>
    <w:rsid w:val="005B32DC"/>
    <w:rsid w:val="005B3447"/>
    <w:rsid w:val="005E7B21"/>
    <w:rsid w:val="006030ED"/>
    <w:rsid w:val="0060535B"/>
    <w:rsid w:val="006127AE"/>
    <w:rsid w:val="006224F5"/>
    <w:rsid w:val="00622C3A"/>
    <w:rsid w:val="00657F95"/>
    <w:rsid w:val="00671EF7"/>
    <w:rsid w:val="006A10F8"/>
    <w:rsid w:val="006E3C1D"/>
    <w:rsid w:val="007106C2"/>
    <w:rsid w:val="00724CCC"/>
    <w:rsid w:val="00775983"/>
    <w:rsid w:val="00796903"/>
    <w:rsid w:val="007F6C7E"/>
    <w:rsid w:val="008170C5"/>
    <w:rsid w:val="00831854"/>
    <w:rsid w:val="008705E7"/>
    <w:rsid w:val="008A7A40"/>
    <w:rsid w:val="008B337E"/>
    <w:rsid w:val="008E18DC"/>
    <w:rsid w:val="0090361C"/>
    <w:rsid w:val="00903F17"/>
    <w:rsid w:val="0094508F"/>
    <w:rsid w:val="00953F75"/>
    <w:rsid w:val="00996CA0"/>
    <w:rsid w:val="00A522BC"/>
    <w:rsid w:val="00A53EC9"/>
    <w:rsid w:val="00A7378A"/>
    <w:rsid w:val="00A82E42"/>
    <w:rsid w:val="00AA0E47"/>
    <w:rsid w:val="00AD1F61"/>
    <w:rsid w:val="00BA5E3F"/>
    <w:rsid w:val="00BB374E"/>
    <w:rsid w:val="00BC3DA4"/>
    <w:rsid w:val="00C1727F"/>
    <w:rsid w:val="00C574AA"/>
    <w:rsid w:val="00C718DF"/>
    <w:rsid w:val="00C77197"/>
    <w:rsid w:val="00C80167"/>
    <w:rsid w:val="00C84569"/>
    <w:rsid w:val="00CC1D92"/>
    <w:rsid w:val="00D24477"/>
    <w:rsid w:val="00D432A2"/>
    <w:rsid w:val="00D5290C"/>
    <w:rsid w:val="00D66042"/>
    <w:rsid w:val="00DA55F1"/>
    <w:rsid w:val="00DC387A"/>
    <w:rsid w:val="00DC7F24"/>
    <w:rsid w:val="00DE409E"/>
    <w:rsid w:val="00DF15C5"/>
    <w:rsid w:val="00E14BE4"/>
    <w:rsid w:val="00E257AB"/>
    <w:rsid w:val="00EA2FA0"/>
    <w:rsid w:val="00EA7F7D"/>
    <w:rsid w:val="00ED5B8C"/>
    <w:rsid w:val="00F14F78"/>
    <w:rsid w:val="00F9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A44C7"/>
  <w15:chartTrackingRefBased/>
  <w15:docId w15:val="{4D58029B-4602-4961-96B6-3AD12AB3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A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469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42"/>
      <w:szCs w:val="42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469C8"/>
    <w:rPr>
      <w:rFonts w:ascii="Arial" w:eastAsia="Arial" w:hAnsi="Arial" w:cs="Arial"/>
      <w:b/>
      <w:bCs/>
      <w:sz w:val="42"/>
      <w:szCs w:val="4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F2CC-8189-4D91-931F-AA543712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Etheridge</dc:creator>
  <cp:keywords/>
  <dc:description/>
  <cp:lastModifiedBy>Tom Mullee</cp:lastModifiedBy>
  <cp:revision>2</cp:revision>
  <cp:lastPrinted>2025-09-04T10:56:00Z</cp:lastPrinted>
  <dcterms:created xsi:type="dcterms:W3CDTF">2026-07-13T10:25:00Z</dcterms:created>
  <dcterms:modified xsi:type="dcterms:W3CDTF">2026-07-13T10:25:00Z</dcterms:modified>
</cp:coreProperties>
</file>