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A86" w14:textId="7617D884" w:rsidR="00065CAB" w:rsidRDefault="00104954" w:rsidP="00104954">
      <w:pPr>
        <w:jc w:val="center"/>
        <w:rPr>
          <w:sz w:val="32"/>
          <w:szCs w:val="32"/>
          <w:u w:val="single"/>
        </w:rPr>
      </w:pPr>
      <w:r w:rsidRPr="00104954">
        <w:rPr>
          <w:sz w:val="32"/>
          <w:szCs w:val="32"/>
          <w:u w:val="single"/>
        </w:rPr>
        <w:t xml:space="preserve">Spelling Lists - Year </w:t>
      </w:r>
      <w:r w:rsidR="005469C8">
        <w:rPr>
          <w:sz w:val="32"/>
          <w:szCs w:val="32"/>
          <w:u w:val="single"/>
        </w:rPr>
        <w:t>2</w:t>
      </w:r>
      <w:r w:rsidR="00C574AA">
        <w:rPr>
          <w:sz w:val="32"/>
          <w:szCs w:val="32"/>
          <w:u w:val="single"/>
        </w:rPr>
        <w:t xml:space="preserve"> T</w:t>
      </w:r>
      <w:r w:rsidR="001D725E">
        <w:rPr>
          <w:sz w:val="32"/>
          <w:szCs w:val="32"/>
          <w:u w:val="single"/>
        </w:rPr>
        <w:t>erm</w:t>
      </w:r>
      <w:r w:rsidR="006E3C1D">
        <w:rPr>
          <w:sz w:val="32"/>
          <w:szCs w:val="32"/>
          <w:u w:val="single"/>
        </w:rPr>
        <w:t xml:space="preserve"> </w:t>
      </w:r>
      <w:r w:rsidR="00903F17">
        <w:rPr>
          <w:sz w:val="32"/>
          <w:szCs w:val="32"/>
          <w:u w:val="single"/>
        </w:rPr>
        <w:t>1</w:t>
      </w:r>
      <w:r w:rsidR="00A82E42">
        <w:rPr>
          <w:sz w:val="32"/>
          <w:szCs w:val="32"/>
          <w:u w:val="single"/>
        </w:rPr>
        <w:t xml:space="preserve"> 202</w:t>
      </w:r>
      <w:r w:rsidR="00272331">
        <w:rPr>
          <w:sz w:val="32"/>
          <w:szCs w:val="32"/>
          <w:u w:val="single"/>
        </w:rPr>
        <w:t>3</w:t>
      </w:r>
    </w:p>
    <w:p w14:paraId="23F20012" w14:textId="5819E6FE" w:rsidR="008E18DC" w:rsidRPr="008705E7" w:rsidRDefault="00272331" w:rsidP="008E18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These are the spelling patterns that will be covered in class this term. Spellings are not tested anymore but we would still </w:t>
      </w:r>
      <w:r w:rsidR="005B3447">
        <w:rPr>
          <w:sz w:val="32"/>
          <w:szCs w:val="32"/>
        </w:rPr>
        <w:t>like</w:t>
      </w:r>
      <w:r>
        <w:rPr>
          <w:sz w:val="32"/>
          <w:szCs w:val="32"/>
        </w:rPr>
        <w:t xml:space="preserve"> you to look at the patterns </w:t>
      </w:r>
      <w:r w:rsidR="005B3447">
        <w:rPr>
          <w:sz w:val="32"/>
          <w:szCs w:val="32"/>
        </w:rPr>
        <w:t xml:space="preserve">at home </w:t>
      </w:r>
      <w:r>
        <w:rPr>
          <w:sz w:val="32"/>
          <w:szCs w:val="32"/>
        </w:rPr>
        <w:t>and find other words which use the same spelling pattern</w:t>
      </w:r>
      <w:r w:rsidR="005B3447">
        <w:rPr>
          <w:sz w:val="32"/>
          <w:szCs w:val="32"/>
        </w:rPr>
        <w:t>.</w:t>
      </w:r>
      <w:r>
        <w:rPr>
          <w:sz w:val="32"/>
          <w:szCs w:val="32"/>
        </w:rPr>
        <w:t xml:space="preserve"> The </w:t>
      </w:r>
      <w:r w:rsidR="008E18DC">
        <w:rPr>
          <w:sz w:val="32"/>
          <w:szCs w:val="32"/>
        </w:rPr>
        <w:t>children could explore other forms of the word: e.g. treasure - treasured, treasuring.</w:t>
      </w:r>
      <w:r w:rsidR="005B3447">
        <w:rPr>
          <w:sz w:val="32"/>
          <w:szCs w:val="32"/>
        </w:rPr>
        <w:t xml:space="preserve"> </w:t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2232"/>
        <w:gridCol w:w="2268"/>
        <w:gridCol w:w="2268"/>
        <w:gridCol w:w="2126"/>
        <w:gridCol w:w="2126"/>
        <w:gridCol w:w="2126"/>
      </w:tblGrid>
      <w:tr w:rsidR="00903F17" w14:paraId="5A50FB4B" w14:textId="20A1E95F" w:rsidTr="00903F17">
        <w:trPr>
          <w:jc w:val="center"/>
        </w:trPr>
        <w:tc>
          <w:tcPr>
            <w:tcW w:w="2158" w:type="dxa"/>
            <w:vAlign w:val="center"/>
          </w:tcPr>
          <w:p w14:paraId="15F980C4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</w:t>
            </w:r>
          </w:p>
          <w:p w14:paraId="1FCDAAF5" w14:textId="01CDDA31" w:rsidR="00903F17" w:rsidRPr="006E3C1D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D00C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 </w:t>
            </w:r>
          </w:p>
        </w:tc>
        <w:tc>
          <w:tcPr>
            <w:tcW w:w="2232" w:type="dxa"/>
            <w:vAlign w:val="center"/>
          </w:tcPr>
          <w:p w14:paraId="302444FC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7A773210" w14:textId="20ABA8F9" w:rsidR="00903F17" w:rsidRPr="006E3C1D" w:rsidRDefault="0059503E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59503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2268" w:type="dxa"/>
            <w:vAlign w:val="center"/>
          </w:tcPr>
          <w:p w14:paraId="49C88AB2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2D7DA44F" w14:textId="20ABBDD0" w:rsidR="00903F17" w:rsidRDefault="0059503E" w:rsidP="00996CA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18</w:t>
            </w:r>
            <w:r w:rsidRPr="0059503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2268" w:type="dxa"/>
            <w:vAlign w:val="center"/>
          </w:tcPr>
          <w:p w14:paraId="481535C7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70BCED47" w14:textId="26105A4F" w:rsidR="00903F17" w:rsidRPr="006E3C1D" w:rsidRDefault="0059503E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59503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2126" w:type="dxa"/>
            <w:vAlign w:val="center"/>
          </w:tcPr>
          <w:p w14:paraId="1AE7C2C4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4827AA5A" w14:textId="5D257E3D" w:rsidR="00903F17" w:rsidRDefault="0059503E" w:rsidP="00996CA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vertAlign w:val="superscript"/>
              </w:rPr>
              <w:t>nd</w:t>
            </w:r>
            <w:r w:rsidR="00903F1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October</w:t>
            </w:r>
          </w:p>
        </w:tc>
        <w:tc>
          <w:tcPr>
            <w:tcW w:w="2126" w:type="dxa"/>
            <w:vAlign w:val="center"/>
          </w:tcPr>
          <w:p w14:paraId="34BF0DAC" w14:textId="77777777" w:rsidR="00903F17" w:rsidRPr="0002493A" w:rsidRDefault="00903F17" w:rsidP="00996CA0">
            <w:pPr>
              <w:jc w:val="center"/>
              <w:rPr>
                <w:sz w:val="32"/>
                <w:szCs w:val="32"/>
              </w:rPr>
            </w:pPr>
            <w:r w:rsidRPr="0002493A">
              <w:rPr>
                <w:sz w:val="32"/>
                <w:szCs w:val="32"/>
              </w:rPr>
              <w:t>Week of</w:t>
            </w:r>
          </w:p>
          <w:p w14:paraId="207C4432" w14:textId="4987641E" w:rsidR="00903F17" w:rsidRDefault="0059503E" w:rsidP="00996CA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9</w:t>
            </w:r>
            <w:r w:rsidRPr="0059503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October</w:t>
            </w:r>
            <w:r w:rsidR="00903F17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5184CADD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7E82A133" w14:textId="5DBCA3A0" w:rsidR="0059503E" w:rsidRPr="0002493A" w:rsidRDefault="0059503E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59503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October</w:t>
            </w:r>
          </w:p>
        </w:tc>
      </w:tr>
      <w:tr w:rsidR="00903F17" w14:paraId="0AF73F79" w14:textId="746F0A80" w:rsidTr="00903F17">
        <w:trPr>
          <w:jc w:val="center"/>
        </w:trPr>
        <w:tc>
          <w:tcPr>
            <w:tcW w:w="2158" w:type="dxa"/>
          </w:tcPr>
          <w:p w14:paraId="6FC550DF" w14:textId="487DABE2" w:rsidR="00903F17" w:rsidRPr="00471FA5" w:rsidRDefault="00903F17" w:rsidP="004D00CB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Words where ‘s’ and ‘es’ are added to make a plural</w:t>
            </w:r>
          </w:p>
        </w:tc>
        <w:tc>
          <w:tcPr>
            <w:tcW w:w="2232" w:type="dxa"/>
          </w:tcPr>
          <w:p w14:paraId="7FBC790A" w14:textId="305CDD57" w:rsidR="00903F17" w:rsidRPr="00C718DF" w:rsidRDefault="00903F17" w:rsidP="00C718D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Words where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the </w:t>
            </w: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‘-ing’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or ‘ed’</w:t>
            </w: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suffix </w:t>
            </w: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is added to single syllable words</w:t>
            </w:r>
          </w:p>
        </w:tc>
        <w:tc>
          <w:tcPr>
            <w:tcW w:w="2268" w:type="dxa"/>
          </w:tcPr>
          <w:p w14:paraId="7C7C628D" w14:textId="54939DC7" w:rsidR="00903F17" w:rsidRPr="00471FA5" w:rsidRDefault="00903F17" w:rsidP="00C718DF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with ‘un’ as a prefix and ‘er’ as a suffix</w:t>
            </w:r>
          </w:p>
        </w:tc>
        <w:tc>
          <w:tcPr>
            <w:tcW w:w="2268" w:type="dxa"/>
          </w:tcPr>
          <w:p w14:paraId="4ADDA70B" w14:textId="73853576" w:rsidR="00903F17" w:rsidRPr="00471FA5" w:rsidRDefault="00903F17" w:rsidP="00C718DF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‘dge’ makes a /g/ sound</w:t>
            </w:r>
          </w:p>
        </w:tc>
        <w:tc>
          <w:tcPr>
            <w:tcW w:w="2126" w:type="dxa"/>
          </w:tcPr>
          <w:p w14:paraId="345E3986" w14:textId="019031B0" w:rsidR="00903F17" w:rsidRPr="00471FA5" w:rsidRDefault="00903F17" w:rsidP="00C718DF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where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‘ge’ </w:t>
            </w: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makes an /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g</w:t>
            </w: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/ sound</w:t>
            </w:r>
          </w:p>
        </w:tc>
        <w:tc>
          <w:tcPr>
            <w:tcW w:w="2126" w:type="dxa"/>
          </w:tcPr>
          <w:p w14:paraId="3A9F46AB" w14:textId="302CCE55" w:rsidR="00903F17" w:rsidRPr="004D7E51" w:rsidRDefault="00903F17" w:rsidP="004D00CB">
            <w:pPr>
              <w:pStyle w:val="BodyTex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Words where ‘c’ makes an /s/ sound</w:t>
            </w:r>
          </w:p>
          <w:p w14:paraId="1DD18C12" w14:textId="76463624" w:rsidR="00903F17" w:rsidRPr="00471FA5" w:rsidRDefault="00903F17" w:rsidP="004D00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2F2BCC5" w14:textId="472A6E2C" w:rsidR="00903F17" w:rsidRDefault="00903F17" w:rsidP="004D00CB">
            <w:pPr>
              <w:pStyle w:val="BodyTex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Words where ‘kn’ or ‘gn’ makes a /n/ sound</w:t>
            </w:r>
          </w:p>
        </w:tc>
      </w:tr>
      <w:tr w:rsidR="00903F17" w14:paraId="777FDB3D" w14:textId="1540BD8A" w:rsidTr="00903F17">
        <w:trPr>
          <w:jc w:val="center"/>
        </w:trPr>
        <w:tc>
          <w:tcPr>
            <w:tcW w:w="2158" w:type="dxa"/>
          </w:tcPr>
          <w:p w14:paraId="296503AF" w14:textId="3DADFA94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</w:t>
            </w:r>
            <w:r w:rsidRPr="00903F17">
              <w:rPr>
                <w:color w:val="FF0000"/>
                <w:sz w:val="32"/>
                <w:szCs w:val="32"/>
              </w:rPr>
              <w:t>s</w:t>
            </w:r>
          </w:p>
          <w:p w14:paraId="5672DFE6" w14:textId="6231253A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boat</w:t>
            </w:r>
            <w:r w:rsidRPr="00903F17">
              <w:rPr>
                <w:color w:val="FF0000"/>
                <w:sz w:val="32"/>
                <w:szCs w:val="32"/>
              </w:rPr>
              <w:t>s</w:t>
            </w:r>
          </w:p>
          <w:p w14:paraId="126E038E" w14:textId="481F3568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box</w:t>
            </w:r>
            <w:r w:rsidRPr="00903F17">
              <w:rPr>
                <w:color w:val="FF0000"/>
                <w:sz w:val="32"/>
                <w:szCs w:val="32"/>
              </w:rPr>
              <w:t>es</w:t>
            </w:r>
          </w:p>
          <w:p w14:paraId="7050AF1E" w14:textId="5CFE8CC5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  <w:r w:rsidRPr="00903F17">
              <w:rPr>
                <w:color w:val="FF0000"/>
                <w:sz w:val="32"/>
                <w:szCs w:val="32"/>
              </w:rPr>
              <w:t>es</w:t>
            </w:r>
          </w:p>
          <w:p w14:paraId="2C6B5ABA" w14:textId="5E721852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dish</w:t>
            </w:r>
            <w:r w:rsidRPr="00903F17">
              <w:rPr>
                <w:color w:val="FF0000"/>
                <w:sz w:val="32"/>
                <w:szCs w:val="32"/>
              </w:rPr>
              <w:t>es</w:t>
            </w:r>
          </w:p>
          <w:p w14:paraId="07C441AD" w14:textId="77777777" w:rsidR="00903F17" w:rsidRPr="004D00CB" w:rsidRDefault="00903F17" w:rsidP="00C718DF">
            <w:pPr>
              <w:rPr>
                <w:sz w:val="32"/>
                <w:szCs w:val="32"/>
              </w:rPr>
            </w:pPr>
          </w:p>
          <w:p w14:paraId="17B6847D" w14:textId="77777777" w:rsidR="00903F17" w:rsidRDefault="00903F17" w:rsidP="00996CA0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46EE3562" w14:textId="218573C1" w:rsidR="00903F17" w:rsidRDefault="00903F17" w:rsidP="00996CA0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5A2BF880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look</w:t>
            </w:r>
            <w:r w:rsidRPr="00903F17">
              <w:rPr>
                <w:color w:val="FF0000"/>
                <w:sz w:val="32"/>
                <w:szCs w:val="32"/>
              </w:rPr>
              <w:t>ing</w:t>
            </w:r>
          </w:p>
          <w:p w14:paraId="0FDABC1A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buzz</w:t>
            </w:r>
            <w:r w:rsidRPr="00903F17">
              <w:rPr>
                <w:color w:val="FF0000"/>
                <w:sz w:val="32"/>
                <w:szCs w:val="32"/>
              </w:rPr>
              <w:t>ing</w:t>
            </w:r>
          </w:p>
          <w:p w14:paraId="01E65565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help</w:t>
            </w:r>
            <w:r w:rsidRPr="00903F17">
              <w:rPr>
                <w:color w:val="FF0000"/>
                <w:sz w:val="32"/>
                <w:szCs w:val="32"/>
              </w:rPr>
              <w:t>ing</w:t>
            </w:r>
          </w:p>
          <w:p w14:paraId="09C6835D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look</w:t>
            </w:r>
            <w:r w:rsidRPr="00903F17">
              <w:rPr>
                <w:color w:val="FF0000"/>
                <w:sz w:val="32"/>
                <w:szCs w:val="32"/>
              </w:rPr>
              <w:t>ed</w:t>
            </w:r>
          </w:p>
          <w:p w14:paraId="2E666E35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buzz</w:t>
            </w:r>
            <w:r w:rsidRPr="00903F17">
              <w:rPr>
                <w:color w:val="FF0000"/>
                <w:sz w:val="32"/>
                <w:szCs w:val="32"/>
              </w:rPr>
              <w:t>ed</w:t>
            </w:r>
          </w:p>
          <w:p w14:paraId="61290232" w14:textId="4042D946" w:rsidR="00903F17" w:rsidRPr="008E18DC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help</w:t>
            </w:r>
            <w:r w:rsidRPr="00903F17">
              <w:rPr>
                <w:color w:val="FF0000"/>
                <w:sz w:val="32"/>
                <w:szCs w:val="32"/>
              </w:rPr>
              <w:t>ed</w:t>
            </w:r>
          </w:p>
        </w:tc>
        <w:tc>
          <w:tcPr>
            <w:tcW w:w="2268" w:type="dxa"/>
          </w:tcPr>
          <w:p w14:paraId="73B1C74A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un</w:t>
            </w:r>
            <w:r>
              <w:rPr>
                <w:sz w:val="32"/>
                <w:szCs w:val="32"/>
              </w:rPr>
              <w:t>load</w:t>
            </w:r>
          </w:p>
          <w:p w14:paraId="2A655915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un</w:t>
            </w:r>
            <w:r>
              <w:rPr>
                <w:sz w:val="32"/>
                <w:szCs w:val="32"/>
              </w:rPr>
              <w:t>happy</w:t>
            </w:r>
          </w:p>
          <w:p w14:paraId="3C3452C9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un</w:t>
            </w:r>
            <w:r>
              <w:rPr>
                <w:sz w:val="32"/>
                <w:szCs w:val="32"/>
              </w:rPr>
              <w:t>fair</w:t>
            </w:r>
          </w:p>
          <w:p w14:paraId="44780BD7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fresh</w:t>
            </w:r>
            <w:r w:rsidRPr="00903F17">
              <w:rPr>
                <w:color w:val="FF0000"/>
                <w:sz w:val="32"/>
                <w:szCs w:val="32"/>
              </w:rPr>
              <w:t>er</w:t>
            </w:r>
          </w:p>
          <w:p w14:paraId="7C34C165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quick</w:t>
            </w:r>
            <w:r w:rsidRPr="00903F17">
              <w:rPr>
                <w:color w:val="FF0000"/>
                <w:sz w:val="32"/>
                <w:szCs w:val="32"/>
              </w:rPr>
              <w:t>er</w:t>
            </w:r>
          </w:p>
          <w:p w14:paraId="6CE43600" w14:textId="2340680A" w:rsidR="00903F17" w:rsidRPr="008E18DC" w:rsidRDefault="00903F17" w:rsidP="001343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</w:t>
            </w:r>
            <w:r w:rsidRPr="00903F17">
              <w:rPr>
                <w:color w:val="FF0000"/>
                <w:sz w:val="32"/>
                <w:szCs w:val="32"/>
              </w:rPr>
              <w:t>er</w:t>
            </w:r>
          </w:p>
        </w:tc>
        <w:tc>
          <w:tcPr>
            <w:tcW w:w="2268" w:type="dxa"/>
          </w:tcPr>
          <w:p w14:paraId="5FD891DE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ba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0DD95DFA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bri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7E53896D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do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112F4817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e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437CA703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fu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023DD35D" w14:textId="2A5F0318" w:rsidR="00903F17" w:rsidRPr="008E18DC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smu</w:t>
            </w:r>
            <w:r>
              <w:rPr>
                <w:color w:val="FF0000"/>
                <w:sz w:val="32"/>
                <w:szCs w:val="32"/>
              </w:rPr>
              <w:t>dge</w:t>
            </w:r>
          </w:p>
        </w:tc>
        <w:tc>
          <w:tcPr>
            <w:tcW w:w="2126" w:type="dxa"/>
          </w:tcPr>
          <w:p w14:paraId="7112D8D5" w14:textId="1251F05D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chan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6C7EDA9A" w14:textId="139CA8EE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ran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7C09615D" w14:textId="3AD4A8B1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spon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0B585EDA" w14:textId="6C075422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stran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7033834D" w14:textId="4BAA8191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frin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3FB5B74D" w14:textId="50A45E12" w:rsidR="00903F17" w:rsidRPr="008E18DC" w:rsidRDefault="00903F17" w:rsidP="004D00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C761047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e</w:t>
            </w:r>
          </w:p>
          <w:p w14:paraId="51110C46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</w:t>
            </w: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e</w:t>
            </w:r>
          </w:p>
          <w:p w14:paraId="460580DD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ity</w:t>
            </w:r>
          </w:p>
          <w:p w14:paraId="102984CC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ircle</w:t>
            </w:r>
          </w:p>
          <w:p w14:paraId="7F303576" w14:textId="76248D6A" w:rsidR="00903F17" w:rsidRPr="008E18DC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</w:t>
            </w: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e</w:t>
            </w:r>
          </w:p>
        </w:tc>
        <w:tc>
          <w:tcPr>
            <w:tcW w:w="2126" w:type="dxa"/>
          </w:tcPr>
          <w:p w14:paraId="2429EB88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kn</w:t>
            </w:r>
            <w:r>
              <w:rPr>
                <w:sz w:val="32"/>
                <w:szCs w:val="32"/>
              </w:rPr>
              <w:t>ight</w:t>
            </w:r>
          </w:p>
          <w:p w14:paraId="176A643E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kn</w:t>
            </w:r>
            <w:r>
              <w:rPr>
                <w:sz w:val="32"/>
                <w:szCs w:val="32"/>
              </w:rPr>
              <w:t>ee</w:t>
            </w:r>
          </w:p>
          <w:p w14:paraId="61DB8D64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kn</w:t>
            </w:r>
            <w:r>
              <w:rPr>
                <w:sz w:val="32"/>
                <w:szCs w:val="32"/>
              </w:rPr>
              <w:t>ew</w:t>
            </w:r>
          </w:p>
          <w:p w14:paraId="7CD47C20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gn</w:t>
            </w:r>
            <w:r>
              <w:rPr>
                <w:sz w:val="32"/>
                <w:szCs w:val="32"/>
              </w:rPr>
              <w:t>at</w:t>
            </w:r>
          </w:p>
          <w:p w14:paraId="6FB42727" w14:textId="09E8FA71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gn</w:t>
            </w:r>
            <w:r>
              <w:rPr>
                <w:sz w:val="32"/>
                <w:szCs w:val="32"/>
              </w:rPr>
              <w:t>aw</w:t>
            </w:r>
          </w:p>
        </w:tc>
      </w:tr>
    </w:tbl>
    <w:p w14:paraId="7F0A983C" w14:textId="77777777" w:rsidR="00104954" w:rsidRDefault="00104954" w:rsidP="00104954">
      <w:pPr>
        <w:jc w:val="center"/>
        <w:rPr>
          <w:sz w:val="32"/>
          <w:szCs w:val="32"/>
          <w:u w:val="single"/>
        </w:rPr>
      </w:pPr>
    </w:p>
    <w:p w14:paraId="547F3759" w14:textId="214B4E48" w:rsidR="00104954" w:rsidRPr="008E18DC" w:rsidRDefault="005B3447" w:rsidP="008E18D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Teachers have also created activities on Doodle Spell based on these spelling patterns each week for your child to practise using and spelling them in a fun, interactive way.</w:t>
      </w:r>
    </w:p>
    <w:sectPr w:rsidR="00104954" w:rsidRPr="008E18DC" w:rsidSect="006A1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FB1"/>
    <w:multiLevelType w:val="hybridMultilevel"/>
    <w:tmpl w:val="494A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104954"/>
    <w:rsid w:val="00122F85"/>
    <w:rsid w:val="00125BAE"/>
    <w:rsid w:val="001343C8"/>
    <w:rsid w:val="00166BE5"/>
    <w:rsid w:val="00196970"/>
    <w:rsid w:val="001D725E"/>
    <w:rsid w:val="00265BD7"/>
    <w:rsid w:val="00272331"/>
    <w:rsid w:val="003F1313"/>
    <w:rsid w:val="004078F4"/>
    <w:rsid w:val="004325E5"/>
    <w:rsid w:val="00457853"/>
    <w:rsid w:val="00467E5A"/>
    <w:rsid w:val="00471FA5"/>
    <w:rsid w:val="004D00CB"/>
    <w:rsid w:val="004D5A55"/>
    <w:rsid w:val="00513F0E"/>
    <w:rsid w:val="00537D3F"/>
    <w:rsid w:val="005469C8"/>
    <w:rsid w:val="00587326"/>
    <w:rsid w:val="0059503E"/>
    <w:rsid w:val="005A6357"/>
    <w:rsid w:val="005B32DC"/>
    <w:rsid w:val="005B3447"/>
    <w:rsid w:val="005E7B21"/>
    <w:rsid w:val="006030ED"/>
    <w:rsid w:val="006127AE"/>
    <w:rsid w:val="006224F5"/>
    <w:rsid w:val="00671EF7"/>
    <w:rsid w:val="006A10F8"/>
    <w:rsid w:val="006E3C1D"/>
    <w:rsid w:val="007106C2"/>
    <w:rsid w:val="00796903"/>
    <w:rsid w:val="007F6C7E"/>
    <w:rsid w:val="008170C5"/>
    <w:rsid w:val="008705E7"/>
    <w:rsid w:val="008A7A40"/>
    <w:rsid w:val="008B337E"/>
    <w:rsid w:val="008E18DC"/>
    <w:rsid w:val="00903F17"/>
    <w:rsid w:val="0094508F"/>
    <w:rsid w:val="00953F75"/>
    <w:rsid w:val="00996CA0"/>
    <w:rsid w:val="00A7378A"/>
    <w:rsid w:val="00A82E42"/>
    <w:rsid w:val="00AA0E47"/>
    <w:rsid w:val="00BB374E"/>
    <w:rsid w:val="00BC3DA4"/>
    <w:rsid w:val="00C1727F"/>
    <w:rsid w:val="00C574AA"/>
    <w:rsid w:val="00C718DF"/>
    <w:rsid w:val="00C84569"/>
    <w:rsid w:val="00D66042"/>
    <w:rsid w:val="00DA55F1"/>
    <w:rsid w:val="00DC387A"/>
    <w:rsid w:val="00DC7F24"/>
    <w:rsid w:val="00DE409E"/>
    <w:rsid w:val="00DF15C5"/>
    <w:rsid w:val="00E257AB"/>
    <w:rsid w:val="00EA2FA0"/>
    <w:rsid w:val="00EA7F7D"/>
    <w:rsid w:val="00ED5B8C"/>
    <w:rsid w:val="00F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44C7"/>
  <w15:chartTrackingRefBased/>
  <w15:docId w15:val="{4D58029B-4602-4961-96B6-3AD12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6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69C8"/>
    <w:rPr>
      <w:rFonts w:ascii="Arial" w:eastAsia="Arial" w:hAnsi="Arial" w:cs="Arial"/>
      <w:b/>
      <w:bCs/>
      <w:sz w:val="42"/>
      <w:szCs w:val="4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F2CC-8189-4D91-931F-AA54371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Tom Mullee</cp:lastModifiedBy>
  <cp:revision>5</cp:revision>
  <cp:lastPrinted>2017-09-12T15:23:00Z</cp:lastPrinted>
  <dcterms:created xsi:type="dcterms:W3CDTF">2023-05-10T13:43:00Z</dcterms:created>
  <dcterms:modified xsi:type="dcterms:W3CDTF">2023-07-20T14:57:00Z</dcterms:modified>
</cp:coreProperties>
</file>