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052"/>
        <w:gridCol w:w="2399"/>
        <w:gridCol w:w="2400"/>
        <w:gridCol w:w="2400"/>
        <w:gridCol w:w="2400"/>
        <w:gridCol w:w="2400"/>
        <w:gridCol w:w="2400"/>
      </w:tblGrid>
      <w:tr w:rsidR="00D45093" w:rsidRPr="00D45093" w14:paraId="66347B74" w14:textId="77777777" w:rsidTr="00D45093">
        <w:trPr>
          <w:cantSplit/>
          <w:trHeight w:val="1134"/>
        </w:trPr>
        <w:tc>
          <w:tcPr>
            <w:tcW w:w="1052" w:type="dxa"/>
            <w:shd w:val="clear" w:color="auto" w:fill="FFC000"/>
            <w:textDirection w:val="btLr"/>
          </w:tcPr>
          <w:p w14:paraId="0259FC6D" w14:textId="2FC5A442" w:rsidR="00695CBB" w:rsidRPr="00F63CEA" w:rsidRDefault="006703CA" w:rsidP="006703CA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Pathway </w:t>
            </w:r>
            <w:r w:rsidR="00695CBB" w:rsidRPr="00F63CEA"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51358603" w14:textId="7C62BF63" w:rsidR="00695CBB" w:rsidRPr="00F63CEA" w:rsidRDefault="00695CBB" w:rsidP="006703CA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D630593" w14:textId="77777777" w:rsidR="00C474B5" w:rsidRPr="00D45093" w:rsidRDefault="00C474B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AD992C6" w14:textId="77777777" w:rsidR="0026740D" w:rsidRPr="00D45093" w:rsidRDefault="002674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7E07C82" w14:textId="77777777" w:rsidR="0026740D" w:rsidRPr="00D45093" w:rsidRDefault="002674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A158B79" w14:textId="77777777" w:rsidR="0026740D" w:rsidRPr="00D45093" w:rsidRDefault="002674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79491BA" w14:textId="77777777" w:rsidR="0026740D" w:rsidRPr="00D45093" w:rsidRDefault="002674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9A74E49" w14:textId="77777777" w:rsidR="00471520" w:rsidRPr="00D45093" w:rsidRDefault="0047152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2730575" w14:textId="77777777" w:rsidR="00471520" w:rsidRPr="00D45093" w:rsidRDefault="0047152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1A54986" w14:textId="77777777" w:rsidR="0026740D" w:rsidRPr="00D45093" w:rsidRDefault="002674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D02626F" w14:textId="77777777" w:rsidR="007D3FC7" w:rsidRPr="00D45093" w:rsidRDefault="00360F8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Solve problems with an electrical circuit.</w:t>
            </w:r>
          </w:p>
          <w:p w14:paraId="5F872479" w14:textId="77777777" w:rsidR="00360F89" w:rsidRPr="00D45093" w:rsidRDefault="00360F8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E8F2260" w14:textId="77777777" w:rsidR="00AC6079" w:rsidRPr="00D45093" w:rsidRDefault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Match electrical symbols to </w:t>
            </w:r>
            <w:r w:rsidR="007D3FC7" w:rsidRPr="00D45093">
              <w:rPr>
                <w:rFonts w:ascii="Arial" w:hAnsi="Arial" w:cs="Arial"/>
                <w:iCs/>
                <w:sz w:val="18"/>
                <w:szCs w:val="18"/>
              </w:rPr>
              <w:t xml:space="preserve">picture cards, </w:t>
            </w:r>
            <w:r w:rsidR="007D3FC7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wire, bulb, crocodile clip, battery, buzzer</w:t>
            </w:r>
          </w:p>
          <w:p w14:paraId="3426B6B6" w14:textId="77777777" w:rsidR="007D3FC7" w:rsidRPr="00D45093" w:rsidRDefault="007D3FC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C3C24EE" w14:textId="77777777" w:rsidR="007D3FC7" w:rsidRPr="00D45093" w:rsidRDefault="007D3FC7">
            <w:pPr>
              <w:rPr>
                <w:rFonts w:ascii="Arial" w:hAnsi="Arial" w:cs="Arial"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Understand how electrical circuits work</w:t>
            </w:r>
          </w:p>
          <w:p w14:paraId="3A619CDF" w14:textId="77777777" w:rsidR="00102C0D" w:rsidRPr="00D45093" w:rsidRDefault="00102C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DCBEBC1" w14:textId="77777777" w:rsidR="00102C0D" w:rsidRPr="00D45093" w:rsidRDefault="00102C0D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Learn to use equipment safely, such as crocodile clips, batteries and bulbs</w:t>
            </w:r>
          </w:p>
          <w:p w14:paraId="232035AA" w14:textId="77777777" w:rsidR="00102C0D" w:rsidRPr="00D45093" w:rsidRDefault="00102C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5B7797A" w14:textId="77777777" w:rsidR="00695CBB" w:rsidRPr="00D45093" w:rsidRDefault="00695CBB">
            <w:pPr>
              <w:rPr>
                <w:rFonts w:ascii="Arial" w:hAnsi="Arial" w:cs="Arial"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Create a simple circuit to make a light bulb light up</w:t>
            </w:r>
            <w:r w:rsidR="00F15004" w:rsidRPr="00D4509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0ABBF213" w14:textId="77777777" w:rsidR="00695CBB" w:rsidRPr="00D45093" w:rsidRDefault="00695CBB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7427195" w14:textId="77777777" w:rsidR="00790B08" w:rsidRPr="00D45093" w:rsidRDefault="00790B08" w:rsidP="00790B08">
            <w:pPr>
              <w:rPr>
                <w:rFonts w:ascii="Arial" w:hAnsi="Arial" w:cs="Arial"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Identify components of a </w:t>
            </w:r>
            <w:r w:rsidR="00F15004" w:rsidRPr="00D45093">
              <w:rPr>
                <w:rFonts w:ascii="Arial" w:hAnsi="Arial" w:cs="Arial"/>
                <w:iCs/>
                <w:sz w:val="18"/>
                <w:szCs w:val="18"/>
              </w:rPr>
              <w:t xml:space="preserve">simple </w:t>
            </w: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circuit, </w:t>
            </w:r>
            <w:r w:rsidR="00F15004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wire, bulb, crocodile clip, battery, buzzer</w:t>
            </w:r>
          </w:p>
          <w:p w14:paraId="7B0C412F" w14:textId="77777777" w:rsidR="00695CBB" w:rsidRPr="00D45093" w:rsidRDefault="00695CBB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02DA309" w14:textId="77777777" w:rsidR="00102C0D" w:rsidRPr="00D45093" w:rsidRDefault="00102C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0" w:type="dxa"/>
          </w:tcPr>
          <w:p w14:paraId="11D44698" w14:textId="77777777" w:rsidR="00AC6079" w:rsidRPr="00D45093" w:rsidRDefault="00AC6079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7A50326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07678AF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C00AE09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1216EA7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9EDF47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BE85BC5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C155826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9E3A3DE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D122B13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D0B7748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BEBD6E6" w14:textId="77777777" w:rsidR="003B0C76" w:rsidRPr="00D45093" w:rsidRDefault="003B0C76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1A03C47" w14:textId="77777777" w:rsidR="0026740D" w:rsidRPr="00D45093" w:rsidRDefault="0026740D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B353A0D" w14:textId="77777777" w:rsidR="00047E2A" w:rsidRPr="00D45093" w:rsidRDefault="00047E2A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400B86C" w14:textId="77777777" w:rsidR="00AC6079" w:rsidRPr="00D45093" w:rsidRDefault="00AC6079" w:rsidP="00AC6079">
            <w:pPr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Cut materials safely</w:t>
            </w:r>
            <w:r w:rsidR="0026740D" w:rsidRPr="00D45093">
              <w:rPr>
                <w:rFonts w:ascii="Arial" w:hAnsi="Arial" w:cs="Arial"/>
                <w:iCs/>
                <w:sz w:val="18"/>
                <w:szCs w:val="18"/>
              </w:rPr>
              <w:t xml:space="preserve"> and with some accuracy</w:t>
            </w: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 using tools provided</w:t>
            </w:r>
            <w:r w:rsidR="0026740D" w:rsidRPr="00D45093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="0026740D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Scissors, scroll saw.</w:t>
            </w:r>
          </w:p>
          <w:p w14:paraId="0AAFEDD1" w14:textId="77777777" w:rsidR="00AC6079" w:rsidRPr="00D45093" w:rsidRDefault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A431197" w14:textId="77777777" w:rsidR="00AC6079" w:rsidRPr="00D45093" w:rsidRDefault="00AC6079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Measure and mark out to the nearest centimetre</w:t>
            </w:r>
            <w:r w:rsidR="00E60F59" w:rsidRPr="00D4509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1A069D35" w14:textId="77777777" w:rsidR="00F63CEA" w:rsidRPr="00D45093" w:rsidRDefault="00F63CE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C9BB72" w14:textId="77777777" w:rsidR="00AC6079" w:rsidRPr="00D45093" w:rsidRDefault="0026740D" w:rsidP="00AC6079">
            <w:pPr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D</w:t>
            </w:r>
            <w:r w:rsidR="00AC6079" w:rsidRPr="00D45093">
              <w:rPr>
                <w:rFonts w:ascii="Arial" w:hAnsi="Arial" w:cs="Arial"/>
                <w:iCs/>
                <w:sz w:val="18"/>
                <w:szCs w:val="18"/>
              </w:rPr>
              <w:t xml:space="preserve">emonstrate a range of joining techniques, such as </w:t>
            </w:r>
            <w:r w:rsidR="00AC6079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gluing,</w:t>
            </w:r>
            <w:r w:rsidR="00E60F59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 xml:space="preserve"> taping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, bending and stacking</w:t>
            </w:r>
            <w:r w:rsidR="00E60F59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.</w:t>
            </w:r>
          </w:p>
          <w:p w14:paraId="7828B8F0" w14:textId="77777777" w:rsidR="003B0C76" w:rsidRPr="00D45093" w:rsidRDefault="003B0C7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D4BB5B0" w14:textId="77777777" w:rsidR="00E60F59" w:rsidRPr="00D45093" w:rsidRDefault="00E60F59" w:rsidP="00E60F5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Select from a range of materials, such as card, plastic, paper, cardboard.</w:t>
            </w:r>
          </w:p>
          <w:p w14:paraId="6C860D5B" w14:textId="77777777" w:rsidR="00F63CEA" w:rsidRPr="00D45093" w:rsidRDefault="00F63CE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DBB55E4" w14:textId="77777777" w:rsidR="00E757F7" w:rsidRPr="00D45093" w:rsidRDefault="00E757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6DAF327" w14:textId="77777777" w:rsidR="00E757F7" w:rsidRPr="00D45093" w:rsidRDefault="00E757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0" w:type="dxa"/>
          </w:tcPr>
          <w:p w14:paraId="58AF0B97" w14:textId="77777777" w:rsidR="00AC6079" w:rsidRPr="00D45093" w:rsidRDefault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E5C7353" w14:textId="77777777" w:rsidR="00695CBB" w:rsidRPr="00D45093" w:rsidRDefault="00F63CE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Create products using </w:t>
            </w:r>
            <w:r w:rsidR="00047E2A" w:rsidRPr="00D45093">
              <w:rPr>
                <w:rFonts w:ascii="Arial" w:hAnsi="Arial" w:cs="Arial"/>
                <w:iCs/>
                <w:sz w:val="18"/>
                <w:szCs w:val="18"/>
              </w:rPr>
              <w:t xml:space="preserve">cams, </w:t>
            </w: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levers, </w:t>
            </w:r>
            <w:r w:rsidR="00047E2A" w:rsidRPr="00D45093">
              <w:rPr>
                <w:rFonts w:ascii="Arial" w:hAnsi="Arial" w:cs="Arial"/>
                <w:iCs/>
                <w:sz w:val="18"/>
                <w:szCs w:val="18"/>
              </w:rPr>
              <w:t xml:space="preserve">Pulleys </w:t>
            </w:r>
            <w:r w:rsidRPr="00D45093">
              <w:rPr>
                <w:rFonts w:ascii="Arial" w:hAnsi="Arial" w:cs="Arial"/>
                <w:iCs/>
                <w:sz w:val="18"/>
                <w:szCs w:val="18"/>
              </w:rPr>
              <w:t>wheels and axles</w:t>
            </w:r>
            <w:r w:rsidR="003B0C76" w:rsidRPr="00D4509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4BC11E54" w14:textId="77777777" w:rsidR="00047E2A" w:rsidRPr="00D45093" w:rsidRDefault="00047E2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AB55AED" w14:textId="77777777" w:rsidR="003B0C76" w:rsidRPr="00D45093" w:rsidRDefault="00047E2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Begin to understand how wheels and axles work by creating simple buggies.</w:t>
            </w:r>
          </w:p>
          <w:p w14:paraId="2A6E0AD8" w14:textId="77777777" w:rsidR="00047E2A" w:rsidRPr="00D45093" w:rsidRDefault="00047E2A">
            <w:pPr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Turning, spinning, friction.</w:t>
            </w:r>
          </w:p>
          <w:p w14:paraId="5AA2C4A7" w14:textId="77777777" w:rsidR="003B0C76" w:rsidRPr="00D45093" w:rsidRDefault="003B0C7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15F1FBF" w14:textId="77777777" w:rsidR="003B0C76" w:rsidRPr="00D45093" w:rsidRDefault="00047E2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Begin to understand about pulleys and how they help us.</w:t>
            </w:r>
          </w:p>
          <w:p w14:paraId="2951BD80" w14:textId="77777777" w:rsidR="00047E2A" w:rsidRPr="00D45093" w:rsidRDefault="00047E2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FDFAC8B" w14:textId="77777777" w:rsidR="003B0C76" w:rsidRPr="00D45093" w:rsidRDefault="0026740D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Create cardboard and paper</w:t>
            </w:r>
            <w:r w:rsidR="0000308F" w:rsidRPr="00D45093">
              <w:rPr>
                <w:rFonts w:ascii="Arial" w:hAnsi="Arial" w:cs="Arial"/>
                <w:iCs/>
                <w:sz w:val="18"/>
                <w:szCs w:val="18"/>
              </w:rPr>
              <w:t xml:space="preserve"> moving</w:t>
            </w: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 toys using </w:t>
            </w:r>
            <w:r w:rsidR="0000308F" w:rsidRPr="00D45093">
              <w:rPr>
                <w:rFonts w:ascii="Arial" w:hAnsi="Arial" w:cs="Arial"/>
                <w:iCs/>
                <w:sz w:val="18"/>
                <w:szCs w:val="18"/>
              </w:rPr>
              <w:t>mechanisms such as levers, sliders and wheels.</w:t>
            </w:r>
          </w:p>
          <w:p w14:paraId="02EB308F" w14:textId="77777777" w:rsidR="003B0C76" w:rsidRPr="00D45093" w:rsidRDefault="003B0C7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3B28C2F" w14:textId="77777777" w:rsidR="003B0C76" w:rsidRPr="00D45093" w:rsidRDefault="0026740D">
            <w:pPr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Understand how levers work and help us in our everyday lives.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Push, pull, effort and loads.</w:t>
            </w:r>
          </w:p>
          <w:p w14:paraId="43B89D53" w14:textId="77777777" w:rsidR="003B0C76" w:rsidRPr="00D45093" w:rsidRDefault="003B0C7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C78571D" w14:textId="77777777" w:rsidR="003B0C76" w:rsidRPr="00D45093" w:rsidRDefault="003B0C76">
            <w:pPr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Identify simple lever mechanisms</w:t>
            </w:r>
            <w:r w:rsidRPr="00D4509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.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 xml:space="preserve">Door handles, scissors, </w:t>
            </w:r>
          </w:p>
          <w:p w14:paraId="4FB2C4D5" w14:textId="77777777" w:rsidR="003B0C76" w:rsidRPr="00D45093" w:rsidRDefault="00302F5B">
            <w:pPr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S</w:t>
            </w:r>
            <w:r w:rsidR="003B0C76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ee-saws.</w:t>
            </w:r>
          </w:p>
          <w:p w14:paraId="1835FC4B" w14:textId="77777777" w:rsidR="003B0C76" w:rsidRPr="00D45093" w:rsidRDefault="003B0C7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A1C85B6" w14:textId="77777777" w:rsidR="003B0C76" w:rsidRPr="00D45093" w:rsidRDefault="003B0C76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Understand how cam movement works by using cardboard cam models.</w:t>
            </w:r>
          </w:p>
          <w:p w14:paraId="6342875C" w14:textId="77777777" w:rsidR="003B0C76" w:rsidRPr="00D45093" w:rsidRDefault="003B0C7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4FB203" w14:textId="77777777" w:rsidR="003B0C76" w:rsidRPr="00D45093" w:rsidRDefault="0000308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Explore and i</w:t>
            </w:r>
            <w:r w:rsidR="003B0C76" w:rsidRPr="00D45093">
              <w:rPr>
                <w:rFonts w:ascii="Arial" w:hAnsi="Arial" w:cs="Arial"/>
                <w:iCs/>
                <w:sz w:val="18"/>
                <w:szCs w:val="18"/>
              </w:rPr>
              <w:t xml:space="preserve">dentify simple cam shapes. </w:t>
            </w:r>
            <w:r w:rsidR="003B0C76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Snail cam and round cam.</w:t>
            </w:r>
          </w:p>
        </w:tc>
        <w:tc>
          <w:tcPr>
            <w:tcW w:w="2400" w:type="dxa"/>
          </w:tcPr>
          <w:p w14:paraId="2E6CCB8C" w14:textId="77777777" w:rsidR="002F1DCB" w:rsidRPr="00D45093" w:rsidRDefault="002F1DCB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Start to show an understanding as to </w:t>
            </w:r>
            <w:r w:rsidR="007A4C51" w:rsidRPr="00D45093">
              <w:rPr>
                <w:rFonts w:ascii="Arial" w:hAnsi="Arial" w:cs="Arial"/>
                <w:iCs/>
                <w:sz w:val="16"/>
                <w:szCs w:val="16"/>
              </w:rPr>
              <w:t>why some processes involve being</w:t>
            </w: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repeated at different stages.</w:t>
            </w:r>
            <w:r w:rsidR="00654D47" w:rsidRPr="00D45093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654D47"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Weighing, stirring, cutting, chopping, mixing</w:t>
            </w:r>
            <w:r w:rsidR="00654D47" w:rsidRPr="00D45093">
              <w:rPr>
                <w:rFonts w:ascii="Arial" w:hAnsi="Arial" w:cs="Arial"/>
                <w:b/>
                <w:iCs/>
                <w:sz w:val="16"/>
                <w:szCs w:val="16"/>
              </w:rPr>
              <w:t>.</w:t>
            </w:r>
          </w:p>
          <w:p w14:paraId="1EC98504" w14:textId="77777777" w:rsidR="002F1DCB" w:rsidRPr="00D45093" w:rsidRDefault="002F1DCB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3400A50C" w14:textId="77777777" w:rsidR="00F63CEA" w:rsidRPr="00D45093" w:rsidRDefault="002F1DC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Evaluate their dishes by sampling and comparing with other dishes.</w:t>
            </w:r>
          </w:p>
          <w:p w14:paraId="17C898D9" w14:textId="77777777" w:rsidR="002F1DCB" w:rsidRPr="00D45093" w:rsidRDefault="002F1DCB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20E0482" w14:textId="77777777" w:rsidR="00047E2A" w:rsidRPr="00D45093" w:rsidRDefault="00047E2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4ECFEC0E" w14:textId="77777777" w:rsidR="00F63CEA" w:rsidRPr="00D45093" w:rsidRDefault="00F63CEA">
            <w:pPr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Cut, peel or grate ingredients safely and hygienically</w:t>
            </w:r>
            <w:r w:rsidR="00F15004" w:rsidRPr="00D45093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  <w:r w:rsidR="00F15004"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cut,</w:t>
            </w:r>
            <w:r w:rsidR="00F15004" w:rsidRPr="00D45093">
              <w:rPr>
                <w:rFonts w:ascii="Arial" w:hAnsi="Arial" w:cs="Arial"/>
                <w:iCs/>
                <w:color w:val="7030A0"/>
                <w:sz w:val="16"/>
                <w:szCs w:val="16"/>
              </w:rPr>
              <w:t xml:space="preserve"> </w:t>
            </w:r>
            <w:r w:rsidR="00F15004"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peel, slice, chop</w:t>
            </w:r>
          </w:p>
          <w:p w14:paraId="199FC675" w14:textId="77777777" w:rsidR="00F15004" w:rsidRPr="00D45093" w:rsidRDefault="00F15004" w:rsidP="00F15004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218D232A" w14:textId="77777777" w:rsidR="00F15004" w:rsidRPr="00D45093" w:rsidRDefault="00F15004" w:rsidP="00F15004">
            <w:pPr>
              <w:rPr>
                <w:rFonts w:ascii="Arial" w:hAnsi="Arial" w:cs="Arial"/>
                <w:iCs/>
                <w:color w:val="7030A0"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Measure or weigh using measuring cups or electronic scales,</w:t>
            </w:r>
            <w:r w:rsidR="00AC6079" w:rsidRPr="00D45093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AC6079"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grams, kilogram</w:t>
            </w:r>
            <w:r w:rsidRPr="00D45093">
              <w:rPr>
                <w:rFonts w:ascii="Arial" w:hAnsi="Arial" w:cs="Arial"/>
                <w:iCs/>
                <w:color w:val="7030A0"/>
                <w:sz w:val="16"/>
                <w:szCs w:val="16"/>
              </w:rPr>
              <w:t xml:space="preserve"> </w:t>
            </w:r>
          </w:p>
          <w:p w14:paraId="3E8ABFA0" w14:textId="77777777" w:rsidR="00AC6079" w:rsidRPr="00D45093" w:rsidRDefault="00AC6079" w:rsidP="00F15004">
            <w:pPr>
              <w:rPr>
                <w:rFonts w:ascii="Arial" w:hAnsi="Arial" w:cs="Arial"/>
                <w:iCs/>
                <w:color w:val="7030A0"/>
                <w:sz w:val="16"/>
                <w:szCs w:val="16"/>
              </w:rPr>
            </w:pPr>
          </w:p>
          <w:p w14:paraId="6BE62DE5" w14:textId="77777777" w:rsidR="00AC6079" w:rsidRPr="00D45093" w:rsidRDefault="00AC6079" w:rsidP="00AC6079">
            <w:pPr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Cook ingredients to create a simple dish –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heat, fry</w:t>
            </w:r>
            <w:r w:rsidRPr="00D45093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,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bake, boil, roast</w:t>
            </w:r>
          </w:p>
          <w:p w14:paraId="787BA30C" w14:textId="77777777" w:rsidR="00471520" w:rsidRPr="00D45093" w:rsidRDefault="00471520" w:rsidP="00AC6079">
            <w:pPr>
              <w:rPr>
                <w:rFonts w:ascii="Arial" w:hAnsi="Arial" w:cs="Arial"/>
                <w:iCs/>
                <w:color w:val="7030A0"/>
                <w:sz w:val="16"/>
                <w:szCs w:val="16"/>
              </w:rPr>
            </w:pPr>
          </w:p>
          <w:p w14:paraId="3A2B031D" w14:textId="77777777" w:rsidR="00471520" w:rsidRPr="00D45093" w:rsidRDefault="00471520" w:rsidP="00AC607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Understand the need for a healthy balanced diet.</w:t>
            </w:r>
          </w:p>
          <w:p w14:paraId="1F233DD6" w14:textId="77777777" w:rsidR="00471520" w:rsidRPr="00D45093" w:rsidRDefault="00471520" w:rsidP="00AC6079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26080D77" w14:textId="77777777" w:rsidR="00471520" w:rsidRPr="00D45093" w:rsidRDefault="00471520" w:rsidP="00AC6079">
            <w:pPr>
              <w:rPr>
                <w:rFonts w:ascii="Arial" w:hAnsi="Arial" w:cs="Arial"/>
                <w:iCs/>
                <w:color w:val="7030A0"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Name and sort foods into five groups in the Eatwell plate.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Carbohydrates, proteins, fats, vegetables and dairy</w:t>
            </w:r>
          </w:p>
          <w:p w14:paraId="1DF95617" w14:textId="77777777" w:rsidR="00471520" w:rsidRPr="00D45093" w:rsidRDefault="00471520" w:rsidP="00AC6079">
            <w:pPr>
              <w:rPr>
                <w:rFonts w:ascii="Arial" w:hAnsi="Arial" w:cs="Arial"/>
                <w:iCs/>
                <w:color w:val="7030A0"/>
                <w:sz w:val="16"/>
                <w:szCs w:val="16"/>
              </w:rPr>
            </w:pPr>
          </w:p>
          <w:p w14:paraId="01686B41" w14:textId="77777777" w:rsidR="00471520" w:rsidRPr="00D45093" w:rsidRDefault="00471520" w:rsidP="00AC6079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Understand that food is grown, caught or reared</w:t>
            </w:r>
            <w:r w:rsidRPr="00D45093">
              <w:rPr>
                <w:rFonts w:ascii="Arial" w:hAnsi="Arial" w:cs="Arial"/>
                <w:iCs/>
                <w:color w:val="7030A0"/>
                <w:sz w:val="16"/>
                <w:szCs w:val="16"/>
              </w:rPr>
              <w:t xml:space="preserve">,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Meats, vegetables and fish</w:t>
            </w:r>
            <w:r w:rsidRPr="00D45093">
              <w:rPr>
                <w:rFonts w:ascii="Arial" w:hAnsi="Arial" w:cs="Arial"/>
                <w:b/>
                <w:iCs/>
                <w:sz w:val="16"/>
                <w:szCs w:val="16"/>
              </w:rPr>
              <w:t>.</w:t>
            </w:r>
          </w:p>
          <w:p w14:paraId="35C5084F" w14:textId="77777777" w:rsidR="00471520" w:rsidRPr="00D45093" w:rsidRDefault="00471520" w:rsidP="00AC6079">
            <w:pPr>
              <w:rPr>
                <w:rFonts w:ascii="Arial" w:hAnsi="Arial" w:cs="Arial"/>
                <w:iCs/>
                <w:color w:val="7030A0"/>
                <w:sz w:val="16"/>
                <w:szCs w:val="16"/>
              </w:rPr>
            </w:pPr>
          </w:p>
          <w:p w14:paraId="62DC9B3C" w14:textId="77777777" w:rsidR="00AC6079" w:rsidRPr="00D45093" w:rsidRDefault="00471520" w:rsidP="00AC607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Be able to explain where in the world different foods come from.</w:t>
            </w:r>
          </w:p>
          <w:p w14:paraId="443C3326" w14:textId="77777777" w:rsidR="00AC6079" w:rsidRPr="00D45093" w:rsidRDefault="00AC6079" w:rsidP="00AC6079">
            <w:pPr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Assemble ingredients to create a simple dish,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combine, mix, sift, beat, whisk, stir</w:t>
            </w:r>
          </w:p>
          <w:p w14:paraId="5483174A" w14:textId="77777777" w:rsidR="00F63CEA" w:rsidRPr="00D45093" w:rsidRDefault="00F63CEA">
            <w:pPr>
              <w:rPr>
                <w:rFonts w:ascii="Arial" w:hAnsi="Arial" w:cs="Arial"/>
                <w:iCs/>
                <w:color w:val="7030A0"/>
                <w:sz w:val="16"/>
                <w:szCs w:val="16"/>
              </w:rPr>
            </w:pPr>
          </w:p>
          <w:p w14:paraId="44214D98" w14:textId="77777777" w:rsidR="00047E2A" w:rsidRPr="00D45093" w:rsidRDefault="00047E2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Understand the need for hygiene, washing hands and wearing aprons.</w:t>
            </w:r>
          </w:p>
          <w:p w14:paraId="4CAAA6A5" w14:textId="77777777" w:rsidR="00047E2A" w:rsidRPr="00D45093" w:rsidRDefault="00047E2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49C7ED65" w14:textId="77777777" w:rsidR="00E757F7" w:rsidRPr="00D45093" w:rsidRDefault="00E757F7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Begin to select from a range of equipment such as graters, zesters, safety knives and juicers.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Grate, slice,</w:t>
            </w:r>
            <w:r w:rsidRPr="00D45093">
              <w:rPr>
                <w:rFonts w:ascii="Arial" w:hAnsi="Arial" w:cs="Arial"/>
                <w:iCs/>
                <w:color w:val="7030A0"/>
                <w:sz w:val="16"/>
                <w:szCs w:val="16"/>
              </w:rPr>
              <w:t xml:space="preserve">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chop, squeeze, squash</w:t>
            </w:r>
          </w:p>
          <w:p w14:paraId="15EB1349" w14:textId="77777777" w:rsidR="0026740D" w:rsidRPr="00D45093" w:rsidRDefault="0026740D">
            <w:pPr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</w:p>
          <w:p w14:paraId="764F97F4" w14:textId="77777777" w:rsidR="00E757F7" w:rsidRPr="00D45093" w:rsidRDefault="00E757F7">
            <w:pPr>
              <w:rPr>
                <w:rFonts w:ascii="Arial" w:hAnsi="Arial" w:cs="Arial"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With support follow a simple recipe.</w:t>
            </w:r>
          </w:p>
        </w:tc>
        <w:tc>
          <w:tcPr>
            <w:tcW w:w="2400" w:type="dxa"/>
          </w:tcPr>
          <w:p w14:paraId="668573EF" w14:textId="77777777" w:rsidR="00595F3E" w:rsidRPr="00D45093" w:rsidRDefault="00595F3E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8BD8140" w14:textId="77777777" w:rsidR="00047E2A" w:rsidRPr="00D45093" w:rsidRDefault="00047E2A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9143D89" w14:textId="77777777" w:rsidR="00047E2A" w:rsidRPr="00D45093" w:rsidRDefault="00047E2A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889569B" w14:textId="77777777" w:rsidR="00047E2A" w:rsidRPr="00D45093" w:rsidRDefault="00047E2A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7CC6E18" w14:textId="77777777" w:rsidR="00047E2A" w:rsidRPr="00D45093" w:rsidRDefault="00047E2A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8A87D3C" w14:textId="77777777" w:rsidR="00047E2A" w:rsidRPr="00D45093" w:rsidRDefault="00047E2A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2D96400" w14:textId="77777777" w:rsidR="00047E2A" w:rsidRPr="00D45093" w:rsidRDefault="00654D47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Understand the need to repeat processes at different stages.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Trimming, cutting, shaping, stitching</w:t>
            </w:r>
          </w:p>
          <w:p w14:paraId="18DE41EC" w14:textId="77777777" w:rsidR="00047E2A" w:rsidRPr="00D45093" w:rsidRDefault="00047E2A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193C032" w14:textId="77777777" w:rsidR="00047E2A" w:rsidRPr="00D45093" w:rsidRDefault="00047E2A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C410040" w14:textId="77777777" w:rsidR="00047E2A" w:rsidRPr="00D45093" w:rsidRDefault="002F1DCB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Be able to </w:t>
            </w:r>
            <w:r w:rsidR="00654D47" w:rsidRPr="00D45093">
              <w:rPr>
                <w:rFonts w:ascii="Arial" w:hAnsi="Arial" w:cs="Arial"/>
                <w:iCs/>
                <w:sz w:val="18"/>
                <w:szCs w:val="18"/>
              </w:rPr>
              <w:t>talk about positives and explain ways to improve their products.</w:t>
            </w:r>
          </w:p>
          <w:p w14:paraId="24B37909" w14:textId="77777777" w:rsidR="00595F3E" w:rsidRPr="00D45093" w:rsidRDefault="00595F3E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4370352" w14:textId="77777777" w:rsidR="00AC6079" w:rsidRPr="00D45093" w:rsidRDefault="0046291F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Begin to use simple finishing techniques to improve the appearance of their product, such as adding simple decorations.</w:t>
            </w:r>
          </w:p>
          <w:p w14:paraId="1D872B58" w14:textId="77777777" w:rsidR="0046291F" w:rsidRPr="00D45093" w:rsidRDefault="0046291F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5969E8A" w14:textId="77777777" w:rsidR="00AC6079" w:rsidRPr="00D45093" w:rsidRDefault="0046291F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Use a basic running stitch.</w:t>
            </w:r>
          </w:p>
          <w:p w14:paraId="5E4D1096" w14:textId="77777777" w:rsidR="0046291F" w:rsidRPr="00D45093" w:rsidRDefault="0046291F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D823F61" w14:textId="77777777" w:rsidR="0046291F" w:rsidRPr="00D45093" w:rsidRDefault="0046291F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Manipulate fabrics in simple ways to create the desired effect.</w:t>
            </w:r>
          </w:p>
          <w:p w14:paraId="18C653DE" w14:textId="77777777" w:rsidR="0046291F" w:rsidRPr="00D45093" w:rsidRDefault="0046291F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B8C2725" w14:textId="77777777" w:rsidR="00633480" w:rsidRPr="00D45093" w:rsidRDefault="0046291F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Assemble, join, cut, shape fabric to make a simple product.</w:t>
            </w:r>
          </w:p>
          <w:p w14:paraId="1AC67276" w14:textId="77777777" w:rsidR="0046291F" w:rsidRPr="00D45093" w:rsidRDefault="0046291F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A21DF4D" w14:textId="77777777" w:rsidR="00633480" w:rsidRPr="00D45093" w:rsidRDefault="00633480" w:rsidP="00AC607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Cut and shape different fabrics</w:t>
            </w:r>
            <w:r w:rsidR="0042643A" w:rsidRPr="00D45093">
              <w:rPr>
                <w:rFonts w:ascii="Arial" w:hAnsi="Arial" w:cs="Arial"/>
                <w:iCs/>
                <w:sz w:val="18"/>
                <w:szCs w:val="18"/>
              </w:rPr>
              <w:t xml:space="preserve"> safe</w:t>
            </w:r>
            <w:r w:rsidRPr="00D45093">
              <w:rPr>
                <w:rFonts w:ascii="Arial" w:hAnsi="Arial" w:cs="Arial"/>
                <w:iCs/>
                <w:sz w:val="18"/>
                <w:szCs w:val="18"/>
              </w:rPr>
              <w:t xml:space="preserve"> with some accuracy.</w:t>
            </w:r>
          </w:p>
          <w:p w14:paraId="10805CED" w14:textId="77777777" w:rsidR="00633480" w:rsidRPr="00D45093" w:rsidRDefault="00633480" w:rsidP="00AC6079">
            <w:pPr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</w:pPr>
            <w:r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Trim,</w:t>
            </w:r>
            <w:r w:rsidR="0046291F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 xml:space="preserve"> cut</w:t>
            </w:r>
          </w:p>
          <w:p w14:paraId="27799C4F" w14:textId="77777777" w:rsidR="0046291F" w:rsidRPr="00D45093" w:rsidRDefault="0046291F" w:rsidP="00AC6079">
            <w:pPr>
              <w:rPr>
                <w:rFonts w:ascii="Arial" w:hAnsi="Arial" w:cs="Arial"/>
                <w:iCs/>
                <w:color w:val="7030A0"/>
                <w:sz w:val="18"/>
                <w:szCs w:val="18"/>
              </w:rPr>
            </w:pPr>
          </w:p>
          <w:p w14:paraId="7F6E3C9E" w14:textId="77777777" w:rsidR="00F63CEA" w:rsidRPr="00D45093" w:rsidRDefault="0063348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5093">
              <w:rPr>
                <w:rFonts w:ascii="Arial" w:hAnsi="Arial" w:cs="Arial"/>
                <w:iCs/>
                <w:sz w:val="18"/>
                <w:szCs w:val="18"/>
              </w:rPr>
              <w:t>Measure and mark out fabric with support.</w:t>
            </w:r>
            <w:r w:rsidR="0046291F" w:rsidRPr="00D4509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46291F" w:rsidRPr="00D45093">
              <w:rPr>
                <w:rFonts w:ascii="Arial" w:hAnsi="Arial" w:cs="Arial"/>
                <w:b/>
                <w:iCs/>
                <w:color w:val="7030A0"/>
                <w:sz w:val="18"/>
                <w:szCs w:val="18"/>
              </w:rPr>
              <w:t>Pattern, Stencil</w:t>
            </w:r>
            <w:r w:rsidR="0046291F" w:rsidRPr="00D45093">
              <w:rPr>
                <w:rFonts w:ascii="Arial" w:hAnsi="Arial" w:cs="Arial"/>
                <w:iCs/>
                <w:color w:val="7030A0"/>
                <w:sz w:val="18"/>
                <w:szCs w:val="18"/>
              </w:rPr>
              <w:t>.</w:t>
            </w:r>
          </w:p>
        </w:tc>
        <w:tc>
          <w:tcPr>
            <w:tcW w:w="2400" w:type="dxa"/>
          </w:tcPr>
          <w:p w14:paraId="431862E6" w14:textId="77777777" w:rsidR="00047E2A" w:rsidRPr="00D45093" w:rsidRDefault="00654D47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Evaluate their products and ideas against their simple design criteria.</w:t>
            </w:r>
          </w:p>
          <w:p w14:paraId="1996E1CE" w14:textId="77777777" w:rsidR="00654D47" w:rsidRPr="00D45093" w:rsidRDefault="00654D47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4C6163EB" w14:textId="77777777" w:rsidR="00DD6492" w:rsidRPr="00D45093" w:rsidRDefault="00DD6492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Begin to use simple finishing techniques to improve the appearance of their project by adding simple decoration.</w:t>
            </w:r>
          </w:p>
          <w:p w14:paraId="4F42FE2B" w14:textId="77777777" w:rsidR="0000308F" w:rsidRPr="00D45093" w:rsidRDefault="004F280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    </w:t>
            </w:r>
          </w:p>
          <w:p w14:paraId="581DA29E" w14:textId="77777777" w:rsidR="0000308F" w:rsidRPr="00D45093" w:rsidRDefault="00654D47">
            <w:pPr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Understand the need to repeat processes at different stages. </w:t>
            </w:r>
            <w:r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Cutting, gluing, painting, drawing, forming.</w:t>
            </w:r>
          </w:p>
          <w:p w14:paraId="03F46FED" w14:textId="77777777" w:rsidR="00654D47" w:rsidRPr="00D45093" w:rsidRDefault="00654D47">
            <w:pPr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</w:p>
          <w:p w14:paraId="5376997C" w14:textId="77777777" w:rsidR="0000308F" w:rsidRPr="00D45093" w:rsidRDefault="0000308F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Build simple structures, exploring how they can be made stronger, stiffer and more stable.</w:t>
            </w:r>
          </w:p>
          <w:p w14:paraId="07EB0158" w14:textId="77777777" w:rsidR="00DD6492" w:rsidRPr="00D45093" w:rsidRDefault="004F280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      </w:t>
            </w:r>
          </w:p>
          <w:p w14:paraId="5D9F3188" w14:textId="77777777" w:rsidR="00DD6492" w:rsidRPr="00D45093" w:rsidRDefault="00DD6492">
            <w:pPr>
              <w:rPr>
                <w:rFonts w:ascii="Arial" w:hAnsi="Arial" w:cs="Arial"/>
                <w:iCs/>
                <w:sz w:val="16"/>
                <w:szCs w:val="16"/>
                <w:highlight w:val="lightGray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Demonstrate how to cut, shape and join different materials</w:t>
            </w:r>
            <w:r w:rsidRPr="00D45093">
              <w:rPr>
                <w:rFonts w:ascii="Arial" w:hAnsi="Arial" w:cs="Arial"/>
                <w:iCs/>
                <w:sz w:val="16"/>
                <w:szCs w:val="16"/>
                <w:highlight w:val="lightGray"/>
              </w:rPr>
              <w:t>.</w:t>
            </w:r>
          </w:p>
          <w:p w14:paraId="3F3C20D2" w14:textId="77777777" w:rsidR="00DD6492" w:rsidRPr="00D45093" w:rsidRDefault="004F280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          </w:t>
            </w:r>
          </w:p>
          <w:p w14:paraId="00C40025" w14:textId="77777777" w:rsidR="00DD6492" w:rsidRPr="00D45093" w:rsidRDefault="00DD6492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Assemble, join and combine materials</w:t>
            </w:r>
            <w:r w:rsidR="00280A7D" w:rsidRPr="00D45093">
              <w:rPr>
                <w:rFonts w:ascii="Arial" w:hAnsi="Arial" w:cs="Arial"/>
                <w:iCs/>
                <w:sz w:val="16"/>
                <w:szCs w:val="16"/>
              </w:rPr>
              <w:t>.</w:t>
            </w: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and components.</w:t>
            </w:r>
          </w:p>
          <w:p w14:paraId="7A463579" w14:textId="77777777" w:rsidR="00DD6492" w:rsidRPr="00D45093" w:rsidRDefault="004F280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       </w:t>
            </w:r>
          </w:p>
          <w:p w14:paraId="727E5F56" w14:textId="77777777" w:rsidR="00DD6492" w:rsidRPr="00D45093" w:rsidRDefault="00DD6492">
            <w:pPr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Cut, shape and score materials with some accuracy.</w:t>
            </w:r>
            <w:r w:rsidR="00280A7D" w:rsidRPr="00D45093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280A7D" w:rsidRPr="00D45093">
              <w:rPr>
                <w:rFonts w:ascii="Arial" w:hAnsi="Arial" w:cs="Arial"/>
                <w:b/>
                <w:iCs/>
                <w:color w:val="7030A0"/>
                <w:sz w:val="16"/>
                <w:szCs w:val="16"/>
              </w:rPr>
              <w:t>Draw lines, score, bend/fold.</w:t>
            </w:r>
          </w:p>
          <w:p w14:paraId="751C5FB3" w14:textId="77777777" w:rsidR="00DD6492" w:rsidRPr="00D45093" w:rsidRDefault="004F280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      </w:t>
            </w:r>
          </w:p>
          <w:p w14:paraId="5C9040CC" w14:textId="77777777" w:rsidR="00D16CAE" w:rsidRPr="00D45093" w:rsidRDefault="00DD6492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With support, measure and mark out.</w:t>
            </w:r>
          </w:p>
          <w:p w14:paraId="2512CC2B" w14:textId="77777777" w:rsidR="00DD6492" w:rsidRPr="00D45093" w:rsidRDefault="004F280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         </w:t>
            </w:r>
          </w:p>
          <w:p w14:paraId="5D2F6356" w14:textId="77777777" w:rsidR="00D16CAE" w:rsidRPr="00D45093" w:rsidRDefault="00D16CAE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Learn to use hand tools and equipment safely and appropriately a</w:t>
            </w:r>
            <w:r w:rsidR="00280A7D" w:rsidRPr="00D45093">
              <w:rPr>
                <w:rFonts w:ascii="Arial" w:hAnsi="Arial" w:cs="Arial"/>
                <w:iCs/>
                <w:sz w:val="16"/>
                <w:szCs w:val="16"/>
              </w:rPr>
              <w:t xml:space="preserve">nd </w:t>
            </w:r>
            <w:r w:rsidRPr="00D45093">
              <w:rPr>
                <w:rFonts w:ascii="Arial" w:hAnsi="Arial" w:cs="Arial"/>
                <w:iCs/>
                <w:sz w:val="16"/>
                <w:szCs w:val="16"/>
              </w:rPr>
              <w:t>learn to follow procedures.</w:t>
            </w:r>
          </w:p>
          <w:p w14:paraId="7E02D2A6" w14:textId="77777777" w:rsidR="00DD6492" w:rsidRPr="00D45093" w:rsidRDefault="004F280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 xml:space="preserve">          </w:t>
            </w:r>
          </w:p>
          <w:p w14:paraId="4D582689" w14:textId="77777777" w:rsidR="00595F3E" w:rsidRPr="00D45093" w:rsidRDefault="00D16CAE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Begin to select from a range of hand tools and equipment, such as scissors, rulers and glue spreaders.</w:t>
            </w:r>
          </w:p>
          <w:p w14:paraId="49CB35E7" w14:textId="77777777" w:rsidR="0000308F" w:rsidRPr="00D45093" w:rsidRDefault="0000308F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3DFBA7C" w14:textId="77777777" w:rsidR="0000308F" w:rsidRPr="00D45093" w:rsidRDefault="0000308F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Explain how their products will look through talking and simple annotated drawings.</w:t>
            </w:r>
          </w:p>
          <w:p w14:paraId="0901D92D" w14:textId="77777777" w:rsidR="0000308F" w:rsidRPr="00D45093" w:rsidRDefault="0000308F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26F55AAE" w14:textId="77777777" w:rsidR="0000308F" w:rsidRPr="00D45093" w:rsidRDefault="0000308F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Design products that have a purpose and are aimed at an intended user.</w:t>
            </w:r>
          </w:p>
          <w:p w14:paraId="2DA49C0E" w14:textId="77777777" w:rsidR="00595F3E" w:rsidRPr="00D45093" w:rsidRDefault="00595F3E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F038C92" w14:textId="77777777" w:rsidR="00205C09" w:rsidRPr="00D45093" w:rsidRDefault="00F20255" w:rsidP="00360F8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D45093">
              <w:rPr>
                <w:rFonts w:ascii="Arial" w:hAnsi="Arial" w:cs="Arial"/>
                <w:iCs/>
                <w:sz w:val="16"/>
                <w:szCs w:val="16"/>
              </w:rPr>
              <w:t>With support</w:t>
            </w:r>
            <w:r w:rsidR="00D16CAE" w:rsidRPr="00D45093">
              <w:rPr>
                <w:rFonts w:ascii="Arial" w:hAnsi="Arial" w:cs="Arial"/>
                <w:iCs/>
                <w:sz w:val="16"/>
                <w:szCs w:val="16"/>
              </w:rPr>
              <w:t xml:space="preserve"> follow a simple plan.</w:t>
            </w:r>
            <w:r w:rsidR="00F63CEA" w:rsidRPr="00D45093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</w:tr>
      <w:tr w:rsidR="006703CA" w14:paraId="72D3F5EC" w14:textId="77777777" w:rsidTr="00D45093">
        <w:tc>
          <w:tcPr>
            <w:tcW w:w="1052" w:type="dxa"/>
            <w:shd w:val="clear" w:color="auto" w:fill="FFC000"/>
          </w:tcPr>
          <w:p w14:paraId="0670F6BF" w14:textId="77777777" w:rsidR="00695CBB" w:rsidRPr="00E0573F" w:rsidRDefault="00695CBB" w:rsidP="00695CBB">
            <w:pPr>
              <w:jc w:val="center"/>
              <w:rPr>
                <w:rFonts w:ascii="Comic Sans MS" w:hAnsi="Comic Sans MS"/>
              </w:rPr>
            </w:pPr>
            <w:r w:rsidRPr="00E0573F">
              <w:rPr>
                <w:rFonts w:ascii="Comic Sans MS" w:hAnsi="Comic Sans MS"/>
              </w:rPr>
              <w:t>Pathway</w:t>
            </w:r>
          </w:p>
        </w:tc>
        <w:tc>
          <w:tcPr>
            <w:tcW w:w="2399" w:type="dxa"/>
            <w:shd w:val="clear" w:color="auto" w:fill="00B0F0"/>
          </w:tcPr>
          <w:p w14:paraId="36B6BC8D" w14:textId="77777777" w:rsidR="00695CBB" w:rsidRPr="00E0573F" w:rsidRDefault="00695CBB">
            <w:pPr>
              <w:rPr>
                <w:rFonts w:ascii="Comic Sans MS" w:hAnsi="Comic Sans MS"/>
              </w:rPr>
            </w:pPr>
            <w:r w:rsidRPr="00E0573F">
              <w:rPr>
                <w:rFonts w:ascii="Comic Sans MS" w:hAnsi="Comic Sans MS"/>
              </w:rPr>
              <w:t>Electrical Circuits</w:t>
            </w:r>
            <w:r w:rsidR="0054745A" w:rsidRPr="00E0573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400" w:type="dxa"/>
            <w:shd w:val="clear" w:color="auto" w:fill="00B0F0"/>
          </w:tcPr>
          <w:p w14:paraId="1B6C4BC9" w14:textId="77777777" w:rsidR="00695CBB" w:rsidRPr="00E0573F" w:rsidRDefault="00695CBB">
            <w:pPr>
              <w:rPr>
                <w:rFonts w:ascii="Comic Sans MS" w:hAnsi="Comic Sans MS"/>
              </w:rPr>
            </w:pPr>
            <w:r w:rsidRPr="00E0573F">
              <w:rPr>
                <w:rFonts w:ascii="Comic Sans MS" w:hAnsi="Comic Sans MS"/>
              </w:rPr>
              <w:t>M</w:t>
            </w:r>
            <w:r w:rsidR="00E60F59" w:rsidRPr="00E0573F">
              <w:rPr>
                <w:rFonts w:ascii="Comic Sans MS" w:hAnsi="Comic Sans MS"/>
              </w:rPr>
              <w:t>aterials</w:t>
            </w:r>
          </w:p>
        </w:tc>
        <w:tc>
          <w:tcPr>
            <w:tcW w:w="2400" w:type="dxa"/>
            <w:shd w:val="clear" w:color="auto" w:fill="00B0F0"/>
          </w:tcPr>
          <w:p w14:paraId="24A41A57" w14:textId="77777777" w:rsidR="00695CBB" w:rsidRPr="00E0573F" w:rsidRDefault="00695CBB" w:rsidP="00695CBB">
            <w:pPr>
              <w:rPr>
                <w:rFonts w:ascii="Comic Sans MS" w:hAnsi="Comic Sans MS"/>
              </w:rPr>
            </w:pPr>
            <w:r w:rsidRPr="00E0573F">
              <w:rPr>
                <w:rFonts w:ascii="Comic Sans MS" w:hAnsi="Comic Sans MS"/>
              </w:rPr>
              <w:t>Mechanisms</w:t>
            </w:r>
          </w:p>
        </w:tc>
        <w:tc>
          <w:tcPr>
            <w:tcW w:w="2400" w:type="dxa"/>
            <w:shd w:val="clear" w:color="auto" w:fill="00B0F0"/>
          </w:tcPr>
          <w:p w14:paraId="4693378C" w14:textId="77777777" w:rsidR="00695CBB" w:rsidRPr="00E0573F" w:rsidRDefault="00695CBB">
            <w:pPr>
              <w:rPr>
                <w:rFonts w:ascii="Comic Sans MS" w:hAnsi="Comic Sans MS"/>
              </w:rPr>
            </w:pPr>
            <w:r w:rsidRPr="00E0573F">
              <w:rPr>
                <w:rFonts w:ascii="Comic Sans MS" w:hAnsi="Comic Sans MS"/>
              </w:rPr>
              <w:t>Food</w:t>
            </w:r>
          </w:p>
        </w:tc>
        <w:tc>
          <w:tcPr>
            <w:tcW w:w="2400" w:type="dxa"/>
            <w:shd w:val="clear" w:color="auto" w:fill="00B0F0"/>
          </w:tcPr>
          <w:p w14:paraId="18C6DBB1" w14:textId="77777777" w:rsidR="00695CBB" w:rsidRPr="00E0573F" w:rsidRDefault="00695CBB">
            <w:pPr>
              <w:rPr>
                <w:rFonts w:ascii="Comic Sans MS" w:hAnsi="Comic Sans MS"/>
              </w:rPr>
            </w:pPr>
            <w:r w:rsidRPr="00E0573F">
              <w:rPr>
                <w:rFonts w:ascii="Comic Sans MS" w:hAnsi="Comic Sans MS"/>
              </w:rPr>
              <w:t>Textiles</w:t>
            </w:r>
          </w:p>
        </w:tc>
        <w:tc>
          <w:tcPr>
            <w:tcW w:w="2400" w:type="dxa"/>
            <w:shd w:val="clear" w:color="auto" w:fill="00B0F0"/>
          </w:tcPr>
          <w:p w14:paraId="1FE6C302" w14:textId="77777777" w:rsidR="00695CBB" w:rsidRPr="00E0573F" w:rsidRDefault="00E60F59">
            <w:pPr>
              <w:rPr>
                <w:rFonts w:ascii="Comic Sans MS" w:hAnsi="Comic Sans MS"/>
              </w:rPr>
            </w:pPr>
            <w:r w:rsidRPr="00E0573F">
              <w:rPr>
                <w:rFonts w:ascii="Comic Sans MS" w:hAnsi="Comic Sans MS"/>
              </w:rPr>
              <w:t>Constructing</w:t>
            </w:r>
          </w:p>
        </w:tc>
      </w:tr>
    </w:tbl>
    <w:p w14:paraId="488E428A" w14:textId="77777777" w:rsidR="00633480" w:rsidRDefault="00633480" w:rsidP="00695CBB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128"/>
        <w:gridCol w:w="2255"/>
        <w:gridCol w:w="587"/>
        <w:gridCol w:w="1669"/>
        <w:gridCol w:w="173"/>
        <w:gridCol w:w="2083"/>
        <w:gridCol w:w="44"/>
        <w:gridCol w:w="2211"/>
        <w:gridCol w:w="556"/>
        <w:gridCol w:w="1700"/>
        <w:gridCol w:w="272"/>
        <w:gridCol w:w="1984"/>
      </w:tblGrid>
      <w:tr w:rsidR="006703CA" w14:paraId="3D2CC75E" w14:textId="77777777" w:rsidTr="00D45093">
        <w:trPr>
          <w:cantSplit/>
          <w:trHeight w:val="533"/>
        </w:trPr>
        <w:tc>
          <w:tcPr>
            <w:tcW w:w="1128" w:type="dxa"/>
            <w:shd w:val="clear" w:color="auto" w:fill="FFFF00"/>
            <w:textDirection w:val="btLr"/>
          </w:tcPr>
          <w:p w14:paraId="3960A275" w14:textId="2ED2D045" w:rsidR="00695CBB" w:rsidRPr="00F63CEA" w:rsidRDefault="006703CA" w:rsidP="006703CA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>
              <w:rPr>
                <w:rFonts w:ascii="Comic Sans MS" w:hAnsi="Comic Sans MS"/>
                <w:sz w:val="24"/>
                <w:szCs w:val="24"/>
              </w:rPr>
              <w:t xml:space="preserve">athway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255" w:type="dxa"/>
          </w:tcPr>
          <w:p w14:paraId="3F794CB6" w14:textId="77777777" w:rsidR="006B7027" w:rsidRDefault="006A1EB5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 xml:space="preserve">Design and create products that involve electrical circuits to make their product more appealing. </w:t>
            </w:r>
          </w:p>
          <w:p w14:paraId="2B80C8B2" w14:textId="77777777" w:rsidR="006B7027" w:rsidRDefault="006B7027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06A021B2" w14:textId="77777777" w:rsidR="006B7027" w:rsidRDefault="006B7027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Show knowledge and understanding</w:t>
            </w:r>
          </w:p>
          <w:p w14:paraId="483952A6" w14:textId="77777777" w:rsidR="006B7027" w:rsidRPr="006A1EB5" w:rsidRDefault="006B7027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 xml:space="preserve">Of the flow of electricity through a circuit and how </w:t>
            </w:r>
            <w:r w:rsidR="006A1EB5">
              <w:rPr>
                <w:rFonts w:ascii="Comic Sans MS" w:hAnsi="Comic Sans MS"/>
                <w:i/>
                <w:sz w:val="16"/>
                <w:szCs w:val="16"/>
              </w:rPr>
              <w:t xml:space="preserve">opening or closing the circuit effects the flow of energy. </w:t>
            </w:r>
            <w:r w:rsidR="006A1EB5" w:rsidRPr="006A1EB5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Open circuits and closed circuits.</w:t>
            </w:r>
          </w:p>
          <w:p w14:paraId="5A2491DB" w14:textId="77777777" w:rsidR="006B7027" w:rsidRDefault="006B7027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7FC5972" w14:textId="77777777" w:rsidR="006B7027" w:rsidRPr="006B7027" w:rsidRDefault="006B7027" w:rsidP="006B7027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80725F">
              <w:rPr>
                <w:rFonts w:ascii="Comic Sans MS" w:hAnsi="Comic Sans MS"/>
                <w:sz w:val="16"/>
                <w:szCs w:val="16"/>
              </w:rPr>
              <w:t>Break and remake a circuit using switches</w:t>
            </w:r>
            <w:r w:rsidRPr="0080725F">
              <w:rPr>
                <w:rFonts w:ascii="Comic Sans MS" w:hAnsi="Comic Sans MS"/>
                <w:color w:val="7030A0"/>
                <w:sz w:val="16"/>
                <w:szCs w:val="16"/>
              </w:rPr>
              <w:t xml:space="preserve"> - </w:t>
            </w:r>
            <w:r w:rsidRPr="0080725F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open, closed, switch, break, re</w:t>
            </w:r>
            <w:r>
              <w:rPr>
                <w:rFonts w:ascii="Comic Sans MS" w:hAnsi="Comic Sans MS"/>
                <w:b/>
                <w:color w:val="7030A0"/>
                <w:sz w:val="16"/>
                <w:szCs w:val="16"/>
              </w:rPr>
              <w:t>-</w:t>
            </w:r>
            <w:r w:rsidRPr="0080725F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make.</w:t>
            </w:r>
          </w:p>
          <w:p w14:paraId="370050EB" w14:textId="77777777" w:rsidR="006B7027" w:rsidRDefault="006B7027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22D0D6E" w14:textId="77777777" w:rsidR="006B7027" w:rsidRPr="006B7027" w:rsidRDefault="006B7027" w:rsidP="006B7027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6B7027">
              <w:rPr>
                <w:rFonts w:ascii="Comic Sans MS" w:hAnsi="Comic Sans MS"/>
                <w:i/>
                <w:sz w:val="16"/>
                <w:szCs w:val="16"/>
              </w:rPr>
              <w:t>Can explain energy source form battery cells such as electrons.</w:t>
            </w:r>
          </w:p>
          <w:p w14:paraId="3569086F" w14:textId="77777777" w:rsidR="006B7027" w:rsidRDefault="006B7027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9754B24" w14:textId="77777777" w:rsidR="00F15004" w:rsidRPr="006B7027" w:rsidRDefault="006B7027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6B7027">
              <w:rPr>
                <w:rFonts w:ascii="Comic Sans MS" w:hAnsi="Comic Sans MS"/>
                <w:i/>
                <w:sz w:val="16"/>
                <w:szCs w:val="16"/>
              </w:rPr>
              <w:t xml:space="preserve">Show an understanding about poles on a battery such as </w:t>
            </w:r>
            <w:r w:rsidRPr="006B7027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positive + and negative –</w:t>
            </w:r>
            <w:r w:rsidRPr="006B7027">
              <w:rPr>
                <w:rFonts w:ascii="Comic Sans MS" w:hAnsi="Comic Sans MS"/>
                <w:i/>
                <w:color w:val="7030A0"/>
                <w:sz w:val="16"/>
                <w:szCs w:val="16"/>
              </w:rPr>
              <w:t xml:space="preserve"> </w:t>
            </w:r>
            <w:r w:rsidRPr="006B7027">
              <w:rPr>
                <w:rFonts w:ascii="Comic Sans MS" w:hAnsi="Comic Sans MS"/>
                <w:i/>
                <w:sz w:val="16"/>
                <w:szCs w:val="16"/>
              </w:rPr>
              <w:t>terminals.</w:t>
            </w:r>
          </w:p>
          <w:p w14:paraId="43D05C20" w14:textId="77777777" w:rsidR="006B7027" w:rsidRDefault="006B7027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B6B0C5F" w14:textId="77777777" w:rsidR="00F15004" w:rsidRPr="0080725F" w:rsidRDefault="00F15004" w:rsidP="00F15004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 w:rsidRPr="0080725F">
              <w:rPr>
                <w:rFonts w:ascii="Comic Sans MS" w:hAnsi="Comic Sans MS"/>
                <w:i/>
                <w:sz w:val="16"/>
                <w:szCs w:val="16"/>
              </w:rPr>
              <w:t xml:space="preserve">Create a </w:t>
            </w:r>
            <w:r w:rsidR="00F63CEA" w:rsidRPr="0080725F">
              <w:rPr>
                <w:rFonts w:ascii="Comic Sans MS" w:hAnsi="Comic Sans MS"/>
                <w:i/>
                <w:sz w:val="16"/>
                <w:szCs w:val="16"/>
              </w:rPr>
              <w:t>parallel circuit</w:t>
            </w:r>
            <w:r w:rsidR="00802399" w:rsidRPr="0080725F">
              <w:rPr>
                <w:rFonts w:ascii="Comic Sans MS" w:hAnsi="Comic Sans MS"/>
                <w:i/>
                <w:sz w:val="16"/>
                <w:szCs w:val="16"/>
              </w:rPr>
              <w:t xml:space="preserve">. </w:t>
            </w:r>
            <w:r w:rsidR="00802399" w:rsidRPr="0080725F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Two paths of electrical flow.</w:t>
            </w:r>
          </w:p>
          <w:p w14:paraId="44C65CB2" w14:textId="77777777" w:rsidR="00F15004" w:rsidRPr="0080725F" w:rsidRDefault="00F15004" w:rsidP="00F15004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08DEFDBF" w14:textId="77777777" w:rsidR="00F15004" w:rsidRPr="006B7027" w:rsidRDefault="00F15004" w:rsidP="00F15004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80725F">
              <w:rPr>
                <w:rFonts w:ascii="Comic Sans MS" w:hAnsi="Comic Sans MS"/>
                <w:i/>
                <w:sz w:val="16"/>
                <w:szCs w:val="16"/>
              </w:rPr>
              <w:t>Create a series circuit</w:t>
            </w:r>
            <w:r w:rsidR="00802399" w:rsidRPr="0080725F">
              <w:rPr>
                <w:rFonts w:ascii="Comic Sans MS" w:hAnsi="Comic Sans MS"/>
                <w:i/>
                <w:sz w:val="16"/>
                <w:szCs w:val="16"/>
              </w:rPr>
              <w:t xml:space="preserve">. </w:t>
            </w:r>
            <w:r w:rsidR="00802399" w:rsidRPr="006B7027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One path of electrical flow.</w:t>
            </w:r>
          </w:p>
          <w:p w14:paraId="6DB93D22" w14:textId="77777777" w:rsidR="006B7027" w:rsidRPr="00D16CAE" w:rsidRDefault="006B7027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BBB029" w14:textId="586596C4" w:rsidR="00321E90" w:rsidRPr="00D16CAE" w:rsidRDefault="00F63CEA" w:rsidP="00165183">
            <w:pPr>
              <w:rPr>
                <w:rFonts w:ascii="Comic Sans MS" w:hAnsi="Comic Sans MS"/>
                <w:sz w:val="18"/>
                <w:szCs w:val="18"/>
              </w:rPr>
            </w:pPr>
            <w:r w:rsidRPr="0080725F">
              <w:rPr>
                <w:rFonts w:ascii="Comic Sans MS" w:hAnsi="Comic Sans MS"/>
                <w:i/>
                <w:sz w:val="16"/>
                <w:szCs w:val="16"/>
              </w:rPr>
              <w:t>Understand electrical conductors and insulators</w:t>
            </w:r>
            <w:r w:rsidR="00F15004" w:rsidRPr="0080725F">
              <w:rPr>
                <w:rFonts w:ascii="Comic Sans MS" w:hAnsi="Comic Sans MS"/>
                <w:i/>
                <w:sz w:val="16"/>
                <w:szCs w:val="16"/>
              </w:rPr>
              <w:t xml:space="preserve"> – </w:t>
            </w:r>
            <w:r w:rsidR="00802399" w:rsidRPr="0080725F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Which materials allow electricity to flow through them and which ones don’t</w:t>
            </w:r>
            <w:r w:rsidR="00802399" w:rsidRPr="00802399">
              <w:rPr>
                <w:rFonts w:ascii="Comic Sans MS" w:hAnsi="Comic Sans MS"/>
                <w:color w:val="7030A0"/>
                <w:sz w:val="18"/>
                <w:szCs w:val="18"/>
              </w:rPr>
              <w:t>.</w:t>
            </w:r>
          </w:p>
        </w:tc>
        <w:tc>
          <w:tcPr>
            <w:tcW w:w="2256" w:type="dxa"/>
            <w:gridSpan w:val="2"/>
          </w:tcPr>
          <w:p w14:paraId="0761D81C" w14:textId="77777777" w:rsidR="00F63CEA" w:rsidRPr="00D16CAE" w:rsidRDefault="00F63CEA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AC5B06" w14:textId="77777777" w:rsidR="00F63CEA" w:rsidRPr="0052205F" w:rsidRDefault="00F63CEA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52205F">
              <w:rPr>
                <w:rFonts w:ascii="Comic Sans MS" w:hAnsi="Comic Sans MS"/>
                <w:i/>
                <w:sz w:val="16"/>
                <w:szCs w:val="16"/>
              </w:rPr>
              <w:t>Apply appropriate cutting and shaping techniques that include cuts within the perimeter of the material (such as slots or cut-outs</w:t>
            </w:r>
            <w:r w:rsidR="00F36CE0" w:rsidRPr="0052205F">
              <w:rPr>
                <w:rFonts w:ascii="Comic Sans MS" w:hAnsi="Comic Sans MS"/>
                <w:i/>
                <w:sz w:val="16"/>
                <w:szCs w:val="16"/>
              </w:rPr>
              <w:t>)</w:t>
            </w:r>
          </w:p>
          <w:p w14:paraId="222CDF81" w14:textId="77777777" w:rsidR="00F36CE0" w:rsidRPr="0052205F" w:rsidRDefault="00F36CE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E87280A" w14:textId="77777777" w:rsidR="00E60F59" w:rsidRPr="0052205F" w:rsidRDefault="00321E90" w:rsidP="00E60F59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52205F">
              <w:rPr>
                <w:rFonts w:ascii="Comic Sans MS" w:hAnsi="Comic Sans MS"/>
                <w:i/>
                <w:sz w:val="16"/>
                <w:szCs w:val="16"/>
              </w:rPr>
              <w:t>With growing independence m</w:t>
            </w:r>
            <w:r w:rsidR="00E60F59" w:rsidRPr="0052205F">
              <w:rPr>
                <w:rFonts w:ascii="Comic Sans MS" w:hAnsi="Comic Sans MS"/>
                <w:i/>
                <w:sz w:val="16"/>
                <w:szCs w:val="16"/>
              </w:rPr>
              <w:t>easure and mark out to the nearest centimetre</w:t>
            </w:r>
            <w:r w:rsidRPr="0052205F">
              <w:rPr>
                <w:rFonts w:ascii="Comic Sans MS" w:hAnsi="Comic Sans MS"/>
                <w:i/>
                <w:sz w:val="16"/>
                <w:szCs w:val="16"/>
              </w:rPr>
              <w:t xml:space="preserve"> and millimetre.</w:t>
            </w:r>
          </w:p>
          <w:p w14:paraId="1217C8C0" w14:textId="77777777" w:rsidR="00F36CE0" w:rsidRPr="0052205F" w:rsidRDefault="00F36CE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57D1B4F" w14:textId="77777777" w:rsidR="00F36CE0" w:rsidRPr="0052205F" w:rsidRDefault="00F36CE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52205F">
              <w:rPr>
                <w:rFonts w:ascii="Comic Sans MS" w:hAnsi="Comic Sans MS"/>
                <w:i/>
                <w:sz w:val="16"/>
                <w:szCs w:val="16"/>
              </w:rPr>
              <w:t>Cu</w:t>
            </w:r>
            <w:r w:rsidR="00321E90" w:rsidRPr="0052205F">
              <w:rPr>
                <w:rFonts w:ascii="Comic Sans MS" w:hAnsi="Comic Sans MS"/>
                <w:i/>
                <w:sz w:val="16"/>
                <w:szCs w:val="16"/>
              </w:rPr>
              <w:t>t materials accurately and safel</w:t>
            </w:r>
            <w:r w:rsidRPr="0052205F">
              <w:rPr>
                <w:rFonts w:ascii="Comic Sans MS" w:hAnsi="Comic Sans MS"/>
                <w:i/>
                <w:sz w:val="16"/>
                <w:szCs w:val="16"/>
              </w:rPr>
              <w:t>y by selecting appropriate tools</w:t>
            </w:r>
          </w:p>
          <w:p w14:paraId="1B8D69F6" w14:textId="77777777" w:rsidR="009B12E5" w:rsidRPr="0052205F" w:rsidRDefault="009B12E5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B26C80E" w14:textId="77777777" w:rsidR="009B12E5" w:rsidRPr="0052205F" w:rsidRDefault="0052205F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 w:rsidRPr="0052205F">
              <w:rPr>
                <w:rFonts w:ascii="Comic Sans MS" w:hAnsi="Comic Sans MS"/>
                <w:i/>
                <w:sz w:val="16"/>
                <w:szCs w:val="16"/>
              </w:rPr>
              <w:t>Use a wider range of materials, including construction materials and kits.</w:t>
            </w:r>
            <w:r>
              <w:rPr>
                <w:rFonts w:ascii="Comic Sans MS" w:hAnsi="Comic Sans MS"/>
                <w:i/>
                <w:sz w:val="16"/>
                <w:szCs w:val="16"/>
              </w:rPr>
              <w:t xml:space="preserve"> </w:t>
            </w:r>
            <w:r w:rsidRPr="0052205F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Bricks, wood, cement, ceramics.</w:t>
            </w:r>
          </w:p>
          <w:p w14:paraId="39D571B7" w14:textId="77777777" w:rsidR="006A4613" w:rsidRPr="0052205F" w:rsidRDefault="006A4613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C784EE6" w14:textId="77777777" w:rsidR="009B12E5" w:rsidRPr="0052205F" w:rsidRDefault="00321E9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52205F">
              <w:rPr>
                <w:rFonts w:ascii="Comic Sans MS" w:hAnsi="Comic Sans MS"/>
                <w:i/>
                <w:sz w:val="16"/>
                <w:szCs w:val="16"/>
              </w:rPr>
              <w:t>Select from a range of materials according to their functional properties and appealing qualities.</w:t>
            </w:r>
          </w:p>
          <w:p w14:paraId="3E77AA17" w14:textId="77777777" w:rsidR="009B12E5" w:rsidRDefault="009B12E5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C51AB6" w14:textId="77777777" w:rsidR="006A4613" w:rsidRDefault="006A4613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9E703E" w14:textId="77777777" w:rsidR="006A4613" w:rsidRDefault="006A4613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444AFE0" w14:textId="77777777" w:rsidR="006A4613" w:rsidRDefault="006A4613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A1BE470" w14:textId="77777777" w:rsidR="006A4613" w:rsidRDefault="006A4613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B178224" w14:textId="77777777" w:rsidR="006A4613" w:rsidRPr="00D16CAE" w:rsidRDefault="006A4613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FE876AB" w14:textId="77777777" w:rsidR="009B12E5" w:rsidRPr="00D16CAE" w:rsidRDefault="009B12E5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6" w:type="dxa"/>
            <w:gridSpan w:val="2"/>
          </w:tcPr>
          <w:p w14:paraId="541D64EC" w14:textId="77777777" w:rsid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06B593AB" w14:textId="77777777" w:rsid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EEECA1A" w14:textId="77777777" w:rsid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9CC567C" w14:textId="77777777" w:rsid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F1EA373" w14:textId="77777777" w:rsid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571226E" w14:textId="77777777" w:rsid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042C3E2" w14:textId="77777777" w:rsid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C617A8F" w14:textId="77777777" w:rsidR="006A4613" w:rsidRDefault="006A4613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2A7A866" w14:textId="77777777" w:rsidR="006A4613" w:rsidRDefault="006A4613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4F432FD" w14:textId="77777777" w:rsidR="006A4613" w:rsidRDefault="006A4613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754D6F9" w14:textId="77777777" w:rsidR="006A4613" w:rsidRDefault="006A4613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CC7D7BD" w14:textId="77777777" w:rsidR="007A5D31" w:rsidRPr="00CD796C" w:rsidRDefault="007A5D31" w:rsidP="00F36CE0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Show understanding of wheels and axles</w:t>
            </w:r>
            <w:r w:rsidR="00CD796C">
              <w:rPr>
                <w:rFonts w:ascii="Comic Sans MS" w:hAnsi="Comic Sans MS"/>
                <w:i/>
                <w:sz w:val="16"/>
                <w:szCs w:val="16"/>
              </w:rPr>
              <w:t xml:space="preserve"> and how they give us mechanical advantage such as, moving loads, </w:t>
            </w:r>
            <w:r w:rsidR="00CD796C" w:rsidRPr="006A4613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turning, spinning, rolling and carry.</w:t>
            </w:r>
          </w:p>
          <w:p w14:paraId="39AC39DD" w14:textId="77777777" w:rsid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F34A2B6" w14:textId="77777777" w:rsidR="00302F5B" w:rsidRPr="007A5D31" w:rsidRDefault="007A5D31" w:rsidP="00F36CE0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7A5D31">
              <w:rPr>
                <w:rFonts w:ascii="Comic Sans MS" w:hAnsi="Comic Sans MS"/>
                <w:i/>
                <w:sz w:val="16"/>
                <w:szCs w:val="16"/>
              </w:rPr>
              <w:t>Show understanding of levers</w:t>
            </w:r>
            <w:r w:rsidR="00E44F1C">
              <w:rPr>
                <w:rFonts w:ascii="Comic Sans MS" w:hAnsi="Comic Sans MS"/>
                <w:i/>
                <w:sz w:val="16"/>
                <w:szCs w:val="16"/>
              </w:rPr>
              <w:t>/linkages</w:t>
            </w:r>
            <w:r w:rsidRPr="007A5D31">
              <w:rPr>
                <w:rFonts w:ascii="Comic Sans MS" w:hAnsi="Comic Sans MS"/>
                <w:i/>
                <w:sz w:val="16"/>
                <w:szCs w:val="16"/>
              </w:rPr>
              <w:t xml:space="preserve"> and how they give us mechanical advantage such as </w:t>
            </w:r>
            <w:r w:rsidRPr="007A5D31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leverage, pivot point and load distribution.</w:t>
            </w:r>
          </w:p>
          <w:p w14:paraId="4152E846" w14:textId="77777777" w:rsidR="00302F5B" w:rsidRDefault="00302F5B" w:rsidP="00F36CE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A59C33" w14:textId="77777777" w:rsidR="00302F5B" w:rsidRPr="007A5D31" w:rsidRDefault="004543E7" w:rsidP="00F36CE0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 w:rsidRPr="007A5D31">
              <w:rPr>
                <w:rFonts w:ascii="Comic Sans MS" w:hAnsi="Comic Sans MS"/>
                <w:i/>
                <w:sz w:val="16"/>
                <w:szCs w:val="16"/>
              </w:rPr>
              <w:t>Show understanding</w:t>
            </w:r>
            <w:r w:rsidR="007A5D31" w:rsidRPr="007A5D31">
              <w:rPr>
                <w:rFonts w:ascii="Comic Sans MS" w:hAnsi="Comic Sans MS"/>
                <w:i/>
                <w:sz w:val="16"/>
                <w:szCs w:val="16"/>
              </w:rPr>
              <w:t xml:space="preserve"> of pulleys and how they give us mechanical</w:t>
            </w:r>
            <w:r w:rsidRPr="007A5D31">
              <w:rPr>
                <w:rFonts w:ascii="Comic Sans MS" w:hAnsi="Comic Sans MS"/>
                <w:i/>
                <w:sz w:val="16"/>
                <w:szCs w:val="16"/>
              </w:rPr>
              <w:t xml:space="preserve"> advantages</w:t>
            </w:r>
            <w:r w:rsidR="007A5D31" w:rsidRPr="007A5D31">
              <w:rPr>
                <w:rFonts w:ascii="Comic Sans MS" w:hAnsi="Comic Sans MS"/>
                <w:i/>
                <w:sz w:val="16"/>
                <w:szCs w:val="16"/>
              </w:rPr>
              <w:t xml:space="preserve"> when</w:t>
            </w:r>
            <w:r w:rsidRPr="007A5D31">
              <w:rPr>
                <w:rFonts w:ascii="Comic Sans MS" w:hAnsi="Comic Sans MS"/>
                <w:i/>
                <w:sz w:val="16"/>
                <w:szCs w:val="16"/>
              </w:rPr>
              <w:t xml:space="preserve"> lifting heavy weights</w:t>
            </w:r>
            <w:r w:rsidR="007A5D31" w:rsidRPr="007A5D31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, load, force, pulling.</w:t>
            </w:r>
          </w:p>
          <w:p w14:paraId="0066110B" w14:textId="77777777" w:rsidR="00302F5B" w:rsidRDefault="00302F5B" w:rsidP="00F36CE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6A89588" w14:textId="77777777" w:rsidR="00302F5B" w:rsidRPr="004543E7" w:rsidRDefault="003C4249" w:rsidP="00F36CE0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4543E7">
              <w:rPr>
                <w:rFonts w:ascii="Comic Sans MS" w:hAnsi="Comic Sans MS"/>
                <w:sz w:val="16"/>
                <w:szCs w:val="16"/>
              </w:rPr>
              <w:t xml:space="preserve">Show understanding of how cams and followers work by explaining </w:t>
            </w:r>
            <w:r w:rsidR="004543E7" w:rsidRPr="004543E7">
              <w:rPr>
                <w:rFonts w:ascii="Comic Sans MS" w:hAnsi="Comic Sans MS"/>
                <w:sz w:val="16"/>
                <w:szCs w:val="16"/>
              </w:rPr>
              <w:t>the motions</w:t>
            </w:r>
            <w:r w:rsidRPr="004543E7">
              <w:rPr>
                <w:rFonts w:ascii="Comic Sans MS" w:hAnsi="Comic Sans MS"/>
                <w:sz w:val="16"/>
                <w:szCs w:val="16"/>
              </w:rPr>
              <w:t xml:space="preserve"> they create such as</w:t>
            </w:r>
            <w:r w:rsidR="004543E7" w:rsidRPr="004543E7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4543E7" w:rsidRPr="004543E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turning, spinning, round and round, up and down, rise and fall.</w:t>
            </w:r>
          </w:p>
          <w:p w14:paraId="6C7D67A2" w14:textId="77777777" w:rsidR="00302F5B" w:rsidRDefault="00302F5B" w:rsidP="00F36CE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FDA94A" w14:textId="77777777" w:rsidR="00302F5B" w:rsidRPr="00D16CAE" w:rsidRDefault="00302F5B" w:rsidP="00F36CE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5" w:type="dxa"/>
            <w:gridSpan w:val="2"/>
          </w:tcPr>
          <w:p w14:paraId="7772D1EE" w14:textId="77777777" w:rsidR="009335E6" w:rsidRPr="006A4613" w:rsidRDefault="006A4613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6A4613">
              <w:rPr>
                <w:rFonts w:ascii="Comic Sans MS" w:hAnsi="Comic Sans MS"/>
                <w:i/>
                <w:sz w:val="16"/>
                <w:szCs w:val="16"/>
              </w:rPr>
              <w:t xml:space="preserve">Evaluate their dishes by tasting/sampling and giving feedback </w:t>
            </w:r>
            <w:r>
              <w:rPr>
                <w:rFonts w:ascii="Comic Sans MS" w:hAnsi="Comic Sans MS"/>
                <w:i/>
                <w:sz w:val="16"/>
                <w:szCs w:val="16"/>
              </w:rPr>
              <w:t>as to</w:t>
            </w:r>
            <w:r w:rsidRPr="006A4613">
              <w:rPr>
                <w:rFonts w:ascii="Comic Sans MS" w:hAnsi="Comic Sans MS"/>
                <w:i/>
                <w:sz w:val="16"/>
                <w:szCs w:val="16"/>
              </w:rPr>
              <w:t xml:space="preserve"> whether they can improve their dish.</w:t>
            </w:r>
          </w:p>
          <w:p w14:paraId="0AEC805D" w14:textId="77777777" w:rsidR="00F36CE0" w:rsidRPr="00D16CAE" w:rsidRDefault="00F36CE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052EA7" w14:textId="77777777" w:rsidR="00F36CE0" w:rsidRPr="009335E6" w:rsidRDefault="00F36CE0" w:rsidP="00165183">
            <w:pPr>
              <w:rPr>
                <w:rFonts w:ascii="Comic Sans MS" w:hAnsi="Comic Sans MS"/>
                <w:sz w:val="16"/>
                <w:szCs w:val="16"/>
              </w:rPr>
            </w:pPr>
            <w:r w:rsidRPr="009335E6">
              <w:rPr>
                <w:rFonts w:ascii="Comic Sans MS" w:hAnsi="Comic Sans MS"/>
                <w:sz w:val="16"/>
                <w:szCs w:val="16"/>
              </w:rPr>
              <w:t>Measure ingredients to the nearest gram accurately</w:t>
            </w:r>
            <w:r w:rsidR="009335E6" w:rsidRPr="009335E6">
              <w:rPr>
                <w:rFonts w:ascii="Comic Sans MS" w:hAnsi="Comic Sans MS"/>
                <w:sz w:val="16"/>
                <w:szCs w:val="16"/>
              </w:rPr>
              <w:t>.</w:t>
            </w:r>
            <w:r w:rsidRPr="009335E6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7DB7F5B" w14:textId="77777777" w:rsidR="00F36CE0" w:rsidRPr="00D16CAE" w:rsidRDefault="00F36CE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B192DC" w14:textId="77777777" w:rsidR="00F36CE0" w:rsidRDefault="00F36CE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Prepare ingredients hygienically using appropriate utensils</w:t>
            </w:r>
            <w:r w:rsidR="009335E6" w:rsidRPr="009335E6">
              <w:rPr>
                <w:rFonts w:ascii="Comic Sans MS" w:hAnsi="Comic Sans MS"/>
                <w:i/>
                <w:sz w:val="16"/>
                <w:szCs w:val="16"/>
              </w:rPr>
              <w:t>.</w:t>
            </w:r>
          </w:p>
          <w:p w14:paraId="695BE2BA" w14:textId="77777777" w:rsidR="006A4613" w:rsidRPr="006A4613" w:rsidRDefault="006A4613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 w:rsidRPr="006A4613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Chopping boar</w:t>
            </w:r>
            <w: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ds, wooden spoons, metal spoons, clean cloths, wipe down surfaces.</w:t>
            </w:r>
          </w:p>
          <w:p w14:paraId="0515ED7D" w14:textId="77777777" w:rsidR="009335E6" w:rsidRDefault="009335E6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54487D0" w14:textId="77777777" w:rsidR="009335E6" w:rsidRDefault="009335E6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11B0145" w14:textId="77777777" w:rsidR="009335E6" w:rsidRPr="009335E6" w:rsidRDefault="009335E6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 xml:space="preserve">Show their understanding about the importance of hygiene and safe food preparation. </w:t>
            </w:r>
            <w:r w:rsidRPr="009335E6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C</w:t>
            </w:r>
            <w:r w:rsidR="006A4613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lean, fresh, raw, washing hands, aprons.</w:t>
            </w:r>
          </w:p>
          <w:p w14:paraId="240C6B37" w14:textId="77777777" w:rsidR="007A4C51" w:rsidRDefault="007A4C51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B79EAD6" w14:textId="77777777" w:rsidR="007A4C51" w:rsidRDefault="007A4C51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7A4C51">
              <w:rPr>
                <w:rFonts w:ascii="Comic Sans MS" w:hAnsi="Comic Sans MS"/>
                <w:i/>
                <w:sz w:val="16"/>
                <w:szCs w:val="16"/>
              </w:rPr>
              <w:t>Select from a range of ingredients needed to complete the recipe/dish.</w:t>
            </w:r>
          </w:p>
          <w:p w14:paraId="5F32BCA7" w14:textId="77777777" w:rsidR="00E44F1C" w:rsidRDefault="00E44F1C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0FC6FD43" w14:textId="46B790D5" w:rsidR="00E44F1C" w:rsidRDefault="00E44F1C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Have an understanding of seasonality and food from around the world.</w:t>
            </w:r>
          </w:p>
          <w:p w14:paraId="5FEEB31A" w14:textId="77777777" w:rsidR="00E44F1C" w:rsidRPr="007A4C51" w:rsidRDefault="00E44F1C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Know where food comes from   whether it is reared, grown or caught.</w:t>
            </w:r>
          </w:p>
          <w:p w14:paraId="6359DC63" w14:textId="77777777" w:rsidR="007A4C51" w:rsidRDefault="007A4C51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5026F0" w14:textId="6B4EC122" w:rsidR="007A4C51" w:rsidRDefault="007A4C51" w:rsidP="00165183">
            <w:pPr>
              <w:rPr>
                <w:rFonts w:ascii="Comic Sans MS" w:hAnsi="Comic Sans MS"/>
                <w:sz w:val="18"/>
                <w:szCs w:val="18"/>
              </w:rPr>
            </w:pPr>
            <w:r w:rsidRPr="007A4C51">
              <w:rPr>
                <w:rFonts w:ascii="Comic Sans MS" w:hAnsi="Comic Sans MS"/>
                <w:i/>
                <w:sz w:val="16"/>
                <w:szCs w:val="16"/>
              </w:rPr>
              <w:t>Select from a range of cooking utensils appropriate for making the dish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0F28ED8" w14:textId="77777777" w:rsidR="007A4C51" w:rsidRPr="007A4C51" w:rsidRDefault="007A4C51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7A4C51">
              <w:rPr>
                <w:rFonts w:ascii="Comic Sans MS" w:hAnsi="Comic Sans MS"/>
                <w:i/>
                <w:sz w:val="16"/>
                <w:szCs w:val="16"/>
              </w:rPr>
              <w:t>With growing independence follow a simple recipe.</w:t>
            </w:r>
          </w:p>
        </w:tc>
        <w:tc>
          <w:tcPr>
            <w:tcW w:w="2256" w:type="dxa"/>
            <w:gridSpan w:val="2"/>
          </w:tcPr>
          <w:p w14:paraId="445EBD26" w14:textId="77777777" w:rsidR="00633480" w:rsidRDefault="0063348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18B3BFE" w14:textId="77777777" w:rsidR="00633480" w:rsidRDefault="00633480" w:rsidP="0063348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8922F0" w14:textId="77777777" w:rsidR="00633480" w:rsidRPr="00D16CAE" w:rsidRDefault="00633480" w:rsidP="00633480">
            <w:pPr>
              <w:rPr>
                <w:rFonts w:ascii="Comic Sans MS" w:hAnsi="Comic Sans MS"/>
                <w:sz w:val="18"/>
                <w:szCs w:val="18"/>
              </w:rPr>
            </w:pPr>
            <w:r w:rsidRPr="00D16CA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90E3CB7" w14:textId="77777777" w:rsidR="00633480" w:rsidRDefault="0063348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3BEA29" w14:textId="77777777" w:rsidR="00633480" w:rsidRDefault="0063348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92EAC7" w14:textId="77777777" w:rsidR="00633480" w:rsidRDefault="0063348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245C3DD" w14:textId="77777777" w:rsidR="00695CBB" w:rsidRPr="006A1EB5" w:rsidRDefault="00F36CE0" w:rsidP="00165183">
            <w:pPr>
              <w:rPr>
                <w:rFonts w:ascii="Comic Sans MS" w:hAnsi="Comic Sans MS"/>
                <w:i/>
                <w:color w:val="7030A0"/>
                <w:sz w:val="16"/>
                <w:szCs w:val="16"/>
              </w:rPr>
            </w:pPr>
            <w:r w:rsidRPr="006A1EB5">
              <w:rPr>
                <w:rFonts w:ascii="Comic Sans MS" w:hAnsi="Comic Sans MS"/>
                <w:i/>
                <w:sz w:val="16"/>
                <w:szCs w:val="16"/>
              </w:rPr>
              <w:t>Select the most appropriate techniques to decorate textiles</w:t>
            </w:r>
            <w:r w:rsidR="006A1EB5" w:rsidRPr="006A1EB5">
              <w:rPr>
                <w:rFonts w:ascii="Comic Sans MS" w:hAnsi="Comic Sans MS"/>
                <w:i/>
                <w:sz w:val="16"/>
                <w:szCs w:val="16"/>
              </w:rPr>
              <w:t xml:space="preserve"> such as, </w:t>
            </w:r>
            <w:r w:rsidR="006A1EB5" w:rsidRPr="006A1EB5">
              <w:rPr>
                <w:rFonts w:ascii="Comic Sans MS" w:hAnsi="Comic Sans MS"/>
                <w:i/>
                <w:color w:val="7030A0"/>
                <w:sz w:val="16"/>
                <w:szCs w:val="16"/>
              </w:rPr>
              <w:t>hemming, tie-dye, fabrics paints and digital graphics.</w:t>
            </w:r>
          </w:p>
          <w:p w14:paraId="5977D185" w14:textId="77777777" w:rsidR="00F36CE0" w:rsidRPr="00D16CAE" w:rsidRDefault="00F36CE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ADCC28" w14:textId="77777777" w:rsidR="00F36CE0" w:rsidRPr="006A1EB5" w:rsidRDefault="00F36CE0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 w:rsidRPr="006A1EB5">
              <w:rPr>
                <w:rFonts w:ascii="Comic Sans MS" w:hAnsi="Comic Sans MS"/>
                <w:i/>
                <w:sz w:val="16"/>
                <w:szCs w:val="16"/>
              </w:rPr>
              <w:t>Join textiles with appropriate stitching</w:t>
            </w:r>
            <w:r w:rsidR="006A1EB5" w:rsidRPr="006A1EB5">
              <w:rPr>
                <w:rFonts w:ascii="Comic Sans MS" w:hAnsi="Comic Sans MS"/>
                <w:i/>
                <w:sz w:val="16"/>
                <w:szCs w:val="16"/>
              </w:rPr>
              <w:t xml:space="preserve">, </w:t>
            </w:r>
            <w:r w:rsidR="006A1EB5" w:rsidRPr="006A1EB5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Running stitch, tacking stitch and blanket stitch.</w:t>
            </w:r>
          </w:p>
          <w:p w14:paraId="7A7E097F" w14:textId="77777777" w:rsidR="006A1EB5" w:rsidRDefault="006A1EB5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3F4DB7" w14:textId="77777777" w:rsidR="006A1EB5" w:rsidRDefault="006A1EB5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 w:rsidRPr="006A1EB5">
              <w:rPr>
                <w:rFonts w:ascii="Comic Sans MS" w:hAnsi="Comic Sans MS"/>
                <w:i/>
                <w:sz w:val="16"/>
                <w:szCs w:val="16"/>
              </w:rPr>
              <w:t xml:space="preserve">Demonstrate how to measure, cut, shape and join fabric with some accuracy to make a simple product. </w:t>
            </w:r>
            <w:r w:rsidRPr="006A1EB5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Trim, waste, glue and stitch.</w:t>
            </w:r>
          </w:p>
          <w:p w14:paraId="279533A2" w14:textId="77777777" w:rsidR="00302F5B" w:rsidRDefault="00302F5B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</w:p>
          <w:p w14:paraId="21EA92A3" w14:textId="77777777" w:rsidR="00302F5B" w:rsidRDefault="00302F5B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 w:rsidRPr="00302F5B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With growing confidence, carefully select from a range of tools and equipment such as, </w:t>
            </w:r>
            <w:r w:rsidRPr="00302F5B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scissors, sewing nee</w:t>
            </w:r>
            <w: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dles, knitting needles, B</w:t>
            </w:r>
            <w:r w:rsidRPr="00302F5B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uttons.</w:t>
            </w:r>
          </w:p>
          <w:p w14:paraId="3F084750" w14:textId="77777777" w:rsidR="00302F5B" w:rsidRDefault="00302F5B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</w:p>
          <w:p w14:paraId="3BA4A892" w14:textId="77777777" w:rsidR="00302F5B" w:rsidRPr="006A1EB5" w:rsidRDefault="00302F5B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302F5B">
              <w:rPr>
                <w:rFonts w:ascii="Comic Sans MS" w:hAnsi="Comic Sans MS"/>
                <w:b/>
                <w:i/>
                <w:sz w:val="16"/>
                <w:szCs w:val="16"/>
              </w:rPr>
              <w:t>Select appropriate materials for the preferred product design.</w:t>
            </w:r>
          </w:p>
        </w:tc>
        <w:tc>
          <w:tcPr>
            <w:tcW w:w="2256" w:type="dxa"/>
            <w:gridSpan w:val="2"/>
          </w:tcPr>
          <w:p w14:paraId="36E3C115" w14:textId="77777777" w:rsidR="00695CBB" w:rsidRPr="0080725F" w:rsidRDefault="0080725F" w:rsidP="00165183">
            <w:pPr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Strengthening structures</w:t>
            </w:r>
            <w:r w:rsidR="00F36CE0" w:rsidRPr="00D16CAE">
              <w:rPr>
                <w:rFonts w:ascii="Comic Sans MS" w:hAnsi="Comic Sans MS"/>
                <w:sz w:val="18"/>
                <w:szCs w:val="18"/>
              </w:rPr>
              <w:t xml:space="preserve"> using suitable techniques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80725F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stiffen, support, stabilize and reinforce.</w:t>
            </w:r>
          </w:p>
          <w:p w14:paraId="5A730683" w14:textId="77777777" w:rsidR="00F36CE0" w:rsidRPr="00D16CAE" w:rsidRDefault="00F36CE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CDBF29" w14:textId="77777777" w:rsidR="0046291F" w:rsidRPr="0080725F" w:rsidRDefault="00F36CE0" w:rsidP="0016518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16CAE">
              <w:rPr>
                <w:rFonts w:ascii="Comic Sans MS" w:hAnsi="Comic Sans MS"/>
                <w:sz w:val="18"/>
                <w:szCs w:val="18"/>
              </w:rPr>
              <w:t>Choose suitable techniques to construct products or repair items</w:t>
            </w:r>
            <w:r w:rsidR="0080725F">
              <w:rPr>
                <w:rFonts w:ascii="Comic Sans MS" w:hAnsi="Comic Sans MS"/>
                <w:sz w:val="18"/>
                <w:szCs w:val="18"/>
              </w:rPr>
              <w:t xml:space="preserve">, such as, </w:t>
            </w:r>
            <w:r w:rsidR="0080725F" w:rsidRPr="0080725F">
              <w:rPr>
                <w:rFonts w:ascii="Comic Sans MS" w:hAnsi="Comic Sans MS"/>
                <w:b/>
                <w:i/>
                <w:color w:val="7030A0"/>
                <w:sz w:val="16"/>
                <w:szCs w:val="16"/>
              </w:rPr>
              <w:t>Tabs, smooth bending, cut and slot, Feet and coning.</w:t>
            </w:r>
          </w:p>
          <w:p w14:paraId="352B4D21" w14:textId="77777777" w:rsidR="0046291F" w:rsidRDefault="0046291F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93ABE88" w14:textId="77777777" w:rsidR="0046291F" w:rsidRDefault="0046291F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DAC558D" w14:textId="77777777" w:rsidR="0046291F" w:rsidRPr="00302F5B" w:rsidRDefault="00302F5B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302F5B">
              <w:rPr>
                <w:rFonts w:ascii="Comic Sans MS" w:hAnsi="Comic Sans MS"/>
                <w:i/>
                <w:sz w:val="16"/>
                <w:szCs w:val="16"/>
              </w:rPr>
              <w:t>With growing independence, measure and mark out their materials to the nearest centimetre and millimetre.</w:t>
            </w:r>
          </w:p>
          <w:p w14:paraId="175ADC84" w14:textId="77777777" w:rsidR="0046291F" w:rsidRDefault="0046291F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CA62B6" w14:textId="77777777" w:rsidR="0046291F" w:rsidRPr="0080725F" w:rsidRDefault="0080725F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80725F">
              <w:rPr>
                <w:rFonts w:ascii="Comic Sans MS" w:hAnsi="Comic Sans MS"/>
                <w:i/>
                <w:sz w:val="16"/>
                <w:szCs w:val="16"/>
              </w:rPr>
              <w:t>Test their ideas out through creating patterns and prototypes</w:t>
            </w:r>
            <w:r>
              <w:rPr>
                <w:rFonts w:ascii="Comic Sans MS" w:hAnsi="Comic Sans MS"/>
                <w:i/>
                <w:sz w:val="16"/>
                <w:szCs w:val="16"/>
              </w:rPr>
              <w:t>.</w:t>
            </w:r>
          </w:p>
          <w:p w14:paraId="5639A0C7" w14:textId="77777777" w:rsidR="00321E90" w:rsidRDefault="00321E9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BD9E920" w14:textId="77777777" w:rsidR="00321E90" w:rsidRPr="0080725F" w:rsidRDefault="0080725F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80725F">
              <w:rPr>
                <w:rFonts w:ascii="Comic Sans MS" w:hAnsi="Comic Sans MS"/>
                <w:i/>
                <w:sz w:val="16"/>
                <w:szCs w:val="16"/>
              </w:rPr>
              <w:t>Design innovative and appealing products that have a clear purpose and are aimed at a specific user.</w:t>
            </w:r>
          </w:p>
          <w:p w14:paraId="71D173F9" w14:textId="77777777" w:rsidR="00321E90" w:rsidRPr="0080725F" w:rsidRDefault="00321E9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0B5B0156" w14:textId="77777777" w:rsidR="00321E90" w:rsidRPr="0080725F" w:rsidRDefault="0080725F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80725F">
              <w:rPr>
                <w:rFonts w:ascii="Comic Sans MS" w:hAnsi="Comic Sans MS"/>
                <w:i/>
                <w:sz w:val="16"/>
                <w:szCs w:val="16"/>
              </w:rPr>
              <w:t>Use their knowledge of existing products to help generate their ideas.</w:t>
            </w:r>
          </w:p>
          <w:p w14:paraId="3D4EE6AE" w14:textId="77777777" w:rsidR="00321E90" w:rsidRDefault="00321E9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F48205" w14:textId="77777777" w:rsidR="00321E90" w:rsidRPr="00D16CAE" w:rsidRDefault="00321E9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703CA" w14:paraId="47B803AD" w14:textId="77777777" w:rsidTr="00D45093">
        <w:tc>
          <w:tcPr>
            <w:tcW w:w="1128" w:type="dxa"/>
            <w:shd w:val="clear" w:color="auto" w:fill="00B0F0"/>
          </w:tcPr>
          <w:p w14:paraId="79E93AE9" w14:textId="77777777" w:rsidR="00695CBB" w:rsidRPr="00F63CEA" w:rsidRDefault="00695CBB" w:rsidP="00321E90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Pathway</w:t>
            </w:r>
          </w:p>
        </w:tc>
        <w:tc>
          <w:tcPr>
            <w:tcW w:w="2255" w:type="dxa"/>
            <w:shd w:val="clear" w:color="auto" w:fill="00B0F0"/>
          </w:tcPr>
          <w:p w14:paraId="0385EDB7" w14:textId="77777777" w:rsidR="00695CBB" w:rsidRPr="00F63CEA" w:rsidRDefault="00695CBB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Electrical Circuits</w:t>
            </w:r>
          </w:p>
        </w:tc>
        <w:tc>
          <w:tcPr>
            <w:tcW w:w="2256" w:type="dxa"/>
            <w:gridSpan w:val="2"/>
            <w:shd w:val="clear" w:color="auto" w:fill="00B0F0"/>
          </w:tcPr>
          <w:p w14:paraId="43FD3CB4" w14:textId="77777777" w:rsidR="00695CBB" w:rsidRPr="00F63CEA" w:rsidRDefault="00695CBB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Materials</w:t>
            </w:r>
          </w:p>
        </w:tc>
        <w:tc>
          <w:tcPr>
            <w:tcW w:w="2256" w:type="dxa"/>
            <w:gridSpan w:val="2"/>
            <w:shd w:val="clear" w:color="auto" w:fill="00B0F0"/>
          </w:tcPr>
          <w:p w14:paraId="650E9A35" w14:textId="77777777" w:rsidR="00695CBB" w:rsidRPr="00F63CEA" w:rsidRDefault="00695CBB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Mechanisms</w:t>
            </w:r>
          </w:p>
        </w:tc>
        <w:tc>
          <w:tcPr>
            <w:tcW w:w="2255" w:type="dxa"/>
            <w:gridSpan w:val="2"/>
            <w:shd w:val="clear" w:color="auto" w:fill="00B0F0"/>
          </w:tcPr>
          <w:p w14:paraId="7C3ED4C4" w14:textId="77777777" w:rsidR="00695CBB" w:rsidRDefault="00695CBB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Food</w:t>
            </w:r>
          </w:p>
          <w:p w14:paraId="11756A87" w14:textId="77777777" w:rsidR="004F6C1E" w:rsidRPr="00F63CEA" w:rsidRDefault="004F6C1E" w:rsidP="0016518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shd w:val="clear" w:color="auto" w:fill="00B0F0"/>
          </w:tcPr>
          <w:p w14:paraId="60847251" w14:textId="77777777" w:rsidR="00695CBB" w:rsidRPr="00F63CEA" w:rsidRDefault="00695CBB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Textiles</w:t>
            </w:r>
          </w:p>
        </w:tc>
        <w:tc>
          <w:tcPr>
            <w:tcW w:w="2256" w:type="dxa"/>
            <w:gridSpan w:val="2"/>
            <w:shd w:val="clear" w:color="auto" w:fill="00B0F0"/>
          </w:tcPr>
          <w:p w14:paraId="54226CE2" w14:textId="77777777" w:rsidR="00695CBB" w:rsidRPr="00F63CEA" w:rsidRDefault="00695CBB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Constructing</w:t>
            </w:r>
          </w:p>
        </w:tc>
      </w:tr>
      <w:tr w:rsidR="006703CA" w14:paraId="10506E3A" w14:textId="77777777" w:rsidTr="00D45093">
        <w:trPr>
          <w:cantSplit/>
          <w:trHeight w:val="7904"/>
        </w:trPr>
        <w:tc>
          <w:tcPr>
            <w:tcW w:w="1128" w:type="dxa"/>
            <w:shd w:val="clear" w:color="auto" w:fill="00B050"/>
            <w:textDirection w:val="btLr"/>
          </w:tcPr>
          <w:p w14:paraId="7971DB10" w14:textId="77777777" w:rsidR="009335E6" w:rsidRDefault="009335E6" w:rsidP="006703CA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E152AA3" w14:textId="16B9A38F" w:rsidR="00F63CEA" w:rsidRPr="00F63CEA" w:rsidRDefault="006703CA" w:rsidP="006703CA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Pathway 3</w:t>
            </w:r>
          </w:p>
        </w:tc>
        <w:tc>
          <w:tcPr>
            <w:tcW w:w="2255" w:type="dxa"/>
          </w:tcPr>
          <w:p w14:paraId="0D119F29" w14:textId="77777777" w:rsidR="00F63CEA" w:rsidRPr="009335E6" w:rsidRDefault="00F36CE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Create circuits using electronics kits that employ a number of components (such as lightbulbs, motors</w:t>
            </w:r>
            <w:r w:rsidR="00802399" w:rsidRPr="009335E6">
              <w:rPr>
                <w:rFonts w:ascii="Comic Sans MS" w:hAnsi="Comic Sans MS"/>
                <w:i/>
                <w:sz w:val="16"/>
                <w:szCs w:val="16"/>
              </w:rPr>
              <w:t xml:space="preserve">, switches </w:t>
            </w:r>
            <w:r w:rsidRPr="009335E6">
              <w:rPr>
                <w:rFonts w:ascii="Comic Sans MS" w:hAnsi="Comic Sans MS"/>
                <w:i/>
                <w:sz w:val="16"/>
                <w:szCs w:val="16"/>
              </w:rPr>
              <w:t>and buzzers</w:t>
            </w:r>
          </w:p>
          <w:p w14:paraId="7813A9C1" w14:textId="77777777" w:rsidR="00F36CE0" w:rsidRPr="00D16CAE" w:rsidRDefault="00F36CE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64445B" w14:textId="77777777" w:rsidR="00F36CE0" w:rsidRPr="00D16CAE" w:rsidRDefault="00F36CE0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6" w:type="dxa"/>
            <w:gridSpan w:val="2"/>
          </w:tcPr>
          <w:p w14:paraId="129F18A0" w14:textId="77777777" w:rsidR="00F63CEA" w:rsidRPr="009335E6" w:rsidRDefault="00F36CE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 xml:space="preserve">Show an understanding of the qualities </w:t>
            </w:r>
            <w:r w:rsidR="003A5502" w:rsidRPr="009335E6">
              <w:rPr>
                <w:rFonts w:ascii="Comic Sans MS" w:hAnsi="Comic Sans MS"/>
                <w:i/>
                <w:sz w:val="16"/>
                <w:szCs w:val="16"/>
              </w:rPr>
              <w:t xml:space="preserve">of </w:t>
            </w:r>
            <w:r w:rsidRPr="009335E6">
              <w:rPr>
                <w:rFonts w:ascii="Comic Sans MS" w:hAnsi="Comic Sans MS"/>
                <w:i/>
                <w:sz w:val="16"/>
                <w:szCs w:val="16"/>
              </w:rPr>
              <w:t>materials to choose appropriate tools to cut and shape (such as the nature of fabric ma</w:t>
            </w:r>
            <w:r w:rsidR="003A5502" w:rsidRPr="009335E6">
              <w:rPr>
                <w:rFonts w:ascii="Comic Sans MS" w:hAnsi="Comic Sans MS"/>
                <w:i/>
                <w:sz w:val="16"/>
                <w:szCs w:val="16"/>
              </w:rPr>
              <w:t>y require sharper scissors  than</w:t>
            </w:r>
            <w:r w:rsidRPr="009335E6">
              <w:rPr>
                <w:rFonts w:ascii="Comic Sans MS" w:hAnsi="Comic Sans MS"/>
                <w:i/>
                <w:sz w:val="16"/>
                <w:szCs w:val="16"/>
              </w:rPr>
              <w:t xml:space="preserve"> would be used to cut paper)</w:t>
            </w:r>
          </w:p>
          <w:p w14:paraId="7C806320" w14:textId="77777777" w:rsidR="00F36CE0" w:rsidRPr="009335E6" w:rsidRDefault="00F36CE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467BAE2" w14:textId="77777777" w:rsidR="00F36CE0" w:rsidRPr="009335E6" w:rsidRDefault="00F36CE0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 xml:space="preserve">Cut materials </w:t>
            </w:r>
            <w:r w:rsidR="00102F72" w:rsidRPr="009335E6">
              <w:rPr>
                <w:rFonts w:ascii="Comic Sans MS" w:hAnsi="Comic Sans MS"/>
                <w:i/>
                <w:sz w:val="16"/>
                <w:szCs w:val="16"/>
              </w:rPr>
              <w:t>with precision and refine the finish with appropriate tools (such as sanding wood after cutting or a more precise scissor cut after roughly cutting out a shape</w:t>
            </w:r>
            <w:r w:rsidR="00E60F59" w:rsidRPr="009335E6">
              <w:rPr>
                <w:rFonts w:ascii="Comic Sans MS" w:hAnsi="Comic Sans MS"/>
                <w:i/>
                <w:sz w:val="16"/>
                <w:szCs w:val="16"/>
              </w:rPr>
              <w:t>.</w:t>
            </w:r>
          </w:p>
          <w:p w14:paraId="7A795E78" w14:textId="77777777" w:rsidR="00E60F59" w:rsidRPr="009335E6" w:rsidRDefault="00E60F59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D2A10CA" w14:textId="77777777" w:rsidR="00E60F59" w:rsidRPr="009335E6" w:rsidRDefault="00E60F59" w:rsidP="00E60F59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Measure and mark out to the nearest millimetre.</w:t>
            </w:r>
          </w:p>
          <w:p w14:paraId="71D2DE23" w14:textId="77777777" w:rsidR="00E60F59" w:rsidRPr="00D16CAE" w:rsidRDefault="00E60F59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A0CCDE" w14:textId="77777777" w:rsidR="00102F72" w:rsidRPr="00D16CAE" w:rsidRDefault="00102F72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6" w:type="dxa"/>
            <w:gridSpan w:val="2"/>
          </w:tcPr>
          <w:p w14:paraId="50E026B5" w14:textId="77777777" w:rsidR="00F63CEA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Use innovative combinations of electronics (or computing) and mechanics in product designs</w:t>
            </w:r>
          </w:p>
          <w:p w14:paraId="4239C139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CB68EE2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Convert rotary motion to linear using cams</w:t>
            </w:r>
          </w:p>
          <w:p w14:paraId="42945283" w14:textId="77777777" w:rsidR="003C4249" w:rsidRPr="009335E6" w:rsidRDefault="003C4249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F2E4055" w14:textId="77777777" w:rsidR="003C4249" w:rsidRPr="009335E6" w:rsidRDefault="003C4249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C66E76D" w14:textId="77777777" w:rsidR="003C4249" w:rsidRPr="009335E6" w:rsidRDefault="003C4249" w:rsidP="003C4249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Use scientific knowledge of the transference of forces to choose appropriate mechanisms for a product (such as levers, winding mechanisms, pulleys, cams and gears)</w:t>
            </w:r>
          </w:p>
          <w:p w14:paraId="52C925AD" w14:textId="77777777" w:rsidR="003C4249" w:rsidRPr="00D16CAE" w:rsidRDefault="003C4249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5" w:type="dxa"/>
            <w:gridSpan w:val="2"/>
          </w:tcPr>
          <w:p w14:paraId="09B738F7" w14:textId="77777777" w:rsidR="00F63CEA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Create and refine recipes, including ingredients, methods, cooking times and temperatures</w:t>
            </w:r>
          </w:p>
          <w:p w14:paraId="55110A69" w14:textId="77777777" w:rsidR="009335E6" w:rsidRDefault="009335E6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C93E35" w14:textId="77777777" w:rsidR="009335E6" w:rsidRPr="009335E6" w:rsidRDefault="009335E6" w:rsidP="009335E6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Assemble or cook ingredients (controlling the temperature of the oven or hob, if cooking)</w:t>
            </w:r>
          </w:p>
          <w:p w14:paraId="0864257D" w14:textId="77777777" w:rsidR="009335E6" w:rsidRPr="009335E6" w:rsidRDefault="009335E6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04FEE2AA" w14:textId="77777777" w:rsidR="009335E6" w:rsidRPr="009335E6" w:rsidRDefault="009335E6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14A345A" w14:textId="77777777" w:rsidR="009335E6" w:rsidRPr="009335E6" w:rsidRDefault="009335E6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56C73B0F" w14:textId="77777777" w:rsidR="009335E6" w:rsidRPr="009335E6" w:rsidRDefault="009335E6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4318A8A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B9C8CAC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Demonstrate a range of baking and cooking techniques</w:t>
            </w:r>
          </w:p>
          <w:p w14:paraId="6FCD99B1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D8E1B34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Measure accurately and calculate ratios of ingredients to scale up or down from a recipe</w:t>
            </w:r>
          </w:p>
          <w:p w14:paraId="0FB67621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5DE9A77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Understand the importance of correct storage and handling of ingredients (using knowledge of micro-organisms)</w:t>
            </w:r>
          </w:p>
          <w:p w14:paraId="27D8B633" w14:textId="77777777" w:rsidR="00102F72" w:rsidRPr="00D16CAE" w:rsidRDefault="00102F72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FD29CBE" w14:textId="77777777" w:rsidR="00102F72" w:rsidRPr="00D16CAE" w:rsidRDefault="00102F72" w:rsidP="0016518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6" w:type="dxa"/>
            <w:gridSpan w:val="2"/>
          </w:tcPr>
          <w:p w14:paraId="0DD3F32D" w14:textId="77777777" w:rsidR="00F63CEA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Use the qualities of materials to create suitable visual and tactile effects in the decoration of textiles (such as a soft decoration for comfort on a cushion)</w:t>
            </w:r>
          </w:p>
          <w:p w14:paraId="1724CA22" w14:textId="77777777" w:rsidR="00102F72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96B4A72" w14:textId="77777777" w:rsidR="00102F72" w:rsidRPr="009335E6" w:rsidRDefault="00102F72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Join textiles with a combination of stitching techniques (such as back stitch for seams and running stitch to attach decoration)</w:t>
            </w:r>
          </w:p>
          <w:p w14:paraId="2413FE49" w14:textId="77777777" w:rsidR="00102F72" w:rsidRPr="009335E6" w:rsidRDefault="00102F72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E0F0E90" w14:textId="77777777" w:rsidR="00102F72" w:rsidRDefault="00102F72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Create objects (such as a cushion) that employ a seam and allowance</w:t>
            </w:r>
            <w:r w:rsidR="009335E6">
              <w:rPr>
                <w:rFonts w:ascii="Comic Sans MS" w:hAnsi="Comic Sans MS"/>
                <w:i/>
                <w:sz w:val="16"/>
                <w:szCs w:val="16"/>
              </w:rPr>
              <w:t>.</w:t>
            </w:r>
          </w:p>
          <w:p w14:paraId="12AE6E33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8C663BB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DECE887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04A17CF5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243647F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E733D65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6071CB1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9E47357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C299D8F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38E3F55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3206531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CD6BCF4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51BA04D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FE184A3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9AA32D0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16C27FC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D46C0E5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E62DC92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1B49C89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8E62942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0C99B9F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01640A04" w14:textId="77777777" w:rsid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5E0FA9D" w14:textId="77777777" w:rsidR="009335E6" w:rsidRPr="009335E6" w:rsidRDefault="009335E6" w:rsidP="00102F72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2256" w:type="dxa"/>
            <w:gridSpan w:val="2"/>
          </w:tcPr>
          <w:p w14:paraId="52FB5DF5" w14:textId="77777777" w:rsidR="00F63CEA" w:rsidRPr="009335E6" w:rsidRDefault="00102F72" w:rsidP="00165183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9335E6">
              <w:rPr>
                <w:rFonts w:ascii="Comic Sans MS" w:hAnsi="Comic Sans MS"/>
                <w:i/>
                <w:sz w:val="16"/>
                <w:szCs w:val="16"/>
              </w:rPr>
              <w:t>Develop a range of practical skills to create products (such as cutting, drilling and screwing, nailing, gluing, filling and sanding)</w:t>
            </w:r>
          </w:p>
        </w:tc>
      </w:tr>
      <w:tr w:rsidR="006703CA" w14:paraId="4598749C" w14:textId="77777777" w:rsidTr="00E44F1C">
        <w:tc>
          <w:tcPr>
            <w:tcW w:w="1128" w:type="dxa"/>
            <w:shd w:val="clear" w:color="auto" w:fill="00B0F0"/>
          </w:tcPr>
          <w:p w14:paraId="78A161F6" w14:textId="77777777" w:rsidR="00F63CEA" w:rsidRPr="00F63CEA" w:rsidRDefault="00F63CEA" w:rsidP="001651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Pathway</w:t>
            </w:r>
          </w:p>
        </w:tc>
        <w:tc>
          <w:tcPr>
            <w:tcW w:w="2842" w:type="dxa"/>
            <w:gridSpan w:val="2"/>
            <w:shd w:val="clear" w:color="auto" w:fill="00B0F0"/>
          </w:tcPr>
          <w:p w14:paraId="623811BA" w14:textId="77777777" w:rsidR="00F63CEA" w:rsidRPr="00F63CEA" w:rsidRDefault="00F63CEA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Electrical Circuits</w:t>
            </w:r>
          </w:p>
        </w:tc>
        <w:tc>
          <w:tcPr>
            <w:tcW w:w="1842" w:type="dxa"/>
            <w:gridSpan w:val="2"/>
            <w:shd w:val="clear" w:color="auto" w:fill="00B0F0"/>
          </w:tcPr>
          <w:p w14:paraId="1C0CF40C" w14:textId="77777777" w:rsidR="00F63CEA" w:rsidRPr="00F63CEA" w:rsidRDefault="00F63CEA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Materials</w:t>
            </w:r>
          </w:p>
        </w:tc>
        <w:tc>
          <w:tcPr>
            <w:tcW w:w="2127" w:type="dxa"/>
            <w:gridSpan w:val="2"/>
            <w:shd w:val="clear" w:color="auto" w:fill="00B0F0"/>
          </w:tcPr>
          <w:p w14:paraId="37FB4448" w14:textId="77777777" w:rsidR="00F63CEA" w:rsidRPr="00F63CEA" w:rsidRDefault="00F63CEA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Mechanisms</w:t>
            </w:r>
          </w:p>
        </w:tc>
        <w:tc>
          <w:tcPr>
            <w:tcW w:w="2767" w:type="dxa"/>
            <w:gridSpan w:val="2"/>
            <w:shd w:val="clear" w:color="auto" w:fill="00B0F0"/>
          </w:tcPr>
          <w:p w14:paraId="3D77426B" w14:textId="77777777" w:rsidR="00F63CEA" w:rsidRDefault="00F63CEA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Food</w:t>
            </w:r>
          </w:p>
          <w:p w14:paraId="233BC88E" w14:textId="77777777" w:rsidR="004F6C1E" w:rsidRPr="00F63CEA" w:rsidRDefault="004F6C1E" w:rsidP="0016518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shd w:val="clear" w:color="auto" w:fill="00B0F0"/>
          </w:tcPr>
          <w:p w14:paraId="4789C694" w14:textId="77777777" w:rsidR="00F63CEA" w:rsidRPr="00F63CEA" w:rsidRDefault="00F63CEA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Textiles</w:t>
            </w:r>
          </w:p>
        </w:tc>
        <w:tc>
          <w:tcPr>
            <w:tcW w:w="1984" w:type="dxa"/>
            <w:shd w:val="clear" w:color="auto" w:fill="00B0F0"/>
          </w:tcPr>
          <w:p w14:paraId="0B93F130" w14:textId="77777777" w:rsidR="00F63CEA" w:rsidRPr="00F63CEA" w:rsidRDefault="00F63CEA" w:rsidP="00165183">
            <w:pPr>
              <w:rPr>
                <w:rFonts w:ascii="Comic Sans MS" w:hAnsi="Comic Sans MS"/>
                <w:sz w:val="24"/>
                <w:szCs w:val="24"/>
              </w:rPr>
            </w:pPr>
            <w:r w:rsidRPr="00F63CEA">
              <w:rPr>
                <w:rFonts w:ascii="Comic Sans MS" w:hAnsi="Comic Sans MS"/>
                <w:sz w:val="24"/>
                <w:szCs w:val="24"/>
              </w:rPr>
              <w:t>Constructing</w:t>
            </w:r>
          </w:p>
        </w:tc>
      </w:tr>
    </w:tbl>
    <w:p w14:paraId="04BE6B07" w14:textId="77777777" w:rsidR="00695CBB" w:rsidRDefault="00695CBB" w:rsidP="00102F72"/>
    <w:p w14:paraId="67B9D144" w14:textId="77777777" w:rsidR="00CA0412" w:rsidRPr="00695CBB" w:rsidRDefault="00CA0412" w:rsidP="00102F72"/>
    <w:sectPr w:rsidR="00CA0412" w:rsidRPr="00695CBB" w:rsidSect="00E0573F">
      <w:headerReference w:type="default" r:id="rId11"/>
      <w:pgSz w:w="16838" w:h="11906" w:orient="landscape"/>
      <w:pgMar w:top="709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0934" w14:textId="77777777" w:rsidR="00F5716F" w:rsidRDefault="00F5716F" w:rsidP="00695CBB">
      <w:pPr>
        <w:spacing w:after="0" w:line="240" w:lineRule="auto"/>
      </w:pPr>
      <w:r>
        <w:separator/>
      </w:r>
    </w:p>
  </w:endnote>
  <w:endnote w:type="continuationSeparator" w:id="0">
    <w:p w14:paraId="0DDE987D" w14:textId="77777777" w:rsidR="00F5716F" w:rsidRDefault="00F5716F" w:rsidP="0069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C5AB" w14:textId="77777777" w:rsidR="00F5716F" w:rsidRDefault="00F5716F" w:rsidP="00695CBB">
      <w:pPr>
        <w:spacing w:after="0" w:line="240" w:lineRule="auto"/>
      </w:pPr>
      <w:r>
        <w:separator/>
      </w:r>
    </w:p>
  </w:footnote>
  <w:footnote w:type="continuationSeparator" w:id="0">
    <w:p w14:paraId="05420174" w14:textId="77777777" w:rsidR="00F5716F" w:rsidRDefault="00F5716F" w:rsidP="0069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5850" w14:textId="09410CDB" w:rsidR="00695CBB" w:rsidRPr="00695CBB" w:rsidRDefault="00695CBB">
    <w:pPr>
      <w:pStyle w:val="Header"/>
      <w:rPr>
        <w:rFonts w:ascii="Comic Sans MS" w:hAnsi="Comic Sans MS"/>
        <w:u w:val="single"/>
        <w:lang w:val="en-US"/>
      </w:rPr>
    </w:pPr>
    <w:r w:rsidRPr="00695CBB">
      <w:rPr>
        <w:rFonts w:ascii="Comic Sans MS" w:hAnsi="Comic Sans MS"/>
        <w:lang w:val="en-US"/>
      </w:rPr>
      <w:t xml:space="preserve">   Name…………………</w:t>
    </w:r>
    <w:r>
      <w:rPr>
        <w:rFonts w:ascii="Comic Sans MS" w:hAnsi="Comic Sans MS"/>
        <w:lang w:val="en-US"/>
      </w:rPr>
      <w:t xml:space="preserve">…………                                   </w:t>
    </w:r>
    <w:r w:rsidRPr="00695CBB">
      <w:rPr>
        <w:rFonts w:ascii="Comic Sans MS" w:hAnsi="Comic Sans MS"/>
        <w:sz w:val="32"/>
        <w:szCs w:val="32"/>
        <w:u w:val="single"/>
        <w:lang w:val="en-US"/>
      </w:rPr>
      <w:t>Design</w:t>
    </w:r>
    <w:r>
      <w:rPr>
        <w:rFonts w:ascii="Comic Sans MS" w:hAnsi="Comic Sans MS"/>
        <w:sz w:val="32"/>
        <w:szCs w:val="32"/>
        <w:u w:val="single"/>
        <w:lang w:val="en-US"/>
      </w:rPr>
      <w:t xml:space="preserve"> Technology Learning Pathway</w:t>
    </w:r>
    <w:r w:rsidRPr="00695CBB">
      <w:rPr>
        <w:rFonts w:ascii="Comic Sans MS" w:hAnsi="Comic Sans MS"/>
        <w:sz w:val="32"/>
        <w:szCs w:val="32"/>
        <w:lang w:val="en-U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F481D"/>
    <w:multiLevelType w:val="hybridMultilevel"/>
    <w:tmpl w:val="A8FA2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BB"/>
    <w:rsid w:val="0000308F"/>
    <w:rsid w:val="00047E2A"/>
    <w:rsid w:val="000B5A82"/>
    <w:rsid w:val="00102C0D"/>
    <w:rsid w:val="00102F72"/>
    <w:rsid w:val="00124BA5"/>
    <w:rsid w:val="00205C09"/>
    <w:rsid w:val="00221E37"/>
    <w:rsid w:val="00234759"/>
    <w:rsid w:val="0026740D"/>
    <w:rsid w:val="00280A7D"/>
    <w:rsid w:val="002F1DCB"/>
    <w:rsid w:val="00302F5B"/>
    <w:rsid w:val="00321E90"/>
    <w:rsid w:val="00360F89"/>
    <w:rsid w:val="00384009"/>
    <w:rsid w:val="003A5502"/>
    <w:rsid w:val="003B0C76"/>
    <w:rsid w:val="003C4249"/>
    <w:rsid w:val="0042643A"/>
    <w:rsid w:val="00431386"/>
    <w:rsid w:val="004543E7"/>
    <w:rsid w:val="0046291F"/>
    <w:rsid w:val="00471520"/>
    <w:rsid w:val="0048575C"/>
    <w:rsid w:val="004F2809"/>
    <w:rsid w:val="004F6C1E"/>
    <w:rsid w:val="0052205F"/>
    <w:rsid w:val="0054745A"/>
    <w:rsid w:val="005559CA"/>
    <w:rsid w:val="00572C37"/>
    <w:rsid w:val="00595F3E"/>
    <w:rsid w:val="00633480"/>
    <w:rsid w:val="00640F4C"/>
    <w:rsid w:val="00654D47"/>
    <w:rsid w:val="00657E08"/>
    <w:rsid w:val="006703CA"/>
    <w:rsid w:val="00695CBB"/>
    <w:rsid w:val="006A1EB5"/>
    <w:rsid w:val="006A4613"/>
    <w:rsid w:val="006B7027"/>
    <w:rsid w:val="00790B08"/>
    <w:rsid w:val="007A4C51"/>
    <w:rsid w:val="007A5D31"/>
    <w:rsid w:val="007D3FC7"/>
    <w:rsid w:val="00802399"/>
    <w:rsid w:val="0080725F"/>
    <w:rsid w:val="008455FB"/>
    <w:rsid w:val="009335E6"/>
    <w:rsid w:val="009B12E5"/>
    <w:rsid w:val="00AC6079"/>
    <w:rsid w:val="00C474B5"/>
    <w:rsid w:val="00CA0412"/>
    <w:rsid w:val="00CD796C"/>
    <w:rsid w:val="00D16CAE"/>
    <w:rsid w:val="00D45093"/>
    <w:rsid w:val="00D954D1"/>
    <w:rsid w:val="00DD6492"/>
    <w:rsid w:val="00E0573F"/>
    <w:rsid w:val="00E44F1C"/>
    <w:rsid w:val="00E60F59"/>
    <w:rsid w:val="00E757F7"/>
    <w:rsid w:val="00E979B7"/>
    <w:rsid w:val="00F15004"/>
    <w:rsid w:val="00F20255"/>
    <w:rsid w:val="00F36CE0"/>
    <w:rsid w:val="00F5716F"/>
    <w:rsid w:val="00F61B5E"/>
    <w:rsid w:val="00F6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61F5"/>
  <w15:chartTrackingRefBased/>
  <w15:docId w15:val="{01A1910C-AFBB-4DD7-B3E1-AD3313D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CBB"/>
  </w:style>
  <w:style w:type="paragraph" w:styleId="Footer">
    <w:name w:val="footer"/>
    <w:basedOn w:val="Normal"/>
    <w:link w:val="FooterChar"/>
    <w:uiPriority w:val="99"/>
    <w:unhideWhenUsed/>
    <w:rsid w:val="00695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CBB"/>
  </w:style>
  <w:style w:type="table" w:styleId="TableGrid">
    <w:name w:val="Table Grid"/>
    <w:basedOn w:val="TableNormal"/>
    <w:uiPriority w:val="39"/>
    <w:rsid w:val="0069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F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6c8b174b28bbb4f3a6f93a1722b8fa97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d7384ecf99dd981e5b3dc136b8f70b75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2A2D5-48D6-4624-A0FB-3471494E802D}"/>
</file>

<file path=customXml/itemProps2.xml><?xml version="1.0" encoding="utf-8"?>
<ds:datastoreItem xmlns:ds="http://schemas.openxmlformats.org/officeDocument/2006/customXml" ds:itemID="{72455E12-FBAC-491D-A097-1D95E1D1F2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44D21-36B0-41BA-8146-DD541D55B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91790-708A-453B-8729-5858947772D3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Daw</dc:creator>
  <cp:keywords/>
  <dc:description/>
  <cp:lastModifiedBy>Michelle Tidey</cp:lastModifiedBy>
  <cp:revision>7</cp:revision>
  <cp:lastPrinted>2021-10-02T15:17:00Z</cp:lastPrinted>
  <dcterms:created xsi:type="dcterms:W3CDTF">2021-10-03T16:14:00Z</dcterms:created>
  <dcterms:modified xsi:type="dcterms:W3CDTF">2025-11-05T19:48:00Z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7043000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