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7"/>
        <w:gridCol w:w="9949"/>
      </w:tblGrid>
      <w:tr w:rsidR="008A71D2" w14:paraId="5163108E" w14:textId="77777777" w:rsidTr="008A71D2">
        <w:tc>
          <w:tcPr>
            <w:tcW w:w="501" w:type="dxa"/>
            <w:vMerge w:val="restart"/>
            <w:shd w:val="clear" w:color="auto" w:fill="92D050"/>
            <w:textDirection w:val="btLr"/>
          </w:tcPr>
          <w:p w14:paraId="629C49A3" w14:textId="77777777" w:rsidR="008A71D2" w:rsidRPr="00214617" w:rsidRDefault="008A71D2" w:rsidP="001B5BE3">
            <w:pPr>
              <w:pStyle w:val="BodyText"/>
              <w:ind w:left="113" w:right="113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14617">
              <w:rPr>
                <w:rFonts w:ascii="Comic Sans MS" w:hAnsi="Comic Sans MS"/>
                <w:sz w:val="20"/>
                <w:szCs w:val="20"/>
              </w:rPr>
              <w:t>Secure</w:t>
            </w:r>
          </w:p>
        </w:tc>
        <w:tc>
          <w:tcPr>
            <w:tcW w:w="9955" w:type="dxa"/>
          </w:tcPr>
          <w:p w14:paraId="20C1CCF5" w14:textId="77777777" w:rsidR="008A71D2" w:rsidRDefault="008A71D2" w:rsidP="001B5BE3">
            <w:r w:rsidRPr="0052651C">
              <w:t xml:space="preserve">Read </w:t>
            </w:r>
            <w:r>
              <w:t>RWI</w:t>
            </w:r>
            <w:r w:rsidRPr="0052651C">
              <w:t xml:space="preserve"> set 3</w:t>
            </w:r>
            <w:r>
              <w:t xml:space="preserve"> sounds within a text </w:t>
            </w:r>
          </w:p>
          <w:p w14:paraId="45E08535" w14:textId="77777777" w:rsidR="008A71D2" w:rsidRDefault="008A71D2" w:rsidP="001B5BE3"/>
        </w:tc>
      </w:tr>
      <w:tr w:rsidR="008A71D2" w14:paraId="44CA579E" w14:textId="77777777" w:rsidTr="008A71D2">
        <w:tc>
          <w:tcPr>
            <w:tcW w:w="501" w:type="dxa"/>
            <w:vMerge/>
            <w:shd w:val="clear" w:color="auto" w:fill="92D050"/>
            <w:textDirection w:val="btLr"/>
          </w:tcPr>
          <w:p w14:paraId="607EEA4E" w14:textId="77777777" w:rsidR="008A71D2" w:rsidRDefault="008A71D2" w:rsidP="001B5BE3">
            <w:pPr>
              <w:jc w:val="center"/>
            </w:pPr>
          </w:p>
        </w:tc>
        <w:tc>
          <w:tcPr>
            <w:tcW w:w="9955" w:type="dxa"/>
          </w:tcPr>
          <w:p w14:paraId="7FEFA08D" w14:textId="77777777" w:rsidR="008A71D2" w:rsidRDefault="008A71D2" w:rsidP="00C177CA">
            <w:r w:rsidRPr="00843865">
              <w:t xml:space="preserve">Read </w:t>
            </w:r>
            <w:r>
              <w:t xml:space="preserve">RWI </w:t>
            </w:r>
            <w:r w:rsidRPr="00843865">
              <w:t>set 3</w:t>
            </w:r>
            <w:r>
              <w:t xml:space="preserve"> </w:t>
            </w:r>
            <w:r w:rsidRPr="00843865">
              <w:t>sounds within a text (alternative pronunciations for sounds)</w:t>
            </w:r>
          </w:p>
          <w:p w14:paraId="26EF48D8" w14:textId="77777777" w:rsidR="008A71D2" w:rsidRPr="00ED3B9D" w:rsidRDefault="008A71D2" w:rsidP="00C177CA">
            <w:pPr>
              <w:rPr>
                <w:highlight w:val="yellow"/>
              </w:rPr>
            </w:pPr>
          </w:p>
        </w:tc>
      </w:tr>
      <w:tr w:rsidR="008A71D2" w14:paraId="4ECB2164" w14:textId="77777777" w:rsidTr="008A71D2">
        <w:tc>
          <w:tcPr>
            <w:tcW w:w="501" w:type="dxa"/>
            <w:vMerge/>
            <w:shd w:val="clear" w:color="auto" w:fill="92D050"/>
            <w:textDirection w:val="btLr"/>
          </w:tcPr>
          <w:p w14:paraId="21901760" w14:textId="77777777" w:rsidR="008A71D2" w:rsidRDefault="008A71D2" w:rsidP="001B5BE3">
            <w:pPr>
              <w:jc w:val="center"/>
            </w:pPr>
          </w:p>
        </w:tc>
        <w:tc>
          <w:tcPr>
            <w:tcW w:w="9955" w:type="dxa"/>
          </w:tcPr>
          <w:p w14:paraId="2FDD8296" w14:textId="77777777" w:rsidR="008A71D2" w:rsidRDefault="008A71D2" w:rsidP="00C177CA">
            <w:r w:rsidRPr="0052651C">
              <w:t>Read tricky words and common exception fluently.</w:t>
            </w:r>
          </w:p>
          <w:p w14:paraId="5FE77D9F" w14:textId="77777777" w:rsidR="008A71D2" w:rsidRDefault="008A71D2" w:rsidP="00C177CA"/>
        </w:tc>
      </w:tr>
      <w:tr w:rsidR="008A71D2" w14:paraId="3DA819CF" w14:textId="77777777" w:rsidTr="008A71D2">
        <w:tc>
          <w:tcPr>
            <w:tcW w:w="501" w:type="dxa"/>
            <w:vMerge/>
            <w:shd w:val="clear" w:color="auto" w:fill="92D050"/>
            <w:textDirection w:val="btLr"/>
          </w:tcPr>
          <w:p w14:paraId="61CCD0FE" w14:textId="77777777" w:rsidR="008A71D2" w:rsidRDefault="008A71D2" w:rsidP="001B5BE3">
            <w:pPr>
              <w:jc w:val="center"/>
            </w:pPr>
          </w:p>
        </w:tc>
        <w:tc>
          <w:tcPr>
            <w:tcW w:w="9955" w:type="dxa"/>
          </w:tcPr>
          <w:p w14:paraId="097A8E0C" w14:textId="77777777" w:rsidR="008A71D2" w:rsidRPr="0052651C" w:rsidRDefault="008A71D2" w:rsidP="001B5BE3">
            <w:r w:rsidRPr="00B26A36">
              <w:t xml:space="preserve">Make simple inferences </w:t>
            </w:r>
            <w:r w:rsidRPr="001B5BE3">
              <w:rPr>
                <w:color w:val="CD00FF"/>
              </w:rPr>
              <w:t>e.g. I think Red Riding Hood was scared be</w:t>
            </w:r>
            <w:r>
              <w:rPr>
                <w:color w:val="CD00FF"/>
              </w:rPr>
              <w:t>cause the wolf was frightening </w:t>
            </w:r>
          </w:p>
        </w:tc>
      </w:tr>
      <w:tr w:rsidR="008A71D2" w14:paraId="2C6992B5" w14:textId="77777777" w:rsidTr="008A71D2">
        <w:tc>
          <w:tcPr>
            <w:tcW w:w="501" w:type="dxa"/>
            <w:vMerge/>
            <w:shd w:val="clear" w:color="auto" w:fill="92D050"/>
            <w:textDirection w:val="btLr"/>
          </w:tcPr>
          <w:p w14:paraId="74F2DD8F" w14:textId="77777777" w:rsidR="008A71D2" w:rsidRDefault="008A71D2" w:rsidP="001B5BE3">
            <w:pPr>
              <w:jc w:val="center"/>
            </w:pPr>
          </w:p>
        </w:tc>
        <w:tc>
          <w:tcPr>
            <w:tcW w:w="9955" w:type="dxa"/>
          </w:tcPr>
          <w:p w14:paraId="242A9C1B" w14:textId="77777777" w:rsidR="008A71D2" w:rsidRDefault="008A71D2" w:rsidP="008A71D2">
            <w:pPr>
              <w:rPr>
                <w:color w:val="231F20"/>
              </w:rPr>
            </w:pPr>
            <w:r>
              <w:rPr>
                <w:color w:val="231F20"/>
              </w:rPr>
              <w:t xml:space="preserve">Check </w:t>
            </w:r>
            <w:r w:rsidRPr="00673E83">
              <w:rPr>
                <w:color w:val="231F20"/>
              </w:rPr>
              <w:t xml:space="preserve">that the text makes sense </w:t>
            </w:r>
            <w:r>
              <w:rPr>
                <w:color w:val="231F20"/>
              </w:rPr>
              <w:t>as it is read and correct</w:t>
            </w:r>
            <w:r w:rsidRPr="00673E83">
              <w:rPr>
                <w:color w:val="231F20"/>
              </w:rPr>
              <w:t xml:space="preserve"> inaccurate reading</w:t>
            </w:r>
          </w:p>
          <w:p w14:paraId="11B373AE" w14:textId="77777777" w:rsidR="008A71D2" w:rsidRPr="00B26A36" w:rsidRDefault="008A71D2" w:rsidP="001B5BE3"/>
        </w:tc>
      </w:tr>
      <w:tr w:rsidR="008A71D2" w14:paraId="0FF77DA0" w14:textId="77777777" w:rsidTr="008A71D2">
        <w:tc>
          <w:tcPr>
            <w:tcW w:w="501" w:type="dxa"/>
            <w:vMerge w:val="restart"/>
            <w:shd w:val="clear" w:color="auto" w:fill="FFFF00"/>
            <w:textDirection w:val="btLr"/>
          </w:tcPr>
          <w:p w14:paraId="692E01F1" w14:textId="77777777" w:rsidR="008A71D2" w:rsidRPr="00214617" w:rsidRDefault="008A71D2" w:rsidP="001B5BE3">
            <w:pPr>
              <w:ind w:left="113" w:right="113"/>
              <w:jc w:val="center"/>
              <w:rPr>
                <w:sz w:val="20"/>
                <w:szCs w:val="20"/>
              </w:rPr>
            </w:pPr>
            <w:r w:rsidRPr="00214617">
              <w:rPr>
                <w:sz w:val="20"/>
                <w:szCs w:val="20"/>
              </w:rPr>
              <w:t>Developing</w:t>
            </w:r>
          </w:p>
        </w:tc>
        <w:tc>
          <w:tcPr>
            <w:tcW w:w="9955" w:type="dxa"/>
          </w:tcPr>
          <w:p w14:paraId="250D72BD" w14:textId="77777777" w:rsidR="008A71D2" w:rsidRPr="00B26A36" w:rsidRDefault="008A71D2" w:rsidP="00C177CA">
            <w:r w:rsidRPr="00B26A36">
              <w:t xml:space="preserve">Discuss the meaning of new words by linking to vocabulary they know </w:t>
            </w:r>
            <w:proofErr w:type="gramStart"/>
            <w:r w:rsidRPr="001B5BE3">
              <w:rPr>
                <w:color w:val="CD00FF"/>
              </w:rPr>
              <w:t>e.g.</w:t>
            </w:r>
            <w:proofErr w:type="gramEnd"/>
            <w:r w:rsidRPr="001B5BE3">
              <w:rPr>
                <w:color w:val="CD00FF"/>
              </w:rPr>
              <w:t xml:space="preserve"> unkind = means not kind  </w:t>
            </w:r>
          </w:p>
        </w:tc>
      </w:tr>
      <w:tr w:rsidR="008A71D2" w14:paraId="3E6C5EB1" w14:textId="77777777" w:rsidTr="008A71D2">
        <w:tc>
          <w:tcPr>
            <w:tcW w:w="501" w:type="dxa"/>
            <w:vMerge/>
            <w:shd w:val="clear" w:color="auto" w:fill="FFFF00"/>
            <w:textDirection w:val="btLr"/>
          </w:tcPr>
          <w:p w14:paraId="249B291C" w14:textId="77777777" w:rsidR="008A71D2" w:rsidRDefault="008A71D2" w:rsidP="001B5BE3">
            <w:pPr>
              <w:jc w:val="center"/>
            </w:pPr>
          </w:p>
        </w:tc>
        <w:tc>
          <w:tcPr>
            <w:tcW w:w="9955" w:type="dxa"/>
          </w:tcPr>
          <w:p w14:paraId="6F84E3AC" w14:textId="77777777" w:rsidR="008A71D2" w:rsidRDefault="008A71D2" w:rsidP="00C177CA">
            <w:r>
              <w:t>Understand that non-fiction texts provide information  </w:t>
            </w:r>
          </w:p>
          <w:p w14:paraId="581F28C8" w14:textId="77777777" w:rsidR="008A71D2" w:rsidRPr="00B26A36" w:rsidRDefault="008A71D2" w:rsidP="00C177CA"/>
        </w:tc>
      </w:tr>
      <w:tr w:rsidR="008A71D2" w14:paraId="19C2660C" w14:textId="77777777" w:rsidTr="008A71D2">
        <w:tc>
          <w:tcPr>
            <w:tcW w:w="501" w:type="dxa"/>
            <w:vMerge/>
            <w:shd w:val="clear" w:color="auto" w:fill="FFFF00"/>
            <w:textDirection w:val="btLr"/>
          </w:tcPr>
          <w:p w14:paraId="5E798491" w14:textId="77777777" w:rsidR="008A71D2" w:rsidRDefault="008A71D2" w:rsidP="001B5BE3">
            <w:pPr>
              <w:jc w:val="center"/>
            </w:pPr>
          </w:p>
        </w:tc>
        <w:tc>
          <w:tcPr>
            <w:tcW w:w="9955" w:type="dxa"/>
          </w:tcPr>
          <w:p w14:paraId="76DF8776" w14:textId="77777777" w:rsidR="008A71D2" w:rsidRDefault="008A71D2" w:rsidP="00C177CA">
            <w:r>
              <w:t xml:space="preserve">Answer questions orally about a shared fiction text </w:t>
            </w:r>
          </w:p>
          <w:p w14:paraId="785CC36F" w14:textId="77777777" w:rsidR="008A71D2" w:rsidRDefault="008A71D2" w:rsidP="00C177CA"/>
        </w:tc>
      </w:tr>
      <w:tr w:rsidR="008A71D2" w14:paraId="4B506B40" w14:textId="77777777" w:rsidTr="008A71D2">
        <w:trPr>
          <w:trHeight w:val="656"/>
        </w:trPr>
        <w:tc>
          <w:tcPr>
            <w:tcW w:w="501" w:type="dxa"/>
            <w:vMerge/>
            <w:shd w:val="clear" w:color="auto" w:fill="FFFF00"/>
            <w:textDirection w:val="btLr"/>
          </w:tcPr>
          <w:p w14:paraId="51D1A36A" w14:textId="77777777" w:rsidR="008A71D2" w:rsidRDefault="008A71D2" w:rsidP="001B5BE3">
            <w:pPr>
              <w:jc w:val="center"/>
            </w:pPr>
          </w:p>
        </w:tc>
        <w:tc>
          <w:tcPr>
            <w:tcW w:w="9955" w:type="dxa"/>
          </w:tcPr>
          <w:p w14:paraId="7276F72A" w14:textId="77777777" w:rsidR="008A71D2" w:rsidRDefault="008A71D2" w:rsidP="00C177CA">
            <w:pPr>
              <w:rPr>
                <w:color w:val="CD00FF"/>
              </w:rPr>
            </w:pPr>
            <w:r>
              <w:t xml:space="preserve">Answer questions orally about a shared non-fiction text </w:t>
            </w:r>
            <w:proofErr w:type="gramStart"/>
            <w:r w:rsidRPr="001B5BE3">
              <w:rPr>
                <w:color w:val="CD00FF"/>
              </w:rPr>
              <w:t>e.g.</w:t>
            </w:r>
            <w:proofErr w:type="gramEnd"/>
            <w:r w:rsidRPr="001B5BE3">
              <w:rPr>
                <w:color w:val="CD00FF"/>
              </w:rPr>
              <w:t xml:space="preserve"> what do penguins eat? </w:t>
            </w:r>
          </w:p>
          <w:p w14:paraId="58F50868" w14:textId="77777777" w:rsidR="008A71D2" w:rsidRPr="00B26A36" w:rsidRDefault="008A71D2" w:rsidP="00C177CA"/>
        </w:tc>
      </w:tr>
      <w:tr w:rsidR="00C177CA" w14:paraId="1F5A3ED5" w14:textId="77777777" w:rsidTr="008A71D2">
        <w:tc>
          <w:tcPr>
            <w:tcW w:w="501" w:type="dxa"/>
            <w:vMerge w:val="restart"/>
            <w:shd w:val="clear" w:color="auto" w:fill="FFC000"/>
            <w:textDirection w:val="btLr"/>
          </w:tcPr>
          <w:p w14:paraId="672F5E8C" w14:textId="77777777" w:rsidR="00C177CA" w:rsidRPr="00214617" w:rsidRDefault="001B5BE3" w:rsidP="001B5BE3">
            <w:pPr>
              <w:pStyle w:val="BodyText"/>
              <w:ind w:left="113" w:right="113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Emerging</w:t>
            </w:r>
          </w:p>
        </w:tc>
        <w:tc>
          <w:tcPr>
            <w:tcW w:w="9955" w:type="dxa"/>
          </w:tcPr>
          <w:p w14:paraId="1F4B1B12" w14:textId="77777777" w:rsidR="00C177CA" w:rsidRPr="00B26A36" w:rsidRDefault="00C177CA" w:rsidP="00C177CA">
            <w:r w:rsidRPr="0052651C">
              <w:t xml:space="preserve">Make simple predictions based on their own experiences </w:t>
            </w:r>
            <w:r w:rsidRPr="001B5BE3">
              <w:rPr>
                <w:color w:val="CD00FF"/>
              </w:rPr>
              <w:t>e.g. I think the lady will be cross because my neighbour got cross when that happened.</w:t>
            </w:r>
          </w:p>
        </w:tc>
      </w:tr>
      <w:tr w:rsidR="00C177CA" w14:paraId="6B1C684D" w14:textId="77777777" w:rsidTr="008A71D2">
        <w:tc>
          <w:tcPr>
            <w:tcW w:w="501" w:type="dxa"/>
            <w:vMerge/>
            <w:shd w:val="clear" w:color="auto" w:fill="FFC000"/>
          </w:tcPr>
          <w:p w14:paraId="64293B2E" w14:textId="77777777" w:rsidR="00C177CA" w:rsidRDefault="00C177CA" w:rsidP="00C177CA"/>
        </w:tc>
        <w:tc>
          <w:tcPr>
            <w:tcW w:w="9955" w:type="dxa"/>
          </w:tcPr>
          <w:p w14:paraId="1CD050B2" w14:textId="77777777" w:rsidR="00C177CA" w:rsidRDefault="00C177CA" w:rsidP="00C177CA">
            <w:r w:rsidRPr="00934E41">
              <w:t>Read polysyllabic words using</w:t>
            </w:r>
            <w:r>
              <w:t xml:space="preserve"> phonics first: RWI set 1 and 2</w:t>
            </w:r>
          </w:p>
          <w:p w14:paraId="7EB46F3D" w14:textId="77777777" w:rsidR="001B5BE3" w:rsidRDefault="001B5BE3" w:rsidP="00C177CA"/>
        </w:tc>
      </w:tr>
      <w:tr w:rsidR="00C177CA" w14:paraId="194E1DC1" w14:textId="77777777" w:rsidTr="008A71D2">
        <w:tc>
          <w:tcPr>
            <w:tcW w:w="501" w:type="dxa"/>
            <w:vMerge/>
            <w:shd w:val="clear" w:color="auto" w:fill="FFC000"/>
          </w:tcPr>
          <w:p w14:paraId="3BDA369A" w14:textId="77777777" w:rsidR="00C177CA" w:rsidRDefault="00C177CA" w:rsidP="00C177CA"/>
        </w:tc>
        <w:tc>
          <w:tcPr>
            <w:tcW w:w="9955" w:type="dxa"/>
          </w:tcPr>
          <w:p w14:paraId="3D6D89B0" w14:textId="77777777" w:rsidR="00C177CA" w:rsidRDefault="00C177CA" w:rsidP="00C177CA">
            <w:r>
              <w:t>Read all</w:t>
            </w:r>
            <w:r w:rsidRPr="00934E41">
              <w:t xml:space="preserve"> the RWI set 1 and 2</w:t>
            </w:r>
            <w:r>
              <w:t xml:space="preserve"> sounds with automaticity</w:t>
            </w:r>
            <w:r w:rsidRPr="00934E41">
              <w:t>.</w:t>
            </w:r>
          </w:p>
          <w:p w14:paraId="2E47F350" w14:textId="77777777" w:rsidR="001B5BE3" w:rsidRPr="0052651C" w:rsidRDefault="001B5BE3" w:rsidP="00C177CA"/>
        </w:tc>
      </w:tr>
      <w:tr w:rsidR="00C177CA" w14:paraId="0240FA8E" w14:textId="77777777" w:rsidTr="008A71D2">
        <w:tc>
          <w:tcPr>
            <w:tcW w:w="501" w:type="dxa"/>
          </w:tcPr>
          <w:p w14:paraId="64D838D9" w14:textId="77777777" w:rsidR="00C177CA" w:rsidRDefault="00C177CA" w:rsidP="00C177CA"/>
        </w:tc>
        <w:tc>
          <w:tcPr>
            <w:tcW w:w="9955" w:type="dxa"/>
          </w:tcPr>
          <w:p w14:paraId="5609BE76" w14:textId="77777777" w:rsidR="00C177CA" w:rsidRDefault="001B5BE3" w:rsidP="00C177CA">
            <w:pPr>
              <w:jc w:val="center"/>
            </w:pPr>
            <w:r>
              <w:t xml:space="preserve">Reading </w:t>
            </w:r>
            <w:r w:rsidR="00C177CA">
              <w:t>Band 1</w:t>
            </w:r>
          </w:p>
          <w:p w14:paraId="4EDCA8B5" w14:textId="77777777" w:rsidR="008A71D2" w:rsidRDefault="008A71D2" w:rsidP="00C177CA">
            <w:pPr>
              <w:jc w:val="center"/>
            </w:pPr>
          </w:p>
        </w:tc>
      </w:tr>
    </w:tbl>
    <w:p w14:paraId="11D8C20D" w14:textId="77777777" w:rsidR="008B07F7" w:rsidRDefault="008B07F7"/>
    <w:p w14:paraId="4399237F" w14:textId="77777777" w:rsidR="00D30CE3" w:rsidRDefault="00D30CE3"/>
    <w:p w14:paraId="64F3A783" w14:textId="77777777" w:rsidR="001B5BE3" w:rsidRDefault="001B5BE3"/>
    <w:p w14:paraId="726E2766" w14:textId="77777777" w:rsidR="001B5BE3" w:rsidRDefault="001B5BE3"/>
    <w:p w14:paraId="06EA79F5" w14:textId="77777777" w:rsidR="001B5BE3" w:rsidRDefault="001B5BE3"/>
    <w:p w14:paraId="6C554FE4" w14:textId="77777777" w:rsidR="001B5BE3" w:rsidRDefault="001B5BE3"/>
    <w:p w14:paraId="1FE6DE42" w14:textId="77777777" w:rsidR="001B5BE3" w:rsidRDefault="001B5BE3"/>
    <w:p w14:paraId="76E94A56" w14:textId="77777777" w:rsidR="001B5BE3" w:rsidRDefault="001B5BE3"/>
    <w:p w14:paraId="6ED5C691" w14:textId="77777777" w:rsidR="001B5BE3" w:rsidRDefault="001B5BE3"/>
    <w:p w14:paraId="1A2F964C" w14:textId="77777777" w:rsidR="001B5BE3" w:rsidRDefault="001B5BE3"/>
    <w:p w14:paraId="2EA5B18F" w14:textId="77777777" w:rsidR="001B5BE3" w:rsidRDefault="001B5BE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4"/>
        <w:gridCol w:w="9892"/>
      </w:tblGrid>
      <w:tr w:rsidR="008A71D2" w14:paraId="08E272D3" w14:textId="77777777" w:rsidTr="001B5BE3">
        <w:tc>
          <w:tcPr>
            <w:tcW w:w="562" w:type="dxa"/>
            <w:vMerge w:val="restart"/>
            <w:shd w:val="clear" w:color="auto" w:fill="92D050"/>
            <w:textDirection w:val="btLr"/>
          </w:tcPr>
          <w:p w14:paraId="25998D86" w14:textId="77777777" w:rsidR="008A71D2" w:rsidRPr="001B5BE3" w:rsidRDefault="008A71D2" w:rsidP="001B5BE3">
            <w:pPr>
              <w:pStyle w:val="BodyText"/>
              <w:ind w:left="113" w:right="113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B5BE3">
              <w:rPr>
                <w:rFonts w:ascii="Comic Sans MS" w:hAnsi="Comic Sans MS"/>
                <w:sz w:val="24"/>
                <w:szCs w:val="24"/>
              </w:rPr>
              <w:lastRenderedPageBreak/>
              <w:t>Secure</w:t>
            </w:r>
          </w:p>
          <w:p w14:paraId="0ED7079A" w14:textId="77777777" w:rsidR="008A71D2" w:rsidRPr="001B5BE3" w:rsidRDefault="008A71D2" w:rsidP="001B5BE3">
            <w:pPr>
              <w:pStyle w:val="BodyText"/>
              <w:ind w:left="113" w:right="113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894" w:type="dxa"/>
          </w:tcPr>
          <w:p w14:paraId="6A4B6214" w14:textId="77777777" w:rsidR="008A71D2" w:rsidRDefault="008A71D2" w:rsidP="001B5BE3">
            <w:r w:rsidRPr="00885197">
              <w:t>Read set 3 in RWI sounds within a text</w:t>
            </w:r>
          </w:p>
          <w:p w14:paraId="68FE8FE0" w14:textId="77777777" w:rsidR="008A71D2" w:rsidRDefault="008A71D2" w:rsidP="001B5BE3"/>
        </w:tc>
      </w:tr>
      <w:tr w:rsidR="008A71D2" w14:paraId="1E32B514" w14:textId="77777777" w:rsidTr="001B5BE3">
        <w:tc>
          <w:tcPr>
            <w:tcW w:w="562" w:type="dxa"/>
            <w:vMerge/>
            <w:shd w:val="clear" w:color="auto" w:fill="92D050"/>
            <w:textDirection w:val="btLr"/>
          </w:tcPr>
          <w:p w14:paraId="725BB216" w14:textId="77777777" w:rsidR="008A71D2" w:rsidRPr="001B5BE3" w:rsidRDefault="008A71D2" w:rsidP="001B5BE3"/>
        </w:tc>
        <w:tc>
          <w:tcPr>
            <w:tcW w:w="9894" w:type="dxa"/>
          </w:tcPr>
          <w:p w14:paraId="42CBE0FD" w14:textId="77777777" w:rsidR="008A71D2" w:rsidRDefault="008A71D2" w:rsidP="001B5BE3">
            <w:r w:rsidRPr="00885197">
              <w:t>Read set 3 in RWI sounds within a text (alternative pronunciations for sounds)</w:t>
            </w:r>
          </w:p>
          <w:p w14:paraId="22833270" w14:textId="77777777" w:rsidR="008A71D2" w:rsidRDefault="008A71D2" w:rsidP="001B5BE3"/>
        </w:tc>
      </w:tr>
      <w:tr w:rsidR="008A71D2" w14:paraId="19D0477F" w14:textId="77777777" w:rsidTr="001B5BE3">
        <w:tc>
          <w:tcPr>
            <w:tcW w:w="562" w:type="dxa"/>
            <w:vMerge/>
            <w:shd w:val="clear" w:color="auto" w:fill="92D050"/>
            <w:textDirection w:val="btLr"/>
          </w:tcPr>
          <w:p w14:paraId="1A597132" w14:textId="77777777" w:rsidR="008A71D2" w:rsidRPr="001B5BE3" w:rsidRDefault="008A71D2" w:rsidP="001B5BE3"/>
        </w:tc>
        <w:tc>
          <w:tcPr>
            <w:tcW w:w="9894" w:type="dxa"/>
          </w:tcPr>
          <w:p w14:paraId="74585617" w14:textId="77777777" w:rsidR="008A71D2" w:rsidRDefault="008A71D2" w:rsidP="001B5BE3">
            <w:r w:rsidRPr="00885197">
              <w:t xml:space="preserve">Read accurately words of two or more syllables  </w:t>
            </w:r>
          </w:p>
          <w:p w14:paraId="7BEBA2C5" w14:textId="77777777" w:rsidR="008A71D2" w:rsidRDefault="008A71D2" w:rsidP="001B5BE3"/>
        </w:tc>
      </w:tr>
      <w:tr w:rsidR="008A71D2" w:rsidRPr="00ED3B9D" w14:paraId="0F20EAA5" w14:textId="77777777" w:rsidTr="001B5BE3">
        <w:tc>
          <w:tcPr>
            <w:tcW w:w="562" w:type="dxa"/>
            <w:vMerge/>
            <w:shd w:val="clear" w:color="auto" w:fill="92D050"/>
            <w:textDirection w:val="btLr"/>
          </w:tcPr>
          <w:p w14:paraId="66538436" w14:textId="77777777" w:rsidR="008A71D2" w:rsidRPr="001B5BE3" w:rsidRDefault="008A71D2" w:rsidP="001B5BE3"/>
        </w:tc>
        <w:tc>
          <w:tcPr>
            <w:tcW w:w="9894" w:type="dxa"/>
          </w:tcPr>
          <w:p w14:paraId="2D040AD9" w14:textId="77777777" w:rsidR="008A71D2" w:rsidRPr="00ED3B9D" w:rsidRDefault="008A71D2" w:rsidP="001B5BE3">
            <w:pPr>
              <w:rPr>
                <w:highlight w:val="yellow"/>
              </w:rPr>
            </w:pPr>
            <w:r w:rsidRPr="00885197">
              <w:t xml:space="preserve">Automatically read unfamiliar words accurately and without undue hesitation when reading aloud  </w:t>
            </w:r>
          </w:p>
        </w:tc>
      </w:tr>
      <w:tr w:rsidR="008A71D2" w:rsidRPr="00ED3B9D" w14:paraId="30569882" w14:textId="77777777" w:rsidTr="001B5BE3">
        <w:tc>
          <w:tcPr>
            <w:tcW w:w="562" w:type="dxa"/>
            <w:vMerge/>
            <w:shd w:val="clear" w:color="auto" w:fill="92D050"/>
            <w:textDirection w:val="btLr"/>
          </w:tcPr>
          <w:p w14:paraId="7CD67E2D" w14:textId="77777777" w:rsidR="008A71D2" w:rsidRPr="001B5BE3" w:rsidRDefault="008A71D2" w:rsidP="001B5BE3"/>
        </w:tc>
        <w:tc>
          <w:tcPr>
            <w:tcW w:w="9894" w:type="dxa"/>
          </w:tcPr>
          <w:p w14:paraId="4BB37411" w14:textId="77777777" w:rsidR="008A71D2" w:rsidRDefault="008A71D2" w:rsidP="001B5BE3">
            <w:r w:rsidRPr="00885197">
              <w:t xml:space="preserve">Read tricky words and common exception </w:t>
            </w:r>
            <w:r>
              <w:t xml:space="preserve">words </w:t>
            </w:r>
            <w:r w:rsidRPr="00885197">
              <w:t>fluently.</w:t>
            </w:r>
          </w:p>
          <w:p w14:paraId="3E78836C" w14:textId="77777777" w:rsidR="008A71D2" w:rsidRPr="00ED3B9D" w:rsidRDefault="008A71D2" w:rsidP="001B5BE3">
            <w:pPr>
              <w:rPr>
                <w:highlight w:val="yellow"/>
              </w:rPr>
            </w:pPr>
          </w:p>
        </w:tc>
      </w:tr>
      <w:tr w:rsidR="008A71D2" w:rsidRPr="00ED3B9D" w14:paraId="7B7A8F7D" w14:textId="77777777" w:rsidTr="001B5BE3">
        <w:tc>
          <w:tcPr>
            <w:tcW w:w="562" w:type="dxa"/>
            <w:vMerge/>
            <w:shd w:val="clear" w:color="auto" w:fill="92D050"/>
            <w:textDirection w:val="btLr"/>
          </w:tcPr>
          <w:p w14:paraId="052577A4" w14:textId="77777777" w:rsidR="008A71D2" w:rsidRPr="001B5BE3" w:rsidRDefault="008A71D2" w:rsidP="001B5BE3"/>
        </w:tc>
        <w:tc>
          <w:tcPr>
            <w:tcW w:w="9894" w:type="dxa"/>
          </w:tcPr>
          <w:p w14:paraId="096B7BD7" w14:textId="77777777" w:rsidR="008A71D2" w:rsidRPr="00885197" w:rsidRDefault="008A71D2" w:rsidP="001B5BE3">
            <w:r w:rsidRPr="00885197">
              <w:t xml:space="preserve">Make inferences on the basis of what is said and done </w:t>
            </w:r>
            <w:r w:rsidRPr="001B5BE3">
              <w:rPr>
                <w:color w:val="CD00FF"/>
              </w:rPr>
              <w:t xml:space="preserve">e.g. I think something bad will happen to Hansel and Gretel because they’ve been left on their own  </w:t>
            </w:r>
          </w:p>
        </w:tc>
      </w:tr>
      <w:tr w:rsidR="008A71D2" w:rsidRPr="00ED3B9D" w14:paraId="050D0A3F" w14:textId="77777777" w:rsidTr="001B5BE3">
        <w:tc>
          <w:tcPr>
            <w:tcW w:w="562" w:type="dxa"/>
            <w:vMerge/>
            <w:shd w:val="clear" w:color="auto" w:fill="92D050"/>
            <w:textDirection w:val="btLr"/>
          </w:tcPr>
          <w:p w14:paraId="27DFAAF1" w14:textId="77777777" w:rsidR="008A71D2" w:rsidRPr="001B5BE3" w:rsidRDefault="008A71D2" w:rsidP="001B5BE3"/>
        </w:tc>
        <w:tc>
          <w:tcPr>
            <w:tcW w:w="9894" w:type="dxa"/>
          </w:tcPr>
          <w:p w14:paraId="4AADB532" w14:textId="77777777" w:rsidR="008A71D2" w:rsidRPr="00885197" w:rsidRDefault="008A71D2" w:rsidP="008A71D2">
            <w:r>
              <w:t xml:space="preserve">Check </w:t>
            </w:r>
            <w:r w:rsidRPr="00FE22B3">
              <w:t xml:space="preserve">that the text makes sense and correct </w:t>
            </w:r>
            <w:r>
              <w:t>in</w:t>
            </w:r>
            <w:r w:rsidRPr="00FE22B3">
              <w:t>accurate reading showing understanding and comprehension of what has been read</w:t>
            </w:r>
          </w:p>
        </w:tc>
      </w:tr>
      <w:tr w:rsidR="001B5BE3" w14:paraId="4910C8AD" w14:textId="77777777" w:rsidTr="001B5BE3">
        <w:tc>
          <w:tcPr>
            <w:tcW w:w="562" w:type="dxa"/>
            <w:vMerge w:val="restart"/>
            <w:shd w:val="clear" w:color="auto" w:fill="FFFF00"/>
            <w:textDirection w:val="btLr"/>
          </w:tcPr>
          <w:p w14:paraId="604EC683" w14:textId="77777777" w:rsidR="001B5BE3" w:rsidRPr="001B5BE3" w:rsidRDefault="001B5BE3" w:rsidP="001B5BE3">
            <w:pPr>
              <w:jc w:val="center"/>
            </w:pPr>
            <w:r w:rsidRPr="001B5BE3">
              <w:t>Developing</w:t>
            </w:r>
          </w:p>
        </w:tc>
        <w:tc>
          <w:tcPr>
            <w:tcW w:w="9894" w:type="dxa"/>
          </w:tcPr>
          <w:p w14:paraId="49226F33" w14:textId="77777777" w:rsidR="001B5BE3" w:rsidRDefault="001B5BE3" w:rsidP="001B5BE3">
            <w:r>
              <w:t xml:space="preserve">Use scanning to locate a single piece of information, in response to questions from the </w:t>
            </w:r>
            <w:proofErr w:type="gramStart"/>
            <w:r>
              <w:t>teacher  (</w:t>
            </w:r>
            <w:proofErr w:type="gramEnd"/>
            <w:r>
              <w:t>Fiction)</w:t>
            </w:r>
          </w:p>
        </w:tc>
      </w:tr>
      <w:tr w:rsidR="001B5BE3" w14:paraId="60F86AEA" w14:textId="77777777" w:rsidTr="001B5BE3">
        <w:tc>
          <w:tcPr>
            <w:tcW w:w="562" w:type="dxa"/>
            <w:vMerge/>
            <w:shd w:val="clear" w:color="auto" w:fill="FFFF00"/>
            <w:textDirection w:val="btLr"/>
          </w:tcPr>
          <w:p w14:paraId="23EF63D3" w14:textId="77777777" w:rsidR="001B5BE3" w:rsidRPr="001B5BE3" w:rsidRDefault="001B5BE3" w:rsidP="001B5BE3">
            <w:pPr>
              <w:jc w:val="center"/>
            </w:pPr>
          </w:p>
        </w:tc>
        <w:tc>
          <w:tcPr>
            <w:tcW w:w="9894" w:type="dxa"/>
          </w:tcPr>
          <w:p w14:paraId="31D55A5D" w14:textId="77777777" w:rsidR="001B5BE3" w:rsidRDefault="001B5BE3" w:rsidP="001B5BE3">
            <w:r>
              <w:t xml:space="preserve">Use scanning to locate a single piece of information, in response to questions from the </w:t>
            </w:r>
            <w:proofErr w:type="gramStart"/>
            <w:r>
              <w:t>teacher  (</w:t>
            </w:r>
            <w:proofErr w:type="gramEnd"/>
            <w:r>
              <w:t>Non-fiction)</w:t>
            </w:r>
          </w:p>
        </w:tc>
      </w:tr>
      <w:tr w:rsidR="00FE7F57" w14:paraId="42D30109" w14:textId="77777777" w:rsidTr="00FE7F57">
        <w:trPr>
          <w:trHeight w:val="656"/>
        </w:trPr>
        <w:tc>
          <w:tcPr>
            <w:tcW w:w="562" w:type="dxa"/>
            <w:vMerge/>
            <w:shd w:val="clear" w:color="auto" w:fill="FFFF00"/>
            <w:textDirection w:val="btLr"/>
          </w:tcPr>
          <w:p w14:paraId="352A77A3" w14:textId="77777777" w:rsidR="00FE7F57" w:rsidRPr="001B5BE3" w:rsidRDefault="00FE7F57" w:rsidP="001B5BE3"/>
        </w:tc>
        <w:tc>
          <w:tcPr>
            <w:tcW w:w="9894" w:type="dxa"/>
          </w:tcPr>
          <w:p w14:paraId="393C7FE2" w14:textId="77777777" w:rsidR="00FE7F57" w:rsidRDefault="00FE7F57" w:rsidP="001B5BE3">
            <w:r w:rsidRPr="00885197">
              <w:t>Discuss favourite words and phrases  </w:t>
            </w:r>
          </w:p>
          <w:p w14:paraId="6102C882" w14:textId="77777777" w:rsidR="00FE7F57" w:rsidRDefault="00FE7F57" w:rsidP="001B5BE3"/>
        </w:tc>
      </w:tr>
      <w:tr w:rsidR="008A71D2" w:rsidRPr="0052651C" w14:paraId="09D10FAF" w14:textId="77777777" w:rsidTr="001B5BE3">
        <w:tc>
          <w:tcPr>
            <w:tcW w:w="562" w:type="dxa"/>
            <w:vMerge w:val="restart"/>
            <w:shd w:val="clear" w:color="auto" w:fill="FFC000"/>
            <w:textDirection w:val="btLr"/>
          </w:tcPr>
          <w:p w14:paraId="33DB9FFF" w14:textId="77777777" w:rsidR="008A71D2" w:rsidRPr="001B5BE3" w:rsidRDefault="008A71D2" w:rsidP="001B5BE3">
            <w:pPr>
              <w:pStyle w:val="BodyText"/>
              <w:ind w:left="113" w:right="113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B5BE3">
              <w:rPr>
                <w:rFonts w:ascii="Comic Sans MS" w:hAnsi="Comic Sans MS"/>
                <w:sz w:val="24"/>
                <w:szCs w:val="24"/>
              </w:rPr>
              <w:t>Emerging</w:t>
            </w:r>
          </w:p>
        </w:tc>
        <w:tc>
          <w:tcPr>
            <w:tcW w:w="9894" w:type="dxa"/>
          </w:tcPr>
          <w:p w14:paraId="0B95B86E" w14:textId="77777777" w:rsidR="008A71D2" w:rsidRPr="0052651C" w:rsidRDefault="008A71D2" w:rsidP="001B5BE3">
            <w:r w:rsidRPr="00885197">
              <w:t xml:space="preserve">Clarify and discuss the meanings of new words, by linking to vocabulary they know </w:t>
            </w:r>
            <w:r w:rsidRPr="001B5BE3">
              <w:rPr>
                <w:color w:val="CD00FF"/>
              </w:rPr>
              <w:t>e.g. I think ‘kindly’ means he spoke in a nice way.  </w:t>
            </w:r>
          </w:p>
        </w:tc>
      </w:tr>
      <w:tr w:rsidR="008A71D2" w:rsidRPr="00B26A36" w14:paraId="212C5718" w14:textId="77777777" w:rsidTr="001B5BE3">
        <w:tc>
          <w:tcPr>
            <w:tcW w:w="562" w:type="dxa"/>
            <w:vMerge/>
            <w:shd w:val="clear" w:color="auto" w:fill="FFC000"/>
          </w:tcPr>
          <w:p w14:paraId="34535722" w14:textId="77777777" w:rsidR="008A71D2" w:rsidRDefault="008A71D2" w:rsidP="00D30CE3"/>
        </w:tc>
        <w:tc>
          <w:tcPr>
            <w:tcW w:w="9894" w:type="dxa"/>
          </w:tcPr>
          <w:p w14:paraId="7C4293C8" w14:textId="77777777" w:rsidR="008A71D2" w:rsidRPr="00B26A36" w:rsidRDefault="008A71D2" w:rsidP="00D30CE3">
            <w:r w:rsidRPr="00885197">
              <w:t xml:space="preserve">Predict what may happen on the basis of what has been read so far </w:t>
            </w:r>
            <w:r w:rsidRPr="001B5BE3">
              <w:rPr>
                <w:color w:val="CD00FF"/>
              </w:rPr>
              <w:t>e.g. I think mum will get cross because she told Tom not to lie again</w:t>
            </w:r>
          </w:p>
        </w:tc>
      </w:tr>
      <w:tr w:rsidR="008A71D2" w:rsidRPr="00B26A36" w14:paraId="18B6478B" w14:textId="77777777" w:rsidTr="001B5BE3">
        <w:tc>
          <w:tcPr>
            <w:tcW w:w="562" w:type="dxa"/>
            <w:vMerge/>
            <w:shd w:val="clear" w:color="auto" w:fill="FFC000"/>
          </w:tcPr>
          <w:p w14:paraId="3D15FBE0" w14:textId="77777777" w:rsidR="008A71D2" w:rsidRDefault="008A71D2" w:rsidP="00D30CE3"/>
        </w:tc>
        <w:tc>
          <w:tcPr>
            <w:tcW w:w="9894" w:type="dxa"/>
          </w:tcPr>
          <w:p w14:paraId="0F6C9725" w14:textId="77777777" w:rsidR="008A71D2" w:rsidRDefault="008A71D2" w:rsidP="00D30CE3">
            <w:r>
              <w:t>Discuss</w:t>
            </w:r>
            <w:r w:rsidRPr="00FE22B3">
              <w:t xml:space="preserve"> the sequence of events </w:t>
            </w:r>
          </w:p>
          <w:p w14:paraId="53EF26F4" w14:textId="77777777" w:rsidR="008A71D2" w:rsidRPr="00885197" w:rsidRDefault="008A71D2" w:rsidP="00D30CE3"/>
        </w:tc>
      </w:tr>
      <w:tr w:rsidR="00D30CE3" w14:paraId="26FB0149" w14:textId="77777777" w:rsidTr="001B5BE3">
        <w:tc>
          <w:tcPr>
            <w:tcW w:w="562" w:type="dxa"/>
          </w:tcPr>
          <w:p w14:paraId="23E35E5D" w14:textId="77777777" w:rsidR="00D30CE3" w:rsidRDefault="00D30CE3" w:rsidP="00D30CE3"/>
        </w:tc>
        <w:tc>
          <w:tcPr>
            <w:tcW w:w="9894" w:type="dxa"/>
          </w:tcPr>
          <w:p w14:paraId="64A7D878" w14:textId="77777777" w:rsidR="00D30CE3" w:rsidRDefault="001B5BE3" w:rsidP="00D30CE3">
            <w:pPr>
              <w:jc w:val="center"/>
            </w:pPr>
            <w:r>
              <w:t xml:space="preserve">Reading </w:t>
            </w:r>
            <w:r w:rsidR="00D30CE3">
              <w:t>Band 2</w:t>
            </w:r>
          </w:p>
          <w:p w14:paraId="162866C3" w14:textId="77777777" w:rsidR="008A71D2" w:rsidRDefault="008A71D2" w:rsidP="00D30CE3">
            <w:pPr>
              <w:jc w:val="center"/>
            </w:pPr>
          </w:p>
        </w:tc>
      </w:tr>
    </w:tbl>
    <w:p w14:paraId="066D1B13" w14:textId="77777777" w:rsidR="00D30CE3" w:rsidRDefault="00D30CE3"/>
    <w:p w14:paraId="22B45B4E" w14:textId="77777777" w:rsidR="00D30CE3" w:rsidRDefault="00D30CE3"/>
    <w:p w14:paraId="7C1F8A09" w14:textId="77777777" w:rsidR="001B5BE3" w:rsidRDefault="001B5BE3"/>
    <w:p w14:paraId="60FF7F24" w14:textId="77777777" w:rsidR="001B5BE3" w:rsidRDefault="001B5BE3"/>
    <w:p w14:paraId="44BD7C4B" w14:textId="77777777" w:rsidR="001B5BE3" w:rsidRDefault="001B5BE3"/>
    <w:p w14:paraId="34561885" w14:textId="77777777" w:rsidR="001B5BE3" w:rsidRDefault="001B5BE3"/>
    <w:p w14:paraId="65F786E6" w14:textId="77777777" w:rsidR="001B5BE3" w:rsidRDefault="001B5BE3"/>
    <w:p w14:paraId="63FF0490" w14:textId="77777777" w:rsidR="001B5BE3" w:rsidRDefault="001B5BE3"/>
    <w:p w14:paraId="495EEE71" w14:textId="77777777" w:rsidR="001B5BE3" w:rsidRDefault="001B5BE3"/>
    <w:p w14:paraId="59EE2EA1" w14:textId="77777777" w:rsidR="001B5BE3" w:rsidRDefault="001B5BE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4"/>
        <w:gridCol w:w="9892"/>
      </w:tblGrid>
      <w:tr w:rsidR="00FE7F57" w:rsidRPr="00ED3B9D" w14:paraId="774CD3C3" w14:textId="77777777" w:rsidTr="001B5BE3">
        <w:tc>
          <w:tcPr>
            <w:tcW w:w="562" w:type="dxa"/>
            <w:vMerge w:val="restart"/>
            <w:shd w:val="clear" w:color="auto" w:fill="92D050"/>
            <w:textDirection w:val="btLr"/>
          </w:tcPr>
          <w:p w14:paraId="217FBE91" w14:textId="77777777" w:rsidR="00FE7F57" w:rsidRPr="001B5BE3" w:rsidRDefault="00FE7F57" w:rsidP="00FE7F57">
            <w:pPr>
              <w:pStyle w:val="BodyText"/>
              <w:ind w:left="113" w:right="113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B5BE3">
              <w:rPr>
                <w:rFonts w:ascii="Comic Sans MS" w:hAnsi="Comic Sans MS"/>
                <w:sz w:val="24"/>
                <w:szCs w:val="24"/>
              </w:rPr>
              <w:lastRenderedPageBreak/>
              <w:t>Secure</w:t>
            </w:r>
          </w:p>
          <w:p w14:paraId="3CBE7F9E" w14:textId="77777777" w:rsidR="00FE7F57" w:rsidRPr="001B5BE3" w:rsidRDefault="00FE7F57" w:rsidP="001B5BE3">
            <w:pPr>
              <w:pStyle w:val="BodyText"/>
              <w:ind w:left="113" w:right="113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894" w:type="dxa"/>
          </w:tcPr>
          <w:p w14:paraId="73329A0D" w14:textId="77777777" w:rsidR="00FE7F57" w:rsidRDefault="00FE7F57" w:rsidP="001B5BE3">
            <w:pPr>
              <w:rPr>
                <w:highlight w:val="yellow"/>
              </w:rPr>
            </w:pPr>
            <w:r w:rsidRPr="00E900AB">
              <w:t xml:space="preserve">Automatically read unfamiliar words accurately and without undue hesitation when reading aloud  </w:t>
            </w:r>
          </w:p>
        </w:tc>
      </w:tr>
      <w:tr w:rsidR="00FE7F57" w:rsidRPr="00ED3B9D" w14:paraId="4954F1FB" w14:textId="77777777" w:rsidTr="001B5BE3">
        <w:tc>
          <w:tcPr>
            <w:tcW w:w="562" w:type="dxa"/>
            <w:vMerge/>
            <w:shd w:val="clear" w:color="auto" w:fill="92D050"/>
            <w:textDirection w:val="btLr"/>
          </w:tcPr>
          <w:p w14:paraId="5964E789" w14:textId="77777777" w:rsidR="00FE7F57" w:rsidRDefault="00FE7F57" w:rsidP="001B5BE3"/>
        </w:tc>
        <w:tc>
          <w:tcPr>
            <w:tcW w:w="9894" w:type="dxa"/>
          </w:tcPr>
          <w:p w14:paraId="0F134AD0" w14:textId="77777777" w:rsidR="00FE7F57" w:rsidRDefault="00FE7F57" w:rsidP="001B5BE3">
            <w:r w:rsidRPr="00E900AB">
              <w:t>Read tricky words and common exception fluently.</w:t>
            </w:r>
          </w:p>
          <w:p w14:paraId="7229D172" w14:textId="77777777" w:rsidR="00FE7F57" w:rsidRDefault="00FE7F57" w:rsidP="001B5BE3">
            <w:pPr>
              <w:rPr>
                <w:highlight w:val="yellow"/>
              </w:rPr>
            </w:pPr>
          </w:p>
        </w:tc>
      </w:tr>
      <w:tr w:rsidR="00FE7F57" w14:paraId="51349590" w14:textId="77777777" w:rsidTr="00FE7F57">
        <w:trPr>
          <w:trHeight w:val="754"/>
        </w:trPr>
        <w:tc>
          <w:tcPr>
            <w:tcW w:w="562" w:type="dxa"/>
            <w:vMerge/>
            <w:shd w:val="clear" w:color="auto" w:fill="92D050"/>
            <w:textDirection w:val="btLr"/>
          </w:tcPr>
          <w:p w14:paraId="5AD415DB" w14:textId="77777777" w:rsidR="00FE7F57" w:rsidRDefault="00FE7F57" w:rsidP="001B5BE3"/>
        </w:tc>
        <w:tc>
          <w:tcPr>
            <w:tcW w:w="9894" w:type="dxa"/>
          </w:tcPr>
          <w:p w14:paraId="15574D13" w14:textId="77777777" w:rsidR="00FE7F57" w:rsidRDefault="00FE7F57" w:rsidP="001B5BE3">
            <w:r w:rsidRPr="00E900AB">
              <w:t>Justify inferences with a single piece of evidence from the text to support one specific point  </w:t>
            </w:r>
          </w:p>
        </w:tc>
      </w:tr>
      <w:tr w:rsidR="00FE7F57" w14:paraId="37BE4A4B" w14:textId="77777777" w:rsidTr="001B5BE3">
        <w:tc>
          <w:tcPr>
            <w:tcW w:w="562" w:type="dxa"/>
            <w:vMerge/>
            <w:shd w:val="clear" w:color="auto" w:fill="92D050"/>
            <w:textDirection w:val="btLr"/>
          </w:tcPr>
          <w:p w14:paraId="695A8FF9" w14:textId="77777777" w:rsidR="00FE7F57" w:rsidRDefault="00FE7F57" w:rsidP="001B5BE3"/>
        </w:tc>
        <w:tc>
          <w:tcPr>
            <w:tcW w:w="9894" w:type="dxa"/>
          </w:tcPr>
          <w:p w14:paraId="52523B6B" w14:textId="77777777" w:rsidR="00FE7F57" w:rsidRDefault="00FE7F57" w:rsidP="001B5BE3">
            <w:r w:rsidRPr="00E900AB">
              <w:t>Draw inferences about characters’ thoughts and actions </w:t>
            </w:r>
            <w:r w:rsidRPr="001B5BE3">
              <w:rPr>
                <w:color w:val="CD00FF"/>
              </w:rPr>
              <w:t>e.g. I think the boy really misses his dad because he cries when he sees his friends with their dads   </w:t>
            </w:r>
          </w:p>
        </w:tc>
      </w:tr>
      <w:tr w:rsidR="00FE7F57" w14:paraId="373A0015" w14:textId="77777777" w:rsidTr="001B5BE3">
        <w:tc>
          <w:tcPr>
            <w:tcW w:w="562" w:type="dxa"/>
            <w:vMerge/>
            <w:shd w:val="clear" w:color="auto" w:fill="92D050"/>
            <w:textDirection w:val="btLr"/>
          </w:tcPr>
          <w:p w14:paraId="1A34F198" w14:textId="77777777" w:rsidR="00FE7F57" w:rsidRDefault="00FE7F57" w:rsidP="001B5BE3"/>
        </w:tc>
        <w:tc>
          <w:tcPr>
            <w:tcW w:w="9894" w:type="dxa"/>
          </w:tcPr>
          <w:p w14:paraId="7C251F98" w14:textId="77777777" w:rsidR="00FE7F57" w:rsidRPr="00E900AB" w:rsidRDefault="00FE7F57" w:rsidP="001B5BE3">
            <w:r w:rsidRPr="00E900AB">
              <w:t xml:space="preserve">Identify words and phrases that capture the reader’s interest and contribute to the meaning of the text </w:t>
            </w:r>
            <w:proofErr w:type="gramStart"/>
            <w:r w:rsidRPr="004F0582">
              <w:rPr>
                <w:color w:val="CD00FF"/>
              </w:rPr>
              <w:t>e.g.</w:t>
            </w:r>
            <w:proofErr w:type="gramEnd"/>
            <w:r w:rsidRPr="004F0582">
              <w:rPr>
                <w:color w:val="CD00FF"/>
              </w:rPr>
              <w:t xml:space="preserve"> it says gobbled, which tells you he was eating it greedily and quickly. The author’s used powerful verbs like flushed, drifting, sneaked, pluck</w:t>
            </w:r>
          </w:p>
        </w:tc>
      </w:tr>
      <w:tr w:rsidR="008A71D2" w14:paraId="109AFD9F" w14:textId="77777777" w:rsidTr="00FE7F57">
        <w:trPr>
          <w:trHeight w:val="859"/>
        </w:trPr>
        <w:tc>
          <w:tcPr>
            <w:tcW w:w="562" w:type="dxa"/>
            <w:vMerge w:val="restart"/>
            <w:shd w:val="clear" w:color="auto" w:fill="FFFF00"/>
            <w:textDirection w:val="btLr"/>
          </w:tcPr>
          <w:p w14:paraId="4721F4D4" w14:textId="77777777" w:rsidR="008A71D2" w:rsidRPr="001B5BE3" w:rsidRDefault="008A71D2" w:rsidP="001B5BE3">
            <w:pPr>
              <w:jc w:val="center"/>
            </w:pPr>
            <w:r>
              <w:t>Developing</w:t>
            </w:r>
          </w:p>
        </w:tc>
        <w:tc>
          <w:tcPr>
            <w:tcW w:w="9894" w:type="dxa"/>
          </w:tcPr>
          <w:p w14:paraId="7CBA42A0" w14:textId="77777777" w:rsidR="008A71D2" w:rsidRDefault="008A71D2" w:rsidP="001B5BE3">
            <w:r w:rsidRPr="00E900AB">
              <w:t xml:space="preserve">Identify and discuss the meaning of words in context </w:t>
            </w:r>
            <w:r w:rsidRPr="001B5BE3">
              <w:rPr>
                <w:color w:val="CD00FF"/>
              </w:rPr>
              <w:t xml:space="preserve">e.g. I think ‘generous’ means kind because he gave his money away  </w:t>
            </w:r>
          </w:p>
        </w:tc>
      </w:tr>
      <w:tr w:rsidR="008A71D2" w14:paraId="54D8353C" w14:textId="77777777" w:rsidTr="00A62947">
        <w:trPr>
          <w:trHeight w:val="390"/>
        </w:trPr>
        <w:tc>
          <w:tcPr>
            <w:tcW w:w="562" w:type="dxa"/>
            <w:vMerge/>
            <w:shd w:val="clear" w:color="auto" w:fill="FFFF00"/>
            <w:textDirection w:val="btLr"/>
          </w:tcPr>
          <w:p w14:paraId="25007C3A" w14:textId="77777777" w:rsidR="008A71D2" w:rsidRDefault="008A71D2" w:rsidP="001B5BE3"/>
        </w:tc>
        <w:tc>
          <w:tcPr>
            <w:tcW w:w="9894" w:type="dxa"/>
          </w:tcPr>
          <w:p w14:paraId="1EAA9124" w14:textId="77777777" w:rsidR="008A71D2" w:rsidRDefault="008A71D2" w:rsidP="00FE7F57">
            <w:r w:rsidRPr="00E900AB">
              <w:t>Use contents and subheadings to locate relevant information.</w:t>
            </w:r>
          </w:p>
          <w:p w14:paraId="108EE447" w14:textId="77777777" w:rsidR="008A71D2" w:rsidRPr="00E900AB" w:rsidRDefault="008A71D2" w:rsidP="00FE7F57"/>
        </w:tc>
      </w:tr>
      <w:tr w:rsidR="008A71D2" w14:paraId="52E8492E" w14:textId="77777777" w:rsidTr="00A62947">
        <w:trPr>
          <w:trHeight w:val="206"/>
        </w:trPr>
        <w:tc>
          <w:tcPr>
            <w:tcW w:w="562" w:type="dxa"/>
            <w:vMerge/>
            <w:shd w:val="clear" w:color="auto" w:fill="FFFF00"/>
            <w:textDirection w:val="btLr"/>
          </w:tcPr>
          <w:p w14:paraId="057F168B" w14:textId="77777777" w:rsidR="008A71D2" w:rsidRDefault="008A71D2" w:rsidP="00FE7F57"/>
        </w:tc>
        <w:tc>
          <w:tcPr>
            <w:tcW w:w="9894" w:type="dxa"/>
          </w:tcPr>
          <w:p w14:paraId="77907A81" w14:textId="77777777" w:rsidR="008A71D2" w:rsidRDefault="008A71D2" w:rsidP="00FE7F57">
            <w:r>
              <w:t>Use skimming to locate main ideas in the text (Fiction)</w:t>
            </w:r>
          </w:p>
          <w:p w14:paraId="7CB8A6EA" w14:textId="77777777" w:rsidR="008A71D2" w:rsidRDefault="008A71D2" w:rsidP="00FE7F57"/>
        </w:tc>
      </w:tr>
      <w:tr w:rsidR="008A71D2" w14:paraId="46ADBD94" w14:textId="77777777" w:rsidTr="00A62947">
        <w:trPr>
          <w:trHeight w:val="231"/>
        </w:trPr>
        <w:tc>
          <w:tcPr>
            <w:tcW w:w="562" w:type="dxa"/>
            <w:vMerge/>
            <w:shd w:val="clear" w:color="auto" w:fill="FFFF00"/>
            <w:textDirection w:val="btLr"/>
          </w:tcPr>
          <w:p w14:paraId="344C5263" w14:textId="77777777" w:rsidR="008A71D2" w:rsidRDefault="008A71D2" w:rsidP="00FE7F57"/>
        </w:tc>
        <w:tc>
          <w:tcPr>
            <w:tcW w:w="9894" w:type="dxa"/>
          </w:tcPr>
          <w:p w14:paraId="6F017049" w14:textId="77777777" w:rsidR="008A71D2" w:rsidRDefault="008A71D2" w:rsidP="00FE7F57">
            <w:r>
              <w:t>Use skimming to locate main ideas in the text (Non-fiction)</w:t>
            </w:r>
          </w:p>
          <w:p w14:paraId="253D95EF" w14:textId="77777777" w:rsidR="008A71D2" w:rsidRDefault="008A71D2" w:rsidP="00FE7F57"/>
        </w:tc>
      </w:tr>
      <w:tr w:rsidR="008A71D2" w14:paraId="1D4AD11E" w14:textId="77777777" w:rsidTr="00FE7F57">
        <w:trPr>
          <w:trHeight w:val="231"/>
        </w:trPr>
        <w:tc>
          <w:tcPr>
            <w:tcW w:w="562" w:type="dxa"/>
            <w:vMerge/>
            <w:tcBorders>
              <w:bottom w:val="single" w:sz="4" w:space="0" w:color="auto"/>
            </w:tcBorders>
            <w:shd w:val="clear" w:color="auto" w:fill="FFFF00"/>
            <w:textDirection w:val="btLr"/>
          </w:tcPr>
          <w:p w14:paraId="124EA2BF" w14:textId="77777777" w:rsidR="008A71D2" w:rsidRDefault="008A71D2" w:rsidP="00FE7F57"/>
        </w:tc>
        <w:tc>
          <w:tcPr>
            <w:tcW w:w="9894" w:type="dxa"/>
          </w:tcPr>
          <w:p w14:paraId="6DC633E7" w14:textId="77777777" w:rsidR="008A71D2" w:rsidRDefault="008A71D2" w:rsidP="008A71D2">
            <w:r>
              <w:t>U</w:t>
            </w:r>
            <w:r w:rsidRPr="00100F29">
              <w:t xml:space="preserve">nderstand </w:t>
            </w:r>
            <w:proofErr w:type="gramStart"/>
            <w:r w:rsidRPr="00100F29">
              <w:t xml:space="preserve">what </w:t>
            </w:r>
            <w:r>
              <w:t xml:space="preserve"> has</w:t>
            </w:r>
            <w:proofErr w:type="gramEnd"/>
            <w:r>
              <w:t xml:space="preserve"> been r</w:t>
            </w:r>
            <w:r w:rsidRPr="00100F29">
              <w:t xml:space="preserve">ead by summarising the main ideas </w:t>
            </w:r>
          </w:p>
          <w:p w14:paraId="67C21FCC" w14:textId="77777777" w:rsidR="008A71D2" w:rsidRDefault="008A71D2" w:rsidP="008A71D2"/>
        </w:tc>
      </w:tr>
      <w:tr w:rsidR="00FE7F57" w14:paraId="37885ACF" w14:textId="77777777" w:rsidTr="001B5BE3">
        <w:tc>
          <w:tcPr>
            <w:tcW w:w="562" w:type="dxa"/>
            <w:vMerge w:val="restart"/>
            <w:shd w:val="clear" w:color="auto" w:fill="FFC000"/>
            <w:textDirection w:val="btLr"/>
          </w:tcPr>
          <w:p w14:paraId="5A4536FA" w14:textId="77777777" w:rsidR="00FE7F57" w:rsidRDefault="00FE7F57" w:rsidP="00FE7F57">
            <w:pPr>
              <w:ind w:left="113" w:right="113"/>
              <w:jc w:val="center"/>
            </w:pPr>
            <w:r>
              <w:t>Emerging</w:t>
            </w:r>
          </w:p>
        </w:tc>
        <w:tc>
          <w:tcPr>
            <w:tcW w:w="9894" w:type="dxa"/>
          </w:tcPr>
          <w:p w14:paraId="2C5AEED0" w14:textId="77777777" w:rsidR="00FE7F57" w:rsidRDefault="00FE7F57" w:rsidP="00FE7F57">
            <w:r w:rsidRPr="00E900AB">
              <w:t xml:space="preserve">Predict what may happen based on both what has been stated (obvious) and implied (less obvious) </w:t>
            </w:r>
            <w:r w:rsidRPr="004F0582">
              <w:rPr>
                <w:color w:val="CD00FF"/>
              </w:rPr>
              <w:t>e.g. I think mum will get cross because Tom knew he shouldn’t have lied</w:t>
            </w:r>
          </w:p>
        </w:tc>
      </w:tr>
      <w:tr w:rsidR="00FE7F57" w14:paraId="65798946" w14:textId="77777777" w:rsidTr="00FE7F57">
        <w:trPr>
          <w:trHeight w:val="376"/>
        </w:trPr>
        <w:tc>
          <w:tcPr>
            <w:tcW w:w="562" w:type="dxa"/>
            <w:vMerge/>
            <w:shd w:val="clear" w:color="auto" w:fill="FFC000"/>
          </w:tcPr>
          <w:p w14:paraId="0510885A" w14:textId="77777777" w:rsidR="00FE7F57" w:rsidRDefault="00FE7F57" w:rsidP="00FE7F57"/>
        </w:tc>
        <w:tc>
          <w:tcPr>
            <w:tcW w:w="9894" w:type="dxa"/>
          </w:tcPr>
          <w:p w14:paraId="664B8D4E" w14:textId="77777777" w:rsidR="00FE7F57" w:rsidRDefault="00FE7F57" w:rsidP="00FE7F57">
            <w:r>
              <w:t>Use scanning to locate pieces of information (Fiction)</w:t>
            </w:r>
          </w:p>
          <w:p w14:paraId="7B78D468" w14:textId="77777777" w:rsidR="00FE7F57" w:rsidRDefault="00FE7F57" w:rsidP="00FE7F57"/>
        </w:tc>
      </w:tr>
      <w:tr w:rsidR="00FE7F57" w14:paraId="7CF3E523" w14:textId="77777777" w:rsidTr="001B5BE3">
        <w:tc>
          <w:tcPr>
            <w:tcW w:w="562" w:type="dxa"/>
            <w:vMerge/>
            <w:shd w:val="clear" w:color="auto" w:fill="FFC000"/>
          </w:tcPr>
          <w:p w14:paraId="02942710" w14:textId="77777777" w:rsidR="00FE7F57" w:rsidRDefault="00FE7F57" w:rsidP="00FE7F57"/>
        </w:tc>
        <w:tc>
          <w:tcPr>
            <w:tcW w:w="9894" w:type="dxa"/>
          </w:tcPr>
          <w:p w14:paraId="08AB421E" w14:textId="77777777" w:rsidR="00FE7F57" w:rsidRDefault="00FE7F57" w:rsidP="00FE7F57">
            <w:r>
              <w:t>Use scanning to locate pieces of information (Non-fiction)</w:t>
            </w:r>
          </w:p>
          <w:p w14:paraId="2D14404F" w14:textId="77777777" w:rsidR="00FE7F57" w:rsidRDefault="00FE7F57" w:rsidP="00FE7F57"/>
        </w:tc>
      </w:tr>
      <w:tr w:rsidR="00FE7F57" w14:paraId="35026337" w14:textId="77777777" w:rsidTr="001B5BE3">
        <w:tc>
          <w:tcPr>
            <w:tcW w:w="562" w:type="dxa"/>
            <w:vMerge/>
            <w:shd w:val="clear" w:color="auto" w:fill="FFC000"/>
          </w:tcPr>
          <w:p w14:paraId="33AA677D" w14:textId="77777777" w:rsidR="00FE7F57" w:rsidRDefault="00FE7F57" w:rsidP="00FE7F57"/>
        </w:tc>
        <w:tc>
          <w:tcPr>
            <w:tcW w:w="9894" w:type="dxa"/>
          </w:tcPr>
          <w:p w14:paraId="2B50FAB5" w14:textId="77777777" w:rsidR="00FE7F57" w:rsidRDefault="00FE7F57" w:rsidP="00FE7F57">
            <w:r w:rsidRPr="00E900AB">
              <w:t xml:space="preserve">Read set 3 in RWI sounds within a text </w:t>
            </w:r>
          </w:p>
          <w:p w14:paraId="5CAEB27E" w14:textId="77777777" w:rsidR="00FE7F57" w:rsidRDefault="00FE7F57" w:rsidP="00FE7F57"/>
        </w:tc>
      </w:tr>
      <w:tr w:rsidR="00FE7F57" w14:paraId="44308311" w14:textId="77777777" w:rsidTr="001B5BE3">
        <w:tc>
          <w:tcPr>
            <w:tcW w:w="562" w:type="dxa"/>
            <w:vMerge/>
            <w:shd w:val="clear" w:color="auto" w:fill="FFC000"/>
          </w:tcPr>
          <w:p w14:paraId="37A50DD9" w14:textId="77777777" w:rsidR="00FE7F57" w:rsidRDefault="00FE7F57" w:rsidP="00FE7F57"/>
        </w:tc>
        <w:tc>
          <w:tcPr>
            <w:tcW w:w="9894" w:type="dxa"/>
          </w:tcPr>
          <w:p w14:paraId="521101A4" w14:textId="77777777" w:rsidR="00FE7F57" w:rsidRDefault="00FE7F57" w:rsidP="00FE7F57">
            <w:r w:rsidRPr="00E900AB">
              <w:t>Read set 3 in RWI sounds within a text (alternative pronunciations for sounds)</w:t>
            </w:r>
          </w:p>
          <w:p w14:paraId="7178D92D" w14:textId="77777777" w:rsidR="00FE7F57" w:rsidRDefault="00FE7F57" w:rsidP="00FE7F57"/>
        </w:tc>
      </w:tr>
      <w:tr w:rsidR="00FE7F57" w14:paraId="188DBAD6" w14:textId="77777777" w:rsidTr="001B5BE3">
        <w:tc>
          <w:tcPr>
            <w:tcW w:w="562" w:type="dxa"/>
            <w:vMerge/>
            <w:shd w:val="clear" w:color="auto" w:fill="FFC000"/>
          </w:tcPr>
          <w:p w14:paraId="1420F66D" w14:textId="77777777" w:rsidR="00FE7F57" w:rsidRDefault="00FE7F57" w:rsidP="00FE7F57"/>
        </w:tc>
        <w:tc>
          <w:tcPr>
            <w:tcW w:w="9894" w:type="dxa"/>
          </w:tcPr>
          <w:p w14:paraId="4F9A5F81" w14:textId="77777777" w:rsidR="00FE7F57" w:rsidRDefault="00FE7F57" w:rsidP="00FE7F57">
            <w:r w:rsidRPr="00E900AB">
              <w:t xml:space="preserve">Read accurately words of two or more syllables  </w:t>
            </w:r>
          </w:p>
          <w:p w14:paraId="704EC2A2" w14:textId="77777777" w:rsidR="00FE7F57" w:rsidRDefault="00FE7F57" w:rsidP="00FE7F57"/>
        </w:tc>
      </w:tr>
      <w:tr w:rsidR="00FE7F57" w14:paraId="0755B981" w14:textId="77777777" w:rsidTr="001B5BE3">
        <w:tc>
          <w:tcPr>
            <w:tcW w:w="562" w:type="dxa"/>
          </w:tcPr>
          <w:p w14:paraId="1045727F" w14:textId="77777777" w:rsidR="00FE7F57" w:rsidRDefault="00FE7F57" w:rsidP="00FE7F57"/>
        </w:tc>
        <w:tc>
          <w:tcPr>
            <w:tcW w:w="9894" w:type="dxa"/>
          </w:tcPr>
          <w:p w14:paraId="534621F1" w14:textId="77777777" w:rsidR="00FE7F57" w:rsidRDefault="00FE7F57" w:rsidP="00FE7F57">
            <w:pPr>
              <w:jc w:val="center"/>
            </w:pPr>
            <w:r>
              <w:t>Reading Band 3</w:t>
            </w:r>
          </w:p>
          <w:p w14:paraId="4490F00B" w14:textId="77777777" w:rsidR="008A71D2" w:rsidRPr="00E900AB" w:rsidRDefault="008A71D2" w:rsidP="00FE7F57">
            <w:pPr>
              <w:jc w:val="center"/>
            </w:pPr>
          </w:p>
        </w:tc>
      </w:tr>
    </w:tbl>
    <w:p w14:paraId="7EBA45BA" w14:textId="77777777" w:rsidR="00D30CE3" w:rsidRDefault="00D30CE3"/>
    <w:p w14:paraId="4B11F5CB" w14:textId="77777777" w:rsidR="00D30CE3" w:rsidRDefault="00D30CE3"/>
    <w:p w14:paraId="0B0F4517" w14:textId="77777777" w:rsidR="004F0582" w:rsidRDefault="004F0582"/>
    <w:p w14:paraId="63DA3CC0" w14:textId="77777777" w:rsidR="004F0582" w:rsidRDefault="004F0582"/>
    <w:p w14:paraId="465970D5" w14:textId="77777777" w:rsidR="004F0582" w:rsidRDefault="004F058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4"/>
        <w:gridCol w:w="9892"/>
      </w:tblGrid>
      <w:tr w:rsidR="00FE7F57" w14:paraId="3FFCA9C0" w14:textId="77777777" w:rsidTr="00A62947">
        <w:trPr>
          <w:trHeight w:val="1682"/>
        </w:trPr>
        <w:tc>
          <w:tcPr>
            <w:tcW w:w="562" w:type="dxa"/>
            <w:vMerge w:val="restart"/>
            <w:shd w:val="clear" w:color="auto" w:fill="92D050"/>
            <w:textDirection w:val="btLr"/>
          </w:tcPr>
          <w:p w14:paraId="704A8879" w14:textId="77777777" w:rsidR="00FE7F57" w:rsidRPr="001B5BE3" w:rsidRDefault="00FE7F57" w:rsidP="004F0582">
            <w:pPr>
              <w:pStyle w:val="BodyText"/>
              <w:ind w:left="113" w:right="113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B5BE3">
              <w:rPr>
                <w:rFonts w:ascii="Comic Sans MS" w:hAnsi="Comic Sans MS"/>
                <w:sz w:val="24"/>
                <w:szCs w:val="24"/>
              </w:rPr>
              <w:lastRenderedPageBreak/>
              <w:t>Secure</w:t>
            </w:r>
          </w:p>
          <w:p w14:paraId="766275C7" w14:textId="77777777" w:rsidR="00FE7F57" w:rsidRPr="001B5BE3" w:rsidRDefault="00FE7F57" w:rsidP="004F0582">
            <w:pPr>
              <w:pStyle w:val="BodyText"/>
              <w:ind w:left="113" w:right="113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894" w:type="dxa"/>
          </w:tcPr>
          <w:p w14:paraId="3A4D3BD2" w14:textId="77777777" w:rsidR="00FE7F57" w:rsidRDefault="00FE7F57" w:rsidP="004F0582">
            <w:r w:rsidRPr="000E3881">
              <w:t xml:space="preserve">Explain how words and phrases capture the reader’s interest and imagination and how they contribute to the meaning of the text </w:t>
            </w:r>
            <w:proofErr w:type="gramStart"/>
            <w:r w:rsidRPr="004F0582">
              <w:rPr>
                <w:color w:val="CD00FF"/>
              </w:rPr>
              <w:t>e.g.</w:t>
            </w:r>
            <w:proofErr w:type="gramEnd"/>
            <w:r w:rsidRPr="004F0582">
              <w:rPr>
                <w:color w:val="CD00FF"/>
              </w:rPr>
              <w:t xml:space="preserve"> the author’s used powerful verbs like: twisting and turning, tumbled, pounding, spun, which give you an idea about how fast and exciting the acrobats are  </w:t>
            </w:r>
          </w:p>
        </w:tc>
      </w:tr>
      <w:tr w:rsidR="00FE7F57" w14:paraId="423009FB" w14:textId="77777777" w:rsidTr="004F0582">
        <w:tc>
          <w:tcPr>
            <w:tcW w:w="562" w:type="dxa"/>
            <w:vMerge/>
            <w:shd w:val="clear" w:color="auto" w:fill="92D050"/>
            <w:textDirection w:val="btLr"/>
          </w:tcPr>
          <w:p w14:paraId="5B090902" w14:textId="77777777" w:rsidR="00FE7F57" w:rsidRDefault="00FE7F57" w:rsidP="00FE7F57">
            <w:pPr>
              <w:ind w:left="113" w:right="113"/>
              <w:jc w:val="center"/>
            </w:pPr>
          </w:p>
        </w:tc>
        <w:tc>
          <w:tcPr>
            <w:tcW w:w="9894" w:type="dxa"/>
          </w:tcPr>
          <w:p w14:paraId="04AB7EE7" w14:textId="77777777" w:rsidR="00FE7F57" w:rsidRDefault="00FE7F57" w:rsidP="00FE7F57">
            <w:r w:rsidRPr="000E3881">
              <w:t>Justify inferences with several pieces of evidence from the text to support one specific point</w:t>
            </w:r>
          </w:p>
        </w:tc>
      </w:tr>
      <w:tr w:rsidR="00FE7F57" w14:paraId="69478447" w14:textId="77777777" w:rsidTr="004F0582">
        <w:tc>
          <w:tcPr>
            <w:tcW w:w="562" w:type="dxa"/>
            <w:vMerge/>
            <w:shd w:val="clear" w:color="auto" w:fill="92D050"/>
            <w:textDirection w:val="btLr"/>
          </w:tcPr>
          <w:p w14:paraId="47FBC683" w14:textId="77777777" w:rsidR="00FE7F57" w:rsidRDefault="00FE7F57" w:rsidP="00FE7F57">
            <w:pPr>
              <w:ind w:left="113" w:right="113"/>
              <w:jc w:val="center"/>
            </w:pPr>
          </w:p>
        </w:tc>
        <w:tc>
          <w:tcPr>
            <w:tcW w:w="9894" w:type="dxa"/>
          </w:tcPr>
          <w:p w14:paraId="20FB71C0" w14:textId="77777777" w:rsidR="00FE7F57" w:rsidRDefault="00FE7F57" w:rsidP="00FE7F57">
            <w:pPr>
              <w:rPr>
                <w:highlight w:val="yellow"/>
              </w:rPr>
            </w:pPr>
            <w:r w:rsidRPr="000E3881">
              <w:t xml:space="preserve">Draw inferences about characters’ feelings and motives </w:t>
            </w:r>
            <w:r w:rsidRPr="004F0582">
              <w:rPr>
                <w:color w:val="CD00FF"/>
              </w:rPr>
              <w:t xml:space="preserve">e.g. I think Leon volunteers because he wants to prove that magic is real  </w:t>
            </w:r>
          </w:p>
        </w:tc>
      </w:tr>
      <w:tr w:rsidR="003043FD" w14:paraId="02A73A55" w14:textId="77777777" w:rsidTr="004F0582">
        <w:tc>
          <w:tcPr>
            <w:tcW w:w="562" w:type="dxa"/>
            <w:vMerge w:val="restart"/>
            <w:shd w:val="clear" w:color="auto" w:fill="FFFF00"/>
            <w:textDirection w:val="btLr"/>
          </w:tcPr>
          <w:p w14:paraId="77AA741A" w14:textId="77777777" w:rsidR="003043FD" w:rsidRDefault="003043FD" w:rsidP="00FE7F57">
            <w:pPr>
              <w:jc w:val="center"/>
            </w:pPr>
            <w:r>
              <w:t>Developing</w:t>
            </w:r>
          </w:p>
        </w:tc>
        <w:tc>
          <w:tcPr>
            <w:tcW w:w="9894" w:type="dxa"/>
          </w:tcPr>
          <w:p w14:paraId="61350141" w14:textId="77777777" w:rsidR="003043FD" w:rsidRDefault="003043FD" w:rsidP="00FE7F57">
            <w:r>
              <w:t xml:space="preserve">Use skimming to locate main ideas in the </w:t>
            </w:r>
            <w:proofErr w:type="gramStart"/>
            <w:r>
              <w:t>text  (</w:t>
            </w:r>
            <w:proofErr w:type="gramEnd"/>
            <w:r>
              <w:t>Fiction)</w:t>
            </w:r>
          </w:p>
          <w:p w14:paraId="497E0589" w14:textId="77777777" w:rsidR="003043FD" w:rsidRDefault="003043FD" w:rsidP="00FE7F57"/>
        </w:tc>
      </w:tr>
      <w:tr w:rsidR="003043FD" w:rsidRPr="00ED3B9D" w14:paraId="7FDA835B" w14:textId="77777777" w:rsidTr="004F0582">
        <w:tc>
          <w:tcPr>
            <w:tcW w:w="562" w:type="dxa"/>
            <w:vMerge/>
            <w:shd w:val="clear" w:color="auto" w:fill="FFFF00"/>
            <w:textDirection w:val="btLr"/>
          </w:tcPr>
          <w:p w14:paraId="64756F05" w14:textId="77777777" w:rsidR="003043FD" w:rsidRDefault="003043FD" w:rsidP="00FE7F57">
            <w:pPr>
              <w:ind w:left="113" w:right="113"/>
              <w:jc w:val="center"/>
            </w:pPr>
          </w:p>
        </w:tc>
        <w:tc>
          <w:tcPr>
            <w:tcW w:w="9894" w:type="dxa"/>
          </w:tcPr>
          <w:p w14:paraId="0831101A" w14:textId="77777777" w:rsidR="003043FD" w:rsidRDefault="003043FD" w:rsidP="00FE7F57">
            <w:r>
              <w:t>Use skimming to locate main ideas in the text (Non-fiction)</w:t>
            </w:r>
          </w:p>
          <w:p w14:paraId="5D437489" w14:textId="77777777" w:rsidR="003043FD" w:rsidRDefault="003043FD" w:rsidP="00FE7F57"/>
        </w:tc>
      </w:tr>
      <w:tr w:rsidR="003043FD" w:rsidRPr="00ED3B9D" w14:paraId="4826C9DC" w14:textId="77777777" w:rsidTr="004F0582">
        <w:tc>
          <w:tcPr>
            <w:tcW w:w="562" w:type="dxa"/>
            <w:vMerge/>
            <w:shd w:val="clear" w:color="auto" w:fill="FFFF00"/>
            <w:textDirection w:val="btLr"/>
          </w:tcPr>
          <w:p w14:paraId="7CEE4738" w14:textId="77777777" w:rsidR="003043FD" w:rsidRDefault="003043FD" w:rsidP="00FE7F57">
            <w:pPr>
              <w:ind w:left="113" w:right="113"/>
              <w:jc w:val="center"/>
            </w:pPr>
          </w:p>
        </w:tc>
        <w:tc>
          <w:tcPr>
            <w:tcW w:w="9894" w:type="dxa"/>
          </w:tcPr>
          <w:p w14:paraId="5C2F37A3" w14:textId="77777777" w:rsidR="003043FD" w:rsidRPr="004F0582" w:rsidRDefault="003043FD" w:rsidP="00FE7F57">
            <w:pPr>
              <w:rPr>
                <w:color w:val="CD00FF"/>
              </w:rPr>
            </w:pPr>
            <w:r>
              <w:t xml:space="preserve">Explain the meaning of new words in context </w:t>
            </w:r>
            <w:r w:rsidRPr="004F0582">
              <w:rPr>
                <w:color w:val="CD00FF"/>
              </w:rPr>
              <w:t xml:space="preserve">e.g. I think  </w:t>
            </w:r>
          </w:p>
          <w:p w14:paraId="1A7651A4" w14:textId="77777777" w:rsidR="003043FD" w:rsidRDefault="003043FD" w:rsidP="00FE7F57">
            <w:pPr>
              <w:rPr>
                <w:highlight w:val="yellow"/>
              </w:rPr>
            </w:pPr>
            <w:r w:rsidRPr="004F0582">
              <w:rPr>
                <w:color w:val="CD00FF"/>
              </w:rPr>
              <w:t xml:space="preserve">‘compassionate’ means kind because she could have walked away but she didn’t  </w:t>
            </w:r>
          </w:p>
        </w:tc>
      </w:tr>
      <w:tr w:rsidR="003043FD" w:rsidRPr="00ED3B9D" w14:paraId="7BF3C080" w14:textId="77777777" w:rsidTr="00651BDF">
        <w:trPr>
          <w:trHeight w:val="678"/>
        </w:trPr>
        <w:tc>
          <w:tcPr>
            <w:tcW w:w="562" w:type="dxa"/>
            <w:vMerge/>
            <w:tcBorders>
              <w:bottom w:val="single" w:sz="4" w:space="0" w:color="auto"/>
            </w:tcBorders>
            <w:shd w:val="clear" w:color="auto" w:fill="FFFF00"/>
            <w:textDirection w:val="btLr"/>
          </w:tcPr>
          <w:p w14:paraId="131AC921" w14:textId="77777777" w:rsidR="003043FD" w:rsidRDefault="003043FD" w:rsidP="00FE7F57">
            <w:pPr>
              <w:ind w:left="113" w:right="113"/>
              <w:jc w:val="center"/>
            </w:pPr>
          </w:p>
        </w:tc>
        <w:tc>
          <w:tcPr>
            <w:tcW w:w="9894" w:type="dxa"/>
            <w:tcBorders>
              <w:bottom w:val="single" w:sz="4" w:space="0" w:color="auto"/>
            </w:tcBorders>
          </w:tcPr>
          <w:p w14:paraId="05A2A00E" w14:textId="77777777" w:rsidR="003043FD" w:rsidRDefault="003043FD" w:rsidP="00FE7F57">
            <w:r>
              <w:t>Use a dictionary</w:t>
            </w:r>
            <w:r w:rsidRPr="00100F29">
              <w:t xml:space="preserve"> to check the mea</w:t>
            </w:r>
            <w:r>
              <w:t>ning of words that</w:t>
            </w:r>
            <w:r w:rsidRPr="00100F29">
              <w:t xml:space="preserve"> have </w:t>
            </w:r>
            <w:r>
              <w:t xml:space="preserve">been </w:t>
            </w:r>
            <w:r w:rsidRPr="00100F29">
              <w:t>read</w:t>
            </w:r>
          </w:p>
          <w:p w14:paraId="4AE2DAE1" w14:textId="77777777" w:rsidR="003043FD" w:rsidRDefault="003043FD" w:rsidP="00FE7F57"/>
        </w:tc>
      </w:tr>
      <w:tr w:rsidR="003043FD" w14:paraId="4E81B50C" w14:textId="77777777" w:rsidTr="00A62947">
        <w:trPr>
          <w:trHeight w:val="1013"/>
        </w:trPr>
        <w:tc>
          <w:tcPr>
            <w:tcW w:w="562" w:type="dxa"/>
            <w:vMerge w:val="restart"/>
            <w:shd w:val="clear" w:color="auto" w:fill="FFC000"/>
            <w:textDirection w:val="btLr"/>
          </w:tcPr>
          <w:p w14:paraId="512CFBBD" w14:textId="77777777" w:rsidR="003043FD" w:rsidRDefault="003043FD" w:rsidP="00FE7F57">
            <w:pPr>
              <w:jc w:val="center"/>
            </w:pPr>
            <w:r>
              <w:t>Emerging</w:t>
            </w:r>
          </w:p>
        </w:tc>
        <w:tc>
          <w:tcPr>
            <w:tcW w:w="9894" w:type="dxa"/>
          </w:tcPr>
          <w:p w14:paraId="45C26AA2" w14:textId="77777777" w:rsidR="003043FD" w:rsidRDefault="003043FD" w:rsidP="00FE7F57">
            <w:r w:rsidRPr="000E3881">
              <w:t xml:space="preserve">Predict what may happen based on what has been implied </w:t>
            </w:r>
            <w:r w:rsidRPr="004F0582">
              <w:rPr>
                <w:color w:val="CD00FF"/>
              </w:rPr>
              <w:t>e.g. I think mum will get cross because she’s worried Tom may get into trouble</w:t>
            </w:r>
          </w:p>
        </w:tc>
      </w:tr>
      <w:tr w:rsidR="003043FD" w14:paraId="7F2D759A" w14:textId="77777777" w:rsidTr="004F0582">
        <w:tc>
          <w:tcPr>
            <w:tcW w:w="562" w:type="dxa"/>
            <w:vMerge/>
            <w:shd w:val="clear" w:color="auto" w:fill="FFC000"/>
            <w:textDirection w:val="btLr"/>
          </w:tcPr>
          <w:p w14:paraId="610B7249" w14:textId="77777777" w:rsidR="003043FD" w:rsidRDefault="003043FD" w:rsidP="00FE7F57">
            <w:pPr>
              <w:ind w:left="113" w:right="113"/>
            </w:pPr>
          </w:p>
        </w:tc>
        <w:tc>
          <w:tcPr>
            <w:tcW w:w="9894" w:type="dxa"/>
          </w:tcPr>
          <w:p w14:paraId="0F2C4E10" w14:textId="77777777" w:rsidR="003043FD" w:rsidRDefault="003043FD" w:rsidP="00FE7F57">
            <w:r w:rsidRPr="000E3881">
              <w:t>Use contents, indexes, glossaries and sub-headings to locate specific information</w:t>
            </w:r>
          </w:p>
          <w:p w14:paraId="31BB72BC" w14:textId="77777777" w:rsidR="003043FD" w:rsidRDefault="003043FD" w:rsidP="00FE7F57"/>
        </w:tc>
      </w:tr>
      <w:tr w:rsidR="003043FD" w14:paraId="6C8EC419" w14:textId="77777777" w:rsidTr="00FE7F57">
        <w:trPr>
          <w:cantSplit/>
          <w:trHeight w:val="434"/>
        </w:trPr>
        <w:tc>
          <w:tcPr>
            <w:tcW w:w="562" w:type="dxa"/>
            <w:vMerge/>
            <w:textDirection w:val="btLr"/>
          </w:tcPr>
          <w:p w14:paraId="0E0596F3" w14:textId="77777777" w:rsidR="003043FD" w:rsidRDefault="003043FD" w:rsidP="00FE7F57">
            <w:pPr>
              <w:ind w:left="113" w:right="113"/>
            </w:pPr>
          </w:p>
        </w:tc>
        <w:tc>
          <w:tcPr>
            <w:tcW w:w="9894" w:type="dxa"/>
          </w:tcPr>
          <w:p w14:paraId="077CA174" w14:textId="77777777" w:rsidR="003043FD" w:rsidRDefault="003043FD" w:rsidP="00FE7F57">
            <w:r>
              <w:t>Use scanning to locate specific information (Fiction)</w:t>
            </w:r>
          </w:p>
          <w:p w14:paraId="534A82F5" w14:textId="77777777" w:rsidR="003043FD" w:rsidRDefault="003043FD" w:rsidP="00FE7F57"/>
        </w:tc>
      </w:tr>
      <w:tr w:rsidR="003043FD" w14:paraId="66F919D4" w14:textId="77777777" w:rsidTr="004F0582">
        <w:trPr>
          <w:cantSplit/>
          <w:trHeight w:val="434"/>
        </w:trPr>
        <w:tc>
          <w:tcPr>
            <w:tcW w:w="562" w:type="dxa"/>
            <w:vMerge/>
            <w:textDirection w:val="btLr"/>
          </w:tcPr>
          <w:p w14:paraId="3C05DDC8" w14:textId="77777777" w:rsidR="003043FD" w:rsidRDefault="003043FD" w:rsidP="00FE7F57">
            <w:pPr>
              <w:ind w:left="113" w:right="113"/>
            </w:pPr>
          </w:p>
        </w:tc>
        <w:tc>
          <w:tcPr>
            <w:tcW w:w="9894" w:type="dxa"/>
          </w:tcPr>
          <w:p w14:paraId="481A0E4F" w14:textId="77777777" w:rsidR="003043FD" w:rsidRDefault="003043FD" w:rsidP="00FE7F57">
            <w:r>
              <w:t xml:space="preserve">Use scanning to locate specific information (Non-fiction)  </w:t>
            </w:r>
          </w:p>
          <w:p w14:paraId="2AA3BF92" w14:textId="77777777" w:rsidR="003043FD" w:rsidRDefault="003043FD" w:rsidP="00FE7F57"/>
        </w:tc>
      </w:tr>
      <w:tr w:rsidR="003043FD" w14:paraId="4B70AC55" w14:textId="77777777" w:rsidTr="004F0582">
        <w:trPr>
          <w:cantSplit/>
          <w:trHeight w:val="434"/>
        </w:trPr>
        <w:tc>
          <w:tcPr>
            <w:tcW w:w="562" w:type="dxa"/>
            <w:vMerge/>
            <w:textDirection w:val="btLr"/>
          </w:tcPr>
          <w:p w14:paraId="7D60D964" w14:textId="77777777" w:rsidR="003043FD" w:rsidRDefault="003043FD" w:rsidP="00FE7F57">
            <w:pPr>
              <w:ind w:left="113" w:right="113"/>
            </w:pPr>
          </w:p>
        </w:tc>
        <w:tc>
          <w:tcPr>
            <w:tcW w:w="9894" w:type="dxa"/>
          </w:tcPr>
          <w:p w14:paraId="0780C971" w14:textId="77777777" w:rsidR="003043FD" w:rsidRDefault="003043FD" w:rsidP="003043FD">
            <w:r>
              <w:t>U</w:t>
            </w:r>
            <w:r w:rsidRPr="00100F29">
              <w:t xml:space="preserve">nderstand </w:t>
            </w:r>
            <w:proofErr w:type="gramStart"/>
            <w:r w:rsidRPr="00100F29">
              <w:t xml:space="preserve">what </w:t>
            </w:r>
            <w:r>
              <w:t xml:space="preserve"> has</w:t>
            </w:r>
            <w:proofErr w:type="gramEnd"/>
            <w:r>
              <w:t xml:space="preserve"> been r</w:t>
            </w:r>
            <w:r w:rsidRPr="00100F29">
              <w:t xml:space="preserve">ead by summarising the main ideas </w:t>
            </w:r>
          </w:p>
          <w:p w14:paraId="72BCAE1E" w14:textId="77777777" w:rsidR="003043FD" w:rsidRDefault="003043FD" w:rsidP="00FE7F57"/>
        </w:tc>
      </w:tr>
      <w:tr w:rsidR="00FE7F57" w:rsidRPr="0052651C" w14:paraId="2F8BD129" w14:textId="77777777" w:rsidTr="004F0582">
        <w:trPr>
          <w:cantSplit/>
          <w:trHeight w:val="460"/>
        </w:trPr>
        <w:tc>
          <w:tcPr>
            <w:tcW w:w="562" w:type="dxa"/>
            <w:textDirection w:val="btLr"/>
          </w:tcPr>
          <w:p w14:paraId="3C902766" w14:textId="77777777" w:rsidR="00FE7F57" w:rsidRDefault="00FE7F57" w:rsidP="00FE7F57">
            <w:pPr>
              <w:ind w:left="113" w:right="113"/>
            </w:pPr>
          </w:p>
        </w:tc>
        <w:tc>
          <w:tcPr>
            <w:tcW w:w="9894" w:type="dxa"/>
          </w:tcPr>
          <w:p w14:paraId="01444AD3" w14:textId="77777777" w:rsidR="00FE7F57" w:rsidRDefault="00FE7F57" w:rsidP="00FE7F57">
            <w:pPr>
              <w:jc w:val="center"/>
            </w:pPr>
            <w:r>
              <w:t>Reading Band 4</w:t>
            </w:r>
          </w:p>
          <w:p w14:paraId="33F7412B" w14:textId="77777777" w:rsidR="0044307B" w:rsidRPr="0052651C" w:rsidRDefault="0044307B" w:rsidP="00FE7F57">
            <w:pPr>
              <w:jc w:val="center"/>
            </w:pPr>
          </w:p>
        </w:tc>
      </w:tr>
    </w:tbl>
    <w:p w14:paraId="21E3DC43" w14:textId="77777777" w:rsidR="00D30CE3" w:rsidRDefault="00D30CE3"/>
    <w:p w14:paraId="3D85C7AD" w14:textId="77777777" w:rsidR="00D30CE3" w:rsidRDefault="00D30CE3"/>
    <w:p w14:paraId="504A0510" w14:textId="77777777" w:rsidR="004F0582" w:rsidRDefault="004F0582"/>
    <w:p w14:paraId="42B10470" w14:textId="77777777" w:rsidR="004F0582" w:rsidRDefault="004F0582"/>
    <w:p w14:paraId="1C041D6C" w14:textId="77777777" w:rsidR="004F0582" w:rsidRDefault="004F0582"/>
    <w:p w14:paraId="64E97ED1" w14:textId="77777777" w:rsidR="004F0582" w:rsidRDefault="004F0582"/>
    <w:p w14:paraId="6CB2F5CF" w14:textId="77777777" w:rsidR="004F0582" w:rsidRDefault="004F0582"/>
    <w:p w14:paraId="288CF6E5" w14:textId="77777777" w:rsidR="004F0582" w:rsidRDefault="004F0582"/>
    <w:p w14:paraId="42E869DC" w14:textId="77777777" w:rsidR="004F0582" w:rsidRDefault="004F058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4"/>
        <w:gridCol w:w="9892"/>
      </w:tblGrid>
      <w:tr w:rsidR="00F26D0B" w14:paraId="455BD468" w14:textId="77777777" w:rsidTr="00F26D0B">
        <w:trPr>
          <w:trHeight w:val="1273"/>
        </w:trPr>
        <w:tc>
          <w:tcPr>
            <w:tcW w:w="562" w:type="dxa"/>
            <w:vMerge w:val="restart"/>
            <w:shd w:val="clear" w:color="auto" w:fill="92D050"/>
            <w:textDirection w:val="btLr"/>
          </w:tcPr>
          <w:p w14:paraId="6931FF60" w14:textId="77777777" w:rsidR="00F26D0B" w:rsidRDefault="00F26D0B" w:rsidP="004F0582">
            <w:pPr>
              <w:ind w:left="113" w:right="113"/>
              <w:jc w:val="center"/>
            </w:pPr>
            <w:r>
              <w:lastRenderedPageBreak/>
              <w:t>Secure</w:t>
            </w:r>
          </w:p>
        </w:tc>
        <w:tc>
          <w:tcPr>
            <w:tcW w:w="9894" w:type="dxa"/>
          </w:tcPr>
          <w:p w14:paraId="3E1EF9A4" w14:textId="77777777" w:rsidR="00F26D0B" w:rsidRDefault="00F26D0B" w:rsidP="004F0582">
            <w:r w:rsidRPr="00627B49">
              <w:t xml:space="preserve">Evaluate how authors use language to impact the reader </w:t>
            </w:r>
            <w:proofErr w:type="gramStart"/>
            <w:r w:rsidRPr="004F0582">
              <w:rPr>
                <w:color w:val="CD00FF"/>
              </w:rPr>
              <w:t>e.g.</w:t>
            </w:r>
            <w:proofErr w:type="gramEnd"/>
            <w:r w:rsidRPr="004F0582">
              <w:rPr>
                <w:color w:val="CD00FF"/>
              </w:rPr>
              <w:t xml:space="preserve"> use of repetition for effect; the author’s used the metaphor ‘his face was a grey cloud,’ which helps you to imagine his sadness  </w:t>
            </w:r>
          </w:p>
        </w:tc>
      </w:tr>
      <w:tr w:rsidR="004F0582" w14:paraId="334EA9EC" w14:textId="77777777" w:rsidTr="004F0582">
        <w:tc>
          <w:tcPr>
            <w:tcW w:w="562" w:type="dxa"/>
            <w:vMerge/>
            <w:shd w:val="clear" w:color="auto" w:fill="92D050"/>
            <w:textDirection w:val="btLr"/>
          </w:tcPr>
          <w:p w14:paraId="6EF06CB9" w14:textId="77777777" w:rsidR="004F0582" w:rsidRDefault="004F0582" w:rsidP="004F0582">
            <w:pPr>
              <w:ind w:left="113" w:right="113"/>
              <w:jc w:val="center"/>
            </w:pPr>
          </w:p>
        </w:tc>
        <w:tc>
          <w:tcPr>
            <w:tcW w:w="9894" w:type="dxa"/>
          </w:tcPr>
          <w:p w14:paraId="1887F856" w14:textId="77777777" w:rsidR="004F0582" w:rsidRDefault="004F0582" w:rsidP="00D30CE3">
            <w:r w:rsidRPr="00627B49">
              <w:t xml:space="preserve">Draw inferences from within the text about themes and </w:t>
            </w:r>
            <w:proofErr w:type="gramStart"/>
            <w:r w:rsidRPr="00627B49">
              <w:t>characters’</w:t>
            </w:r>
            <w:proofErr w:type="gramEnd"/>
            <w:r w:rsidRPr="00627B49">
              <w:t xml:space="preserve"> and authors’ viewpoints </w:t>
            </w:r>
            <w:r w:rsidRPr="004F0582">
              <w:rPr>
                <w:color w:val="CD00FF"/>
              </w:rPr>
              <w:t xml:space="preserve">e.g. Tom is scared to move because he doesn’t pack; he leaves his favourite toy behind on purpose and he’s always nervous  </w:t>
            </w:r>
          </w:p>
        </w:tc>
      </w:tr>
      <w:tr w:rsidR="004F0582" w14:paraId="76AA032B" w14:textId="77777777" w:rsidTr="004F0582">
        <w:tc>
          <w:tcPr>
            <w:tcW w:w="562" w:type="dxa"/>
            <w:vMerge/>
            <w:shd w:val="clear" w:color="auto" w:fill="92D050"/>
            <w:textDirection w:val="btLr"/>
          </w:tcPr>
          <w:p w14:paraId="6BD9A2CA" w14:textId="77777777" w:rsidR="004F0582" w:rsidRDefault="004F0582" w:rsidP="004F0582">
            <w:pPr>
              <w:ind w:left="113" w:right="113"/>
              <w:jc w:val="center"/>
            </w:pPr>
          </w:p>
        </w:tc>
        <w:tc>
          <w:tcPr>
            <w:tcW w:w="9894" w:type="dxa"/>
          </w:tcPr>
          <w:p w14:paraId="17471A58" w14:textId="77777777" w:rsidR="004F0582" w:rsidRDefault="004F0582" w:rsidP="00D30CE3">
            <w:r w:rsidRPr="00627B49">
              <w:t xml:space="preserve">Justify inferences and views with a variety of references from across the text </w:t>
            </w:r>
          </w:p>
          <w:p w14:paraId="1DCA584B" w14:textId="77777777" w:rsidR="004F0582" w:rsidRDefault="004F0582" w:rsidP="00D30CE3"/>
        </w:tc>
      </w:tr>
      <w:tr w:rsidR="003043FD" w:rsidRPr="00ED3B9D" w14:paraId="6E07C6BC" w14:textId="77777777" w:rsidTr="004F0582">
        <w:tc>
          <w:tcPr>
            <w:tcW w:w="562" w:type="dxa"/>
            <w:vMerge w:val="restart"/>
            <w:shd w:val="clear" w:color="auto" w:fill="FFFF00"/>
            <w:textDirection w:val="btLr"/>
          </w:tcPr>
          <w:p w14:paraId="73488539" w14:textId="77777777" w:rsidR="003043FD" w:rsidRDefault="003043FD" w:rsidP="00F26D0B">
            <w:pPr>
              <w:ind w:left="113" w:right="113"/>
              <w:jc w:val="center"/>
            </w:pPr>
            <w:r>
              <w:t>Developing</w:t>
            </w:r>
          </w:p>
        </w:tc>
        <w:tc>
          <w:tcPr>
            <w:tcW w:w="9894" w:type="dxa"/>
          </w:tcPr>
          <w:p w14:paraId="402BDE9B" w14:textId="77777777" w:rsidR="003043FD" w:rsidRDefault="003043FD" w:rsidP="00F26D0B">
            <w:r>
              <w:t xml:space="preserve">Use skimming and scanning to locate information efficiently across a range of </w:t>
            </w:r>
            <w:proofErr w:type="gramStart"/>
            <w:r>
              <w:t>sources  (</w:t>
            </w:r>
            <w:proofErr w:type="gramEnd"/>
            <w:r>
              <w:t>Fiction)</w:t>
            </w:r>
          </w:p>
        </w:tc>
      </w:tr>
      <w:tr w:rsidR="003043FD" w:rsidRPr="00ED3B9D" w14:paraId="652DF026" w14:textId="77777777" w:rsidTr="004F0582">
        <w:tc>
          <w:tcPr>
            <w:tcW w:w="562" w:type="dxa"/>
            <w:vMerge/>
            <w:shd w:val="clear" w:color="auto" w:fill="FFFF00"/>
            <w:textDirection w:val="btLr"/>
          </w:tcPr>
          <w:p w14:paraId="3B5FFFC0" w14:textId="77777777" w:rsidR="003043FD" w:rsidRDefault="003043FD" w:rsidP="00F26D0B">
            <w:pPr>
              <w:ind w:left="113" w:right="113"/>
              <w:jc w:val="center"/>
            </w:pPr>
          </w:p>
        </w:tc>
        <w:tc>
          <w:tcPr>
            <w:tcW w:w="9894" w:type="dxa"/>
          </w:tcPr>
          <w:p w14:paraId="6CE3407D" w14:textId="77777777" w:rsidR="003043FD" w:rsidRDefault="003043FD" w:rsidP="00F26D0B">
            <w:r>
              <w:t>Use skimming and scanning to locate information efficiently across a range of sources (Non-fiction)</w:t>
            </w:r>
          </w:p>
        </w:tc>
      </w:tr>
      <w:tr w:rsidR="003043FD" w:rsidRPr="00ED3B9D" w14:paraId="5EFDB26C" w14:textId="77777777" w:rsidTr="004F0582">
        <w:tc>
          <w:tcPr>
            <w:tcW w:w="562" w:type="dxa"/>
            <w:vMerge/>
            <w:shd w:val="clear" w:color="auto" w:fill="FFFF00"/>
            <w:textDirection w:val="btLr"/>
          </w:tcPr>
          <w:p w14:paraId="2E62BBA5" w14:textId="77777777" w:rsidR="003043FD" w:rsidRDefault="003043FD" w:rsidP="00F26D0B">
            <w:pPr>
              <w:ind w:left="113" w:right="113"/>
              <w:jc w:val="center"/>
            </w:pPr>
          </w:p>
        </w:tc>
        <w:tc>
          <w:tcPr>
            <w:tcW w:w="9894" w:type="dxa"/>
          </w:tcPr>
          <w:p w14:paraId="1CC57A9E" w14:textId="77777777" w:rsidR="003043FD" w:rsidRDefault="003043FD" w:rsidP="00F26D0B">
            <w:pPr>
              <w:rPr>
                <w:highlight w:val="yellow"/>
              </w:rPr>
            </w:pPr>
            <w:r w:rsidRPr="00627B49">
              <w:t xml:space="preserve">Explore the meaning of words in a given context within fiction and non-fiction </w:t>
            </w:r>
            <w:proofErr w:type="gramStart"/>
            <w:r w:rsidRPr="004F0582">
              <w:rPr>
                <w:color w:val="CD00FF"/>
              </w:rPr>
              <w:t>e.g.</w:t>
            </w:r>
            <w:proofErr w:type="gramEnd"/>
            <w:r w:rsidRPr="004F0582">
              <w:rPr>
                <w:color w:val="CD00FF"/>
              </w:rPr>
              <w:t xml:space="preserve"> ‘flexible’ means rubber is a bendy material  </w:t>
            </w:r>
          </w:p>
        </w:tc>
      </w:tr>
      <w:tr w:rsidR="003043FD" w:rsidRPr="00ED3B9D" w14:paraId="3FB6D8C2" w14:textId="77777777" w:rsidTr="004F0582">
        <w:tc>
          <w:tcPr>
            <w:tcW w:w="562" w:type="dxa"/>
            <w:vMerge/>
            <w:shd w:val="clear" w:color="auto" w:fill="FFFF00"/>
            <w:textDirection w:val="btLr"/>
          </w:tcPr>
          <w:p w14:paraId="45B2CDD3" w14:textId="77777777" w:rsidR="003043FD" w:rsidRDefault="003043FD" w:rsidP="00F26D0B">
            <w:pPr>
              <w:ind w:left="113" w:right="113"/>
              <w:jc w:val="center"/>
            </w:pPr>
          </w:p>
        </w:tc>
        <w:tc>
          <w:tcPr>
            <w:tcW w:w="9894" w:type="dxa"/>
          </w:tcPr>
          <w:p w14:paraId="778EE367" w14:textId="77777777" w:rsidR="003043FD" w:rsidRPr="00627B49" w:rsidRDefault="003043FD" w:rsidP="004C6EEE">
            <w:r>
              <w:t>Read aloud and</w:t>
            </w:r>
            <w:r w:rsidRPr="00BB1B15">
              <w:t xml:space="preserve"> perform, showing understanding through intonation, tone and volume so that the meaning is clear to an audience</w:t>
            </w:r>
          </w:p>
        </w:tc>
      </w:tr>
      <w:tr w:rsidR="003043FD" w:rsidRPr="00ED3B9D" w14:paraId="7C5FD2F9" w14:textId="77777777" w:rsidTr="004F0582">
        <w:tc>
          <w:tcPr>
            <w:tcW w:w="562" w:type="dxa"/>
            <w:vMerge/>
            <w:shd w:val="clear" w:color="auto" w:fill="FFFF00"/>
            <w:textDirection w:val="btLr"/>
          </w:tcPr>
          <w:p w14:paraId="64A66B82" w14:textId="77777777" w:rsidR="003043FD" w:rsidRDefault="003043FD" w:rsidP="00F26D0B">
            <w:pPr>
              <w:ind w:left="113" w:right="113"/>
              <w:jc w:val="center"/>
            </w:pPr>
          </w:p>
        </w:tc>
        <w:tc>
          <w:tcPr>
            <w:tcW w:w="9894" w:type="dxa"/>
          </w:tcPr>
          <w:p w14:paraId="5F773CAE" w14:textId="77777777" w:rsidR="003043FD" w:rsidRDefault="003043FD" w:rsidP="004C6EEE">
            <w:r>
              <w:t>Summarise</w:t>
            </w:r>
            <w:r w:rsidRPr="0096609F">
              <w:t xml:space="preserve"> the main ideas drawn from more than one paragraph, identifying key details that support the main ideas</w:t>
            </w:r>
          </w:p>
        </w:tc>
      </w:tr>
      <w:tr w:rsidR="00F26D0B" w14:paraId="23796704" w14:textId="77777777" w:rsidTr="004F0582">
        <w:tc>
          <w:tcPr>
            <w:tcW w:w="562" w:type="dxa"/>
            <w:vMerge w:val="restart"/>
            <w:shd w:val="clear" w:color="auto" w:fill="FFC000"/>
            <w:textDirection w:val="btLr"/>
          </w:tcPr>
          <w:p w14:paraId="032D8CA7" w14:textId="77777777" w:rsidR="00F26D0B" w:rsidRDefault="00F26D0B" w:rsidP="00F26D0B">
            <w:pPr>
              <w:ind w:left="113" w:right="113"/>
              <w:jc w:val="center"/>
            </w:pPr>
            <w:r>
              <w:t>Emerging</w:t>
            </w:r>
          </w:p>
        </w:tc>
        <w:tc>
          <w:tcPr>
            <w:tcW w:w="9894" w:type="dxa"/>
          </w:tcPr>
          <w:p w14:paraId="05798F41" w14:textId="77777777" w:rsidR="00F26D0B" w:rsidRDefault="00F26D0B" w:rsidP="00F26D0B">
            <w:r w:rsidRPr="00627B49">
              <w:t xml:space="preserve">Predict what may happen based on their understanding of the content and the themes within the text </w:t>
            </w:r>
            <w:r w:rsidRPr="004F0582">
              <w:rPr>
                <w:color w:val="CD00FF"/>
              </w:rPr>
              <w:t>e.g. I think Macbeth will die because he’s a murderer / the witches suggest it</w:t>
            </w:r>
          </w:p>
        </w:tc>
      </w:tr>
      <w:tr w:rsidR="00F26D0B" w14:paraId="5878875D" w14:textId="77777777" w:rsidTr="004F0582">
        <w:tc>
          <w:tcPr>
            <w:tcW w:w="562" w:type="dxa"/>
            <w:vMerge/>
            <w:shd w:val="clear" w:color="auto" w:fill="FFC000"/>
          </w:tcPr>
          <w:p w14:paraId="0371C9FB" w14:textId="77777777" w:rsidR="00F26D0B" w:rsidRDefault="00F26D0B" w:rsidP="00F26D0B"/>
        </w:tc>
        <w:tc>
          <w:tcPr>
            <w:tcW w:w="9894" w:type="dxa"/>
          </w:tcPr>
          <w:p w14:paraId="3F5E5BFE" w14:textId="77777777" w:rsidR="00F26D0B" w:rsidRDefault="00F26D0B" w:rsidP="00F26D0B">
            <w:r w:rsidRPr="00627B49">
              <w:t>Distinguish between fact and opinion</w:t>
            </w:r>
          </w:p>
          <w:p w14:paraId="21FBEB24" w14:textId="77777777" w:rsidR="00F26D0B" w:rsidRDefault="00F26D0B" w:rsidP="00F26D0B"/>
        </w:tc>
      </w:tr>
      <w:tr w:rsidR="00F26D0B" w14:paraId="52198E7C" w14:textId="77777777" w:rsidTr="004F0582">
        <w:tc>
          <w:tcPr>
            <w:tcW w:w="562" w:type="dxa"/>
            <w:vMerge/>
            <w:shd w:val="clear" w:color="auto" w:fill="FFC000"/>
          </w:tcPr>
          <w:p w14:paraId="22EDD8F9" w14:textId="77777777" w:rsidR="00F26D0B" w:rsidRDefault="00F26D0B" w:rsidP="00F26D0B"/>
        </w:tc>
        <w:tc>
          <w:tcPr>
            <w:tcW w:w="9894" w:type="dxa"/>
          </w:tcPr>
          <w:p w14:paraId="19A9884C" w14:textId="77777777" w:rsidR="00F26D0B" w:rsidRDefault="00F26D0B" w:rsidP="00F26D0B">
            <w:r w:rsidRPr="00627B49">
              <w:t>Make notes from several sources to gather information</w:t>
            </w:r>
          </w:p>
          <w:p w14:paraId="17DE9C29" w14:textId="77777777" w:rsidR="00F26D0B" w:rsidRDefault="00F26D0B" w:rsidP="00F26D0B"/>
        </w:tc>
      </w:tr>
      <w:tr w:rsidR="00F26D0B" w14:paraId="0D9D2C13" w14:textId="77777777" w:rsidTr="004F0582">
        <w:tc>
          <w:tcPr>
            <w:tcW w:w="562" w:type="dxa"/>
          </w:tcPr>
          <w:p w14:paraId="397C10BA" w14:textId="77777777" w:rsidR="00F26D0B" w:rsidRDefault="00F26D0B" w:rsidP="00F26D0B"/>
        </w:tc>
        <w:tc>
          <w:tcPr>
            <w:tcW w:w="9894" w:type="dxa"/>
          </w:tcPr>
          <w:p w14:paraId="679A75B3" w14:textId="77777777" w:rsidR="00F26D0B" w:rsidRDefault="00F26D0B" w:rsidP="00F26D0B">
            <w:pPr>
              <w:jc w:val="center"/>
            </w:pPr>
            <w:r>
              <w:t>Reading Band 5</w:t>
            </w:r>
          </w:p>
          <w:p w14:paraId="2BA254D5" w14:textId="77777777" w:rsidR="003043FD" w:rsidRDefault="003043FD" w:rsidP="00F26D0B">
            <w:pPr>
              <w:jc w:val="center"/>
            </w:pPr>
          </w:p>
        </w:tc>
      </w:tr>
    </w:tbl>
    <w:p w14:paraId="61B08D52" w14:textId="77777777" w:rsidR="00D30CE3" w:rsidRDefault="00D30CE3"/>
    <w:p w14:paraId="4D2A7A60" w14:textId="77777777" w:rsidR="00D30CE3" w:rsidRDefault="00D30CE3"/>
    <w:p w14:paraId="71A58AD1" w14:textId="77777777" w:rsidR="004F0582" w:rsidRDefault="004F0582"/>
    <w:p w14:paraId="76CB5AE0" w14:textId="77777777" w:rsidR="004F0582" w:rsidRDefault="004F0582"/>
    <w:p w14:paraId="726A3364" w14:textId="77777777" w:rsidR="004F0582" w:rsidRDefault="004F0582"/>
    <w:p w14:paraId="6F427272" w14:textId="77777777" w:rsidR="004F0582" w:rsidRDefault="004F0582"/>
    <w:p w14:paraId="632D67A3" w14:textId="77777777" w:rsidR="004F0582" w:rsidRDefault="004F0582"/>
    <w:p w14:paraId="5FEDCB87" w14:textId="77777777" w:rsidR="004F0582" w:rsidRDefault="004F0582"/>
    <w:p w14:paraId="40A5E8CA" w14:textId="77777777" w:rsidR="004F0582" w:rsidRDefault="004F0582"/>
    <w:p w14:paraId="37E052B1" w14:textId="77777777" w:rsidR="004F0582" w:rsidRDefault="004F058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4"/>
        <w:gridCol w:w="9892"/>
      </w:tblGrid>
      <w:tr w:rsidR="003043FD" w14:paraId="7680F027" w14:textId="77777777" w:rsidTr="00F26D0B">
        <w:trPr>
          <w:trHeight w:val="1132"/>
        </w:trPr>
        <w:tc>
          <w:tcPr>
            <w:tcW w:w="562" w:type="dxa"/>
            <w:vMerge w:val="restart"/>
            <w:shd w:val="clear" w:color="auto" w:fill="92D050"/>
            <w:textDirection w:val="btLr"/>
          </w:tcPr>
          <w:p w14:paraId="33D12AD1" w14:textId="77777777" w:rsidR="003043FD" w:rsidRDefault="003043FD" w:rsidP="004F0582">
            <w:pPr>
              <w:ind w:left="113" w:right="113"/>
              <w:jc w:val="center"/>
            </w:pPr>
            <w:r>
              <w:lastRenderedPageBreak/>
              <w:t>Secure</w:t>
            </w:r>
          </w:p>
        </w:tc>
        <w:tc>
          <w:tcPr>
            <w:tcW w:w="9894" w:type="dxa"/>
          </w:tcPr>
          <w:p w14:paraId="7A645795" w14:textId="77777777" w:rsidR="003043FD" w:rsidRDefault="003043FD" w:rsidP="004F0582">
            <w:r>
              <w:t>E</w:t>
            </w:r>
            <w:r w:rsidRPr="005B18A7">
              <w:t xml:space="preserve">valuate how and why authors use language, shades of meaning and a range of figurative devices to impact on the reader </w:t>
            </w:r>
            <w:proofErr w:type="gramStart"/>
            <w:r w:rsidRPr="004F0582">
              <w:rPr>
                <w:color w:val="CD00FF"/>
              </w:rPr>
              <w:t>e.g.</w:t>
            </w:r>
            <w:proofErr w:type="gramEnd"/>
            <w:r w:rsidRPr="004F0582">
              <w:rPr>
                <w:color w:val="CD00FF"/>
              </w:rPr>
              <w:t xml:space="preserve"> explain the differences between words such as: miffed, irritated, furious, fuming, irate, livid, incensed and their impact  </w:t>
            </w:r>
          </w:p>
        </w:tc>
      </w:tr>
      <w:tr w:rsidR="003043FD" w14:paraId="21927625" w14:textId="77777777" w:rsidTr="004F0582">
        <w:tc>
          <w:tcPr>
            <w:tcW w:w="562" w:type="dxa"/>
            <w:vMerge/>
            <w:shd w:val="clear" w:color="auto" w:fill="92D050"/>
            <w:textDirection w:val="btLr"/>
          </w:tcPr>
          <w:p w14:paraId="4B8A0047" w14:textId="77777777" w:rsidR="003043FD" w:rsidRDefault="003043FD" w:rsidP="004F0582">
            <w:pPr>
              <w:ind w:left="113" w:right="113"/>
            </w:pPr>
          </w:p>
        </w:tc>
        <w:tc>
          <w:tcPr>
            <w:tcW w:w="9894" w:type="dxa"/>
          </w:tcPr>
          <w:p w14:paraId="0839843B" w14:textId="77777777" w:rsidR="003043FD" w:rsidRDefault="003043FD" w:rsidP="004F0582">
            <w:r w:rsidRPr="005B18A7">
              <w:t xml:space="preserve">Draw inferences across texts about characters’ viewpoints, authors’ viewpoints and themes </w:t>
            </w:r>
            <w:proofErr w:type="gramStart"/>
            <w:r w:rsidRPr="004F0582">
              <w:rPr>
                <w:color w:val="CD00FF"/>
              </w:rPr>
              <w:t>e.g.</w:t>
            </w:r>
            <w:proofErr w:type="gramEnd"/>
            <w:r w:rsidRPr="004F0582">
              <w:rPr>
                <w:color w:val="CD00FF"/>
              </w:rPr>
              <w:t xml:space="preserve"> soldiers were disillusioned with the war because the reality was different from what they’d been told  </w:t>
            </w:r>
          </w:p>
        </w:tc>
      </w:tr>
      <w:tr w:rsidR="003043FD" w14:paraId="755A166D" w14:textId="77777777" w:rsidTr="004F0582">
        <w:tc>
          <w:tcPr>
            <w:tcW w:w="562" w:type="dxa"/>
            <w:vMerge/>
            <w:shd w:val="clear" w:color="auto" w:fill="92D050"/>
            <w:textDirection w:val="btLr"/>
          </w:tcPr>
          <w:p w14:paraId="0ACB3173" w14:textId="77777777" w:rsidR="003043FD" w:rsidRDefault="003043FD" w:rsidP="004F0582">
            <w:pPr>
              <w:ind w:left="113" w:right="113"/>
            </w:pPr>
          </w:p>
        </w:tc>
        <w:tc>
          <w:tcPr>
            <w:tcW w:w="9894" w:type="dxa"/>
          </w:tcPr>
          <w:p w14:paraId="3034D19C" w14:textId="77777777" w:rsidR="003043FD" w:rsidRDefault="003043FD" w:rsidP="004F0582">
            <w:r w:rsidRPr="005B18A7">
              <w:t xml:space="preserve">Justify their inferences and views with a variety of references from across texts and by comparing sources and considering the reliability of information </w:t>
            </w:r>
            <w:proofErr w:type="gramStart"/>
            <w:r w:rsidRPr="004F0582">
              <w:rPr>
                <w:color w:val="CD00FF"/>
              </w:rPr>
              <w:t>e.g.</w:t>
            </w:r>
            <w:proofErr w:type="gramEnd"/>
            <w:r w:rsidRPr="004F0582">
              <w:rPr>
                <w:color w:val="CD00FF"/>
              </w:rPr>
              <w:t xml:space="preserve"> selecting points that support and discrediting points that contradict their argument</w:t>
            </w:r>
          </w:p>
        </w:tc>
      </w:tr>
      <w:tr w:rsidR="003043FD" w14:paraId="2401494D" w14:textId="77777777" w:rsidTr="004F0582">
        <w:tc>
          <w:tcPr>
            <w:tcW w:w="562" w:type="dxa"/>
            <w:vMerge/>
            <w:shd w:val="clear" w:color="auto" w:fill="92D050"/>
            <w:textDirection w:val="btLr"/>
          </w:tcPr>
          <w:p w14:paraId="1C1B3BC0" w14:textId="77777777" w:rsidR="003043FD" w:rsidRDefault="003043FD" w:rsidP="004F0582">
            <w:pPr>
              <w:ind w:left="113" w:right="113"/>
            </w:pPr>
          </w:p>
        </w:tc>
        <w:tc>
          <w:tcPr>
            <w:tcW w:w="9894" w:type="dxa"/>
          </w:tcPr>
          <w:p w14:paraId="5BCFFACE" w14:textId="77777777" w:rsidR="003043FD" w:rsidRDefault="003043FD" w:rsidP="004F0582">
            <w:r>
              <w:t>Make</w:t>
            </w:r>
            <w:r w:rsidRPr="0096609F">
              <w:t xml:space="preserve"> comparisons within and across books</w:t>
            </w:r>
          </w:p>
          <w:p w14:paraId="54D5AAAB" w14:textId="77777777" w:rsidR="003043FD" w:rsidRPr="005B18A7" w:rsidRDefault="003043FD" w:rsidP="004F0582"/>
        </w:tc>
      </w:tr>
      <w:tr w:rsidR="003043FD" w14:paraId="3FDD5B7F" w14:textId="77777777" w:rsidTr="004F0582">
        <w:tc>
          <w:tcPr>
            <w:tcW w:w="562" w:type="dxa"/>
            <w:vMerge/>
            <w:shd w:val="clear" w:color="auto" w:fill="92D050"/>
            <w:textDirection w:val="btLr"/>
          </w:tcPr>
          <w:p w14:paraId="6065C704" w14:textId="77777777" w:rsidR="003043FD" w:rsidRDefault="003043FD" w:rsidP="004F0582">
            <w:pPr>
              <w:ind w:left="113" w:right="113"/>
            </w:pPr>
          </w:p>
        </w:tc>
        <w:tc>
          <w:tcPr>
            <w:tcW w:w="9894" w:type="dxa"/>
          </w:tcPr>
          <w:p w14:paraId="3B90DF90" w14:textId="77777777" w:rsidR="003043FD" w:rsidRDefault="003043FD" w:rsidP="003043FD">
            <w:r w:rsidRPr="0096609F">
              <w:t xml:space="preserve">Explain and discuss understanding of what </w:t>
            </w:r>
            <w:r>
              <w:t>has been</w:t>
            </w:r>
            <w:r w:rsidRPr="0096609F">
              <w:t xml:space="preserve"> </w:t>
            </w:r>
            <w:r>
              <w:t>read, presenting</w:t>
            </w:r>
            <w:r w:rsidRPr="0096609F">
              <w:t xml:space="preserve"> information in different ways a</w:t>
            </w:r>
            <w:r>
              <w:t>nd using notes where necessary</w:t>
            </w:r>
          </w:p>
        </w:tc>
      </w:tr>
      <w:tr w:rsidR="003043FD" w:rsidRPr="00ED3B9D" w14:paraId="73E55EC2" w14:textId="77777777" w:rsidTr="004F0582">
        <w:tc>
          <w:tcPr>
            <w:tcW w:w="562" w:type="dxa"/>
            <w:vMerge w:val="restart"/>
            <w:shd w:val="clear" w:color="auto" w:fill="FFFF00"/>
            <w:textDirection w:val="btLr"/>
          </w:tcPr>
          <w:p w14:paraId="2A0BFC37" w14:textId="77777777" w:rsidR="003043FD" w:rsidRDefault="003043FD" w:rsidP="004F0582">
            <w:pPr>
              <w:ind w:left="113" w:right="113"/>
              <w:jc w:val="center"/>
            </w:pPr>
            <w:r>
              <w:t>Developing</w:t>
            </w:r>
          </w:p>
        </w:tc>
        <w:tc>
          <w:tcPr>
            <w:tcW w:w="9894" w:type="dxa"/>
          </w:tcPr>
          <w:p w14:paraId="28D7A518" w14:textId="77777777" w:rsidR="003043FD" w:rsidRDefault="003043FD" w:rsidP="004F0582">
            <w:pPr>
              <w:rPr>
                <w:highlight w:val="yellow"/>
              </w:rPr>
            </w:pPr>
            <w:r w:rsidRPr="005B18A7">
              <w:t xml:space="preserve">Explore the meaning of words in different contexts within fiction and nonfiction </w:t>
            </w:r>
            <w:proofErr w:type="gramStart"/>
            <w:r w:rsidRPr="004F0582">
              <w:rPr>
                <w:color w:val="CD00FF"/>
              </w:rPr>
              <w:t>e.g.</w:t>
            </w:r>
            <w:proofErr w:type="gramEnd"/>
            <w:r w:rsidRPr="004F0582">
              <w:rPr>
                <w:color w:val="CD00FF"/>
              </w:rPr>
              <w:t xml:space="preserve"> flexible means he was prepared to compromise/means it was bendy  </w:t>
            </w:r>
          </w:p>
        </w:tc>
      </w:tr>
      <w:tr w:rsidR="003043FD" w:rsidRPr="00ED3B9D" w14:paraId="3F3E9828" w14:textId="77777777" w:rsidTr="004F0582">
        <w:tc>
          <w:tcPr>
            <w:tcW w:w="562" w:type="dxa"/>
            <w:vMerge/>
            <w:shd w:val="clear" w:color="auto" w:fill="FFFF00"/>
            <w:textDirection w:val="btLr"/>
          </w:tcPr>
          <w:p w14:paraId="41713EE6" w14:textId="77777777" w:rsidR="003043FD" w:rsidRDefault="003043FD" w:rsidP="00F26D0B">
            <w:pPr>
              <w:ind w:left="113" w:right="113"/>
            </w:pPr>
          </w:p>
        </w:tc>
        <w:tc>
          <w:tcPr>
            <w:tcW w:w="9894" w:type="dxa"/>
          </w:tcPr>
          <w:p w14:paraId="3086D24D" w14:textId="77777777" w:rsidR="003043FD" w:rsidRDefault="003043FD" w:rsidP="00F26D0B">
            <w:r>
              <w:t>Use skimming and scanning to locate information selectively and precisely across a range of sources (Fiction)</w:t>
            </w:r>
          </w:p>
        </w:tc>
      </w:tr>
      <w:tr w:rsidR="003043FD" w:rsidRPr="00ED3B9D" w14:paraId="537A9610" w14:textId="77777777" w:rsidTr="00D61E7D">
        <w:trPr>
          <w:trHeight w:val="1013"/>
        </w:trPr>
        <w:tc>
          <w:tcPr>
            <w:tcW w:w="562" w:type="dxa"/>
            <w:vMerge/>
            <w:shd w:val="clear" w:color="auto" w:fill="FFFF00"/>
            <w:textDirection w:val="btLr"/>
          </w:tcPr>
          <w:p w14:paraId="5F601B9C" w14:textId="77777777" w:rsidR="003043FD" w:rsidRDefault="003043FD" w:rsidP="00F26D0B">
            <w:pPr>
              <w:ind w:left="113" w:right="113"/>
            </w:pPr>
          </w:p>
        </w:tc>
        <w:tc>
          <w:tcPr>
            <w:tcW w:w="9894" w:type="dxa"/>
          </w:tcPr>
          <w:p w14:paraId="05100ACA" w14:textId="77777777" w:rsidR="003043FD" w:rsidRDefault="003043FD" w:rsidP="00F26D0B">
            <w:r>
              <w:t>Use skimming and scanning to locate information selectively and precisely across a range of sources (Non-fiction) </w:t>
            </w:r>
          </w:p>
        </w:tc>
      </w:tr>
      <w:tr w:rsidR="003043FD" w14:paraId="60CE14EB" w14:textId="77777777" w:rsidTr="004F0582">
        <w:tc>
          <w:tcPr>
            <w:tcW w:w="562" w:type="dxa"/>
            <w:vMerge w:val="restart"/>
            <w:shd w:val="clear" w:color="auto" w:fill="FFC000"/>
            <w:textDirection w:val="btLr"/>
          </w:tcPr>
          <w:p w14:paraId="20DBC3DF" w14:textId="77777777" w:rsidR="003043FD" w:rsidRDefault="003043FD" w:rsidP="00F26D0B">
            <w:pPr>
              <w:ind w:left="113" w:right="113"/>
              <w:jc w:val="center"/>
            </w:pPr>
            <w:r>
              <w:t>Emerging</w:t>
            </w:r>
          </w:p>
        </w:tc>
        <w:tc>
          <w:tcPr>
            <w:tcW w:w="9894" w:type="dxa"/>
          </w:tcPr>
          <w:p w14:paraId="29F6169C" w14:textId="77777777" w:rsidR="003043FD" w:rsidRDefault="003043FD" w:rsidP="00F26D0B">
            <w:pPr>
              <w:rPr>
                <w:highlight w:val="yellow"/>
              </w:rPr>
            </w:pPr>
            <w:r w:rsidRPr="005B18A7">
              <w:t xml:space="preserve">Predict what may happen based on their wider understanding of content and themes </w:t>
            </w:r>
            <w:r w:rsidRPr="004F0582">
              <w:rPr>
                <w:color w:val="CD00FF"/>
              </w:rPr>
              <w:t>e.g. I think Macbeth will die because it’s a tragedy/villain often lose</w:t>
            </w:r>
          </w:p>
        </w:tc>
      </w:tr>
      <w:tr w:rsidR="003043FD" w14:paraId="6EDD8A5F" w14:textId="77777777" w:rsidTr="004F0582">
        <w:tc>
          <w:tcPr>
            <w:tcW w:w="562" w:type="dxa"/>
            <w:vMerge/>
            <w:shd w:val="clear" w:color="auto" w:fill="FFC000"/>
          </w:tcPr>
          <w:p w14:paraId="5D0568B1" w14:textId="77777777" w:rsidR="003043FD" w:rsidRDefault="003043FD" w:rsidP="00F26D0B"/>
        </w:tc>
        <w:tc>
          <w:tcPr>
            <w:tcW w:w="9894" w:type="dxa"/>
          </w:tcPr>
          <w:p w14:paraId="338E28AA" w14:textId="77777777" w:rsidR="003043FD" w:rsidRDefault="003043FD" w:rsidP="00F26D0B">
            <w:r w:rsidRPr="005B18A7">
              <w:t>Distinguish between fact, opinion and bias</w:t>
            </w:r>
          </w:p>
          <w:p w14:paraId="6FBADDD8" w14:textId="77777777" w:rsidR="003043FD" w:rsidRDefault="003043FD" w:rsidP="00F26D0B"/>
        </w:tc>
      </w:tr>
      <w:tr w:rsidR="003043FD" w14:paraId="64B8428C" w14:textId="77777777" w:rsidTr="004F0582">
        <w:tc>
          <w:tcPr>
            <w:tcW w:w="562" w:type="dxa"/>
            <w:vMerge/>
            <w:shd w:val="clear" w:color="auto" w:fill="FFC000"/>
          </w:tcPr>
          <w:p w14:paraId="441255B9" w14:textId="77777777" w:rsidR="003043FD" w:rsidRDefault="003043FD" w:rsidP="00F26D0B"/>
        </w:tc>
        <w:tc>
          <w:tcPr>
            <w:tcW w:w="9894" w:type="dxa"/>
          </w:tcPr>
          <w:p w14:paraId="0E6F73C0" w14:textId="77777777" w:rsidR="003043FD" w:rsidRPr="005B18A7" w:rsidRDefault="003043FD" w:rsidP="00F26D0B">
            <w:r>
              <w:t>Summarise</w:t>
            </w:r>
            <w:r w:rsidRPr="0096609F">
              <w:t xml:space="preserve"> the main ideas drawn from more than one paragraph, identifying key details that support the main ideas</w:t>
            </w:r>
          </w:p>
        </w:tc>
      </w:tr>
      <w:tr w:rsidR="00F26D0B" w14:paraId="5E52287D" w14:textId="77777777" w:rsidTr="004F0582">
        <w:tc>
          <w:tcPr>
            <w:tcW w:w="562" w:type="dxa"/>
          </w:tcPr>
          <w:p w14:paraId="0BDDDEBD" w14:textId="77777777" w:rsidR="00F26D0B" w:rsidRDefault="00F26D0B" w:rsidP="00F26D0B"/>
        </w:tc>
        <w:tc>
          <w:tcPr>
            <w:tcW w:w="9894" w:type="dxa"/>
          </w:tcPr>
          <w:p w14:paraId="59B69F06" w14:textId="77777777" w:rsidR="00F26D0B" w:rsidRDefault="00F26D0B" w:rsidP="00F26D0B">
            <w:pPr>
              <w:jc w:val="center"/>
            </w:pPr>
            <w:r>
              <w:t>Band 6</w:t>
            </w:r>
          </w:p>
          <w:p w14:paraId="4DFF8305" w14:textId="77777777" w:rsidR="0044307B" w:rsidRDefault="0044307B" w:rsidP="00F26D0B">
            <w:pPr>
              <w:jc w:val="center"/>
            </w:pPr>
          </w:p>
        </w:tc>
      </w:tr>
    </w:tbl>
    <w:p w14:paraId="10E81CCE" w14:textId="77777777" w:rsidR="00D30CE3" w:rsidRDefault="00D30CE3"/>
    <w:sectPr w:rsidR="00D30CE3" w:rsidSect="008226AD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B8CFB" w14:textId="77777777" w:rsidR="00E00BB1" w:rsidRDefault="00E00BB1" w:rsidP="00D30CE3">
      <w:pPr>
        <w:spacing w:after="0" w:line="240" w:lineRule="auto"/>
      </w:pPr>
      <w:r>
        <w:separator/>
      </w:r>
    </w:p>
  </w:endnote>
  <w:endnote w:type="continuationSeparator" w:id="0">
    <w:p w14:paraId="67ECEE7B" w14:textId="77777777" w:rsidR="00E00BB1" w:rsidRDefault="00E00BB1" w:rsidP="00D30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">
    <w:altName w:val="Arial"/>
    <w:charset w:val="00"/>
    <w:family w:val="swiss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A8D46" w14:textId="77777777" w:rsidR="00E00BB1" w:rsidRDefault="00E00BB1" w:rsidP="00D30CE3">
      <w:pPr>
        <w:spacing w:after="0" w:line="240" w:lineRule="auto"/>
      </w:pPr>
      <w:r>
        <w:separator/>
      </w:r>
    </w:p>
  </w:footnote>
  <w:footnote w:type="continuationSeparator" w:id="0">
    <w:p w14:paraId="5FCD4215" w14:textId="77777777" w:rsidR="00E00BB1" w:rsidRDefault="00E00BB1" w:rsidP="00D30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548C7" w14:textId="77777777" w:rsidR="0044307B" w:rsidRDefault="0044307B">
    <w:pPr>
      <w:pStyle w:val="Header"/>
    </w:pPr>
    <w:r>
      <w:t>Reading                                                       Name: ………………………………………………………………………………</w:t>
    </w:r>
  </w:p>
  <w:p w14:paraId="0985ECA3" w14:textId="77777777" w:rsidR="0044307B" w:rsidRDefault="004430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6AD"/>
    <w:rsid w:val="001B5BE3"/>
    <w:rsid w:val="003043FD"/>
    <w:rsid w:val="0044307B"/>
    <w:rsid w:val="004C6EEE"/>
    <w:rsid w:val="004F0582"/>
    <w:rsid w:val="008226AD"/>
    <w:rsid w:val="008A71D2"/>
    <w:rsid w:val="008B07F7"/>
    <w:rsid w:val="00A62947"/>
    <w:rsid w:val="00A96FC7"/>
    <w:rsid w:val="00C177CA"/>
    <w:rsid w:val="00D17D0A"/>
    <w:rsid w:val="00D30CE3"/>
    <w:rsid w:val="00E00BB1"/>
    <w:rsid w:val="00F26D0B"/>
    <w:rsid w:val="00F9534C"/>
    <w:rsid w:val="00FE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818EA8"/>
  <w15:chartTrackingRefBased/>
  <w15:docId w15:val="{A68659D6-BB1F-4686-B595-3AEA6194B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mic Sans MS" w:eastAsiaTheme="minorHAnsi" w:hAnsi="Comic Sans MS" w:cstheme="minorBidi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0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C177CA"/>
    <w:pPr>
      <w:widowControl w:val="0"/>
      <w:autoSpaceDE w:val="0"/>
      <w:autoSpaceDN w:val="0"/>
      <w:spacing w:after="0" w:line="240" w:lineRule="auto"/>
    </w:pPr>
    <w:rPr>
      <w:rFonts w:ascii="Gill Sans" w:eastAsia="Gill Sans" w:hAnsi="Gill Sans" w:cs="Gill Sans"/>
      <w:sz w:val="18"/>
      <w:szCs w:val="1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177CA"/>
    <w:rPr>
      <w:rFonts w:ascii="Gill Sans" w:eastAsia="Gill Sans" w:hAnsi="Gill Sans" w:cs="Gill Sans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430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07B"/>
  </w:style>
  <w:style w:type="paragraph" w:styleId="Footer">
    <w:name w:val="footer"/>
    <w:basedOn w:val="Normal"/>
    <w:link w:val="FooterChar"/>
    <w:uiPriority w:val="99"/>
    <w:unhideWhenUsed/>
    <w:rsid w:val="004430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0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e1b1f19b-ea4c-4730-adc9-5ad163169e9f" xsi:nil="true"/>
    <TaxCatchAll xmlns="ea55f3d0-ec7e-44ba-8cdc-b9c9f9266b21" xsi:nil="true"/>
    <lcf76f155ced4ddcb4097134ff3c332f xmlns="e1b1f19b-ea4c-4730-adc9-5ad163169e9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0A55C34145E44A65CD684C381404C" ma:contentTypeVersion="14" ma:contentTypeDescription="Create a new document." ma:contentTypeScope="" ma:versionID="b3c427069e001603201f6ec7f188d4fd">
  <xsd:schema xmlns:xsd="http://www.w3.org/2001/XMLSchema" xmlns:xs="http://www.w3.org/2001/XMLSchema" xmlns:p="http://schemas.microsoft.com/office/2006/metadata/properties" xmlns:ns2="e1b1f19b-ea4c-4730-adc9-5ad163169e9f" xmlns:ns3="ea55f3d0-ec7e-44ba-8cdc-b9c9f9266b21" targetNamespace="http://schemas.microsoft.com/office/2006/metadata/properties" ma:root="true" ma:fieldsID="b6ae016d1497806cbce4df80ad2ffa52" ns2:_="" ns3:_="">
    <xsd:import namespace="e1b1f19b-ea4c-4730-adc9-5ad163169e9f"/>
    <xsd:import namespace="ea55f3d0-ec7e-44ba-8cdc-b9c9f9266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1f19b-ea4c-4730-adc9-5ad163169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5f3d0-ec7e-44ba-8cdc-b9c9f9266b2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0e5c573-4dbb-449a-8380-12f9289c9785}" ma:internalName="TaxCatchAll" ma:showField="CatchAllData" ma:web="ea55f3d0-ec7e-44ba-8cdc-b9c9f9266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6AD72E-48C4-4980-94AA-FB14843BBFD8}">
  <ds:schemaRefs>
    <ds:schemaRef ds:uri="http://schemas.microsoft.com/office/2006/metadata/properties"/>
    <ds:schemaRef ds:uri="http://schemas.microsoft.com/office/infopath/2007/PartnerControls"/>
    <ds:schemaRef ds:uri="e1b1f19b-ea4c-4730-adc9-5ad163169e9f"/>
    <ds:schemaRef ds:uri="ea55f3d0-ec7e-44ba-8cdc-b9c9f9266b21"/>
  </ds:schemaRefs>
</ds:datastoreItem>
</file>

<file path=customXml/itemProps2.xml><?xml version="1.0" encoding="utf-8"?>
<ds:datastoreItem xmlns:ds="http://schemas.openxmlformats.org/officeDocument/2006/customXml" ds:itemID="{E16A3598-B6A4-4B2E-8D26-16EDDA15AC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E1DFEA-4B43-4A89-B7DB-4310494569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1207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Tidey</dc:creator>
  <cp:keywords/>
  <dc:description/>
  <cp:lastModifiedBy>Lisa Stead</cp:lastModifiedBy>
  <cp:revision>4</cp:revision>
  <dcterms:created xsi:type="dcterms:W3CDTF">2021-07-15T07:11:00Z</dcterms:created>
  <dcterms:modified xsi:type="dcterms:W3CDTF">2024-08-25T16:04:00Z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0x0101000FB0A55C34145E44A65CD684C381404C</vt:lpwstr>
  </property>
  <property fmtid="{D5CDD505-2E9C-101B-9397-08002B2CF9AE}" pid="3" name="Order">
    <vt:r8>7028800</vt:r8>
  </property>
  <property fmtid="{D5CDD505-2E9C-101B-9397-08002B2CF9AE}" pid="4" name="MediaServiceImageTags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