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B14" w:rsidRDefault="005D7E7D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4914900</wp:posOffset>
            </wp:positionH>
            <wp:positionV relativeFrom="paragraph">
              <wp:posOffset>0</wp:posOffset>
            </wp:positionV>
            <wp:extent cx="2034069" cy="1548517"/>
            <wp:effectExtent l="0" t="0" r="0" b="0"/>
            <wp:wrapSquare wrapText="bothSides" distT="0" distB="0" distL="114300" distR="114300"/>
            <wp:docPr id="5" name="image1.jpg" descr="logo_medium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_mediumres"/>
                    <pic:cNvPicPr preferRelativeResize="0"/>
                  </pic:nvPicPr>
                  <pic:blipFill>
                    <a:blip r:embed="rId8"/>
                    <a:srcRect l="11402" t="4295" r="13124" b="9861"/>
                    <a:stretch>
                      <a:fillRect/>
                    </a:stretch>
                  </pic:blipFill>
                  <pic:spPr>
                    <a:xfrm>
                      <a:off x="0" y="0"/>
                      <a:ext cx="2034069" cy="1548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2B14" w:rsidRDefault="005D7E7D">
      <w:pPr>
        <w:rPr>
          <w:rFonts w:ascii="Calibri" w:eastAsia="Calibri" w:hAnsi="Calibri" w:cs="Calibri"/>
          <w:b/>
          <w:bCs/>
          <w:color w:val="C00000"/>
          <w:sz w:val="48"/>
          <w:szCs w:val="48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Breakfast Club – Autumn Term 2026</w:t>
      </w:r>
    </w:p>
    <w:p w:rsidR="00BF2B14" w:rsidRDefault="00BF2B14">
      <w:pPr>
        <w:rPr>
          <w:color w:val="C00000"/>
        </w:rPr>
      </w:pPr>
    </w:p>
    <w:p w:rsidR="00BF2B14" w:rsidRDefault="00BF2B14">
      <w:pPr>
        <w:rPr>
          <w:rFonts w:ascii="Calibri" w:eastAsia="Calibri" w:hAnsi="Calibri" w:cs="Calibri"/>
          <w:sz w:val="24"/>
          <w:szCs w:val="24"/>
        </w:rPr>
      </w:pPr>
    </w:p>
    <w:p w:rsidR="00BF2B14" w:rsidRDefault="00BF2B14">
      <w:pPr>
        <w:rPr>
          <w:rFonts w:ascii="Calibri" w:eastAsia="Calibri" w:hAnsi="Calibri" w:cs="Calibri"/>
          <w:sz w:val="24"/>
          <w:szCs w:val="24"/>
        </w:rPr>
      </w:pPr>
    </w:p>
    <w:p w:rsidR="00BF2B14" w:rsidRDefault="00BF2B14">
      <w:pPr>
        <w:rPr>
          <w:rFonts w:ascii="Calibri" w:eastAsia="Calibri" w:hAnsi="Calibri" w:cs="Calibri"/>
          <w:sz w:val="24"/>
          <w:szCs w:val="24"/>
        </w:rPr>
      </w:pPr>
    </w:p>
    <w:p w:rsidR="00BF2B14" w:rsidRDefault="005D7E7D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Dear Parents/Carers,</w:t>
      </w:r>
    </w:p>
    <w:p w:rsidR="00BF2B14" w:rsidRDefault="005D7E7D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Oakfield Academy is pleased to offer a Breakfast Club for our pupils, running each school day from 8:00am to 8:25am.</w:t>
      </w:r>
    </w:p>
    <w:p w:rsidR="00BF2B14" w:rsidRDefault="005D7E7D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Pupils should enter through the main Reception entrance (not the red gates) and will then be directed to the Breakfast Club room. A light breakfast will be provided, which may include toast, cereal, pastries, and squash. At 8:25am, pupils will make their w</w:t>
      </w:r>
      <w:r>
        <w:rPr>
          <w:rFonts w:ascii="Calibri" w:eastAsia="Calibri" w:hAnsi="Calibri" w:cs="Calibri"/>
          <w:sz w:val="24"/>
          <w:szCs w:val="24"/>
        </w:rPr>
        <w:t>ay to their tutor bases.</w:t>
      </w:r>
    </w:p>
    <w:p w:rsidR="00BF2B14" w:rsidRDefault="005D7E7D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 offer flexible attendance options, allowing pupils to attend on specific days, weekly, or for a full term. The costs are as follows:</w:t>
      </w:r>
    </w:p>
    <w:p w:rsidR="00BF2B14" w:rsidRDefault="005D7E7D">
      <w:pPr>
        <w:numPr>
          <w:ilvl w:val="0"/>
          <w:numId w:val="1"/>
        </w:num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£2.60 per day</w:t>
      </w:r>
    </w:p>
    <w:p w:rsidR="00BF2B14" w:rsidRDefault="005D7E7D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£11.50 per week (£2.30 per day for 5 days)</w:t>
      </w:r>
    </w:p>
    <w:p w:rsidR="00BF2B14" w:rsidRDefault="005D7E7D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£69.30 for Term 1 £2.10 per day</w:t>
      </w:r>
      <w:bookmarkStart w:id="0" w:name="_GoBack"/>
      <w:bookmarkEnd w:id="0"/>
      <w:r>
        <w:rPr>
          <w:rFonts w:ascii="Calibri" w:eastAsia="Calibri" w:hAnsi="Calibri" w:cs="Calibri"/>
          <w:sz w:val="24"/>
          <w:szCs w:val="24"/>
        </w:rPr>
        <w:t xml:space="preserve"> (7th </w:t>
      </w:r>
      <w:r>
        <w:rPr>
          <w:rFonts w:ascii="Calibri" w:eastAsia="Calibri" w:hAnsi="Calibri" w:cs="Calibri"/>
          <w:sz w:val="24"/>
          <w:szCs w:val="24"/>
        </w:rPr>
        <w:t>September to 21st October)</w:t>
      </w:r>
    </w:p>
    <w:p w:rsidR="00BF2B14" w:rsidRDefault="005D7E7D">
      <w:pPr>
        <w:numPr>
          <w:ilvl w:val="0"/>
          <w:numId w:val="1"/>
        </w:numPr>
        <w:spacing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£71.40 for Term 2 £2.10 per day (2nd November to 18th December)</w:t>
      </w:r>
    </w:p>
    <w:p w:rsidR="00BF2B14" w:rsidRDefault="005D7E7D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Please note that spaces are limited and must be booked and paid for in advance. To secure a place,</w:t>
      </w:r>
    </w:p>
    <w:p w:rsidR="00BF2B14" w:rsidRDefault="005D7E7D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please contact the academy office by phone or email, providing you</w:t>
      </w:r>
      <w:r>
        <w:rPr>
          <w:rFonts w:ascii="Calibri" w:eastAsia="Calibri" w:hAnsi="Calibri" w:cs="Calibri"/>
          <w:sz w:val="24"/>
          <w:szCs w:val="24"/>
        </w:rPr>
        <w:t>r child’s name and the days or period you require. The appropriate charge will be confirmed and added to your child’s Arbor account for payment prior to attendance.</w:t>
      </w:r>
    </w:p>
    <w:p w:rsidR="00BF2B14" w:rsidRDefault="005D7E7D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 also ask that you inform us of any medical conditions or allergies your child may have.</w:t>
      </w:r>
    </w:p>
    <w:p w:rsidR="00BF2B14" w:rsidRDefault="005D7E7D">
      <w:pPr>
        <w:spacing w:before="240" w:after="240"/>
        <w:rPr>
          <w:rFonts w:ascii="Calibri" w:eastAsia="Calibri" w:hAnsi="Calibri" w:cs="Calibri"/>
          <w:color w:val="FF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FF0000"/>
          <w:sz w:val="24"/>
          <w:szCs w:val="24"/>
          <w:highlight w:val="white"/>
        </w:rPr>
        <w:t>For safeguarding purposes, a register will be kept of all pupils attending Breakfast Club. If your child is unable to attend a booked session, please notify the academy office by phone or email.</w:t>
      </w:r>
    </w:p>
    <w:p w:rsidR="00BF2B14" w:rsidRDefault="005D7E7D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 bookings must be made at least two school days in advance</w:t>
      </w:r>
      <w:r>
        <w:rPr>
          <w:rFonts w:ascii="Calibri" w:eastAsia="Calibri" w:hAnsi="Calibri" w:cs="Calibri"/>
          <w:sz w:val="24"/>
          <w:szCs w:val="24"/>
        </w:rPr>
        <w:t xml:space="preserve"> to allow registers to be updated and payment to be received. A member of staff will confirm your booking and your child’s start date via email.</w:t>
      </w:r>
    </w:p>
    <w:p w:rsidR="00BF2B14" w:rsidRDefault="00BF2B14">
      <w:pPr>
        <w:rPr>
          <w:rFonts w:ascii="Calibri" w:eastAsia="Calibri" w:hAnsi="Calibri" w:cs="Calibri"/>
          <w:sz w:val="24"/>
          <w:szCs w:val="24"/>
        </w:rPr>
      </w:pPr>
    </w:p>
    <w:p w:rsidR="00BF2B14" w:rsidRDefault="005D7E7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1538288" cy="75247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2B14" w:rsidRDefault="005D7E7D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Mrs Sara Lodge</w:t>
      </w:r>
    </w:p>
    <w:p w:rsidR="00BF2B14" w:rsidRDefault="005D7E7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Finance Officer</w:t>
      </w:r>
    </w:p>
    <w:p w:rsidR="00BF2B14" w:rsidRDefault="00BF2B14">
      <w:pPr>
        <w:rPr>
          <w:rFonts w:ascii="Calibri" w:eastAsia="Calibri" w:hAnsi="Calibri" w:cs="Calibri"/>
        </w:rPr>
      </w:pPr>
    </w:p>
    <w:p w:rsidR="00BF2B14" w:rsidRDefault="00BF2B14">
      <w:pPr>
        <w:rPr>
          <w:rFonts w:ascii="Calibri" w:eastAsia="Calibri" w:hAnsi="Calibri" w:cs="Calibri"/>
          <w:sz w:val="24"/>
          <w:szCs w:val="24"/>
        </w:rPr>
      </w:pPr>
    </w:p>
    <w:sectPr w:rsidR="00BF2B14">
      <w:headerReference w:type="first" r:id="rId10"/>
      <w:footerReference w:type="first" r:id="rId11"/>
      <w:pgSz w:w="11906" w:h="16838"/>
      <w:pgMar w:top="720" w:right="720" w:bottom="720" w:left="720" w:header="709" w:footer="56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5D7E7D">
      <w:r>
        <w:separator/>
      </w:r>
    </w:p>
  </w:endnote>
  <w:endnote w:type="continuationSeparator" w:id="0">
    <w:p w:rsidR="00000000" w:rsidRDefault="005D7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21FF606-BFDC-4DB7-B079-4397AD89E393}"/>
  </w:font>
  <w:font w:name="Modern No. 20">
    <w:panose1 w:val="02070704070505020303"/>
    <w:charset w:val="00"/>
    <w:family w:val="auto"/>
    <w:pitch w:val="default"/>
    <w:embedRegular r:id="rId2" w:fontKey="{38265608-4FF9-4D86-83A3-3BF8F1B932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64CBD8D-64C0-46A2-9F6D-8AE39619F8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FEFFB4A-364A-4E5F-A194-36205BB5B8AF}"/>
    <w:embedBold r:id="rId5" w:fontKey="{E5ECE245-11CC-4186-A7E9-D7BB8490CC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2B14" w:rsidRDefault="005D7E7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2843"/>
        <w:tab w:val="left" w:pos="3630"/>
        <w:tab w:val="right" w:pos="1046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-209547</wp:posOffset>
              </wp:positionH>
              <wp:positionV relativeFrom="paragraph">
                <wp:posOffset>-176525</wp:posOffset>
              </wp:positionV>
              <wp:extent cx="7038975" cy="92268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836000" y="3334500"/>
                        <a:ext cx="7020000" cy="891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BF2B14" w:rsidRDefault="00BF2B14">
                          <w:pPr>
                            <w:jc w:val="center"/>
                            <w:textDirection w:val="btLr"/>
                          </w:pPr>
                        </w:p>
                        <w:p w:rsidR="00BF2B14" w:rsidRDefault="005D7E7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660033"/>
                              <w:sz w:val="20"/>
                            </w:rPr>
                            <w:t xml:space="preserve">Executive Head Teacher: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Mrs Michelle Parsons         </w:t>
                          </w:r>
                          <w:r>
                            <w:rPr>
                              <w:rFonts w:ascii="Calibri" w:eastAsia="Calibri" w:hAnsi="Calibri" w:cs="Calibri"/>
                              <w:color w:val="660033"/>
                              <w:sz w:val="20"/>
                            </w:rPr>
                            <w:t>Head of School: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Mrs Emma Thomas</w:t>
                          </w:r>
                        </w:p>
                        <w:p w:rsidR="00BF2B14" w:rsidRDefault="005D7E7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660033"/>
                              <w:sz w:val="20"/>
                            </w:rPr>
                            <w:t>Chair of Governors: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Mr Andrew Jones</w:t>
                          </w:r>
                        </w:p>
                        <w:p w:rsidR="00BF2B14" w:rsidRDefault="005D7E7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Oakfield Academy, Oakfield Road, Frome, Somerset BA11 4JF </w:t>
                          </w:r>
                        </w:p>
                        <w:p w:rsidR="00BF2B14" w:rsidRDefault="005D7E7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660033"/>
                              <w:sz w:val="20"/>
                            </w:rPr>
                            <w:t>T: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(01373)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462539  </w:t>
                          </w:r>
                          <w:r>
                            <w:rPr>
                              <w:rFonts w:ascii="Calibri" w:eastAsia="Calibri" w:hAnsi="Calibri" w:cs="Calibri"/>
                              <w:color w:val="660033"/>
                              <w:sz w:val="20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660033"/>
                              <w:sz w:val="20"/>
                            </w:rPr>
                            <w:t>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oakfield@oakfield.mnsp.org.uk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60033"/>
                              <w:sz w:val="20"/>
                            </w:rPr>
                            <w:t>W: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www.OakfieldAcademy.org.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uk</w:t>
                          </w:r>
                        </w:p>
                        <w:p w:rsidR="00BF2B14" w:rsidRDefault="00BF2B14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-209547</wp:posOffset>
              </wp:positionH>
              <wp:positionV relativeFrom="paragraph">
                <wp:posOffset>-176525</wp:posOffset>
              </wp:positionV>
              <wp:extent cx="7038975" cy="922688"/>
              <wp:effectExtent b="0" l="0" r="0" t="0"/>
              <wp:wrapNone/>
              <wp:docPr id="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38975" cy="92268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-133346</wp:posOffset>
              </wp:positionH>
              <wp:positionV relativeFrom="paragraph">
                <wp:posOffset>118746</wp:posOffset>
              </wp:positionV>
              <wp:extent cx="781050" cy="457200"/>
              <wp:effectExtent l="0" t="0" r="0" b="0"/>
              <wp:wrapSquare wrapText="bothSides" distT="0" distB="0" distL="114300" distR="114300"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65000" y="3560925"/>
                        <a:ext cx="76200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F2B14" w:rsidRDefault="005D7E7D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 xml:space="preserve">     </w:t>
                          </w:r>
                        </w:p>
                        <w:p w:rsidR="00BF2B14" w:rsidRDefault="005D7E7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0"/>
                            </w:rPr>
                            <w:t>Midsomer Norton</w:t>
                          </w:r>
                        </w:p>
                        <w:p w:rsidR="00BF2B14" w:rsidRDefault="005D7E7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0"/>
                            </w:rPr>
                            <w:t>Schools Partnership</w:t>
                          </w:r>
                        </w:p>
                        <w:p w:rsidR="00BF2B14" w:rsidRDefault="00BF2B14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-133346</wp:posOffset>
              </wp:positionH>
              <wp:positionV relativeFrom="paragraph">
                <wp:posOffset>118746</wp:posOffset>
              </wp:positionV>
              <wp:extent cx="781050" cy="457200"/>
              <wp:effectExtent b="0" l="0" r="0" t="0"/>
              <wp:wrapSquare wrapText="bothSides" distB="0" distT="0" distL="114300" distR="114300"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1050" cy="457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5981383</wp:posOffset>
              </wp:positionH>
              <wp:positionV relativeFrom="paragraph">
                <wp:posOffset>85090</wp:posOffset>
              </wp:positionV>
              <wp:extent cx="809625" cy="447675"/>
              <wp:effectExtent l="0" t="0" r="0" b="0"/>
              <wp:wrapSquare wrapText="bothSides" distT="0" distB="0" distL="114300" distR="114300"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0713" y="3565688"/>
                        <a:ext cx="790575" cy="428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BF2B14" w:rsidRDefault="005D7E7D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</w:rPr>
                            <w:t xml:space="preserve">     </w:t>
                          </w:r>
                        </w:p>
                        <w:p w:rsidR="00BF2B14" w:rsidRDefault="005D7E7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2"/>
                            </w:rPr>
                            <w:t>Oakfield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12"/>
                            </w:rPr>
                            <w:t>-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2"/>
                            </w:rPr>
                            <w:t>Academy Frome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5981383</wp:posOffset>
              </wp:positionH>
              <wp:positionV relativeFrom="paragraph">
                <wp:posOffset>85090</wp:posOffset>
              </wp:positionV>
              <wp:extent cx="809625" cy="447675"/>
              <wp:effectExtent b="0" l="0" r="0" t="0"/>
              <wp:wrapSquare wrapText="bothSides" distB="0" distT="0" distL="114300" distR="114300"/>
              <wp:docPr id="3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9625" cy="4476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6143625</wp:posOffset>
          </wp:positionH>
          <wp:positionV relativeFrom="paragraph">
            <wp:posOffset>-100327</wp:posOffset>
          </wp:positionV>
          <wp:extent cx="385445" cy="385445"/>
          <wp:effectExtent l="0" t="0" r="0" b="0"/>
          <wp:wrapSquare wrapText="bothSides" distT="0" distB="0" distL="114300" distR="114300"/>
          <wp:docPr id="7" name="image2.png" descr="https://upload.wikimedia.org/wikipedia/commons/thumb/1/1b/Facebook_icon.svg/2000px-Facebook_icon.sv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upload.wikimedia.org/wikipedia/commons/thumb/1/1b/Facebook_icon.svg/2000px-Facebook_icon.svg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5445" cy="385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85727</wp:posOffset>
          </wp:positionH>
          <wp:positionV relativeFrom="paragraph">
            <wp:posOffset>-19683</wp:posOffset>
          </wp:positionV>
          <wp:extent cx="314325" cy="314325"/>
          <wp:effectExtent l="0" t="0" r="0" b="0"/>
          <wp:wrapSquare wrapText="bothSides" distT="0" distB="0" distL="114300" distR="114300"/>
          <wp:docPr id="6" name="image3.jpg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A close-up of a logo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4325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F2B14" w:rsidRDefault="00BF2B1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2843"/>
        <w:tab w:val="left" w:pos="3630"/>
        <w:tab w:val="right" w:pos="10466"/>
      </w:tabs>
      <w:rPr>
        <w:color w:val="000000"/>
      </w:rPr>
    </w:pPr>
  </w:p>
  <w:p w:rsidR="00BF2B14" w:rsidRDefault="00BF2B1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2303"/>
        <w:tab w:val="left" w:pos="4065"/>
        <w:tab w:val="lef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5D7E7D">
      <w:r>
        <w:separator/>
      </w:r>
    </w:p>
  </w:footnote>
  <w:footnote w:type="continuationSeparator" w:id="0">
    <w:p w:rsidR="00000000" w:rsidRDefault="005D7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2B14" w:rsidRDefault="00BF2B14">
    <w:pPr>
      <w:tabs>
        <w:tab w:val="left" w:pos="0"/>
      </w:tabs>
      <w:rPr>
        <w:rFonts w:ascii="Calibri" w:eastAsia="Calibri" w:hAnsi="Calibri" w:cs="Calibri"/>
        <w:b/>
        <w:bCs/>
        <w:color w:val="C00000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05EDC"/>
    <w:multiLevelType w:val="multilevel"/>
    <w:tmpl w:val="C70478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B14"/>
    <w:rsid w:val="005D7E7D"/>
    <w:rsid w:val="00BF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E294D"/>
  <w15:docId w15:val="{E6D5D9EB-69D8-4AFE-9F0B-1D202346E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Modern No. 20" w:eastAsia="Modern No. 20" w:hAnsi="Modern No. 20" w:cs="Modern No. 20"/>
      <w:sz w:val="32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tabs>
        <w:tab w:val="left" w:pos="-1440"/>
        <w:tab w:val="left" w:pos="5670"/>
      </w:tabs>
      <w:outlineLvl w:val="5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GZnK4rFU9Dmo67HEvOaRG4PpSg==">CgMxLjA4AHIhMVhySllMZHNqWlNnQzdFcGtqR3RQZjc3NG03SVdNVHk3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1394</Characters>
  <Application>Microsoft Office Word</Application>
  <DocSecurity>0</DocSecurity>
  <Lines>11</Lines>
  <Paragraphs>3</Paragraphs>
  <ScaleCrop>false</ScaleCrop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Katherine McCallum</cp:lastModifiedBy>
  <cp:revision>2</cp:revision>
  <dcterms:created xsi:type="dcterms:W3CDTF">2026-05-22T08:38:00Z</dcterms:created>
  <dcterms:modified xsi:type="dcterms:W3CDTF">2026-05-22T08:39:00Z</dcterms:modified>
</cp:coreProperties>
</file>