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6A8A0" w14:textId="40C11F52" w:rsidR="00E5520C" w:rsidRDefault="00C93094">
      <w:pPr>
        <w:ind w:right="-12"/>
        <w:rPr>
          <w:rFonts w:ascii="Calibri" w:hAnsi="Calibri" w:cs="Arial"/>
          <w:b/>
          <w:sz w:val="28"/>
          <w:szCs w:val="28"/>
          <w:lang w:val="en-US"/>
        </w:rPr>
      </w:pPr>
      <w:r>
        <w:rPr>
          <w:rFonts w:ascii="Calibri" w:hAnsi="Calibri" w:cs="Arial"/>
          <w:b/>
          <w:noProof/>
          <w:sz w:val="28"/>
          <w:szCs w:val="28"/>
          <w:lang w:eastAsia="en-GB"/>
        </w:rPr>
        <mc:AlternateContent>
          <mc:Choice Requires="wps">
            <w:drawing>
              <wp:anchor distT="0" distB="0" distL="114300" distR="114300" simplePos="0" relativeHeight="251648512" behindDoc="0" locked="0" layoutInCell="1" allowOverlap="1" wp14:anchorId="71B34897" wp14:editId="5A3BBCA6">
                <wp:simplePos x="0" y="0"/>
                <wp:positionH relativeFrom="column">
                  <wp:posOffset>942975</wp:posOffset>
                </wp:positionH>
                <wp:positionV relativeFrom="paragraph">
                  <wp:posOffset>-107315</wp:posOffset>
                </wp:positionV>
                <wp:extent cx="4680585" cy="4366895"/>
                <wp:effectExtent l="9525" t="6985" r="5715" b="762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4366895"/>
                        </a:xfrm>
                        <a:prstGeom prst="rect">
                          <a:avLst/>
                        </a:prstGeom>
                        <a:solidFill>
                          <a:srgbClr val="FFFFFF"/>
                        </a:solidFill>
                        <a:ln w="9525">
                          <a:solidFill>
                            <a:srgbClr val="FFFFFF"/>
                          </a:solidFill>
                          <a:miter lim="800000"/>
                          <a:headEnd/>
                          <a:tailEnd/>
                        </a:ln>
                      </wps:spPr>
                      <wps:txbx>
                        <w:txbxContent>
                          <w:p w14:paraId="2B9CBB3E" w14:textId="4F8DC183" w:rsidR="00E5520C" w:rsidRDefault="00C93094">
                            <w:r>
                              <w:rPr>
                                <w:rFonts w:ascii="Calibri" w:hAnsi="Calibri" w:cs="Arial"/>
                                <w:b/>
                                <w:noProof/>
                                <w:sz w:val="28"/>
                                <w:szCs w:val="28"/>
                                <w:lang w:eastAsia="en-GB"/>
                              </w:rPr>
                              <w:drawing>
                                <wp:inline distT="0" distB="0" distL="0" distR="0" wp14:anchorId="12E7AE19" wp14:editId="39716DCA">
                                  <wp:extent cx="4486275" cy="4267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275" cy="4267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B34897" id="_x0000_t202" coordsize="21600,21600" o:spt="202" path="m,l,21600r21600,l21600,xe">
                <v:stroke joinstyle="miter"/>
                <v:path gradientshapeok="t" o:connecttype="rect"/>
              </v:shapetype>
              <v:shape id="Text Box 5" o:spid="_x0000_s1026" type="#_x0000_t202" style="position:absolute;margin-left:74.25pt;margin-top:-8.45pt;width:368.55pt;height:343.8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" strokecolor="white">
                <v:textbox style="mso-fit-shape-to-text:t">
                  <w:txbxContent>
                    <w:p w14:paraId="2B9CBB3E" w14:textId="4F8DC183" w:rsidR="00E5520C" w:rsidRDefault="00C93094">
                      <w:r>
                        <w:rPr>
                          <w:rFonts w:ascii="Calibri" w:hAnsi="Calibri" w:cs="Arial"/>
                          <w:b/>
                          <w:noProof/>
                          <w:sz w:val="28"/>
                          <w:szCs w:val="28"/>
                          <w:lang w:eastAsia="en-GB"/>
                        </w:rPr>
                        <w:drawing>
                          <wp:inline distT="0" distB="0" distL="0" distR="0" wp14:anchorId="12E7AE19" wp14:editId="39716DCA">
                            <wp:extent cx="4486275" cy="4267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6275" cy="4267200"/>
                                    </a:xfrm>
                                    <a:prstGeom prst="rect">
                                      <a:avLst/>
                                    </a:prstGeom>
                                    <a:noFill/>
                                    <a:ln>
                                      <a:noFill/>
                                    </a:ln>
                                  </pic:spPr>
                                </pic:pic>
                              </a:graphicData>
                            </a:graphic>
                          </wp:inline>
                        </w:drawing>
                      </w:r>
                    </w:p>
                  </w:txbxContent>
                </v:textbox>
              </v:shape>
            </w:pict>
          </mc:Fallback>
        </mc:AlternateContent>
      </w:r>
    </w:p>
    <w:p w14:paraId="2BAFEA94" w14:textId="77777777" w:rsidR="00E5520C" w:rsidRDefault="00E5520C">
      <w:pPr>
        <w:rPr>
          <w:rFonts w:ascii="Calibri" w:hAnsi="Calibri" w:cs="Arial"/>
          <w:b/>
          <w:sz w:val="28"/>
          <w:szCs w:val="28"/>
          <w:lang w:val="en-US"/>
        </w:rPr>
      </w:pPr>
    </w:p>
    <w:p w14:paraId="16C6EB30" w14:textId="77777777" w:rsidR="00E5520C" w:rsidRDefault="00E5520C">
      <w:pPr>
        <w:rPr>
          <w:rFonts w:ascii="Calibri" w:hAnsi="Calibri" w:cs="Arial"/>
          <w:b/>
          <w:sz w:val="28"/>
          <w:szCs w:val="28"/>
          <w:lang w:val="en-US"/>
        </w:rPr>
      </w:pPr>
    </w:p>
    <w:p w14:paraId="6839457C" w14:textId="77777777" w:rsidR="00E5520C" w:rsidRDefault="00E5520C">
      <w:pPr>
        <w:rPr>
          <w:rFonts w:ascii="Calibri" w:hAnsi="Calibri" w:cs="Arial"/>
          <w:b/>
          <w:sz w:val="28"/>
          <w:szCs w:val="28"/>
          <w:lang w:val="en-US"/>
        </w:rPr>
      </w:pPr>
    </w:p>
    <w:p w14:paraId="782B96F6" w14:textId="77777777" w:rsidR="00E5520C" w:rsidRDefault="00E5520C">
      <w:pPr>
        <w:rPr>
          <w:rFonts w:ascii="Calibri" w:hAnsi="Calibri" w:cs="Arial"/>
          <w:b/>
          <w:sz w:val="28"/>
          <w:szCs w:val="28"/>
          <w:lang w:val="en-US"/>
        </w:rPr>
      </w:pPr>
    </w:p>
    <w:p w14:paraId="3B4B514E" w14:textId="77777777" w:rsidR="00E5520C" w:rsidRDefault="00E5520C">
      <w:pPr>
        <w:rPr>
          <w:rFonts w:ascii="Calibri" w:hAnsi="Calibri" w:cs="Arial"/>
          <w:b/>
          <w:sz w:val="28"/>
          <w:szCs w:val="28"/>
          <w:lang w:val="en-US"/>
        </w:rPr>
      </w:pPr>
    </w:p>
    <w:p w14:paraId="537AF394" w14:textId="77777777" w:rsidR="00E5520C" w:rsidRDefault="00E5520C">
      <w:pPr>
        <w:rPr>
          <w:rFonts w:ascii="Calibri" w:hAnsi="Calibri" w:cs="Arial"/>
          <w:b/>
          <w:sz w:val="28"/>
          <w:szCs w:val="28"/>
          <w:lang w:val="en-US"/>
        </w:rPr>
      </w:pPr>
    </w:p>
    <w:p w14:paraId="2EDF513A" w14:textId="77777777" w:rsidR="00E5520C" w:rsidRDefault="00E5520C">
      <w:pPr>
        <w:rPr>
          <w:rFonts w:ascii="Calibri" w:hAnsi="Calibri" w:cs="Arial"/>
          <w:b/>
          <w:sz w:val="28"/>
          <w:szCs w:val="28"/>
          <w:lang w:val="en-US"/>
        </w:rPr>
      </w:pPr>
    </w:p>
    <w:p w14:paraId="483BFD74" w14:textId="77777777" w:rsidR="00E5520C" w:rsidRDefault="00E5520C">
      <w:pPr>
        <w:rPr>
          <w:rFonts w:ascii="Calibri" w:hAnsi="Calibri" w:cs="Arial"/>
          <w:b/>
          <w:sz w:val="28"/>
          <w:szCs w:val="28"/>
          <w:lang w:val="en-US"/>
        </w:rPr>
      </w:pPr>
    </w:p>
    <w:p w14:paraId="40772DBF" w14:textId="77777777" w:rsidR="00E5520C" w:rsidRDefault="00E5520C">
      <w:pPr>
        <w:rPr>
          <w:rFonts w:ascii="Calibri" w:hAnsi="Calibri" w:cs="Arial"/>
          <w:b/>
          <w:sz w:val="28"/>
          <w:szCs w:val="28"/>
          <w:lang w:val="en-US"/>
        </w:rPr>
      </w:pPr>
    </w:p>
    <w:p w14:paraId="3722D3BA" w14:textId="77777777" w:rsidR="00E5520C" w:rsidRDefault="00E5520C">
      <w:pPr>
        <w:rPr>
          <w:rFonts w:ascii="Calibri" w:hAnsi="Calibri" w:cs="Arial"/>
          <w:b/>
          <w:sz w:val="28"/>
          <w:szCs w:val="28"/>
          <w:lang w:val="en-US"/>
        </w:rPr>
      </w:pPr>
    </w:p>
    <w:p w14:paraId="4E214A28" w14:textId="77777777" w:rsidR="00E5520C" w:rsidRDefault="00E5520C">
      <w:pPr>
        <w:rPr>
          <w:rFonts w:ascii="Calibri" w:hAnsi="Calibri" w:cs="Arial"/>
          <w:b/>
          <w:sz w:val="28"/>
          <w:szCs w:val="28"/>
          <w:lang w:val="en-US"/>
        </w:rPr>
      </w:pPr>
    </w:p>
    <w:p w14:paraId="6E26B439" w14:textId="77777777" w:rsidR="00E5520C" w:rsidRDefault="00E5520C">
      <w:pPr>
        <w:rPr>
          <w:rFonts w:ascii="Calibri" w:hAnsi="Calibri" w:cs="Arial"/>
          <w:b/>
          <w:sz w:val="28"/>
          <w:szCs w:val="28"/>
          <w:lang w:val="en-US"/>
        </w:rPr>
      </w:pPr>
    </w:p>
    <w:p w14:paraId="5DDCEAC9" w14:textId="77777777" w:rsidR="00E5520C" w:rsidRDefault="00E5520C">
      <w:pPr>
        <w:rPr>
          <w:rFonts w:ascii="Calibri" w:hAnsi="Calibri" w:cs="Arial"/>
          <w:b/>
          <w:sz w:val="28"/>
          <w:szCs w:val="28"/>
          <w:lang w:val="en-US"/>
        </w:rPr>
      </w:pPr>
    </w:p>
    <w:p w14:paraId="7F28196D" w14:textId="77777777" w:rsidR="00E5520C" w:rsidRDefault="00E5520C">
      <w:pPr>
        <w:rPr>
          <w:rFonts w:ascii="Calibri" w:hAnsi="Calibri" w:cs="Arial"/>
          <w:b/>
          <w:sz w:val="28"/>
          <w:szCs w:val="28"/>
          <w:lang w:val="en-US"/>
        </w:rPr>
      </w:pPr>
    </w:p>
    <w:p w14:paraId="406466D4" w14:textId="77777777" w:rsidR="00E5520C" w:rsidRDefault="00E5520C">
      <w:pPr>
        <w:rPr>
          <w:rFonts w:ascii="Calibri" w:hAnsi="Calibri" w:cs="Arial"/>
          <w:b/>
          <w:sz w:val="28"/>
          <w:szCs w:val="28"/>
          <w:lang w:val="en-US"/>
        </w:rPr>
      </w:pPr>
    </w:p>
    <w:p w14:paraId="66C9B326" w14:textId="77777777" w:rsidR="00E5520C" w:rsidRDefault="00E5520C">
      <w:pPr>
        <w:rPr>
          <w:rFonts w:ascii="Calibri" w:hAnsi="Calibri" w:cs="Arial"/>
          <w:b/>
          <w:sz w:val="28"/>
          <w:szCs w:val="28"/>
          <w:lang w:val="en-US"/>
        </w:rPr>
      </w:pPr>
    </w:p>
    <w:p w14:paraId="62EA945E" w14:textId="77777777" w:rsidR="00E5520C" w:rsidRDefault="00E5520C">
      <w:pPr>
        <w:rPr>
          <w:rFonts w:ascii="Calibri" w:hAnsi="Calibri" w:cs="Arial"/>
          <w:b/>
          <w:sz w:val="28"/>
          <w:szCs w:val="28"/>
          <w:lang w:val="en-US"/>
        </w:rPr>
      </w:pPr>
    </w:p>
    <w:p w14:paraId="5C4AB2A3" w14:textId="77777777" w:rsidR="00E5520C" w:rsidRDefault="00E5520C">
      <w:pPr>
        <w:rPr>
          <w:rFonts w:ascii="Calibri" w:hAnsi="Calibri" w:cs="Arial"/>
          <w:b/>
          <w:sz w:val="28"/>
          <w:szCs w:val="28"/>
          <w:lang w:val="en-US"/>
        </w:rPr>
      </w:pPr>
    </w:p>
    <w:p w14:paraId="38B404E9" w14:textId="77777777" w:rsidR="00E5520C" w:rsidRDefault="00E5520C">
      <w:pPr>
        <w:rPr>
          <w:rFonts w:ascii="Calibri" w:hAnsi="Calibri" w:cs="Arial"/>
          <w:b/>
          <w:sz w:val="28"/>
          <w:szCs w:val="28"/>
          <w:lang w:val="en-US"/>
        </w:rPr>
      </w:pPr>
    </w:p>
    <w:p w14:paraId="6D2D357C" w14:textId="5D76CEA1" w:rsidR="00E5520C" w:rsidRDefault="00C93094">
      <w:pPr>
        <w:rPr>
          <w:rFonts w:ascii="Calibri" w:hAnsi="Calibri" w:cs="Arial"/>
          <w:b/>
          <w:sz w:val="28"/>
          <w:szCs w:val="28"/>
          <w:lang w:val="en-US"/>
        </w:rPr>
      </w:pPr>
      <w:r>
        <w:rPr>
          <w:noProof/>
          <w:lang w:eastAsia="en-GB"/>
        </w:rPr>
        <mc:AlternateContent>
          <mc:Choice Requires="wps">
            <w:drawing>
              <wp:anchor distT="0" distB="0" distL="114300" distR="114300" simplePos="0" relativeHeight="251646464" behindDoc="0" locked="0" layoutInCell="1" allowOverlap="1" wp14:anchorId="05F4CCA9" wp14:editId="1C7B3569">
                <wp:simplePos x="0" y="0"/>
                <wp:positionH relativeFrom="column">
                  <wp:posOffset>581025</wp:posOffset>
                </wp:positionH>
                <wp:positionV relativeFrom="paragraph">
                  <wp:posOffset>45720</wp:posOffset>
                </wp:positionV>
                <wp:extent cx="5480050" cy="730885"/>
                <wp:effectExtent l="19050" t="19050" r="2540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730885"/>
                        </a:xfrm>
                        <a:prstGeom prst="rect">
                          <a:avLst/>
                        </a:prstGeom>
                        <a:solidFill>
                          <a:srgbClr val="FFFFFF"/>
                        </a:solidFill>
                        <a:ln w="38100">
                          <a:solidFill>
                            <a:srgbClr val="C0504D">
                              <a:lumMod val="50000"/>
                            </a:srgbClr>
                          </a:solidFill>
                          <a:miter lim="800000"/>
                          <a:headEnd/>
                          <a:tailEnd/>
                        </a:ln>
                      </wps:spPr>
                      <wps:txbx>
                        <w:txbxContent>
                          <w:p w14:paraId="7FB481E1" w14:textId="77777777" w:rsidR="000E08CF" w:rsidRDefault="000E08CF">
                            <w:pPr>
                              <w:jc w:val="center"/>
                              <w:rPr>
                                <w:rFonts w:ascii="Calibri" w:hAnsi="Calibri"/>
                                <w:b/>
                                <w:sz w:val="40"/>
                                <w:szCs w:val="40"/>
                              </w:rPr>
                            </w:pPr>
                            <w:r w:rsidRPr="000E08CF">
                              <w:rPr>
                                <w:rFonts w:ascii="Calibri" w:hAnsi="Calibri"/>
                                <w:b/>
                                <w:sz w:val="40"/>
                                <w:szCs w:val="40"/>
                              </w:rPr>
                              <w:t xml:space="preserve">Behaviour and Relationships Policy </w:t>
                            </w:r>
                          </w:p>
                          <w:p w14:paraId="1FD1000F" w14:textId="05B8056B" w:rsidR="00E5520C" w:rsidRDefault="00E5520C">
                            <w:pPr>
                              <w:jc w:val="center"/>
                              <w:rPr>
                                <w:rFonts w:ascii="Calibri" w:hAnsi="Calibri"/>
                                <w:sz w:val="20"/>
                                <w:szCs w:val="20"/>
                              </w:rPr>
                            </w:pPr>
                            <w:r>
                              <w:rPr>
                                <w:rFonts w:ascii="Calibri" w:hAnsi="Calibri"/>
                                <w:sz w:val="20"/>
                                <w:szCs w:val="20"/>
                              </w:rPr>
                              <w:t>This is a STATUTORY policy</w:t>
                            </w:r>
                          </w:p>
                          <w:p w14:paraId="2FFC079B" w14:textId="6ED0C60C" w:rsidR="00E5520C" w:rsidRDefault="00E5520C">
                            <w:pPr>
                              <w:jc w:val="center"/>
                              <w:rPr>
                                <w:rFonts w:ascii="Calibri" w:hAnsi="Calibri"/>
                                <w:sz w:val="20"/>
                                <w:szCs w:val="20"/>
                              </w:rPr>
                            </w:pPr>
                            <w:r>
                              <w:rPr>
                                <w:rFonts w:ascii="Calibri" w:hAnsi="Calibri"/>
                                <w:sz w:val="20"/>
                                <w:szCs w:val="20"/>
                              </w:rPr>
                              <w:t xml:space="preserve">Recommended for review by </w:t>
                            </w:r>
                            <w:r w:rsidR="00343413">
                              <w:rPr>
                                <w:rFonts w:ascii="Calibri" w:hAnsi="Calibri"/>
                                <w:sz w:val="20"/>
                                <w:szCs w:val="20"/>
                              </w:rPr>
                              <w:t>the Deputy Head Teacher</w:t>
                            </w:r>
                            <w:r w:rsidR="009934E4">
                              <w:rPr>
                                <w:rFonts w:ascii="Calibri" w:hAnsi="Calibri"/>
                                <w:sz w:val="20"/>
                                <w:szCs w:val="20"/>
                              </w:rPr>
                              <w:t>, HoY and Academy Council</w:t>
                            </w:r>
                            <w:r>
                              <w:rPr>
                                <w:rFonts w:ascii="Calibri" w:hAnsi="Calibri"/>
                                <w:sz w:val="20"/>
                                <w:szCs w:val="20"/>
                              </w:rPr>
                              <w:t xml:space="preserve"> every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F4CCA9" id="_x0000_t202" coordsize="21600,21600" o:spt="202" path="m,l,21600r21600,l21600,xe">
                <v:stroke joinstyle="miter"/>
                <v:path gradientshapeok="t" o:connecttype="rect"/>
              </v:shapetype>
              <v:shape id="Text Box 2" o:spid="_x0000_s1027" type="#_x0000_t202" style="position:absolute;margin-left:45.75pt;margin-top:3.6pt;width:431.5pt;height:57.55pt;z-index:25164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" strokecolor="#632523" strokeweight="3pt">
                <v:textbox style="mso-fit-shape-to-text:t">
                  <w:txbxContent>
                    <w:p w14:paraId="7FB481E1" w14:textId="77777777" w:rsidR="000E08CF" w:rsidRDefault="000E08CF">
                      <w:pPr>
                        <w:jc w:val="center"/>
                        <w:rPr>
                          <w:rFonts w:ascii="Calibri" w:hAnsi="Calibri"/>
                          <w:b/>
                          <w:sz w:val="40"/>
                          <w:szCs w:val="40"/>
                        </w:rPr>
                      </w:pPr>
                      <w:r w:rsidRPr="000E08CF">
                        <w:rPr>
                          <w:rFonts w:ascii="Calibri" w:hAnsi="Calibri"/>
                          <w:b/>
                          <w:sz w:val="40"/>
                          <w:szCs w:val="40"/>
                        </w:rPr>
                        <w:t xml:space="preserve">Behaviour and Relationships Policy </w:t>
                      </w:r>
                    </w:p>
                    <w:p w14:paraId="1FD1000F" w14:textId="05B8056B" w:rsidR="00E5520C" w:rsidRDefault="00E5520C">
                      <w:pPr>
                        <w:jc w:val="center"/>
                        <w:rPr>
                          <w:rFonts w:ascii="Calibri" w:hAnsi="Calibri"/>
                          <w:sz w:val="20"/>
                          <w:szCs w:val="20"/>
                        </w:rPr>
                      </w:pPr>
                      <w:r>
                        <w:rPr>
                          <w:rFonts w:ascii="Calibri" w:hAnsi="Calibri"/>
                          <w:sz w:val="20"/>
                          <w:szCs w:val="20"/>
                        </w:rPr>
                        <w:t>This is a STATUTORY policy</w:t>
                      </w:r>
                    </w:p>
                    <w:p w14:paraId="2FFC079B" w14:textId="6ED0C60C" w:rsidR="00E5520C" w:rsidRDefault="00E5520C">
                      <w:pPr>
                        <w:jc w:val="center"/>
                        <w:rPr>
                          <w:rFonts w:ascii="Calibri" w:hAnsi="Calibri"/>
                          <w:sz w:val="20"/>
                          <w:szCs w:val="20"/>
                        </w:rPr>
                      </w:pPr>
                      <w:r>
                        <w:rPr>
                          <w:rFonts w:ascii="Calibri" w:hAnsi="Calibri"/>
                          <w:sz w:val="20"/>
                          <w:szCs w:val="20"/>
                        </w:rPr>
                        <w:t xml:space="preserve">Recommended for review by </w:t>
                      </w:r>
                      <w:r w:rsidR="00343413">
                        <w:rPr>
                          <w:rFonts w:ascii="Calibri" w:hAnsi="Calibri"/>
                          <w:sz w:val="20"/>
                          <w:szCs w:val="20"/>
                        </w:rPr>
                        <w:t>the Deputy Head Teacher</w:t>
                      </w:r>
                      <w:r w:rsidR="009934E4">
                        <w:rPr>
                          <w:rFonts w:ascii="Calibri" w:hAnsi="Calibri"/>
                          <w:sz w:val="20"/>
                          <w:szCs w:val="20"/>
                        </w:rPr>
                        <w:t xml:space="preserve">, </w:t>
                      </w:r>
                      <w:proofErr w:type="spellStart"/>
                      <w:r w:rsidR="009934E4">
                        <w:rPr>
                          <w:rFonts w:ascii="Calibri" w:hAnsi="Calibri"/>
                          <w:sz w:val="20"/>
                          <w:szCs w:val="20"/>
                        </w:rPr>
                        <w:t>HoY</w:t>
                      </w:r>
                      <w:proofErr w:type="spellEnd"/>
                      <w:r w:rsidR="009934E4">
                        <w:rPr>
                          <w:rFonts w:ascii="Calibri" w:hAnsi="Calibri"/>
                          <w:sz w:val="20"/>
                          <w:szCs w:val="20"/>
                        </w:rPr>
                        <w:t xml:space="preserve"> and Academy Council</w:t>
                      </w:r>
                      <w:r>
                        <w:rPr>
                          <w:rFonts w:ascii="Calibri" w:hAnsi="Calibri"/>
                          <w:sz w:val="20"/>
                          <w:szCs w:val="20"/>
                        </w:rPr>
                        <w:t xml:space="preserve"> every year</w:t>
                      </w:r>
                    </w:p>
                  </w:txbxContent>
                </v:textbox>
              </v:shape>
            </w:pict>
          </mc:Fallback>
        </mc:AlternateContent>
      </w:r>
    </w:p>
    <w:p w14:paraId="7A69C3E3" w14:textId="77777777" w:rsidR="00E5520C" w:rsidRDefault="00E5520C">
      <w:pPr>
        <w:rPr>
          <w:rFonts w:ascii="Calibri" w:hAnsi="Calibri" w:cs="Arial"/>
          <w:b/>
          <w:sz w:val="28"/>
          <w:szCs w:val="28"/>
          <w:lang w:val="en-US"/>
        </w:rPr>
      </w:pPr>
    </w:p>
    <w:p w14:paraId="468CE6C2" w14:textId="77777777" w:rsidR="00E5520C" w:rsidRDefault="00E5520C">
      <w:pPr>
        <w:rPr>
          <w:rFonts w:ascii="Calibri" w:hAnsi="Calibri" w:cs="Arial"/>
          <w:b/>
          <w:sz w:val="28"/>
          <w:szCs w:val="28"/>
          <w:lang w:val="en-US"/>
        </w:rPr>
      </w:pPr>
    </w:p>
    <w:p w14:paraId="267D6DBB" w14:textId="77777777" w:rsidR="00E5520C" w:rsidRDefault="00E5520C">
      <w:pPr>
        <w:rPr>
          <w:rFonts w:ascii="Calibri" w:hAnsi="Calibri" w:cs="Arial"/>
          <w:b/>
          <w:sz w:val="28"/>
          <w:szCs w:val="28"/>
          <w:lang w:val="en-US"/>
        </w:rPr>
      </w:pPr>
    </w:p>
    <w:p w14:paraId="34E75CD3" w14:textId="7D43BE28" w:rsidR="00E5520C" w:rsidRDefault="00C93094">
      <w:pPr>
        <w:rPr>
          <w:rFonts w:ascii="Calibri" w:hAnsi="Calibri" w:cs="Arial"/>
          <w:b/>
          <w:sz w:val="28"/>
          <w:szCs w:val="28"/>
          <w:lang w:val="en-US"/>
        </w:rPr>
      </w:pPr>
      <w:r>
        <w:rPr>
          <w:noProof/>
          <w:lang w:eastAsia="en-GB"/>
        </w:rPr>
        <mc:AlternateContent>
          <mc:Choice Requires="wps">
            <w:drawing>
              <wp:anchor distT="0" distB="0" distL="114300" distR="114300" simplePos="0" relativeHeight="251647488" behindDoc="0" locked="0" layoutInCell="1" allowOverlap="1" wp14:anchorId="1B5C0FFE" wp14:editId="33A827F5">
                <wp:simplePos x="0" y="0"/>
                <wp:positionH relativeFrom="column">
                  <wp:align>center</wp:align>
                </wp:positionH>
                <wp:positionV relativeFrom="paragraph">
                  <wp:posOffset>161290</wp:posOffset>
                </wp:positionV>
                <wp:extent cx="5526405" cy="2243455"/>
                <wp:effectExtent l="19050" t="19050" r="17145" b="2349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6405" cy="2243455"/>
                        </a:xfrm>
                        <a:prstGeom prst="rect">
                          <a:avLst/>
                        </a:prstGeom>
                        <a:solidFill>
                          <a:srgbClr val="FFFFFF"/>
                        </a:solidFill>
                        <a:ln w="38100">
                          <a:solidFill>
                            <a:srgbClr val="C0504D">
                              <a:lumMod val="50000"/>
                            </a:srgbClr>
                          </a:solidFill>
                          <a:miter lim="800000"/>
                          <a:headEnd/>
                          <a:tailEnd/>
                        </a:ln>
                      </wps:spPr>
                      <wps:txbx>
                        <w:txbxContent>
                          <w:p w14:paraId="48BC6BC7" w14:textId="77777777" w:rsidR="00E5520C" w:rsidRDefault="00E5520C">
                            <w:pPr>
                              <w:rPr>
                                <w:b/>
                                <w:sz w:val="28"/>
                                <w:szCs w:val="28"/>
                              </w:rPr>
                            </w:pPr>
                          </w:p>
                          <w:p w14:paraId="7F7F9A44" w14:textId="77777777" w:rsidR="00E5520C" w:rsidRDefault="00E5520C">
                            <w:pPr>
                              <w:rPr>
                                <w:rFonts w:ascii="Calibri" w:hAnsi="Calibri"/>
                                <w:b/>
                                <w:sz w:val="28"/>
                                <w:szCs w:val="28"/>
                              </w:rPr>
                            </w:pPr>
                            <w:r>
                              <w:rPr>
                                <w:rFonts w:ascii="Calibri" w:hAnsi="Calibri"/>
                                <w:b/>
                                <w:sz w:val="28"/>
                                <w:szCs w:val="28"/>
                              </w:rPr>
                              <w:t>Written/</w:t>
                            </w:r>
                          </w:p>
                          <w:p w14:paraId="5D4E0EE6" w14:textId="77777777" w:rsidR="00E5520C" w:rsidRDefault="00E5520C">
                            <w:pPr>
                              <w:ind w:left="2160" w:hanging="2160"/>
                              <w:rPr>
                                <w:rFonts w:ascii="Calibri" w:hAnsi="Calibri"/>
                                <w:b/>
                                <w:sz w:val="28"/>
                                <w:szCs w:val="28"/>
                              </w:rPr>
                            </w:pPr>
                            <w:r>
                              <w:rPr>
                                <w:rFonts w:ascii="Calibri" w:hAnsi="Calibri"/>
                                <w:b/>
                                <w:sz w:val="28"/>
                                <w:szCs w:val="28"/>
                              </w:rPr>
                              <w:t xml:space="preserve">Reviewed by: </w:t>
                            </w:r>
                            <w:r>
                              <w:rPr>
                                <w:rFonts w:ascii="Calibri" w:hAnsi="Calibri"/>
                                <w:b/>
                                <w:sz w:val="28"/>
                                <w:szCs w:val="28"/>
                              </w:rPr>
                              <w:tab/>
                              <w:t>SLT</w:t>
                            </w:r>
                          </w:p>
                          <w:p w14:paraId="169E727C" w14:textId="77777777" w:rsidR="00E5520C" w:rsidRDefault="00E5520C">
                            <w:pPr>
                              <w:rPr>
                                <w:rFonts w:ascii="Calibri" w:hAnsi="Calibri"/>
                                <w:b/>
                                <w:sz w:val="28"/>
                                <w:szCs w:val="28"/>
                              </w:rPr>
                            </w:pPr>
                          </w:p>
                          <w:p w14:paraId="579ACC39" w14:textId="4D0B2552" w:rsidR="00E5520C" w:rsidRDefault="00E5520C">
                            <w:pPr>
                              <w:rPr>
                                <w:rFonts w:ascii="Calibri" w:hAnsi="Calibri"/>
                                <w:b/>
                                <w:sz w:val="28"/>
                                <w:szCs w:val="28"/>
                              </w:rPr>
                            </w:pPr>
                            <w:r>
                              <w:rPr>
                                <w:rFonts w:ascii="Calibri" w:hAnsi="Calibri"/>
                                <w:b/>
                                <w:sz w:val="28"/>
                                <w:szCs w:val="28"/>
                              </w:rPr>
                              <w:t>Approved by:</w:t>
                            </w:r>
                            <w:r>
                              <w:rPr>
                                <w:rFonts w:ascii="Calibri" w:hAnsi="Calibri"/>
                                <w:b/>
                                <w:sz w:val="28"/>
                                <w:szCs w:val="28"/>
                              </w:rPr>
                              <w:tab/>
                            </w:r>
                            <w:r w:rsidR="009934E4">
                              <w:rPr>
                                <w:rFonts w:ascii="Calibri" w:hAnsi="Calibri"/>
                                <w:b/>
                                <w:sz w:val="28"/>
                                <w:szCs w:val="28"/>
                              </w:rPr>
                              <w:t>Head Teacher</w:t>
                            </w:r>
                          </w:p>
                          <w:p w14:paraId="689983FE" w14:textId="77777777" w:rsidR="00E5520C" w:rsidRDefault="00E5520C">
                            <w:pPr>
                              <w:rPr>
                                <w:rFonts w:ascii="Calibri" w:hAnsi="Calibri"/>
                                <w:b/>
                                <w:sz w:val="28"/>
                                <w:szCs w:val="28"/>
                              </w:rPr>
                            </w:pPr>
                          </w:p>
                          <w:p w14:paraId="64698695" w14:textId="2DA9E699" w:rsidR="00E5520C" w:rsidRDefault="008149BE">
                            <w:pPr>
                              <w:rPr>
                                <w:rFonts w:ascii="Calibri" w:hAnsi="Calibri"/>
                                <w:b/>
                                <w:sz w:val="28"/>
                                <w:szCs w:val="28"/>
                              </w:rPr>
                            </w:pPr>
                            <w:r>
                              <w:rPr>
                                <w:rFonts w:ascii="Calibri" w:hAnsi="Calibri"/>
                                <w:b/>
                                <w:sz w:val="28"/>
                                <w:szCs w:val="28"/>
                              </w:rPr>
                              <w:t>Ratified in:</w:t>
                            </w:r>
                            <w:r>
                              <w:rPr>
                                <w:rFonts w:ascii="Calibri" w:hAnsi="Calibri"/>
                                <w:b/>
                                <w:sz w:val="28"/>
                                <w:szCs w:val="28"/>
                              </w:rPr>
                              <w:tab/>
                            </w:r>
                            <w:r>
                              <w:rPr>
                                <w:rFonts w:ascii="Calibri" w:hAnsi="Calibri"/>
                                <w:b/>
                                <w:sz w:val="28"/>
                                <w:szCs w:val="28"/>
                              </w:rPr>
                              <w:tab/>
                            </w:r>
                            <w:r w:rsidR="00567114">
                              <w:rPr>
                                <w:rFonts w:ascii="Calibri" w:hAnsi="Calibri"/>
                                <w:b/>
                                <w:sz w:val="28"/>
                                <w:szCs w:val="28"/>
                              </w:rPr>
                              <w:t>September 2023</w:t>
                            </w:r>
                          </w:p>
                          <w:p w14:paraId="3F5CDDC4" w14:textId="77777777" w:rsidR="00E5520C" w:rsidRDefault="00E5520C">
                            <w:pPr>
                              <w:rPr>
                                <w:rFonts w:ascii="Calibri" w:hAnsi="Calibri"/>
                                <w:b/>
                                <w:sz w:val="28"/>
                                <w:szCs w:val="28"/>
                              </w:rPr>
                            </w:pPr>
                          </w:p>
                          <w:p w14:paraId="68B487A9" w14:textId="7D56480B" w:rsidR="00E5520C" w:rsidRDefault="008149BE">
                            <w:pPr>
                              <w:rPr>
                                <w:rFonts w:ascii="Calibri" w:hAnsi="Calibri"/>
                                <w:b/>
                                <w:sz w:val="28"/>
                                <w:szCs w:val="28"/>
                              </w:rPr>
                            </w:pPr>
                            <w:r>
                              <w:rPr>
                                <w:rFonts w:ascii="Calibri" w:hAnsi="Calibri"/>
                                <w:b/>
                                <w:sz w:val="28"/>
                                <w:szCs w:val="28"/>
                              </w:rPr>
                              <w:t>Next review due:</w:t>
                            </w:r>
                            <w:r>
                              <w:rPr>
                                <w:rFonts w:ascii="Calibri" w:hAnsi="Calibri"/>
                                <w:b/>
                                <w:sz w:val="28"/>
                                <w:szCs w:val="28"/>
                              </w:rPr>
                              <w:tab/>
                            </w:r>
                            <w:r w:rsidR="005472CA">
                              <w:rPr>
                                <w:rFonts w:ascii="Calibri" w:hAnsi="Calibri"/>
                                <w:b/>
                                <w:sz w:val="28"/>
                                <w:szCs w:val="28"/>
                              </w:rPr>
                              <w:t>September</w:t>
                            </w:r>
                            <w:r w:rsidR="00567114">
                              <w:rPr>
                                <w:rFonts w:ascii="Calibri" w:hAnsi="Calibri"/>
                                <w:b/>
                                <w:sz w:val="28"/>
                                <w:szCs w:val="28"/>
                              </w:rPr>
                              <w:t xml:space="preserve">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5C0FFE" id="_x0000_t202" coordsize="21600,21600" o:spt="202" path="m,l,21600r21600,l21600,xe">
                <v:stroke joinstyle="miter"/>
                <v:path gradientshapeok="t" o:connecttype="rect"/>
              </v:shapetype>
              <v:shape id="_x0000_s1028" type="#_x0000_t202" style="position:absolute;margin-left:0;margin-top:12.7pt;width:435.15pt;height:176.65pt;z-index:251647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" strokecolor="#632523" strokeweight="3pt">
                <v:textbox>
                  <w:txbxContent>
                    <w:p w14:paraId="48BC6BC7" w14:textId="77777777" w:rsidR="00E5520C" w:rsidRDefault="00E5520C">
                      <w:pPr>
                        <w:rPr>
                          <w:b/>
                          <w:sz w:val="28"/>
                          <w:szCs w:val="28"/>
                        </w:rPr>
                      </w:pPr>
                    </w:p>
                    <w:p w14:paraId="7F7F9A44" w14:textId="77777777" w:rsidR="00E5520C" w:rsidRDefault="00E5520C">
                      <w:pPr>
                        <w:rPr>
                          <w:rFonts w:ascii="Calibri" w:hAnsi="Calibri"/>
                          <w:b/>
                          <w:sz w:val="28"/>
                          <w:szCs w:val="28"/>
                        </w:rPr>
                      </w:pPr>
                      <w:r>
                        <w:rPr>
                          <w:rFonts w:ascii="Calibri" w:hAnsi="Calibri"/>
                          <w:b/>
                          <w:sz w:val="28"/>
                          <w:szCs w:val="28"/>
                        </w:rPr>
                        <w:t>Written/</w:t>
                      </w:r>
                    </w:p>
                    <w:p w14:paraId="5D4E0EE6" w14:textId="77777777" w:rsidR="00E5520C" w:rsidRDefault="00E5520C">
                      <w:pPr>
                        <w:ind w:left="2160" w:hanging="2160"/>
                        <w:rPr>
                          <w:rFonts w:ascii="Calibri" w:hAnsi="Calibri"/>
                          <w:b/>
                          <w:sz w:val="28"/>
                          <w:szCs w:val="28"/>
                        </w:rPr>
                      </w:pPr>
                      <w:r>
                        <w:rPr>
                          <w:rFonts w:ascii="Calibri" w:hAnsi="Calibri"/>
                          <w:b/>
                          <w:sz w:val="28"/>
                          <w:szCs w:val="28"/>
                        </w:rPr>
                        <w:t xml:space="preserve">Reviewed by: </w:t>
                      </w:r>
                      <w:r>
                        <w:rPr>
                          <w:rFonts w:ascii="Calibri" w:hAnsi="Calibri"/>
                          <w:b/>
                          <w:sz w:val="28"/>
                          <w:szCs w:val="28"/>
                        </w:rPr>
                        <w:tab/>
                        <w:t>SLT</w:t>
                      </w:r>
                    </w:p>
                    <w:p w14:paraId="169E727C" w14:textId="77777777" w:rsidR="00E5520C" w:rsidRDefault="00E5520C">
                      <w:pPr>
                        <w:rPr>
                          <w:rFonts w:ascii="Calibri" w:hAnsi="Calibri"/>
                          <w:b/>
                          <w:sz w:val="28"/>
                          <w:szCs w:val="28"/>
                        </w:rPr>
                      </w:pPr>
                    </w:p>
                    <w:p w14:paraId="579ACC39" w14:textId="4D0B2552" w:rsidR="00E5520C" w:rsidRDefault="00E5520C">
                      <w:pPr>
                        <w:rPr>
                          <w:rFonts w:ascii="Calibri" w:hAnsi="Calibri"/>
                          <w:b/>
                          <w:sz w:val="28"/>
                          <w:szCs w:val="28"/>
                        </w:rPr>
                      </w:pPr>
                      <w:r>
                        <w:rPr>
                          <w:rFonts w:ascii="Calibri" w:hAnsi="Calibri"/>
                          <w:b/>
                          <w:sz w:val="28"/>
                          <w:szCs w:val="28"/>
                        </w:rPr>
                        <w:t>Approved by:</w:t>
                      </w:r>
                      <w:r>
                        <w:rPr>
                          <w:rFonts w:ascii="Calibri" w:hAnsi="Calibri"/>
                          <w:b/>
                          <w:sz w:val="28"/>
                          <w:szCs w:val="28"/>
                        </w:rPr>
                        <w:tab/>
                      </w:r>
                      <w:r w:rsidR="009934E4">
                        <w:rPr>
                          <w:rFonts w:ascii="Calibri" w:hAnsi="Calibri"/>
                          <w:b/>
                          <w:sz w:val="28"/>
                          <w:szCs w:val="28"/>
                        </w:rPr>
                        <w:t>Head Teacher</w:t>
                      </w:r>
                    </w:p>
                    <w:p w14:paraId="689983FE" w14:textId="77777777" w:rsidR="00E5520C" w:rsidRDefault="00E5520C">
                      <w:pPr>
                        <w:rPr>
                          <w:rFonts w:ascii="Calibri" w:hAnsi="Calibri"/>
                          <w:b/>
                          <w:sz w:val="28"/>
                          <w:szCs w:val="28"/>
                        </w:rPr>
                      </w:pPr>
                    </w:p>
                    <w:p w14:paraId="64698695" w14:textId="2DA9E699" w:rsidR="00E5520C" w:rsidRDefault="008149BE">
                      <w:pPr>
                        <w:rPr>
                          <w:rFonts w:ascii="Calibri" w:hAnsi="Calibri"/>
                          <w:b/>
                          <w:sz w:val="28"/>
                          <w:szCs w:val="28"/>
                        </w:rPr>
                      </w:pPr>
                      <w:r>
                        <w:rPr>
                          <w:rFonts w:ascii="Calibri" w:hAnsi="Calibri"/>
                          <w:b/>
                          <w:sz w:val="28"/>
                          <w:szCs w:val="28"/>
                        </w:rPr>
                        <w:t>Ratified in:</w:t>
                      </w:r>
                      <w:r>
                        <w:rPr>
                          <w:rFonts w:ascii="Calibri" w:hAnsi="Calibri"/>
                          <w:b/>
                          <w:sz w:val="28"/>
                          <w:szCs w:val="28"/>
                        </w:rPr>
                        <w:tab/>
                      </w:r>
                      <w:r>
                        <w:rPr>
                          <w:rFonts w:ascii="Calibri" w:hAnsi="Calibri"/>
                          <w:b/>
                          <w:sz w:val="28"/>
                          <w:szCs w:val="28"/>
                        </w:rPr>
                        <w:tab/>
                      </w:r>
                      <w:r w:rsidR="00567114">
                        <w:rPr>
                          <w:rFonts w:ascii="Calibri" w:hAnsi="Calibri"/>
                          <w:b/>
                          <w:sz w:val="28"/>
                          <w:szCs w:val="28"/>
                        </w:rPr>
                        <w:t>September 2023</w:t>
                      </w:r>
                    </w:p>
                    <w:p w14:paraId="3F5CDDC4" w14:textId="77777777" w:rsidR="00E5520C" w:rsidRDefault="00E5520C">
                      <w:pPr>
                        <w:rPr>
                          <w:rFonts w:ascii="Calibri" w:hAnsi="Calibri"/>
                          <w:b/>
                          <w:sz w:val="28"/>
                          <w:szCs w:val="28"/>
                        </w:rPr>
                      </w:pPr>
                    </w:p>
                    <w:p w14:paraId="68B487A9" w14:textId="7D56480B" w:rsidR="00E5520C" w:rsidRDefault="008149BE">
                      <w:pPr>
                        <w:rPr>
                          <w:rFonts w:ascii="Calibri" w:hAnsi="Calibri"/>
                          <w:b/>
                          <w:sz w:val="28"/>
                          <w:szCs w:val="28"/>
                        </w:rPr>
                      </w:pPr>
                      <w:r>
                        <w:rPr>
                          <w:rFonts w:ascii="Calibri" w:hAnsi="Calibri"/>
                          <w:b/>
                          <w:sz w:val="28"/>
                          <w:szCs w:val="28"/>
                        </w:rPr>
                        <w:t>Next review due:</w:t>
                      </w:r>
                      <w:r>
                        <w:rPr>
                          <w:rFonts w:ascii="Calibri" w:hAnsi="Calibri"/>
                          <w:b/>
                          <w:sz w:val="28"/>
                          <w:szCs w:val="28"/>
                        </w:rPr>
                        <w:tab/>
                      </w:r>
                      <w:r w:rsidR="005472CA">
                        <w:rPr>
                          <w:rFonts w:ascii="Calibri" w:hAnsi="Calibri"/>
                          <w:b/>
                          <w:sz w:val="28"/>
                          <w:szCs w:val="28"/>
                        </w:rPr>
                        <w:t>September</w:t>
                      </w:r>
                      <w:r w:rsidR="00567114">
                        <w:rPr>
                          <w:rFonts w:ascii="Calibri" w:hAnsi="Calibri"/>
                          <w:b/>
                          <w:sz w:val="28"/>
                          <w:szCs w:val="28"/>
                        </w:rPr>
                        <w:t xml:space="preserve"> 2024</w:t>
                      </w:r>
                    </w:p>
                  </w:txbxContent>
                </v:textbox>
              </v:shape>
            </w:pict>
          </mc:Fallback>
        </mc:AlternateContent>
      </w:r>
    </w:p>
    <w:p w14:paraId="2AE0E5D7" w14:textId="77777777" w:rsidR="00E5520C" w:rsidRDefault="00E5520C">
      <w:pPr>
        <w:rPr>
          <w:rFonts w:ascii="Calibri" w:hAnsi="Calibri" w:cs="Arial"/>
          <w:b/>
          <w:sz w:val="28"/>
          <w:szCs w:val="28"/>
          <w:lang w:val="en-US"/>
        </w:rPr>
      </w:pPr>
    </w:p>
    <w:p w14:paraId="10DE451F" w14:textId="77777777" w:rsidR="00E5520C" w:rsidRDefault="00E5520C">
      <w:pPr>
        <w:rPr>
          <w:rFonts w:ascii="Calibri" w:hAnsi="Calibri" w:cs="Arial"/>
          <w:b/>
          <w:sz w:val="28"/>
          <w:szCs w:val="28"/>
          <w:lang w:val="en-US"/>
        </w:rPr>
      </w:pPr>
    </w:p>
    <w:p w14:paraId="3A0E6BD6" w14:textId="77777777" w:rsidR="00E5520C" w:rsidRDefault="00E5520C">
      <w:pPr>
        <w:rPr>
          <w:rFonts w:ascii="Calibri" w:hAnsi="Calibri" w:cs="Arial"/>
          <w:b/>
          <w:sz w:val="28"/>
          <w:szCs w:val="28"/>
          <w:lang w:val="en-US"/>
        </w:rPr>
      </w:pPr>
    </w:p>
    <w:p w14:paraId="564BC5B6" w14:textId="77777777" w:rsidR="00E5520C" w:rsidRDefault="00E5520C">
      <w:pPr>
        <w:rPr>
          <w:rFonts w:ascii="Calibri" w:hAnsi="Calibri" w:cs="Arial"/>
          <w:b/>
          <w:sz w:val="28"/>
          <w:szCs w:val="28"/>
          <w:lang w:val="en-US"/>
        </w:rPr>
      </w:pPr>
    </w:p>
    <w:p w14:paraId="33ECB035" w14:textId="77777777" w:rsidR="00E5520C" w:rsidRDefault="00E5520C">
      <w:pPr>
        <w:rPr>
          <w:rFonts w:ascii="Calibri" w:hAnsi="Calibri" w:cs="Arial"/>
          <w:b/>
          <w:sz w:val="28"/>
          <w:szCs w:val="28"/>
          <w:lang w:val="en-US"/>
        </w:rPr>
      </w:pPr>
    </w:p>
    <w:p w14:paraId="1A30B9F9" w14:textId="77777777" w:rsidR="00E5520C" w:rsidRDefault="00E5520C">
      <w:pPr>
        <w:rPr>
          <w:rFonts w:ascii="Calibri" w:hAnsi="Calibri" w:cs="Arial"/>
          <w:b/>
          <w:sz w:val="28"/>
          <w:szCs w:val="28"/>
          <w:lang w:val="en-US"/>
        </w:rPr>
      </w:pPr>
    </w:p>
    <w:p w14:paraId="5A5B3B54" w14:textId="77777777" w:rsidR="00E5520C" w:rsidRDefault="00E5520C">
      <w:pPr>
        <w:rPr>
          <w:rFonts w:ascii="Calibri" w:hAnsi="Calibri" w:cs="Arial"/>
          <w:b/>
          <w:sz w:val="28"/>
          <w:szCs w:val="28"/>
          <w:lang w:val="en-US"/>
        </w:rPr>
      </w:pPr>
    </w:p>
    <w:p w14:paraId="78FFF65B" w14:textId="77777777" w:rsidR="00E5520C" w:rsidRDefault="00E5520C">
      <w:pPr>
        <w:rPr>
          <w:rFonts w:ascii="Calibri" w:hAnsi="Calibri" w:cs="Arial"/>
          <w:b/>
          <w:sz w:val="28"/>
          <w:szCs w:val="28"/>
          <w:lang w:val="en-US"/>
        </w:rPr>
      </w:pPr>
    </w:p>
    <w:p w14:paraId="0E9AF008" w14:textId="77777777" w:rsidR="00E5520C" w:rsidRDefault="00E5520C">
      <w:pPr>
        <w:rPr>
          <w:rFonts w:ascii="Calibri" w:hAnsi="Calibri" w:cs="Arial"/>
          <w:b/>
          <w:sz w:val="28"/>
          <w:szCs w:val="28"/>
          <w:lang w:val="en-US"/>
        </w:rPr>
      </w:pPr>
    </w:p>
    <w:p w14:paraId="68F716D4" w14:textId="77777777" w:rsidR="00E5520C" w:rsidRDefault="00E5520C">
      <w:pPr>
        <w:rPr>
          <w:rFonts w:ascii="Calibri" w:hAnsi="Calibri" w:cs="Arial"/>
          <w:b/>
          <w:sz w:val="28"/>
          <w:szCs w:val="28"/>
          <w:lang w:val="en-US"/>
        </w:rPr>
      </w:pPr>
    </w:p>
    <w:p w14:paraId="6A33BE7F" w14:textId="77777777" w:rsidR="00E5520C" w:rsidRDefault="00E5520C">
      <w:pPr>
        <w:rPr>
          <w:rFonts w:ascii="Calibri" w:hAnsi="Calibri" w:cs="Arial"/>
          <w:b/>
          <w:sz w:val="28"/>
          <w:szCs w:val="28"/>
          <w:lang w:val="en-US"/>
        </w:rPr>
      </w:pPr>
    </w:p>
    <w:p w14:paraId="5E1FF529" w14:textId="77777777" w:rsidR="00E5520C" w:rsidRDefault="00E5520C">
      <w:pPr>
        <w:rPr>
          <w:rFonts w:ascii="Calibri" w:hAnsi="Calibri" w:cs="Arial"/>
          <w:b/>
          <w:sz w:val="28"/>
          <w:szCs w:val="28"/>
          <w:lang w:val="en-US"/>
        </w:rPr>
      </w:pPr>
    </w:p>
    <w:p w14:paraId="0B0D1CBC" w14:textId="77777777" w:rsidR="00E5520C" w:rsidRDefault="00E5520C">
      <w:pPr>
        <w:rPr>
          <w:rFonts w:ascii="Calibri" w:hAnsi="Calibri" w:cs="Arial"/>
          <w:b/>
          <w:sz w:val="28"/>
          <w:szCs w:val="28"/>
          <w:lang w:val="en-US"/>
        </w:rPr>
      </w:pPr>
    </w:p>
    <w:p w14:paraId="11140EEC" w14:textId="77777777" w:rsidR="00E5520C" w:rsidRDefault="00E5520C">
      <w:pPr>
        <w:rPr>
          <w:rFonts w:ascii="Calibri" w:hAnsi="Calibri" w:cs="Arial"/>
          <w:b/>
          <w:sz w:val="28"/>
          <w:szCs w:val="28"/>
          <w:lang w:val="en-US"/>
        </w:rPr>
      </w:pPr>
    </w:p>
    <w:p w14:paraId="4BC8D27D" w14:textId="77777777" w:rsidR="00742005" w:rsidRDefault="00742005" w:rsidP="000E08CF">
      <w:pPr>
        <w:spacing w:line="276" w:lineRule="auto"/>
        <w:rPr>
          <w:rFonts w:ascii="Calibri" w:eastAsia="Calibri" w:hAnsi="Calibri" w:cs="Arial"/>
          <w:b/>
          <w:bCs/>
          <w:color w:val="660033"/>
          <w:sz w:val="22"/>
          <w:szCs w:val="22"/>
        </w:rPr>
      </w:pPr>
    </w:p>
    <w:p w14:paraId="4C94296A" w14:textId="3A3CDBCB" w:rsidR="000E08CF" w:rsidRPr="000E08CF" w:rsidRDefault="000E08CF" w:rsidP="000E08CF">
      <w:pPr>
        <w:spacing w:line="276" w:lineRule="auto"/>
        <w:rPr>
          <w:rFonts w:ascii="Calibri" w:eastAsia="Calibri" w:hAnsi="Calibri"/>
          <w:b/>
          <w:color w:val="660033"/>
          <w:sz w:val="22"/>
          <w:szCs w:val="22"/>
        </w:rPr>
      </w:pPr>
      <w:r w:rsidRPr="000E08CF">
        <w:rPr>
          <w:rFonts w:ascii="Calibri" w:eastAsia="Calibri" w:hAnsi="Calibri"/>
          <w:b/>
          <w:color w:val="660033"/>
          <w:szCs w:val="22"/>
        </w:rPr>
        <w:lastRenderedPageBreak/>
        <w:t>Purpose</w:t>
      </w:r>
      <w:r w:rsidRPr="000E08CF">
        <w:rPr>
          <w:rFonts w:ascii="Calibri" w:eastAsia="Calibri" w:hAnsi="Calibri"/>
          <w:b/>
          <w:color w:val="660033"/>
          <w:sz w:val="22"/>
          <w:szCs w:val="22"/>
        </w:rPr>
        <w:t xml:space="preserve"> </w:t>
      </w:r>
    </w:p>
    <w:p w14:paraId="5A661408" w14:textId="7BB11BD1" w:rsidR="000E08CF" w:rsidRDefault="000E08CF" w:rsidP="000E08CF">
      <w:pPr>
        <w:spacing w:line="276" w:lineRule="auto"/>
        <w:rPr>
          <w:rFonts w:ascii="Calibri" w:eastAsia="Calibri" w:hAnsi="Calibri"/>
          <w:sz w:val="22"/>
          <w:szCs w:val="22"/>
        </w:rPr>
      </w:pPr>
      <w:r w:rsidRPr="000E08CF">
        <w:rPr>
          <w:rFonts w:ascii="Calibri" w:eastAsia="Calibri" w:hAnsi="Calibri"/>
          <w:sz w:val="22"/>
          <w:szCs w:val="22"/>
        </w:rPr>
        <w:t>Oakfield Academy aims to maintain a positiv</w:t>
      </w:r>
      <w:r w:rsidR="009934E4">
        <w:rPr>
          <w:rFonts w:ascii="Calibri" w:eastAsia="Calibri" w:hAnsi="Calibri"/>
          <w:sz w:val="22"/>
          <w:szCs w:val="22"/>
        </w:rPr>
        <w:t>e atmosphere in which all staff and</w:t>
      </w:r>
      <w:r w:rsidRPr="000E08CF">
        <w:rPr>
          <w:rFonts w:ascii="Calibri" w:eastAsia="Calibri" w:hAnsi="Calibri"/>
          <w:sz w:val="22"/>
          <w:szCs w:val="22"/>
        </w:rPr>
        <w:t xml:space="preserve"> </w:t>
      </w:r>
      <w:r w:rsidR="00BB75BC">
        <w:rPr>
          <w:rFonts w:ascii="Calibri" w:eastAsia="Calibri" w:hAnsi="Calibri"/>
          <w:sz w:val="22"/>
          <w:szCs w:val="22"/>
        </w:rPr>
        <w:t>pupils</w:t>
      </w:r>
      <w:r w:rsidRPr="000E08CF">
        <w:rPr>
          <w:rFonts w:ascii="Calibri" w:eastAsia="Calibri" w:hAnsi="Calibri"/>
          <w:sz w:val="22"/>
          <w:szCs w:val="22"/>
        </w:rPr>
        <w:t xml:space="preserve"> can work to the best of their ability providing a safe, caring, inclusive and happy learning environment. The academy seeks to provide opportunities and challenges for its </w:t>
      </w:r>
      <w:r w:rsidR="00BB75BC">
        <w:rPr>
          <w:rFonts w:ascii="Calibri" w:eastAsia="Calibri" w:hAnsi="Calibri"/>
          <w:sz w:val="22"/>
          <w:szCs w:val="22"/>
        </w:rPr>
        <w:t>pupils</w:t>
      </w:r>
      <w:r w:rsidRPr="000E08CF">
        <w:rPr>
          <w:rFonts w:ascii="Calibri" w:eastAsia="Calibri" w:hAnsi="Calibri"/>
          <w:sz w:val="22"/>
          <w:szCs w:val="22"/>
        </w:rPr>
        <w:t xml:space="preserve"> and always aims to support </w:t>
      </w:r>
      <w:r w:rsidR="00BB75BC">
        <w:rPr>
          <w:rFonts w:ascii="Calibri" w:eastAsia="Calibri" w:hAnsi="Calibri"/>
          <w:sz w:val="22"/>
          <w:szCs w:val="22"/>
        </w:rPr>
        <w:t>pupils</w:t>
      </w:r>
      <w:r w:rsidRPr="000E08CF">
        <w:rPr>
          <w:rFonts w:ascii="Calibri" w:eastAsia="Calibri" w:hAnsi="Calibri"/>
          <w:sz w:val="22"/>
          <w:szCs w:val="22"/>
        </w:rPr>
        <w:t xml:space="preserve"> and staff in embracing the academy values to ensure success. This policy supports all stakeholders to allow everyone to work together in an effective and positive manner; th</w:t>
      </w:r>
      <w:r>
        <w:rPr>
          <w:rFonts w:ascii="Calibri" w:eastAsia="Calibri" w:hAnsi="Calibri"/>
          <w:sz w:val="22"/>
          <w:szCs w:val="22"/>
        </w:rPr>
        <w:t>e purpose of this policy is to:</w:t>
      </w:r>
    </w:p>
    <w:p w14:paraId="0D0F4B1D" w14:textId="77777777" w:rsidR="000E08CF" w:rsidRDefault="000E08CF" w:rsidP="000E08CF">
      <w:pPr>
        <w:pStyle w:val="ListParagraph"/>
        <w:numPr>
          <w:ilvl w:val="0"/>
          <w:numId w:val="36"/>
        </w:numPr>
        <w:spacing w:line="276" w:lineRule="auto"/>
        <w:rPr>
          <w:rFonts w:ascii="Calibri" w:eastAsia="Calibri" w:hAnsi="Calibri"/>
          <w:sz w:val="22"/>
          <w:szCs w:val="22"/>
        </w:rPr>
      </w:pPr>
      <w:r w:rsidRPr="000E08CF">
        <w:rPr>
          <w:rFonts w:ascii="Calibri" w:eastAsia="Calibri" w:hAnsi="Calibri"/>
          <w:sz w:val="22"/>
          <w:szCs w:val="22"/>
        </w:rPr>
        <w:t xml:space="preserve">Promote positive relationships based on mutual </w:t>
      </w:r>
      <w:r>
        <w:rPr>
          <w:rFonts w:ascii="Calibri" w:eastAsia="Calibri" w:hAnsi="Calibri"/>
          <w:sz w:val="22"/>
          <w:szCs w:val="22"/>
        </w:rPr>
        <w:t>respect</w:t>
      </w:r>
    </w:p>
    <w:p w14:paraId="5FC9E8E9" w14:textId="51E0B393" w:rsidR="000E08CF" w:rsidRDefault="000E08CF" w:rsidP="000E08CF">
      <w:pPr>
        <w:pStyle w:val="ListParagraph"/>
        <w:numPr>
          <w:ilvl w:val="0"/>
          <w:numId w:val="36"/>
        </w:numPr>
        <w:spacing w:line="276" w:lineRule="auto"/>
        <w:rPr>
          <w:rFonts w:ascii="Calibri" w:eastAsia="Calibri" w:hAnsi="Calibri"/>
          <w:sz w:val="22"/>
          <w:szCs w:val="22"/>
        </w:rPr>
      </w:pPr>
      <w:r w:rsidRPr="000E08CF">
        <w:rPr>
          <w:rFonts w:ascii="Calibri" w:eastAsia="Calibri" w:hAnsi="Calibri"/>
          <w:sz w:val="22"/>
          <w:szCs w:val="22"/>
        </w:rPr>
        <w:t xml:space="preserve">Treat all </w:t>
      </w:r>
      <w:r w:rsidR="00BB75BC">
        <w:rPr>
          <w:rFonts w:ascii="Calibri" w:eastAsia="Calibri" w:hAnsi="Calibri"/>
          <w:sz w:val="22"/>
          <w:szCs w:val="22"/>
        </w:rPr>
        <w:t>pupils</w:t>
      </w:r>
      <w:r>
        <w:rPr>
          <w:rFonts w:ascii="Calibri" w:eastAsia="Calibri" w:hAnsi="Calibri"/>
          <w:sz w:val="22"/>
          <w:szCs w:val="22"/>
        </w:rPr>
        <w:t xml:space="preserve"> fairly and consistently</w:t>
      </w:r>
    </w:p>
    <w:p w14:paraId="41350D8D" w14:textId="77777777" w:rsidR="000E08CF" w:rsidRDefault="000E08CF" w:rsidP="000E08CF">
      <w:pPr>
        <w:pStyle w:val="ListParagraph"/>
        <w:numPr>
          <w:ilvl w:val="0"/>
          <w:numId w:val="36"/>
        </w:numPr>
        <w:spacing w:line="276" w:lineRule="auto"/>
        <w:rPr>
          <w:rFonts w:ascii="Calibri" w:eastAsia="Calibri" w:hAnsi="Calibri"/>
          <w:sz w:val="22"/>
          <w:szCs w:val="22"/>
        </w:rPr>
      </w:pPr>
      <w:r w:rsidRPr="000E08CF">
        <w:rPr>
          <w:rFonts w:ascii="Calibri" w:eastAsia="Calibri" w:hAnsi="Calibri"/>
          <w:sz w:val="22"/>
          <w:szCs w:val="22"/>
        </w:rPr>
        <w:t>Promote d</w:t>
      </w:r>
      <w:r>
        <w:rPr>
          <w:rFonts w:ascii="Calibri" w:eastAsia="Calibri" w:hAnsi="Calibri"/>
          <w:sz w:val="22"/>
          <w:szCs w:val="22"/>
        </w:rPr>
        <w:t>esired behaviour and discipline</w:t>
      </w:r>
    </w:p>
    <w:p w14:paraId="38A537A4" w14:textId="5A6D6F55" w:rsidR="000E08CF" w:rsidRDefault="000E08CF" w:rsidP="000E08CF">
      <w:pPr>
        <w:pStyle w:val="ListParagraph"/>
        <w:numPr>
          <w:ilvl w:val="0"/>
          <w:numId w:val="36"/>
        </w:numPr>
        <w:spacing w:line="276" w:lineRule="auto"/>
        <w:rPr>
          <w:rFonts w:ascii="Calibri" w:eastAsia="Calibri" w:hAnsi="Calibri"/>
          <w:sz w:val="22"/>
          <w:szCs w:val="22"/>
        </w:rPr>
      </w:pPr>
      <w:r w:rsidRPr="000E08CF">
        <w:rPr>
          <w:rFonts w:ascii="Calibri" w:eastAsia="Calibri" w:hAnsi="Calibri"/>
          <w:sz w:val="22"/>
          <w:szCs w:val="22"/>
        </w:rPr>
        <w:t xml:space="preserve">Ensure all </w:t>
      </w:r>
      <w:r w:rsidR="00BB75BC">
        <w:rPr>
          <w:rFonts w:ascii="Calibri" w:eastAsia="Calibri" w:hAnsi="Calibri"/>
          <w:sz w:val="22"/>
          <w:szCs w:val="22"/>
        </w:rPr>
        <w:t>pupils</w:t>
      </w:r>
      <w:r w:rsidRPr="000E08CF">
        <w:rPr>
          <w:rFonts w:ascii="Calibri" w:eastAsia="Calibri" w:hAnsi="Calibri"/>
          <w:sz w:val="22"/>
          <w:szCs w:val="22"/>
        </w:rPr>
        <w:t xml:space="preserve"> know, understand and follow the academy rules and code of conduct </w:t>
      </w:r>
    </w:p>
    <w:p w14:paraId="009F67FB" w14:textId="040930FF" w:rsidR="000E08CF" w:rsidRDefault="000E08CF" w:rsidP="000E08CF">
      <w:pPr>
        <w:pStyle w:val="ListParagraph"/>
        <w:numPr>
          <w:ilvl w:val="0"/>
          <w:numId w:val="36"/>
        </w:numPr>
        <w:spacing w:line="276" w:lineRule="auto"/>
        <w:rPr>
          <w:rFonts w:ascii="Calibri" w:eastAsia="Calibri" w:hAnsi="Calibri"/>
          <w:sz w:val="22"/>
          <w:szCs w:val="22"/>
        </w:rPr>
      </w:pPr>
      <w:r w:rsidRPr="000E08CF">
        <w:rPr>
          <w:rFonts w:ascii="Calibri" w:eastAsia="Calibri" w:hAnsi="Calibri"/>
          <w:sz w:val="22"/>
          <w:szCs w:val="22"/>
        </w:rPr>
        <w:t xml:space="preserve">Encourage a shared approach with parents and the community in the development of our </w:t>
      </w:r>
      <w:r w:rsidR="00BB75BC">
        <w:rPr>
          <w:rFonts w:ascii="Calibri" w:eastAsia="Calibri" w:hAnsi="Calibri"/>
          <w:sz w:val="22"/>
          <w:szCs w:val="22"/>
        </w:rPr>
        <w:t>pupils</w:t>
      </w:r>
      <w:r w:rsidRPr="000E08CF">
        <w:rPr>
          <w:rFonts w:ascii="Calibri" w:eastAsia="Calibri" w:hAnsi="Calibri"/>
          <w:sz w:val="22"/>
          <w:szCs w:val="22"/>
        </w:rPr>
        <w:t xml:space="preserve"> </w:t>
      </w:r>
    </w:p>
    <w:p w14:paraId="77BAE11E" w14:textId="6D8455B3" w:rsidR="000E08CF" w:rsidRDefault="000E08CF" w:rsidP="000E08CF">
      <w:pPr>
        <w:pStyle w:val="ListParagraph"/>
        <w:numPr>
          <w:ilvl w:val="0"/>
          <w:numId w:val="36"/>
        </w:numPr>
        <w:spacing w:line="276" w:lineRule="auto"/>
        <w:rPr>
          <w:rFonts w:ascii="Calibri" w:eastAsia="Calibri" w:hAnsi="Calibri"/>
          <w:sz w:val="22"/>
          <w:szCs w:val="22"/>
        </w:rPr>
      </w:pPr>
      <w:r w:rsidRPr="000E08CF">
        <w:rPr>
          <w:rFonts w:ascii="Calibri" w:eastAsia="Calibri" w:hAnsi="Calibri"/>
          <w:sz w:val="22"/>
          <w:szCs w:val="22"/>
        </w:rPr>
        <w:t xml:space="preserve">To instil in </w:t>
      </w:r>
      <w:r w:rsidR="00BB75BC">
        <w:rPr>
          <w:rFonts w:ascii="Calibri" w:eastAsia="Calibri" w:hAnsi="Calibri"/>
          <w:sz w:val="22"/>
          <w:szCs w:val="22"/>
        </w:rPr>
        <w:t>pupils</w:t>
      </w:r>
      <w:r w:rsidRPr="000E08CF">
        <w:rPr>
          <w:rFonts w:ascii="Calibri" w:eastAsia="Calibri" w:hAnsi="Calibri"/>
          <w:sz w:val="22"/>
          <w:szCs w:val="22"/>
        </w:rPr>
        <w:t xml:space="preserve"> high standards of behaviour and develop self-discipline. </w:t>
      </w:r>
    </w:p>
    <w:p w14:paraId="0EB051BB" w14:textId="77777777" w:rsidR="000E08CF" w:rsidRDefault="000E08CF" w:rsidP="000E08CF">
      <w:pPr>
        <w:spacing w:line="276" w:lineRule="auto"/>
        <w:rPr>
          <w:rFonts w:ascii="Calibri" w:eastAsia="Calibri" w:hAnsi="Calibri"/>
          <w:b/>
          <w:sz w:val="22"/>
          <w:szCs w:val="22"/>
        </w:rPr>
      </w:pPr>
    </w:p>
    <w:p w14:paraId="45C3F6B2" w14:textId="6C081F94" w:rsidR="000E08CF" w:rsidRPr="000E08CF" w:rsidRDefault="000E08CF" w:rsidP="000E08CF">
      <w:pPr>
        <w:spacing w:line="276" w:lineRule="auto"/>
        <w:rPr>
          <w:rFonts w:ascii="Calibri" w:eastAsia="Calibri" w:hAnsi="Calibri"/>
          <w:color w:val="660033"/>
          <w:szCs w:val="22"/>
        </w:rPr>
      </w:pPr>
      <w:r w:rsidRPr="000E08CF">
        <w:rPr>
          <w:rFonts w:ascii="Calibri" w:eastAsia="Calibri" w:hAnsi="Calibri"/>
          <w:b/>
          <w:color w:val="660033"/>
          <w:szCs w:val="22"/>
        </w:rPr>
        <w:t xml:space="preserve">General Expectations </w:t>
      </w:r>
    </w:p>
    <w:p w14:paraId="65EE47AF" w14:textId="1D13ABA3" w:rsidR="000E08CF" w:rsidRDefault="000E08CF" w:rsidP="000E08CF">
      <w:pPr>
        <w:spacing w:line="276" w:lineRule="auto"/>
        <w:rPr>
          <w:rFonts w:ascii="Calibri" w:eastAsia="Calibri" w:hAnsi="Calibri"/>
          <w:sz w:val="22"/>
          <w:szCs w:val="22"/>
        </w:rPr>
      </w:pPr>
      <w:r w:rsidRPr="000E08CF">
        <w:rPr>
          <w:rFonts w:ascii="Calibri" w:eastAsia="Calibri" w:hAnsi="Calibri"/>
          <w:sz w:val="22"/>
          <w:szCs w:val="22"/>
        </w:rPr>
        <w:t>Good behaviour needs to be taught, modelled and rewarded. Poor or unacceptable behaviour needs to be addressed and where appropriate, sanctioned</w:t>
      </w:r>
      <w:r w:rsidR="00247949">
        <w:rPr>
          <w:rFonts w:ascii="Calibri" w:eastAsia="Calibri" w:hAnsi="Calibri"/>
          <w:sz w:val="22"/>
          <w:szCs w:val="22"/>
        </w:rPr>
        <w:t xml:space="preserve"> (see appendix C)</w:t>
      </w:r>
      <w:r w:rsidRPr="000E08CF">
        <w:rPr>
          <w:rFonts w:ascii="Calibri" w:eastAsia="Calibri" w:hAnsi="Calibri"/>
          <w:sz w:val="22"/>
          <w:szCs w:val="22"/>
        </w:rPr>
        <w:t xml:space="preserve">. We aim to achieve this by having high expectations of learning and behaviour in all areas of the academy; this includes the classroom, academy site, but also when our </w:t>
      </w:r>
      <w:r w:rsidR="00BB75BC">
        <w:rPr>
          <w:rFonts w:ascii="Calibri" w:eastAsia="Calibri" w:hAnsi="Calibri"/>
          <w:sz w:val="22"/>
          <w:szCs w:val="22"/>
        </w:rPr>
        <w:t>pupils</w:t>
      </w:r>
      <w:r w:rsidRPr="000E08CF">
        <w:rPr>
          <w:rFonts w:ascii="Calibri" w:eastAsia="Calibri" w:hAnsi="Calibri"/>
          <w:sz w:val="22"/>
          <w:szCs w:val="22"/>
        </w:rPr>
        <w:t xml:space="preserve"> are representing the academy in the wider community. In order to </w:t>
      </w:r>
      <w:r>
        <w:rPr>
          <w:rFonts w:ascii="Calibri" w:eastAsia="Calibri" w:hAnsi="Calibri"/>
          <w:sz w:val="22"/>
          <w:szCs w:val="22"/>
        </w:rPr>
        <w:t xml:space="preserve">achieve this our </w:t>
      </w:r>
      <w:r w:rsidR="00BB75BC">
        <w:rPr>
          <w:rFonts w:ascii="Calibri" w:eastAsia="Calibri" w:hAnsi="Calibri"/>
          <w:sz w:val="22"/>
          <w:szCs w:val="22"/>
        </w:rPr>
        <w:t>pupils</w:t>
      </w:r>
      <w:r>
        <w:rPr>
          <w:rFonts w:ascii="Calibri" w:eastAsia="Calibri" w:hAnsi="Calibri"/>
          <w:sz w:val="22"/>
          <w:szCs w:val="22"/>
        </w:rPr>
        <w:t xml:space="preserve"> will:</w:t>
      </w:r>
    </w:p>
    <w:p w14:paraId="625B7BD3" w14:textId="1DFB9555" w:rsidR="000E08CF" w:rsidRDefault="0068697C" w:rsidP="000E08CF">
      <w:pPr>
        <w:pStyle w:val="ListParagraph"/>
        <w:numPr>
          <w:ilvl w:val="0"/>
          <w:numId w:val="37"/>
        </w:numPr>
        <w:spacing w:line="276" w:lineRule="auto"/>
        <w:rPr>
          <w:rFonts w:ascii="Calibri" w:eastAsia="Calibri" w:hAnsi="Calibri"/>
          <w:sz w:val="22"/>
          <w:szCs w:val="22"/>
        </w:rPr>
      </w:pPr>
      <w:r>
        <w:rPr>
          <w:rFonts w:ascii="Calibri" w:eastAsia="Calibri" w:hAnsi="Calibri"/>
          <w:sz w:val="22"/>
          <w:szCs w:val="22"/>
        </w:rPr>
        <w:t xml:space="preserve">Behave appropriately in </w:t>
      </w:r>
      <w:r w:rsidR="000E08CF" w:rsidRPr="000E08CF">
        <w:rPr>
          <w:rFonts w:ascii="Calibri" w:eastAsia="Calibri" w:hAnsi="Calibri"/>
          <w:sz w:val="22"/>
          <w:szCs w:val="22"/>
        </w:rPr>
        <w:t xml:space="preserve">lessons </w:t>
      </w:r>
    </w:p>
    <w:p w14:paraId="3CFE63E9" w14:textId="77777777" w:rsidR="000E08CF" w:rsidRDefault="000E08CF" w:rsidP="000E08CF">
      <w:pPr>
        <w:pStyle w:val="ListParagraph"/>
        <w:numPr>
          <w:ilvl w:val="0"/>
          <w:numId w:val="37"/>
        </w:numPr>
        <w:spacing w:line="276" w:lineRule="auto"/>
        <w:rPr>
          <w:rFonts w:ascii="Calibri" w:eastAsia="Calibri" w:hAnsi="Calibri"/>
          <w:sz w:val="22"/>
          <w:szCs w:val="22"/>
        </w:rPr>
      </w:pPr>
      <w:r w:rsidRPr="000E08CF">
        <w:rPr>
          <w:rFonts w:ascii="Calibri" w:eastAsia="Calibri" w:hAnsi="Calibri"/>
          <w:sz w:val="22"/>
          <w:szCs w:val="22"/>
        </w:rPr>
        <w:t xml:space="preserve">Behave in a sensible manner between lessons, at break and at lunchtimes </w:t>
      </w:r>
    </w:p>
    <w:p w14:paraId="5C8A1B9F" w14:textId="2CEFA7EC" w:rsidR="000E08CF" w:rsidRDefault="000E08CF" w:rsidP="000E08CF">
      <w:pPr>
        <w:pStyle w:val="ListParagraph"/>
        <w:numPr>
          <w:ilvl w:val="0"/>
          <w:numId w:val="37"/>
        </w:numPr>
        <w:spacing w:line="276" w:lineRule="auto"/>
        <w:rPr>
          <w:rFonts w:ascii="Calibri" w:eastAsia="Calibri" w:hAnsi="Calibri"/>
          <w:sz w:val="22"/>
          <w:szCs w:val="22"/>
        </w:rPr>
      </w:pPr>
      <w:r w:rsidRPr="000E08CF">
        <w:rPr>
          <w:rFonts w:ascii="Calibri" w:eastAsia="Calibri" w:hAnsi="Calibri"/>
          <w:sz w:val="22"/>
          <w:szCs w:val="22"/>
        </w:rPr>
        <w:t xml:space="preserve">Behave appropriately when travelling to and from </w:t>
      </w:r>
      <w:r w:rsidR="00A477D3">
        <w:rPr>
          <w:rFonts w:ascii="Calibri" w:eastAsia="Calibri" w:hAnsi="Calibri"/>
          <w:sz w:val="22"/>
          <w:szCs w:val="22"/>
        </w:rPr>
        <w:t xml:space="preserve">the </w:t>
      </w:r>
      <w:r w:rsidRPr="000E08CF">
        <w:rPr>
          <w:rFonts w:ascii="Calibri" w:eastAsia="Calibri" w:hAnsi="Calibri"/>
          <w:sz w:val="22"/>
          <w:szCs w:val="22"/>
        </w:rPr>
        <w:t xml:space="preserve">academy </w:t>
      </w:r>
    </w:p>
    <w:p w14:paraId="34C5F459" w14:textId="77777777" w:rsidR="000E08CF" w:rsidRDefault="000E08CF" w:rsidP="000E08CF">
      <w:pPr>
        <w:pStyle w:val="ListParagraph"/>
        <w:numPr>
          <w:ilvl w:val="0"/>
          <w:numId w:val="37"/>
        </w:numPr>
        <w:spacing w:line="276" w:lineRule="auto"/>
        <w:rPr>
          <w:rFonts w:ascii="Calibri" w:eastAsia="Calibri" w:hAnsi="Calibri"/>
          <w:sz w:val="22"/>
          <w:szCs w:val="22"/>
        </w:rPr>
      </w:pPr>
      <w:r w:rsidRPr="000E08CF">
        <w:rPr>
          <w:rFonts w:ascii="Calibri" w:eastAsia="Calibri" w:hAnsi="Calibri"/>
          <w:sz w:val="22"/>
          <w:szCs w:val="22"/>
        </w:rPr>
        <w:t xml:space="preserve">Behave appropriately on academy trips and visits </w:t>
      </w:r>
    </w:p>
    <w:p w14:paraId="7D55EBE4" w14:textId="592399D3" w:rsidR="000E08CF" w:rsidRDefault="000E08CF" w:rsidP="000E08CF">
      <w:pPr>
        <w:pStyle w:val="ListParagraph"/>
        <w:numPr>
          <w:ilvl w:val="0"/>
          <w:numId w:val="37"/>
        </w:numPr>
        <w:spacing w:line="276" w:lineRule="auto"/>
        <w:rPr>
          <w:rFonts w:ascii="Calibri" w:eastAsia="Calibri" w:hAnsi="Calibri"/>
          <w:sz w:val="22"/>
          <w:szCs w:val="22"/>
        </w:rPr>
      </w:pPr>
      <w:r w:rsidRPr="000E08CF">
        <w:rPr>
          <w:rFonts w:ascii="Calibri" w:eastAsia="Calibri" w:hAnsi="Calibri"/>
          <w:sz w:val="22"/>
          <w:szCs w:val="22"/>
        </w:rPr>
        <w:t xml:space="preserve">Treat staff, fellow </w:t>
      </w:r>
      <w:r w:rsidR="00BB75BC">
        <w:rPr>
          <w:rFonts w:ascii="Calibri" w:eastAsia="Calibri" w:hAnsi="Calibri"/>
          <w:sz w:val="22"/>
          <w:szCs w:val="22"/>
        </w:rPr>
        <w:t>pupils</w:t>
      </w:r>
      <w:r w:rsidRPr="000E08CF">
        <w:rPr>
          <w:rFonts w:ascii="Calibri" w:eastAsia="Calibri" w:hAnsi="Calibri"/>
          <w:sz w:val="22"/>
          <w:szCs w:val="22"/>
        </w:rPr>
        <w:t xml:space="preserve"> and members of the academy community with respect </w:t>
      </w:r>
    </w:p>
    <w:p w14:paraId="75740418" w14:textId="307B9C37" w:rsidR="000E08CF" w:rsidRDefault="000E08CF" w:rsidP="000E08CF">
      <w:pPr>
        <w:pStyle w:val="ListParagraph"/>
        <w:numPr>
          <w:ilvl w:val="0"/>
          <w:numId w:val="37"/>
        </w:numPr>
        <w:spacing w:line="276" w:lineRule="auto"/>
        <w:rPr>
          <w:rFonts w:ascii="Calibri" w:eastAsia="Calibri" w:hAnsi="Calibri"/>
          <w:sz w:val="22"/>
          <w:szCs w:val="22"/>
        </w:rPr>
      </w:pPr>
      <w:r w:rsidRPr="000E08CF">
        <w:rPr>
          <w:rFonts w:ascii="Calibri" w:eastAsia="Calibri" w:hAnsi="Calibri"/>
          <w:sz w:val="22"/>
          <w:szCs w:val="22"/>
        </w:rPr>
        <w:t>Aim for 100% a</w:t>
      </w:r>
      <w:r w:rsidR="0068697C">
        <w:rPr>
          <w:rFonts w:ascii="Calibri" w:eastAsia="Calibri" w:hAnsi="Calibri"/>
          <w:sz w:val="22"/>
          <w:szCs w:val="22"/>
        </w:rPr>
        <w:t>ttendance and punctuality in</w:t>
      </w:r>
      <w:r w:rsidRPr="000E08CF">
        <w:rPr>
          <w:rFonts w:ascii="Calibri" w:eastAsia="Calibri" w:hAnsi="Calibri"/>
          <w:sz w:val="22"/>
          <w:szCs w:val="22"/>
        </w:rPr>
        <w:t xml:space="preserve"> lessons </w:t>
      </w:r>
    </w:p>
    <w:p w14:paraId="1A19FD1B" w14:textId="682CC2D4" w:rsidR="000E08CF" w:rsidRDefault="000E08CF" w:rsidP="000E08CF">
      <w:pPr>
        <w:pStyle w:val="ListParagraph"/>
        <w:numPr>
          <w:ilvl w:val="0"/>
          <w:numId w:val="37"/>
        </w:numPr>
        <w:spacing w:line="276" w:lineRule="auto"/>
        <w:rPr>
          <w:rFonts w:ascii="Calibri" w:eastAsia="Calibri" w:hAnsi="Calibri"/>
          <w:sz w:val="22"/>
          <w:szCs w:val="22"/>
        </w:rPr>
      </w:pPr>
      <w:r w:rsidRPr="000E08CF">
        <w:rPr>
          <w:rFonts w:ascii="Calibri" w:eastAsia="Calibri" w:hAnsi="Calibri"/>
          <w:sz w:val="22"/>
          <w:szCs w:val="22"/>
        </w:rPr>
        <w:t xml:space="preserve">Take pride in </w:t>
      </w:r>
      <w:r w:rsidR="0068697C">
        <w:rPr>
          <w:rFonts w:ascii="Calibri" w:eastAsia="Calibri" w:hAnsi="Calibri"/>
          <w:sz w:val="22"/>
          <w:szCs w:val="22"/>
        </w:rPr>
        <w:t>the academy and take care of</w:t>
      </w:r>
      <w:r w:rsidRPr="000E08CF">
        <w:rPr>
          <w:rFonts w:ascii="Calibri" w:eastAsia="Calibri" w:hAnsi="Calibri"/>
          <w:sz w:val="22"/>
          <w:szCs w:val="22"/>
        </w:rPr>
        <w:t xml:space="preserve"> academy equipment and buildings. </w:t>
      </w:r>
    </w:p>
    <w:p w14:paraId="0CCCF1E6" w14:textId="77777777" w:rsidR="000E08CF" w:rsidRPr="000E08CF" w:rsidRDefault="000E08CF" w:rsidP="000E08CF">
      <w:pPr>
        <w:spacing w:line="276" w:lineRule="auto"/>
        <w:rPr>
          <w:rFonts w:ascii="Calibri" w:eastAsia="Calibri" w:hAnsi="Calibri"/>
          <w:sz w:val="22"/>
          <w:szCs w:val="22"/>
        </w:rPr>
      </w:pPr>
    </w:p>
    <w:p w14:paraId="1C56821B" w14:textId="20348689" w:rsidR="000E08CF" w:rsidRPr="000E08CF" w:rsidRDefault="000E08CF" w:rsidP="000E08CF">
      <w:pPr>
        <w:spacing w:line="276" w:lineRule="auto"/>
        <w:rPr>
          <w:rFonts w:ascii="Calibri" w:eastAsia="Calibri" w:hAnsi="Calibri"/>
          <w:b/>
          <w:color w:val="660033"/>
          <w:szCs w:val="22"/>
        </w:rPr>
      </w:pPr>
      <w:r w:rsidRPr="000E08CF">
        <w:rPr>
          <w:rFonts w:ascii="Calibri" w:eastAsia="Calibri" w:hAnsi="Calibri"/>
          <w:b/>
          <w:color w:val="660033"/>
          <w:szCs w:val="22"/>
        </w:rPr>
        <w:t xml:space="preserve">Behavioural Expectations </w:t>
      </w:r>
    </w:p>
    <w:p w14:paraId="094AB886" w14:textId="2EFA4179" w:rsidR="000E08CF" w:rsidRDefault="000E08CF" w:rsidP="000E08CF">
      <w:pPr>
        <w:spacing w:line="276" w:lineRule="auto"/>
        <w:rPr>
          <w:rFonts w:ascii="Calibri" w:eastAsia="Calibri" w:hAnsi="Calibri"/>
          <w:sz w:val="22"/>
          <w:szCs w:val="22"/>
        </w:rPr>
      </w:pPr>
      <w:r w:rsidRPr="000E08CF">
        <w:rPr>
          <w:rFonts w:ascii="Calibri" w:eastAsia="Calibri" w:hAnsi="Calibri"/>
          <w:sz w:val="22"/>
          <w:szCs w:val="22"/>
        </w:rPr>
        <w:t xml:space="preserve">Our expectation is that all lessons are attended and </w:t>
      </w:r>
      <w:r w:rsidR="00BB75BC">
        <w:rPr>
          <w:rFonts w:ascii="Calibri" w:eastAsia="Calibri" w:hAnsi="Calibri"/>
          <w:sz w:val="22"/>
          <w:szCs w:val="22"/>
        </w:rPr>
        <w:t>pupils</w:t>
      </w:r>
      <w:r w:rsidRPr="000E08CF">
        <w:rPr>
          <w:rFonts w:ascii="Calibri" w:eastAsia="Calibri" w:hAnsi="Calibri"/>
          <w:sz w:val="22"/>
          <w:szCs w:val="22"/>
        </w:rPr>
        <w:t xml:space="preserve"> arrive on time and ready to learn without disruption. We ask that </w:t>
      </w:r>
      <w:r w:rsidR="00BB75BC">
        <w:rPr>
          <w:rFonts w:ascii="Calibri" w:eastAsia="Calibri" w:hAnsi="Calibri"/>
          <w:sz w:val="22"/>
          <w:szCs w:val="22"/>
        </w:rPr>
        <w:t>pupils</w:t>
      </w:r>
      <w:r w:rsidRPr="000E08CF">
        <w:rPr>
          <w:rFonts w:ascii="Calibri" w:eastAsia="Calibri" w:hAnsi="Calibri"/>
          <w:sz w:val="22"/>
          <w:szCs w:val="22"/>
        </w:rPr>
        <w:t xml:space="preserve"> work to the best of their ability and manage their own behaviour and to not disrupt their learning and that of their peers. A consistent approach by all members of staff is essential to keeping and maintaining acceptable lev</w:t>
      </w:r>
      <w:r w:rsidR="00247949">
        <w:rPr>
          <w:rFonts w:ascii="Calibri" w:eastAsia="Calibri" w:hAnsi="Calibri"/>
          <w:sz w:val="22"/>
          <w:szCs w:val="22"/>
        </w:rPr>
        <w:t>els of behaviour in the academy (see appendix A).</w:t>
      </w:r>
      <w:r w:rsidRPr="000E08CF">
        <w:rPr>
          <w:rFonts w:ascii="Calibri" w:eastAsia="Calibri" w:hAnsi="Calibri"/>
          <w:sz w:val="22"/>
          <w:szCs w:val="22"/>
        </w:rPr>
        <w:t xml:space="preserve"> Teachers, Heads of Department, Heads of Year, SLT and the wider academy community, all have a part to play in ensuring </w:t>
      </w:r>
      <w:r w:rsidR="00BB75BC">
        <w:rPr>
          <w:rFonts w:ascii="Calibri" w:eastAsia="Calibri" w:hAnsi="Calibri"/>
          <w:sz w:val="22"/>
          <w:szCs w:val="22"/>
        </w:rPr>
        <w:t>pupils</w:t>
      </w:r>
      <w:r w:rsidRPr="000E08CF">
        <w:rPr>
          <w:rFonts w:ascii="Calibri" w:eastAsia="Calibri" w:hAnsi="Calibri"/>
          <w:sz w:val="22"/>
          <w:szCs w:val="22"/>
        </w:rPr>
        <w:t xml:space="preserve"> understand what acceptable and appropriate behaviour is. This allows teachers to focus on delivering lessons which allow the </w:t>
      </w:r>
      <w:r w:rsidR="00BB75BC">
        <w:rPr>
          <w:rFonts w:ascii="Calibri" w:eastAsia="Calibri" w:hAnsi="Calibri"/>
          <w:sz w:val="22"/>
          <w:szCs w:val="22"/>
        </w:rPr>
        <w:t>pupils</w:t>
      </w:r>
      <w:r w:rsidRPr="000E08CF">
        <w:rPr>
          <w:rFonts w:ascii="Calibri" w:eastAsia="Calibri" w:hAnsi="Calibri"/>
          <w:sz w:val="22"/>
          <w:szCs w:val="22"/>
        </w:rPr>
        <w:t xml:space="preserve"> to make exceptional progress and create an environment in which </w:t>
      </w:r>
      <w:r w:rsidR="00BB75BC">
        <w:rPr>
          <w:rFonts w:ascii="Calibri" w:eastAsia="Calibri" w:hAnsi="Calibri"/>
          <w:sz w:val="22"/>
          <w:szCs w:val="22"/>
        </w:rPr>
        <w:t>pupils</w:t>
      </w:r>
      <w:r w:rsidRPr="000E08CF">
        <w:rPr>
          <w:rFonts w:ascii="Calibri" w:eastAsia="Calibri" w:hAnsi="Calibri"/>
          <w:sz w:val="22"/>
          <w:szCs w:val="22"/>
        </w:rPr>
        <w:t xml:space="preserve"> can achieve t</w:t>
      </w:r>
      <w:r>
        <w:rPr>
          <w:rFonts w:ascii="Calibri" w:eastAsia="Calibri" w:hAnsi="Calibri"/>
          <w:sz w:val="22"/>
          <w:szCs w:val="22"/>
        </w:rPr>
        <w:t xml:space="preserve">heir personal best. </w:t>
      </w:r>
    </w:p>
    <w:p w14:paraId="35931878" w14:textId="41E1AA30" w:rsidR="000E08CF" w:rsidRPr="000E08CF" w:rsidRDefault="000E08CF" w:rsidP="000E08CF">
      <w:pPr>
        <w:spacing w:line="276" w:lineRule="auto"/>
        <w:rPr>
          <w:rFonts w:ascii="Calibri" w:eastAsia="Calibri" w:hAnsi="Calibri"/>
          <w:b/>
          <w:sz w:val="22"/>
          <w:szCs w:val="22"/>
        </w:rPr>
      </w:pPr>
      <w:r w:rsidRPr="000E08CF">
        <w:rPr>
          <w:rFonts w:ascii="Calibri" w:eastAsia="Calibri" w:hAnsi="Calibri"/>
          <w:b/>
          <w:sz w:val="22"/>
          <w:szCs w:val="22"/>
        </w:rPr>
        <w:t>Staff will:</w:t>
      </w:r>
    </w:p>
    <w:p w14:paraId="324ECB54" w14:textId="77777777" w:rsidR="000E08CF" w:rsidRDefault="000E08CF" w:rsidP="000E08CF">
      <w:pPr>
        <w:pStyle w:val="ListParagraph"/>
        <w:numPr>
          <w:ilvl w:val="0"/>
          <w:numId w:val="38"/>
        </w:numPr>
        <w:spacing w:line="276" w:lineRule="auto"/>
        <w:rPr>
          <w:rFonts w:ascii="Calibri" w:eastAsia="Calibri" w:hAnsi="Calibri"/>
          <w:sz w:val="22"/>
          <w:szCs w:val="22"/>
        </w:rPr>
      </w:pPr>
      <w:r w:rsidRPr="000E08CF">
        <w:rPr>
          <w:rFonts w:ascii="Calibri" w:eastAsia="Calibri" w:hAnsi="Calibri"/>
          <w:sz w:val="22"/>
          <w:szCs w:val="22"/>
        </w:rPr>
        <w:t xml:space="preserve">Model exemplary behaviour </w:t>
      </w:r>
    </w:p>
    <w:p w14:paraId="4B567152" w14:textId="4A2A8609" w:rsidR="000E08CF" w:rsidRDefault="000E08CF" w:rsidP="000E08CF">
      <w:pPr>
        <w:pStyle w:val="ListParagraph"/>
        <w:numPr>
          <w:ilvl w:val="0"/>
          <w:numId w:val="38"/>
        </w:numPr>
        <w:spacing w:line="276" w:lineRule="auto"/>
        <w:rPr>
          <w:rFonts w:ascii="Calibri" w:eastAsia="Calibri" w:hAnsi="Calibri"/>
          <w:sz w:val="22"/>
          <w:szCs w:val="22"/>
        </w:rPr>
      </w:pPr>
      <w:r w:rsidRPr="000E08CF">
        <w:rPr>
          <w:rFonts w:ascii="Calibri" w:eastAsia="Calibri" w:hAnsi="Calibri"/>
          <w:sz w:val="22"/>
          <w:szCs w:val="22"/>
        </w:rPr>
        <w:t xml:space="preserve">Treat all </w:t>
      </w:r>
      <w:r w:rsidR="00BB75BC">
        <w:rPr>
          <w:rFonts w:ascii="Calibri" w:eastAsia="Calibri" w:hAnsi="Calibri"/>
          <w:sz w:val="22"/>
          <w:szCs w:val="22"/>
        </w:rPr>
        <w:t>pupils</w:t>
      </w:r>
      <w:r w:rsidRPr="000E08CF">
        <w:rPr>
          <w:rFonts w:ascii="Calibri" w:eastAsia="Calibri" w:hAnsi="Calibri"/>
          <w:sz w:val="22"/>
          <w:szCs w:val="22"/>
        </w:rPr>
        <w:t xml:space="preserve"> and adults with respect </w:t>
      </w:r>
    </w:p>
    <w:p w14:paraId="2B81AABF" w14:textId="77777777" w:rsidR="000E08CF" w:rsidRDefault="000E08CF" w:rsidP="000E08CF">
      <w:pPr>
        <w:pStyle w:val="ListParagraph"/>
        <w:numPr>
          <w:ilvl w:val="0"/>
          <w:numId w:val="38"/>
        </w:numPr>
        <w:spacing w:line="276" w:lineRule="auto"/>
        <w:rPr>
          <w:rFonts w:ascii="Calibri" w:eastAsia="Calibri" w:hAnsi="Calibri"/>
          <w:sz w:val="22"/>
          <w:szCs w:val="22"/>
        </w:rPr>
      </w:pPr>
      <w:r w:rsidRPr="000E08CF">
        <w:rPr>
          <w:rFonts w:ascii="Calibri" w:eastAsia="Calibri" w:hAnsi="Calibri"/>
          <w:sz w:val="22"/>
          <w:szCs w:val="22"/>
        </w:rPr>
        <w:t xml:space="preserve">Speak politely to each other </w:t>
      </w:r>
    </w:p>
    <w:p w14:paraId="15E0A164" w14:textId="4D416D70" w:rsidR="000E08CF" w:rsidRDefault="000E08CF" w:rsidP="000E08CF">
      <w:pPr>
        <w:pStyle w:val="ListParagraph"/>
        <w:numPr>
          <w:ilvl w:val="0"/>
          <w:numId w:val="38"/>
        </w:numPr>
        <w:spacing w:line="276" w:lineRule="auto"/>
        <w:rPr>
          <w:rFonts w:ascii="Calibri" w:eastAsia="Calibri" w:hAnsi="Calibri"/>
          <w:sz w:val="22"/>
          <w:szCs w:val="22"/>
        </w:rPr>
      </w:pPr>
      <w:r w:rsidRPr="000E08CF">
        <w:rPr>
          <w:rFonts w:ascii="Calibri" w:eastAsia="Calibri" w:hAnsi="Calibri"/>
          <w:sz w:val="22"/>
          <w:szCs w:val="22"/>
        </w:rPr>
        <w:t xml:space="preserve">Build </w:t>
      </w:r>
      <w:r w:rsidR="000F6AB3">
        <w:rPr>
          <w:rFonts w:ascii="Calibri" w:eastAsia="Calibri" w:hAnsi="Calibri"/>
          <w:sz w:val="22"/>
          <w:szCs w:val="22"/>
        </w:rPr>
        <w:t>pupil</w:t>
      </w:r>
      <w:r w:rsidRPr="000E08CF">
        <w:rPr>
          <w:rFonts w:ascii="Calibri" w:eastAsia="Calibri" w:hAnsi="Calibri"/>
          <w:sz w:val="22"/>
          <w:szCs w:val="22"/>
        </w:rPr>
        <w:t xml:space="preserve"> confidence and self-esteem through positive reinforcement </w:t>
      </w:r>
    </w:p>
    <w:p w14:paraId="0F238DB7" w14:textId="105FA69A" w:rsidR="000E08CF" w:rsidRDefault="009934E4" w:rsidP="000E08CF">
      <w:pPr>
        <w:pStyle w:val="ListParagraph"/>
        <w:numPr>
          <w:ilvl w:val="0"/>
          <w:numId w:val="38"/>
        </w:numPr>
        <w:spacing w:line="276" w:lineRule="auto"/>
        <w:rPr>
          <w:rFonts w:ascii="Calibri" w:eastAsia="Calibri" w:hAnsi="Calibri"/>
          <w:sz w:val="22"/>
          <w:szCs w:val="22"/>
        </w:rPr>
      </w:pPr>
      <w:r>
        <w:rPr>
          <w:rFonts w:ascii="Calibri" w:eastAsia="Calibri" w:hAnsi="Calibri"/>
          <w:sz w:val="22"/>
          <w:szCs w:val="22"/>
        </w:rPr>
        <w:t>M</w:t>
      </w:r>
      <w:r w:rsidR="000E08CF" w:rsidRPr="000E08CF">
        <w:rPr>
          <w:rFonts w:ascii="Calibri" w:eastAsia="Calibri" w:hAnsi="Calibri"/>
          <w:sz w:val="22"/>
          <w:szCs w:val="22"/>
        </w:rPr>
        <w:t xml:space="preserve">eet and greet </w:t>
      </w:r>
      <w:r w:rsidR="00BB75BC">
        <w:rPr>
          <w:rFonts w:ascii="Calibri" w:eastAsia="Calibri" w:hAnsi="Calibri"/>
          <w:sz w:val="22"/>
          <w:szCs w:val="22"/>
        </w:rPr>
        <w:t>pupils</w:t>
      </w:r>
      <w:r w:rsidR="000E08CF" w:rsidRPr="000E08CF">
        <w:rPr>
          <w:rFonts w:ascii="Calibri" w:eastAsia="Calibri" w:hAnsi="Calibri"/>
          <w:sz w:val="22"/>
          <w:szCs w:val="22"/>
        </w:rPr>
        <w:t xml:space="preserve"> before lessons </w:t>
      </w:r>
    </w:p>
    <w:p w14:paraId="4868AAA5" w14:textId="167B2CF3" w:rsidR="000E08CF" w:rsidRDefault="000E08CF" w:rsidP="000E08CF">
      <w:pPr>
        <w:pStyle w:val="ListParagraph"/>
        <w:numPr>
          <w:ilvl w:val="0"/>
          <w:numId w:val="38"/>
        </w:numPr>
        <w:spacing w:line="276" w:lineRule="auto"/>
        <w:rPr>
          <w:rFonts w:ascii="Calibri" w:eastAsia="Calibri" w:hAnsi="Calibri"/>
          <w:sz w:val="22"/>
          <w:szCs w:val="22"/>
        </w:rPr>
      </w:pPr>
      <w:r w:rsidRPr="000E08CF">
        <w:rPr>
          <w:rFonts w:ascii="Calibri" w:eastAsia="Calibri" w:hAnsi="Calibri"/>
          <w:sz w:val="22"/>
          <w:szCs w:val="22"/>
        </w:rPr>
        <w:t xml:space="preserve">Recognise </w:t>
      </w:r>
      <w:r w:rsidR="00BB75BC">
        <w:rPr>
          <w:rFonts w:ascii="Calibri" w:eastAsia="Calibri" w:hAnsi="Calibri"/>
          <w:sz w:val="22"/>
          <w:szCs w:val="22"/>
        </w:rPr>
        <w:t>pupils</w:t>
      </w:r>
      <w:r w:rsidRPr="000E08CF">
        <w:rPr>
          <w:rFonts w:ascii="Calibri" w:eastAsia="Calibri" w:hAnsi="Calibri"/>
          <w:sz w:val="22"/>
          <w:szCs w:val="22"/>
        </w:rPr>
        <w:t xml:space="preserve"> effort and achievements on a regular basis and celebrate success </w:t>
      </w:r>
    </w:p>
    <w:p w14:paraId="2334AB92" w14:textId="77777777" w:rsidR="000E08CF" w:rsidRDefault="000E08CF" w:rsidP="000E08CF">
      <w:pPr>
        <w:pStyle w:val="ListParagraph"/>
        <w:numPr>
          <w:ilvl w:val="0"/>
          <w:numId w:val="38"/>
        </w:numPr>
        <w:spacing w:line="276" w:lineRule="auto"/>
        <w:rPr>
          <w:rFonts w:ascii="Calibri" w:eastAsia="Calibri" w:hAnsi="Calibri"/>
          <w:sz w:val="22"/>
          <w:szCs w:val="22"/>
        </w:rPr>
      </w:pPr>
      <w:r w:rsidRPr="000E08CF">
        <w:rPr>
          <w:rFonts w:ascii="Calibri" w:eastAsia="Calibri" w:hAnsi="Calibri"/>
          <w:sz w:val="22"/>
          <w:szCs w:val="22"/>
        </w:rPr>
        <w:t xml:space="preserve">Keep parents informed about successes, efforts and achievements </w:t>
      </w:r>
    </w:p>
    <w:p w14:paraId="265F9693" w14:textId="77777777" w:rsidR="000E08CF" w:rsidRDefault="000E08CF" w:rsidP="000E08CF">
      <w:pPr>
        <w:pStyle w:val="ListParagraph"/>
        <w:numPr>
          <w:ilvl w:val="0"/>
          <w:numId w:val="38"/>
        </w:numPr>
        <w:spacing w:line="276" w:lineRule="auto"/>
        <w:rPr>
          <w:rFonts w:ascii="Calibri" w:eastAsia="Calibri" w:hAnsi="Calibri"/>
          <w:sz w:val="22"/>
          <w:szCs w:val="22"/>
        </w:rPr>
      </w:pPr>
      <w:r w:rsidRPr="000E08CF">
        <w:rPr>
          <w:rFonts w:ascii="Calibri" w:eastAsia="Calibri" w:hAnsi="Calibri"/>
          <w:sz w:val="22"/>
          <w:szCs w:val="22"/>
        </w:rPr>
        <w:t xml:space="preserve">Challenge unacceptable behaviour </w:t>
      </w:r>
    </w:p>
    <w:p w14:paraId="2DB80CE1" w14:textId="65B9DCFC" w:rsidR="000E08CF" w:rsidRPr="000E08CF" w:rsidRDefault="000E08CF" w:rsidP="000E08CF">
      <w:pPr>
        <w:pStyle w:val="ListParagraph"/>
        <w:numPr>
          <w:ilvl w:val="0"/>
          <w:numId w:val="38"/>
        </w:numPr>
        <w:spacing w:line="276" w:lineRule="auto"/>
        <w:rPr>
          <w:rFonts w:ascii="Calibri" w:eastAsia="Calibri" w:hAnsi="Calibri"/>
          <w:sz w:val="22"/>
          <w:szCs w:val="22"/>
        </w:rPr>
      </w:pPr>
      <w:r w:rsidRPr="000E08CF">
        <w:rPr>
          <w:rFonts w:ascii="Calibri" w:eastAsia="Calibri" w:hAnsi="Calibri"/>
          <w:sz w:val="22"/>
          <w:szCs w:val="22"/>
        </w:rPr>
        <w:t xml:space="preserve">Work in partnership with parents through regular contact to help improve behaviour. </w:t>
      </w:r>
    </w:p>
    <w:p w14:paraId="7CF5D187" w14:textId="40872A40" w:rsidR="000E08CF" w:rsidRDefault="000F6AB3" w:rsidP="000E08CF">
      <w:pPr>
        <w:spacing w:line="276" w:lineRule="auto"/>
        <w:rPr>
          <w:rFonts w:ascii="Calibri" w:eastAsia="Calibri" w:hAnsi="Calibri"/>
          <w:b/>
          <w:sz w:val="22"/>
          <w:szCs w:val="22"/>
        </w:rPr>
      </w:pPr>
      <w:r>
        <w:rPr>
          <w:rFonts w:ascii="Calibri" w:eastAsia="Calibri" w:hAnsi="Calibri"/>
          <w:b/>
          <w:sz w:val="22"/>
          <w:szCs w:val="22"/>
        </w:rPr>
        <w:t>Pupils</w:t>
      </w:r>
      <w:r w:rsidR="000E08CF" w:rsidRPr="000E08CF">
        <w:rPr>
          <w:rFonts w:ascii="Calibri" w:eastAsia="Calibri" w:hAnsi="Calibri"/>
          <w:b/>
          <w:sz w:val="22"/>
          <w:szCs w:val="22"/>
        </w:rPr>
        <w:t xml:space="preserve"> will: </w:t>
      </w:r>
    </w:p>
    <w:p w14:paraId="793509CE" w14:textId="77777777" w:rsidR="000E08CF" w:rsidRPr="000E08CF" w:rsidRDefault="000E08CF" w:rsidP="000E08CF">
      <w:pPr>
        <w:pStyle w:val="ListParagraph"/>
        <w:numPr>
          <w:ilvl w:val="0"/>
          <w:numId w:val="39"/>
        </w:numPr>
        <w:spacing w:line="276" w:lineRule="auto"/>
        <w:rPr>
          <w:rFonts w:ascii="Calibri" w:eastAsia="Calibri" w:hAnsi="Calibri"/>
          <w:b/>
          <w:sz w:val="22"/>
          <w:szCs w:val="22"/>
        </w:rPr>
      </w:pPr>
      <w:r w:rsidRPr="000E08CF">
        <w:rPr>
          <w:rFonts w:ascii="Calibri" w:eastAsia="Calibri" w:hAnsi="Calibri"/>
          <w:sz w:val="22"/>
          <w:szCs w:val="22"/>
        </w:rPr>
        <w:t xml:space="preserve">Be prepared to learn </w:t>
      </w:r>
    </w:p>
    <w:p w14:paraId="2BA83DAC" w14:textId="77777777" w:rsidR="000E08CF" w:rsidRPr="000E08CF" w:rsidRDefault="000E08CF" w:rsidP="000E08CF">
      <w:pPr>
        <w:pStyle w:val="ListParagraph"/>
        <w:numPr>
          <w:ilvl w:val="0"/>
          <w:numId w:val="39"/>
        </w:numPr>
        <w:spacing w:line="276" w:lineRule="auto"/>
        <w:rPr>
          <w:rFonts w:ascii="Calibri" w:eastAsia="Calibri" w:hAnsi="Calibri"/>
          <w:b/>
          <w:sz w:val="22"/>
          <w:szCs w:val="22"/>
        </w:rPr>
      </w:pPr>
      <w:r w:rsidRPr="000E08CF">
        <w:rPr>
          <w:rFonts w:ascii="Calibri" w:eastAsia="Calibri" w:hAnsi="Calibri"/>
          <w:sz w:val="22"/>
          <w:szCs w:val="22"/>
        </w:rPr>
        <w:t>Follow t</w:t>
      </w:r>
      <w:r>
        <w:rPr>
          <w:rFonts w:ascii="Calibri" w:eastAsia="Calibri" w:hAnsi="Calibri"/>
          <w:sz w:val="22"/>
          <w:szCs w:val="22"/>
        </w:rPr>
        <w:t>eacher instructions as required</w:t>
      </w:r>
    </w:p>
    <w:p w14:paraId="2727A647" w14:textId="77777777" w:rsidR="000E08CF" w:rsidRPr="000E08CF" w:rsidRDefault="000E08CF" w:rsidP="000E08CF">
      <w:pPr>
        <w:pStyle w:val="ListParagraph"/>
        <w:numPr>
          <w:ilvl w:val="0"/>
          <w:numId w:val="39"/>
        </w:numPr>
        <w:spacing w:line="276" w:lineRule="auto"/>
        <w:rPr>
          <w:rFonts w:ascii="Calibri" w:eastAsia="Calibri" w:hAnsi="Calibri"/>
          <w:b/>
          <w:sz w:val="22"/>
          <w:szCs w:val="22"/>
        </w:rPr>
      </w:pPr>
      <w:r w:rsidRPr="000E08CF">
        <w:rPr>
          <w:rFonts w:ascii="Calibri" w:eastAsia="Calibri" w:hAnsi="Calibri"/>
          <w:sz w:val="22"/>
          <w:szCs w:val="22"/>
        </w:rPr>
        <w:t>Not be rud</w:t>
      </w:r>
      <w:r>
        <w:rPr>
          <w:rFonts w:ascii="Calibri" w:eastAsia="Calibri" w:hAnsi="Calibri"/>
          <w:sz w:val="22"/>
          <w:szCs w:val="22"/>
        </w:rPr>
        <w:t>e or use inappropriate language</w:t>
      </w:r>
    </w:p>
    <w:p w14:paraId="4C54BCAD" w14:textId="77777777" w:rsidR="000E08CF" w:rsidRPr="000E08CF" w:rsidRDefault="000E08CF" w:rsidP="000E08CF">
      <w:pPr>
        <w:pStyle w:val="ListParagraph"/>
        <w:numPr>
          <w:ilvl w:val="0"/>
          <w:numId w:val="39"/>
        </w:numPr>
        <w:spacing w:line="276" w:lineRule="auto"/>
        <w:rPr>
          <w:rFonts w:ascii="Calibri" w:eastAsia="Calibri" w:hAnsi="Calibri"/>
          <w:b/>
          <w:sz w:val="22"/>
          <w:szCs w:val="22"/>
        </w:rPr>
      </w:pPr>
      <w:r w:rsidRPr="000E08CF">
        <w:rPr>
          <w:rFonts w:ascii="Calibri" w:eastAsia="Calibri" w:hAnsi="Calibri"/>
          <w:sz w:val="22"/>
          <w:szCs w:val="22"/>
        </w:rPr>
        <w:t>Not</w:t>
      </w:r>
      <w:r>
        <w:rPr>
          <w:rFonts w:ascii="Calibri" w:eastAsia="Calibri" w:hAnsi="Calibri"/>
          <w:sz w:val="22"/>
          <w:szCs w:val="22"/>
        </w:rPr>
        <w:t xml:space="preserve"> disrupt the learning of others</w:t>
      </w:r>
    </w:p>
    <w:p w14:paraId="1CC5D83D" w14:textId="77777777" w:rsidR="000E08CF" w:rsidRPr="000E08CF" w:rsidRDefault="000E08CF" w:rsidP="000E08CF">
      <w:pPr>
        <w:pStyle w:val="ListParagraph"/>
        <w:numPr>
          <w:ilvl w:val="0"/>
          <w:numId w:val="39"/>
        </w:numPr>
        <w:spacing w:line="276" w:lineRule="auto"/>
        <w:rPr>
          <w:rFonts w:ascii="Calibri" w:eastAsia="Calibri" w:hAnsi="Calibri"/>
          <w:b/>
          <w:sz w:val="22"/>
          <w:szCs w:val="22"/>
        </w:rPr>
      </w:pPr>
      <w:r w:rsidRPr="000E08CF">
        <w:rPr>
          <w:rFonts w:ascii="Calibri" w:eastAsia="Calibri" w:hAnsi="Calibri"/>
          <w:sz w:val="22"/>
          <w:szCs w:val="22"/>
        </w:rPr>
        <w:t xml:space="preserve">Wear appropriate uniform and follow academy policy on hairstyle, hair colour and jewellery </w:t>
      </w:r>
    </w:p>
    <w:p w14:paraId="1B35B2AF" w14:textId="77777777" w:rsidR="000E08CF" w:rsidRPr="000E08CF" w:rsidRDefault="000E08CF" w:rsidP="000E08CF">
      <w:pPr>
        <w:pStyle w:val="ListParagraph"/>
        <w:numPr>
          <w:ilvl w:val="0"/>
          <w:numId w:val="39"/>
        </w:numPr>
        <w:spacing w:line="276" w:lineRule="auto"/>
        <w:rPr>
          <w:rFonts w:ascii="Calibri" w:eastAsia="Calibri" w:hAnsi="Calibri"/>
          <w:b/>
          <w:sz w:val="22"/>
          <w:szCs w:val="22"/>
        </w:rPr>
      </w:pPr>
      <w:r w:rsidRPr="000E08CF">
        <w:rPr>
          <w:rFonts w:ascii="Calibri" w:eastAsia="Calibri" w:hAnsi="Calibri"/>
          <w:sz w:val="22"/>
          <w:szCs w:val="22"/>
        </w:rPr>
        <w:t xml:space="preserve">Not smoke or vape on site or have/use any smoking or vaping paraphernalia </w:t>
      </w:r>
    </w:p>
    <w:p w14:paraId="13259C72" w14:textId="77777777" w:rsidR="000E08CF" w:rsidRPr="000E08CF" w:rsidRDefault="000E08CF" w:rsidP="000E08CF">
      <w:pPr>
        <w:pStyle w:val="ListParagraph"/>
        <w:numPr>
          <w:ilvl w:val="0"/>
          <w:numId w:val="39"/>
        </w:numPr>
        <w:spacing w:line="276" w:lineRule="auto"/>
        <w:rPr>
          <w:rFonts w:ascii="Calibri" w:eastAsia="Calibri" w:hAnsi="Calibri"/>
          <w:b/>
          <w:sz w:val="22"/>
          <w:szCs w:val="22"/>
        </w:rPr>
      </w:pPr>
      <w:r w:rsidRPr="000E08CF">
        <w:rPr>
          <w:rFonts w:ascii="Calibri" w:eastAsia="Calibri" w:hAnsi="Calibri"/>
          <w:sz w:val="22"/>
          <w:szCs w:val="22"/>
        </w:rPr>
        <w:t xml:space="preserve">Not use acts of aggression or any kind of physical violence </w:t>
      </w:r>
    </w:p>
    <w:p w14:paraId="0EBA10DA" w14:textId="2F615FB8" w:rsidR="000E08CF" w:rsidRPr="000E08CF" w:rsidRDefault="000E08CF" w:rsidP="000E08CF">
      <w:pPr>
        <w:pStyle w:val="ListParagraph"/>
        <w:numPr>
          <w:ilvl w:val="0"/>
          <w:numId w:val="39"/>
        </w:numPr>
        <w:spacing w:line="276" w:lineRule="auto"/>
        <w:rPr>
          <w:rFonts w:ascii="Calibri" w:eastAsia="Calibri" w:hAnsi="Calibri"/>
          <w:b/>
          <w:sz w:val="22"/>
          <w:szCs w:val="22"/>
        </w:rPr>
      </w:pPr>
      <w:r w:rsidRPr="000E08CF">
        <w:rPr>
          <w:rFonts w:ascii="Calibri" w:eastAsia="Calibri" w:hAnsi="Calibri"/>
          <w:sz w:val="22"/>
          <w:szCs w:val="22"/>
        </w:rPr>
        <w:t xml:space="preserve">Not bully or intimidate other </w:t>
      </w:r>
      <w:r w:rsidR="00BB75BC">
        <w:rPr>
          <w:rFonts w:ascii="Calibri" w:eastAsia="Calibri" w:hAnsi="Calibri"/>
          <w:sz w:val="22"/>
          <w:szCs w:val="22"/>
        </w:rPr>
        <w:t>pupils</w:t>
      </w:r>
      <w:r w:rsidRPr="000E08CF">
        <w:rPr>
          <w:rFonts w:ascii="Calibri" w:eastAsia="Calibri" w:hAnsi="Calibri"/>
          <w:sz w:val="22"/>
          <w:szCs w:val="22"/>
        </w:rPr>
        <w:t xml:space="preserve"> or staff </w:t>
      </w:r>
    </w:p>
    <w:p w14:paraId="25211E2D" w14:textId="77777777" w:rsidR="000E08CF" w:rsidRPr="000E08CF" w:rsidRDefault="000E08CF" w:rsidP="000E08CF">
      <w:pPr>
        <w:pStyle w:val="ListParagraph"/>
        <w:numPr>
          <w:ilvl w:val="0"/>
          <w:numId w:val="39"/>
        </w:numPr>
        <w:spacing w:line="276" w:lineRule="auto"/>
        <w:rPr>
          <w:rFonts w:ascii="Calibri" w:eastAsia="Calibri" w:hAnsi="Calibri"/>
          <w:b/>
          <w:sz w:val="22"/>
          <w:szCs w:val="22"/>
        </w:rPr>
      </w:pPr>
      <w:r w:rsidRPr="000E08CF">
        <w:rPr>
          <w:rFonts w:ascii="Calibri" w:eastAsia="Calibri" w:hAnsi="Calibri"/>
          <w:sz w:val="22"/>
          <w:szCs w:val="22"/>
        </w:rPr>
        <w:t xml:space="preserve">Not use racist, sexist, homophobic or discriminatory comments of any form </w:t>
      </w:r>
    </w:p>
    <w:p w14:paraId="51B2D99B" w14:textId="716185FE" w:rsidR="000E08CF" w:rsidRPr="000E08CF" w:rsidRDefault="000E08CF" w:rsidP="000E08CF">
      <w:pPr>
        <w:pStyle w:val="ListParagraph"/>
        <w:numPr>
          <w:ilvl w:val="0"/>
          <w:numId w:val="39"/>
        </w:numPr>
        <w:spacing w:line="276" w:lineRule="auto"/>
        <w:rPr>
          <w:rFonts w:ascii="Calibri" w:eastAsia="Calibri" w:hAnsi="Calibri"/>
          <w:b/>
          <w:sz w:val="22"/>
          <w:szCs w:val="22"/>
        </w:rPr>
      </w:pPr>
      <w:r w:rsidRPr="000E08CF">
        <w:rPr>
          <w:rFonts w:ascii="Calibri" w:eastAsia="Calibri" w:hAnsi="Calibri"/>
          <w:sz w:val="22"/>
          <w:szCs w:val="22"/>
        </w:rPr>
        <w:t xml:space="preserve">Not vandalise or disrespect academy property. </w:t>
      </w:r>
    </w:p>
    <w:p w14:paraId="455E5BEE" w14:textId="77777777" w:rsidR="000E08CF" w:rsidRPr="000E08CF" w:rsidRDefault="000E08CF" w:rsidP="000E08CF">
      <w:pPr>
        <w:spacing w:line="276" w:lineRule="auto"/>
        <w:rPr>
          <w:rFonts w:ascii="Calibri" w:eastAsia="Calibri" w:hAnsi="Calibri"/>
          <w:b/>
          <w:sz w:val="22"/>
          <w:szCs w:val="22"/>
        </w:rPr>
      </w:pPr>
    </w:p>
    <w:p w14:paraId="03BAB0B6" w14:textId="028F6218" w:rsidR="000E08CF" w:rsidRPr="000E08CF" w:rsidRDefault="000E08CF" w:rsidP="000E08CF">
      <w:pPr>
        <w:spacing w:line="276" w:lineRule="auto"/>
        <w:rPr>
          <w:rFonts w:ascii="Calibri" w:eastAsia="Calibri" w:hAnsi="Calibri"/>
          <w:b/>
          <w:color w:val="660033"/>
          <w:szCs w:val="22"/>
        </w:rPr>
      </w:pPr>
      <w:r w:rsidRPr="000E08CF">
        <w:rPr>
          <w:rFonts w:ascii="Calibri" w:eastAsia="Calibri" w:hAnsi="Calibri"/>
          <w:b/>
          <w:color w:val="660033"/>
          <w:szCs w:val="22"/>
        </w:rPr>
        <w:t xml:space="preserve">Rewarding Positive Behaviours </w:t>
      </w:r>
    </w:p>
    <w:p w14:paraId="2C19F32F" w14:textId="359722E9" w:rsidR="000E08CF" w:rsidRPr="000E08CF" w:rsidRDefault="000E08CF" w:rsidP="000E08CF">
      <w:pPr>
        <w:spacing w:line="276" w:lineRule="auto"/>
        <w:rPr>
          <w:rFonts w:ascii="Calibri" w:eastAsia="Calibri" w:hAnsi="Calibri"/>
          <w:sz w:val="22"/>
          <w:szCs w:val="22"/>
        </w:rPr>
      </w:pPr>
      <w:r w:rsidRPr="000E08CF">
        <w:rPr>
          <w:rFonts w:ascii="Calibri" w:eastAsia="Calibri" w:hAnsi="Calibri"/>
          <w:sz w:val="22"/>
          <w:szCs w:val="22"/>
        </w:rPr>
        <w:t xml:space="preserve">As an academy, we recognise that intrinsic motivation is most effective when </w:t>
      </w:r>
      <w:r w:rsidR="00F400DD">
        <w:rPr>
          <w:rFonts w:ascii="Calibri" w:eastAsia="Calibri" w:hAnsi="Calibri"/>
          <w:sz w:val="22"/>
          <w:szCs w:val="22"/>
        </w:rPr>
        <w:t>pupils</w:t>
      </w:r>
      <w:r w:rsidRPr="000E08CF">
        <w:rPr>
          <w:rFonts w:ascii="Calibri" w:eastAsia="Calibri" w:hAnsi="Calibri"/>
          <w:sz w:val="22"/>
          <w:szCs w:val="22"/>
        </w:rPr>
        <w:t xml:space="preserve"> are encouraged by rewards rather than sanctions. Our aim is to create a rewards – b</w:t>
      </w:r>
      <w:r w:rsidR="00F400DD">
        <w:rPr>
          <w:rFonts w:ascii="Calibri" w:eastAsia="Calibri" w:hAnsi="Calibri"/>
          <w:sz w:val="22"/>
          <w:szCs w:val="22"/>
        </w:rPr>
        <w:t>ased culture which encourages</w:t>
      </w:r>
      <w:r w:rsidR="00F400DD" w:rsidRPr="00F400DD">
        <w:rPr>
          <w:rFonts w:ascii="Calibri" w:eastAsia="Calibri" w:hAnsi="Calibri"/>
          <w:sz w:val="22"/>
          <w:szCs w:val="22"/>
        </w:rPr>
        <w:t xml:space="preserve"> </w:t>
      </w:r>
      <w:r w:rsidR="00F400DD">
        <w:rPr>
          <w:rFonts w:ascii="Calibri" w:eastAsia="Calibri" w:hAnsi="Calibri"/>
          <w:sz w:val="22"/>
          <w:szCs w:val="22"/>
        </w:rPr>
        <w:t>pupils</w:t>
      </w:r>
      <w:r w:rsidRPr="000E08CF">
        <w:rPr>
          <w:rFonts w:ascii="Calibri" w:eastAsia="Calibri" w:hAnsi="Calibri"/>
          <w:sz w:val="22"/>
          <w:szCs w:val="22"/>
        </w:rPr>
        <w:t xml:space="preserve"> to strive to be the best, not just in an academic sense, but in all areas of academy life and beyond</w:t>
      </w:r>
      <w:r w:rsidR="00247949">
        <w:rPr>
          <w:rFonts w:ascii="Calibri" w:eastAsia="Calibri" w:hAnsi="Calibri"/>
          <w:sz w:val="22"/>
          <w:szCs w:val="22"/>
        </w:rPr>
        <w:t xml:space="preserve"> (see appendix B)</w:t>
      </w:r>
      <w:r w:rsidRPr="000E08CF">
        <w:rPr>
          <w:rFonts w:ascii="Calibri" w:eastAsia="Calibri" w:hAnsi="Calibri"/>
          <w:sz w:val="22"/>
          <w:szCs w:val="22"/>
        </w:rPr>
        <w:t xml:space="preserve">. </w:t>
      </w:r>
    </w:p>
    <w:p w14:paraId="31984889" w14:textId="77777777" w:rsidR="000E08CF" w:rsidRDefault="000E08CF" w:rsidP="000E08CF">
      <w:pPr>
        <w:spacing w:line="276" w:lineRule="auto"/>
        <w:rPr>
          <w:rFonts w:ascii="Calibri" w:eastAsia="Calibri" w:hAnsi="Calibri"/>
          <w:b/>
          <w:sz w:val="22"/>
          <w:szCs w:val="22"/>
        </w:rPr>
      </w:pPr>
      <w:r w:rsidRPr="000E08CF">
        <w:rPr>
          <w:rFonts w:ascii="Calibri" w:eastAsia="Calibri" w:hAnsi="Calibri"/>
          <w:b/>
          <w:sz w:val="22"/>
          <w:szCs w:val="22"/>
        </w:rPr>
        <w:t>We believe:</w:t>
      </w:r>
    </w:p>
    <w:p w14:paraId="1F7BE5AB" w14:textId="60F1030B" w:rsidR="000E08CF" w:rsidRPr="000E08CF" w:rsidRDefault="000E08CF" w:rsidP="000E08CF">
      <w:pPr>
        <w:pStyle w:val="ListParagraph"/>
        <w:numPr>
          <w:ilvl w:val="0"/>
          <w:numId w:val="40"/>
        </w:numPr>
        <w:spacing w:line="276" w:lineRule="auto"/>
        <w:rPr>
          <w:rFonts w:ascii="Calibri" w:eastAsia="Calibri" w:hAnsi="Calibri"/>
          <w:b/>
          <w:sz w:val="22"/>
          <w:szCs w:val="22"/>
        </w:rPr>
      </w:pPr>
      <w:r w:rsidRPr="000E08CF">
        <w:rPr>
          <w:rFonts w:ascii="Calibri" w:eastAsia="Calibri" w:hAnsi="Calibri"/>
          <w:sz w:val="22"/>
          <w:szCs w:val="22"/>
        </w:rPr>
        <w:t xml:space="preserve">That all </w:t>
      </w:r>
      <w:r w:rsidR="00F400DD">
        <w:rPr>
          <w:rFonts w:ascii="Calibri" w:eastAsia="Calibri" w:hAnsi="Calibri"/>
          <w:sz w:val="22"/>
          <w:szCs w:val="22"/>
        </w:rPr>
        <w:t>pupils</w:t>
      </w:r>
      <w:r w:rsidRPr="000E08CF">
        <w:rPr>
          <w:rFonts w:ascii="Calibri" w:eastAsia="Calibri" w:hAnsi="Calibri"/>
          <w:sz w:val="22"/>
          <w:szCs w:val="22"/>
        </w:rPr>
        <w:t>, irrespective of ability, should have access to an inclusive reward system</w:t>
      </w:r>
    </w:p>
    <w:p w14:paraId="388366B6" w14:textId="77777777" w:rsidR="000E08CF" w:rsidRPr="000E08CF" w:rsidRDefault="000E08CF" w:rsidP="000E08CF">
      <w:pPr>
        <w:pStyle w:val="ListParagraph"/>
        <w:numPr>
          <w:ilvl w:val="0"/>
          <w:numId w:val="40"/>
        </w:numPr>
        <w:spacing w:line="276" w:lineRule="auto"/>
        <w:rPr>
          <w:rFonts w:ascii="Calibri" w:eastAsia="Calibri" w:hAnsi="Calibri"/>
          <w:b/>
          <w:sz w:val="22"/>
          <w:szCs w:val="22"/>
        </w:rPr>
      </w:pPr>
      <w:r w:rsidRPr="000E08CF">
        <w:rPr>
          <w:rFonts w:ascii="Calibri" w:eastAsia="Calibri" w:hAnsi="Calibri"/>
          <w:sz w:val="22"/>
          <w:szCs w:val="22"/>
        </w:rPr>
        <w:t>That this reward system should be seen to be fair and consistent across subjects, houses and between staff</w:t>
      </w:r>
    </w:p>
    <w:p w14:paraId="1DE6BAF9" w14:textId="39D12F38" w:rsidR="000E08CF" w:rsidRPr="000E08CF" w:rsidRDefault="000E08CF" w:rsidP="000E08CF">
      <w:pPr>
        <w:pStyle w:val="ListParagraph"/>
        <w:numPr>
          <w:ilvl w:val="0"/>
          <w:numId w:val="40"/>
        </w:numPr>
        <w:spacing w:line="276" w:lineRule="auto"/>
        <w:rPr>
          <w:rFonts w:ascii="Calibri" w:eastAsia="Calibri" w:hAnsi="Calibri"/>
          <w:b/>
          <w:sz w:val="22"/>
          <w:szCs w:val="22"/>
        </w:rPr>
      </w:pPr>
      <w:r w:rsidRPr="000E08CF">
        <w:rPr>
          <w:rFonts w:ascii="Calibri" w:eastAsia="Calibri" w:hAnsi="Calibri"/>
          <w:sz w:val="22"/>
          <w:szCs w:val="22"/>
        </w:rPr>
        <w:t xml:space="preserve">That different </w:t>
      </w:r>
      <w:r w:rsidR="00F400DD">
        <w:rPr>
          <w:rFonts w:ascii="Calibri" w:eastAsia="Calibri" w:hAnsi="Calibri"/>
          <w:sz w:val="22"/>
          <w:szCs w:val="22"/>
        </w:rPr>
        <w:t>pupils</w:t>
      </w:r>
      <w:r w:rsidRPr="000E08CF">
        <w:rPr>
          <w:rFonts w:ascii="Calibri" w:eastAsia="Calibri" w:hAnsi="Calibri"/>
          <w:sz w:val="22"/>
          <w:szCs w:val="22"/>
        </w:rPr>
        <w:t xml:space="preserve"> are motivated by different rewards. We aim to recognise this by providing a wide range of rewards, distributed in a number of ways. </w:t>
      </w:r>
    </w:p>
    <w:p w14:paraId="6E90E5DA" w14:textId="77777777" w:rsidR="00C63131" w:rsidRDefault="000E08CF" w:rsidP="00C63131">
      <w:pPr>
        <w:spacing w:line="276" w:lineRule="auto"/>
        <w:rPr>
          <w:rFonts w:ascii="Calibri" w:eastAsia="Calibri" w:hAnsi="Calibri"/>
          <w:b/>
          <w:sz w:val="22"/>
          <w:szCs w:val="22"/>
        </w:rPr>
      </w:pPr>
      <w:r w:rsidRPr="000E08CF">
        <w:rPr>
          <w:rFonts w:ascii="Calibri" w:eastAsia="Calibri" w:hAnsi="Calibri"/>
          <w:b/>
          <w:sz w:val="22"/>
          <w:szCs w:val="22"/>
        </w:rPr>
        <w:t>Purpose:</w:t>
      </w:r>
    </w:p>
    <w:p w14:paraId="52088D6E" w14:textId="774866E2" w:rsidR="00C63131" w:rsidRPr="00C63131" w:rsidRDefault="000E08CF" w:rsidP="00C63131">
      <w:pPr>
        <w:pStyle w:val="ListParagraph"/>
        <w:numPr>
          <w:ilvl w:val="0"/>
          <w:numId w:val="41"/>
        </w:numPr>
        <w:spacing w:line="276" w:lineRule="auto"/>
        <w:rPr>
          <w:rFonts w:ascii="Calibri" w:eastAsia="Calibri" w:hAnsi="Calibri"/>
          <w:b/>
          <w:sz w:val="22"/>
          <w:szCs w:val="22"/>
        </w:rPr>
      </w:pPr>
      <w:r w:rsidRPr="00C63131">
        <w:rPr>
          <w:rFonts w:ascii="Calibri" w:eastAsia="Calibri" w:hAnsi="Calibri"/>
          <w:sz w:val="22"/>
          <w:szCs w:val="22"/>
        </w:rPr>
        <w:t xml:space="preserve">To motivate and encourage our </w:t>
      </w:r>
      <w:r w:rsidR="00F400DD">
        <w:rPr>
          <w:rFonts w:ascii="Calibri" w:eastAsia="Calibri" w:hAnsi="Calibri"/>
          <w:sz w:val="22"/>
          <w:szCs w:val="22"/>
        </w:rPr>
        <w:t>pupils</w:t>
      </w:r>
    </w:p>
    <w:p w14:paraId="41DB1D7D" w14:textId="27584AE6" w:rsidR="00C63131" w:rsidRPr="00C63131" w:rsidRDefault="000E08CF" w:rsidP="00C63131">
      <w:pPr>
        <w:pStyle w:val="ListParagraph"/>
        <w:numPr>
          <w:ilvl w:val="0"/>
          <w:numId w:val="41"/>
        </w:numPr>
        <w:spacing w:line="276" w:lineRule="auto"/>
        <w:rPr>
          <w:rFonts w:ascii="Calibri" w:eastAsia="Calibri" w:hAnsi="Calibri"/>
          <w:b/>
          <w:sz w:val="22"/>
          <w:szCs w:val="22"/>
        </w:rPr>
      </w:pPr>
      <w:r w:rsidRPr="00C63131">
        <w:rPr>
          <w:rFonts w:ascii="Calibri" w:eastAsia="Calibri" w:hAnsi="Calibri"/>
          <w:sz w:val="22"/>
          <w:szCs w:val="22"/>
        </w:rPr>
        <w:t xml:space="preserve">To recognise </w:t>
      </w:r>
      <w:r w:rsidR="000F6AB3">
        <w:rPr>
          <w:rFonts w:ascii="Calibri" w:eastAsia="Calibri" w:hAnsi="Calibri"/>
          <w:sz w:val="22"/>
          <w:szCs w:val="22"/>
        </w:rPr>
        <w:t>a pupil’s</w:t>
      </w:r>
      <w:r w:rsidRPr="00C63131">
        <w:rPr>
          <w:rFonts w:ascii="Calibri" w:eastAsia="Calibri" w:hAnsi="Calibri"/>
          <w:sz w:val="22"/>
          <w:szCs w:val="22"/>
        </w:rPr>
        <w:t xml:space="preserve"> effort and achievement</w:t>
      </w:r>
    </w:p>
    <w:p w14:paraId="640A7C7B" w14:textId="1F29839E" w:rsidR="00C63131" w:rsidRPr="00C63131" w:rsidRDefault="000E08CF" w:rsidP="00C63131">
      <w:pPr>
        <w:pStyle w:val="ListParagraph"/>
        <w:numPr>
          <w:ilvl w:val="0"/>
          <w:numId w:val="41"/>
        </w:numPr>
        <w:spacing w:line="276" w:lineRule="auto"/>
        <w:rPr>
          <w:rFonts w:ascii="Calibri" w:eastAsia="Calibri" w:hAnsi="Calibri"/>
          <w:b/>
          <w:sz w:val="22"/>
          <w:szCs w:val="22"/>
        </w:rPr>
      </w:pPr>
      <w:r w:rsidRPr="00C63131">
        <w:rPr>
          <w:rFonts w:ascii="Calibri" w:eastAsia="Calibri" w:hAnsi="Calibri"/>
          <w:sz w:val="22"/>
          <w:szCs w:val="22"/>
        </w:rPr>
        <w:t xml:space="preserve">To celebrate </w:t>
      </w:r>
      <w:r w:rsidR="000F6AB3">
        <w:rPr>
          <w:rFonts w:ascii="Calibri" w:eastAsia="Calibri" w:hAnsi="Calibri"/>
          <w:sz w:val="22"/>
          <w:szCs w:val="22"/>
        </w:rPr>
        <w:t>pupil</w:t>
      </w:r>
      <w:r w:rsidRPr="00C63131">
        <w:rPr>
          <w:rFonts w:ascii="Calibri" w:eastAsia="Calibri" w:hAnsi="Calibri"/>
          <w:sz w:val="22"/>
          <w:szCs w:val="22"/>
        </w:rPr>
        <w:t xml:space="preserve"> participation and contri</w:t>
      </w:r>
      <w:r w:rsidR="000F6AB3">
        <w:rPr>
          <w:rFonts w:ascii="Calibri" w:eastAsia="Calibri" w:hAnsi="Calibri"/>
          <w:sz w:val="22"/>
          <w:szCs w:val="22"/>
        </w:rPr>
        <w:t>bution in all areas of academy</w:t>
      </w:r>
      <w:r w:rsidRPr="00C63131">
        <w:rPr>
          <w:rFonts w:ascii="Calibri" w:eastAsia="Calibri" w:hAnsi="Calibri"/>
          <w:sz w:val="22"/>
          <w:szCs w:val="22"/>
        </w:rPr>
        <w:t xml:space="preserve"> life</w:t>
      </w:r>
    </w:p>
    <w:p w14:paraId="514B6695" w14:textId="593EFF1B" w:rsidR="00C63131" w:rsidRPr="00C63131" w:rsidRDefault="000E08CF" w:rsidP="00C63131">
      <w:pPr>
        <w:pStyle w:val="ListParagraph"/>
        <w:numPr>
          <w:ilvl w:val="0"/>
          <w:numId w:val="41"/>
        </w:numPr>
        <w:spacing w:line="276" w:lineRule="auto"/>
        <w:rPr>
          <w:rFonts w:ascii="Calibri" w:eastAsia="Calibri" w:hAnsi="Calibri"/>
          <w:b/>
          <w:sz w:val="22"/>
          <w:szCs w:val="22"/>
        </w:rPr>
      </w:pPr>
      <w:r w:rsidRPr="00C63131">
        <w:rPr>
          <w:rFonts w:ascii="Calibri" w:eastAsia="Calibri" w:hAnsi="Calibri"/>
          <w:sz w:val="22"/>
          <w:szCs w:val="22"/>
        </w:rPr>
        <w:t xml:space="preserve">To teach and reinforce the concepts underpinning the academy infinity curriculum – Ambition, Etiquette, </w:t>
      </w:r>
      <w:r w:rsidR="0068697C">
        <w:rPr>
          <w:rFonts w:ascii="Calibri" w:eastAsia="Calibri" w:hAnsi="Calibri"/>
          <w:sz w:val="22"/>
          <w:szCs w:val="22"/>
        </w:rPr>
        <w:t>Honesty</w:t>
      </w:r>
      <w:r w:rsidRPr="00C63131">
        <w:rPr>
          <w:rFonts w:ascii="Calibri" w:eastAsia="Calibri" w:hAnsi="Calibri"/>
          <w:sz w:val="22"/>
          <w:szCs w:val="22"/>
        </w:rPr>
        <w:t xml:space="preserve">, </w:t>
      </w:r>
      <w:r w:rsidR="0068697C">
        <w:rPr>
          <w:rFonts w:ascii="Calibri" w:eastAsia="Calibri" w:hAnsi="Calibri"/>
          <w:sz w:val="22"/>
          <w:szCs w:val="22"/>
        </w:rPr>
        <w:t>Respect</w:t>
      </w:r>
      <w:r w:rsidRPr="00C63131">
        <w:rPr>
          <w:rFonts w:ascii="Calibri" w:eastAsia="Calibri" w:hAnsi="Calibri"/>
          <w:sz w:val="22"/>
          <w:szCs w:val="22"/>
        </w:rPr>
        <w:t xml:space="preserve">, </w:t>
      </w:r>
      <w:r w:rsidR="0068697C">
        <w:rPr>
          <w:rFonts w:ascii="Calibri" w:eastAsia="Calibri" w:hAnsi="Calibri"/>
          <w:sz w:val="22"/>
          <w:szCs w:val="22"/>
        </w:rPr>
        <w:t>Kindness,</w:t>
      </w:r>
      <w:r w:rsidRPr="00C63131">
        <w:rPr>
          <w:rFonts w:ascii="Calibri" w:eastAsia="Calibri" w:hAnsi="Calibri"/>
          <w:sz w:val="22"/>
          <w:szCs w:val="22"/>
        </w:rPr>
        <w:t xml:space="preserve"> and Pride </w:t>
      </w:r>
    </w:p>
    <w:p w14:paraId="72D51925" w14:textId="0E168143" w:rsidR="00C63131" w:rsidRPr="00C63131" w:rsidRDefault="000E08CF" w:rsidP="00C63131">
      <w:pPr>
        <w:pStyle w:val="ListParagraph"/>
        <w:numPr>
          <w:ilvl w:val="0"/>
          <w:numId w:val="41"/>
        </w:numPr>
        <w:spacing w:line="276" w:lineRule="auto"/>
        <w:rPr>
          <w:rFonts w:ascii="Calibri" w:eastAsia="Calibri" w:hAnsi="Calibri"/>
          <w:b/>
          <w:sz w:val="22"/>
          <w:szCs w:val="22"/>
        </w:rPr>
      </w:pPr>
      <w:r w:rsidRPr="00C63131">
        <w:rPr>
          <w:rFonts w:ascii="Calibri" w:eastAsia="Calibri" w:hAnsi="Calibri"/>
          <w:sz w:val="22"/>
          <w:szCs w:val="22"/>
        </w:rPr>
        <w:t>To reinforce the academy values of Believe and Achieve</w:t>
      </w:r>
    </w:p>
    <w:p w14:paraId="106996EC" w14:textId="77777777" w:rsidR="00C63131" w:rsidRPr="00C63131" w:rsidRDefault="00C63131" w:rsidP="00C63131">
      <w:pPr>
        <w:spacing w:line="276" w:lineRule="auto"/>
        <w:rPr>
          <w:rFonts w:ascii="Calibri" w:eastAsia="Calibri" w:hAnsi="Calibri"/>
          <w:b/>
          <w:sz w:val="22"/>
          <w:szCs w:val="22"/>
        </w:rPr>
      </w:pPr>
    </w:p>
    <w:p w14:paraId="60EAE1C0" w14:textId="0246D7E5" w:rsidR="000E08CF" w:rsidRPr="000E08CF" w:rsidRDefault="000E08CF" w:rsidP="00C63131">
      <w:pPr>
        <w:spacing w:line="276" w:lineRule="auto"/>
        <w:rPr>
          <w:rFonts w:ascii="Calibri" w:eastAsia="Calibri" w:hAnsi="Calibri"/>
          <w:b/>
          <w:color w:val="660033"/>
          <w:szCs w:val="22"/>
        </w:rPr>
      </w:pPr>
      <w:r w:rsidRPr="000E08CF">
        <w:rPr>
          <w:rFonts w:ascii="Calibri" w:eastAsia="Calibri" w:hAnsi="Calibri"/>
          <w:b/>
          <w:color w:val="660033"/>
          <w:szCs w:val="22"/>
        </w:rPr>
        <w:t xml:space="preserve">Language of Choice </w:t>
      </w:r>
    </w:p>
    <w:p w14:paraId="71742BA1" w14:textId="68825FFD" w:rsidR="00742005" w:rsidRDefault="000E08CF" w:rsidP="00742005">
      <w:pPr>
        <w:spacing w:line="276" w:lineRule="auto"/>
        <w:rPr>
          <w:rFonts w:ascii="Calibri" w:eastAsia="Calibri" w:hAnsi="Calibri"/>
          <w:sz w:val="22"/>
          <w:szCs w:val="22"/>
        </w:rPr>
      </w:pPr>
      <w:r w:rsidRPr="000E08CF">
        <w:rPr>
          <w:rFonts w:ascii="Calibri" w:eastAsia="Calibri" w:hAnsi="Calibri"/>
          <w:sz w:val="22"/>
          <w:szCs w:val="22"/>
        </w:rPr>
        <w:t xml:space="preserve">It is important that the language we use when addressing each other in </w:t>
      </w:r>
      <w:r w:rsidR="00A477D3">
        <w:rPr>
          <w:rFonts w:ascii="Calibri" w:eastAsia="Calibri" w:hAnsi="Calibri"/>
          <w:sz w:val="22"/>
          <w:szCs w:val="22"/>
        </w:rPr>
        <w:t xml:space="preserve">our </w:t>
      </w:r>
      <w:r w:rsidRPr="000E08CF">
        <w:rPr>
          <w:rFonts w:ascii="Calibri" w:eastAsia="Calibri" w:hAnsi="Calibri"/>
          <w:sz w:val="22"/>
          <w:szCs w:val="22"/>
        </w:rPr>
        <w:t xml:space="preserve">academy is consistent across all </w:t>
      </w:r>
      <w:r w:rsidR="00A477D3">
        <w:rPr>
          <w:rFonts w:ascii="Calibri" w:eastAsia="Calibri" w:hAnsi="Calibri"/>
          <w:sz w:val="22"/>
          <w:szCs w:val="22"/>
        </w:rPr>
        <w:t>pupil</w:t>
      </w:r>
      <w:r w:rsidR="000F6AB3">
        <w:rPr>
          <w:rFonts w:ascii="Calibri" w:eastAsia="Calibri" w:hAnsi="Calibri"/>
          <w:sz w:val="22"/>
          <w:szCs w:val="22"/>
        </w:rPr>
        <w:t>s and all staff</w:t>
      </w:r>
      <w:r w:rsidRPr="000E08CF">
        <w:rPr>
          <w:rFonts w:ascii="Calibri" w:eastAsia="Calibri" w:hAnsi="Calibri"/>
          <w:sz w:val="22"/>
          <w:szCs w:val="22"/>
        </w:rPr>
        <w:t xml:space="preserve">. It is important that staff use consistent language when giving rewards and warning </w:t>
      </w:r>
      <w:r w:rsidR="00A477D3">
        <w:rPr>
          <w:rFonts w:ascii="Calibri" w:eastAsia="Calibri" w:hAnsi="Calibri"/>
          <w:sz w:val="22"/>
          <w:szCs w:val="22"/>
        </w:rPr>
        <w:t>pupils</w:t>
      </w:r>
      <w:r w:rsidRPr="000E08CF">
        <w:rPr>
          <w:rFonts w:ascii="Calibri" w:eastAsia="Calibri" w:hAnsi="Calibri"/>
          <w:sz w:val="22"/>
          <w:szCs w:val="22"/>
        </w:rPr>
        <w:t xml:space="preserve"> about behaviour. This consistency from all staff will help </w:t>
      </w:r>
      <w:r w:rsidR="00A477D3">
        <w:rPr>
          <w:rFonts w:ascii="Calibri" w:eastAsia="Calibri" w:hAnsi="Calibri"/>
          <w:sz w:val="22"/>
          <w:szCs w:val="22"/>
        </w:rPr>
        <w:t>pupils</w:t>
      </w:r>
      <w:r w:rsidRPr="000E08CF">
        <w:rPr>
          <w:rFonts w:ascii="Calibri" w:eastAsia="Calibri" w:hAnsi="Calibri"/>
          <w:sz w:val="22"/>
          <w:szCs w:val="22"/>
        </w:rPr>
        <w:t xml:space="preserve"> know when they have done well and when they have to make a choice about their behaviour. </w:t>
      </w:r>
      <w:r w:rsidR="000F6AB3">
        <w:rPr>
          <w:rFonts w:ascii="Calibri" w:eastAsia="Calibri" w:hAnsi="Calibri"/>
          <w:sz w:val="22"/>
          <w:szCs w:val="22"/>
        </w:rPr>
        <w:t>T</w:t>
      </w:r>
      <w:r w:rsidRPr="000E08CF">
        <w:rPr>
          <w:rFonts w:ascii="Calibri" w:eastAsia="Calibri" w:hAnsi="Calibri"/>
          <w:sz w:val="22"/>
          <w:szCs w:val="22"/>
        </w:rPr>
        <w:t xml:space="preserve">he language we all use </w:t>
      </w:r>
      <w:r w:rsidR="000F6AB3">
        <w:rPr>
          <w:rFonts w:ascii="Calibri" w:eastAsia="Calibri" w:hAnsi="Calibri"/>
          <w:sz w:val="22"/>
          <w:szCs w:val="22"/>
        </w:rPr>
        <w:t>around the academy should</w:t>
      </w:r>
      <w:r w:rsidRPr="000E08CF">
        <w:rPr>
          <w:rFonts w:ascii="Calibri" w:eastAsia="Calibri" w:hAnsi="Calibri"/>
          <w:sz w:val="22"/>
          <w:szCs w:val="22"/>
        </w:rPr>
        <w:t xml:space="preserve"> be polite and respectful. The use of courteous salutations to each other, as well as general good manners are important to us as an academy and should be encouraged at all times. </w:t>
      </w:r>
      <w:r w:rsidR="00A477D3">
        <w:rPr>
          <w:rFonts w:ascii="Calibri" w:eastAsia="Calibri" w:hAnsi="Calibri"/>
          <w:sz w:val="22"/>
          <w:szCs w:val="22"/>
        </w:rPr>
        <w:t>Pupil</w:t>
      </w:r>
      <w:r w:rsidRPr="000E08CF">
        <w:rPr>
          <w:rFonts w:ascii="Calibri" w:eastAsia="Calibri" w:hAnsi="Calibri"/>
          <w:sz w:val="22"/>
          <w:szCs w:val="22"/>
        </w:rPr>
        <w:t xml:space="preserve">s and </w:t>
      </w:r>
      <w:r w:rsidR="000F6AB3">
        <w:rPr>
          <w:rFonts w:ascii="Calibri" w:eastAsia="Calibri" w:hAnsi="Calibri"/>
          <w:sz w:val="22"/>
          <w:szCs w:val="22"/>
        </w:rPr>
        <w:t>staff</w:t>
      </w:r>
      <w:r w:rsidRPr="000E08CF">
        <w:rPr>
          <w:rFonts w:ascii="Calibri" w:eastAsia="Calibri" w:hAnsi="Calibri"/>
          <w:sz w:val="22"/>
          <w:szCs w:val="22"/>
        </w:rPr>
        <w:t xml:space="preserve"> should expect this from each other. We will pick up on any member of the academy lowering their standards in terms of their language and will challenge it. Swearing, cursing, blaspheming and other types of poor l</w:t>
      </w:r>
      <w:r w:rsidR="009934E4">
        <w:rPr>
          <w:rFonts w:ascii="Calibri" w:eastAsia="Calibri" w:hAnsi="Calibri"/>
          <w:sz w:val="22"/>
          <w:szCs w:val="22"/>
        </w:rPr>
        <w:t>anguage will be challenged and consequences applied</w:t>
      </w:r>
      <w:r w:rsidR="006B1548">
        <w:rPr>
          <w:rFonts w:ascii="Calibri" w:eastAsia="Calibri" w:hAnsi="Calibri"/>
          <w:sz w:val="22"/>
          <w:szCs w:val="22"/>
        </w:rPr>
        <w:t>.</w:t>
      </w:r>
    </w:p>
    <w:p w14:paraId="07ADC08A" w14:textId="77777777" w:rsidR="00742005" w:rsidRPr="00742005" w:rsidRDefault="00742005" w:rsidP="00742005">
      <w:pPr>
        <w:spacing w:line="276" w:lineRule="auto"/>
        <w:rPr>
          <w:rFonts w:ascii="Calibri" w:eastAsia="Calibri" w:hAnsi="Calibri"/>
          <w:sz w:val="22"/>
          <w:szCs w:val="22"/>
        </w:rPr>
      </w:pPr>
    </w:p>
    <w:p w14:paraId="0874C6BC" w14:textId="65A476F3" w:rsidR="000E08CF" w:rsidRPr="000E08CF" w:rsidRDefault="000E08CF" w:rsidP="00742005">
      <w:pPr>
        <w:spacing w:line="276" w:lineRule="auto"/>
        <w:rPr>
          <w:rFonts w:ascii="Calibri" w:eastAsia="Calibri" w:hAnsi="Calibri"/>
          <w:b/>
          <w:sz w:val="22"/>
          <w:szCs w:val="22"/>
        </w:rPr>
      </w:pPr>
      <w:r w:rsidRPr="000E08CF">
        <w:rPr>
          <w:rFonts w:ascii="Calibri" w:eastAsia="Calibri" w:hAnsi="Calibri"/>
          <w:b/>
          <w:sz w:val="22"/>
          <w:szCs w:val="22"/>
        </w:rPr>
        <w:t xml:space="preserve">Searching, screening and confiscation </w:t>
      </w:r>
    </w:p>
    <w:p w14:paraId="02F8D652" w14:textId="52DC762B" w:rsidR="000E08CF" w:rsidRPr="000E08CF" w:rsidRDefault="000E08CF" w:rsidP="00742005">
      <w:pPr>
        <w:spacing w:line="276" w:lineRule="auto"/>
        <w:rPr>
          <w:rFonts w:ascii="Calibri" w:eastAsia="Calibri" w:hAnsi="Calibri"/>
          <w:sz w:val="22"/>
          <w:szCs w:val="22"/>
        </w:rPr>
      </w:pPr>
      <w:r w:rsidRPr="000E08CF">
        <w:rPr>
          <w:rFonts w:ascii="Calibri" w:eastAsia="Calibri" w:hAnsi="Calibri"/>
          <w:sz w:val="22"/>
          <w:szCs w:val="22"/>
        </w:rPr>
        <w:t xml:space="preserve">The academy has a statutory obligation to manage the health and safety of staff, </w:t>
      </w:r>
      <w:r w:rsidR="00A477D3">
        <w:rPr>
          <w:rFonts w:ascii="Calibri" w:eastAsia="Calibri" w:hAnsi="Calibri"/>
          <w:sz w:val="22"/>
          <w:szCs w:val="22"/>
        </w:rPr>
        <w:t>pupils</w:t>
      </w:r>
      <w:r w:rsidRPr="000E08CF">
        <w:rPr>
          <w:rFonts w:ascii="Calibri" w:eastAsia="Calibri" w:hAnsi="Calibri"/>
          <w:sz w:val="22"/>
          <w:szCs w:val="22"/>
        </w:rPr>
        <w:t xml:space="preserve"> and visitors and ensure that academy discipline is maintained. Under this authority we reserve the right to search and screen </w:t>
      </w:r>
      <w:r w:rsidR="00A477D3">
        <w:rPr>
          <w:rFonts w:ascii="Calibri" w:eastAsia="Calibri" w:hAnsi="Calibri"/>
          <w:sz w:val="22"/>
          <w:szCs w:val="22"/>
        </w:rPr>
        <w:t>pupil</w:t>
      </w:r>
      <w:r w:rsidRPr="000E08CF">
        <w:rPr>
          <w:rFonts w:ascii="Calibri" w:eastAsia="Calibri" w:hAnsi="Calibri"/>
          <w:sz w:val="22"/>
          <w:szCs w:val="22"/>
        </w:rPr>
        <w:t xml:space="preserve">s without </w:t>
      </w:r>
      <w:r w:rsidR="0068697C">
        <w:rPr>
          <w:rFonts w:ascii="Calibri" w:eastAsia="Calibri" w:hAnsi="Calibri"/>
          <w:sz w:val="22"/>
          <w:szCs w:val="22"/>
        </w:rPr>
        <w:t xml:space="preserve">prior </w:t>
      </w:r>
      <w:r w:rsidRPr="000E08CF">
        <w:rPr>
          <w:rFonts w:ascii="Calibri" w:eastAsia="Calibri" w:hAnsi="Calibri"/>
          <w:sz w:val="22"/>
          <w:szCs w:val="22"/>
        </w:rPr>
        <w:t xml:space="preserve">consent for “prohibited items”, </w:t>
      </w:r>
      <w:r w:rsidRPr="00CC0FA8">
        <w:rPr>
          <w:rFonts w:ascii="Calibri" w:eastAsia="Calibri" w:hAnsi="Calibri"/>
          <w:sz w:val="22"/>
          <w:szCs w:val="22"/>
        </w:rPr>
        <w:t>these include</w:t>
      </w:r>
      <w:r w:rsidRPr="000E08CF">
        <w:rPr>
          <w:rFonts w:ascii="Calibri" w:eastAsia="Calibri" w:hAnsi="Calibri"/>
          <w:b/>
          <w:sz w:val="22"/>
          <w:szCs w:val="22"/>
        </w:rPr>
        <w:t>:</w:t>
      </w:r>
      <w:r w:rsidRPr="000E08CF">
        <w:rPr>
          <w:rFonts w:ascii="Calibri" w:eastAsia="Calibri" w:hAnsi="Calibri"/>
          <w:sz w:val="22"/>
          <w:szCs w:val="22"/>
        </w:rPr>
        <w:t xml:space="preserve"> </w:t>
      </w:r>
    </w:p>
    <w:p w14:paraId="3BF577C4" w14:textId="77777777" w:rsidR="00742005" w:rsidRDefault="000E08CF" w:rsidP="000E08CF">
      <w:pPr>
        <w:pStyle w:val="ListParagraph"/>
        <w:numPr>
          <w:ilvl w:val="0"/>
          <w:numId w:val="42"/>
        </w:numPr>
        <w:spacing w:after="200" w:line="276" w:lineRule="auto"/>
        <w:rPr>
          <w:rFonts w:ascii="Calibri" w:eastAsia="Calibri" w:hAnsi="Calibri"/>
          <w:sz w:val="22"/>
          <w:szCs w:val="22"/>
        </w:rPr>
      </w:pPr>
      <w:r w:rsidRPr="00742005">
        <w:rPr>
          <w:rFonts w:ascii="Calibri" w:eastAsia="Calibri" w:hAnsi="Calibri"/>
          <w:sz w:val="22"/>
          <w:szCs w:val="22"/>
        </w:rPr>
        <w:t>Knives</w:t>
      </w:r>
      <w:r w:rsidR="00742005">
        <w:rPr>
          <w:rFonts w:ascii="Calibri" w:eastAsia="Calibri" w:hAnsi="Calibri"/>
          <w:sz w:val="22"/>
          <w:szCs w:val="22"/>
        </w:rPr>
        <w:t xml:space="preserve"> and weapons</w:t>
      </w:r>
    </w:p>
    <w:p w14:paraId="287EDF4E" w14:textId="77777777" w:rsidR="00742005" w:rsidRDefault="000E08CF" w:rsidP="000E08CF">
      <w:pPr>
        <w:pStyle w:val="ListParagraph"/>
        <w:numPr>
          <w:ilvl w:val="0"/>
          <w:numId w:val="42"/>
        </w:numPr>
        <w:spacing w:after="200" w:line="276" w:lineRule="auto"/>
        <w:rPr>
          <w:rFonts w:ascii="Calibri" w:eastAsia="Calibri" w:hAnsi="Calibri"/>
          <w:sz w:val="22"/>
          <w:szCs w:val="22"/>
        </w:rPr>
      </w:pPr>
      <w:r w:rsidRPr="00742005">
        <w:rPr>
          <w:rFonts w:ascii="Calibri" w:eastAsia="Calibri" w:hAnsi="Calibri"/>
          <w:sz w:val="22"/>
          <w:szCs w:val="22"/>
        </w:rPr>
        <w:t>Alcohol</w:t>
      </w:r>
    </w:p>
    <w:p w14:paraId="65F8D6EA" w14:textId="77777777" w:rsidR="00742005" w:rsidRDefault="000E08CF" w:rsidP="000E08CF">
      <w:pPr>
        <w:pStyle w:val="ListParagraph"/>
        <w:numPr>
          <w:ilvl w:val="0"/>
          <w:numId w:val="42"/>
        </w:numPr>
        <w:spacing w:after="200" w:line="276" w:lineRule="auto"/>
        <w:rPr>
          <w:rFonts w:ascii="Calibri" w:eastAsia="Calibri" w:hAnsi="Calibri"/>
          <w:sz w:val="22"/>
          <w:szCs w:val="22"/>
        </w:rPr>
      </w:pPr>
      <w:r w:rsidRPr="00742005">
        <w:rPr>
          <w:rFonts w:ascii="Calibri" w:eastAsia="Calibri" w:hAnsi="Calibri"/>
          <w:sz w:val="22"/>
          <w:szCs w:val="22"/>
        </w:rPr>
        <w:t>Illegal</w:t>
      </w:r>
      <w:r w:rsidR="00742005">
        <w:rPr>
          <w:rFonts w:ascii="Calibri" w:eastAsia="Calibri" w:hAnsi="Calibri"/>
          <w:sz w:val="22"/>
          <w:szCs w:val="22"/>
        </w:rPr>
        <w:t xml:space="preserve"> drugs</w:t>
      </w:r>
    </w:p>
    <w:p w14:paraId="060AFB90" w14:textId="77777777" w:rsidR="00742005" w:rsidRDefault="000E08CF" w:rsidP="000E08CF">
      <w:pPr>
        <w:pStyle w:val="ListParagraph"/>
        <w:numPr>
          <w:ilvl w:val="0"/>
          <w:numId w:val="42"/>
        </w:numPr>
        <w:spacing w:after="200" w:line="276" w:lineRule="auto"/>
        <w:rPr>
          <w:rFonts w:ascii="Calibri" w:eastAsia="Calibri" w:hAnsi="Calibri"/>
          <w:sz w:val="22"/>
          <w:szCs w:val="22"/>
        </w:rPr>
      </w:pPr>
      <w:r w:rsidRPr="00742005">
        <w:rPr>
          <w:rFonts w:ascii="Calibri" w:eastAsia="Calibri" w:hAnsi="Calibri"/>
          <w:sz w:val="22"/>
          <w:szCs w:val="22"/>
        </w:rPr>
        <w:t>S</w:t>
      </w:r>
      <w:r w:rsidR="00742005">
        <w:rPr>
          <w:rFonts w:ascii="Calibri" w:eastAsia="Calibri" w:hAnsi="Calibri"/>
          <w:sz w:val="22"/>
          <w:szCs w:val="22"/>
        </w:rPr>
        <w:t>tolen items</w:t>
      </w:r>
    </w:p>
    <w:p w14:paraId="23F1596F" w14:textId="71A628C7" w:rsidR="00742005" w:rsidRDefault="000E08CF" w:rsidP="000E08CF">
      <w:pPr>
        <w:pStyle w:val="ListParagraph"/>
        <w:numPr>
          <w:ilvl w:val="0"/>
          <w:numId w:val="42"/>
        </w:numPr>
        <w:spacing w:after="200" w:line="276" w:lineRule="auto"/>
        <w:rPr>
          <w:rFonts w:ascii="Calibri" w:eastAsia="Calibri" w:hAnsi="Calibri"/>
          <w:sz w:val="22"/>
          <w:szCs w:val="22"/>
        </w:rPr>
      </w:pPr>
      <w:r w:rsidRPr="00742005">
        <w:rPr>
          <w:rFonts w:ascii="Calibri" w:eastAsia="Calibri" w:hAnsi="Calibri"/>
          <w:sz w:val="22"/>
          <w:szCs w:val="22"/>
        </w:rPr>
        <w:t>Tobacco</w:t>
      </w:r>
      <w:r w:rsidR="00A477D3">
        <w:rPr>
          <w:rFonts w:ascii="Calibri" w:eastAsia="Calibri" w:hAnsi="Calibri"/>
          <w:sz w:val="22"/>
          <w:szCs w:val="22"/>
        </w:rPr>
        <w:t xml:space="preserve">, </w:t>
      </w:r>
      <w:r w:rsidR="00742005">
        <w:rPr>
          <w:rFonts w:ascii="Calibri" w:eastAsia="Calibri" w:hAnsi="Calibri"/>
          <w:sz w:val="22"/>
          <w:szCs w:val="22"/>
        </w:rPr>
        <w:t>cigarette papers</w:t>
      </w:r>
      <w:r w:rsidR="00A477D3">
        <w:rPr>
          <w:rFonts w:ascii="Calibri" w:eastAsia="Calibri" w:hAnsi="Calibri"/>
          <w:sz w:val="22"/>
          <w:szCs w:val="22"/>
        </w:rPr>
        <w:t>, vapes and lighters</w:t>
      </w:r>
    </w:p>
    <w:p w14:paraId="26832467" w14:textId="77777777" w:rsidR="00742005" w:rsidRDefault="000E08CF" w:rsidP="000E08CF">
      <w:pPr>
        <w:pStyle w:val="ListParagraph"/>
        <w:numPr>
          <w:ilvl w:val="0"/>
          <w:numId w:val="42"/>
        </w:numPr>
        <w:spacing w:after="200" w:line="276" w:lineRule="auto"/>
        <w:rPr>
          <w:rFonts w:ascii="Calibri" w:eastAsia="Calibri" w:hAnsi="Calibri"/>
          <w:sz w:val="22"/>
          <w:szCs w:val="22"/>
        </w:rPr>
      </w:pPr>
      <w:r w:rsidRPr="00742005">
        <w:rPr>
          <w:rFonts w:ascii="Calibri" w:eastAsia="Calibri" w:hAnsi="Calibri"/>
          <w:sz w:val="22"/>
          <w:szCs w:val="22"/>
        </w:rPr>
        <w:t>Fireworks</w:t>
      </w:r>
    </w:p>
    <w:p w14:paraId="6ADCD9CD" w14:textId="77777777" w:rsidR="00742005" w:rsidRDefault="000E08CF" w:rsidP="000E08CF">
      <w:pPr>
        <w:pStyle w:val="ListParagraph"/>
        <w:numPr>
          <w:ilvl w:val="0"/>
          <w:numId w:val="42"/>
        </w:numPr>
        <w:spacing w:after="200" w:line="276" w:lineRule="auto"/>
        <w:rPr>
          <w:rFonts w:ascii="Calibri" w:eastAsia="Calibri" w:hAnsi="Calibri"/>
          <w:sz w:val="22"/>
          <w:szCs w:val="22"/>
        </w:rPr>
      </w:pPr>
      <w:r w:rsidRPr="00742005">
        <w:rPr>
          <w:rFonts w:ascii="Calibri" w:eastAsia="Calibri" w:hAnsi="Calibri"/>
          <w:sz w:val="22"/>
          <w:szCs w:val="22"/>
        </w:rPr>
        <w:t>Pornographic</w:t>
      </w:r>
      <w:r w:rsidR="00742005">
        <w:rPr>
          <w:rFonts w:ascii="Calibri" w:eastAsia="Calibri" w:hAnsi="Calibri"/>
          <w:sz w:val="22"/>
          <w:szCs w:val="22"/>
        </w:rPr>
        <w:t xml:space="preserve"> images</w:t>
      </w:r>
    </w:p>
    <w:p w14:paraId="48FE4B81" w14:textId="77777777" w:rsidR="00742005" w:rsidRDefault="000E08CF" w:rsidP="000E08CF">
      <w:pPr>
        <w:pStyle w:val="ListParagraph"/>
        <w:numPr>
          <w:ilvl w:val="0"/>
          <w:numId w:val="42"/>
        </w:numPr>
        <w:spacing w:after="200" w:line="276" w:lineRule="auto"/>
        <w:rPr>
          <w:rFonts w:ascii="Calibri" w:eastAsia="Calibri" w:hAnsi="Calibri"/>
          <w:sz w:val="22"/>
          <w:szCs w:val="22"/>
        </w:rPr>
      </w:pPr>
      <w:r w:rsidRPr="00742005">
        <w:rPr>
          <w:rFonts w:ascii="Calibri" w:eastAsia="Calibri" w:hAnsi="Calibri"/>
          <w:sz w:val="22"/>
          <w:szCs w:val="22"/>
        </w:rPr>
        <w:t>Any article that has been or is likely to be used to commit an offence, cause personal in</w:t>
      </w:r>
      <w:r w:rsidR="00742005">
        <w:rPr>
          <w:rFonts w:ascii="Calibri" w:eastAsia="Calibri" w:hAnsi="Calibri"/>
          <w:sz w:val="22"/>
          <w:szCs w:val="22"/>
        </w:rPr>
        <w:t>jury or damage to property; and</w:t>
      </w:r>
    </w:p>
    <w:p w14:paraId="0C1AAFC1" w14:textId="6F9E7CD3" w:rsidR="000E08CF" w:rsidRPr="00742005" w:rsidRDefault="000E08CF" w:rsidP="000E08CF">
      <w:pPr>
        <w:pStyle w:val="ListParagraph"/>
        <w:numPr>
          <w:ilvl w:val="0"/>
          <w:numId w:val="42"/>
        </w:numPr>
        <w:spacing w:after="200" w:line="276" w:lineRule="auto"/>
        <w:rPr>
          <w:rFonts w:ascii="Calibri" w:eastAsia="Calibri" w:hAnsi="Calibri"/>
          <w:sz w:val="22"/>
          <w:szCs w:val="22"/>
        </w:rPr>
      </w:pPr>
      <w:r w:rsidRPr="00742005">
        <w:rPr>
          <w:rFonts w:ascii="Calibri" w:eastAsia="Calibri" w:hAnsi="Calibri"/>
          <w:sz w:val="22"/>
          <w:szCs w:val="22"/>
        </w:rPr>
        <w:t>Any item banned by the academy rules which has been identified in the rules as an</w:t>
      </w:r>
      <w:r w:rsidR="009934E4">
        <w:rPr>
          <w:rFonts w:ascii="Calibri" w:eastAsia="Calibri" w:hAnsi="Calibri"/>
          <w:sz w:val="22"/>
          <w:szCs w:val="22"/>
        </w:rPr>
        <w:t xml:space="preserve"> item which may be searched for or identified as a concern by the Head Teacher.</w:t>
      </w:r>
      <w:r w:rsidRPr="00742005">
        <w:rPr>
          <w:rFonts w:ascii="Calibri" w:eastAsia="Calibri" w:hAnsi="Calibri"/>
          <w:sz w:val="22"/>
          <w:szCs w:val="22"/>
        </w:rPr>
        <w:t xml:space="preserve"> </w:t>
      </w:r>
    </w:p>
    <w:p w14:paraId="76D5458B" w14:textId="5AA85C99" w:rsidR="000E08CF" w:rsidRPr="000E08CF" w:rsidRDefault="000E08CF" w:rsidP="00742005">
      <w:pPr>
        <w:spacing w:line="276" w:lineRule="auto"/>
        <w:rPr>
          <w:rFonts w:ascii="Calibri" w:eastAsia="Calibri" w:hAnsi="Calibri"/>
          <w:b/>
          <w:color w:val="660033"/>
          <w:szCs w:val="22"/>
        </w:rPr>
      </w:pPr>
      <w:r w:rsidRPr="000E08CF">
        <w:rPr>
          <w:rFonts w:ascii="Calibri" w:eastAsia="Calibri" w:hAnsi="Calibri"/>
          <w:b/>
          <w:color w:val="660033"/>
          <w:szCs w:val="22"/>
        </w:rPr>
        <w:t xml:space="preserve">Mobile / Electronic Devices </w:t>
      </w:r>
    </w:p>
    <w:p w14:paraId="6ED9DBCE" w14:textId="19435DAF" w:rsidR="000E08CF" w:rsidRPr="000E08CF" w:rsidRDefault="000E08CF" w:rsidP="00742005">
      <w:pPr>
        <w:spacing w:line="276" w:lineRule="auto"/>
        <w:rPr>
          <w:rFonts w:ascii="Calibri" w:eastAsia="Calibri" w:hAnsi="Calibri"/>
          <w:sz w:val="22"/>
          <w:szCs w:val="22"/>
        </w:rPr>
      </w:pPr>
      <w:r w:rsidRPr="000E08CF">
        <w:rPr>
          <w:rFonts w:ascii="Calibri" w:eastAsia="Calibri" w:hAnsi="Calibri"/>
          <w:sz w:val="22"/>
          <w:szCs w:val="22"/>
        </w:rPr>
        <w:t xml:space="preserve">The term ‘phone’ in this policy denotes mobiles phones, iPods, iPads, MP3, MP4 players, Smart watches and any similar portable electronic device. Mobile devices are not to be used in the academy by </w:t>
      </w:r>
      <w:r w:rsidR="00421456">
        <w:rPr>
          <w:rFonts w:ascii="Calibri" w:eastAsia="Calibri" w:hAnsi="Calibri"/>
          <w:sz w:val="22"/>
          <w:szCs w:val="22"/>
        </w:rPr>
        <w:t>pupil</w:t>
      </w:r>
      <w:r w:rsidR="0068697C">
        <w:rPr>
          <w:rFonts w:ascii="Calibri" w:eastAsia="Calibri" w:hAnsi="Calibri"/>
          <w:sz w:val="22"/>
          <w:szCs w:val="22"/>
        </w:rPr>
        <w:t>s during the academy</w:t>
      </w:r>
      <w:r w:rsidRPr="000E08CF">
        <w:rPr>
          <w:rFonts w:ascii="Calibri" w:eastAsia="Calibri" w:hAnsi="Calibri"/>
          <w:sz w:val="22"/>
          <w:szCs w:val="22"/>
        </w:rPr>
        <w:t xml:space="preserve"> day. </w:t>
      </w:r>
      <w:r w:rsidR="00421456">
        <w:rPr>
          <w:rFonts w:ascii="Calibri" w:eastAsia="Calibri" w:hAnsi="Calibri"/>
          <w:sz w:val="22"/>
          <w:szCs w:val="22"/>
        </w:rPr>
        <w:t>Pupil</w:t>
      </w:r>
      <w:r w:rsidRPr="000E08CF">
        <w:rPr>
          <w:rFonts w:ascii="Calibri" w:eastAsia="Calibri" w:hAnsi="Calibri"/>
          <w:sz w:val="22"/>
          <w:szCs w:val="22"/>
        </w:rPr>
        <w:t xml:space="preserve">s who choose to use mobile devices will have their device confiscated for a set duration and their parent will be requested to collect it from Reception. If the problem is persistent we may ask the </w:t>
      </w:r>
      <w:r w:rsidR="004758B1">
        <w:rPr>
          <w:rFonts w:ascii="Calibri" w:eastAsia="Calibri" w:hAnsi="Calibri"/>
          <w:sz w:val="22"/>
          <w:szCs w:val="22"/>
        </w:rPr>
        <w:t>pupil</w:t>
      </w:r>
      <w:r w:rsidRPr="000E08CF">
        <w:rPr>
          <w:rFonts w:ascii="Calibri" w:eastAsia="Calibri" w:hAnsi="Calibri"/>
          <w:sz w:val="22"/>
          <w:szCs w:val="22"/>
        </w:rPr>
        <w:t xml:space="preserve"> to not bring a mobile device to </w:t>
      </w:r>
      <w:r w:rsidR="006B1548">
        <w:rPr>
          <w:rFonts w:ascii="Calibri" w:eastAsia="Calibri" w:hAnsi="Calibri"/>
          <w:sz w:val="22"/>
          <w:szCs w:val="22"/>
        </w:rPr>
        <w:t xml:space="preserve">the </w:t>
      </w:r>
      <w:r w:rsidRPr="000E08CF">
        <w:rPr>
          <w:rFonts w:ascii="Calibri" w:eastAsia="Calibri" w:hAnsi="Calibri"/>
          <w:sz w:val="22"/>
          <w:szCs w:val="22"/>
        </w:rPr>
        <w:t xml:space="preserve">academy or to hand over the device to a member of staff from 8:25am until the end of the academy day. </w:t>
      </w:r>
    </w:p>
    <w:p w14:paraId="3C335DF1" w14:textId="037D1DC8" w:rsidR="00742005" w:rsidRDefault="000E08CF" w:rsidP="000E08CF">
      <w:pPr>
        <w:pStyle w:val="ListParagraph"/>
        <w:numPr>
          <w:ilvl w:val="0"/>
          <w:numId w:val="43"/>
        </w:numPr>
        <w:spacing w:after="200" w:line="276" w:lineRule="auto"/>
        <w:rPr>
          <w:rFonts w:ascii="Calibri" w:eastAsia="Calibri" w:hAnsi="Calibri"/>
          <w:sz w:val="22"/>
          <w:szCs w:val="22"/>
        </w:rPr>
      </w:pPr>
      <w:r w:rsidRPr="00742005">
        <w:rPr>
          <w:rFonts w:ascii="Calibri" w:eastAsia="Calibri" w:hAnsi="Calibri"/>
          <w:sz w:val="22"/>
          <w:szCs w:val="22"/>
        </w:rPr>
        <w:t xml:space="preserve">Responsibility for personally-owned mobile devices rests with the </w:t>
      </w:r>
      <w:r w:rsidR="004758B1">
        <w:rPr>
          <w:rFonts w:ascii="Calibri" w:eastAsia="Calibri" w:hAnsi="Calibri"/>
          <w:sz w:val="22"/>
          <w:szCs w:val="22"/>
        </w:rPr>
        <w:t>pupil</w:t>
      </w:r>
      <w:r w:rsidRPr="00742005">
        <w:rPr>
          <w:rFonts w:ascii="Calibri" w:eastAsia="Calibri" w:hAnsi="Calibri"/>
          <w:sz w:val="22"/>
          <w:szCs w:val="22"/>
        </w:rPr>
        <w:t xml:space="preserve"> and Oakfield Academy accepts no financial responsibility for damage, loss or </w:t>
      </w:r>
      <w:r w:rsidR="00742005">
        <w:rPr>
          <w:rFonts w:ascii="Calibri" w:eastAsia="Calibri" w:hAnsi="Calibri"/>
          <w:sz w:val="22"/>
          <w:szCs w:val="22"/>
        </w:rPr>
        <w:t>theft.</w:t>
      </w:r>
    </w:p>
    <w:p w14:paraId="16FCA550" w14:textId="111CBC2C" w:rsidR="00742005" w:rsidRDefault="000E08CF" w:rsidP="000E08CF">
      <w:pPr>
        <w:pStyle w:val="ListParagraph"/>
        <w:numPr>
          <w:ilvl w:val="0"/>
          <w:numId w:val="43"/>
        </w:numPr>
        <w:spacing w:after="200" w:line="276" w:lineRule="auto"/>
        <w:rPr>
          <w:rFonts w:ascii="Calibri" w:eastAsia="Calibri" w:hAnsi="Calibri"/>
          <w:sz w:val="22"/>
          <w:szCs w:val="22"/>
        </w:rPr>
      </w:pPr>
      <w:r w:rsidRPr="00742005">
        <w:rPr>
          <w:rFonts w:ascii="Calibri" w:eastAsia="Calibri" w:hAnsi="Calibri"/>
          <w:sz w:val="22"/>
          <w:szCs w:val="22"/>
        </w:rPr>
        <w:t xml:space="preserve">Oakfield Academy expects that mobile devices will be silenced at all times; KS2 </w:t>
      </w:r>
      <w:r w:rsidR="004758B1">
        <w:rPr>
          <w:rFonts w:ascii="Calibri" w:eastAsia="Calibri" w:hAnsi="Calibri"/>
          <w:sz w:val="22"/>
          <w:szCs w:val="22"/>
        </w:rPr>
        <w:t>pupils</w:t>
      </w:r>
      <w:r w:rsidRPr="00742005">
        <w:rPr>
          <w:rFonts w:ascii="Calibri" w:eastAsia="Calibri" w:hAnsi="Calibri"/>
          <w:sz w:val="22"/>
          <w:szCs w:val="22"/>
        </w:rPr>
        <w:t xml:space="preserve"> </w:t>
      </w:r>
      <w:r w:rsidR="000F6AB3">
        <w:rPr>
          <w:rFonts w:ascii="Calibri" w:eastAsia="Calibri" w:hAnsi="Calibri"/>
          <w:sz w:val="22"/>
          <w:szCs w:val="22"/>
        </w:rPr>
        <w:t>are asked to hand in their devic</w:t>
      </w:r>
      <w:r w:rsidRPr="00742005">
        <w:rPr>
          <w:rFonts w:ascii="Calibri" w:eastAsia="Calibri" w:hAnsi="Calibri"/>
          <w:sz w:val="22"/>
          <w:szCs w:val="22"/>
        </w:rPr>
        <w:t xml:space="preserve">es at the beginning of the </w:t>
      </w:r>
      <w:r w:rsidR="0068697C">
        <w:rPr>
          <w:rFonts w:ascii="Calibri" w:eastAsia="Calibri" w:hAnsi="Calibri"/>
          <w:sz w:val="22"/>
          <w:szCs w:val="22"/>
        </w:rPr>
        <w:t>academ</w:t>
      </w:r>
      <w:r w:rsidR="000F6AB3">
        <w:rPr>
          <w:rFonts w:ascii="Calibri" w:eastAsia="Calibri" w:hAnsi="Calibri"/>
          <w:sz w:val="22"/>
          <w:szCs w:val="22"/>
        </w:rPr>
        <w:t>y</w:t>
      </w:r>
      <w:r w:rsidRPr="00742005">
        <w:rPr>
          <w:rFonts w:ascii="Calibri" w:eastAsia="Calibri" w:hAnsi="Calibri"/>
          <w:sz w:val="22"/>
          <w:szCs w:val="22"/>
        </w:rPr>
        <w:t xml:space="preserve"> day. KS3 </w:t>
      </w:r>
      <w:r w:rsidR="004758B1">
        <w:rPr>
          <w:rFonts w:ascii="Calibri" w:eastAsia="Calibri" w:hAnsi="Calibri"/>
          <w:sz w:val="22"/>
          <w:szCs w:val="22"/>
        </w:rPr>
        <w:t>pupils</w:t>
      </w:r>
      <w:r w:rsidRPr="00742005">
        <w:rPr>
          <w:rFonts w:ascii="Calibri" w:eastAsia="Calibri" w:hAnsi="Calibri"/>
          <w:sz w:val="22"/>
          <w:szCs w:val="22"/>
        </w:rPr>
        <w:t xml:space="preserve"> will also be expected to keep their phones in thei</w:t>
      </w:r>
      <w:r w:rsidR="0068697C">
        <w:rPr>
          <w:rFonts w:ascii="Calibri" w:eastAsia="Calibri" w:hAnsi="Calibri"/>
          <w:sz w:val="22"/>
          <w:szCs w:val="22"/>
        </w:rPr>
        <w:t>r bag</w:t>
      </w:r>
      <w:r w:rsidRPr="00742005">
        <w:rPr>
          <w:rFonts w:ascii="Calibri" w:eastAsia="Calibri" w:hAnsi="Calibri"/>
          <w:sz w:val="22"/>
          <w:szCs w:val="22"/>
        </w:rPr>
        <w:t xml:space="preserve"> and no mobile device sh</w:t>
      </w:r>
      <w:r w:rsidR="00742005">
        <w:rPr>
          <w:rFonts w:ascii="Calibri" w:eastAsia="Calibri" w:hAnsi="Calibri"/>
          <w:sz w:val="22"/>
          <w:szCs w:val="22"/>
        </w:rPr>
        <w:t>ould be visible during lessons.</w:t>
      </w:r>
    </w:p>
    <w:p w14:paraId="431FEF23" w14:textId="255A1692" w:rsidR="00742005" w:rsidRDefault="000E08CF" w:rsidP="000E08CF">
      <w:pPr>
        <w:pStyle w:val="ListParagraph"/>
        <w:numPr>
          <w:ilvl w:val="0"/>
          <w:numId w:val="43"/>
        </w:numPr>
        <w:spacing w:after="200" w:line="276" w:lineRule="auto"/>
        <w:rPr>
          <w:rFonts w:ascii="Calibri" w:eastAsia="Calibri" w:hAnsi="Calibri"/>
          <w:sz w:val="22"/>
          <w:szCs w:val="22"/>
        </w:rPr>
      </w:pPr>
      <w:r w:rsidRPr="00742005">
        <w:rPr>
          <w:rFonts w:ascii="Calibri" w:eastAsia="Calibri" w:hAnsi="Calibri"/>
          <w:sz w:val="22"/>
          <w:szCs w:val="22"/>
        </w:rPr>
        <w:t xml:space="preserve">The use of mobile devices to intentionally record (photograph, video, audio) any member of Oakfield </w:t>
      </w:r>
      <w:r w:rsidR="000F6AB3">
        <w:rPr>
          <w:rFonts w:ascii="Calibri" w:eastAsia="Calibri" w:hAnsi="Calibri"/>
          <w:sz w:val="22"/>
          <w:szCs w:val="22"/>
        </w:rPr>
        <w:t>(staff or</w:t>
      </w:r>
      <w:r w:rsidRPr="00742005">
        <w:rPr>
          <w:rFonts w:ascii="Calibri" w:eastAsia="Calibri" w:hAnsi="Calibri"/>
          <w:sz w:val="22"/>
          <w:szCs w:val="22"/>
        </w:rPr>
        <w:t xml:space="preserve"> </w:t>
      </w:r>
      <w:r w:rsidR="00686247">
        <w:rPr>
          <w:rFonts w:ascii="Calibri" w:eastAsia="Calibri" w:hAnsi="Calibri"/>
          <w:sz w:val="22"/>
          <w:szCs w:val="22"/>
        </w:rPr>
        <w:t>pupil</w:t>
      </w:r>
      <w:r w:rsidR="000F6AB3">
        <w:rPr>
          <w:rFonts w:ascii="Calibri" w:eastAsia="Calibri" w:hAnsi="Calibri"/>
          <w:sz w:val="22"/>
          <w:szCs w:val="22"/>
        </w:rPr>
        <w:t>)</w:t>
      </w:r>
      <w:r w:rsidRPr="00742005">
        <w:rPr>
          <w:rFonts w:ascii="Calibri" w:eastAsia="Calibri" w:hAnsi="Calibri"/>
          <w:sz w:val="22"/>
          <w:szCs w:val="22"/>
        </w:rPr>
        <w:t xml:space="preserve"> is prohibited. Individuals using mobile devices to record any member of Oakfield Academy without express permission will be sanctioned using Oakfield Academy</w:t>
      </w:r>
      <w:r w:rsidR="00742005">
        <w:rPr>
          <w:rFonts w:ascii="Calibri" w:eastAsia="Calibri" w:hAnsi="Calibri"/>
          <w:sz w:val="22"/>
          <w:szCs w:val="22"/>
        </w:rPr>
        <w:t>’s disciplinary process.</w:t>
      </w:r>
    </w:p>
    <w:p w14:paraId="2A278839" w14:textId="70381260" w:rsidR="000E08CF" w:rsidRPr="00742005" w:rsidRDefault="000E08CF" w:rsidP="000E08CF">
      <w:pPr>
        <w:pStyle w:val="ListParagraph"/>
        <w:numPr>
          <w:ilvl w:val="0"/>
          <w:numId w:val="43"/>
        </w:numPr>
        <w:spacing w:after="200" w:line="276" w:lineRule="auto"/>
        <w:rPr>
          <w:rFonts w:ascii="Calibri" w:eastAsia="Calibri" w:hAnsi="Calibri"/>
          <w:sz w:val="22"/>
          <w:szCs w:val="22"/>
        </w:rPr>
      </w:pPr>
      <w:r w:rsidRPr="00742005">
        <w:rPr>
          <w:rFonts w:ascii="Calibri" w:eastAsia="Calibri" w:hAnsi="Calibri"/>
          <w:sz w:val="22"/>
          <w:szCs w:val="22"/>
        </w:rPr>
        <w:t xml:space="preserve">The use of a mobile device to bully or harass another </w:t>
      </w:r>
      <w:r w:rsidR="00686247">
        <w:rPr>
          <w:rFonts w:ascii="Calibri" w:eastAsia="Calibri" w:hAnsi="Calibri"/>
          <w:sz w:val="22"/>
          <w:szCs w:val="22"/>
        </w:rPr>
        <w:t>pupil</w:t>
      </w:r>
      <w:r w:rsidRPr="00742005">
        <w:rPr>
          <w:rFonts w:ascii="Calibri" w:eastAsia="Calibri" w:hAnsi="Calibri"/>
          <w:sz w:val="22"/>
          <w:szCs w:val="22"/>
        </w:rPr>
        <w:t xml:space="preserve"> (cyber-bullying) is a major offence, and will be treated accordingly. Oakfield Academy acknowledges the fact many children have unlimited and unrestricted access to the internet via mobile phone networks, the academy will follow its policy on the use of mobile and smart technology to safeguard children and will follow peer on peer abuse procedures when mobile phones are used by a child </w:t>
      </w:r>
      <w:r w:rsidR="009934E4">
        <w:rPr>
          <w:rFonts w:ascii="Calibri" w:eastAsia="Calibri" w:hAnsi="Calibri"/>
          <w:sz w:val="22"/>
          <w:szCs w:val="22"/>
        </w:rPr>
        <w:t>within the</w:t>
      </w:r>
      <w:r w:rsidRPr="00742005">
        <w:rPr>
          <w:rFonts w:ascii="Calibri" w:eastAsia="Calibri" w:hAnsi="Calibri"/>
          <w:sz w:val="22"/>
          <w:szCs w:val="22"/>
        </w:rPr>
        <w:t xml:space="preserve"> academy to sexually harass their peers via their mobi</w:t>
      </w:r>
      <w:r w:rsidR="009934E4">
        <w:rPr>
          <w:rFonts w:ascii="Calibri" w:eastAsia="Calibri" w:hAnsi="Calibri"/>
          <w:sz w:val="22"/>
          <w:szCs w:val="22"/>
        </w:rPr>
        <w:t>le and smart technology; share indecent images</w:t>
      </w:r>
      <w:r w:rsidRPr="00742005">
        <w:rPr>
          <w:rFonts w:ascii="Calibri" w:eastAsia="Calibri" w:hAnsi="Calibri"/>
          <w:sz w:val="22"/>
          <w:szCs w:val="22"/>
        </w:rPr>
        <w:t xml:space="preserve"> </w:t>
      </w:r>
      <w:r w:rsidR="009934E4">
        <w:rPr>
          <w:rFonts w:ascii="Calibri" w:eastAsia="Calibri" w:hAnsi="Calibri"/>
          <w:sz w:val="22"/>
          <w:szCs w:val="22"/>
        </w:rPr>
        <w:t>(</w:t>
      </w:r>
      <w:r w:rsidRPr="00742005">
        <w:rPr>
          <w:rFonts w:ascii="Calibri" w:eastAsia="Calibri" w:hAnsi="Calibri"/>
          <w:sz w:val="22"/>
          <w:szCs w:val="22"/>
        </w:rPr>
        <w:t xml:space="preserve">consensually </w:t>
      </w:r>
      <w:r w:rsidR="009934E4">
        <w:rPr>
          <w:rFonts w:ascii="Calibri" w:eastAsia="Calibri" w:hAnsi="Calibri"/>
          <w:sz w:val="22"/>
          <w:szCs w:val="22"/>
        </w:rPr>
        <w:t>or</w:t>
      </w:r>
      <w:r w:rsidRPr="00742005">
        <w:rPr>
          <w:rFonts w:ascii="Calibri" w:eastAsia="Calibri" w:hAnsi="Calibri"/>
          <w:sz w:val="22"/>
          <w:szCs w:val="22"/>
        </w:rPr>
        <w:t xml:space="preserve"> non-consensually</w:t>
      </w:r>
      <w:r w:rsidR="009934E4">
        <w:rPr>
          <w:rFonts w:ascii="Calibri" w:eastAsia="Calibri" w:hAnsi="Calibri"/>
          <w:sz w:val="22"/>
          <w:szCs w:val="22"/>
        </w:rPr>
        <w:t>)</w:t>
      </w:r>
      <w:r w:rsidRPr="00742005">
        <w:rPr>
          <w:rFonts w:ascii="Calibri" w:eastAsia="Calibri" w:hAnsi="Calibri"/>
          <w:sz w:val="22"/>
          <w:szCs w:val="22"/>
        </w:rPr>
        <w:t xml:space="preserve"> and view and share pornography and other harmful content. Smart technology includes the use of filming through a smart watch with camera recording facilities; this is unacceptable and if </w:t>
      </w:r>
      <w:r w:rsidR="000F6AB3">
        <w:rPr>
          <w:rFonts w:ascii="Calibri" w:eastAsia="Calibri" w:hAnsi="Calibri"/>
          <w:sz w:val="22"/>
          <w:szCs w:val="22"/>
        </w:rPr>
        <w:t>it occurs safeguarding processes</w:t>
      </w:r>
      <w:r w:rsidRPr="00742005">
        <w:rPr>
          <w:rFonts w:ascii="Calibri" w:eastAsia="Calibri" w:hAnsi="Calibri"/>
          <w:sz w:val="22"/>
          <w:szCs w:val="22"/>
        </w:rPr>
        <w:t xml:space="preserve"> will be followed. </w:t>
      </w:r>
    </w:p>
    <w:p w14:paraId="49A1B7A4" w14:textId="5304EC3B" w:rsidR="000E08CF" w:rsidRPr="000E08CF" w:rsidRDefault="000E08CF" w:rsidP="00742005">
      <w:pPr>
        <w:spacing w:line="276" w:lineRule="auto"/>
        <w:rPr>
          <w:rFonts w:ascii="Calibri" w:eastAsia="Calibri" w:hAnsi="Calibri"/>
          <w:b/>
          <w:color w:val="660033"/>
          <w:szCs w:val="22"/>
        </w:rPr>
      </w:pPr>
      <w:r w:rsidRPr="000E08CF">
        <w:rPr>
          <w:rFonts w:ascii="Calibri" w:eastAsia="Calibri" w:hAnsi="Calibri"/>
          <w:b/>
          <w:color w:val="660033"/>
          <w:szCs w:val="22"/>
        </w:rPr>
        <w:t xml:space="preserve">Use of Reasonable Force </w:t>
      </w:r>
    </w:p>
    <w:p w14:paraId="5C0EEC9D" w14:textId="649A45C5" w:rsidR="000E08CF" w:rsidRDefault="000E08CF" w:rsidP="00742005">
      <w:pPr>
        <w:spacing w:line="276" w:lineRule="auto"/>
        <w:rPr>
          <w:rFonts w:ascii="Calibri" w:eastAsia="Calibri" w:hAnsi="Calibri"/>
          <w:sz w:val="22"/>
          <w:szCs w:val="22"/>
        </w:rPr>
      </w:pPr>
      <w:r w:rsidRPr="000E08CF">
        <w:rPr>
          <w:rFonts w:ascii="Calibri" w:eastAsia="Calibri" w:hAnsi="Calibri"/>
          <w:sz w:val="22"/>
          <w:szCs w:val="22"/>
        </w:rPr>
        <w:t xml:space="preserve">Members of staff have the power to use reasonable force to prevent pupils committing an offence, injuring themselves or others, or damaging property, and to maintain good order and discipline in the classroom. Staff may also use such force as is reasonable given the circumstances when conducting a search without consent for knives or weapons, alcohol, illegal drugs, stolen items, tobacco and cigarette papers, fireworks, pornographic images, or articles that have been or could be used to commit an offence or cause harm. </w:t>
      </w:r>
    </w:p>
    <w:p w14:paraId="0D737966" w14:textId="77777777" w:rsidR="00742005" w:rsidRPr="000E08CF" w:rsidRDefault="00742005" w:rsidP="00742005">
      <w:pPr>
        <w:spacing w:line="276" w:lineRule="auto"/>
        <w:rPr>
          <w:rFonts w:ascii="Calibri" w:eastAsia="Calibri" w:hAnsi="Calibri"/>
          <w:sz w:val="22"/>
          <w:szCs w:val="22"/>
        </w:rPr>
      </w:pPr>
    </w:p>
    <w:p w14:paraId="43981B4D" w14:textId="2A31DFE3" w:rsidR="000E08CF" w:rsidRPr="000E08CF" w:rsidRDefault="000E08CF" w:rsidP="00742005">
      <w:pPr>
        <w:spacing w:line="276" w:lineRule="auto"/>
        <w:rPr>
          <w:rFonts w:ascii="Calibri" w:eastAsia="Calibri" w:hAnsi="Calibri"/>
          <w:b/>
          <w:color w:val="660033"/>
          <w:szCs w:val="22"/>
        </w:rPr>
      </w:pPr>
      <w:r w:rsidRPr="000E08CF">
        <w:rPr>
          <w:rFonts w:ascii="Calibri" w:eastAsia="Calibri" w:hAnsi="Calibri"/>
          <w:b/>
          <w:color w:val="660033"/>
          <w:szCs w:val="22"/>
        </w:rPr>
        <w:t>Monitoring and Reporting</w:t>
      </w:r>
    </w:p>
    <w:p w14:paraId="3D5C31C3" w14:textId="383B585C" w:rsidR="000E08CF" w:rsidRDefault="000E08CF" w:rsidP="00742005">
      <w:pPr>
        <w:spacing w:line="276" w:lineRule="auto"/>
        <w:rPr>
          <w:rFonts w:ascii="Calibri" w:eastAsia="Calibri" w:hAnsi="Calibri"/>
          <w:sz w:val="22"/>
          <w:szCs w:val="22"/>
        </w:rPr>
      </w:pPr>
      <w:r w:rsidRPr="000E08CF">
        <w:rPr>
          <w:rFonts w:ascii="Calibri" w:eastAsia="Calibri" w:hAnsi="Calibri"/>
          <w:sz w:val="22"/>
          <w:szCs w:val="22"/>
        </w:rPr>
        <w:t xml:space="preserve">For the purposes of monitoring and reporting on rewards and behaviour we use the Edu Link One App platform. Since September </w:t>
      </w:r>
      <w:r w:rsidR="0068697C">
        <w:rPr>
          <w:rFonts w:ascii="Calibri" w:eastAsia="Calibri" w:hAnsi="Calibri"/>
          <w:sz w:val="22"/>
          <w:szCs w:val="22"/>
        </w:rPr>
        <w:t>2020, teachers have been using the</w:t>
      </w:r>
      <w:r w:rsidRPr="000E08CF">
        <w:rPr>
          <w:rFonts w:ascii="Calibri" w:eastAsia="Calibri" w:hAnsi="Calibri"/>
          <w:sz w:val="22"/>
          <w:szCs w:val="22"/>
        </w:rPr>
        <w:t xml:space="preserve"> platform as a tracking and monitoring tool. Parents are able to log in and track: attendance, rewards, behaviour, </w:t>
      </w:r>
      <w:r w:rsidR="00CF6993">
        <w:rPr>
          <w:rFonts w:ascii="Calibri" w:eastAsia="Calibri" w:hAnsi="Calibri"/>
          <w:sz w:val="22"/>
          <w:szCs w:val="22"/>
        </w:rPr>
        <w:t>and other academic</w:t>
      </w:r>
      <w:r w:rsidRPr="000E08CF">
        <w:rPr>
          <w:rFonts w:ascii="Calibri" w:eastAsia="Calibri" w:hAnsi="Calibri"/>
          <w:sz w:val="22"/>
          <w:szCs w:val="22"/>
        </w:rPr>
        <w:t xml:space="preserve"> data</w:t>
      </w:r>
      <w:r w:rsidR="00CF6993">
        <w:rPr>
          <w:rFonts w:ascii="Calibri" w:eastAsia="Calibri" w:hAnsi="Calibri"/>
          <w:sz w:val="22"/>
          <w:szCs w:val="22"/>
        </w:rPr>
        <w:t>.</w:t>
      </w:r>
      <w:r w:rsidRPr="000E08CF">
        <w:rPr>
          <w:rFonts w:ascii="Calibri" w:eastAsia="Calibri" w:hAnsi="Calibri"/>
          <w:sz w:val="22"/>
          <w:szCs w:val="22"/>
        </w:rPr>
        <w:t xml:space="preserve"> </w:t>
      </w:r>
    </w:p>
    <w:p w14:paraId="57B98CCC" w14:textId="77777777" w:rsidR="009934E4" w:rsidRPr="000E08CF" w:rsidRDefault="009934E4" w:rsidP="00742005">
      <w:pPr>
        <w:spacing w:line="276" w:lineRule="auto"/>
        <w:rPr>
          <w:rFonts w:ascii="Calibri" w:eastAsia="Calibri" w:hAnsi="Calibri"/>
          <w:sz w:val="22"/>
          <w:szCs w:val="22"/>
        </w:rPr>
      </w:pPr>
    </w:p>
    <w:p w14:paraId="14EDE90C" w14:textId="58D9D7DF" w:rsidR="000E08CF" w:rsidRPr="000E08CF" w:rsidRDefault="0068697C" w:rsidP="000E08CF">
      <w:pPr>
        <w:spacing w:after="200" w:line="276" w:lineRule="auto"/>
        <w:rPr>
          <w:rFonts w:ascii="Calibri" w:eastAsia="Calibri" w:hAnsi="Calibri"/>
          <w:b/>
          <w:sz w:val="22"/>
          <w:szCs w:val="22"/>
        </w:rPr>
      </w:pPr>
      <w:r>
        <w:rPr>
          <w:rFonts w:ascii="Calibri" w:eastAsia="Calibri" w:hAnsi="Calibri"/>
          <w:b/>
          <w:color w:val="660033"/>
          <w:szCs w:val="22"/>
        </w:rPr>
        <w:t>Suspensions</w:t>
      </w:r>
      <w:r w:rsidR="000E08CF" w:rsidRPr="000E08CF">
        <w:rPr>
          <w:rFonts w:ascii="Calibri" w:eastAsia="Calibri" w:hAnsi="Calibri"/>
          <w:b/>
          <w:sz w:val="22"/>
          <w:szCs w:val="22"/>
        </w:rPr>
        <w:t xml:space="preserve"> </w:t>
      </w:r>
    </w:p>
    <w:p w14:paraId="061237B9" w14:textId="3F14372C" w:rsidR="000E08CF" w:rsidRPr="000E08CF" w:rsidRDefault="000E08CF" w:rsidP="000E08CF">
      <w:pPr>
        <w:spacing w:after="200" w:line="276" w:lineRule="auto"/>
        <w:rPr>
          <w:rFonts w:ascii="Calibri" w:eastAsia="Calibri" w:hAnsi="Calibri"/>
          <w:b/>
          <w:sz w:val="22"/>
          <w:szCs w:val="22"/>
        </w:rPr>
      </w:pPr>
      <w:r w:rsidRPr="000E08CF">
        <w:rPr>
          <w:rFonts w:ascii="Calibri" w:eastAsia="Calibri" w:hAnsi="Calibri"/>
          <w:b/>
          <w:sz w:val="22"/>
          <w:szCs w:val="22"/>
        </w:rPr>
        <w:t xml:space="preserve">Ethos </w:t>
      </w:r>
    </w:p>
    <w:p w14:paraId="03F056D4" w14:textId="0F5EF233" w:rsidR="000E08CF" w:rsidRPr="000E08CF" w:rsidRDefault="000E08CF" w:rsidP="000E08CF">
      <w:pPr>
        <w:spacing w:after="200" w:line="276" w:lineRule="auto"/>
        <w:rPr>
          <w:rFonts w:ascii="Calibri" w:eastAsia="Calibri" w:hAnsi="Calibri"/>
          <w:sz w:val="22"/>
          <w:szCs w:val="22"/>
        </w:rPr>
      </w:pPr>
      <w:r w:rsidRPr="000E08CF">
        <w:rPr>
          <w:rFonts w:ascii="Calibri" w:eastAsia="Calibri" w:hAnsi="Calibri"/>
          <w:sz w:val="22"/>
          <w:szCs w:val="22"/>
        </w:rPr>
        <w:t xml:space="preserve">At Oakfield Academy we believe that learning is the most important reason for being at </w:t>
      </w:r>
      <w:r w:rsidR="00CF6993">
        <w:rPr>
          <w:rFonts w:ascii="Calibri" w:eastAsia="Calibri" w:hAnsi="Calibri"/>
          <w:sz w:val="22"/>
          <w:szCs w:val="22"/>
        </w:rPr>
        <w:t xml:space="preserve">the </w:t>
      </w:r>
      <w:r w:rsidRPr="000E08CF">
        <w:rPr>
          <w:rFonts w:ascii="Calibri" w:eastAsia="Calibri" w:hAnsi="Calibri"/>
          <w:sz w:val="22"/>
          <w:szCs w:val="22"/>
        </w:rPr>
        <w:t xml:space="preserve">academy. In order to support this ethos, it may be necessary to consider </w:t>
      </w:r>
      <w:r w:rsidR="0068697C">
        <w:rPr>
          <w:rFonts w:ascii="Calibri" w:eastAsia="Calibri" w:hAnsi="Calibri"/>
          <w:sz w:val="22"/>
          <w:szCs w:val="22"/>
        </w:rPr>
        <w:t>suspension</w:t>
      </w:r>
      <w:r w:rsidRPr="000E08CF">
        <w:rPr>
          <w:rFonts w:ascii="Calibri" w:eastAsia="Calibri" w:hAnsi="Calibri"/>
          <w:sz w:val="22"/>
          <w:szCs w:val="22"/>
        </w:rPr>
        <w:t xml:space="preserve"> as a consequence for behaviour which threatens it. However, we view </w:t>
      </w:r>
      <w:r w:rsidR="0068697C">
        <w:rPr>
          <w:rFonts w:ascii="Calibri" w:eastAsia="Calibri" w:hAnsi="Calibri"/>
          <w:sz w:val="22"/>
          <w:szCs w:val="22"/>
        </w:rPr>
        <w:t>suspension</w:t>
      </w:r>
      <w:r w:rsidRPr="000E08CF">
        <w:rPr>
          <w:rFonts w:ascii="Calibri" w:eastAsia="Calibri" w:hAnsi="Calibri"/>
          <w:sz w:val="22"/>
          <w:szCs w:val="22"/>
        </w:rPr>
        <w:t xml:space="preserve"> as a last resort when all other possible methods of managing </w:t>
      </w:r>
      <w:r w:rsidR="00686247">
        <w:rPr>
          <w:rFonts w:ascii="Calibri" w:eastAsia="Calibri" w:hAnsi="Calibri"/>
          <w:sz w:val="22"/>
          <w:szCs w:val="22"/>
        </w:rPr>
        <w:t>pupil</w:t>
      </w:r>
      <w:r w:rsidRPr="000E08CF">
        <w:rPr>
          <w:rFonts w:ascii="Calibri" w:eastAsia="Calibri" w:hAnsi="Calibri"/>
          <w:sz w:val="22"/>
          <w:szCs w:val="22"/>
        </w:rPr>
        <w:t xml:space="preserve"> behaviour have been exhauste</w:t>
      </w:r>
      <w:r w:rsidR="00BE5DC4">
        <w:rPr>
          <w:rFonts w:ascii="Calibri" w:eastAsia="Calibri" w:hAnsi="Calibri"/>
          <w:sz w:val="22"/>
          <w:szCs w:val="22"/>
        </w:rPr>
        <w:t xml:space="preserve">d. The decision to suspend </w:t>
      </w:r>
      <w:r w:rsidRPr="000E08CF">
        <w:rPr>
          <w:rFonts w:ascii="Calibri" w:eastAsia="Calibri" w:hAnsi="Calibri"/>
          <w:sz w:val="22"/>
          <w:szCs w:val="22"/>
        </w:rPr>
        <w:t>is never taken lightly and careful consideration is taken of the facts and the surrounding circumstances befor</w:t>
      </w:r>
      <w:r w:rsidR="00BE5DC4">
        <w:rPr>
          <w:rFonts w:ascii="Calibri" w:eastAsia="Calibri" w:hAnsi="Calibri"/>
          <w:sz w:val="22"/>
          <w:szCs w:val="22"/>
        </w:rPr>
        <w:t>e reaching a decision to suspend</w:t>
      </w:r>
      <w:r w:rsidRPr="000E08CF">
        <w:rPr>
          <w:rFonts w:ascii="Calibri" w:eastAsia="Calibri" w:hAnsi="Calibri"/>
          <w:sz w:val="22"/>
          <w:szCs w:val="22"/>
        </w:rPr>
        <w:t xml:space="preserve">. We will also take a child’s special needs into consideration and decide whether a reasonable adjustment needs to be made; in line with DFE guidelines. </w:t>
      </w:r>
    </w:p>
    <w:p w14:paraId="363FB358" w14:textId="37D57A13" w:rsidR="000E08CF" w:rsidRPr="000E08CF" w:rsidRDefault="00F55E45" w:rsidP="000E08CF">
      <w:pPr>
        <w:spacing w:after="200" w:line="276" w:lineRule="auto"/>
        <w:rPr>
          <w:rFonts w:ascii="Calibri" w:eastAsia="Calibri" w:hAnsi="Calibri"/>
          <w:b/>
          <w:sz w:val="22"/>
          <w:szCs w:val="22"/>
        </w:rPr>
      </w:pPr>
      <w:r>
        <w:rPr>
          <w:rFonts w:ascii="Calibri" w:eastAsia="Calibri" w:hAnsi="Calibri"/>
          <w:b/>
          <w:sz w:val="22"/>
          <w:szCs w:val="22"/>
        </w:rPr>
        <w:t>External Suspension</w:t>
      </w:r>
    </w:p>
    <w:p w14:paraId="4E9A98C2" w14:textId="6223369C" w:rsidR="00742005" w:rsidRDefault="000E08CF" w:rsidP="00742005">
      <w:pPr>
        <w:spacing w:line="276" w:lineRule="auto"/>
        <w:rPr>
          <w:rFonts w:ascii="Calibri" w:eastAsia="Calibri" w:hAnsi="Calibri"/>
          <w:b/>
          <w:sz w:val="22"/>
          <w:szCs w:val="22"/>
        </w:rPr>
      </w:pPr>
      <w:r w:rsidRPr="000E08CF">
        <w:rPr>
          <w:rFonts w:ascii="Calibri" w:eastAsia="Calibri" w:hAnsi="Calibri"/>
          <w:b/>
          <w:sz w:val="22"/>
          <w:szCs w:val="22"/>
        </w:rPr>
        <w:t xml:space="preserve">A </w:t>
      </w:r>
      <w:r w:rsidR="00F55E45">
        <w:rPr>
          <w:rFonts w:ascii="Calibri" w:eastAsia="Calibri" w:hAnsi="Calibri"/>
          <w:b/>
          <w:sz w:val="22"/>
          <w:szCs w:val="22"/>
        </w:rPr>
        <w:t>pupil</w:t>
      </w:r>
      <w:r w:rsidRPr="000E08CF">
        <w:rPr>
          <w:rFonts w:ascii="Calibri" w:eastAsia="Calibri" w:hAnsi="Calibri"/>
          <w:b/>
          <w:sz w:val="22"/>
          <w:szCs w:val="22"/>
        </w:rPr>
        <w:t xml:space="preserve"> will usually </w:t>
      </w:r>
      <w:r w:rsidR="00F55E45">
        <w:rPr>
          <w:rFonts w:ascii="Calibri" w:eastAsia="Calibri" w:hAnsi="Calibri"/>
          <w:b/>
          <w:sz w:val="22"/>
          <w:szCs w:val="22"/>
        </w:rPr>
        <w:t xml:space="preserve">have an External Suspension </w:t>
      </w:r>
      <w:r w:rsidR="00742005">
        <w:rPr>
          <w:rFonts w:ascii="Calibri" w:eastAsia="Calibri" w:hAnsi="Calibri"/>
          <w:b/>
          <w:sz w:val="22"/>
          <w:szCs w:val="22"/>
        </w:rPr>
        <w:t>if they:</w:t>
      </w:r>
    </w:p>
    <w:p w14:paraId="5AA2A974" w14:textId="77777777" w:rsidR="00742005" w:rsidRPr="00742005" w:rsidRDefault="000E08CF" w:rsidP="00742005">
      <w:pPr>
        <w:pStyle w:val="ListParagraph"/>
        <w:numPr>
          <w:ilvl w:val="0"/>
          <w:numId w:val="44"/>
        </w:numPr>
        <w:spacing w:line="276" w:lineRule="auto"/>
        <w:rPr>
          <w:rFonts w:ascii="Calibri" w:eastAsia="Calibri" w:hAnsi="Calibri"/>
          <w:b/>
          <w:sz w:val="22"/>
          <w:szCs w:val="22"/>
        </w:rPr>
      </w:pPr>
      <w:r w:rsidRPr="00742005">
        <w:rPr>
          <w:rFonts w:ascii="Calibri" w:eastAsia="Calibri" w:hAnsi="Calibri"/>
          <w:sz w:val="22"/>
          <w:szCs w:val="22"/>
        </w:rPr>
        <w:t xml:space="preserve">Swear directly at a member of </w:t>
      </w:r>
      <w:r w:rsidR="00742005">
        <w:rPr>
          <w:rFonts w:ascii="Calibri" w:eastAsia="Calibri" w:hAnsi="Calibri"/>
          <w:sz w:val="22"/>
          <w:szCs w:val="22"/>
        </w:rPr>
        <w:t>staff.</w:t>
      </w:r>
    </w:p>
    <w:p w14:paraId="7353138B" w14:textId="54EDB4CE" w:rsidR="000E08CF" w:rsidRPr="00247949" w:rsidRDefault="000E08CF" w:rsidP="00742005">
      <w:pPr>
        <w:pStyle w:val="ListParagraph"/>
        <w:numPr>
          <w:ilvl w:val="0"/>
          <w:numId w:val="44"/>
        </w:numPr>
        <w:spacing w:line="276" w:lineRule="auto"/>
        <w:rPr>
          <w:rFonts w:ascii="Calibri" w:eastAsia="Calibri" w:hAnsi="Calibri"/>
          <w:b/>
          <w:sz w:val="22"/>
          <w:szCs w:val="22"/>
        </w:rPr>
      </w:pPr>
      <w:r w:rsidRPr="00742005">
        <w:rPr>
          <w:rFonts w:ascii="Calibri" w:eastAsia="Calibri" w:hAnsi="Calibri"/>
          <w:sz w:val="22"/>
          <w:szCs w:val="22"/>
        </w:rPr>
        <w:t xml:space="preserve">Physically attack another </w:t>
      </w:r>
      <w:r w:rsidR="00CF6993">
        <w:rPr>
          <w:rFonts w:ascii="Calibri" w:eastAsia="Calibri" w:hAnsi="Calibri"/>
          <w:sz w:val="22"/>
          <w:szCs w:val="22"/>
        </w:rPr>
        <w:t>pupil</w:t>
      </w:r>
      <w:r w:rsidRPr="00742005">
        <w:rPr>
          <w:rFonts w:ascii="Calibri" w:eastAsia="Calibri" w:hAnsi="Calibri"/>
          <w:sz w:val="22"/>
          <w:szCs w:val="22"/>
        </w:rPr>
        <w:t xml:space="preserve"> or member of staff </w:t>
      </w:r>
    </w:p>
    <w:p w14:paraId="1A088BF3" w14:textId="77777777" w:rsidR="00247949" w:rsidRPr="00247949" w:rsidRDefault="00247949" w:rsidP="00247949">
      <w:pPr>
        <w:spacing w:line="276" w:lineRule="auto"/>
        <w:ind w:left="360"/>
        <w:rPr>
          <w:rFonts w:ascii="Calibri" w:eastAsia="Calibri" w:hAnsi="Calibri"/>
          <w:b/>
          <w:sz w:val="22"/>
          <w:szCs w:val="22"/>
        </w:rPr>
      </w:pPr>
    </w:p>
    <w:p w14:paraId="60F7047B" w14:textId="2359E685" w:rsidR="00742005" w:rsidRDefault="000E08CF" w:rsidP="00742005">
      <w:pPr>
        <w:spacing w:line="276" w:lineRule="auto"/>
        <w:rPr>
          <w:rFonts w:ascii="Calibri" w:eastAsia="Calibri" w:hAnsi="Calibri"/>
          <w:b/>
          <w:sz w:val="22"/>
          <w:szCs w:val="22"/>
        </w:rPr>
      </w:pPr>
      <w:r w:rsidRPr="000E08CF">
        <w:rPr>
          <w:rFonts w:ascii="Calibri" w:eastAsia="Calibri" w:hAnsi="Calibri"/>
          <w:b/>
          <w:sz w:val="22"/>
          <w:szCs w:val="22"/>
        </w:rPr>
        <w:t xml:space="preserve">Other behaviours which may result in a </w:t>
      </w:r>
      <w:r w:rsidR="00935253" w:rsidRPr="00935253">
        <w:rPr>
          <w:rFonts w:ascii="Calibri" w:eastAsia="Calibri" w:hAnsi="Calibri"/>
          <w:b/>
          <w:sz w:val="22"/>
          <w:szCs w:val="22"/>
        </w:rPr>
        <w:t>suspension</w:t>
      </w:r>
      <w:r w:rsidR="00935253" w:rsidRPr="000E08CF">
        <w:rPr>
          <w:rFonts w:ascii="Calibri" w:eastAsia="Calibri" w:hAnsi="Calibri"/>
          <w:b/>
          <w:sz w:val="22"/>
          <w:szCs w:val="22"/>
        </w:rPr>
        <w:t xml:space="preserve"> </w:t>
      </w:r>
      <w:r w:rsidRPr="000E08CF">
        <w:rPr>
          <w:rFonts w:ascii="Calibri" w:eastAsia="Calibri" w:hAnsi="Calibri"/>
          <w:b/>
          <w:sz w:val="22"/>
          <w:szCs w:val="22"/>
        </w:rPr>
        <w:t>in</w:t>
      </w:r>
      <w:r w:rsidR="00742005">
        <w:rPr>
          <w:rFonts w:ascii="Calibri" w:eastAsia="Calibri" w:hAnsi="Calibri"/>
          <w:b/>
          <w:sz w:val="22"/>
          <w:szCs w:val="22"/>
        </w:rPr>
        <w:t>clude (but are not limited to):</w:t>
      </w:r>
    </w:p>
    <w:p w14:paraId="1D683C93" w14:textId="7EB2DD00" w:rsidR="00742005" w:rsidRPr="00742005" w:rsidRDefault="000E08CF" w:rsidP="00742005">
      <w:pPr>
        <w:pStyle w:val="ListParagraph"/>
        <w:numPr>
          <w:ilvl w:val="0"/>
          <w:numId w:val="45"/>
        </w:numPr>
        <w:spacing w:line="276" w:lineRule="auto"/>
        <w:rPr>
          <w:rFonts w:ascii="Calibri" w:eastAsia="Calibri" w:hAnsi="Calibri"/>
          <w:b/>
          <w:sz w:val="22"/>
          <w:szCs w:val="22"/>
        </w:rPr>
      </w:pPr>
      <w:r w:rsidRPr="00742005">
        <w:rPr>
          <w:rFonts w:ascii="Calibri" w:eastAsia="Calibri" w:hAnsi="Calibri"/>
          <w:sz w:val="22"/>
          <w:szCs w:val="22"/>
        </w:rPr>
        <w:t xml:space="preserve">The bullying or victimisation of another </w:t>
      </w:r>
      <w:r w:rsidR="00686247">
        <w:rPr>
          <w:rFonts w:ascii="Calibri" w:eastAsia="Calibri" w:hAnsi="Calibri"/>
          <w:sz w:val="22"/>
          <w:szCs w:val="22"/>
        </w:rPr>
        <w:t>pupil</w:t>
      </w:r>
    </w:p>
    <w:p w14:paraId="7100478B" w14:textId="77777777" w:rsidR="00742005" w:rsidRPr="00742005" w:rsidRDefault="000E08CF" w:rsidP="00742005">
      <w:pPr>
        <w:pStyle w:val="ListParagraph"/>
        <w:numPr>
          <w:ilvl w:val="0"/>
          <w:numId w:val="45"/>
        </w:numPr>
        <w:spacing w:line="276" w:lineRule="auto"/>
        <w:rPr>
          <w:rFonts w:ascii="Calibri" w:eastAsia="Calibri" w:hAnsi="Calibri"/>
          <w:b/>
          <w:sz w:val="22"/>
          <w:szCs w:val="22"/>
        </w:rPr>
      </w:pPr>
      <w:r w:rsidRPr="00742005">
        <w:rPr>
          <w:rFonts w:ascii="Calibri" w:eastAsia="Calibri" w:hAnsi="Calibri"/>
          <w:sz w:val="22"/>
          <w:szCs w:val="22"/>
        </w:rPr>
        <w:t>Repeated disru</w:t>
      </w:r>
      <w:r w:rsidR="00742005">
        <w:rPr>
          <w:rFonts w:ascii="Calibri" w:eastAsia="Calibri" w:hAnsi="Calibri"/>
          <w:sz w:val="22"/>
          <w:szCs w:val="22"/>
        </w:rPr>
        <w:t>ption of the learning of others</w:t>
      </w:r>
    </w:p>
    <w:p w14:paraId="4B322F0C" w14:textId="77777777" w:rsidR="00742005" w:rsidRPr="00742005" w:rsidRDefault="000E08CF" w:rsidP="00742005">
      <w:pPr>
        <w:pStyle w:val="ListParagraph"/>
        <w:numPr>
          <w:ilvl w:val="0"/>
          <w:numId w:val="45"/>
        </w:numPr>
        <w:spacing w:line="276" w:lineRule="auto"/>
        <w:rPr>
          <w:rFonts w:ascii="Calibri" w:eastAsia="Calibri" w:hAnsi="Calibri"/>
          <w:b/>
          <w:sz w:val="22"/>
          <w:szCs w:val="22"/>
        </w:rPr>
      </w:pPr>
      <w:r w:rsidRPr="00742005">
        <w:rPr>
          <w:rFonts w:ascii="Calibri" w:eastAsia="Calibri" w:hAnsi="Calibri"/>
          <w:sz w:val="22"/>
          <w:szCs w:val="22"/>
        </w:rPr>
        <w:t>Damage to academy</w:t>
      </w:r>
      <w:r w:rsidR="00742005">
        <w:rPr>
          <w:rFonts w:ascii="Calibri" w:eastAsia="Calibri" w:hAnsi="Calibri"/>
          <w:sz w:val="22"/>
          <w:szCs w:val="22"/>
        </w:rPr>
        <w:t xml:space="preserve"> property</w:t>
      </w:r>
    </w:p>
    <w:p w14:paraId="6D4D9B74" w14:textId="3073F207" w:rsidR="00742005" w:rsidRPr="00742005" w:rsidRDefault="000E08CF" w:rsidP="00742005">
      <w:pPr>
        <w:pStyle w:val="ListParagraph"/>
        <w:numPr>
          <w:ilvl w:val="0"/>
          <w:numId w:val="45"/>
        </w:numPr>
        <w:spacing w:line="276" w:lineRule="auto"/>
        <w:rPr>
          <w:rFonts w:ascii="Calibri" w:eastAsia="Calibri" w:hAnsi="Calibri"/>
          <w:b/>
          <w:sz w:val="22"/>
          <w:szCs w:val="22"/>
        </w:rPr>
      </w:pPr>
      <w:r w:rsidRPr="00742005">
        <w:rPr>
          <w:rFonts w:ascii="Calibri" w:eastAsia="Calibri" w:hAnsi="Calibri"/>
          <w:sz w:val="22"/>
          <w:szCs w:val="22"/>
        </w:rPr>
        <w:t>Exhibiting indecent behaviours</w:t>
      </w:r>
    </w:p>
    <w:p w14:paraId="50C46BEC" w14:textId="77777777" w:rsidR="00742005" w:rsidRPr="00742005" w:rsidRDefault="00742005" w:rsidP="00742005">
      <w:pPr>
        <w:spacing w:line="276" w:lineRule="auto"/>
        <w:rPr>
          <w:rFonts w:ascii="Calibri" w:eastAsia="Calibri" w:hAnsi="Calibri"/>
          <w:b/>
          <w:sz w:val="22"/>
          <w:szCs w:val="22"/>
        </w:rPr>
      </w:pPr>
    </w:p>
    <w:p w14:paraId="78DD1169" w14:textId="523E998C" w:rsidR="000E08CF" w:rsidRPr="000E08CF" w:rsidRDefault="000E08CF" w:rsidP="000E08CF">
      <w:pPr>
        <w:spacing w:after="200" w:line="276" w:lineRule="auto"/>
        <w:rPr>
          <w:rFonts w:ascii="Calibri" w:eastAsia="Calibri" w:hAnsi="Calibri"/>
          <w:b/>
          <w:sz w:val="22"/>
          <w:szCs w:val="22"/>
        </w:rPr>
      </w:pPr>
      <w:r w:rsidRPr="000E08CF">
        <w:rPr>
          <w:rFonts w:ascii="Calibri" w:eastAsia="Calibri" w:hAnsi="Calibri"/>
          <w:b/>
          <w:sz w:val="22"/>
          <w:szCs w:val="22"/>
        </w:rPr>
        <w:t xml:space="preserve">Permanent Exclusion </w:t>
      </w:r>
    </w:p>
    <w:p w14:paraId="53F1E779" w14:textId="61E45C3F" w:rsidR="000E08CF" w:rsidRPr="000E08CF" w:rsidRDefault="000E08CF" w:rsidP="000E08CF">
      <w:pPr>
        <w:spacing w:after="200" w:line="276" w:lineRule="auto"/>
        <w:rPr>
          <w:rFonts w:ascii="Calibri" w:eastAsia="Calibri" w:hAnsi="Calibri"/>
          <w:sz w:val="22"/>
          <w:szCs w:val="22"/>
        </w:rPr>
      </w:pPr>
      <w:r w:rsidRPr="000E08CF">
        <w:rPr>
          <w:rFonts w:ascii="Calibri" w:eastAsia="Calibri" w:hAnsi="Calibri"/>
          <w:sz w:val="22"/>
          <w:szCs w:val="22"/>
        </w:rPr>
        <w:t xml:space="preserve">Oakfield Academy aim to avoid permanent exclusion in all cases. However, there may be occasion when a </w:t>
      </w:r>
      <w:r w:rsidR="00686247">
        <w:rPr>
          <w:rFonts w:ascii="Calibri" w:eastAsia="Calibri" w:hAnsi="Calibri"/>
          <w:sz w:val="22"/>
          <w:szCs w:val="22"/>
        </w:rPr>
        <w:t>pupil</w:t>
      </w:r>
      <w:r w:rsidRPr="000E08CF">
        <w:rPr>
          <w:rFonts w:ascii="Calibri" w:eastAsia="Calibri" w:hAnsi="Calibri"/>
          <w:sz w:val="22"/>
          <w:szCs w:val="22"/>
        </w:rPr>
        <w:t xml:space="preserve">’s behaviour (either as a significant ongoing issue, or through a single extremely serious event) causes that </w:t>
      </w:r>
      <w:r w:rsidR="00686247">
        <w:rPr>
          <w:rFonts w:ascii="Calibri" w:eastAsia="Calibri" w:hAnsi="Calibri"/>
          <w:sz w:val="22"/>
          <w:szCs w:val="22"/>
        </w:rPr>
        <w:t>pupil</w:t>
      </w:r>
      <w:r w:rsidRPr="000E08CF">
        <w:rPr>
          <w:rFonts w:ascii="Calibri" w:eastAsia="Calibri" w:hAnsi="Calibri"/>
          <w:sz w:val="22"/>
          <w:szCs w:val="22"/>
        </w:rPr>
        <w:t>’s place in the academy to become untenable. In this case, Oakfield Academy will explore a range of options to then best meet the needs of the child, which may include (but is not limited to</w:t>
      </w:r>
      <w:r w:rsidR="00CF6993">
        <w:rPr>
          <w:rFonts w:ascii="Calibri" w:eastAsia="Calibri" w:hAnsi="Calibri"/>
          <w:sz w:val="22"/>
          <w:szCs w:val="22"/>
        </w:rPr>
        <w:t xml:space="preserve">) </w:t>
      </w:r>
      <w:r w:rsidR="006372DE">
        <w:rPr>
          <w:rFonts w:ascii="Calibri" w:eastAsia="Calibri" w:hAnsi="Calibri"/>
          <w:sz w:val="22"/>
          <w:szCs w:val="22"/>
        </w:rPr>
        <w:t xml:space="preserve">directed </w:t>
      </w:r>
      <w:r w:rsidR="00CF6993">
        <w:rPr>
          <w:rFonts w:ascii="Calibri" w:eastAsia="Calibri" w:hAnsi="Calibri"/>
          <w:sz w:val="22"/>
          <w:szCs w:val="22"/>
        </w:rPr>
        <w:t>education delivered through</w:t>
      </w:r>
      <w:r w:rsidRPr="000E08CF">
        <w:rPr>
          <w:rFonts w:ascii="Calibri" w:eastAsia="Calibri" w:hAnsi="Calibri"/>
          <w:sz w:val="22"/>
          <w:szCs w:val="22"/>
        </w:rPr>
        <w:t xml:space="preserve"> offsite Alternative Provision centre</w:t>
      </w:r>
      <w:r w:rsidR="00CF6993">
        <w:rPr>
          <w:rFonts w:ascii="Calibri" w:eastAsia="Calibri" w:hAnsi="Calibri"/>
          <w:sz w:val="22"/>
          <w:szCs w:val="22"/>
        </w:rPr>
        <w:t>s</w:t>
      </w:r>
      <w:r w:rsidR="00935253">
        <w:rPr>
          <w:rFonts w:ascii="Calibri" w:eastAsia="Calibri" w:hAnsi="Calibri"/>
          <w:sz w:val="22"/>
          <w:szCs w:val="22"/>
        </w:rPr>
        <w:t>.</w:t>
      </w:r>
    </w:p>
    <w:p w14:paraId="0249F064" w14:textId="2832EFE7" w:rsidR="000E08CF" w:rsidRPr="000E08CF" w:rsidRDefault="000E08CF" w:rsidP="000E08CF">
      <w:pPr>
        <w:spacing w:after="200" w:line="276" w:lineRule="auto"/>
        <w:rPr>
          <w:rFonts w:ascii="Calibri" w:eastAsia="Calibri" w:hAnsi="Calibri"/>
          <w:b/>
          <w:sz w:val="22"/>
          <w:szCs w:val="22"/>
        </w:rPr>
      </w:pPr>
      <w:r w:rsidRPr="000E08CF">
        <w:rPr>
          <w:rFonts w:ascii="Calibri" w:eastAsia="Calibri" w:hAnsi="Calibri"/>
          <w:b/>
          <w:sz w:val="22"/>
          <w:szCs w:val="22"/>
        </w:rPr>
        <w:t xml:space="preserve">The Equality Act </w:t>
      </w:r>
    </w:p>
    <w:p w14:paraId="6997E13A" w14:textId="410549EE" w:rsidR="000E08CF" w:rsidRPr="000E08CF" w:rsidRDefault="000E08CF" w:rsidP="000E08CF">
      <w:pPr>
        <w:spacing w:after="200" w:line="276" w:lineRule="auto"/>
        <w:rPr>
          <w:rFonts w:ascii="Calibri" w:eastAsia="Calibri" w:hAnsi="Calibri"/>
          <w:sz w:val="22"/>
          <w:szCs w:val="22"/>
        </w:rPr>
      </w:pPr>
      <w:r w:rsidRPr="000E08CF">
        <w:rPr>
          <w:rFonts w:ascii="Calibri" w:eastAsia="Calibri" w:hAnsi="Calibri"/>
          <w:sz w:val="22"/>
          <w:szCs w:val="22"/>
        </w:rPr>
        <w:t xml:space="preserve">We take account of the Equality Act and of our duty not to discriminate against </w:t>
      </w:r>
      <w:r w:rsidR="00686247">
        <w:rPr>
          <w:rFonts w:ascii="Calibri" w:eastAsia="Calibri" w:hAnsi="Calibri"/>
          <w:sz w:val="22"/>
          <w:szCs w:val="22"/>
        </w:rPr>
        <w:t>pupil</w:t>
      </w:r>
      <w:r w:rsidRPr="000E08CF">
        <w:rPr>
          <w:rFonts w:ascii="Calibri" w:eastAsia="Calibri" w:hAnsi="Calibri"/>
          <w:sz w:val="22"/>
          <w:szCs w:val="22"/>
        </w:rPr>
        <w:t xml:space="preserve">s for any reason. We also take account of our statutory duties in relation to SEND needs. </w:t>
      </w:r>
    </w:p>
    <w:p w14:paraId="02A8510F" w14:textId="7F9FB1D4" w:rsidR="000E08CF" w:rsidRPr="000E08CF" w:rsidRDefault="000E08CF" w:rsidP="000E08CF">
      <w:pPr>
        <w:spacing w:after="200" w:line="276" w:lineRule="auto"/>
        <w:rPr>
          <w:rFonts w:ascii="Calibri" w:eastAsia="Calibri" w:hAnsi="Calibri"/>
          <w:b/>
          <w:sz w:val="22"/>
          <w:szCs w:val="22"/>
        </w:rPr>
      </w:pPr>
      <w:r w:rsidRPr="000E08CF">
        <w:rPr>
          <w:rFonts w:ascii="Calibri" w:eastAsia="Calibri" w:hAnsi="Calibri"/>
          <w:b/>
          <w:sz w:val="22"/>
          <w:szCs w:val="22"/>
        </w:rPr>
        <w:t xml:space="preserve">The decision to </w:t>
      </w:r>
      <w:r w:rsidR="00935253">
        <w:rPr>
          <w:rFonts w:ascii="Calibri" w:eastAsia="Calibri" w:hAnsi="Calibri"/>
          <w:b/>
          <w:sz w:val="22"/>
          <w:szCs w:val="22"/>
        </w:rPr>
        <w:t xml:space="preserve">suspend or </w:t>
      </w:r>
      <w:r w:rsidRPr="000E08CF">
        <w:rPr>
          <w:rFonts w:ascii="Calibri" w:eastAsia="Calibri" w:hAnsi="Calibri"/>
          <w:b/>
          <w:sz w:val="22"/>
          <w:szCs w:val="22"/>
        </w:rPr>
        <w:t xml:space="preserve">exclude </w:t>
      </w:r>
    </w:p>
    <w:p w14:paraId="0E3A4E8C" w14:textId="2738EDC0" w:rsidR="000E08CF" w:rsidRPr="000E08CF" w:rsidRDefault="00935253" w:rsidP="007F73C2">
      <w:pPr>
        <w:spacing w:line="276" w:lineRule="auto"/>
        <w:rPr>
          <w:rFonts w:ascii="Calibri" w:eastAsia="Calibri" w:hAnsi="Calibri"/>
          <w:sz w:val="22"/>
          <w:szCs w:val="22"/>
        </w:rPr>
      </w:pPr>
      <w:r>
        <w:rPr>
          <w:rFonts w:ascii="Calibri" w:eastAsia="Calibri" w:hAnsi="Calibri"/>
          <w:sz w:val="22"/>
          <w:szCs w:val="22"/>
        </w:rPr>
        <w:t>The decision</w:t>
      </w:r>
      <w:r w:rsidR="000E08CF" w:rsidRPr="000E08CF">
        <w:rPr>
          <w:rFonts w:ascii="Calibri" w:eastAsia="Calibri" w:hAnsi="Calibri"/>
          <w:sz w:val="22"/>
          <w:szCs w:val="22"/>
        </w:rPr>
        <w:t xml:space="preserve"> is made by the Head teacher or, in their absence, a senior leader. In such circumstances, the Head teacher will be consulted before a decision is made wherever possible. The decision to </w:t>
      </w:r>
      <w:r>
        <w:rPr>
          <w:rFonts w:ascii="Calibri" w:eastAsia="Calibri" w:hAnsi="Calibri"/>
          <w:sz w:val="22"/>
          <w:szCs w:val="22"/>
        </w:rPr>
        <w:t xml:space="preserve">suspend or </w:t>
      </w:r>
      <w:r w:rsidR="000E08CF" w:rsidRPr="000E08CF">
        <w:rPr>
          <w:rFonts w:ascii="Calibri" w:eastAsia="Calibri" w:hAnsi="Calibri"/>
          <w:sz w:val="22"/>
          <w:szCs w:val="22"/>
        </w:rPr>
        <w:t xml:space="preserve">exclude a </w:t>
      </w:r>
      <w:r w:rsidR="00686247">
        <w:rPr>
          <w:rFonts w:ascii="Calibri" w:eastAsia="Calibri" w:hAnsi="Calibri"/>
          <w:sz w:val="22"/>
          <w:szCs w:val="22"/>
        </w:rPr>
        <w:t>pupil</w:t>
      </w:r>
      <w:r w:rsidR="000E08CF" w:rsidRPr="000E08CF">
        <w:rPr>
          <w:rFonts w:ascii="Calibri" w:eastAsia="Calibri" w:hAnsi="Calibri"/>
          <w:sz w:val="22"/>
          <w:szCs w:val="22"/>
        </w:rPr>
        <w:t xml:space="preserve"> is not taken lightly and the Head teacher will: </w:t>
      </w:r>
    </w:p>
    <w:p w14:paraId="49AAF1F8" w14:textId="77777777" w:rsidR="007F73C2" w:rsidRDefault="000E08CF" w:rsidP="007F73C2">
      <w:pPr>
        <w:pStyle w:val="ListParagraph"/>
        <w:numPr>
          <w:ilvl w:val="0"/>
          <w:numId w:val="46"/>
        </w:numPr>
        <w:spacing w:line="276" w:lineRule="auto"/>
        <w:rPr>
          <w:rFonts w:ascii="Calibri" w:eastAsia="Calibri" w:hAnsi="Calibri"/>
          <w:sz w:val="22"/>
          <w:szCs w:val="22"/>
        </w:rPr>
      </w:pPr>
      <w:r w:rsidRPr="007F73C2">
        <w:rPr>
          <w:rFonts w:ascii="Calibri" w:eastAsia="Calibri" w:hAnsi="Calibri"/>
          <w:sz w:val="22"/>
          <w:szCs w:val="22"/>
        </w:rPr>
        <w:t xml:space="preserve">Ensure that a thorough investigation has been carried </w:t>
      </w:r>
      <w:r w:rsidR="007F73C2">
        <w:rPr>
          <w:rFonts w:ascii="Calibri" w:eastAsia="Calibri" w:hAnsi="Calibri"/>
          <w:sz w:val="22"/>
          <w:szCs w:val="22"/>
        </w:rPr>
        <w:t>out</w:t>
      </w:r>
    </w:p>
    <w:p w14:paraId="2D9C2C87" w14:textId="77777777" w:rsidR="007F73C2" w:rsidRDefault="000E08CF" w:rsidP="007F73C2">
      <w:pPr>
        <w:pStyle w:val="ListParagraph"/>
        <w:numPr>
          <w:ilvl w:val="0"/>
          <w:numId w:val="46"/>
        </w:numPr>
        <w:spacing w:line="276" w:lineRule="auto"/>
        <w:rPr>
          <w:rFonts w:ascii="Calibri" w:eastAsia="Calibri" w:hAnsi="Calibri"/>
          <w:sz w:val="22"/>
          <w:szCs w:val="22"/>
        </w:rPr>
      </w:pPr>
      <w:r w:rsidRPr="007F73C2">
        <w:rPr>
          <w:rFonts w:ascii="Calibri" w:eastAsia="Calibri" w:hAnsi="Calibri"/>
          <w:sz w:val="22"/>
          <w:szCs w:val="22"/>
        </w:rPr>
        <w:t>Consider all the evidence avail</w:t>
      </w:r>
      <w:r w:rsidR="007F73C2">
        <w:rPr>
          <w:rFonts w:ascii="Calibri" w:eastAsia="Calibri" w:hAnsi="Calibri"/>
          <w:sz w:val="22"/>
          <w:szCs w:val="22"/>
        </w:rPr>
        <w:t>able to support the allegations</w:t>
      </w:r>
    </w:p>
    <w:p w14:paraId="1ADDED8E" w14:textId="5717CDE8" w:rsidR="007F73C2" w:rsidRDefault="000E08CF" w:rsidP="007F73C2">
      <w:pPr>
        <w:pStyle w:val="ListParagraph"/>
        <w:numPr>
          <w:ilvl w:val="0"/>
          <w:numId w:val="46"/>
        </w:numPr>
        <w:spacing w:line="276" w:lineRule="auto"/>
        <w:rPr>
          <w:rFonts w:ascii="Calibri" w:eastAsia="Calibri" w:hAnsi="Calibri"/>
          <w:sz w:val="22"/>
          <w:szCs w:val="22"/>
        </w:rPr>
      </w:pPr>
      <w:r w:rsidRPr="007F73C2">
        <w:rPr>
          <w:rFonts w:ascii="Calibri" w:eastAsia="Calibri" w:hAnsi="Calibri"/>
          <w:sz w:val="22"/>
          <w:szCs w:val="22"/>
        </w:rPr>
        <w:t xml:space="preserve">Allow and encourage the </w:t>
      </w:r>
      <w:r w:rsidR="00C0618F">
        <w:rPr>
          <w:rFonts w:ascii="Calibri" w:eastAsia="Calibri" w:hAnsi="Calibri"/>
          <w:sz w:val="22"/>
          <w:szCs w:val="22"/>
        </w:rPr>
        <w:t>pupil</w:t>
      </w:r>
      <w:r w:rsidRPr="007F73C2">
        <w:rPr>
          <w:rFonts w:ascii="Calibri" w:eastAsia="Calibri" w:hAnsi="Calibri"/>
          <w:sz w:val="22"/>
          <w:szCs w:val="22"/>
        </w:rPr>
        <w:t xml:space="preserve"> to give their version of </w:t>
      </w:r>
      <w:r w:rsidR="007F73C2">
        <w:rPr>
          <w:rFonts w:ascii="Calibri" w:eastAsia="Calibri" w:hAnsi="Calibri"/>
          <w:sz w:val="22"/>
          <w:szCs w:val="22"/>
        </w:rPr>
        <w:t>events</w:t>
      </w:r>
    </w:p>
    <w:p w14:paraId="56F26271" w14:textId="77777777" w:rsidR="007F73C2" w:rsidRDefault="000E08CF" w:rsidP="007F73C2">
      <w:pPr>
        <w:pStyle w:val="ListParagraph"/>
        <w:numPr>
          <w:ilvl w:val="0"/>
          <w:numId w:val="46"/>
        </w:numPr>
        <w:spacing w:line="276" w:lineRule="auto"/>
        <w:rPr>
          <w:rFonts w:ascii="Calibri" w:eastAsia="Calibri" w:hAnsi="Calibri"/>
          <w:sz w:val="22"/>
          <w:szCs w:val="22"/>
        </w:rPr>
      </w:pPr>
      <w:r w:rsidRPr="007F73C2">
        <w:rPr>
          <w:rFonts w:ascii="Calibri" w:eastAsia="Calibri" w:hAnsi="Calibri"/>
          <w:sz w:val="22"/>
          <w:szCs w:val="22"/>
        </w:rPr>
        <w:t xml:space="preserve">Keep a written record of the actions taken including the signed statements of </w:t>
      </w:r>
      <w:r w:rsidR="007F73C2">
        <w:rPr>
          <w:rFonts w:ascii="Calibri" w:eastAsia="Calibri" w:hAnsi="Calibri"/>
          <w:sz w:val="22"/>
          <w:szCs w:val="22"/>
        </w:rPr>
        <w:t>witnesses</w:t>
      </w:r>
    </w:p>
    <w:p w14:paraId="27AE7254" w14:textId="77777777" w:rsidR="007F73C2" w:rsidRDefault="000E08CF" w:rsidP="007F73C2">
      <w:pPr>
        <w:pStyle w:val="ListParagraph"/>
        <w:numPr>
          <w:ilvl w:val="0"/>
          <w:numId w:val="46"/>
        </w:numPr>
        <w:spacing w:line="276" w:lineRule="auto"/>
        <w:rPr>
          <w:rFonts w:ascii="Calibri" w:eastAsia="Calibri" w:hAnsi="Calibri"/>
          <w:sz w:val="22"/>
          <w:szCs w:val="22"/>
        </w:rPr>
      </w:pPr>
      <w:r w:rsidRPr="007F73C2">
        <w:rPr>
          <w:rFonts w:ascii="Calibri" w:eastAsia="Calibri" w:hAnsi="Calibri"/>
          <w:sz w:val="22"/>
          <w:szCs w:val="22"/>
        </w:rPr>
        <w:t xml:space="preserve">Be confident that the procedures detailed later in this policy have been carried </w:t>
      </w:r>
      <w:r w:rsidR="007F73C2">
        <w:rPr>
          <w:rFonts w:ascii="Calibri" w:eastAsia="Calibri" w:hAnsi="Calibri"/>
          <w:sz w:val="22"/>
          <w:szCs w:val="22"/>
        </w:rPr>
        <w:t>out</w:t>
      </w:r>
    </w:p>
    <w:p w14:paraId="17B1D895" w14:textId="4F0AB6FA" w:rsidR="000E08CF" w:rsidRDefault="000E08CF" w:rsidP="007F73C2">
      <w:pPr>
        <w:pStyle w:val="ListParagraph"/>
        <w:numPr>
          <w:ilvl w:val="0"/>
          <w:numId w:val="46"/>
        </w:numPr>
        <w:spacing w:line="276" w:lineRule="auto"/>
        <w:rPr>
          <w:rFonts w:ascii="Calibri" w:eastAsia="Calibri" w:hAnsi="Calibri"/>
          <w:sz w:val="22"/>
          <w:szCs w:val="22"/>
        </w:rPr>
      </w:pPr>
      <w:r w:rsidRPr="007F73C2">
        <w:rPr>
          <w:rFonts w:ascii="Calibri" w:eastAsia="Calibri" w:hAnsi="Calibri"/>
          <w:sz w:val="22"/>
          <w:szCs w:val="22"/>
        </w:rPr>
        <w:t xml:space="preserve">Ensure SEND advice has been taken into account where appropriate. </w:t>
      </w:r>
    </w:p>
    <w:p w14:paraId="378A4438" w14:textId="77777777" w:rsidR="007F73C2" w:rsidRPr="007F73C2" w:rsidRDefault="007F73C2" w:rsidP="007F73C2">
      <w:pPr>
        <w:spacing w:line="276" w:lineRule="auto"/>
        <w:rPr>
          <w:rFonts w:ascii="Calibri" w:eastAsia="Calibri" w:hAnsi="Calibri"/>
          <w:sz w:val="22"/>
          <w:szCs w:val="22"/>
        </w:rPr>
      </w:pPr>
    </w:p>
    <w:p w14:paraId="1CCE88C0" w14:textId="0E504D0E" w:rsidR="000E08CF" w:rsidRPr="000E08CF" w:rsidRDefault="000E08CF" w:rsidP="000E08CF">
      <w:pPr>
        <w:spacing w:after="200" w:line="276" w:lineRule="auto"/>
        <w:rPr>
          <w:rFonts w:ascii="Calibri" w:eastAsia="Calibri" w:hAnsi="Calibri"/>
          <w:sz w:val="22"/>
          <w:szCs w:val="22"/>
        </w:rPr>
      </w:pPr>
      <w:r w:rsidRPr="000E08CF">
        <w:rPr>
          <w:rFonts w:ascii="Calibri" w:eastAsia="Calibri" w:hAnsi="Calibri"/>
          <w:sz w:val="22"/>
          <w:szCs w:val="22"/>
        </w:rPr>
        <w:t xml:space="preserve">Parents will be informed about the decision to </w:t>
      </w:r>
      <w:r w:rsidR="00935253">
        <w:rPr>
          <w:rFonts w:ascii="Calibri" w:eastAsia="Calibri" w:hAnsi="Calibri"/>
          <w:sz w:val="22"/>
          <w:szCs w:val="22"/>
        </w:rPr>
        <w:t xml:space="preserve">suspend or </w:t>
      </w:r>
      <w:r w:rsidRPr="000E08CF">
        <w:rPr>
          <w:rFonts w:ascii="Calibri" w:eastAsia="Calibri" w:hAnsi="Calibri"/>
          <w:sz w:val="22"/>
          <w:szCs w:val="22"/>
        </w:rPr>
        <w:t>exclude, and consulted where appropriate. The standard of proof applied when deciding to</w:t>
      </w:r>
      <w:r w:rsidR="00935253" w:rsidRPr="00935253">
        <w:rPr>
          <w:rFonts w:ascii="Calibri" w:eastAsia="Calibri" w:hAnsi="Calibri"/>
          <w:sz w:val="22"/>
          <w:szCs w:val="22"/>
        </w:rPr>
        <w:t xml:space="preserve"> </w:t>
      </w:r>
      <w:r w:rsidR="00935253">
        <w:rPr>
          <w:rFonts w:ascii="Calibri" w:eastAsia="Calibri" w:hAnsi="Calibri"/>
          <w:sz w:val="22"/>
          <w:szCs w:val="22"/>
        </w:rPr>
        <w:t>suspend or</w:t>
      </w:r>
      <w:r w:rsidRPr="000E08CF">
        <w:rPr>
          <w:rFonts w:ascii="Calibri" w:eastAsia="Calibri" w:hAnsi="Calibri"/>
          <w:sz w:val="22"/>
          <w:szCs w:val="22"/>
        </w:rPr>
        <w:t xml:space="preserve"> exclude is ‘balance of probabilities’, i.e. ‘in all probability did this happen’, not requiring evidence as in a Court of Law ‘beyond reasonable doubt’. Once the decision has been made to </w:t>
      </w:r>
      <w:r w:rsidR="00935253">
        <w:rPr>
          <w:rFonts w:ascii="Calibri" w:eastAsia="Calibri" w:hAnsi="Calibri"/>
          <w:sz w:val="22"/>
          <w:szCs w:val="22"/>
        </w:rPr>
        <w:t xml:space="preserve">suspend or </w:t>
      </w:r>
      <w:r w:rsidRPr="000E08CF">
        <w:rPr>
          <w:rFonts w:ascii="Calibri" w:eastAsia="Calibri" w:hAnsi="Calibri"/>
          <w:sz w:val="22"/>
          <w:szCs w:val="22"/>
        </w:rPr>
        <w:t xml:space="preserve">exclude, a </w:t>
      </w:r>
      <w:r w:rsidR="00C0618F">
        <w:rPr>
          <w:rFonts w:ascii="Calibri" w:eastAsia="Calibri" w:hAnsi="Calibri"/>
          <w:sz w:val="22"/>
          <w:szCs w:val="22"/>
        </w:rPr>
        <w:t>pupil</w:t>
      </w:r>
      <w:r w:rsidRPr="000E08CF">
        <w:rPr>
          <w:rFonts w:ascii="Calibri" w:eastAsia="Calibri" w:hAnsi="Calibri"/>
          <w:sz w:val="22"/>
          <w:szCs w:val="22"/>
        </w:rPr>
        <w:t xml:space="preserve"> will only be sent home once contact has been made with parents</w:t>
      </w:r>
      <w:r w:rsidR="00CF6993">
        <w:rPr>
          <w:rFonts w:ascii="Calibri" w:eastAsia="Calibri" w:hAnsi="Calibri"/>
          <w:sz w:val="22"/>
          <w:szCs w:val="22"/>
        </w:rPr>
        <w:t xml:space="preserve"> (or named emergency contact)</w:t>
      </w:r>
      <w:r w:rsidRPr="000E08CF">
        <w:rPr>
          <w:rFonts w:ascii="Calibri" w:eastAsia="Calibri" w:hAnsi="Calibri"/>
          <w:sz w:val="22"/>
          <w:szCs w:val="22"/>
        </w:rPr>
        <w:t xml:space="preserve"> and where it is clear that the </w:t>
      </w:r>
      <w:r w:rsidR="00C0618F">
        <w:rPr>
          <w:rFonts w:ascii="Calibri" w:eastAsia="Calibri" w:hAnsi="Calibri"/>
          <w:sz w:val="22"/>
          <w:szCs w:val="22"/>
        </w:rPr>
        <w:t>pupil</w:t>
      </w:r>
      <w:r w:rsidRPr="000E08CF">
        <w:rPr>
          <w:rFonts w:ascii="Calibri" w:eastAsia="Calibri" w:hAnsi="Calibri"/>
          <w:sz w:val="22"/>
          <w:szCs w:val="22"/>
        </w:rPr>
        <w:t xml:space="preserve"> will be returning to a place of safety. Work will be provided and either sent with the </w:t>
      </w:r>
      <w:r w:rsidR="00C0618F">
        <w:rPr>
          <w:rFonts w:ascii="Calibri" w:eastAsia="Calibri" w:hAnsi="Calibri"/>
          <w:sz w:val="22"/>
          <w:szCs w:val="22"/>
        </w:rPr>
        <w:t>pupil</w:t>
      </w:r>
      <w:r w:rsidRPr="000E08CF">
        <w:rPr>
          <w:rFonts w:ascii="Calibri" w:eastAsia="Calibri" w:hAnsi="Calibri"/>
          <w:sz w:val="22"/>
          <w:szCs w:val="22"/>
        </w:rPr>
        <w:t xml:space="preserve"> or arrangements made for collection. </w:t>
      </w:r>
    </w:p>
    <w:p w14:paraId="3A60DF34" w14:textId="415A9E41" w:rsidR="000E08CF" w:rsidRPr="000E08CF" w:rsidRDefault="000E08CF" w:rsidP="000E08CF">
      <w:pPr>
        <w:spacing w:after="200" w:line="276" w:lineRule="auto"/>
        <w:rPr>
          <w:rFonts w:ascii="Calibri" w:eastAsia="Calibri" w:hAnsi="Calibri"/>
          <w:b/>
          <w:sz w:val="22"/>
          <w:szCs w:val="22"/>
        </w:rPr>
      </w:pPr>
      <w:r w:rsidRPr="000E08CF">
        <w:rPr>
          <w:rFonts w:ascii="Calibri" w:eastAsia="Calibri" w:hAnsi="Calibri"/>
          <w:b/>
          <w:sz w:val="22"/>
          <w:szCs w:val="22"/>
        </w:rPr>
        <w:t xml:space="preserve">Periods of </w:t>
      </w:r>
      <w:r w:rsidR="00935253">
        <w:rPr>
          <w:rFonts w:ascii="Calibri" w:eastAsia="Calibri" w:hAnsi="Calibri"/>
          <w:b/>
          <w:sz w:val="22"/>
          <w:szCs w:val="22"/>
        </w:rPr>
        <w:t>Suspension</w:t>
      </w:r>
      <w:r w:rsidRPr="000E08CF">
        <w:rPr>
          <w:rFonts w:ascii="Calibri" w:eastAsia="Calibri" w:hAnsi="Calibri"/>
          <w:b/>
          <w:sz w:val="22"/>
          <w:szCs w:val="22"/>
        </w:rPr>
        <w:t xml:space="preserve"> </w:t>
      </w:r>
    </w:p>
    <w:p w14:paraId="315FA33C" w14:textId="07459D43" w:rsidR="000E08CF" w:rsidRPr="000E08CF" w:rsidRDefault="000E08CF" w:rsidP="000E08CF">
      <w:pPr>
        <w:spacing w:after="200" w:line="276" w:lineRule="auto"/>
        <w:rPr>
          <w:rFonts w:ascii="Calibri" w:eastAsia="Calibri" w:hAnsi="Calibri"/>
          <w:sz w:val="22"/>
          <w:szCs w:val="22"/>
        </w:rPr>
      </w:pPr>
      <w:r w:rsidRPr="000E08CF">
        <w:rPr>
          <w:rFonts w:ascii="Calibri" w:eastAsia="Calibri" w:hAnsi="Calibri"/>
          <w:sz w:val="22"/>
          <w:szCs w:val="22"/>
        </w:rPr>
        <w:t xml:space="preserve">The Head teacher may </w:t>
      </w:r>
      <w:r w:rsidR="00935253">
        <w:rPr>
          <w:rFonts w:ascii="Calibri" w:eastAsia="Calibri" w:hAnsi="Calibri"/>
          <w:sz w:val="22"/>
          <w:szCs w:val="22"/>
        </w:rPr>
        <w:t>suspend</w:t>
      </w:r>
      <w:r w:rsidRPr="000E08CF">
        <w:rPr>
          <w:rFonts w:ascii="Calibri" w:eastAsia="Calibri" w:hAnsi="Calibri"/>
          <w:sz w:val="22"/>
          <w:szCs w:val="22"/>
        </w:rPr>
        <w:t xml:space="preserve"> a </w:t>
      </w:r>
      <w:r w:rsidR="00C0618F">
        <w:rPr>
          <w:rFonts w:ascii="Calibri" w:eastAsia="Calibri" w:hAnsi="Calibri"/>
          <w:sz w:val="22"/>
          <w:szCs w:val="22"/>
        </w:rPr>
        <w:t>pupil</w:t>
      </w:r>
      <w:r w:rsidRPr="000E08CF">
        <w:rPr>
          <w:rFonts w:ascii="Calibri" w:eastAsia="Calibri" w:hAnsi="Calibri"/>
          <w:sz w:val="22"/>
          <w:szCs w:val="22"/>
        </w:rPr>
        <w:t xml:space="preserve"> for one or more fixed periods which do not exceed a total of 45 academy days in a single academy year. During a </w:t>
      </w:r>
      <w:r w:rsidR="00935253">
        <w:rPr>
          <w:rFonts w:ascii="Calibri" w:eastAsia="Calibri" w:hAnsi="Calibri"/>
          <w:sz w:val="22"/>
          <w:szCs w:val="22"/>
        </w:rPr>
        <w:t xml:space="preserve">suspension </w:t>
      </w:r>
      <w:r w:rsidRPr="000E08CF">
        <w:rPr>
          <w:rFonts w:ascii="Calibri" w:eastAsia="Calibri" w:hAnsi="Calibri"/>
          <w:sz w:val="22"/>
          <w:szCs w:val="22"/>
        </w:rPr>
        <w:t xml:space="preserve">of 5 or fewer days, work will be set by the academy for the </w:t>
      </w:r>
      <w:r w:rsidR="00C0618F">
        <w:rPr>
          <w:rFonts w:ascii="Calibri" w:eastAsia="Calibri" w:hAnsi="Calibri"/>
          <w:sz w:val="22"/>
          <w:szCs w:val="22"/>
        </w:rPr>
        <w:t>pupil</w:t>
      </w:r>
      <w:r w:rsidRPr="000E08CF">
        <w:rPr>
          <w:rFonts w:ascii="Calibri" w:eastAsia="Calibri" w:hAnsi="Calibri"/>
          <w:sz w:val="22"/>
          <w:szCs w:val="22"/>
        </w:rPr>
        <w:t xml:space="preserve"> to complete at home. This work should be returned completed at the end of the </w:t>
      </w:r>
      <w:r w:rsidR="00935253">
        <w:rPr>
          <w:rFonts w:ascii="Calibri" w:eastAsia="Calibri" w:hAnsi="Calibri"/>
          <w:sz w:val="22"/>
          <w:szCs w:val="22"/>
        </w:rPr>
        <w:t>suspension for marking. For a</w:t>
      </w:r>
      <w:r w:rsidRPr="000E08CF">
        <w:rPr>
          <w:rFonts w:ascii="Calibri" w:eastAsia="Calibri" w:hAnsi="Calibri"/>
          <w:sz w:val="22"/>
          <w:szCs w:val="22"/>
        </w:rPr>
        <w:t xml:space="preserve"> </w:t>
      </w:r>
      <w:r w:rsidR="00935253">
        <w:rPr>
          <w:rFonts w:ascii="Calibri" w:eastAsia="Calibri" w:hAnsi="Calibri"/>
          <w:sz w:val="22"/>
          <w:szCs w:val="22"/>
        </w:rPr>
        <w:t>suspension</w:t>
      </w:r>
      <w:r w:rsidRPr="000E08CF">
        <w:rPr>
          <w:rFonts w:ascii="Calibri" w:eastAsia="Calibri" w:hAnsi="Calibri"/>
          <w:sz w:val="22"/>
          <w:szCs w:val="22"/>
        </w:rPr>
        <w:t xml:space="preserve"> of longer than 5 days, the academy will arrange educational provision from the sixth day of </w:t>
      </w:r>
      <w:r w:rsidR="00935253">
        <w:rPr>
          <w:rFonts w:ascii="Calibri" w:eastAsia="Calibri" w:hAnsi="Calibri"/>
          <w:sz w:val="22"/>
          <w:szCs w:val="22"/>
        </w:rPr>
        <w:t>suspension</w:t>
      </w:r>
      <w:r w:rsidRPr="000E08CF">
        <w:rPr>
          <w:rFonts w:ascii="Calibri" w:eastAsia="Calibri" w:hAnsi="Calibri"/>
          <w:sz w:val="22"/>
          <w:szCs w:val="22"/>
        </w:rPr>
        <w:t xml:space="preserve">. Before or at the end of any </w:t>
      </w:r>
      <w:r w:rsidR="00935253">
        <w:rPr>
          <w:rFonts w:ascii="Calibri" w:eastAsia="Calibri" w:hAnsi="Calibri"/>
          <w:sz w:val="22"/>
          <w:szCs w:val="22"/>
        </w:rPr>
        <w:t>suspension</w:t>
      </w:r>
      <w:r w:rsidR="00CF6993">
        <w:rPr>
          <w:rFonts w:ascii="Calibri" w:eastAsia="Calibri" w:hAnsi="Calibri"/>
          <w:sz w:val="22"/>
          <w:szCs w:val="22"/>
        </w:rPr>
        <w:t>, parents</w:t>
      </w:r>
      <w:r w:rsidRPr="000E08CF">
        <w:rPr>
          <w:rFonts w:ascii="Calibri" w:eastAsia="Calibri" w:hAnsi="Calibri"/>
          <w:sz w:val="22"/>
          <w:szCs w:val="22"/>
        </w:rPr>
        <w:t xml:space="preserve"> will be invited to attend a reintegration meeting at the</w:t>
      </w:r>
      <w:r w:rsidR="00CF6993">
        <w:rPr>
          <w:rFonts w:ascii="Calibri" w:eastAsia="Calibri" w:hAnsi="Calibri"/>
          <w:sz w:val="22"/>
          <w:szCs w:val="22"/>
        </w:rPr>
        <w:t xml:space="preserve"> academy with their child</w:t>
      </w:r>
      <w:r w:rsidRPr="000E08CF">
        <w:rPr>
          <w:rFonts w:ascii="Calibri" w:eastAsia="Calibri" w:hAnsi="Calibri"/>
          <w:sz w:val="22"/>
          <w:szCs w:val="22"/>
        </w:rPr>
        <w:t xml:space="preserve">. This will usually take place with a member of the senior leadership team but may involve other staff as deemed appropriate by the academy. The purpose of the meeting is to ensure that the </w:t>
      </w:r>
      <w:r w:rsidR="005D1975">
        <w:rPr>
          <w:rFonts w:ascii="Calibri" w:eastAsia="Calibri" w:hAnsi="Calibri"/>
          <w:sz w:val="22"/>
          <w:szCs w:val="22"/>
        </w:rPr>
        <w:t>pupil</w:t>
      </w:r>
      <w:r w:rsidRPr="000E08CF">
        <w:rPr>
          <w:rFonts w:ascii="Calibri" w:eastAsia="Calibri" w:hAnsi="Calibri"/>
          <w:sz w:val="22"/>
          <w:szCs w:val="22"/>
        </w:rPr>
        <w:t xml:space="preserve"> understands the reason for the </w:t>
      </w:r>
      <w:r w:rsidR="00935253">
        <w:rPr>
          <w:rFonts w:ascii="Calibri" w:eastAsia="Calibri" w:hAnsi="Calibri"/>
          <w:sz w:val="22"/>
          <w:szCs w:val="22"/>
        </w:rPr>
        <w:t>suspension</w:t>
      </w:r>
      <w:r w:rsidRPr="000E08CF">
        <w:rPr>
          <w:rFonts w:ascii="Calibri" w:eastAsia="Calibri" w:hAnsi="Calibri"/>
          <w:sz w:val="22"/>
          <w:szCs w:val="22"/>
        </w:rPr>
        <w:t xml:space="preserve"> and is committed to preventing the behaviour that led to </w:t>
      </w:r>
      <w:r w:rsidR="00935253">
        <w:rPr>
          <w:rFonts w:ascii="Calibri" w:eastAsia="Calibri" w:hAnsi="Calibri"/>
          <w:sz w:val="22"/>
          <w:szCs w:val="22"/>
        </w:rPr>
        <w:t>it</w:t>
      </w:r>
      <w:r w:rsidRPr="000E08CF">
        <w:rPr>
          <w:rFonts w:ascii="Calibri" w:eastAsia="Calibri" w:hAnsi="Calibri"/>
          <w:sz w:val="22"/>
          <w:szCs w:val="22"/>
        </w:rPr>
        <w:t xml:space="preserve"> from being repeated. The academy will consider all further support needed to help the </w:t>
      </w:r>
      <w:r w:rsidR="005D1975">
        <w:rPr>
          <w:rFonts w:ascii="Calibri" w:eastAsia="Calibri" w:hAnsi="Calibri"/>
          <w:sz w:val="22"/>
          <w:szCs w:val="22"/>
        </w:rPr>
        <w:t>pupil</w:t>
      </w:r>
      <w:r w:rsidRPr="000E08CF">
        <w:rPr>
          <w:rFonts w:ascii="Calibri" w:eastAsia="Calibri" w:hAnsi="Calibri"/>
          <w:sz w:val="22"/>
          <w:szCs w:val="22"/>
        </w:rPr>
        <w:t xml:space="preserve">, including referral to external agencies if appropriate. During the first five days of any </w:t>
      </w:r>
      <w:r w:rsidR="00935253">
        <w:rPr>
          <w:rFonts w:ascii="Calibri" w:eastAsia="Calibri" w:hAnsi="Calibri"/>
          <w:sz w:val="22"/>
          <w:szCs w:val="22"/>
        </w:rPr>
        <w:t>suspension</w:t>
      </w:r>
      <w:r w:rsidRPr="000E08CF">
        <w:rPr>
          <w:rFonts w:ascii="Calibri" w:eastAsia="Calibri" w:hAnsi="Calibri"/>
          <w:sz w:val="22"/>
          <w:szCs w:val="22"/>
        </w:rPr>
        <w:t>, the parents must ensure that the</w:t>
      </w:r>
      <w:r w:rsidR="005D1975">
        <w:rPr>
          <w:rFonts w:ascii="Calibri" w:eastAsia="Calibri" w:hAnsi="Calibri"/>
          <w:sz w:val="22"/>
          <w:szCs w:val="22"/>
        </w:rPr>
        <w:t>ir child</w:t>
      </w:r>
      <w:r w:rsidRPr="000E08CF">
        <w:rPr>
          <w:rFonts w:ascii="Calibri" w:eastAsia="Calibri" w:hAnsi="Calibri"/>
          <w:sz w:val="22"/>
          <w:szCs w:val="22"/>
        </w:rPr>
        <w:t xml:space="preserve"> is not present in a public place during normal academy hours without reasonable justification, whethe</w:t>
      </w:r>
      <w:r w:rsidR="00CF6993">
        <w:rPr>
          <w:rFonts w:ascii="Calibri" w:eastAsia="Calibri" w:hAnsi="Calibri"/>
          <w:sz w:val="22"/>
          <w:szCs w:val="22"/>
        </w:rPr>
        <w:t>r with or without a parent</w:t>
      </w:r>
      <w:r w:rsidRPr="000E08CF">
        <w:rPr>
          <w:rFonts w:ascii="Calibri" w:eastAsia="Calibri" w:hAnsi="Calibri"/>
          <w:sz w:val="22"/>
          <w:szCs w:val="22"/>
        </w:rPr>
        <w:t xml:space="preserve">. Failure to comply with this is an offence for which a fixed penalty notice can be issued. </w:t>
      </w:r>
    </w:p>
    <w:p w14:paraId="3D060A5E" w14:textId="73FD5A3E" w:rsidR="000E08CF" w:rsidRPr="000E08CF" w:rsidRDefault="000E08CF" w:rsidP="000E08CF">
      <w:pPr>
        <w:spacing w:after="200" w:line="276" w:lineRule="auto"/>
        <w:rPr>
          <w:rFonts w:ascii="Calibri" w:eastAsia="Calibri" w:hAnsi="Calibri"/>
          <w:b/>
          <w:sz w:val="22"/>
          <w:szCs w:val="22"/>
        </w:rPr>
      </w:pPr>
      <w:r w:rsidRPr="000E08CF">
        <w:rPr>
          <w:rFonts w:ascii="Calibri" w:eastAsia="Calibri" w:hAnsi="Calibri"/>
          <w:b/>
          <w:sz w:val="22"/>
          <w:szCs w:val="22"/>
        </w:rPr>
        <w:t xml:space="preserve">Trustees’ Disciplinary Committee </w:t>
      </w:r>
    </w:p>
    <w:p w14:paraId="2BC87C43" w14:textId="222AA25A" w:rsidR="000E08CF" w:rsidRPr="000E08CF" w:rsidRDefault="005D1975" w:rsidP="000E08CF">
      <w:pPr>
        <w:spacing w:after="200" w:line="276" w:lineRule="auto"/>
        <w:rPr>
          <w:rFonts w:ascii="Calibri" w:eastAsia="Calibri" w:hAnsi="Calibri"/>
          <w:sz w:val="22"/>
          <w:szCs w:val="22"/>
        </w:rPr>
      </w:pPr>
      <w:r>
        <w:rPr>
          <w:rFonts w:ascii="Calibri" w:eastAsia="Calibri" w:hAnsi="Calibri"/>
          <w:sz w:val="22"/>
          <w:szCs w:val="22"/>
        </w:rPr>
        <w:t xml:space="preserve">The academy has a </w:t>
      </w:r>
      <w:r w:rsidRPr="005D1975">
        <w:rPr>
          <w:rFonts w:ascii="Calibri" w:eastAsia="Calibri" w:hAnsi="Calibri"/>
          <w:sz w:val="22"/>
          <w:szCs w:val="22"/>
        </w:rPr>
        <w:t>T</w:t>
      </w:r>
      <w:r>
        <w:rPr>
          <w:rFonts w:ascii="Calibri" w:eastAsia="Calibri" w:hAnsi="Calibri"/>
          <w:sz w:val="22"/>
          <w:szCs w:val="22"/>
        </w:rPr>
        <w:t>rustees’ Disciplinary Committee</w:t>
      </w:r>
      <w:r w:rsidR="000E08CF" w:rsidRPr="000E08CF">
        <w:rPr>
          <w:rFonts w:ascii="Calibri" w:eastAsia="Calibri" w:hAnsi="Calibri"/>
          <w:sz w:val="22"/>
          <w:szCs w:val="22"/>
        </w:rPr>
        <w:t xml:space="preserve"> which has responsibility for reviewing decisions in relation to </w:t>
      </w:r>
      <w:r w:rsidR="00935253">
        <w:rPr>
          <w:rFonts w:ascii="Calibri" w:eastAsia="Calibri" w:hAnsi="Calibri"/>
          <w:sz w:val="22"/>
          <w:szCs w:val="22"/>
        </w:rPr>
        <w:t>suspension</w:t>
      </w:r>
      <w:r w:rsidR="000E08CF" w:rsidRPr="000E08CF">
        <w:rPr>
          <w:rFonts w:ascii="Calibri" w:eastAsia="Calibri" w:hAnsi="Calibri"/>
          <w:sz w:val="22"/>
          <w:szCs w:val="22"/>
        </w:rPr>
        <w:t xml:space="preserve">. The Disciplinary Committee consists of 3 members of the </w:t>
      </w:r>
      <w:r>
        <w:rPr>
          <w:rFonts w:ascii="Calibri" w:eastAsia="Calibri" w:hAnsi="Calibri"/>
          <w:sz w:val="22"/>
          <w:szCs w:val="22"/>
        </w:rPr>
        <w:t>Board of Trustees</w:t>
      </w:r>
      <w:r w:rsidR="000E08CF" w:rsidRPr="000E08CF">
        <w:rPr>
          <w:rFonts w:ascii="Calibri" w:eastAsia="Calibri" w:hAnsi="Calibri"/>
          <w:sz w:val="22"/>
          <w:szCs w:val="22"/>
        </w:rPr>
        <w:t xml:space="preserve"> who will be involved in reviewing </w:t>
      </w:r>
      <w:r w:rsidR="00935253">
        <w:rPr>
          <w:rFonts w:ascii="Calibri" w:eastAsia="Calibri" w:hAnsi="Calibri"/>
          <w:sz w:val="22"/>
          <w:szCs w:val="22"/>
        </w:rPr>
        <w:t>suspension</w:t>
      </w:r>
      <w:r w:rsidR="000E08CF" w:rsidRPr="000E08CF">
        <w:rPr>
          <w:rFonts w:ascii="Calibri" w:eastAsia="Calibri" w:hAnsi="Calibri"/>
          <w:sz w:val="22"/>
          <w:szCs w:val="22"/>
        </w:rPr>
        <w:t xml:space="preserve"> lastin</w:t>
      </w:r>
      <w:r>
        <w:rPr>
          <w:rFonts w:ascii="Calibri" w:eastAsia="Calibri" w:hAnsi="Calibri"/>
          <w:sz w:val="22"/>
          <w:szCs w:val="22"/>
        </w:rPr>
        <w:t>g 3 days or more. Parents</w:t>
      </w:r>
      <w:r w:rsidR="000E08CF" w:rsidRPr="000E08CF">
        <w:rPr>
          <w:rFonts w:ascii="Calibri" w:eastAsia="Calibri" w:hAnsi="Calibri"/>
          <w:sz w:val="22"/>
          <w:szCs w:val="22"/>
        </w:rPr>
        <w:t xml:space="preserve"> have the right to appeal to the </w:t>
      </w:r>
      <w:r w:rsidRPr="005D1975">
        <w:rPr>
          <w:rFonts w:ascii="Calibri" w:eastAsia="Calibri" w:hAnsi="Calibri"/>
          <w:sz w:val="22"/>
          <w:szCs w:val="22"/>
        </w:rPr>
        <w:t>T</w:t>
      </w:r>
      <w:r>
        <w:rPr>
          <w:rFonts w:ascii="Calibri" w:eastAsia="Calibri" w:hAnsi="Calibri"/>
          <w:sz w:val="22"/>
          <w:szCs w:val="22"/>
        </w:rPr>
        <w:t>rustees’ Disciplinary Committee regarding</w:t>
      </w:r>
      <w:r w:rsidR="000E08CF" w:rsidRPr="000E08CF">
        <w:rPr>
          <w:rFonts w:ascii="Calibri" w:eastAsia="Calibri" w:hAnsi="Calibri"/>
          <w:sz w:val="22"/>
          <w:szCs w:val="22"/>
        </w:rPr>
        <w:t xml:space="preserve"> a decision to </w:t>
      </w:r>
      <w:r w:rsidR="00935253">
        <w:rPr>
          <w:rFonts w:ascii="Calibri" w:eastAsia="Calibri" w:hAnsi="Calibri"/>
          <w:sz w:val="22"/>
          <w:szCs w:val="22"/>
        </w:rPr>
        <w:t>suspend</w:t>
      </w:r>
      <w:r w:rsidR="000E08CF" w:rsidRPr="000E08CF">
        <w:rPr>
          <w:rFonts w:ascii="Calibri" w:eastAsia="Calibri" w:hAnsi="Calibri"/>
          <w:sz w:val="22"/>
          <w:szCs w:val="22"/>
        </w:rPr>
        <w:t xml:space="preserve"> their </w:t>
      </w:r>
      <w:r>
        <w:rPr>
          <w:rFonts w:ascii="Calibri" w:eastAsia="Calibri" w:hAnsi="Calibri"/>
          <w:sz w:val="22"/>
          <w:szCs w:val="22"/>
        </w:rPr>
        <w:t>child</w:t>
      </w:r>
      <w:r w:rsidR="000E08CF" w:rsidRPr="000E08CF">
        <w:rPr>
          <w:rFonts w:ascii="Calibri" w:eastAsia="Calibri" w:hAnsi="Calibri"/>
          <w:sz w:val="22"/>
          <w:szCs w:val="22"/>
        </w:rPr>
        <w:t>. Full details of how this process and these meetings operate can be found within the Departm</w:t>
      </w:r>
      <w:r w:rsidR="00017E52">
        <w:rPr>
          <w:rFonts w:ascii="Calibri" w:eastAsia="Calibri" w:hAnsi="Calibri"/>
          <w:sz w:val="22"/>
          <w:szCs w:val="22"/>
        </w:rPr>
        <w:t>ent for Education guidance (2022</w:t>
      </w:r>
      <w:r w:rsidR="000E08CF" w:rsidRPr="000E08CF">
        <w:rPr>
          <w:rFonts w:ascii="Calibri" w:eastAsia="Calibri" w:hAnsi="Calibri"/>
          <w:sz w:val="22"/>
          <w:szCs w:val="22"/>
        </w:rPr>
        <w:t xml:space="preserve">): </w:t>
      </w:r>
      <w:hyperlink r:id="rId10" w:history="1">
        <w:r w:rsidR="00C57092" w:rsidRPr="00C57092">
          <w:rPr>
            <w:rStyle w:val="Hyperlink"/>
            <w:rFonts w:ascii="Calibri" w:eastAsia="Calibri" w:hAnsi="Calibri"/>
            <w:sz w:val="22"/>
            <w:szCs w:val="22"/>
          </w:rPr>
          <w:t>https://consult.education.gov.uk/school-absence-and-exclusions-team/revised-school-behaviour-and-exclusion-guidance/supporting_documents/Suspension%20and%20permanent%20exclusion%20guidance.pdf</w:t>
        </w:r>
      </w:hyperlink>
      <w:r w:rsidR="00C57092">
        <w:t xml:space="preserve">  </w:t>
      </w:r>
    </w:p>
    <w:p w14:paraId="4553CE16" w14:textId="17A862AD" w:rsidR="000E08CF" w:rsidRPr="000E08CF" w:rsidRDefault="000E08CF" w:rsidP="007F73C2">
      <w:pPr>
        <w:spacing w:line="276" w:lineRule="auto"/>
        <w:rPr>
          <w:rFonts w:ascii="Calibri" w:eastAsia="Calibri" w:hAnsi="Calibri"/>
          <w:b/>
          <w:color w:val="660033"/>
          <w:szCs w:val="22"/>
        </w:rPr>
      </w:pPr>
      <w:r w:rsidRPr="000E08CF">
        <w:rPr>
          <w:rFonts w:ascii="Calibri" w:eastAsia="Calibri" w:hAnsi="Calibri"/>
          <w:b/>
          <w:color w:val="660033"/>
          <w:szCs w:val="22"/>
        </w:rPr>
        <w:t xml:space="preserve">Summary </w:t>
      </w:r>
    </w:p>
    <w:p w14:paraId="3B16013A" w14:textId="36C3E440" w:rsidR="000E08CF" w:rsidRPr="000E08CF" w:rsidRDefault="000E08CF" w:rsidP="007F73C2">
      <w:pPr>
        <w:spacing w:line="276" w:lineRule="auto"/>
        <w:rPr>
          <w:rFonts w:ascii="Calibri" w:eastAsia="Calibri" w:hAnsi="Calibri"/>
          <w:sz w:val="22"/>
          <w:szCs w:val="22"/>
        </w:rPr>
      </w:pPr>
      <w:r w:rsidRPr="000E08CF">
        <w:rPr>
          <w:rFonts w:ascii="Calibri" w:eastAsia="Calibri" w:hAnsi="Calibri"/>
          <w:sz w:val="22"/>
          <w:szCs w:val="22"/>
        </w:rPr>
        <w:t xml:space="preserve">Oakfield Academy’s Behaviour and Relationships Policy is centred around the child to ensure that their safety is paramount. We aim to create an environment where all </w:t>
      </w:r>
      <w:r w:rsidR="005D1975">
        <w:rPr>
          <w:rFonts w:ascii="Calibri" w:eastAsia="Calibri" w:hAnsi="Calibri"/>
          <w:sz w:val="22"/>
          <w:szCs w:val="22"/>
        </w:rPr>
        <w:t>pupils</w:t>
      </w:r>
      <w:r w:rsidRPr="000E08CF">
        <w:rPr>
          <w:rFonts w:ascii="Calibri" w:eastAsia="Calibri" w:hAnsi="Calibri"/>
          <w:sz w:val="22"/>
          <w:szCs w:val="22"/>
        </w:rPr>
        <w:t xml:space="preserve"> are fully engaged and feel valued. The behaviour policy and procedures that teaching staff follow are designed to achieve these goals and allow each </w:t>
      </w:r>
      <w:r w:rsidR="005D1975">
        <w:rPr>
          <w:rFonts w:ascii="Calibri" w:eastAsia="Calibri" w:hAnsi="Calibri"/>
          <w:sz w:val="22"/>
          <w:szCs w:val="22"/>
        </w:rPr>
        <w:t>pupil</w:t>
      </w:r>
      <w:r w:rsidRPr="000E08CF">
        <w:rPr>
          <w:rFonts w:ascii="Calibri" w:eastAsia="Calibri" w:hAnsi="Calibri"/>
          <w:sz w:val="22"/>
          <w:szCs w:val="22"/>
        </w:rPr>
        <w:t xml:space="preserve"> to thrive in a supportive environment. Our Behaviour and Relationships Policy is in line with the following National guidelines: </w:t>
      </w:r>
    </w:p>
    <w:p w14:paraId="33B62BB6" w14:textId="77777777" w:rsidR="007F73C2" w:rsidRDefault="000E08CF" w:rsidP="000E08CF">
      <w:pPr>
        <w:pStyle w:val="ListParagraph"/>
        <w:numPr>
          <w:ilvl w:val="0"/>
          <w:numId w:val="47"/>
        </w:numPr>
        <w:spacing w:after="200" w:line="276" w:lineRule="auto"/>
        <w:rPr>
          <w:rFonts w:ascii="Calibri" w:eastAsia="Calibri" w:hAnsi="Calibri"/>
          <w:sz w:val="22"/>
          <w:szCs w:val="22"/>
        </w:rPr>
      </w:pPr>
      <w:r w:rsidRPr="007F73C2">
        <w:rPr>
          <w:rFonts w:ascii="Calibri" w:eastAsia="Calibri" w:hAnsi="Calibri"/>
          <w:sz w:val="22"/>
          <w:szCs w:val="22"/>
        </w:rPr>
        <w:t>Academy S</w:t>
      </w:r>
      <w:r w:rsidR="007F73C2">
        <w:rPr>
          <w:rFonts w:ascii="Calibri" w:eastAsia="Calibri" w:hAnsi="Calibri"/>
          <w:sz w:val="22"/>
          <w:szCs w:val="22"/>
        </w:rPr>
        <w:t>tandards and Framework Act 1998</w:t>
      </w:r>
    </w:p>
    <w:p w14:paraId="3040F705" w14:textId="77777777" w:rsidR="007F73C2" w:rsidRDefault="000E08CF" w:rsidP="000E08CF">
      <w:pPr>
        <w:pStyle w:val="ListParagraph"/>
        <w:numPr>
          <w:ilvl w:val="0"/>
          <w:numId w:val="47"/>
        </w:numPr>
        <w:spacing w:after="200" w:line="276" w:lineRule="auto"/>
        <w:rPr>
          <w:rFonts w:ascii="Calibri" w:eastAsia="Calibri" w:hAnsi="Calibri"/>
          <w:sz w:val="22"/>
          <w:szCs w:val="22"/>
        </w:rPr>
      </w:pPr>
      <w:r w:rsidRPr="007F73C2">
        <w:rPr>
          <w:rFonts w:ascii="Calibri" w:eastAsia="Calibri" w:hAnsi="Calibri"/>
          <w:sz w:val="22"/>
          <w:szCs w:val="22"/>
        </w:rPr>
        <w:t>DfE Behaviour and Discipline in Schools advice for Head teachers and academy</w:t>
      </w:r>
      <w:r w:rsidR="007F73C2">
        <w:rPr>
          <w:rFonts w:ascii="Calibri" w:eastAsia="Calibri" w:hAnsi="Calibri"/>
          <w:sz w:val="22"/>
          <w:szCs w:val="22"/>
        </w:rPr>
        <w:t xml:space="preserve"> staff, January2016</w:t>
      </w:r>
    </w:p>
    <w:p w14:paraId="6C3E6540" w14:textId="77777777" w:rsidR="007F73C2" w:rsidRDefault="000E08CF" w:rsidP="000E08CF">
      <w:pPr>
        <w:pStyle w:val="ListParagraph"/>
        <w:numPr>
          <w:ilvl w:val="0"/>
          <w:numId w:val="47"/>
        </w:numPr>
        <w:spacing w:after="200" w:line="276" w:lineRule="auto"/>
        <w:rPr>
          <w:rFonts w:ascii="Calibri" w:eastAsia="Calibri" w:hAnsi="Calibri"/>
          <w:sz w:val="22"/>
          <w:szCs w:val="22"/>
        </w:rPr>
      </w:pPr>
      <w:r w:rsidRPr="007F73C2">
        <w:rPr>
          <w:rFonts w:ascii="Calibri" w:eastAsia="Calibri" w:hAnsi="Calibri"/>
          <w:sz w:val="22"/>
          <w:szCs w:val="22"/>
        </w:rPr>
        <w:t>Use of reasonable force Advice for Head teachers, Staff and Governing Bodies J</w:t>
      </w:r>
      <w:r w:rsidR="007F73C2">
        <w:rPr>
          <w:rFonts w:ascii="Calibri" w:eastAsia="Calibri" w:hAnsi="Calibri"/>
          <w:sz w:val="22"/>
          <w:szCs w:val="22"/>
        </w:rPr>
        <w:t>uly 2013</w:t>
      </w:r>
    </w:p>
    <w:p w14:paraId="457685BF" w14:textId="77777777" w:rsidR="007F73C2" w:rsidRDefault="000E08CF" w:rsidP="000E08CF">
      <w:pPr>
        <w:pStyle w:val="ListParagraph"/>
        <w:numPr>
          <w:ilvl w:val="0"/>
          <w:numId w:val="47"/>
        </w:numPr>
        <w:spacing w:after="200" w:line="276" w:lineRule="auto"/>
        <w:rPr>
          <w:rFonts w:ascii="Calibri" w:eastAsia="Calibri" w:hAnsi="Calibri"/>
          <w:sz w:val="22"/>
          <w:szCs w:val="22"/>
        </w:rPr>
      </w:pPr>
      <w:r w:rsidRPr="007F73C2">
        <w:rPr>
          <w:rFonts w:ascii="Calibri" w:eastAsia="Calibri" w:hAnsi="Calibri"/>
          <w:sz w:val="22"/>
          <w:szCs w:val="22"/>
        </w:rPr>
        <w:t>DfE SEND C</w:t>
      </w:r>
      <w:r w:rsidR="007F73C2">
        <w:rPr>
          <w:rFonts w:ascii="Calibri" w:eastAsia="Calibri" w:hAnsi="Calibri"/>
          <w:sz w:val="22"/>
          <w:szCs w:val="22"/>
        </w:rPr>
        <w:t>ode of Practice, September 2014</w:t>
      </w:r>
    </w:p>
    <w:p w14:paraId="52C8DFF1" w14:textId="77777777" w:rsidR="007F73C2" w:rsidRDefault="007F73C2" w:rsidP="000E08CF">
      <w:pPr>
        <w:pStyle w:val="ListParagraph"/>
        <w:numPr>
          <w:ilvl w:val="0"/>
          <w:numId w:val="47"/>
        </w:numPr>
        <w:spacing w:after="200" w:line="276" w:lineRule="auto"/>
        <w:rPr>
          <w:rFonts w:ascii="Calibri" w:eastAsia="Calibri" w:hAnsi="Calibri"/>
          <w:sz w:val="22"/>
          <w:szCs w:val="22"/>
        </w:rPr>
      </w:pPr>
      <w:r>
        <w:rPr>
          <w:rFonts w:ascii="Calibri" w:eastAsia="Calibri" w:hAnsi="Calibri"/>
          <w:sz w:val="22"/>
          <w:szCs w:val="22"/>
        </w:rPr>
        <w:t>Equality Act 2010</w:t>
      </w:r>
    </w:p>
    <w:p w14:paraId="39DBAB11" w14:textId="674AF4C7" w:rsidR="00CA77B1" w:rsidRDefault="000E08CF" w:rsidP="000E08CF">
      <w:pPr>
        <w:pStyle w:val="ListParagraph"/>
        <w:numPr>
          <w:ilvl w:val="0"/>
          <w:numId w:val="47"/>
        </w:numPr>
        <w:spacing w:after="200" w:line="276" w:lineRule="auto"/>
        <w:rPr>
          <w:rFonts w:ascii="Calibri" w:eastAsia="Calibri" w:hAnsi="Calibri"/>
          <w:sz w:val="22"/>
          <w:szCs w:val="22"/>
        </w:rPr>
      </w:pPr>
      <w:r w:rsidRPr="007F73C2">
        <w:rPr>
          <w:rFonts w:ascii="Calibri" w:eastAsia="Calibri" w:hAnsi="Calibri"/>
          <w:sz w:val="22"/>
          <w:szCs w:val="22"/>
        </w:rPr>
        <w:t>DfE Mental Health and Behaviour in Schools departmental advice for academy staff, November2018</w:t>
      </w:r>
    </w:p>
    <w:p w14:paraId="419D70F3" w14:textId="16887D83" w:rsidR="002B7422" w:rsidRDefault="0017382F" w:rsidP="000E08CF">
      <w:pPr>
        <w:pStyle w:val="ListParagraph"/>
        <w:numPr>
          <w:ilvl w:val="0"/>
          <w:numId w:val="47"/>
        </w:numPr>
        <w:spacing w:after="200" w:line="276" w:lineRule="auto"/>
        <w:rPr>
          <w:rFonts w:ascii="Calibri" w:eastAsia="Calibri" w:hAnsi="Calibri"/>
          <w:sz w:val="22"/>
          <w:szCs w:val="22"/>
        </w:rPr>
      </w:pPr>
      <w:hyperlink r:id="rId11" w:history="1">
        <w:r w:rsidR="002B7422" w:rsidRPr="002B7422">
          <w:rPr>
            <w:rStyle w:val="Hyperlink"/>
            <w:rFonts w:ascii="Calibri" w:eastAsia="Calibri" w:hAnsi="Calibri"/>
            <w:sz w:val="22"/>
            <w:szCs w:val="22"/>
          </w:rPr>
          <w:t>https://www.gov.uk/government/publications/school-exclusion</w:t>
        </w:r>
      </w:hyperlink>
    </w:p>
    <w:p w14:paraId="5607FA11" w14:textId="3374BDBD" w:rsidR="00247949" w:rsidRDefault="00247949" w:rsidP="00247949">
      <w:pPr>
        <w:spacing w:after="200" w:line="276" w:lineRule="auto"/>
        <w:rPr>
          <w:rFonts w:ascii="Calibri" w:eastAsia="Calibri" w:hAnsi="Calibri"/>
          <w:sz w:val="22"/>
          <w:szCs w:val="22"/>
        </w:rPr>
      </w:pPr>
    </w:p>
    <w:p w14:paraId="209FCC5C" w14:textId="35FF3B1E" w:rsidR="00247949" w:rsidRDefault="00247949" w:rsidP="00247949">
      <w:pPr>
        <w:spacing w:after="200" w:line="276" w:lineRule="auto"/>
        <w:rPr>
          <w:rFonts w:ascii="Calibri" w:eastAsia="Calibri" w:hAnsi="Calibri"/>
          <w:sz w:val="22"/>
          <w:szCs w:val="22"/>
        </w:rPr>
      </w:pPr>
    </w:p>
    <w:p w14:paraId="1B8BB276" w14:textId="594A2B10" w:rsidR="00247949" w:rsidRDefault="00247949" w:rsidP="00247949">
      <w:pPr>
        <w:spacing w:after="200" w:line="276" w:lineRule="auto"/>
        <w:rPr>
          <w:rFonts w:ascii="Calibri" w:eastAsia="Calibri" w:hAnsi="Calibri"/>
          <w:sz w:val="22"/>
          <w:szCs w:val="22"/>
        </w:rPr>
      </w:pPr>
    </w:p>
    <w:p w14:paraId="0D62E89F" w14:textId="2682CD24" w:rsidR="00247949" w:rsidRDefault="00247949" w:rsidP="00247949">
      <w:pPr>
        <w:spacing w:after="200" w:line="276" w:lineRule="auto"/>
        <w:rPr>
          <w:rFonts w:ascii="Calibri" w:eastAsia="Calibri" w:hAnsi="Calibri"/>
          <w:sz w:val="22"/>
          <w:szCs w:val="22"/>
        </w:rPr>
      </w:pPr>
    </w:p>
    <w:p w14:paraId="0304AC75" w14:textId="77777777" w:rsidR="00247949" w:rsidRDefault="00247949" w:rsidP="00247949">
      <w:pPr>
        <w:spacing w:after="200" w:line="276" w:lineRule="auto"/>
        <w:rPr>
          <w:rFonts w:ascii="Calibri" w:eastAsia="Calibri" w:hAnsi="Calibri"/>
          <w:sz w:val="22"/>
          <w:szCs w:val="22"/>
        </w:rPr>
      </w:pPr>
    </w:p>
    <w:p w14:paraId="688B6D4E" w14:textId="2A9E2803" w:rsidR="00247949" w:rsidRPr="00247949" w:rsidRDefault="00247949" w:rsidP="00247949">
      <w:pPr>
        <w:rPr>
          <w:rFonts w:ascii="Calibri" w:eastAsia="Calibri" w:hAnsi="Calibri"/>
          <w:sz w:val="22"/>
          <w:szCs w:val="22"/>
        </w:rPr>
      </w:pPr>
    </w:p>
    <w:p w14:paraId="7128D2F9" w14:textId="664280C5" w:rsidR="00247949" w:rsidRPr="00247949" w:rsidRDefault="00247949" w:rsidP="00247949">
      <w:pPr>
        <w:rPr>
          <w:rFonts w:ascii="Calibri" w:eastAsia="Calibri" w:hAnsi="Calibri"/>
          <w:sz w:val="22"/>
          <w:szCs w:val="22"/>
        </w:rPr>
      </w:pPr>
    </w:p>
    <w:p w14:paraId="4FF3BD7C" w14:textId="2FF45326" w:rsidR="00247949" w:rsidRDefault="00247949" w:rsidP="00247949">
      <w:pPr>
        <w:rPr>
          <w:rFonts w:ascii="Calibri" w:eastAsia="Calibri" w:hAnsi="Calibri"/>
          <w:sz w:val="22"/>
          <w:szCs w:val="22"/>
        </w:rPr>
      </w:pPr>
    </w:p>
    <w:p w14:paraId="288F74A6" w14:textId="0B30A501" w:rsidR="00247949" w:rsidRDefault="00247949" w:rsidP="00247949">
      <w:pPr>
        <w:rPr>
          <w:rFonts w:ascii="Calibri" w:eastAsia="Calibri" w:hAnsi="Calibri"/>
          <w:sz w:val="22"/>
          <w:szCs w:val="22"/>
        </w:rPr>
      </w:pPr>
    </w:p>
    <w:p w14:paraId="27A1B8B4" w14:textId="77777777" w:rsidR="008D0383" w:rsidRDefault="008D0383" w:rsidP="00247949">
      <w:pPr>
        <w:ind w:firstLine="720"/>
        <w:rPr>
          <w:rFonts w:ascii="Calibri" w:eastAsia="Calibri" w:hAnsi="Calibri"/>
          <w:sz w:val="22"/>
          <w:szCs w:val="22"/>
          <w:u w:val="single"/>
        </w:rPr>
      </w:pPr>
    </w:p>
    <w:p w14:paraId="6436E13E" w14:textId="14EEC900" w:rsidR="00247949" w:rsidRDefault="00247949" w:rsidP="00247949">
      <w:pPr>
        <w:ind w:firstLine="720"/>
        <w:rPr>
          <w:rFonts w:ascii="Calibri" w:eastAsia="Calibri" w:hAnsi="Calibri"/>
          <w:sz w:val="22"/>
          <w:szCs w:val="22"/>
          <w:u w:val="single"/>
        </w:rPr>
      </w:pPr>
      <w:r w:rsidRPr="00247949">
        <w:rPr>
          <w:rFonts w:ascii="Calibri" w:eastAsia="Calibri" w:hAnsi="Calibri"/>
          <w:sz w:val="22"/>
          <w:szCs w:val="22"/>
          <w:u w:val="single"/>
        </w:rPr>
        <w:t>Appendices</w:t>
      </w:r>
    </w:p>
    <w:p w14:paraId="695657FF" w14:textId="307ABF55" w:rsidR="00247949" w:rsidRDefault="00247949" w:rsidP="00247949">
      <w:pPr>
        <w:ind w:firstLine="720"/>
        <w:rPr>
          <w:rFonts w:ascii="Calibri" w:eastAsia="Calibri" w:hAnsi="Calibri"/>
          <w:sz w:val="22"/>
          <w:szCs w:val="22"/>
          <w:u w:val="single"/>
        </w:rPr>
      </w:pPr>
    </w:p>
    <w:p w14:paraId="700AF6B8" w14:textId="4F41BBF6" w:rsidR="00CB0CE6" w:rsidRDefault="00247949" w:rsidP="00247949">
      <w:pPr>
        <w:ind w:firstLine="720"/>
        <w:rPr>
          <w:rFonts w:ascii="Calibri" w:eastAsia="Calibri" w:hAnsi="Calibri"/>
          <w:sz w:val="22"/>
          <w:szCs w:val="22"/>
        </w:rPr>
      </w:pPr>
      <w:r w:rsidRPr="00247949">
        <w:rPr>
          <w:rFonts w:ascii="Calibri" w:eastAsia="Calibri" w:hAnsi="Calibri"/>
          <w:sz w:val="22"/>
          <w:szCs w:val="22"/>
        </w:rPr>
        <w:t>Appendix A</w:t>
      </w:r>
      <w:r w:rsidR="0017382F">
        <w:rPr>
          <w:rFonts w:ascii="Calibri" w:eastAsia="Calibri" w:hAnsi="Calibri"/>
          <w:sz w:val="22"/>
          <w:szCs w:val="22"/>
        </w:rPr>
        <w:t xml:space="preserve"> </w:t>
      </w:r>
    </w:p>
    <w:p w14:paraId="7242D5E4" w14:textId="3D30D1D6" w:rsidR="00CB0CE6" w:rsidRPr="00CB0CE6" w:rsidRDefault="008D0383" w:rsidP="00CB0CE6">
      <w:pPr>
        <w:rPr>
          <w:rFonts w:ascii="Calibri" w:eastAsia="Calibri" w:hAnsi="Calibri"/>
          <w:sz w:val="22"/>
          <w:szCs w:val="22"/>
        </w:rPr>
      </w:pPr>
      <w:r w:rsidRPr="00247949">
        <w:rPr>
          <w:rFonts w:ascii="Calibri" w:eastAsia="Calibri" w:hAnsi="Calibri"/>
          <w:noProof/>
          <w:sz w:val="22"/>
          <w:szCs w:val="22"/>
          <w:lang w:eastAsia="en-GB"/>
        </w:rPr>
        <w:drawing>
          <wp:anchor distT="0" distB="0" distL="114300" distR="114300" simplePos="0" relativeHeight="251658240" behindDoc="1" locked="0" layoutInCell="1" allowOverlap="1" wp14:anchorId="27D5638F" wp14:editId="4E52B4D2">
            <wp:simplePos x="0" y="0"/>
            <wp:positionH relativeFrom="margin">
              <wp:posOffset>306760</wp:posOffset>
            </wp:positionH>
            <wp:positionV relativeFrom="paragraph">
              <wp:posOffset>287489</wp:posOffset>
            </wp:positionV>
            <wp:extent cx="6096851" cy="3429479"/>
            <wp:effectExtent l="0" t="0" r="0" b="0"/>
            <wp:wrapTight wrapText="bothSides">
              <wp:wrapPolygon edited="0">
                <wp:start x="0" y="0"/>
                <wp:lineTo x="0" y="21480"/>
                <wp:lineTo x="21530" y="21480"/>
                <wp:lineTo x="215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096851" cy="3429479"/>
                    </a:xfrm>
                    <a:prstGeom prst="rect">
                      <a:avLst/>
                    </a:prstGeom>
                  </pic:spPr>
                </pic:pic>
              </a:graphicData>
            </a:graphic>
          </wp:anchor>
        </w:drawing>
      </w:r>
    </w:p>
    <w:p w14:paraId="73B76760" w14:textId="77777777" w:rsidR="00CB0CE6" w:rsidRPr="00CB0CE6" w:rsidRDefault="00CB0CE6" w:rsidP="00CB0CE6">
      <w:pPr>
        <w:rPr>
          <w:rFonts w:ascii="Calibri" w:eastAsia="Calibri" w:hAnsi="Calibri"/>
          <w:sz w:val="22"/>
          <w:szCs w:val="22"/>
        </w:rPr>
      </w:pPr>
    </w:p>
    <w:p w14:paraId="1E585741" w14:textId="1DA15081" w:rsidR="00CB0CE6" w:rsidRPr="00CB0CE6" w:rsidRDefault="00CB0CE6" w:rsidP="00CB0CE6">
      <w:pPr>
        <w:ind w:firstLine="720"/>
        <w:rPr>
          <w:rFonts w:ascii="Calibri" w:eastAsia="Calibri" w:hAnsi="Calibri"/>
          <w:sz w:val="22"/>
          <w:szCs w:val="22"/>
        </w:rPr>
      </w:pPr>
      <w:r>
        <w:rPr>
          <w:rFonts w:ascii="Calibri" w:eastAsia="Calibri" w:hAnsi="Calibri"/>
          <w:sz w:val="22"/>
          <w:szCs w:val="22"/>
        </w:rPr>
        <w:t>Appendix B</w:t>
      </w:r>
    </w:p>
    <w:p w14:paraId="400F8C6D" w14:textId="58FB55F8" w:rsidR="00CB0CE6" w:rsidRPr="00CB0CE6" w:rsidRDefault="007E3408" w:rsidP="00CB0CE6">
      <w:pPr>
        <w:rPr>
          <w:rFonts w:ascii="Calibri" w:eastAsia="Calibri" w:hAnsi="Calibri"/>
          <w:sz w:val="22"/>
          <w:szCs w:val="22"/>
        </w:rPr>
      </w:pPr>
      <w:r w:rsidRPr="007E3408">
        <w:rPr>
          <w:rFonts w:ascii="Calibri" w:eastAsia="Calibri" w:hAnsi="Calibri"/>
          <w:noProof/>
          <w:sz w:val="22"/>
          <w:szCs w:val="22"/>
          <w:lang w:eastAsia="en-GB"/>
        </w:rPr>
        <w:drawing>
          <wp:anchor distT="0" distB="0" distL="114300" distR="114300" simplePos="0" relativeHeight="251662336" behindDoc="1" locked="0" layoutInCell="1" allowOverlap="1" wp14:anchorId="01841B16" wp14:editId="3D1E0394">
            <wp:simplePos x="0" y="0"/>
            <wp:positionH relativeFrom="margin">
              <wp:align>center</wp:align>
            </wp:positionH>
            <wp:positionV relativeFrom="paragraph">
              <wp:posOffset>339090</wp:posOffset>
            </wp:positionV>
            <wp:extent cx="6096635" cy="3429000"/>
            <wp:effectExtent l="0" t="0" r="0" b="0"/>
            <wp:wrapTight wrapText="bothSides">
              <wp:wrapPolygon edited="0">
                <wp:start x="0" y="0"/>
                <wp:lineTo x="0" y="21480"/>
                <wp:lineTo x="21530" y="21480"/>
                <wp:lineTo x="215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096635" cy="3429000"/>
                    </a:xfrm>
                    <a:prstGeom prst="rect">
                      <a:avLst/>
                    </a:prstGeom>
                  </pic:spPr>
                </pic:pic>
              </a:graphicData>
            </a:graphic>
          </wp:anchor>
        </w:drawing>
      </w:r>
    </w:p>
    <w:p w14:paraId="04FD70F5" w14:textId="1943CC25" w:rsidR="00CB0CE6" w:rsidRPr="00CB0CE6" w:rsidRDefault="00CB0CE6" w:rsidP="00CB0CE6">
      <w:pPr>
        <w:rPr>
          <w:rFonts w:ascii="Calibri" w:eastAsia="Calibri" w:hAnsi="Calibri"/>
          <w:sz w:val="22"/>
          <w:szCs w:val="22"/>
        </w:rPr>
      </w:pPr>
    </w:p>
    <w:p w14:paraId="688451F7" w14:textId="77777777" w:rsidR="00CB0CE6" w:rsidRPr="00CB0CE6" w:rsidRDefault="00CB0CE6" w:rsidP="00CB0CE6">
      <w:pPr>
        <w:rPr>
          <w:rFonts w:ascii="Calibri" w:eastAsia="Calibri" w:hAnsi="Calibri"/>
          <w:sz w:val="22"/>
          <w:szCs w:val="22"/>
        </w:rPr>
      </w:pPr>
    </w:p>
    <w:p w14:paraId="1592C89D" w14:textId="77777777" w:rsidR="00CB0CE6" w:rsidRPr="00CB0CE6" w:rsidRDefault="00CB0CE6" w:rsidP="00CB0CE6">
      <w:pPr>
        <w:rPr>
          <w:rFonts w:ascii="Calibri" w:eastAsia="Calibri" w:hAnsi="Calibri"/>
          <w:sz w:val="22"/>
          <w:szCs w:val="22"/>
        </w:rPr>
      </w:pPr>
    </w:p>
    <w:p w14:paraId="5FDA9598" w14:textId="77777777" w:rsidR="00CB0CE6" w:rsidRPr="00CB0CE6" w:rsidRDefault="00CB0CE6" w:rsidP="00CB0CE6">
      <w:pPr>
        <w:rPr>
          <w:rFonts w:ascii="Calibri" w:eastAsia="Calibri" w:hAnsi="Calibri"/>
          <w:sz w:val="22"/>
          <w:szCs w:val="22"/>
        </w:rPr>
      </w:pPr>
    </w:p>
    <w:p w14:paraId="106C5545" w14:textId="77777777" w:rsidR="00CB0CE6" w:rsidRPr="00CB0CE6" w:rsidRDefault="00CB0CE6" w:rsidP="00CB0CE6">
      <w:pPr>
        <w:rPr>
          <w:rFonts w:ascii="Calibri" w:eastAsia="Calibri" w:hAnsi="Calibri"/>
          <w:sz w:val="22"/>
          <w:szCs w:val="22"/>
        </w:rPr>
      </w:pPr>
    </w:p>
    <w:p w14:paraId="27D7B02A" w14:textId="77777777" w:rsidR="00CB0CE6" w:rsidRPr="00CB0CE6" w:rsidRDefault="00CB0CE6" w:rsidP="00CB0CE6">
      <w:pPr>
        <w:rPr>
          <w:rFonts w:ascii="Calibri" w:eastAsia="Calibri" w:hAnsi="Calibri"/>
          <w:sz w:val="22"/>
          <w:szCs w:val="22"/>
        </w:rPr>
      </w:pPr>
    </w:p>
    <w:p w14:paraId="18BBCC15" w14:textId="4045A079" w:rsidR="00CB0CE6" w:rsidRPr="00CB0CE6" w:rsidRDefault="00CB0CE6" w:rsidP="00CB0CE6">
      <w:pPr>
        <w:rPr>
          <w:rFonts w:ascii="Calibri" w:eastAsia="Calibri" w:hAnsi="Calibri"/>
          <w:sz w:val="22"/>
          <w:szCs w:val="22"/>
        </w:rPr>
      </w:pPr>
      <w:r w:rsidRPr="00247949">
        <w:rPr>
          <w:rFonts w:ascii="Calibri" w:eastAsia="Calibri" w:hAnsi="Calibri"/>
          <w:noProof/>
          <w:sz w:val="22"/>
          <w:szCs w:val="22"/>
          <w:lang w:eastAsia="en-GB"/>
        </w:rPr>
        <w:drawing>
          <wp:anchor distT="0" distB="0" distL="114300" distR="114300" simplePos="0" relativeHeight="251660288" behindDoc="1" locked="0" layoutInCell="1" allowOverlap="1" wp14:anchorId="509A2D9E" wp14:editId="64B240B1">
            <wp:simplePos x="0" y="0"/>
            <wp:positionH relativeFrom="margin">
              <wp:align>center</wp:align>
            </wp:positionH>
            <wp:positionV relativeFrom="paragraph">
              <wp:posOffset>238125</wp:posOffset>
            </wp:positionV>
            <wp:extent cx="6096851" cy="3429479"/>
            <wp:effectExtent l="0" t="0" r="0" b="0"/>
            <wp:wrapTight wrapText="bothSides">
              <wp:wrapPolygon edited="0">
                <wp:start x="0" y="0"/>
                <wp:lineTo x="0" y="21480"/>
                <wp:lineTo x="21530" y="21480"/>
                <wp:lineTo x="215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096851" cy="3429479"/>
                    </a:xfrm>
                    <a:prstGeom prst="rect">
                      <a:avLst/>
                    </a:prstGeom>
                  </pic:spPr>
                </pic:pic>
              </a:graphicData>
            </a:graphic>
          </wp:anchor>
        </w:drawing>
      </w:r>
      <w:r>
        <w:rPr>
          <w:rFonts w:ascii="Calibri" w:eastAsia="Calibri" w:hAnsi="Calibri"/>
          <w:sz w:val="22"/>
          <w:szCs w:val="22"/>
        </w:rPr>
        <w:t>Appendix C</w:t>
      </w:r>
      <w:r w:rsidR="0017382F">
        <w:rPr>
          <w:rFonts w:ascii="Calibri" w:eastAsia="Calibri" w:hAnsi="Calibri"/>
          <w:sz w:val="22"/>
          <w:szCs w:val="22"/>
        </w:rPr>
        <w:t xml:space="preserve"> </w:t>
      </w:r>
      <w:bookmarkStart w:id="0" w:name="_GoBack"/>
      <w:bookmarkEnd w:id="0"/>
    </w:p>
    <w:p w14:paraId="1198E1A5" w14:textId="48F2BB9E" w:rsidR="00CB0CE6" w:rsidRPr="00CB0CE6" w:rsidRDefault="00CB0CE6" w:rsidP="00CB0CE6">
      <w:pPr>
        <w:rPr>
          <w:rFonts w:ascii="Calibri" w:eastAsia="Calibri" w:hAnsi="Calibri"/>
          <w:sz w:val="22"/>
          <w:szCs w:val="22"/>
        </w:rPr>
      </w:pPr>
    </w:p>
    <w:p w14:paraId="143CDA38" w14:textId="5DC59E62" w:rsidR="00CB0CE6" w:rsidRPr="00CB0CE6" w:rsidRDefault="00CB0CE6" w:rsidP="00CB0CE6">
      <w:pPr>
        <w:rPr>
          <w:rFonts w:ascii="Calibri" w:eastAsia="Calibri" w:hAnsi="Calibri"/>
          <w:sz w:val="22"/>
          <w:szCs w:val="22"/>
        </w:rPr>
      </w:pPr>
    </w:p>
    <w:p w14:paraId="0A494B58" w14:textId="77777777" w:rsidR="00CB0CE6" w:rsidRPr="00CB0CE6" w:rsidRDefault="00CB0CE6" w:rsidP="00CB0CE6">
      <w:pPr>
        <w:rPr>
          <w:rFonts w:ascii="Calibri" w:eastAsia="Calibri" w:hAnsi="Calibri"/>
          <w:sz w:val="22"/>
          <w:szCs w:val="22"/>
        </w:rPr>
      </w:pPr>
    </w:p>
    <w:p w14:paraId="700B421E" w14:textId="06FFD848" w:rsidR="00CB0CE6" w:rsidRPr="00CB0CE6" w:rsidRDefault="00CB0CE6" w:rsidP="00CB0CE6">
      <w:pPr>
        <w:rPr>
          <w:rFonts w:ascii="Calibri" w:eastAsia="Calibri" w:hAnsi="Calibri"/>
          <w:sz w:val="22"/>
          <w:szCs w:val="22"/>
        </w:rPr>
      </w:pPr>
    </w:p>
    <w:p w14:paraId="0EF67648" w14:textId="77777777" w:rsidR="00CB0CE6" w:rsidRPr="00CB0CE6" w:rsidRDefault="00CB0CE6" w:rsidP="00CB0CE6">
      <w:pPr>
        <w:rPr>
          <w:rFonts w:ascii="Calibri" w:eastAsia="Calibri" w:hAnsi="Calibri"/>
          <w:sz w:val="22"/>
          <w:szCs w:val="22"/>
        </w:rPr>
      </w:pPr>
    </w:p>
    <w:p w14:paraId="3106C30E" w14:textId="21905C5C" w:rsidR="00CB0CE6" w:rsidRPr="00CB0CE6" w:rsidRDefault="00CB0CE6" w:rsidP="00CB0CE6">
      <w:pPr>
        <w:rPr>
          <w:rFonts w:ascii="Calibri" w:eastAsia="Calibri" w:hAnsi="Calibri"/>
          <w:sz w:val="22"/>
          <w:szCs w:val="22"/>
        </w:rPr>
      </w:pPr>
    </w:p>
    <w:p w14:paraId="1F0FEEF2" w14:textId="77777777" w:rsidR="00CB0CE6" w:rsidRPr="00CB0CE6" w:rsidRDefault="00CB0CE6" w:rsidP="00CB0CE6">
      <w:pPr>
        <w:rPr>
          <w:rFonts w:ascii="Calibri" w:eastAsia="Calibri" w:hAnsi="Calibri"/>
          <w:sz w:val="22"/>
          <w:szCs w:val="22"/>
        </w:rPr>
      </w:pPr>
    </w:p>
    <w:p w14:paraId="7D173556" w14:textId="77777777" w:rsidR="00CB0CE6" w:rsidRPr="00CB0CE6" w:rsidRDefault="00CB0CE6" w:rsidP="00CB0CE6">
      <w:pPr>
        <w:rPr>
          <w:rFonts w:ascii="Calibri" w:eastAsia="Calibri" w:hAnsi="Calibri"/>
          <w:sz w:val="22"/>
          <w:szCs w:val="22"/>
        </w:rPr>
      </w:pPr>
    </w:p>
    <w:p w14:paraId="2E0FCC7E" w14:textId="1A4041C5" w:rsidR="00CB0CE6" w:rsidRPr="00CB0CE6" w:rsidRDefault="00CB0CE6" w:rsidP="00CB0CE6">
      <w:pPr>
        <w:rPr>
          <w:rFonts w:ascii="Calibri" w:eastAsia="Calibri" w:hAnsi="Calibri"/>
          <w:sz w:val="22"/>
          <w:szCs w:val="22"/>
        </w:rPr>
      </w:pPr>
    </w:p>
    <w:p w14:paraId="30F2506B" w14:textId="77777777" w:rsidR="00CB0CE6" w:rsidRPr="00CB0CE6" w:rsidRDefault="00CB0CE6" w:rsidP="00CB0CE6">
      <w:pPr>
        <w:rPr>
          <w:rFonts w:ascii="Calibri" w:eastAsia="Calibri" w:hAnsi="Calibri"/>
          <w:sz w:val="22"/>
          <w:szCs w:val="22"/>
        </w:rPr>
      </w:pPr>
    </w:p>
    <w:p w14:paraId="390109EF" w14:textId="2F24C6FB" w:rsidR="00247949" w:rsidRPr="00CB0CE6" w:rsidRDefault="00247949" w:rsidP="00CB0CE6">
      <w:pPr>
        <w:rPr>
          <w:rFonts w:ascii="Calibri" w:eastAsia="Calibri" w:hAnsi="Calibri"/>
          <w:sz w:val="22"/>
          <w:szCs w:val="22"/>
        </w:rPr>
      </w:pPr>
    </w:p>
    <w:p w14:paraId="1A95A2E9" w14:textId="55D7102E" w:rsidR="00247949" w:rsidRPr="00247949" w:rsidRDefault="00247949" w:rsidP="00247949">
      <w:pPr>
        <w:rPr>
          <w:rFonts w:ascii="Calibri" w:eastAsia="Calibri" w:hAnsi="Calibri"/>
          <w:sz w:val="22"/>
          <w:szCs w:val="22"/>
        </w:rPr>
      </w:pPr>
    </w:p>
    <w:sectPr w:rsidR="00247949" w:rsidRPr="00247949" w:rsidSect="00742005">
      <w:footerReference w:type="even" r:id="rId15"/>
      <w:footerReference w:type="default" r:id="rId16"/>
      <w:headerReference w:type="first" r:id="rId17"/>
      <w:footerReference w:type="first" r:id="rId18"/>
      <w:pgSz w:w="11906" w:h="16838" w:code="9"/>
      <w:pgMar w:top="720" w:right="720" w:bottom="720" w:left="720" w:header="709" w:footer="709" w:gutter="0"/>
      <w:pgBorders w:display="firstPage" w:offsetFrom="page">
        <w:top w:val="single" w:sz="12" w:space="24" w:color="632423"/>
        <w:left w:val="single" w:sz="12" w:space="24" w:color="632423"/>
        <w:bottom w:val="single" w:sz="12" w:space="24" w:color="632423"/>
        <w:right w:val="single" w:sz="12" w:space="24" w:color="632423"/>
      </w:pgBorders>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2B5EC" w14:textId="77777777" w:rsidR="00540897" w:rsidRDefault="00540897">
      <w:r>
        <w:separator/>
      </w:r>
    </w:p>
  </w:endnote>
  <w:endnote w:type="continuationSeparator" w:id="0">
    <w:p w14:paraId="6BFF57AB" w14:textId="77777777" w:rsidR="00540897" w:rsidRDefault="0054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T15Ct00">
    <w:altName w:val="Times New Roman"/>
    <w:charset w:val="00"/>
    <w:family w:val="auto"/>
    <w:pitch w:val="default"/>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GEPBNC+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9D413" w14:textId="77777777" w:rsidR="00E5520C" w:rsidRDefault="00E552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99C5A8" w14:textId="77777777" w:rsidR="00E5520C" w:rsidRDefault="00E5520C">
    <w:pPr>
      <w:pStyle w:val="Footer"/>
      <w:ind w:right="360"/>
    </w:pPr>
  </w:p>
  <w:p w14:paraId="48406EF6" w14:textId="77777777" w:rsidR="00E5520C" w:rsidRDefault="00E5520C"/>
  <w:p w14:paraId="6AED9E4B" w14:textId="77777777" w:rsidR="00E5520C" w:rsidRDefault="00E5520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45"/>
      <w:gridCol w:w="3445"/>
      <w:gridCol w:w="3445"/>
    </w:tblGrid>
    <w:tr w:rsidR="07FF9B29" w14:paraId="6FF92DD9" w14:textId="77777777" w:rsidTr="07FF9B29">
      <w:tc>
        <w:tcPr>
          <w:tcW w:w="3445" w:type="dxa"/>
        </w:tcPr>
        <w:p w14:paraId="7E135117" w14:textId="0780CB2D" w:rsidR="07FF9B29" w:rsidRDefault="07FF9B29" w:rsidP="07FF9B29">
          <w:pPr>
            <w:pStyle w:val="Header"/>
            <w:ind w:left="-115"/>
          </w:pPr>
        </w:p>
      </w:tc>
      <w:tc>
        <w:tcPr>
          <w:tcW w:w="3445" w:type="dxa"/>
        </w:tcPr>
        <w:p w14:paraId="302F6960" w14:textId="6FD3478F" w:rsidR="07FF9B29" w:rsidRDefault="07FF9B29" w:rsidP="07FF9B29">
          <w:pPr>
            <w:pStyle w:val="Header"/>
            <w:jc w:val="center"/>
          </w:pPr>
        </w:p>
      </w:tc>
      <w:tc>
        <w:tcPr>
          <w:tcW w:w="3445" w:type="dxa"/>
        </w:tcPr>
        <w:p w14:paraId="53CD732A" w14:textId="2A6A17A3" w:rsidR="07FF9B29" w:rsidRDefault="07FF9B29" w:rsidP="07FF9B29">
          <w:pPr>
            <w:pStyle w:val="Header"/>
            <w:ind w:right="-115"/>
            <w:jc w:val="right"/>
          </w:pPr>
        </w:p>
      </w:tc>
    </w:tr>
  </w:tbl>
  <w:p w14:paraId="4CFA2EF9" w14:textId="34E8EC23" w:rsidR="00CA77B1" w:rsidRDefault="00CA77B1" w:rsidP="07FF9B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C7B0E" w14:textId="77777777" w:rsidR="00E5520C" w:rsidRDefault="00E5520C">
    <w:pPr>
      <w:pStyle w:val="Footer"/>
      <w:jc w:val="center"/>
      <w:rPr>
        <w:rFonts w:ascii="Arial" w:hAnsi="Arial" w:cs="Arial"/>
        <w:sz w:val="22"/>
      </w:rPr>
    </w:pPr>
  </w:p>
  <w:p w14:paraId="7E9994F5" w14:textId="77777777" w:rsidR="00E5520C" w:rsidRDefault="00E5520C">
    <w:pPr>
      <w:pStyle w:val="Footer"/>
    </w:pPr>
  </w:p>
  <w:p w14:paraId="64F48924" w14:textId="77777777" w:rsidR="00E5520C" w:rsidRDefault="00E55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9A928" w14:textId="77777777" w:rsidR="00540897" w:rsidRDefault="00540897">
      <w:r>
        <w:separator/>
      </w:r>
    </w:p>
  </w:footnote>
  <w:footnote w:type="continuationSeparator" w:id="0">
    <w:p w14:paraId="6151EEB4" w14:textId="77777777" w:rsidR="00540897" w:rsidRDefault="00540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05C52" w14:textId="0C535FCC" w:rsidR="00E5520C" w:rsidRDefault="00E5520C">
    <w:pPr>
      <w:pStyle w:val="Header"/>
      <w:jc w:val="right"/>
    </w:pPr>
  </w:p>
  <w:p w14:paraId="4A828D28" w14:textId="77777777" w:rsidR="00E5520C" w:rsidRDefault="00E5520C"/>
  <w:p w14:paraId="0D6E096E" w14:textId="77777777" w:rsidR="00E5520C" w:rsidRDefault="00E5520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TK_LOGO_POINTER_RGB_bullet_blue"/>
      </v:shape>
    </w:pict>
  </w:numPicBullet>
  <w:abstractNum w:abstractNumId="0" w15:restartNumberingAfterBreak="0">
    <w:nsid w:val="08944305"/>
    <w:multiLevelType w:val="hybridMultilevel"/>
    <w:tmpl w:val="D2D25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51448"/>
    <w:multiLevelType w:val="hybridMultilevel"/>
    <w:tmpl w:val="065EA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02871"/>
    <w:multiLevelType w:val="hybridMultilevel"/>
    <w:tmpl w:val="5A701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D1CA6"/>
    <w:multiLevelType w:val="hybridMultilevel"/>
    <w:tmpl w:val="94C4B452"/>
    <w:lvl w:ilvl="0" w:tplc="0BFC0728">
      <w:start w:val="1"/>
      <w:numFmt w:val="bullet"/>
      <w:lvlText w:val=""/>
      <w:lvlJc w:val="left"/>
      <w:pPr>
        <w:ind w:left="720" w:hanging="360"/>
      </w:pPr>
      <w:rPr>
        <w:rFonts w:ascii="Symbol" w:hAnsi="Symbol" w:hint="default"/>
        <w:color w:val="66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25535"/>
    <w:multiLevelType w:val="hybridMultilevel"/>
    <w:tmpl w:val="A744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76171"/>
    <w:multiLevelType w:val="hybridMultilevel"/>
    <w:tmpl w:val="161EBEA0"/>
    <w:lvl w:ilvl="0" w:tplc="0BFC0728">
      <w:start w:val="1"/>
      <w:numFmt w:val="bullet"/>
      <w:lvlText w:val=""/>
      <w:lvlJc w:val="left"/>
      <w:pPr>
        <w:ind w:left="720" w:hanging="360"/>
      </w:pPr>
      <w:rPr>
        <w:rFonts w:ascii="Symbol" w:hAnsi="Symbol" w:hint="default"/>
        <w:color w:val="66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33F73"/>
    <w:multiLevelType w:val="hybridMultilevel"/>
    <w:tmpl w:val="ABEE484E"/>
    <w:lvl w:ilvl="0" w:tplc="0BFC0728">
      <w:start w:val="1"/>
      <w:numFmt w:val="bullet"/>
      <w:lvlText w:val=""/>
      <w:lvlJc w:val="left"/>
      <w:pPr>
        <w:ind w:left="720" w:hanging="360"/>
      </w:pPr>
      <w:rPr>
        <w:rFonts w:ascii="Symbol" w:hAnsi="Symbol" w:hint="default"/>
        <w:color w:val="66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25C8A"/>
    <w:multiLevelType w:val="hybridMultilevel"/>
    <w:tmpl w:val="C45CA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A7E07E8"/>
    <w:multiLevelType w:val="hybridMultilevel"/>
    <w:tmpl w:val="202EC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A136AA"/>
    <w:multiLevelType w:val="hybridMultilevel"/>
    <w:tmpl w:val="B498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D1EEA"/>
    <w:multiLevelType w:val="hybridMultilevel"/>
    <w:tmpl w:val="4020671E"/>
    <w:lvl w:ilvl="0" w:tplc="0BFC0728">
      <w:start w:val="1"/>
      <w:numFmt w:val="bullet"/>
      <w:lvlText w:val=""/>
      <w:lvlJc w:val="left"/>
      <w:pPr>
        <w:ind w:left="720" w:hanging="360"/>
      </w:pPr>
      <w:rPr>
        <w:rFonts w:ascii="Symbol" w:hAnsi="Symbol" w:hint="default"/>
        <w:color w:val="66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DF19AE"/>
    <w:multiLevelType w:val="hybridMultilevel"/>
    <w:tmpl w:val="A348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F7760F"/>
    <w:multiLevelType w:val="hybridMultilevel"/>
    <w:tmpl w:val="035A0778"/>
    <w:lvl w:ilvl="0" w:tplc="0BFC0728">
      <w:start w:val="1"/>
      <w:numFmt w:val="bullet"/>
      <w:lvlText w:val=""/>
      <w:lvlJc w:val="left"/>
      <w:pPr>
        <w:ind w:left="720" w:hanging="360"/>
      </w:pPr>
      <w:rPr>
        <w:rFonts w:ascii="Symbol" w:hAnsi="Symbol" w:hint="default"/>
        <w:color w:val="66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CE5369"/>
    <w:multiLevelType w:val="hybridMultilevel"/>
    <w:tmpl w:val="92CAF41C"/>
    <w:lvl w:ilvl="0" w:tplc="08090001">
      <w:start w:val="1"/>
      <w:numFmt w:val="bullet"/>
      <w:lvlText w:val=""/>
      <w:lvlJc w:val="left"/>
      <w:pPr>
        <w:ind w:left="720" w:hanging="360"/>
      </w:pPr>
      <w:rPr>
        <w:rFonts w:ascii="Symbol" w:hAnsi="Symbol" w:hint="default"/>
      </w:rPr>
    </w:lvl>
    <w:lvl w:ilvl="1" w:tplc="A4FCCBEE">
      <w:numFmt w:val="bullet"/>
      <w:lvlText w:val="•"/>
      <w:lvlJc w:val="left"/>
      <w:pPr>
        <w:ind w:left="1440" w:hanging="360"/>
      </w:pPr>
      <w:rPr>
        <w:rFonts w:ascii="Arial" w:eastAsia="TT15Ct00"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352737"/>
    <w:multiLevelType w:val="hybridMultilevel"/>
    <w:tmpl w:val="8E8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4E49F2"/>
    <w:multiLevelType w:val="hybridMultilevel"/>
    <w:tmpl w:val="CF14E86A"/>
    <w:lvl w:ilvl="0" w:tplc="0BFC0728">
      <w:start w:val="1"/>
      <w:numFmt w:val="bullet"/>
      <w:lvlText w:val=""/>
      <w:lvlJc w:val="left"/>
      <w:pPr>
        <w:ind w:left="720" w:hanging="360"/>
      </w:pPr>
      <w:rPr>
        <w:rFonts w:ascii="Symbol" w:hAnsi="Symbol" w:hint="default"/>
        <w:color w:val="66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8" w15:restartNumberingAfterBreak="0">
    <w:nsid w:val="270238A9"/>
    <w:multiLevelType w:val="hybridMultilevel"/>
    <w:tmpl w:val="C160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472C36"/>
    <w:multiLevelType w:val="hybridMultilevel"/>
    <w:tmpl w:val="8BE65806"/>
    <w:lvl w:ilvl="0" w:tplc="7A5223C6">
      <w:start w:val="1"/>
      <w:numFmt w:val="bullet"/>
      <w:lvlText w:val="•"/>
      <w:lvlJc w:val="left"/>
      <w:pPr>
        <w:tabs>
          <w:tab w:val="num" w:pos="720"/>
        </w:tabs>
        <w:ind w:left="720" w:hanging="360"/>
      </w:pPr>
      <w:rPr>
        <w:rFonts w:ascii="Times New Roman" w:hAnsi="Times New Roman" w:hint="default"/>
      </w:rPr>
    </w:lvl>
    <w:lvl w:ilvl="1" w:tplc="DFAEB526" w:tentative="1">
      <w:start w:val="1"/>
      <w:numFmt w:val="bullet"/>
      <w:lvlText w:val="•"/>
      <w:lvlJc w:val="left"/>
      <w:pPr>
        <w:tabs>
          <w:tab w:val="num" w:pos="1440"/>
        </w:tabs>
        <w:ind w:left="1440" w:hanging="360"/>
      </w:pPr>
      <w:rPr>
        <w:rFonts w:ascii="Times New Roman" w:hAnsi="Times New Roman" w:hint="default"/>
      </w:rPr>
    </w:lvl>
    <w:lvl w:ilvl="2" w:tplc="05421D4A" w:tentative="1">
      <w:start w:val="1"/>
      <w:numFmt w:val="bullet"/>
      <w:lvlText w:val="•"/>
      <w:lvlJc w:val="left"/>
      <w:pPr>
        <w:tabs>
          <w:tab w:val="num" w:pos="2160"/>
        </w:tabs>
        <w:ind w:left="2160" w:hanging="360"/>
      </w:pPr>
      <w:rPr>
        <w:rFonts w:ascii="Times New Roman" w:hAnsi="Times New Roman" w:hint="default"/>
      </w:rPr>
    </w:lvl>
    <w:lvl w:ilvl="3" w:tplc="E898BFDA" w:tentative="1">
      <w:start w:val="1"/>
      <w:numFmt w:val="bullet"/>
      <w:lvlText w:val="•"/>
      <w:lvlJc w:val="left"/>
      <w:pPr>
        <w:tabs>
          <w:tab w:val="num" w:pos="2880"/>
        </w:tabs>
        <w:ind w:left="2880" w:hanging="360"/>
      </w:pPr>
      <w:rPr>
        <w:rFonts w:ascii="Times New Roman" w:hAnsi="Times New Roman" w:hint="default"/>
      </w:rPr>
    </w:lvl>
    <w:lvl w:ilvl="4" w:tplc="9AA2B4CA" w:tentative="1">
      <w:start w:val="1"/>
      <w:numFmt w:val="bullet"/>
      <w:lvlText w:val="•"/>
      <w:lvlJc w:val="left"/>
      <w:pPr>
        <w:tabs>
          <w:tab w:val="num" w:pos="3600"/>
        </w:tabs>
        <w:ind w:left="3600" w:hanging="360"/>
      </w:pPr>
      <w:rPr>
        <w:rFonts w:ascii="Times New Roman" w:hAnsi="Times New Roman" w:hint="default"/>
      </w:rPr>
    </w:lvl>
    <w:lvl w:ilvl="5" w:tplc="4490A7FC" w:tentative="1">
      <w:start w:val="1"/>
      <w:numFmt w:val="bullet"/>
      <w:lvlText w:val="•"/>
      <w:lvlJc w:val="left"/>
      <w:pPr>
        <w:tabs>
          <w:tab w:val="num" w:pos="4320"/>
        </w:tabs>
        <w:ind w:left="4320" w:hanging="360"/>
      </w:pPr>
      <w:rPr>
        <w:rFonts w:ascii="Times New Roman" w:hAnsi="Times New Roman" w:hint="default"/>
      </w:rPr>
    </w:lvl>
    <w:lvl w:ilvl="6" w:tplc="DE34EDB8" w:tentative="1">
      <w:start w:val="1"/>
      <w:numFmt w:val="bullet"/>
      <w:lvlText w:val="•"/>
      <w:lvlJc w:val="left"/>
      <w:pPr>
        <w:tabs>
          <w:tab w:val="num" w:pos="5040"/>
        </w:tabs>
        <w:ind w:left="5040" w:hanging="360"/>
      </w:pPr>
      <w:rPr>
        <w:rFonts w:ascii="Times New Roman" w:hAnsi="Times New Roman" w:hint="default"/>
      </w:rPr>
    </w:lvl>
    <w:lvl w:ilvl="7" w:tplc="4A9A87F2" w:tentative="1">
      <w:start w:val="1"/>
      <w:numFmt w:val="bullet"/>
      <w:lvlText w:val="•"/>
      <w:lvlJc w:val="left"/>
      <w:pPr>
        <w:tabs>
          <w:tab w:val="num" w:pos="5760"/>
        </w:tabs>
        <w:ind w:left="5760" w:hanging="360"/>
      </w:pPr>
      <w:rPr>
        <w:rFonts w:ascii="Times New Roman" w:hAnsi="Times New Roman" w:hint="default"/>
      </w:rPr>
    </w:lvl>
    <w:lvl w:ilvl="8" w:tplc="B4001A7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B186FAD"/>
    <w:multiLevelType w:val="hybridMultilevel"/>
    <w:tmpl w:val="429480D0"/>
    <w:lvl w:ilvl="0" w:tplc="0BFC0728">
      <w:start w:val="1"/>
      <w:numFmt w:val="bullet"/>
      <w:lvlText w:val=""/>
      <w:lvlJc w:val="left"/>
      <w:pPr>
        <w:ind w:left="720" w:hanging="360"/>
      </w:pPr>
      <w:rPr>
        <w:rFonts w:ascii="Symbol" w:hAnsi="Symbol" w:hint="default"/>
        <w:color w:val="66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6D4015"/>
    <w:multiLevelType w:val="hybridMultilevel"/>
    <w:tmpl w:val="6392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360788"/>
    <w:multiLevelType w:val="hybridMultilevel"/>
    <w:tmpl w:val="50369AE8"/>
    <w:lvl w:ilvl="0" w:tplc="0BFC0728">
      <w:start w:val="1"/>
      <w:numFmt w:val="bullet"/>
      <w:lvlText w:val=""/>
      <w:lvlJc w:val="left"/>
      <w:pPr>
        <w:ind w:left="720" w:hanging="360"/>
      </w:pPr>
      <w:rPr>
        <w:rFonts w:ascii="Symbol" w:hAnsi="Symbol" w:hint="default"/>
        <w:color w:val="66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184ED1"/>
    <w:multiLevelType w:val="hybridMultilevel"/>
    <w:tmpl w:val="EF6828F8"/>
    <w:lvl w:ilvl="0" w:tplc="0BFC0728">
      <w:start w:val="1"/>
      <w:numFmt w:val="bullet"/>
      <w:lvlText w:val=""/>
      <w:lvlJc w:val="left"/>
      <w:pPr>
        <w:ind w:left="720" w:hanging="360"/>
      </w:pPr>
      <w:rPr>
        <w:rFonts w:ascii="Symbol" w:hAnsi="Symbol" w:hint="default"/>
        <w:color w:val="66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7E7A20"/>
    <w:multiLevelType w:val="hybridMultilevel"/>
    <w:tmpl w:val="D16E2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822557"/>
    <w:multiLevelType w:val="hybridMultilevel"/>
    <w:tmpl w:val="468821F0"/>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26" w15:restartNumberingAfterBreak="0">
    <w:nsid w:val="39D559BD"/>
    <w:multiLevelType w:val="hybridMultilevel"/>
    <w:tmpl w:val="A0AC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B2471E"/>
    <w:multiLevelType w:val="hybridMultilevel"/>
    <w:tmpl w:val="168EA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C912D6"/>
    <w:multiLevelType w:val="hybridMultilevel"/>
    <w:tmpl w:val="79FC3D2C"/>
    <w:lvl w:ilvl="0" w:tplc="4FDC43C4">
      <w:start w:val="1"/>
      <w:numFmt w:val="bullet"/>
      <w:lvlText w:val=""/>
      <w:lvlPicBulletId w:val="0"/>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9" w15:restartNumberingAfterBreak="0">
    <w:nsid w:val="40D57B58"/>
    <w:multiLevelType w:val="hybridMultilevel"/>
    <w:tmpl w:val="49964C3C"/>
    <w:lvl w:ilvl="0" w:tplc="0BFC0728">
      <w:start w:val="1"/>
      <w:numFmt w:val="bullet"/>
      <w:lvlText w:val=""/>
      <w:lvlJc w:val="left"/>
      <w:pPr>
        <w:ind w:left="720" w:hanging="360"/>
      </w:pPr>
      <w:rPr>
        <w:rFonts w:ascii="Symbol" w:hAnsi="Symbol" w:hint="default"/>
        <w:color w:val="66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061E1F"/>
    <w:multiLevelType w:val="hybridMultilevel"/>
    <w:tmpl w:val="708E8AD8"/>
    <w:lvl w:ilvl="0" w:tplc="A4FCCBEE">
      <w:numFmt w:val="bullet"/>
      <w:lvlText w:val="•"/>
      <w:lvlJc w:val="left"/>
      <w:pPr>
        <w:ind w:left="720" w:hanging="360"/>
      </w:pPr>
      <w:rPr>
        <w:rFonts w:ascii="Arial" w:eastAsia="TT15Ct00"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2" w15:restartNumberingAfterBreak="0">
    <w:nsid w:val="49BC7499"/>
    <w:multiLevelType w:val="hybridMultilevel"/>
    <w:tmpl w:val="A9A0DA36"/>
    <w:lvl w:ilvl="0" w:tplc="0BFC0728">
      <w:start w:val="1"/>
      <w:numFmt w:val="bullet"/>
      <w:lvlText w:val=""/>
      <w:lvlJc w:val="left"/>
      <w:pPr>
        <w:ind w:left="720" w:hanging="360"/>
      </w:pPr>
      <w:rPr>
        <w:rFonts w:ascii="Symbol" w:hAnsi="Symbol" w:hint="default"/>
        <w:color w:val="66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C96E99"/>
    <w:multiLevelType w:val="hybridMultilevel"/>
    <w:tmpl w:val="C9FAEE74"/>
    <w:lvl w:ilvl="0" w:tplc="0BFC0728">
      <w:start w:val="1"/>
      <w:numFmt w:val="bullet"/>
      <w:lvlText w:val=""/>
      <w:lvlJc w:val="left"/>
      <w:pPr>
        <w:ind w:left="720" w:hanging="360"/>
      </w:pPr>
      <w:rPr>
        <w:rFonts w:ascii="Symbol" w:hAnsi="Symbol" w:hint="default"/>
        <w:color w:val="66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A17104"/>
    <w:multiLevelType w:val="hybridMultilevel"/>
    <w:tmpl w:val="2E20FB30"/>
    <w:lvl w:ilvl="0" w:tplc="0BFC0728">
      <w:start w:val="1"/>
      <w:numFmt w:val="bullet"/>
      <w:lvlText w:val=""/>
      <w:lvlJc w:val="left"/>
      <w:pPr>
        <w:ind w:left="720" w:hanging="360"/>
      </w:pPr>
      <w:rPr>
        <w:rFonts w:ascii="Symbol" w:hAnsi="Symbol" w:hint="default"/>
        <w:color w:val="66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082D62"/>
    <w:multiLevelType w:val="hybridMultilevel"/>
    <w:tmpl w:val="90FC8B4C"/>
    <w:lvl w:ilvl="0" w:tplc="A4FCCBEE">
      <w:numFmt w:val="bullet"/>
      <w:lvlText w:val="•"/>
      <w:lvlJc w:val="left"/>
      <w:pPr>
        <w:ind w:left="1440" w:hanging="360"/>
      </w:pPr>
      <w:rPr>
        <w:rFonts w:ascii="Arial" w:eastAsia="TT15Ct00"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AB81F90"/>
    <w:multiLevelType w:val="hybridMultilevel"/>
    <w:tmpl w:val="00CE56CC"/>
    <w:lvl w:ilvl="0" w:tplc="0BFC0728">
      <w:start w:val="1"/>
      <w:numFmt w:val="bullet"/>
      <w:lvlText w:val=""/>
      <w:lvlJc w:val="left"/>
      <w:pPr>
        <w:ind w:left="720" w:hanging="360"/>
      </w:pPr>
      <w:rPr>
        <w:rFonts w:ascii="Symbol" w:hAnsi="Symbol" w:hint="default"/>
        <w:color w:val="66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F1356B"/>
    <w:multiLevelType w:val="hybridMultilevel"/>
    <w:tmpl w:val="280C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AC172D"/>
    <w:multiLevelType w:val="hybridMultilevel"/>
    <w:tmpl w:val="998AB986"/>
    <w:lvl w:ilvl="0" w:tplc="0BFC0728">
      <w:start w:val="1"/>
      <w:numFmt w:val="bullet"/>
      <w:lvlText w:val=""/>
      <w:lvlJc w:val="left"/>
      <w:pPr>
        <w:ind w:left="720" w:hanging="360"/>
      </w:pPr>
      <w:rPr>
        <w:rFonts w:ascii="Symbol" w:hAnsi="Symbol" w:hint="default"/>
        <w:color w:val="66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031EF7"/>
    <w:multiLevelType w:val="hybridMultilevel"/>
    <w:tmpl w:val="6658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666201F"/>
    <w:multiLevelType w:val="hybridMultilevel"/>
    <w:tmpl w:val="4DA40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A1661A"/>
    <w:multiLevelType w:val="hybridMultilevel"/>
    <w:tmpl w:val="9C643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9458FB"/>
    <w:multiLevelType w:val="hybridMultilevel"/>
    <w:tmpl w:val="A25E6A9E"/>
    <w:lvl w:ilvl="0" w:tplc="0BFC0728">
      <w:start w:val="1"/>
      <w:numFmt w:val="bullet"/>
      <w:lvlText w:val=""/>
      <w:lvlJc w:val="left"/>
      <w:pPr>
        <w:ind w:left="720" w:hanging="360"/>
      </w:pPr>
      <w:rPr>
        <w:rFonts w:ascii="Symbol" w:hAnsi="Symbol" w:hint="default"/>
        <w:color w:val="66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0D256E"/>
    <w:multiLevelType w:val="hybridMultilevel"/>
    <w:tmpl w:val="6030A918"/>
    <w:lvl w:ilvl="0" w:tplc="0BFC0728">
      <w:start w:val="1"/>
      <w:numFmt w:val="bullet"/>
      <w:lvlText w:val=""/>
      <w:lvlJc w:val="left"/>
      <w:pPr>
        <w:ind w:left="720" w:hanging="360"/>
      </w:pPr>
      <w:rPr>
        <w:rFonts w:ascii="Symbol" w:hAnsi="Symbol" w:hint="default"/>
        <w:color w:val="66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89038E"/>
    <w:multiLevelType w:val="hybridMultilevel"/>
    <w:tmpl w:val="F07A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8"/>
  </w:num>
  <w:num w:numId="4">
    <w:abstractNumId w:val="34"/>
  </w:num>
  <w:num w:numId="5">
    <w:abstractNumId w:val="41"/>
  </w:num>
  <w:num w:numId="6">
    <w:abstractNumId w:val="12"/>
  </w:num>
  <w:num w:numId="7">
    <w:abstractNumId w:val="4"/>
  </w:num>
  <w:num w:numId="8">
    <w:abstractNumId w:val="14"/>
  </w:num>
  <w:num w:numId="9">
    <w:abstractNumId w:val="1"/>
  </w:num>
  <w:num w:numId="10">
    <w:abstractNumId w:val="42"/>
  </w:num>
  <w:num w:numId="11">
    <w:abstractNumId w:val="10"/>
  </w:num>
  <w:num w:numId="12">
    <w:abstractNumId w:val="26"/>
  </w:num>
  <w:num w:numId="13">
    <w:abstractNumId w:val="46"/>
  </w:num>
  <w:num w:numId="14">
    <w:abstractNumId w:val="9"/>
  </w:num>
  <w:num w:numId="15">
    <w:abstractNumId w:val="36"/>
  </w:num>
  <w:num w:numId="16">
    <w:abstractNumId w:val="30"/>
  </w:num>
  <w:num w:numId="17">
    <w:abstractNumId w:val="0"/>
  </w:num>
  <w:num w:numId="18">
    <w:abstractNumId w:val="21"/>
  </w:num>
  <w:num w:numId="19">
    <w:abstractNumId w:val="15"/>
  </w:num>
  <w:num w:numId="20">
    <w:abstractNumId w:val="43"/>
  </w:num>
  <w:num w:numId="21">
    <w:abstractNumId w:val="7"/>
  </w:num>
  <w:num w:numId="22">
    <w:abstractNumId w:val="25"/>
  </w:num>
  <w:num w:numId="23">
    <w:abstractNumId w:val="2"/>
  </w:num>
  <w:num w:numId="24">
    <w:abstractNumId w:val="38"/>
  </w:num>
  <w:num w:numId="25">
    <w:abstractNumId w:val="40"/>
  </w:num>
  <w:num w:numId="26">
    <w:abstractNumId w:val="18"/>
  </w:num>
  <w:num w:numId="27">
    <w:abstractNumId w:val="27"/>
  </w:num>
  <w:num w:numId="28">
    <w:abstractNumId w:val="19"/>
  </w:num>
  <w:num w:numId="29">
    <w:abstractNumId w:val="35"/>
  </w:num>
  <w:num w:numId="30">
    <w:abstractNumId w:val="5"/>
  </w:num>
  <w:num w:numId="31">
    <w:abstractNumId w:val="33"/>
  </w:num>
  <w:num w:numId="32">
    <w:abstractNumId w:val="29"/>
  </w:num>
  <w:num w:numId="33">
    <w:abstractNumId w:val="16"/>
  </w:num>
  <w:num w:numId="34">
    <w:abstractNumId w:val="28"/>
  </w:num>
  <w:num w:numId="35">
    <w:abstractNumId w:val="24"/>
  </w:num>
  <w:num w:numId="36">
    <w:abstractNumId w:val="23"/>
  </w:num>
  <w:num w:numId="37">
    <w:abstractNumId w:val="44"/>
  </w:num>
  <w:num w:numId="38">
    <w:abstractNumId w:val="3"/>
  </w:num>
  <w:num w:numId="39">
    <w:abstractNumId w:val="11"/>
  </w:num>
  <w:num w:numId="40">
    <w:abstractNumId w:val="20"/>
  </w:num>
  <w:num w:numId="41">
    <w:abstractNumId w:val="45"/>
  </w:num>
  <w:num w:numId="42">
    <w:abstractNumId w:val="37"/>
  </w:num>
  <w:num w:numId="43">
    <w:abstractNumId w:val="13"/>
  </w:num>
  <w:num w:numId="44">
    <w:abstractNumId w:val="6"/>
  </w:num>
  <w:num w:numId="45">
    <w:abstractNumId w:val="32"/>
  </w:num>
  <w:num w:numId="46">
    <w:abstractNumId w:val="39"/>
  </w:num>
  <w:num w:numId="47">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09"/>
    <w:rsid w:val="00017E52"/>
    <w:rsid w:val="000E08CF"/>
    <w:rsid w:val="000F6AB3"/>
    <w:rsid w:val="0017382F"/>
    <w:rsid w:val="00247949"/>
    <w:rsid w:val="002A63E3"/>
    <w:rsid w:val="002B7422"/>
    <w:rsid w:val="002E4368"/>
    <w:rsid w:val="00343413"/>
    <w:rsid w:val="00384DD1"/>
    <w:rsid w:val="00390E30"/>
    <w:rsid w:val="00421456"/>
    <w:rsid w:val="004758B1"/>
    <w:rsid w:val="00540897"/>
    <w:rsid w:val="005472CA"/>
    <w:rsid w:val="00567114"/>
    <w:rsid w:val="005C5980"/>
    <w:rsid w:val="005D1975"/>
    <w:rsid w:val="006372DE"/>
    <w:rsid w:val="00677C94"/>
    <w:rsid w:val="00686247"/>
    <w:rsid w:val="0068697C"/>
    <w:rsid w:val="006B1548"/>
    <w:rsid w:val="00742005"/>
    <w:rsid w:val="007E3408"/>
    <w:rsid w:val="007E404C"/>
    <w:rsid w:val="007F73C2"/>
    <w:rsid w:val="008149BE"/>
    <w:rsid w:val="00815AF8"/>
    <w:rsid w:val="00887AAB"/>
    <w:rsid w:val="008D0383"/>
    <w:rsid w:val="009060D5"/>
    <w:rsid w:val="00935253"/>
    <w:rsid w:val="009934E4"/>
    <w:rsid w:val="00A477D3"/>
    <w:rsid w:val="00A57E50"/>
    <w:rsid w:val="00A96087"/>
    <w:rsid w:val="00AD599B"/>
    <w:rsid w:val="00B12609"/>
    <w:rsid w:val="00BB75BC"/>
    <w:rsid w:val="00BE5DC4"/>
    <w:rsid w:val="00C0618F"/>
    <w:rsid w:val="00C50B19"/>
    <w:rsid w:val="00C57092"/>
    <w:rsid w:val="00C63131"/>
    <w:rsid w:val="00C93094"/>
    <w:rsid w:val="00CA77B1"/>
    <w:rsid w:val="00CB0CE6"/>
    <w:rsid w:val="00CC0FA8"/>
    <w:rsid w:val="00CF6993"/>
    <w:rsid w:val="00DF6F7B"/>
    <w:rsid w:val="00E0112F"/>
    <w:rsid w:val="00E5520C"/>
    <w:rsid w:val="00EF4CA9"/>
    <w:rsid w:val="00F400DD"/>
    <w:rsid w:val="00F55E45"/>
    <w:rsid w:val="00F931F4"/>
    <w:rsid w:val="07FF9B29"/>
    <w:rsid w:val="32F884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A2A6D8"/>
  <w15:chartTrackingRefBased/>
  <w15:docId w15:val="{FBABCDBA-BA08-47D3-89B1-5E6D49DC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eptBullets">
    <w:name w:val="DeptBullets"/>
    <w:basedOn w:val="Normal"/>
    <w:pPr>
      <w:numPr>
        <w:numId w:val="1"/>
      </w:numPr>
      <w:spacing w:after="240"/>
    </w:pPr>
  </w:style>
  <w:style w:type="paragraph" w:customStyle="1" w:styleId="DeptOutNumbered">
    <w:name w:val="DeptOutNumbered"/>
    <w:basedOn w:val="Normal"/>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rPr>
      <w:lang w:val="x-none"/>
    </w:r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paragraph" w:customStyle="1" w:styleId="DfESOutNumbered">
    <w:name w:val="DfESOutNumbered"/>
    <w:basedOn w:val="Normal"/>
    <w:pPr>
      <w:numPr>
        <w:numId w:val="3"/>
      </w:numPr>
      <w:spacing w:after="240"/>
    </w:pPr>
    <w:rPr>
      <w:rFonts w:cs="Arial"/>
      <w:sz w:val="22"/>
    </w:rPr>
  </w:style>
  <w:style w:type="paragraph" w:customStyle="1" w:styleId="DfESBullets">
    <w:name w:val="DfESBullets"/>
    <w:basedOn w:val="Normal"/>
    <w:pPr>
      <w:numPr>
        <w:numId w:val="4"/>
      </w:numPr>
      <w:spacing w:after="240"/>
    </w:pPr>
    <w:rPr>
      <w:rFonts w:cs="Arial"/>
      <w:sz w:val="22"/>
    </w:rPr>
  </w:style>
  <w:style w:type="paragraph" w:customStyle="1" w:styleId="N1">
    <w:name w:val="N1"/>
    <w:basedOn w:val="Normal"/>
    <w:pPr>
      <w:numPr>
        <w:numId w:val="5"/>
      </w:numPr>
      <w:spacing w:before="160" w:line="220" w:lineRule="atLeast"/>
      <w:jc w:val="both"/>
    </w:pPr>
    <w:rPr>
      <w:sz w:val="21"/>
      <w:szCs w:val="20"/>
    </w:rPr>
  </w:style>
  <w:style w:type="paragraph" w:customStyle="1" w:styleId="N2">
    <w:name w:val="N2"/>
    <w:basedOn w:val="N1"/>
    <w:pPr>
      <w:numPr>
        <w:ilvl w:val="1"/>
      </w:numPr>
      <w:spacing w:before="80"/>
    </w:pPr>
  </w:style>
  <w:style w:type="paragraph" w:customStyle="1" w:styleId="N3">
    <w:name w:val="N3"/>
    <w:basedOn w:val="N2"/>
    <w:pPr>
      <w:numPr>
        <w:ilvl w:val="2"/>
      </w:numPr>
    </w:pPr>
  </w:style>
  <w:style w:type="paragraph" w:customStyle="1" w:styleId="N4">
    <w:name w:val="N4"/>
    <w:basedOn w:val="N3"/>
    <w:pPr>
      <w:numPr>
        <w:ilvl w:val="3"/>
      </w:numPr>
    </w:pPr>
  </w:style>
  <w:style w:type="paragraph" w:customStyle="1" w:styleId="N5">
    <w:name w:val="N5"/>
    <w:basedOn w:val="N4"/>
    <w:pPr>
      <w:numPr>
        <w:ilvl w:val="4"/>
      </w:numPr>
    </w:pPr>
  </w:style>
  <w:style w:type="paragraph" w:styleId="FootnoteText">
    <w:name w:val="footnote text"/>
    <w:basedOn w:val="Normal"/>
    <w:semiHidden/>
    <w:pPr>
      <w:overflowPunct w:val="0"/>
      <w:autoSpaceDE w:val="0"/>
      <w:autoSpaceDN w:val="0"/>
      <w:adjustRightInd w:val="0"/>
      <w:textAlignment w:val="baseline"/>
    </w:pPr>
    <w:rPr>
      <w:rFonts w:ascii="Arial" w:hAnsi="Arial"/>
      <w:sz w:val="20"/>
      <w:szCs w:val="20"/>
    </w:rPr>
  </w:style>
  <w:style w:type="character" w:styleId="FootnoteReference">
    <w:name w:val="footnote reference"/>
    <w:semiHidden/>
    <w:rPr>
      <w:vertAlign w:val="superscript"/>
    </w:rPr>
  </w:style>
  <w:style w:type="paragraph" w:styleId="NormalWeb">
    <w:name w:val="Normal (Web)"/>
    <w:basedOn w:val="Normal"/>
    <w:pPr>
      <w:spacing w:before="100" w:beforeAutospacing="1" w:after="100" w:afterAutospacing="1"/>
    </w:pPr>
    <w:rPr>
      <w:rFonts w:ascii="Arial" w:hAnsi="Arial" w:cs="Arial"/>
      <w:lang w:eastAsia="en-GB"/>
    </w:rPr>
  </w:style>
  <w:style w:type="paragraph" w:styleId="BalloonText">
    <w:name w:val="Balloon Text"/>
    <w:basedOn w:val="Normal"/>
    <w:semiHidden/>
    <w:rPr>
      <w:rFonts w:ascii="MS Shell Dlg" w:hAnsi="MS Shell Dlg" w:cs="MS Shell Dlg"/>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lang w:val="x-none"/>
    </w:rPr>
  </w:style>
  <w:style w:type="character" w:customStyle="1" w:styleId="CommentTextChar">
    <w:name w:val="Comment Text Char"/>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HeaderChar">
    <w:name w:val="Header Char"/>
    <w:link w:val="Header"/>
    <w:uiPriority w:val="99"/>
    <w:locked/>
    <w:rPr>
      <w:sz w:val="24"/>
      <w:szCs w:val="24"/>
      <w:lang w:eastAsia="en-US"/>
    </w:rPr>
  </w:style>
  <w:style w:type="character" w:customStyle="1" w:styleId="FooterChar">
    <w:name w:val="Footer Char"/>
    <w:link w:val="Footer"/>
    <w:uiPriority w:val="99"/>
    <w:rPr>
      <w:sz w:val="24"/>
      <w:szCs w:val="24"/>
      <w:lang w:val="en-GB"/>
    </w:rPr>
  </w:style>
  <w:style w:type="paragraph" w:customStyle="1" w:styleId="Default">
    <w:name w:val="Default"/>
    <w:pPr>
      <w:autoSpaceDE w:val="0"/>
      <w:autoSpaceDN w:val="0"/>
      <w:adjustRightInd w:val="0"/>
    </w:pPr>
    <w:rPr>
      <w:rFonts w:ascii="Arial" w:hAnsi="Arial" w:cs="Arial"/>
      <w:color w:val="000000"/>
      <w:sz w:val="24"/>
      <w:szCs w:val="24"/>
      <w:lang w:eastAsia="en-GB"/>
    </w:rPr>
  </w:style>
  <w:style w:type="paragraph" w:customStyle="1" w:styleId="CM14">
    <w:name w:val="CM14"/>
    <w:basedOn w:val="Default"/>
    <w:next w:val="Default"/>
    <w:rPr>
      <w:rFonts w:ascii="GEPBNC+ArialMT" w:hAnsi="GEPBNC+ArialMT" w:cs="Times New Roman"/>
      <w:color w:val="auto"/>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sz w:val="24"/>
      <w:szCs w:val="24"/>
      <w:lang w:eastAsia="en-US"/>
    </w:rPr>
  </w:style>
  <w:style w:type="paragraph" w:customStyle="1" w:styleId="Body1">
    <w:name w:val="Body 1"/>
    <w:pPr>
      <w:spacing w:after="200" w:line="276" w:lineRule="auto"/>
      <w:outlineLvl w:val="0"/>
    </w:pPr>
    <w:rPr>
      <w:rFonts w:ascii="Helvetica" w:eastAsia="Arial Unicode MS" w:hAnsi="Helvetica"/>
      <w:color w:val="000000"/>
      <w:sz w:val="22"/>
      <w:u w:color="000000"/>
      <w:lang w:eastAsia="en-GB"/>
    </w:rPr>
  </w:style>
  <w:style w:type="character" w:styleId="Strong">
    <w:name w:val="Strong"/>
    <w:qFormat/>
    <w:rPr>
      <w:b/>
      <w:bCs/>
    </w:rPr>
  </w:style>
  <w:style w:type="paragraph" w:styleId="BodyText3">
    <w:name w:val="Body Text 3"/>
    <w:basedOn w:val="Normal"/>
    <w:link w:val="BodyText3Char"/>
    <w:pPr>
      <w:spacing w:after="120"/>
    </w:pPr>
    <w:rPr>
      <w:sz w:val="16"/>
      <w:szCs w:val="16"/>
      <w:lang w:val="en-US"/>
    </w:rPr>
  </w:style>
  <w:style w:type="character" w:customStyle="1" w:styleId="BodyText3Char">
    <w:name w:val="Body Text 3 Char"/>
    <w:link w:val="BodyText3"/>
    <w:rPr>
      <w:sz w:val="16"/>
      <w:szCs w:val="16"/>
      <w:lang w:val="en-US" w:eastAsia="en-US"/>
    </w:rPr>
  </w:style>
  <w:style w:type="character" w:customStyle="1" w:styleId="legdslegrhslegp3text">
    <w:name w:val="legds legrhs legp3text"/>
  </w:style>
  <w:style w:type="paragraph" w:customStyle="1" w:styleId="Table">
    <w:name w:val="Table"/>
    <w:basedOn w:val="Caption"/>
    <w:pPr>
      <w:widowControl w:val="0"/>
      <w:suppressLineNumbers/>
      <w:suppressAutoHyphens/>
      <w:spacing w:before="120" w:after="120"/>
    </w:pPr>
    <w:rPr>
      <w:rFonts w:eastAsia="SimSun" w:cs="Mangal"/>
      <w:b w:val="0"/>
      <w:bCs w:val="0"/>
      <w:i/>
      <w:iCs/>
      <w:kern w:val="1"/>
      <w:sz w:val="24"/>
      <w:szCs w:val="24"/>
      <w:lang w:eastAsia="hi-IN" w:bidi="hi-IN"/>
    </w:rPr>
  </w:style>
  <w:style w:type="paragraph" w:styleId="NoSpacing">
    <w:name w:val="No Spacing"/>
    <w:uiPriority w:val="1"/>
    <w:qFormat/>
    <w:rPr>
      <w:rFonts w:ascii="Calibri" w:hAnsi="Calibri"/>
      <w:sz w:val="22"/>
      <w:szCs w:val="22"/>
      <w:lang w:eastAsia="en-GB"/>
    </w:rPr>
  </w:style>
  <w:style w:type="paragraph" w:styleId="Caption">
    <w:name w:val="caption"/>
    <w:basedOn w:val="Normal"/>
    <w:next w:val="Normal"/>
    <w:semiHidden/>
    <w:unhideWhenUsed/>
    <w:qFormat/>
    <w:rPr>
      <w:b/>
      <w:bCs/>
      <w:sz w:val="20"/>
      <w:szCs w:val="20"/>
    </w:rPr>
  </w:style>
  <w:style w:type="paragraph" w:styleId="ListParagraph">
    <w:name w:val="List Paragraph"/>
    <w:basedOn w:val="Normal"/>
    <w:uiPriority w:val="34"/>
    <w:qFormat/>
    <w:pPr>
      <w:ind w:left="720"/>
      <w:contextualSpacing/>
    </w:pPr>
    <w:rPr>
      <w:lang w:eastAsia="en-GB"/>
    </w:rPr>
  </w:style>
  <w:style w:type="character" w:styleId="FollowedHyp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9847">
      <w:bodyDiv w:val="1"/>
      <w:marLeft w:val="0"/>
      <w:marRight w:val="0"/>
      <w:marTop w:val="0"/>
      <w:marBottom w:val="0"/>
      <w:divBdr>
        <w:top w:val="none" w:sz="0" w:space="0" w:color="auto"/>
        <w:left w:val="none" w:sz="0" w:space="0" w:color="auto"/>
        <w:bottom w:val="none" w:sz="0" w:space="0" w:color="auto"/>
        <w:right w:val="none" w:sz="0" w:space="0" w:color="auto"/>
      </w:divBdr>
      <w:divsChild>
        <w:div w:id="1727992610">
          <w:marLeft w:val="547"/>
          <w:marRight w:val="0"/>
          <w:marTop w:val="0"/>
          <w:marBottom w:val="0"/>
          <w:divBdr>
            <w:top w:val="none" w:sz="0" w:space="0" w:color="auto"/>
            <w:left w:val="none" w:sz="0" w:space="0" w:color="auto"/>
            <w:bottom w:val="none" w:sz="0" w:space="0" w:color="auto"/>
            <w:right w:val="none" w:sz="0" w:space="0" w:color="auto"/>
          </w:divBdr>
        </w:div>
      </w:divsChild>
    </w:div>
    <w:div w:id="571161195">
      <w:bodyDiv w:val="1"/>
      <w:marLeft w:val="0"/>
      <w:marRight w:val="0"/>
      <w:marTop w:val="0"/>
      <w:marBottom w:val="0"/>
      <w:divBdr>
        <w:top w:val="none" w:sz="0" w:space="0" w:color="auto"/>
        <w:left w:val="none" w:sz="0" w:space="0" w:color="auto"/>
        <w:bottom w:val="none" w:sz="0" w:space="0" w:color="auto"/>
        <w:right w:val="none" w:sz="0" w:space="0" w:color="auto"/>
      </w:divBdr>
    </w:div>
    <w:div w:id="661589655">
      <w:bodyDiv w:val="1"/>
      <w:marLeft w:val="0"/>
      <w:marRight w:val="0"/>
      <w:marTop w:val="0"/>
      <w:marBottom w:val="0"/>
      <w:divBdr>
        <w:top w:val="none" w:sz="0" w:space="0" w:color="auto"/>
        <w:left w:val="none" w:sz="0" w:space="0" w:color="auto"/>
        <w:bottom w:val="none" w:sz="0" w:space="0" w:color="auto"/>
        <w:right w:val="none" w:sz="0" w:space="0" w:color="auto"/>
      </w:divBdr>
    </w:div>
    <w:div w:id="1524246658">
      <w:bodyDiv w:val="1"/>
      <w:marLeft w:val="0"/>
      <w:marRight w:val="0"/>
      <w:marTop w:val="0"/>
      <w:marBottom w:val="0"/>
      <w:divBdr>
        <w:top w:val="none" w:sz="0" w:space="0" w:color="auto"/>
        <w:left w:val="none" w:sz="0" w:space="0" w:color="auto"/>
        <w:bottom w:val="none" w:sz="0" w:space="0" w:color="auto"/>
        <w:right w:val="none" w:sz="0" w:space="0" w:color="auto"/>
      </w:divBdr>
    </w:div>
    <w:div w:id="1531841236">
      <w:bodyDiv w:val="1"/>
      <w:marLeft w:val="0"/>
      <w:marRight w:val="0"/>
      <w:marTop w:val="0"/>
      <w:marBottom w:val="0"/>
      <w:divBdr>
        <w:top w:val="none" w:sz="0" w:space="0" w:color="auto"/>
        <w:left w:val="none" w:sz="0" w:space="0" w:color="auto"/>
        <w:bottom w:val="none" w:sz="0" w:space="0" w:color="auto"/>
        <w:right w:val="none" w:sz="0" w:space="0" w:color="auto"/>
      </w:divBdr>
    </w:div>
    <w:div w:id="1568806903">
      <w:bodyDiv w:val="1"/>
      <w:marLeft w:val="0"/>
      <w:marRight w:val="0"/>
      <w:marTop w:val="0"/>
      <w:marBottom w:val="0"/>
      <w:divBdr>
        <w:top w:val="none" w:sz="0" w:space="0" w:color="auto"/>
        <w:left w:val="none" w:sz="0" w:space="0" w:color="auto"/>
        <w:bottom w:val="none" w:sz="0" w:space="0" w:color="auto"/>
        <w:right w:val="none" w:sz="0" w:space="0" w:color="auto"/>
      </w:divBdr>
    </w:div>
    <w:div w:id="1774009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chool-exclusion"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https://consult.education.gov.uk/school-absence-and-exclusions-team/revised-school-behaviour-and-exclusion-guidance/supporting_documents/Suspension%20and%20permanent%20exclusion%20guidanc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C05A6-7A58-4D00-B157-545731F45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2467</Words>
  <Characters>13522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jcurtis</dc:creator>
  <cp:keywords/>
  <cp:lastModifiedBy>Rachael Stedman</cp:lastModifiedBy>
  <cp:revision>5</cp:revision>
  <cp:lastPrinted>2023-09-22T12:56:00Z</cp:lastPrinted>
  <dcterms:created xsi:type="dcterms:W3CDTF">2023-09-14T10:30:00Z</dcterms:created>
  <dcterms:modified xsi:type="dcterms:W3CDTF">2023-09-22T12:57:00Z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61e7cf69-9fe2-417e-9d40-76710c20e54d</vt:lpwstr>
  </property>
  <property fmtid="{D5CDD505-2E9C-101B-9397-08002B2CF9AE}" pid="4" name="TDATDAiL">
    <vt:lpwstr>NOT PROTECTIVELY MARKED</vt:lpwstr>
  </property>
</Properties>
</file>