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1F3D" w14:textId="77777777" w:rsidR="00236473" w:rsidRDefault="00236473" w:rsidP="00236473">
      <w:pPr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fldChar w:fldCharType="begin"/>
      </w:r>
      <w:r>
        <w:rPr>
          <w:rFonts w:ascii="Calibri" w:hAnsi="Calibri" w:cs="Calibri"/>
          <w:bCs/>
          <w:iCs/>
          <w:szCs w:val="22"/>
        </w:rPr>
        <w:instrText xml:space="preserve"> MERGEFIELD "date_of_printing" </w:instrText>
      </w:r>
      <w:r>
        <w:rPr>
          <w:rFonts w:ascii="Calibri" w:hAnsi="Calibri" w:cs="Calibri"/>
          <w:bCs/>
          <w:iCs/>
          <w:szCs w:val="22"/>
        </w:rPr>
        <w:fldChar w:fldCharType="separate"/>
      </w:r>
      <w:r>
        <w:rPr>
          <w:rFonts w:ascii="Calibri" w:hAnsi="Calibri" w:cs="Calibri"/>
          <w:bCs/>
          <w:iCs/>
          <w:noProof/>
          <w:szCs w:val="22"/>
        </w:rPr>
        <w:t>«date_of_printing»</w:t>
      </w:r>
      <w:r>
        <w:rPr>
          <w:rFonts w:ascii="Calibri" w:hAnsi="Calibri" w:cs="Calibri"/>
          <w:bCs/>
          <w:iCs/>
          <w:szCs w:val="22"/>
        </w:rPr>
        <w:fldChar w:fldCharType="end"/>
      </w:r>
    </w:p>
    <w:p w14:paraId="2B062BF2" w14:textId="77777777" w:rsidR="00236473" w:rsidRDefault="00236473" w:rsidP="00236473">
      <w:pPr>
        <w:rPr>
          <w:rFonts w:ascii="Calibri" w:hAnsi="Calibri" w:cs="Calibri"/>
          <w:bCs/>
          <w:iCs/>
          <w:szCs w:val="22"/>
        </w:rPr>
      </w:pPr>
    </w:p>
    <w:p w14:paraId="26D0B304" w14:textId="77777777" w:rsidR="00236473" w:rsidRDefault="00236473" w:rsidP="00236473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iCs/>
          <w:szCs w:val="22"/>
        </w:rPr>
        <w:fldChar w:fldCharType="begin"/>
      </w:r>
      <w:r>
        <w:rPr>
          <w:rFonts w:ascii="Calibri" w:hAnsi="Calibri" w:cs="Calibri"/>
          <w:bCs/>
          <w:iCs/>
          <w:szCs w:val="22"/>
        </w:rPr>
        <w:instrText xml:space="preserve"> MERGEFIELD "salutation" </w:instrText>
      </w:r>
      <w:r>
        <w:rPr>
          <w:rFonts w:ascii="Calibri" w:hAnsi="Calibri" w:cs="Calibri"/>
          <w:bCs/>
          <w:iCs/>
          <w:szCs w:val="22"/>
        </w:rPr>
        <w:fldChar w:fldCharType="separate"/>
      </w:r>
      <w:r>
        <w:rPr>
          <w:rFonts w:ascii="Calibri" w:hAnsi="Calibri" w:cs="Calibri"/>
          <w:bCs/>
          <w:iCs/>
          <w:noProof/>
          <w:szCs w:val="22"/>
        </w:rPr>
        <w:t>«salutation»</w:t>
      </w:r>
      <w:r>
        <w:rPr>
          <w:rFonts w:ascii="Calibri" w:hAnsi="Calibri" w:cs="Calibri"/>
          <w:bCs/>
          <w:iCs/>
          <w:szCs w:val="22"/>
        </w:rPr>
        <w:fldChar w:fldCharType="end"/>
      </w:r>
    </w:p>
    <w:p w14:paraId="2F705A99" w14:textId="77777777" w:rsidR="00236473" w:rsidRDefault="00236473" w:rsidP="00236473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fldChar w:fldCharType="begin"/>
      </w:r>
      <w:r>
        <w:rPr>
          <w:rFonts w:ascii="Calibri" w:hAnsi="Calibri" w:cs="Calibri"/>
          <w:bCs/>
          <w:szCs w:val="22"/>
        </w:rPr>
        <w:instrText xml:space="preserve"> MERGEFIELD "address_block" </w:instrText>
      </w:r>
      <w:r>
        <w:rPr>
          <w:rFonts w:ascii="Calibri" w:hAnsi="Calibri" w:cs="Calibri"/>
          <w:bCs/>
          <w:szCs w:val="22"/>
        </w:rPr>
        <w:fldChar w:fldCharType="separate"/>
      </w:r>
      <w:r>
        <w:rPr>
          <w:rFonts w:ascii="Calibri" w:hAnsi="Calibri" w:cs="Calibri"/>
          <w:bCs/>
          <w:noProof/>
          <w:szCs w:val="22"/>
        </w:rPr>
        <w:t>«address_block»</w:t>
      </w:r>
      <w:r>
        <w:rPr>
          <w:rFonts w:ascii="Calibri" w:hAnsi="Calibri" w:cs="Calibri"/>
          <w:bCs/>
          <w:szCs w:val="22"/>
        </w:rPr>
        <w:fldChar w:fldCharType="end"/>
      </w:r>
    </w:p>
    <w:p w14:paraId="045077A0" w14:textId="77777777" w:rsidR="00236473" w:rsidRDefault="00236473" w:rsidP="00236473">
      <w:pPr>
        <w:rPr>
          <w:rFonts w:ascii="Calibri" w:hAnsi="Calibri" w:cs="Calibri"/>
          <w:szCs w:val="22"/>
        </w:rPr>
      </w:pPr>
    </w:p>
    <w:p w14:paraId="7FA2B14B" w14:textId="77777777" w:rsidR="00236473" w:rsidRDefault="00236473" w:rsidP="00236473">
      <w:pPr>
        <w:rPr>
          <w:rFonts w:ascii="Calibri" w:hAnsi="Calibri" w:cs="Calibri"/>
          <w:szCs w:val="22"/>
        </w:rPr>
      </w:pPr>
    </w:p>
    <w:p w14:paraId="1F7875D8" w14:textId="77777777" w:rsidR="00236473" w:rsidRDefault="00236473" w:rsidP="00236473">
      <w:pPr>
        <w:rPr>
          <w:rFonts w:ascii="Calibri" w:hAnsi="Calibri" w:cs="Calibri"/>
          <w:szCs w:val="22"/>
        </w:rPr>
      </w:pPr>
      <w:bookmarkStart w:id="0" w:name="_Hlk177641791"/>
      <w:r>
        <w:rPr>
          <w:rFonts w:ascii="Calibri" w:hAnsi="Calibri" w:cs="Calibri"/>
          <w:szCs w:val="22"/>
        </w:rPr>
        <w:t xml:space="preserve">Dear </w:t>
      </w: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MERGEFIELD "salutation" </w:instrText>
      </w:r>
      <w:r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noProof/>
          <w:szCs w:val="22"/>
        </w:rPr>
        <w:t>«salutation»</w:t>
      </w:r>
      <w:r>
        <w:rPr>
          <w:rFonts w:ascii="Calibri" w:hAnsi="Calibri" w:cs="Calibri"/>
          <w:szCs w:val="22"/>
        </w:rPr>
        <w:fldChar w:fldCharType="end"/>
      </w:r>
      <w:r>
        <w:rPr>
          <w:rFonts w:ascii="Calibri" w:hAnsi="Calibri" w:cs="Calibri"/>
          <w:szCs w:val="22"/>
        </w:rPr>
        <w:t>,</w:t>
      </w:r>
    </w:p>
    <w:bookmarkEnd w:id="0"/>
    <w:p w14:paraId="478C91E3" w14:textId="77777777" w:rsidR="00275A47" w:rsidRDefault="00275A47" w:rsidP="00236473">
      <w:pPr>
        <w:rPr>
          <w:rFonts w:ascii="Calibri" w:hAnsi="Calibri" w:cs="Calibri"/>
          <w:szCs w:val="22"/>
        </w:rPr>
      </w:pPr>
    </w:p>
    <w:p w14:paraId="36876E27" w14:textId="16FD4EC3" w:rsidR="00275A47" w:rsidRDefault="00275A47" w:rsidP="00275A47">
      <w:pPr>
        <w:rPr>
          <w:rFonts w:ascii="Calibri" w:hAnsi="Calibri" w:cs="Calibri"/>
          <w:bCs/>
          <w:iCs/>
          <w:szCs w:val="22"/>
        </w:rPr>
      </w:pPr>
      <w:proofErr w:type="gramStart"/>
      <w:r>
        <w:rPr>
          <w:rFonts w:ascii="Calibri" w:hAnsi="Calibri" w:cs="Calibri"/>
          <w:szCs w:val="22"/>
        </w:rPr>
        <w:t>Re :</w:t>
      </w:r>
      <w:proofErr w:type="gramEnd"/>
      <w:r>
        <w:rPr>
          <w:rFonts w:ascii="Calibri" w:hAnsi="Calibri" w:cs="Calibri"/>
          <w:bCs/>
          <w:iCs/>
          <w:szCs w:val="22"/>
        </w:rPr>
        <w:t xml:space="preserve"> </w:t>
      </w:r>
      <w:r>
        <w:rPr>
          <w:rFonts w:asciiTheme="minorHAnsi" w:hAnsiTheme="minorHAnsi" w:cs="Arial"/>
          <w:b/>
        </w:rPr>
        <w:fldChar w:fldCharType="begin"/>
      </w:r>
      <w:r>
        <w:rPr>
          <w:rFonts w:asciiTheme="minorHAnsi" w:hAnsiTheme="minorHAnsi" w:cs="Arial"/>
          <w:b/>
        </w:rPr>
        <w:instrText xml:space="preserve"> MERGEFIELD chosen_forename </w:instrText>
      </w:r>
      <w:r>
        <w:rPr>
          <w:rFonts w:asciiTheme="minorHAnsi" w:hAnsiTheme="minorHAnsi" w:cs="Arial"/>
          <w:b/>
        </w:rPr>
        <w:fldChar w:fldCharType="separate"/>
      </w:r>
      <w:r>
        <w:rPr>
          <w:rFonts w:asciiTheme="minorHAnsi" w:hAnsiTheme="minorHAnsi" w:cs="Arial"/>
          <w:b/>
          <w:noProof/>
        </w:rPr>
        <w:t>«chosen_forename»</w:t>
      </w:r>
      <w:r>
        <w:rPr>
          <w:rFonts w:asciiTheme="minorHAnsi" w:hAnsiTheme="minorHAnsi" w:cs="Arial"/>
          <w:b/>
        </w:rPr>
        <w:fldChar w:fldCharType="end"/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fldChar w:fldCharType="begin"/>
      </w:r>
      <w:r>
        <w:rPr>
          <w:rFonts w:asciiTheme="minorHAnsi" w:hAnsiTheme="minorHAnsi" w:cs="Arial"/>
          <w:b/>
        </w:rPr>
        <w:instrText xml:space="preserve"> MERGEFIELD chosen_surname </w:instrText>
      </w:r>
      <w:r>
        <w:rPr>
          <w:rFonts w:asciiTheme="minorHAnsi" w:hAnsiTheme="minorHAnsi" w:cs="Arial"/>
          <w:b/>
        </w:rPr>
        <w:fldChar w:fldCharType="separate"/>
      </w:r>
      <w:r>
        <w:rPr>
          <w:rFonts w:asciiTheme="minorHAnsi" w:hAnsiTheme="minorHAnsi" w:cs="Arial"/>
          <w:b/>
          <w:noProof/>
        </w:rPr>
        <w:t>«chosen_surname»</w:t>
      </w:r>
      <w:r>
        <w:rPr>
          <w:rFonts w:asciiTheme="minorHAnsi" w:hAnsiTheme="minorHAnsi" w:cs="Arial"/>
          <w:b/>
        </w:rPr>
        <w:fldChar w:fldCharType="end"/>
      </w:r>
      <w:r w:rsidR="00AF5442">
        <w:rPr>
          <w:rFonts w:asciiTheme="minorHAnsi" w:hAnsiTheme="minorHAnsi" w:cs="Arial"/>
          <w:b/>
        </w:rPr>
        <w:t xml:space="preserve"> </w:t>
      </w:r>
      <w:r>
        <w:rPr>
          <w:rFonts w:ascii="Calibri" w:hAnsi="Calibri" w:cs="Calibri"/>
          <w:bCs/>
          <w:iCs/>
          <w:szCs w:val="22"/>
        </w:rPr>
        <w:t>-1st % Attendance letter</w:t>
      </w:r>
    </w:p>
    <w:p w14:paraId="6B4DB303" w14:textId="77777777" w:rsidR="00236473" w:rsidRDefault="00236473" w:rsidP="00236473">
      <w:pPr>
        <w:rPr>
          <w:rFonts w:ascii="Calibri" w:hAnsi="Calibri" w:cs="Calibri"/>
          <w:szCs w:val="22"/>
        </w:rPr>
      </w:pPr>
    </w:p>
    <w:p w14:paraId="1ED9683D" w14:textId="35299F68" w:rsidR="00236473" w:rsidRDefault="00236473" w:rsidP="00236473">
      <w:pPr>
        <w:tabs>
          <w:tab w:val="left" w:pos="7060"/>
        </w:tabs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="Calibri" w:eastAsia="Calibri" w:hAnsi="Calibri" w:cs="Arial"/>
          <w:szCs w:val="22"/>
        </w:rPr>
        <w:t xml:space="preserve">I am writing to share our concerns with you regarding </w:t>
      </w:r>
      <w:r>
        <w:rPr>
          <w:rFonts w:ascii="Calibri" w:hAnsi="Calibri" w:cs="Calibri"/>
          <w:bCs/>
          <w:iCs/>
          <w:szCs w:val="22"/>
        </w:rPr>
        <w:fldChar w:fldCharType="begin"/>
      </w:r>
      <w:r>
        <w:rPr>
          <w:rFonts w:ascii="Calibri" w:hAnsi="Calibri" w:cs="Calibri"/>
          <w:bCs/>
          <w:iCs/>
          <w:szCs w:val="22"/>
        </w:rPr>
        <w:instrText xml:space="preserve"> MERGEFIELD "chosen_forename" </w:instrText>
      </w:r>
      <w:r>
        <w:rPr>
          <w:rFonts w:ascii="Calibri" w:hAnsi="Calibri" w:cs="Calibri"/>
          <w:bCs/>
          <w:iCs/>
          <w:szCs w:val="22"/>
        </w:rPr>
        <w:fldChar w:fldCharType="separate"/>
      </w:r>
      <w:r>
        <w:rPr>
          <w:rFonts w:ascii="Calibri" w:hAnsi="Calibri" w:cs="Calibri"/>
          <w:bCs/>
          <w:iCs/>
          <w:noProof/>
          <w:szCs w:val="22"/>
        </w:rPr>
        <w:t>«</w:t>
      </w:r>
      <w:proofErr w:type="spellStart"/>
      <w:r>
        <w:rPr>
          <w:rFonts w:ascii="Calibri" w:hAnsi="Calibri" w:cs="Calibri"/>
          <w:bCs/>
          <w:iCs/>
          <w:noProof/>
          <w:szCs w:val="22"/>
        </w:rPr>
        <w:t>chosen_forename»</w:t>
      </w:r>
      <w:r>
        <w:rPr>
          <w:rFonts w:ascii="Calibri" w:hAnsi="Calibri" w:cs="Calibri"/>
          <w:bCs/>
          <w:iCs/>
          <w:szCs w:val="22"/>
        </w:rPr>
        <w:fldChar w:fldCharType="end"/>
      </w:r>
      <w:r>
        <w:rPr>
          <w:rFonts w:ascii="Calibri" w:hAnsi="Calibri" w:cs="Calibri"/>
          <w:bCs/>
          <w:iCs/>
          <w:szCs w:val="22"/>
        </w:rPr>
        <w:t>’s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current</w:t>
      </w:r>
      <w:r>
        <w:rPr>
          <w:rFonts w:ascii="Calibri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hAnsi="Calibri" w:cs="Calibri"/>
          <w:bCs/>
          <w:iCs/>
          <w:szCs w:val="22"/>
        </w:rPr>
        <w:t>level of attendance</w:t>
      </w:r>
      <w:r>
        <w:rPr>
          <w:rFonts w:ascii="Calibri" w:eastAsia="Calibri" w:hAnsi="Calibri" w:cs="Arial"/>
          <w:szCs w:val="22"/>
        </w:rPr>
        <w:t xml:space="preserve"> of </w:t>
      </w:r>
      <w:r>
        <w:rPr>
          <w:rFonts w:ascii="Calibri" w:eastAsia="Calibri" w:hAnsi="Calibri" w:cs="Arial"/>
          <w:szCs w:val="22"/>
        </w:rPr>
        <w:fldChar w:fldCharType="begin"/>
      </w:r>
      <w:r>
        <w:rPr>
          <w:rFonts w:ascii="Calibri" w:eastAsia="Calibri" w:hAnsi="Calibri" w:cs="Arial"/>
          <w:szCs w:val="22"/>
        </w:rPr>
        <w:instrText xml:space="preserve"> MERGEFIELD "percentage_attendance" </w:instrText>
      </w:r>
      <w:r>
        <w:rPr>
          <w:rFonts w:ascii="Calibri" w:eastAsia="Calibri" w:hAnsi="Calibri" w:cs="Arial"/>
          <w:szCs w:val="22"/>
        </w:rPr>
        <w:fldChar w:fldCharType="separate"/>
      </w:r>
      <w:r>
        <w:rPr>
          <w:rFonts w:ascii="Calibri" w:eastAsia="Calibri" w:hAnsi="Calibri" w:cs="Arial"/>
          <w:szCs w:val="22"/>
        </w:rPr>
        <w:t>«percentage_attendance»</w:t>
      </w:r>
      <w:r>
        <w:rPr>
          <w:rFonts w:ascii="Calibri" w:eastAsia="Calibri" w:hAnsi="Calibri" w:cs="Arial"/>
          <w:szCs w:val="22"/>
        </w:rPr>
        <w:fldChar w:fldCharType="end"/>
      </w:r>
      <w:r>
        <w:rPr>
          <w:rFonts w:ascii="Calibri" w:eastAsia="Calibri" w:hAnsi="Calibri" w:cs="Arial"/>
          <w:szCs w:val="22"/>
        </w:rPr>
        <w:t>%. at this point in the Academic year. Please see a</w:t>
      </w:r>
      <w:r w:rsidR="00AF5442">
        <w:rPr>
          <w:rFonts w:ascii="Calibri" w:eastAsia="Calibri" w:hAnsi="Calibri" w:cs="Arial"/>
          <w:szCs w:val="22"/>
        </w:rPr>
        <w:t>ttached a</w:t>
      </w:r>
      <w:r>
        <w:rPr>
          <w:rFonts w:ascii="Calibri" w:eastAsia="Calibri" w:hAnsi="Calibri" w:cs="Arial"/>
          <w:szCs w:val="22"/>
        </w:rPr>
        <w:t xml:space="preserve"> copy of your child’s registration certificate.</w:t>
      </w:r>
    </w:p>
    <w:p w14:paraId="1580A03D" w14:textId="140F3833" w:rsidR="00236473" w:rsidRDefault="00236473" w:rsidP="00236473">
      <w:pPr>
        <w:spacing w:after="200" w:line="276" w:lineRule="auto"/>
        <w:rPr>
          <w:rFonts w:asciiTheme="minorHAnsi" w:eastAsiaTheme="minorHAnsi" w:hAnsiTheme="minorHAnsi" w:cs="Arial"/>
          <w:color w:val="000000"/>
          <w:szCs w:val="22"/>
        </w:rPr>
      </w:pPr>
      <w:r>
        <w:rPr>
          <w:rFonts w:asciiTheme="minorHAnsi" w:eastAsiaTheme="minorHAnsi" w:hAnsiTheme="minorHAnsi" w:cs="Arial"/>
          <w:color w:val="000000"/>
          <w:szCs w:val="22"/>
        </w:rPr>
        <w:t>With effect from September 2015, the Persistent Absence threshold increased to 90%. This will mean that any pupil whose attendance is lower than 90%, at any point in the school year, will be classed as Persistently Absent.</w:t>
      </w:r>
    </w:p>
    <w:p w14:paraId="029000DB" w14:textId="77777777" w:rsidR="00236473" w:rsidRDefault="00236473" w:rsidP="00236473">
      <w:pPr>
        <w:spacing w:after="200" w:line="276" w:lineRule="auto"/>
        <w:rPr>
          <w:rFonts w:asciiTheme="minorHAnsi" w:eastAsiaTheme="minorHAnsi" w:hAnsiTheme="minorHAnsi" w:cs="Arial"/>
          <w:color w:val="000000"/>
          <w:szCs w:val="22"/>
        </w:rPr>
      </w:pPr>
      <w:r>
        <w:rPr>
          <w:rFonts w:asciiTheme="minorHAnsi" w:eastAsiaTheme="minorHAnsi" w:hAnsiTheme="minorHAnsi" w:cs="Arial"/>
          <w:color w:val="000000"/>
          <w:szCs w:val="22"/>
        </w:rPr>
        <w:t xml:space="preserve">The table below shows the impact of whole days absent and lost learning hours in </w:t>
      </w:r>
      <w:r>
        <w:rPr>
          <w:rFonts w:asciiTheme="minorHAnsi" w:eastAsiaTheme="minorHAnsi" w:hAnsiTheme="minorHAnsi" w:cs="Arial"/>
          <w:b/>
          <w:color w:val="000000"/>
          <w:szCs w:val="22"/>
        </w:rPr>
        <w:t>one school year</w:t>
      </w:r>
      <w:r>
        <w:rPr>
          <w:rFonts w:asciiTheme="minorHAnsi" w:eastAsiaTheme="minorHAnsi" w:hAnsiTheme="minorHAnsi" w:cs="Arial"/>
          <w:color w:val="000000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236473" w14:paraId="31DD0CD5" w14:textId="77777777" w:rsidTr="00236473">
        <w:trPr>
          <w:trHeight w:val="2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89F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Descriptor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3369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Attendance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09B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Days Absent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0274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Lost Hours of Learning </w:t>
            </w:r>
          </w:p>
        </w:tc>
      </w:tr>
      <w:tr w:rsidR="00236473" w14:paraId="790298B5" w14:textId="77777777" w:rsidTr="00236473">
        <w:trPr>
          <w:trHeight w:val="1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86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Excellent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2699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100% - 99%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AF58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Up to 2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B53B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Up to 10 </w:t>
            </w:r>
          </w:p>
        </w:tc>
      </w:tr>
      <w:tr w:rsidR="00236473" w14:paraId="289DF4E9" w14:textId="77777777" w:rsidTr="00236473">
        <w:trPr>
          <w:trHeight w:val="1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56C1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Good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25D2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98% - 96%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BEEF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A1E8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Up to 40 </w:t>
            </w:r>
          </w:p>
        </w:tc>
      </w:tr>
      <w:tr w:rsidR="00236473" w14:paraId="25FE8A6C" w14:textId="77777777" w:rsidTr="00236473">
        <w:trPr>
          <w:trHeight w:val="1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47E4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Requires improvement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C6F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95% - 91%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33CB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Up to 18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DDD2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90</w:t>
            </w:r>
          </w:p>
        </w:tc>
      </w:tr>
      <w:tr w:rsidR="00236473" w14:paraId="445A664A" w14:textId="77777777" w:rsidTr="00236473">
        <w:trPr>
          <w:trHeight w:val="1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0F80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Persistent Absentee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792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90% - 86%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E08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28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A06D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140</w:t>
            </w:r>
          </w:p>
        </w:tc>
      </w:tr>
      <w:tr w:rsidR="00236473" w14:paraId="27437629" w14:textId="77777777" w:rsidTr="00236473">
        <w:trPr>
          <w:trHeight w:val="1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05EA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Critical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C478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85% or less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D6A1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38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D0AE" w14:textId="77777777" w:rsidR="00236473" w:rsidRDefault="00236473">
            <w:pPr>
              <w:spacing w:after="200" w:line="276" w:lineRule="auto"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Up to 190</w:t>
            </w:r>
          </w:p>
        </w:tc>
      </w:tr>
    </w:tbl>
    <w:p w14:paraId="6218B94A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asciiTheme="minorHAnsi" w:eastAsiaTheme="minorHAnsi" w:hAnsiTheme="minorHAnsi" w:cs="Arial"/>
          <w:szCs w:val="22"/>
        </w:rPr>
      </w:pPr>
      <w:r>
        <w:rPr>
          <w:rFonts w:asciiTheme="minorHAnsi" w:eastAsiaTheme="minorHAnsi" w:hAnsiTheme="minorHAnsi" w:cs="Arial"/>
          <w:szCs w:val="22"/>
        </w:rPr>
        <w:t xml:space="preserve">The Department for Education say there is clear evidence of a link between poor attendance at school and low levels of achievement. </w:t>
      </w:r>
    </w:p>
    <w:p w14:paraId="69894723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asciiTheme="minorHAnsi" w:eastAsiaTheme="minorHAnsi" w:hAnsiTheme="minorHAnsi" w:cs="Arial"/>
          <w:szCs w:val="22"/>
        </w:rPr>
      </w:pPr>
      <w:r>
        <w:rPr>
          <w:rFonts w:asciiTheme="minorHAnsi" w:eastAsiaTheme="minorHAnsi" w:hAnsiTheme="minorHAnsi" w:cs="Arial"/>
          <w:szCs w:val="22"/>
        </w:rPr>
        <w:t xml:space="preserve">Oakfield Academy is committed to ensuring the best possible outcomes for our pupils. </w:t>
      </w:r>
      <w:proofErr w:type="gramStart"/>
      <w:r>
        <w:rPr>
          <w:rFonts w:asciiTheme="minorHAnsi" w:eastAsiaTheme="minorHAnsi" w:hAnsiTheme="minorHAnsi" w:cs="Arial"/>
          <w:szCs w:val="22"/>
        </w:rPr>
        <w:t>Therefore</w:t>
      </w:r>
      <w:proofErr w:type="gramEnd"/>
      <w:r>
        <w:rPr>
          <w:rFonts w:asciiTheme="minorHAnsi" w:eastAsiaTheme="minorHAnsi" w:hAnsiTheme="minorHAnsi" w:cs="Arial"/>
          <w:szCs w:val="22"/>
        </w:rPr>
        <w:t xml:space="preserve"> I would ask that you consider this information and address these concerns by ensuring full attendance at school.</w:t>
      </w:r>
    </w:p>
    <w:p w14:paraId="527B0233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asciiTheme="minorHAnsi" w:eastAsiaTheme="minorHAnsi" w:hAnsiTheme="minorHAnsi" w:cs="Arial"/>
          <w:szCs w:val="22"/>
        </w:rPr>
      </w:pPr>
      <w:r>
        <w:rPr>
          <w:rFonts w:asciiTheme="minorHAnsi" w:eastAsiaTheme="minorHAnsi" w:hAnsiTheme="minorHAnsi" w:cs="Arial"/>
          <w:szCs w:val="22"/>
        </w:rPr>
        <w:t>Please do not hesitate to contact me if you require any support with this.</w:t>
      </w:r>
    </w:p>
    <w:p w14:paraId="54103B5D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asciiTheme="minorHAnsi" w:eastAsiaTheme="minorHAnsi" w:hAnsiTheme="minorHAnsi" w:cs="Arial"/>
          <w:szCs w:val="22"/>
        </w:rPr>
      </w:pPr>
      <w:r>
        <w:rPr>
          <w:rFonts w:asciiTheme="minorHAnsi" w:eastAsiaTheme="minorHAnsi" w:hAnsiTheme="minorHAnsi" w:cs="Arial"/>
          <w:szCs w:val="22"/>
        </w:rPr>
        <w:t>Yours Sincerely</w:t>
      </w:r>
    </w:p>
    <w:p w14:paraId="0DC23AA7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eastAsiaTheme="minorHAnsi" w:cs="Arial"/>
          <w:szCs w:val="22"/>
        </w:rPr>
      </w:pPr>
    </w:p>
    <w:p w14:paraId="6F50C04D" w14:textId="77777777" w:rsidR="00236473" w:rsidRDefault="00236473" w:rsidP="00236473">
      <w:pPr>
        <w:tabs>
          <w:tab w:val="left" w:pos="7060"/>
        </w:tabs>
        <w:spacing w:after="200" w:line="276" w:lineRule="auto"/>
        <w:rPr>
          <w:rFonts w:eastAsiaTheme="minorHAnsi" w:cs="Arial"/>
          <w:szCs w:val="22"/>
        </w:rPr>
      </w:pPr>
    </w:p>
    <w:p w14:paraId="07EE4D8D" w14:textId="77777777" w:rsidR="00236473" w:rsidRDefault="00236473" w:rsidP="00236473">
      <w:pPr>
        <w:rPr>
          <w:rFonts w:asciiTheme="minorHAnsi" w:hAnsiTheme="minorHAnsi" w:cstheme="minorHAnsi"/>
          <w:szCs w:val="22"/>
        </w:rPr>
      </w:pPr>
      <w:r>
        <w:rPr>
          <w:rFonts w:asciiTheme="minorHAnsi" w:eastAsiaTheme="minorHAnsi" w:hAnsiTheme="minorHAnsi" w:cs="Arial"/>
          <w:szCs w:val="22"/>
        </w:rPr>
        <w:t>Head of Year</w:t>
      </w:r>
    </w:p>
    <w:p w14:paraId="5C21CC33" w14:textId="77777777" w:rsidR="00236473" w:rsidRDefault="00236473" w:rsidP="00236473">
      <w:pPr>
        <w:spacing w:after="200" w:line="276" w:lineRule="auto"/>
        <w:rPr>
          <w:rFonts w:asciiTheme="minorHAnsi" w:eastAsiaTheme="minorHAnsi" w:hAnsiTheme="minorHAnsi" w:cs="Arial"/>
          <w:sz w:val="24"/>
        </w:rPr>
      </w:pP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</w:r>
      <w:r>
        <w:rPr>
          <w:rFonts w:asciiTheme="minorHAnsi" w:eastAsiaTheme="minorHAnsi" w:hAnsiTheme="minorHAnsi" w:cs="Arial"/>
          <w:sz w:val="24"/>
        </w:rPr>
        <w:tab/>
        <w:t xml:space="preserve">     </w:t>
      </w:r>
    </w:p>
    <w:p w14:paraId="17A3A04A" w14:textId="77777777" w:rsidR="00236473" w:rsidRDefault="00236473" w:rsidP="00236473">
      <w:pPr>
        <w:spacing w:line="276" w:lineRule="auto"/>
        <w:rPr>
          <w:rFonts w:asciiTheme="minorHAnsi" w:hAnsiTheme="minorHAnsi" w:cstheme="minorHAnsi"/>
          <w:color w:val="00B0F0"/>
          <w:szCs w:val="22"/>
        </w:rPr>
      </w:pPr>
    </w:p>
    <w:p w14:paraId="7D375B43" w14:textId="77777777" w:rsidR="00B519F6" w:rsidRDefault="00B519F6" w:rsidP="00B519F6">
      <w:pPr>
        <w:rPr>
          <w:rFonts w:asciiTheme="minorHAnsi" w:eastAsiaTheme="minorHAnsi" w:hAnsiTheme="minorHAnsi" w:cstheme="minorHAnsi"/>
          <w:szCs w:val="22"/>
        </w:rPr>
      </w:pPr>
    </w:p>
    <w:p w14:paraId="70F822CC" w14:textId="77777777" w:rsidR="00B519F6" w:rsidRPr="00B519F6" w:rsidRDefault="00B519F6" w:rsidP="00B519F6">
      <w:pPr>
        <w:rPr>
          <w:rFonts w:asciiTheme="minorHAnsi" w:eastAsiaTheme="minorHAnsi" w:hAnsiTheme="minorHAnsi" w:cstheme="minorHAnsi"/>
          <w:szCs w:val="22"/>
        </w:rPr>
      </w:pPr>
    </w:p>
    <w:sectPr w:rsidR="00B519F6" w:rsidRPr="00B519F6" w:rsidSect="00690210">
      <w:headerReference w:type="first" r:id="rId8"/>
      <w:footerReference w:type="first" r:id="rId9"/>
      <w:pgSz w:w="11906" w:h="16838" w:code="9"/>
      <w:pgMar w:top="720" w:right="720" w:bottom="720" w:left="720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F6E3" w14:textId="77777777" w:rsidR="00690210" w:rsidRDefault="00690210">
      <w:r>
        <w:separator/>
      </w:r>
    </w:p>
  </w:endnote>
  <w:endnote w:type="continuationSeparator" w:id="0">
    <w:p w14:paraId="2D60B6AD" w14:textId="77777777" w:rsidR="00690210" w:rsidRDefault="0069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90F2" w14:textId="21A3B16B" w:rsidR="0078537B" w:rsidRDefault="00A72C1C">
    <w:pPr>
      <w:pStyle w:val="Header"/>
      <w:tabs>
        <w:tab w:val="left" w:pos="2843"/>
        <w:tab w:val="left" w:pos="3630"/>
        <w:tab w:val="right" w:pos="1046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1" behindDoc="1" locked="0" layoutInCell="1" allowOverlap="1" wp14:anchorId="7FC48EC3" wp14:editId="0B257F79">
              <wp:simplePos x="0" y="0"/>
              <wp:positionH relativeFrom="column">
                <wp:posOffset>-119380</wp:posOffset>
              </wp:positionH>
              <wp:positionV relativeFrom="paragraph">
                <wp:posOffset>133350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265332246" name="Text Box 265332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9D6237" w14:textId="77777777" w:rsidR="00A72C1C" w:rsidRDefault="00A72C1C" w:rsidP="00A72C1C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4DEEB2B1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Midsomer Norton</w:t>
                          </w:r>
                        </w:p>
                        <w:p w14:paraId="7AAA3EAC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Schools Partnership</w:t>
                          </w:r>
                        </w:p>
                        <w:p w14:paraId="78CDC752" w14:textId="09BB8A03" w:rsidR="00A72C1C" w:rsidRDefault="00A72C1C" w:rsidP="00A72C1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48EC3" id="_x0000_t202" coordsize="21600,21600" o:spt="202" path="m,l,21600r21600,l21600,xe">
              <v:stroke joinstyle="miter"/>
              <v:path gradientshapeok="t" o:connecttype="rect"/>
            </v:shapetype>
            <v:shape id="Text Box 265332246" o:spid="_x0000_s1026" type="#_x0000_t202" style="position:absolute;margin-left:-9.4pt;margin-top:10.5pt;width:62.25pt;height:33.75pt;z-index:-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" fillcolor="window" stroked="f" strokeweight=".5pt">
              <v:textbox>
                <w:txbxContent>
                  <w:p w14:paraId="689D6237" w14:textId="77777777" w:rsidR="00A72C1C" w:rsidRDefault="00A72C1C" w:rsidP="00A72C1C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4DEEB2B1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Midsomer Norton</w:t>
                    </w:r>
                  </w:p>
                  <w:p w14:paraId="7AAA3EAC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Schools Partnership</w:t>
                    </w:r>
                  </w:p>
                  <w:p w14:paraId="78CDC752" w14:textId="09BB8A03" w:rsidR="00A72C1C" w:rsidRDefault="00A72C1C" w:rsidP="00A72C1C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5D182669" wp14:editId="01DB0184">
          <wp:simplePos x="0" y="0"/>
          <wp:positionH relativeFrom="margin">
            <wp:posOffset>118745</wp:posOffset>
          </wp:positionH>
          <wp:positionV relativeFrom="paragraph">
            <wp:posOffset>-635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093055427" name="Picture 209305542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55427" name="Picture 209305542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9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618BA9" wp14:editId="26C2C452">
              <wp:simplePos x="0" y="0"/>
              <wp:positionH relativeFrom="column">
                <wp:posOffset>5990908</wp:posOffset>
              </wp:positionH>
              <wp:positionV relativeFrom="paragraph">
                <wp:posOffset>94615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62AC7" w14:textId="77777777" w:rsidR="0078537B" w:rsidRDefault="00B32868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3B5412D9" w14:textId="77777777" w:rsidR="0078537B" w:rsidRDefault="00B3286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Oakfield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Academy Frome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18BA9" id="Text Box 13" o:spid="_x0000_s1027" type="#_x0000_t202" style="position:absolute;margin-left:471.75pt;margin-top:7.45pt;width:62.25pt;height:3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+gdwIAAGs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" fillcolor="white [3201]" stroked="f" strokeweight=".5pt">
              <v:textbox>
                <w:txbxContent>
                  <w:p w14:paraId="67762AC7" w14:textId="77777777" w:rsidR="0078537B" w:rsidRDefault="00B32868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3B5412D9" w14:textId="77777777" w:rsidR="0078537B" w:rsidRDefault="00B32868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Oakfield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12"/>
                        <w:szCs w:val="16"/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Academy Frome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2868">
      <w:rPr>
        <w:noProof/>
        <w:color w:val="0000FF"/>
        <w:lang w:eastAsia="en-GB"/>
      </w:rPr>
      <w:drawing>
        <wp:anchor distT="0" distB="0" distL="114300" distR="114300" simplePos="0" relativeHeight="251671552" behindDoc="1" locked="0" layoutInCell="1" allowOverlap="1" wp14:anchorId="4EE3A1BF" wp14:editId="5A263B51">
          <wp:simplePos x="0" y="0"/>
          <wp:positionH relativeFrom="column">
            <wp:posOffset>6224588</wp:posOffset>
          </wp:positionH>
          <wp:positionV relativeFrom="paragraph">
            <wp:posOffset>-23812</wp:posOffset>
          </wp:positionV>
          <wp:extent cx="309245" cy="309245"/>
          <wp:effectExtent l="0" t="0" r="0" b="0"/>
          <wp:wrapTight wrapText="bothSides">
            <wp:wrapPolygon edited="0">
              <wp:start x="0" y="0"/>
              <wp:lineTo x="0" y="19959"/>
              <wp:lineTo x="19959" y="19959"/>
              <wp:lineTo x="19959" y="0"/>
              <wp:lineTo x="0" y="0"/>
            </wp:wrapPolygon>
          </wp:wrapTight>
          <wp:docPr id="59" name="irc_mi" descr="https://upload.wikimedia.org/wikipedia/commons/thumb/1/1b/Facebook_icon.svg/2000px-Facebook_icon.svg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commons/thumb/1/1b/Facebook_icon.svg/2000px-Facebook_icon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86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046" behindDoc="1" locked="0" layoutInCell="1" allowOverlap="1" wp14:anchorId="4805A06B" wp14:editId="27096C3D">
              <wp:simplePos x="0" y="0"/>
              <wp:positionH relativeFrom="column">
                <wp:posOffset>-200025</wp:posOffset>
              </wp:positionH>
              <wp:positionV relativeFrom="paragraph">
                <wp:posOffset>-101600</wp:posOffset>
              </wp:positionV>
              <wp:extent cx="7019925" cy="67627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53082" w14:textId="77777777" w:rsidR="0011563D" w:rsidRPr="0011563D" w:rsidRDefault="0011563D">
                          <w:pPr>
                            <w:jc w:val="center"/>
                            <w:rPr>
                              <w:rFonts w:asciiTheme="minorHAnsi" w:hAnsiTheme="minorHAnsi"/>
                              <w:color w:val="660033"/>
                              <w:sz w:val="8"/>
                              <w:szCs w:val="8"/>
                            </w:rPr>
                          </w:pPr>
                        </w:p>
                        <w:p w14:paraId="2A257639" w14:textId="77777777" w:rsidR="00793CC8" w:rsidRPr="0011563D" w:rsidRDefault="00B32868" w:rsidP="00793CC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Head Teacher: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Miss Emma Wilkes ǀ 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Chair of </w:t>
                          </w:r>
                          <w:r w:rsidR="00B519F6"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Governors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793CC8"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</w:t>
                          </w:r>
                          <w:r w:rsidR="00793CC8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</w:t>
                          </w:r>
                          <w:r w:rsidR="00793CC8"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s </w:t>
                          </w:r>
                          <w:r w:rsidR="00793CC8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Melody Hunter-Evans</w:t>
                          </w:r>
                        </w:p>
                        <w:p w14:paraId="3EF2F59F" w14:textId="77777777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Oakfield Academy, Oakfield Road, Frome, Somerset BA11 4JF </w:t>
                          </w:r>
                        </w:p>
                        <w:p w14:paraId="09C5A144" w14:textId="60F1947A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T: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(01373) </w:t>
                          </w:r>
                          <w:proofErr w:type="gramStart"/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462539  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E</w:t>
                          </w:r>
                          <w:proofErr w:type="gramEnd"/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="00EE7C82" w:rsidRPr="0011563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oakfield@oakfieldacademy.</w:t>
                          </w:r>
                          <w:r w:rsidR="000E6F7A" w:rsidRPr="0011563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org.uk</w:t>
                          </w:r>
                          <w:r w:rsidR="00EE7C82" w:rsidRPr="0011563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W: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www.oakfieldacademy.</w:t>
                          </w:r>
                          <w:r w:rsidR="00793CC8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org.uk</w:t>
                          </w:r>
                        </w:p>
                        <w:p w14:paraId="0DE2B541" w14:textId="77777777" w:rsidR="0078537B" w:rsidRDefault="0078537B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5A0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5.75pt;margin-top:-8pt;width:552.75pt;height:53.2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" fillcolor="white [3201]" strokecolor="black [3213]" strokeweight=".25pt">
              <v:textbox>
                <w:txbxContent>
                  <w:p w14:paraId="1D653082" w14:textId="77777777" w:rsidR="0011563D" w:rsidRPr="0011563D" w:rsidRDefault="0011563D">
                    <w:pPr>
                      <w:jc w:val="center"/>
                      <w:rPr>
                        <w:rFonts w:asciiTheme="minorHAnsi" w:hAnsiTheme="minorHAnsi"/>
                        <w:color w:val="660033"/>
                        <w:sz w:val="8"/>
                        <w:szCs w:val="8"/>
                      </w:rPr>
                    </w:pPr>
                  </w:p>
                  <w:p w14:paraId="2A257639" w14:textId="77777777" w:rsidR="00793CC8" w:rsidRPr="0011563D" w:rsidRDefault="00B32868" w:rsidP="00793CC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Head Teacher: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Miss Emma Wilkes ǀ 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Chair of </w:t>
                    </w:r>
                    <w:r w:rsidR="00B519F6"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Governors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="00793CC8"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>M</w:t>
                    </w:r>
                    <w:r w:rsidR="00793CC8">
                      <w:rPr>
                        <w:rFonts w:asciiTheme="minorHAnsi" w:hAnsiTheme="minorHAnsi"/>
                        <w:sz w:val="20"/>
                        <w:szCs w:val="20"/>
                      </w:rPr>
                      <w:t>r</w:t>
                    </w:r>
                    <w:r w:rsidR="00793CC8"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s </w:t>
                    </w:r>
                    <w:r w:rsidR="00793CC8">
                      <w:rPr>
                        <w:rFonts w:asciiTheme="minorHAnsi" w:hAnsiTheme="minorHAnsi"/>
                        <w:sz w:val="20"/>
                        <w:szCs w:val="20"/>
                      </w:rPr>
                      <w:t>Melody Hunter-Evans</w:t>
                    </w:r>
                  </w:p>
                  <w:p w14:paraId="3EF2F59F" w14:textId="77777777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Oakfield Academy, Oakfield Road, Frome, Somerset BA11 4JF </w:t>
                    </w:r>
                  </w:p>
                  <w:p w14:paraId="09C5A144" w14:textId="60F1947A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T: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(01373) </w:t>
                    </w:r>
                    <w:proofErr w:type="gramStart"/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462539  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E</w:t>
                    </w:r>
                    <w:proofErr w:type="gramEnd"/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="00EE7C82" w:rsidRPr="0011563D">
                      <w:rPr>
                        <w:rFonts w:ascii="Calibri" w:hAnsi="Calibri"/>
                        <w:sz w:val="20"/>
                        <w:szCs w:val="20"/>
                      </w:rPr>
                      <w:t>oakfield@oakfieldacademy.</w:t>
                    </w:r>
                    <w:r w:rsidR="000E6F7A" w:rsidRPr="0011563D">
                      <w:rPr>
                        <w:rFonts w:ascii="Calibri" w:hAnsi="Calibri"/>
                        <w:sz w:val="20"/>
                        <w:szCs w:val="20"/>
                      </w:rPr>
                      <w:t>org.uk</w:t>
                    </w:r>
                    <w:r w:rsidR="00EE7C82" w:rsidRPr="0011563D">
                      <w:rPr>
                        <w:sz w:val="20"/>
                        <w:szCs w:val="20"/>
                      </w:rPr>
                      <w:t xml:space="preserve"> 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W: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>www.oakfieldacademy.</w:t>
                    </w:r>
                    <w:r w:rsidR="00793CC8">
                      <w:rPr>
                        <w:rFonts w:asciiTheme="minorHAnsi" w:hAnsiTheme="minorHAnsi"/>
                        <w:sz w:val="20"/>
                        <w:szCs w:val="20"/>
                      </w:rPr>
                      <w:t>org.uk</w:t>
                    </w:r>
                  </w:p>
                  <w:p w14:paraId="0DE2B541" w14:textId="77777777" w:rsidR="0078537B" w:rsidRDefault="0078537B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2868">
      <w:rPr>
        <w:noProof/>
        <w:lang w:eastAsia="en-GB"/>
      </w:rPr>
      <w:ptab w:relativeTo="margin" w:alignment="left" w:leader="none"/>
    </w:r>
  </w:p>
  <w:p w14:paraId="7DEB6AFA" w14:textId="136EC380" w:rsidR="0078537B" w:rsidRDefault="0078537B" w:rsidP="00B558E6">
    <w:pPr>
      <w:pStyle w:val="Header"/>
      <w:tabs>
        <w:tab w:val="left" w:pos="2843"/>
        <w:tab w:val="left" w:pos="3630"/>
        <w:tab w:val="right" w:pos="10466"/>
      </w:tabs>
    </w:pPr>
  </w:p>
  <w:p w14:paraId="4B73FB92" w14:textId="61497D22" w:rsidR="0078537B" w:rsidRDefault="0078537B" w:rsidP="0011563D">
    <w:pPr>
      <w:pStyle w:val="Footer"/>
      <w:tabs>
        <w:tab w:val="left" w:pos="2303"/>
        <w:tab w:val="left" w:pos="4065"/>
        <w:tab w:val="lef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3650" w14:textId="77777777" w:rsidR="00690210" w:rsidRDefault="00690210">
      <w:r>
        <w:separator/>
      </w:r>
    </w:p>
  </w:footnote>
  <w:footnote w:type="continuationSeparator" w:id="0">
    <w:p w14:paraId="49BE8010" w14:textId="77777777" w:rsidR="00690210" w:rsidRDefault="0069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B903" w14:textId="0BCD14D5" w:rsidR="0078537B" w:rsidRDefault="00F643C4">
    <w:pPr>
      <w:tabs>
        <w:tab w:val="left" w:pos="0"/>
      </w:tabs>
      <w:jc w:val="both"/>
      <w:rPr>
        <w:rFonts w:cs="Arial"/>
        <w:b/>
        <w:sz w:val="72"/>
        <w:szCs w:val="72"/>
      </w:rPr>
    </w:pPr>
    <w:r>
      <w:rPr>
        <w:noProof/>
      </w:rPr>
      <w:drawing>
        <wp:anchor distT="0" distB="0" distL="114300" distR="114300" simplePos="0" relativeHeight="251651071" behindDoc="1" locked="0" layoutInCell="1" allowOverlap="1" wp14:anchorId="5C8343B1" wp14:editId="55A4DDFC">
          <wp:simplePos x="0" y="0"/>
          <wp:positionH relativeFrom="column">
            <wp:posOffset>5230820</wp:posOffset>
          </wp:positionH>
          <wp:positionV relativeFrom="paragraph">
            <wp:posOffset>-255536</wp:posOffset>
          </wp:positionV>
          <wp:extent cx="1523269" cy="1178285"/>
          <wp:effectExtent l="0" t="0" r="1270" b="3175"/>
          <wp:wrapTight wrapText="bothSides">
            <wp:wrapPolygon edited="0">
              <wp:start x="0" y="0"/>
              <wp:lineTo x="0" y="21309"/>
              <wp:lineTo x="21348" y="21309"/>
              <wp:lineTo x="21348" y="0"/>
              <wp:lineTo x="0" y="0"/>
            </wp:wrapPolygon>
          </wp:wrapTight>
          <wp:docPr id="3" name="Picture 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2" t="4565" r="13916" b="10511"/>
                  <a:stretch/>
                </pic:blipFill>
                <pic:spPr bwMode="auto">
                  <a:xfrm>
                    <a:off x="0" y="0"/>
                    <a:ext cx="1523269" cy="1178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D"/>
    <w:multiLevelType w:val="hybridMultilevel"/>
    <w:tmpl w:val="7058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AF0"/>
    <w:multiLevelType w:val="hybridMultilevel"/>
    <w:tmpl w:val="79BC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F07"/>
    <w:multiLevelType w:val="hybridMultilevel"/>
    <w:tmpl w:val="66A0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F66"/>
    <w:multiLevelType w:val="hybridMultilevel"/>
    <w:tmpl w:val="1DD48F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CA1"/>
    <w:multiLevelType w:val="hybridMultilevel"/>
    <w:tmpl w:val="6922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C6FD3"/>
    <w:multiLevelType w:val="hybridMultilevel"/>
    <w:tmpl w:val="71DE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54565"/>
    <w:multiLevelType w:val="hybridMultilevel"/>
    <w:tmpl w:val="F58A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432"/>
    <w:multiLevelType w:val="hybridMultilevel"/>
    <w:tmpl w:val="AD0671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0F7F"/>
    <w:multiLevelType w:val="multilevel"/>
    <w:tmpl w:val="B6243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2C0C58"/>
    <w:multiLevelType w:val="hybridMultilevel"/>
    <w:tmpl w:val="80EED04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13B02"/>
    <w:multiLevelType w:val="multilevel"/>
    <w:tmpl w:val="DFF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567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7B66FB"/>
    <w:multiLevelType w:val="hybridMultilevel"/>
    <w:tmpl w:val="DD6E46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9236E35"/>
    <w:multiLevelType w:val="hybridMultilevel"/>
    <w:tmpl w:val="5234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7878"/>
    <w:multiLevelType w:val="hybridMultilevel"/>
    <w:tmpl w:val="B542428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F394961"/>
    <w:multiLevelType w:val="hybridMultilevel"/>
    <w:tmpl w:val="7FE4E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715BB"/>
    <w:multiLevelType w:val="hybridMultilevel"/>
    <w:tmpl w:val="A1AE03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44681"/>
    <w:multiLevelType w:val="hybridMultilevel"/>
    <w:tmpl w:val="2B90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77FB6"/>
    <w:multiLevelType w:val="hybridMultilevel"/>
    <w:tmpl w:val="67D8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74E1C"/>
    <w:multiLevelType w:val="hybridMultilevel"/>
    <w:tmpl w:val="3C5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186"/>
    <w:multiLevelType w:val="hybridMultilevel"/>
    <w:tmpl w:val="7FD0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33C2D"/>
    <w:multiLevelType w:val="hybridMultilevel"/>
    <w:tmpl w:val="3AD2E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080B"/>
    <w:multiLevelType w:val="hybridMultilevel"/>
    <w:tmpl w:val="45BE0152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4CF0"/>
    <w:multiLevelType w:val="hybridMultilevel"/>
    <w:tmpl w:val="BA6E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2722B"/>
    <w:multiLevelType w:val="hybridMultilevel"/>
    <w:tmpl w:val="35B0FD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7727D4"/>
    <w:multiLevelType w:val="hybridMultilevel"/>
    <w:tmpl w:val="483A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60DF"/>
    <w:multiLevelType w:val="hybridMultilevel"/>
    <w:tmpl w:val="38F4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F7341"/>
    <w:multiLevelType w:val="multilevel"/>
    <w:tmpl w:val="909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166DEA"/>
    <w:multiLevelType w:val="hybridMultilevel"/>
    <w:tmpl w:val="11E6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15BB"/>
    <w:multiLevelType w:val="hybridMultilevel"/>
    <w:tmpl w:val="973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A0768"/>
    <w:multiLevelType w:val="hybridMultilevel"/>
    <w:tmpl w:val="B5786B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816B16"/>
    <w:multiLevelType w:val="hybridMultilevel"/>
    <w:tmpl w:val="F816204E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3" w15:restartNumberingAfterBreak="0">
    <w:nsid w:val="5ECF68B1"/>
    <w:multiLevelType w:val="multilevel"/>
    <w:tmpl w:val="4C944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678D3"/>
    <w:multiLevelType w:val="hybridMultilevel"/>
    <w:tmpl w:val="F85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143D3"/>
    <w:multiLevelType w:val="hybridMultilevel"/>
    <w:tmpl w:val="5A26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63D"/>
    <w:multiLevelType w:val="hybridMultilevel"/>
    <w:tmpl w:val="2056C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A72AC"/>
    <w:multiLevelType w:val="hybridMultilevel"/>
    <w:tmpl w:val="EBD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F57"/>
    <w:multiLevelType w:val="hybridMultilevel"/>
    <w:tmpl w:val="0A467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41FBA"/>
    <w:multiLevelType w:val="hybridMultilevel"/>
    <w:tmpl w:val="6DC48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54400"/>
    <w:multiLevelType w:val="hybridMultilevel"/>
    <w:tmpl w:val="F40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015A2"/>
    <w:multiLevelType w:val="hybridMultilevel"/>
    <w:tmpl w:val="4F6E7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A41F06"/>
    <w:multiLevelType w:val="hybridMultilevel"/>
    <w:tmpl w:val="A7B41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56564E"/>
    <w:multiLevelType w:val="hybridMultilevel"/>
    <w:tmpl w:val="5536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2018F"/>
    <w:multiLevelType w:val="hybridMultilevel"/>
    <w:tmpl w:val="B49422C0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963">
    <w:abstractNumId w:val="15"/>
  </w:num>
  <w:num w:numId="2" w16cid:durableId="1530728045">
    <w:abstractNumId w:val="32"/>
  </w:num>
  <w:num w:numId="3" w16cid:durableId="963659288">
    <w:abstractNumId w:val="31"/>
  </w:num>
  <w:num w:numId="4" w16cid:durableId="1063525519">
    <w:abstractNumId w:val="38"/>
  </w:num>
  <w:num w:numId="5" w16cid:durableId="627587747">
    <w:abstractNumId w:val="10"/>
  </w:num>
  <w:num w:numId="6" w16cid:durableId="1863325825">
    <w:abstractNumId w:val="22"/>
  </w:num>
  <w:num w:numId="7" w16cid:durableId="1528832798">
    <w:abstractNumId w:val="3"/>
  </w:num>
  <w:num w:numId="8" w16cid:durableId="171605624">
    <w:abstractNumId w:val="43"/>
  </w:num>
  <w:num w:numId="9" w16cid:durableId="2000618605">
    <w:abstractNumId w:val="7"/>
  </w:num>
  <w:num w:numId="10" w16cid:durableId="446049223">
    <w:abstractNumId w:val="39"/>
  </w:num>
  <w:num w:numId="11" w16cid:durableId="201014742">
    <w:abstractNumId w:val="1"/>
  </w:num>
  <w:num w:numId="12" w16cid:durableId="675380112">
    <w:abstractNumId w:val="26"/>
  </w:num>
  <w:num w:numId="13" w16cid:durableId="1766808148">
    <w:abstractNumId w:val="16"/>
  </w:num>
  <w:num w:numId="14" w16cid:durableId="1241597503">
    <w:abstractNumId w:val="40"/>
  </w:num>
  <w:num w:numId="15" w16cid:durableId="1821657855">
    <w:abstractNumId w:val="44"/>
  </w:num>
  <w:num w:numId="16" w16cid:durableId="1294673344">
    <w:abstractNumId w:val="23"/>
  </w:num>
  <w:num w:numId="17" w16cid:durableId="1505054027">
    <w:abstractNumId w:val="21"/>
  </w:num>
  <w:num w:numId="18" w16cid:durableId="1205559091">
    <w:abstractNumId w:val="17"/>
  </w:num>
  <w:num w:numId="19" w16cid:durableId="1134056322">
    <w:abstractNumId w:val="4"/>
  </w:num>
  <w:num w:numId="20" w16cid:durableId="1607539266">
    <w:abstractNumId w:val="34"/>
  </w:num>
  <w:num w:numId="21" w16cid:durableId="451752896">
    <w:abstractNumId w:val="37"/>
  </w:num>
  <w:num w:numId="22" w16cid:durableId="661661619">
    <w:abstractNumId w:val="12"/>
  </w:num>
  <w:num w:numId="23" w16cid:durableId="146299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010443">
    <w:abstractNumId w:val="18"/>
  </w:num>
  <w:num w:numId="25" w16cid:durableId="1842113422">
    <w:abstractNumId w:val="36"/>
  </w:num>
  <w:num w:numId="26" w16cid:durableId="310599199">
    <w:abstractNumId w:val="5"/>
  </w:num>
  <w:num w:numId="27" w16cid:durableId="1084960923">
    <w:abstractNumId w:val="27"/>
  </w:num>
  <w:num w:numId="28" w16cid:durableId="1046292664">
    <w:abstractNumId w:val="42"/>
  </w:num>
  <w:num w:numId="29" w16cid:durableId="687173089">
    <w:abstractNumId w:val="0"/>
  </w:num>
  <w:num w:numId="30" w16cid:durableId="996305817">
    <w:abstractNumId w:val="13"/>
  </w:num>
  <w:num w:numId="31" w16cid:durableId="934443389">
    <w:abstractNumId w:val="14"/>
  </w:num>
  <w:num w:numId="32" w16cid:durableId="1571499603">
    <w:abstractNumId w:val="20"/>
  </w:num>
  <w:num w:numId="33" w16cid:durableId="332881671">
    <w:abstractNumId w:val="6"/>
  </w:num>
  <w:num w:numId="34" w16cid:durableId="623196271">
    <w:abstractNumId w:val="2"/>
  </w:num>
  <w:num w:numId="35" w16cid:durableId="1258900591">
    <w:abstractNumId w:val="25"/>
  </w:num>
  <w:num w:numId="36" w16cid:durableId="941450807">
    <w:abstractNumId w:val="24"/>
  </w:num>
  <w:num w:numId="37" w16cid:durableId="959189315">
    <w:abstractNumId w:val="29"/>
  </w:num>
  <w:num w:numId="38" w16cid:durableId="2119135848">
    <w:abstractNumId w:val="19"/>
  </w:num>
  <w:num w:numId="39" w16cid:durableId="823394349">
    <w:abstractNumId w:val="11"/>
  </w:num>
  <w:num w:numId="40" w16cid:durableId="535044583">
    <w:abstractNumId w:val="28"/>
  </w:num>
  <w:num w:numId="41" w16cid:durableId="1888489215">
    <w:abstractNumId w:val="35"/>
  </w:num>
  <w:num w:numId="42" w16cid:durableId="905067960">
    <w:abstractNumId w:val="30"/>
  </w:num>
  <w:num w:numId="43" w16cid:durableId="1578512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3527476">
    <w:abstractNumId w:val="33"/>
  </w:num>
  <w:num w:numId="45" w16cid:durableId="149533498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B"/>
    <w:rsid w:val="00005D9E"/>
    <w:rsid w:val="000335B8"/>
    <w:rsid w:val="000A4DCB"/>
    <w:rsid w:val="000C3182"/>
    <w:rsid w:val="000D7229"/>
    <w:rsid w:val="000E6F7A"/>
    <w:rsid w:val="000F677B"/>
    <w:rsid w:val="0011563D"/>
    <w:rsid w:val="00135338"/>
    <w:rsid w:val="00156343"/>
    <w:rsid w:val="0018658E"/>
    <w:rsid w:val="00206002"/>
    <w:rsid w:val="00235D34"/>
    <w:rsid w:val="00236473"/>
    <w:rsid w:val="00275A47"/>
    <w:rsid w:val="002B695A"/>
    <w:rsid w:val="002B71E6"/>
    <w:rsid w:val="002C48DA"/>
    <w:rsid w:val="0033312F"/>
    <w:rsid w:val="003467C2"/>
    <w:rsid w:val="00365135"/>
    <w:rsid w:val="00376514"/>
    <w:rsid w:val="00391E07"/>
    <w:rsid w:val="003F6B27"/>
    <w:rsid w:val="00415783"/>
    <w:rsid w:val="004B367E"/>
    <w:rsid w:val="004E002F"/>
    <w:rsid w:val="005B6102"/>
    <w:rsid w:val="005C10CB"/>
    <w:rsid w:val="00686733"/>
    <w:rsid w:val="00690210"/>
    <w:rsid w:val="006934E1"/>
    <w:rsid w:val="006A5931"/>
    <w:rsid w:val="00712BAF"/>
    <w:rsid w:val="00713404"/>
    <w:rsid w:val="0076697F"/>
    <w:rsid w:val="00770BB0"/>
    <w:rsid w:val="00781365"/>
    <w:rsid w:val="0078537B"/>
    <w:rsid w:val="00793CC8"/>
    <w:rsid w:val="007949B3"/>
    <w:rsid w:val="007F79BB"/>
    <w:rsid w:val="008330C3"/>
    <w:rsid w:val="008375C6"/>
    <w:rsid w:val="00952F34"/>
    <w:rsid w:val="009F1C56"/>
    <w:rsid w:val="00A0088B"/>
    <w:rsid w:val="00A36CD0"/>
    <w:rsid w:val="00A56CB7"/>
    <w:rsid w:val="00A64A80"/>
    <w:rsid w:val="00A72C1C"/>
    <w:rsid w:val="00A96461"/>
    <w:rsid w:val="00AD3A0D"/>
    <w:rsid w:val="00AF5442"/>
    <w:rsid w:val="00B32868"/>
    <w:rsid w:val="00B519F6"/>
    <w:rsid w:val="00B558E6"/>
    <w:rsid w:val="00B64B03"/>
    <w:rsid w:val="00B71E89"/>
    <w:rsid w:val="00C15BD9"/>
    <w:rsid w:val="00C23EAA"/>
    <w:rsid w:val="00C35C3B"/>
    <w:rsid w:val="00C77905"/>
    <w:rsid w:val="00CF638D"/>
    <w:rsid w:val="00D01B89"/>
    <w:rsid w:val="00D05F57"/>
    <w:rsid w:val="00D24392"/>
    <w:rsid w:val="00DA6DD5"/>
    <w:rsid w:val="00DB3B3E"/>
    <w:rsid w:val="00DE20F8"/>
    <w:rsid w:val="00E30CC0"/>
    <w:rsid w:val="00EB2D8D"/>
    <w:rsid w:val="00EB7F53"/>
    <w:rsid w:val="00EE7C82"/>
    <w:rsid w:val="00EF3295"/>
    <w:rsid w:val="00F44A85"/>
    <w:rsid w:val="00F643C4"/>
    <w:rsid w:val="00F83EEF"/>
    <w:rsid w:val="00F93919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EE9FF"/>
  <w15:docId w15:val="{F41A99DC-555C-41C7-BB11-F321A72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Modern No. 20" w:hAnsi="Modern No. 20"/>
      <w:sz w:val="32"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5670"/>
      </w:tabs>
      <w:autoSpaceDE w:val="0"/>
      <w:autoSpaceDN w:val="0"/>
      <w:adjustRightInd w:val="0"/>
      <w:outlineLvl w:val="5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hAnsi="Arial Unicode M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Pr>
      <w:rFonts w:ascii="Arial Unicode MS" w:hAnsi="Arial Unicode M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95418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00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21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7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3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0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824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88476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05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28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71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6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067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46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986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18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76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14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3033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708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8253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9189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339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402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906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0242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059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379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86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771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129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16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659665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7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1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084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14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1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888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022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17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41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06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9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84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95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44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194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.uk/url?sa=i&amp;rct=j&amp;q=&amp;esrc=s&amp;source=images&amp;cd=&amp;cad=rja&amp;uact=8&amp;ved=0ahUKEwi584LCvt7MAhUGI8AKHVFfAnUQjRwIBw&amp;url=https://gn.wikipedia.org/wiki/Facebook&amp;psig=AFQjCNFKECaXlTyRhKhfnnpVySjfryiIvA&amp;ust=1463484432083529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FB65-98CC-465B-BF70-9BD7BF72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Stedman</dc:creator>
  <cp:lastModifiedBy>Rebecca Sanders</cp:lastModifiedBy>
  <cp:revision>4</cp:revision>
  <cp:lastPrinted>2024-04-30T14:07:00Z</cp:lastPrinted>
  <dcterms:created xsi:type="dcterms:W3CDTF">2024-09-19T09:49:00Z</dcterms:created>
  <dcterms:modified xsi:type="dcterms:W3CDTF">2024-09-24T12:52:00Z</dcterms:modified>
</cp:coreProperties>
</file>