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0B290" w14:textId="162F5C8B" w:rsidR="00EF5DC9" w:rsidRDefault="00084C6F" w:rsidP="005E7434">
      <w:pPr>
        <w:jc w:val="both"/>
      </w:pPr>
      <w:r w:rsidRPr="00084C6F">
        <w:rPr>
          <w:noProof/>
        </w:rPr>
        <w:drawing>
          <wp:anchor distT="0" distB="0" distL="114300" distR="114300" simplePos="0" relativeHeight="251689984" behindDoc="0" locked="0" layoutInCell="1" allowOverlap="1" wp14:anchorId="31FDF698" wp14:editId="5654E260">
            <wp:simplePos x="0" y="0"/>
            <wp:positionH relativeFrom="column">
              <wp:posOffset>-751628</wp:posOffset>
            </wp:positionH>
            <wp:positionV relativeFrom="paragraph">
              <wp:posOffset>-948267</wp:posOffset>
            </wp:positionV>
            <wp:extent cx="7661706" cy="10837334"/>
            <wp:effectExtent l="0" t="0" r="0" b="0"/>
            <wp:wrapNone/>
            <wp:docPr id="1515941237" name="Picture 1"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41237" name="Picture 1" descr="A cover of a book&#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683551" cy="10868234"/>
                    </a:xfrm>
                    <a:prstGeom prst="rect">
                      <a:avLst/>
                    </a:prstGeom>
                  </pic:spPr>
                </pic:pic>
              </a:graphicData>
            </a:graphic>
            <wp14:sizeRelH relativeFrom="margin">
              <wp14:pctWidth>0</wp14:pctWidth>
            </wp14:sizeRelH>
            <wp14:sizeRelV relativeFrom="margin">
              <wp14:pctHeight>0</wp14:pctHeight>
            </wp14:sizeRelV>
          </wp:anchor>
        </w:drawing>
      </w:r>
    </w:p>
    <w:p w14:paraId="4B66EFA5" w14:textId="3BEB86C5" w:rsidR="00EF5DC9" w:rsidRDefault="00EF5DC9" w:rsidP="005E7434">
      <w:pPr>
        <w:jc w:val="both"/>
      </w:pPr>
    </w:p>
    <w:p w14:paraId="111B3EFC" w14:textId="77777777" w:rsidR="00EF5DC9" w:rsidRDefault="00EF5DC9" w:rsidP="005E7434">
      <w:pPr>
        <w:jc w:val="both"/>
      </w:pPr>
    </w:p>
    <w:p w14:paraId="46D4E540" w14:textId="77777777" w:rsidR="00EF5DC9" w:rsidRDefault="00EF5DC9" w:rsidP="005E7434">
      <w:pPr>
        <w:jc w:val="both"/>
      </w:pPr>
    </w:p>
    <w:p w14:paraId="03CB5236" w14:textId="77777777" w:rsidR="00EF5DC9" w:rsidRDefault="00EF5DC9" w:rsidP="005E7434">
      <w:pPr>
        <w:jc w:val="both"/>
      </w:pPr>
    </w:p>
    <w:p w14:paraId="4CDF0087" w14:textId="77777777" w:rsidR="00EF5DC9" w:rsidRDefault="00EF5DC9" w:rsidP="005E7434">
      <w:pPr>
        <w:jc w:val="both"/>
      </w:pPr>
    </w:p>
    <w:p w14:paraId="7098C513" w14:textId="77777777" w:rsidR="00EF5DC9" w:rsidRDefault="00EF5DC9" w:rsidP="005E7434">
      <w:pPr>
        <w:jc w:val="both"/>
      </w:pPr>
    </w:p>
    <w:p w14:paraId="744D17EC" w14:textId="77777777" w:rsidR="00EF5DC9" w:rsidRDefault="00EF5DC9" w:rsidP="005E7434">
      <w:pPr>
        <w:jc w:val="both"/>
      </w:pPr>
    </w:p>
    <w:p w14:paraId="08FF2FCF" w14:textId="77777777" w:rsidR="00EF5DC9" w:rsidRDefault="00EF5DC9" w:rsidP="005E7434">
      <w:pPr>
        <w:jc w:val="both"/>
      </w:pPr>
    </w:p>
    <w:p w14:paraId="7E4D9EAE" w14:textId="77777777" w:rsidR="00EF5DC9" w:rsidRDefault="00EF5DC9" w:rsidP="005E7434">
      <w:pPr>
        <w:jc w:val="both"/>
      </w:pPr>
    </w:p>
    <w:p w14:paraId="45CED351" w14:textId="77777777" w:rsidR="00EF5DC9" w:rsidRDefault="00EF5DC9" w:rsidP="005E7434">
      <w:pPr>
        <w:jc w:val="both"/>
      </w:pPr>
    </w:p>
    <w:p w14:paraId="69A9B968" w14:textId="77777777" w:rsidR="00EF5DC9" w:rsidRDefault="00EF5DC9" w:rsidP="005E7434">
      <w:pPr>
        <w:jc w:val="both"/>
      </w:pPr>
    </w:p>
    <w:p w14:paraId="7D6D3882" w14:textId="77777777" w:rsidR="00EF5DC9" w:rsidRDefault="00EF5DC9" w:rsidP="005E7434">
      <w:pPr>
        <w:jc w:val="both"/>
      </w:pPr>
    </w:p>
    <w:p w14:paraId="1F758C28" w14:textId="77777777" w:rsidR="00EF5DC9" w:rsidRDefault="00EF5DC9" w:rsidP="005E7434">
      <w:pPr>
        <w:jc w:val="both"/>
      </w:pPr>
    </w:p>
    <w:p w14:paraId="298E4D03" w14:textId="77777777" w:rsidR="00EF5DC9" w:rsidRDefault="00EF5DC9" w:rsidP="005E7434">
      <w:pPr>
        <w:jc w:val="both"/>
      </w:pPr>
    </w:p>
    <w:p w14:paraId="5D0E361A" w14:textId="52F83F4A" w:rsidR="00EF5DC9" w:rsidRDefault="00EF5DC9" w:rsidP="005E7434">
      <w:pPr>
        <w:jc w:val="both"/>
      </w:pPr>
    </w:p>
    <w:p w14:paraId="441A905D" w14:textId="77777777" w:rsidR="00EF5DC9" w:rsidRDefault="00EF5DC9" w:rsidP="005E7434">
      <w:pPr>
        <w:jc w:val="both"/>
      </w:pPr>
    </w:p>
    <w:p w14:paraId="74848DEA" w14:textId="150DABBA" w:rsidR="00EF5DC9" w:rsidRDefault="00EF5DC9" w:rsidP="005E7434">
      <w:pPr>
        <w:jc w:val="both"/>
      </w:pPr>
    </w:p>
    <w:p w14:paraId="58374415" w14:textId="77777777" w:rsidR="00EF5DC9" w:rsidRDefault="00EF5DC9" w:rsidP="005E7434">
      <w:pPr>
        <w:jc w:val="both"/>
      </w:pPr>
    </w:p>
    <w:p w14:paraId="715CF77C" w14:textId="77777777" w:rsidR="00EF5DC9" w:rsidRDefault="00EF5DC9" w:rsidP="005E7434">
      <w:pPr>
        <w:jc w:val="both"/>
      </w:pPr>
    </w:p>
    <w:p w14:paraId="1051B818" w14:textId="77777777" w:rsidR="00EF5DC9" w:rsidRDefault="00EF5DC9" w:rsidP="005E7434">
      <w:pPr>
        <w:jc w:val="both"/>
      </w:pPr>
    </w:p>
    <w:p w14:paraId="47944BFC" w14:textId="77777777" w:rsidR="00EF5DC9" w:rsidRDefault="00EF5DC9" w:rsidP="005E7434">
      <w:pPr>
        <w:jc w:val="both"/>
      </w:pPr>
    </w:p>
    <w:p w14:paraId="223343CE" w14:textId="77777777" w:rsidR="00EF5DC9" w:rsidRDefault="00EF5DC9" w:rsidP="005E7434">
      <w:pPr>
        <w:jc w:val="both"/>
      </w:pPr>
    </w:p>
    <w:p w14:paraId="23B3B831" w14:textId="77777777" w:rsidR="00EF5DC9" w:rsidRDefault="00EF5DC9" w:rsidP="005E7434">
      <w:pPr>
        <w:jc w:val="both"/>
      </w:pPr>
    </w:p>
    <w:p w14:paraId="6A93055A" w14:textId="77777777" w:rsidR="00EF5DC9" w:rsidRDefault="00EF5DC9" w:rsidP="005E7434">
      <w:pPr>
        <w:jc w:val="both"/>
      </w:pPr>
    </w:p>
    <w:p w14:paraId="500C5F23" w14:textId="77777777" w:rsidR="00EF5DC9" w:rsidRDefault="00EF5DC9" w:rsidP="005E7434">
      <w:pPr>
        <w:jc w:val="both"/>
      </w:pPr>
    </w:p>
    <w:p w14:paraId="0079E198" w14:textId="77777777" w:rsidR="00EF5DC9" w:rsidRDefault="00EF5DC9" w:rsidP="005E7434">
      <w:pPr>
        <w:jc w:val="both"/>
      </w:pPr>
    </w:p>
    <w:p w14:paraId="7434E200" w14:textId="77777777" w:rsidR="00EF5DC9" w:rsidRDefault="00EF5DC9" w:rsidP="005E7434">
      <w:pPr>
        <w:jc w:val="both"/>
      </w:pPr>
    </w:p>
    <w:p w14:paraId="403630C8" w14:textId="77777777" w:rsidR="00EF5DC9" w:rsidRDefault="00EF5DC9" w:rsidP="005E7434">
      <w:pPr>
        <w:jc w:val="both"/>
      </w:pPr>
    </w:p>
    <w:p w14:paraId="0E2112FB" w14:textId="77777777" w:rsidR="00EF5DC9" w:rsidRDefault="00EF5DC9" w:rsidP="005E7434">
      <w:pPr>
        <w:jc w:val="both"/>
      </w:pPr>
    </w:p>
    <w:p w14:paraId="63DC1F15" w14:textId="77777777" w:rsidR="00EF5DC9" w:rsidRDefault="00EF5DC9" w:rsidP="005E7434">
      <w:pPr>
        <w:jc w:val="both"/>
      </w:pPr>
    </w:p>
    <w:p w14:paraId="30FF9DDF" w14:textId="77777777" w:rsidR="00764E6C" w:rsidRDefault="00764E6C" w:rsidP="005E7434">
      <w:pPr>
        <w:jc w:val="both"/>
      </w:pPr>
    </w:p>
    <w:p w14:paraId="276B2703" w14:textId="77777777" w:rsidR="00764E6C" w:rsidRDefault="00764E6C" w:rsidP="005E7434">
      <w:pPr>
        <w:jc w:val="both"/>
      </w:pPr>
    </w:p>
    <w:p w14:paraId="5F3A1C54" w14:textId="690BF868" w:rsidR="00EF5DC9" w:rsidRPr="005E7434" w:rsidRDefault="00EF5DC9" w:rsidP="005E7434">
      <w:pPr>
        <w:jc w:val="both"/>
        <w:rPr>
          <w:b/>
          <w:bCs/>
          <w:color w:val="77206D" w:themeColor="accent5" w:themeShade="BF"/>
          <w:sz w:val="24"/>
        </w:rPr>
      </w:pPr>
      <w:r w:rsidRPr="005E7434">
        <w:rPr>
          <w:b/>
          <w:bCs/>
          <w:color w:val="77206D" w:themeColor="accent5" w:themeShade="BF"/>
          <w:sz w:val="24"/>
        </w:rPr>
        <w:lastRenderedPageBreak/>
        <w:t>Contents</w:t>
      </w:r>
    </w:p>
    <w:tbl>
      <w:tblPr>
        <w:tblStyle w:val="TableGrid"/>
        <w:tblW w:w="9781" w:type="dxa"/>
        <w:tblInd w:w="-5"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CellMar>
          <w:top w:w="56" w:type="dxa"/>
          <w:left w:w="108" w:type="dxa"/>
          <w:right w:w="115" w:type="dxa"/>
        </w:tblCellMar>
        <w:tblLook w:val="04A0" w:firstRow="1" w:lastRow="0" w:firstColumn="1" w:lastColumn="0" w:noHBand="0" w:noVBand="1"/>
      </w:tblPr>
      <w:tblGrid>
        <w:gridCol w:w="709"/>
        <w:gridCol w:w="7938"/>
        <w:gridCol w:w="1134"/>
      </w:tblGrid>
      <w:tr w:rsidR="00EF5DC9" w:rsidRPr="005E7434" w14:paraId="3909DB3D" w14:textId="77777777" w:rsidTr="00FF6004">
        <w:trPr>
          <w:trHeight w:val="286"/>
        </w:trPr>
        <w:tc>
          <w:tcPr>
            <w:tcW w:w="709" w:type="dxa"/>
          </w:tcPr>
          <w:p w14:paraId="5F78E068" w14:textId="77777777" w:rsidR="00EF5DC9" w:rsidRPr="005E7434" w:rsidRDefault="00EF5DC9" w:rsidP="005E7434">
            <w:pPr>
              <w:jc w:val="both"/>
              <w:rPr>
                <w:rFonts w:eastAsia="Times New Roman" w:cs="Arial"/>
                <w:b/>
                <w:bCs/>
                <w:sz w:val="24"/>
              </w:rPr>
            </w:pPr>
          </w:p>
        </w:tc>
        <w:tc>
          <w:tcPr>
            <w:tcW w:w="7938" w:type="dxa"/>
          </w:tcPr>
          <w:p w14:paraId="3B45DC49" w14:textId="77777777" w:rsidR="00EF5DC9" w:rsidRPr="005E7434" w:rsidRDefault="00EF5DC9" w:rsidP="005E7434">
            <w:pPr>
              <w:jc w:val="both"/>
              <w:rPr>
                <w:rFonts w:eastAsia="Times New Roman" w:cs="Arial"/>
                <w:b/>
                <w:bCs/>
                <w:sz w:val="24"/>
              </w:rPr>
            </w:pPr>
            <w:r w:rsidRPr="005E7434">
              <w:rPr>
                <w:rFonts w:eastAsia="Times New Roman" w:cs="Arial"/>
                <w:b/>
                <w:bCs/>
                <w:color w:val="7030A0"/>
                <w:sz w:val="24"/>
              </w:rPr>
              <w:t>Description</w:t>
            </w:r>
          </w:p>
        </w:tc>
        <w:tc>
          <w:tcPr>
            <w:tcW w:w="1134" w:type="dxa"/>
          </w:tcPr>
          <w:p w14:paraId="0220A295" w14:textId="77777777" w:rsidR="00EF5DC9" w:rsidRPr="005E7434" w:rsidRDefault="00EF5DC9" w:rsidP="00FF6004">
            <w:pPr>
              <w:jc w:val="center"/>
              <w:rPr>
                <w:rFonts w:cs="Arial"/>
                <w:b/>
                <w:bCs/>
                <w:sz w:val="24"/>
              </w:rPr>
            </w:pPr>
            <w:r w:rsidRPr="005E7434">
              <w:rPr>
                <w:rFonts w:cs="Arial"/>
                <w:b/>
                <w:bCs/>
                <w:color w:val="7030A0"/>
                <w:sz w:val="24"/>
              </w:rPr>
              <w:t>Page</w:t>
            </w:r>
          </w:p>
        </w:tc>
      </w:tr>
      <w:tr w:rsidR="00EF5DC9" w:rsidRPr="005E7434" w14:paraId="3F14554F" w14:textId="77777777" w:rsidTr="00FF6004">
        <w:trPr>
          <w:trHeight w:val="286"/>
        </w:trPr>
        <w:tc>
          <w:tcPr>
            <w:tcW w:w="709" w:type="dxa"/>
          </w:tcPr>
          <w:p w14:paraId="4A2C73FA" w14:textId="77777777" w:rsidR="00EF5DC9" w:rsidRPr="005E7434" w:rsidRDefault="00EF5DC9" w:rsidP="005E7434">
            <w:pPr>
              <w:jc w:val="both"/>
              <w:rPr>
                <w:rFonts w:eastAsia="Times New Roman" w:cs="Arial"/>
                <w:sz w:val="24"/>
              </w:rPr>
            </w:pPr>
          </w:p>
        </w:tc>
        <w:tc>
          <w:tcPr>
            <w:tcW w:w="7938" w:type="dxa"/>
          </w:tcPr>
          <w:p w14:paraId="2D96ED84" w14:textId="77777777" w:rsidR="00EF5DC9" w:rsidRDefault="00EF5DC9" w:rsidP="005E7434">
            <w:pPr>
              <w:jc w:val="both"/>
              <w:rPr>
                <w:rFonts w:eastAsia="Times New Roman" w:cs="Arial"/>
                <w:sz w:val="24"/>
              </w:rPr>
            </w:pPr>
            <w:r w:rsidRPr="005E7434">
              <w:rPr>
                <w:rFonts w:eastAsia="Times New Roman" w:cs="Arial"/>
                <w:sz w:val="24"/>
              </w:rPr>
              <w:t>Summary</w:t>
            </w:r>
          </w:p>
          <w:p w14:paraId="76DF773B" w14:textId="77777777" w:rsidR="004D7BD5" w:rsidRDefault="004D7BD5" w:rsidP="004D7BD5">
            <w:pPr>
              <w:pStyle w:val="ListParagraph"/>
              <w:numPr>
                <w:ilvl w:val="0"/>
                <w:numId w:val="14"/>
              </w:numPr>
              <w:jc w:val="both"/>
              <w:rPr>
                <w:rFonts w:eastAsia="Times New Roman" w:cs="Arial"/>
                <w:sz w:val="24"/>
              </w:rPr>
            </w:pPr>
            <w:r>
              <w:rPr>
                <w:rFonts w:eastAsia="Times New Roman" w:cs="Arial"/>
                <w:sz w:val="24"/>
              </w:rPr>
              <w:t>Arrangements</w:t>
            </w:r>
          </w:p>
          <w:p w14:paraId="266A0CDF" w14:textId="024F6BFD" w:rsidR="004D7BD5" w:rsidRPr="004D7BD5" w:rsidRDefault="004D7BD5" w:rsidP="004D7BD5">
            <w:pPr>
              <w:pStyle w:val="ListParagraph"/>
              <w:numPr>
                <w:ilvl w:val="0"/>
                <w:numId w:val="14"/>
              </w:numPr>
              <w:jc w:val="both"/>
              <w:rPr>
                <w:rFonts w:eastAsia="Times New Roman" w:cs="Arial"/>
                <w:sz w:val="24"/>
              </w:rPr>
            </w:pPr>
            <w:r>
              <w:rPr>
                <w:rFonts w:eastAsia="Times New Roman" w:cs="Arial"/>
                <w:sz w:val="24"/>
              </w:rPr>
              <w:t>EYFS Specific variation</w:t>
            </w:r>
          </w:p>
        </w:tc>
        <w:tc>
          <w:tcPr>
            <w:tcW w:w="1134" w:type="dxa"/>
          </w:tcPr>
          <w:p w14:paraId="4D7C92B0" w14:textId="77777777" w:rsidR="00EF5DC9" w:rsidRPr="005E7434" w:rsidRDefault="00EF5DC9" w:rsidP="00FF6004">
            <w:pPr>
              <w:jc w:val="center"/>
              <w:rPr>
                <w:rFonts w:cs="Arial"/>
                <w:sz w:val="24"/>
              </w:rPr>
            </w:pPr>
            <w:r w:rsidRPr="005E7434">
              <w:rPr>
                <w:rFonts w:cs="Arial"/>
                <w:sz w:val="24"/>
              </w:rPr>
              <w:t>3</w:t>
            </w:r>
          </w:p>
        </w:tc>
      </w:tr>
      <w:tr w:rsidR="00EF5DC9" w:rsidRPr="005E7434" w14:paraId="5A899182" w14:textId="77777777" w:rsidTr="00FF6004">
        <w:trPr>
          <w:trHeight w:val="286"/>
        </w:trPr>
        <w:tc>
          <w:tcPr>
            <w:tcW w:w="709" w:type="dxa"/>
          </w:tcPr>
          <w:p w14:paraId="0A199CB5" w14:textId="77777777" w:rsidR="00EF5DC9" w:rsidRPr="005E7434" w:rsidRDefault="00EF5DC9" w:rsidP="005E7434">
            <w:pPr>
              <w:jc w:val="both"/>
              <w:rPr>
                <w:rFonts w:eastAsia="Times New Roman" w:cs="Arial"/>
                <w:sz w:val="24"/>
              </w:rPr>
            </w:pPr>
          </w:p>
        </w:tc>
        <w:tc>
          <w:tcPr>
            <w:tcW w:w="7938" w:type="dxa"/>
          </w:tcPr>
          <w:p w14:paraId="139D798A" w14:textId="77777777" w:rsidR="00EF5DC9" w:rsidRPr="005E7434" w:rsidRDefault="00EF5DC9" w:rsidP="005E7434">
            <w:pPr>
              <w:jc w:val="both"/>
              <w:rPr>
                <w:rFonts w:eastAsia="Times New Roman" w:cs="Arial"/>
                <w:sz w:val="24"/>
              </w:rPr>
            </w:pPr>
            <w:r w:rsidRPr="005E7434">
              <w:rPr>
                <w:rFonts w:eastAsia="Times New Roman" w:cs="Arial"/>
                <w:sz w:val="24"/>
              </w:rPr>
              <w:t>Cook / Catering Manager sign off sheet</w:t>
            </w:r>
          </w:p>
        </w:tc>
        <w:tc>
          <w:tcPr>
            <w:tcW w:w="1134" w:type="dxa"/>
          </w:tcPr>
          <w:p w14:paraId="1B4C55F0" w14:textId="77777777" w:rsidR="00EF5DC9" w:rsidRPr="005E7434" w:rsidRDefault="00EF5DC9" w:rsidP="00FF6004">
            <w:pPr>
              <w:jc w:val="center"/>
              <w:rPr>
                <w:rFonts w:eastAsia="Times New Roman" w:cs="Arial"/>
                <w:sz w:val="24"/>
              </w:rPr>
            </w:pPr>
            <w:r w:rsidRPr="005E7434">
              <w:rPr>
                <w:rFonts w:eastAsia="Times New Roman" w:cs="Arial"/>
                <w:sz w:val="24"/>
              </w:rPr>
              <w:t>5</w:t>
            </w:r>
          </w:p>
        </w:tc>
      </w:tr>
      <w:tr w:rsidR="00EF5DC9" w:rsidRPr="005E7434" w14:paraId="21125945" w14:textId="77777777" w:rsidTr="00FF6004">
        <w:trPr>
          <w:trHeight w:val="226"/>
        </w:trPr>
        <w:tc>
          <w:tcPr>
            <w:tcW w:w="709" w:type="dxa"/>
          </w:tcPr>
          <w:p w14:paraId="6AA00057" w14:textId="77777777" w:rsidR="00EF5DC9" w:rsidRPr="005E7434" w:rsidRDefault="00EF5DC9" w:rsidP="005E7434">
            <w:pPr>
              <w:jc w:val="both"/>
              <w:rPr>
                <w:rFonts w:eastAsia="Times New Roman" w:cs="Arial"/>
                <w:sz w:val="24"/>
              </w:rPr>
            </w:pPr>
          </w:p>
        </w:tc>
        <w:tc>
          <w:tcPr>
            <w:tcW w:w="7938" w:type="dxa"/>
          </w:tcPr>
          <w:p w14:paraId="1739FAD3" w14:textId="77777777" w:rsidR="00EF5DC9" w:rsidRPr="005E7434" w:rsidRDefault="00EF5DC9" w:rsidP="005E7434">
            <w:pPr>
              <w:jc w:val="both"/>
              <w:rPr>
                <w:rFonts w:eastAsia="Times New Roman" w:cs="Arial"/>
                <w:sz w:val="24"/>
              </w:rPr>
            </w:pPr>
            <w:r w:rsidRPr="005E7434">
              <w:rPr>
                <w:rFonts w:eastAsia="Times New Roman" w:cs="Arial"/>
                <w:sz w:val="24"/>
              </w:rPr>
              <w:t xml:space="preserve">Catering team sign off sheet </w:t>
            </w:r>
          </w:p>
        </w:tc>
        <w:tc>
          <w:tcPr>
            <w:tcW w:w="1134" w:type="dxa"/>
          </w:tcPr>
          <w:p w14:paraId="265835BD" w14:textId="77777777" w:rsidR="00EF5DC9" w:rsidRPr="005E7434" w:rsidRDefault="00EF5DC9" w:rsidP="00FF6004">
            <w:pPr>
              <w:jc w:val="center"/>
              <w:rPr>
                <w:rFonts w:cs="Arial"/>
                <w:sz w:val="24"/>
              </w:rPr>
            </w:pPr>
            <w:r w:rsidRPr="005E7434">
              <w:rPr>
                <w:rFonts w:cs="Arial"/>
                <w:sz w:val="24"/>
              </w:rPr>
              <w:t>6</w:t>
            </w:r>
          </w:p>
        </w:tc>
      </w:tr>
      <w:tr w:rsidR="00EF5DC9" w:rsidRPr="005E7434" w14:paraId="7CCB0E91" w14:textId="77777777" w:rsidTr="00FF6004">
        <w:trPr>
          <w:trHeight w:val="315"/>
        </w:trPr>
        <w:tc>
          <w:tcPr>
            <w:tcW w:w="709" w:type="dxa"/>
          </w:tcPr>
          <w:p w14:paraId="57F77C17" w14:textId="77777777" w:rsidR="00EF5DC9" w:rsidRPr="005E7434" w:rsidRDefault="00EF5DC9" w:rsidP="005E7434">
            <w:pPr>
              <w:jc w:val="both"/>
              <w:rPr>
                <w:rFonts w:eastAsia="Times New Roman" w:cs="Arial"/>
                <w:sz w:val="24"/>
              </w:rPr>
            </w:pPr>
          </w:p>
        </w:tc>
        <w:tc>
          <w:tcPr>
            <w:tcW w:w="7938" w:type="dxa"/>
          </w:tcPr>
          <w:p w14:paraId="4C6057E5" w14:textId="77777777" w:rsidR="00EF5DC9" w:rsidRPr="005E7434" w:rsidRDefault="00EF5DC9" w:rsidP="005E7434">
            <w:pPr>
              <w:jc w:val="both"/>
              <w:rPr>
                <w:rFonts w:eastAsia="Times New Roman" w:cs="Arial"/>
                <w:sz w:val="24"/>
              </w:rPr>
            </w:pPr>
            <w:r w:rsidRPr="005E7434">
              <w:rPr>
                <w:rFonts w:eastAsia="Times New Roman" w:cs="Arial"/>
                <w:sz w:val="24"/>
              </w:rPr>
              <w:t>Allergen breach and near miss reporting procedure and contact numbers</w:t>
            </w:r>
          </w:p>
        </w:tc>
        <w:tc>
          <w:tcPr>
            <w:tcW w:w="1134" w:type="dxa"/>
          </w:tcPr>
          <w:p w14:paraId="2718C85B" w14:textId="77777777" w:rsidR="00EF5DC9" w:rsidRPr="005E7434" w:rsidRDefault="00EF5DC9" w:rsidP="00FF6004">
            <w:pPr>
              <w:jc w:val="center"/>
              <w:rPr>
                <w:rFonts w:cs="Arial"/>
                <w:sz w:val="24"/>
              </w:rPr>
            </w:pPr>
            <w:r w:rsidRPr="005E7434">
              <w:rPr>
                <w:rFonts w:cs="Arial"/>
                <w:sz w:val="24"/>
              </w:rPr>
              <w:t>7</w:t>
            </w:r>
          </w:p>
        </w:tc>
      </w:tr>
      <w:tr w:rsidR="00EF5DC9" w:rsidRPr="005E7434" w14:paraId="268B4483" w14:textId="77777777" w:rsidTr="00FF6004">
        <w:trPr>
          <w:trHeight w:val="156"/>
        </w:trPr>
        <w:tc>
          <w:tcPr>
            <w:tcW w:w="709" w:type="dxa"/>
          </w:tcPr>
          <w:p w14:paraId="14FAC3C5" w14:textId="77777777" w:rsidR="00EF5DC9" w:rsidRPr="005E7434" w:rsidRDefault="00EF5DC9" w:rsidP="005E7434">
            <w:pPr>
              <w:jc w:val="both"/>
              <w:rPr>
                <w:rFonts w:eastAsia="Times New Roman" w:cs="Arial"/>
                <w:sz w:val="24"/>
              </w:rPr>
            </w:pPr>
          </w:p>
        </w:tc>
        <w:tc>
          <w:tcPr>
            <w:tcW w:w="7938" w:type="dxa"/>
          </w:tcPr>
          <w:p w14:paraId="7335100A" w14:textId="77777777" w:rsidR="00EF5DC9" w:rsidRPr="005E7434" w:rsidRDefault="00EF5DC9" w:rsidP="005E7434">
            <w:pPr>
              <w:jc w:val="both"/>
              <w:rPr>
                <w:rFonts w:eastAsia="Times New Roman" w:cs="Arial"/>
                <w:sz w:val="24"/>
              </w:rPr>
            </w:pPr>
            <w:r w:rsidRPr="005E7434">
              <w:rPr>
                <w:rFonts w:eastAsia="Times New Roman" w:cs="Arial"/>
                <w:sz w:val="24"/>
              </w:rPr>
              <w:t>Step by step guide</w:t>
            </w:r>
          </w:p>
        </w:tc>
        <w:tc>
          <w:tcPr>
            <w:tcW w:w="1134" w:type="dxa"/>
          </w:tcPr>
          <w:p w14:paraId="55B547AB" w14:textId="77777777" w:rsidR="00EF5DC9" w:rsidRPr="005E7434" w:rsidRDefault="00EF5DC9" w:rsidP="00FF6004">
            <w:pPr>
              <w:jc w:val="center"/>
              <w:rPr>
                <w:rFonts w:cs="Arial"/>
                <w:sz w:val="24"/>
              </w:rPr>
            </w:pPr>
            <w:r w:rsidRPr="005E7434">
              <w:rPr>
                <w:rFonts w:cs="Arial"/>
                <w:sz w:val="24"/>
              </w:rPr>
              <w:t>8</w:t>
            </w:r>
          </w:p>
        </w:tc>
      </w:tr>
      <w:tr w:rsidR="00EF5DC9" w:rsidRPr="005E7434" w14:paraId="22C18952" w14:textId="77777777" w:rsidTr="00FF6004">
        <w:trPr>
          <w:trHeight w:val="208"/>
        </w:trPr>
        <w:tc>
          <w:tcPr>
            <w:tcW w:w="709" w:type="dxa"/>
          </w:tcPr>
          <w:p w14:paraId="47D023D1" w14:textId="77777777" w:rsidR="00EF5DC9" w:rsidRPr="005E7434" w:rsidRDefault="00EF5DC9" w:rsidP="005E7434">
            <w:pPr>
              <w:jc w:val="both"/>
              <w:rPr>
                <w:rFonts w:eastAsia="Times New Roman" w:cs="Arial"/>
                <w:sz w:val="24"/>
              </w:rPr>
            </w:pPr>
          </w:p>
        </w:tc>
        <w:tc>
          <w:tcPr>
            <w:tcW w:w="7938" w:type="dxa"/>
          </w:tcPr>
          <w:p w14:paraId="16FAD4AE" w14:textId="77777777" w:rsidR="00EF5DC9" w:rsidRPr="005E7434" w:rsidRDefault="00EF5DC9" w:rsidP="005E7434">
            <w:pPr>
              <w:jc w:val="both"/>
              <w:rPr>
                <w:rFonts w:eastAsia="Times New Roman" w:cs="Arial"/>
                <w:sz w:val="24"/>
              </w:rPr>
            </w:pPr>
            <w:r w:rsidRPr="005E7434">
              <w:rPr>
                <w:rFonts w:eastAsia="Times New Roman" w:cs="Arial"/>
                <w:sz w:val="24"/>
              </w:rPr>
              <w:t>Managing allergens and special diet requirements</w:t>
            </w:r>
          </w:p>
        </w:tc>
        <w:tc>
          <w:tcPr>
            <w:tcW w:w="1134" w:type="dxa"/>
          </w:tcPr>
          <w:p w14:paraId="2FBDE331" w14:textId="77777777" w:rsidR="00EF5DC9" w:rsidRPr="005E7434" w:rsidRDefault="00EF5DC9" w:rsidP="00FF6004">
            <w:pPr>
              <w:jc w:val="center"/>
              <w:rPr>
                <w:rFonts w:cs="Arial"/>
                <w:sz w:val="24"/>
              </w:rPr>
            </w:pPr>
            <w:r w:rsidRPr="005E7434">
              <w:rPr>
                <w:rFonts w:cs="Arial"/>
                <w:sz w:val="24"/>
              </w:rPr>
              <w:t>9</w:t>
            </w:r>
          </w:p>
        </w:tc>
      </w:tr>
      <w:tr w:rsidR="00EF5DC9" w:rsidRPr="005E7434" w14:paraId="5F2C3038" w14:textId="77777777" w:rsidTr="00FF6004">
        <w:trPr>
          <w:trHeight w:val="286"/>
        </w:trPr>
        <w:tc>
          <w:tcPr>
            <w:tcW w:w="709" w:type="dxa"/>
          </w:tcPr>
          <w:p w14:paraId="75BDE34E" w14:textId="77777777" w:rsidR="00EF5DC9" w:rsidRPr="005E7434" w:rsidRDefault="00EF5DC9" w:rsidP="005E7434">
            <w:pPr>
              <w:jc w:val="both"/>
              <w:rPr>
                <w:rFonts w:eastAsia="Times New Roman" w:cs="Arial"/>
                <w:sz w:val="24"/>
              </w:rPr>
            </w:pPr>
          </w:p>
        </w:tc>
        <w:tc>
          <w:tcPr>
            <w:tcW w:w="7938" w:type="dxa"/>
          </w:tcPr>
          <w:p w14:paraId="10C62358" w14:textId="77777777" w:rsidR="00EF5DC9" w:rsidRPr="005E7434" w:rsidRDefault="00EF5DC9" w:rsidP="005E7434">
            <w:pPr>
              <w:jc w:val="both"/>
              <w:rPr>
                <w:rFonts w:eastAsia="Times New Roman" w:cs="Arial"/>
                <w:sz w:val="24"/>
              </w:rPr>
            </w:pPr>
            <w:r w:rsidRPr="005E7434">
              <w:rPr>
                <w:rFonts w:eastAsia="Times New Roman" w:cs="Arial"/>
                <w:sz w:val="24"/>
              </w:rPr>
              <w:t xml:space="preserve">Special diet traffic light colour coding Chart </w:t>
            </w:r>
          </w:p>
        </w:tc>
        <w:tc>
          <w:tcPr>
            <w:tcW w:w="1134" w:type="dxa"/>
          </w:tcPr>
          <w:p w14:paraId="1C46B220" w14:textId="625ACC4B" w:rsidR="00EF5DC9" w:rsidRPr="005E7434" w:rsidRDefault="00EF5DC9" w:rsidP="00FF6004">
            <w:pPr>
              <w:jc w:val="center"/>
              <w:rPr>
                <w:rFonts w:cs="Arial"/>
                <w:sz w:val="24"/>
              </w:rPr>
            </w:pPr>
            <w:r w:rsidRPr="005E7434">
              <w:rPr>
                <w:rFonts w:cs="Arial"/>
                <w:sz w:val="24"/>
              </w:rPr>
              <w:t>1</w:t>
            </w:r>
            <w:r w:rsidR="004D7BD5">
              <w:rPr>
                <w:rFonts w:cs="Arial"/>
                <w:sz w:val="24"/>
              </w:rPr>
              <w:t>2</w:t>
            </w:r>
          </w:p>
        </w:tc>
      </w:tr>
      <w:tr w:rsidR="00EF5DC9" w:rsidRPr="005E7434" w14:paraId="2DDB3EFB" w14:textId="77777777" w:rsidTr="00FF6004">
        <w:trPr>
          <w:trHeight w:val="196"/>
        </w:trPr>
        <w:tc>
          <w:tcPr>
            <w:tcW w:w="709" w:type="dxa"/>
          </w:tcPr>
          <w:p w14:paraId="3D42AFD5" w14:textId="77777777" w:rsidR="00EF5DC9" w:rsidRPr="005E7434" w:rsidRDefault="00EF5DC9" w:rsidP="005E7434">
            <w:pPr>
              <w:jc w:val="both"/>
              <w:rPr>
                <w:rFonts w:eastAsia="Times New Roman" w:cs="Arial"/>
                <w:sz w:val="24"/>
              </w:rPr>
            </w:pPr>
          </w:p>
        </w:tc>
        <w:tc>
          <w:tcPr>
            <w:tcW w:w="7938" w:type="dxa"/>
          </w:tcPr>
          <w:p w14:paraId="42604FE7" w14:textId="77777777" w:rsidR="00EF5DC9" w:rsidRPr="005E7434" w:rsidRDefault="00EF5DC9" w:rsidP="005E7434">
            <w:pPr>
              <w:jc w:val="both"/>
              <w:rPr>
                <w:rFonts w:eastAsia="Times New Roman" w:cs="Arial"/>
                <w:sz w:val="24"/>
              </w:rPr>
            </w:pPr>
            <w:r w:rsidRPr="005E7434">
              <w:rPr>
                <w:rFonts w:eastAsia="Times New Roman" w:cs="Arial"/>
                <w:sz w:val="24"/>
              </w:rPr>
              <w:t>Reporting a near-miss form</w:t>
            </w:r>
          </w:p>
        </w:tc>
        <w:tc>
          <w:tcPr>
            <w:tcW w:w="1134" w:type="dxa"/>
          </w:tcPr>
          <w:p w14:paraId="03E61C60" w14:textId="000617CB" w:rsidR="00EF5DC9" w:rsidRPr="005E7434" w:rsidRDefault="00EF5DC9" w:rsidP="00FF6004">
            <w:pPr>
              <w:jc w:val="center"/>
              <w:rPr>
                <w:rFonts w:cs="Arial"/>
                <w:sz w:val="24"/>
              </w:rPr>
            </w:pPr>
            <w:r w:rsidRPr="005E7434">
              <w:rPr>
                <w:rFonts w:cs="Arial"/>
                <w:sz w:val="24"/>
              </w:rPr>
              <w:t>1</w:t>
            </w:r>
            <w:r w:rsidR="004D7BD5">
              <w:rPr>
                <w:rFonts w:cs="Arial"/>
                <w:sz w:val="24"/>
              </w:rPr>
              <w:t>3</w:t>
            </w:r>
          </w:p>
        </w:tc>
      </w:tr>
      <w:tr w:rsidR="00EF5DC9" w:rsidRPr="005E7434" w14:paraId="0601D493" w14:textId="77777777" w:rsidTr="00FF6004">
        <w:trPr>
          <w:trHeight w:val="188"/>
        </w:trPr>
        <w:tc>
          <w:tcPr>
            <w:tcW w:w="709" w:type="dxa"/>
          </w:tcPr>
          <w:p w14:paraId="4F0BEE30" w14:textId="77777777" w:rsidR="00EF5DC9" w:rsidRPr="005E7434" w:rsidRDefault="00EF5DC9" w:rsidP="005E7434">
            <w:pPr>
              <w:jc w:val="both"/>
              <w:rPr>
                <w:rFonts w:eastAsia="Times New Roman" w:cs="Arial"/>
                <w:sz w:val="24"/>
              </w:rPr>
            </w:pPr>
          </w:p>
        </w:tc>
        <w:tc>
          <w:tcPr>
            <w:tcW w:w="7938" w:type="dxa"/>
          </w:tcPr>
          <w:p w14:paraId="17BD7A76" w14:textId="5E62EA76" w:rsidR="00EF5DC9" w:rsidRPr="005E7434" w:rsidRDefault="00EF5DC9" w:rsidP="005E7434">
            <w:pPr>
              <w:jc w:val="both"/>
              <w:rPr>
                <w:rFonts w:cs="Arial"/>
                <w:sz w:val="24"/>
              </w:rPr>
            </w:pPr>
            <w:r w:rsidRPr="005E7434">
              <w:rPr>
                <w:rFonts w:eastAsia="Times New Roman" w:cs="Arial"/>
                <w:sz w:val="24"/>
              </w:rPr>
              <w:t>Reporting an allergen breach form</w:t>
            </w:r>
            <w:r w:rsidR="000C0909">
              <w:rPr>
                <w:rFonts w:eastAsia="Times New Roman" w:cs="Arial"/>
                <w:sz w:val="24"/>
              </w:rPr>
              <w:t xml:space="preserve"> – link to SharePoint</w:t>
            </w:r>
          </w:p>
        </w:tc>
        <w:tc>
          <w:tcPr>
            <w:tcW w:w="1134" w:type="dxa"/>
          </w:tcPr>
          <w:p w14:paraId="5B0FBE3B" w14:textId="6BD7F956" w:rsidR="00EF5DC9" w:rsidRPr="005E7434" w:rsidRDefault="00EF5DC9" w:rsidP="00FF6004">
            <w:pPr>
              <w:jc w:val="center"/>
              <w:rPr>
                <w:rFonts w:eastAsia="Times New Roman" w:cs="Arial"/>
                <w:sz w:val="24"/>
              </w:rPr>
            </w:pPr>
            <w:r w:rsidRPr="005E7434">
              <w:rPr>
                <w:rFonts w:eastAsia="Times New Roman" w:cs="Arial"/>
                <w:sz w:val="24"/>
              </w:rPr>
              <w:t>1</w:t>
            </w:r>
            <w:r w:rsidR="004D7BD5">
              <w:rPr>
                <w:rFonts w:eastAsia="Times New Roman" w:cs="Arial"/>
                <w:sz w:val="24"/>
              </w:rPr>
              <w:t>4</w:t>
            </w:r>
          </w:p>
        </w:tc>
      </w:tr>
    </w:tbl>
    <w:p w14:paraId="4B214B43" w14:textId="77777777" w:rsidR="00EF5DC9" w:rsidRPr="005E7434" w:rsidRDefault="00EF5DC9" w:rsidP="005E7434">
      <w:pPr>
        <w:jc w:val="both"/>
        <w:rPr>
          <w:sz w:val="24"/>
        </w:rPr>
      </w:pPr>
    </w:p>
    <w:p w14:paraId="72AF60BA" w14:textId="77802526" w:rsidR="00EF5DC9" w:rsidRPr="005E7434" w:rsidRDefault="00EF5DC9" w:rsidP="005E7434">
      <w:pPr>
        <w:jc w:val="both"/>
        <w:rPr>
          <w:rFonts w:cs="Arial"/>
          <w:b/>
          <w:bCs/>
          <w:color w:val="77206D" w:themeColor="accent5" w:themeShade="BF"/>
          <w:sz w:val="24"/>
        </w:rPr>
      </w:pPr>
      <w:r w:rsidRPr="005E7434">
        <w:rPr>
          <w:rFonts w:cs="Arial"/>
          <w:b/>
          <w:bCs/>
          <w:color w:val="77206D" w:themeColor="accent5" w:themeShade="BF"/>
          <w:sz w:val="24"/>
        </w:rPr>
        <w:t>Version History</w:t>
      </w:r>
    </w:p>
    <w:tbl>
      <w:tblPr>
        <w:tblStyle w:val="TableGrid0"/>
        <w:tblW w:w="97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2547"/>
        <w:gridCol w:w="7229"/>
      </w:tblGrid>
      <w:tr w:rsidR="00EF5DC9" w:rsidRPr="005E7434" w14:paraId="567EE37F" w14:textId="77777777" w:rsidTr="00FF6004">
        <w:trPr>
          <w:trHeight w:val="397"/>
        </w:trPr>
        <w:tc>
          <w:tcPr>
            <w:tcW w:w="2547" w:type="dxa"/>
            <w:shd w:val="clear" w:color="auto" w:fill="D9D9D9" w:themeFill="background1" w:themeFillShade="D9"/>
            <w:vAlign w:val="center"/>
          </w:tcPr>
          <w:p w14:paraId="4D1EAF37" w14:textId="77777777" w:rsidR="00EF5DC9" w:rsidRPr="005E7434" w:rsidRDefault="00EF5DC9" w:rsidP="00AD5BB1">
            <w:pPr>
              <w:spacing w:after="0" w:line="240" w:lineRule="auto"/>
              <w:jc w:val="both"/>
              <w:rPr>
                <w:rFonts w:cs="Arial"/>
                <w:b/>
                <w:bCs/>
                <w:sz w:val="24"/>
              </w:rPr>
            </w:pPr>
            <w:r w:rsidRPr="005E7434">
              <w:rPr>
                <w:rFonts w:cs="Arial"/>
                <w:b/>
                <w:bCs/>
                <w:sz w:val="24"/>
              </w:rPr>
              <w:t>Approved by:</w:t>
            </w:r>
          </w:p>
        </w:tc>
        <w:tc>
          <w:tcPr>
            <w:tcW w:w="7229" w:type="dxa"/>
            <w:shd w:val="clear" w:color="auto" w:fill="D9D9D9" w:themeFill="background1" w:themeFillShade="D9"/>
            <w:vAlign w:val="center"/>
          </w:tcPr>
          <w:p w14:paraId="2D349D2F" w14:textId="77777777" w:rsidR="00EF5DC9" w:rsidRPr="005E7434" w:rsidRDefault="00EF5DC9" w:rsidP="00AD5BB1">
            <w:pPr>
              <w:spacing w:after="0" w:line="240" w:lineRule="auto"/>
              <w:jc w:val="both"/>
              <w:rPr>
                <w:rFonts w:cs="Arial"/>
                <w:sz w:val="24"/>
              </w:rPr>
            </w:pPr>
            <w:r w:rsidRPr="005E7434">
              <w:rPr>
                <w:rFonts w:cs="Arial"/>
                <w:sz w:val="24"/>
              </w:rPr>
              <w:t>Trustees</w:t>
            </w:r>
          </w:p>
        </w:tc>
      </w:tr>
      <w:tr w:rsidR="00EF5DC9" w:rsidRPr="005E7434" w14:paraId="75F524FC" w14:textId="77777777" w:rsidTr="00FF6004">
        <w:trPr>
          <w:trHeight w:val="397"/>
        </w:trPr>
        <w:tc>
          <w:tcPr>
            <w:tcW w:w="2547" w:type="dxa"/>
            <w:shd w:val="clear" w:color="auto" w:fill="D9D9D9" w:themeFill="background1" w:themeFillShade="D9"/>
            <w:vAlign w:val="center"/>
          </w:tcPr>
          <w:p w14:paraId="5CEA6DA8" w14:textId="77777777" w:rsidR="00EF5DC9" w:rsidRPr="005E7434" w:rsidRDefault="00EF5DC9" w:rsidP="00AD5BB1">
            <w:pPr>
              <w:spacing w:after="0" w:line="240" w:lineRule="auto"/>
              <w:jc w:val="both"/>
              <w:rPr>
                <w:rFonts w:cs="Arial"/>
                <w:b/>
                <w:bCs/>
                <w:sz w:val="24"/>
              </w:rPr>
            </w:pPr>
            <w:r w:rsidRPr="005E7434">
              <w:rPr>
                <w:rFonts w:cs="Arial"/>
                <w:b/>
                <w:bCs/>
                <w:sz w:val="24"/>
              </w:rPr>
              <w:t>Last reviewed:</w:t>
            </w:r>
          </w:p>
        </w:tc>
        <w:tc>
          <w:tcPr>
            <w:tcW w:w="7229" w:type="dxa"/>
            <w:shd w:val="clear" w:color="auto" w:fill="D9D9D9" w:themeFill="background1" w:themeFillShade="D9"/>
            <w:vAlign w:val="center"/>
          </w:tcPr>
          <w:p w14:paraId="287D9CCD" w14:textId="1F074016" w:rsidR="00EF5DC9" w:rsidRPr="005E7434" w:rsidRDefault="00396A92" w:rsidP="00AD5BB1">
            <w:pPr>
              <w:spacing w:after="0" w:line="240" w:lineRule="auto"/>
              <w:jc w:val="both"/>
              <w:rPr>
                <w:rFonts w:cs="Arial"/>
                <w:sz w:val="24"/>
              </w:rPr>
            </w:pPr>
            <w:r>
              <w:rPr>
                <w:rFonts w:cs="Arial"/>
                <w:sz w:val="24"/>
              </w:rPr>
              <w:t>July 2026</w:t>
            </w:r>
          </w:p>
        </w:tc>
      </w:tr>
      <w:tr w:rsidR="00EF5DC9" w:rsidRPr="005E7434" w14:paraId="7DD40EA0" w14:textId="77777777" w:rsidTr="00FF6004">
        <w:trPr>
          <w:trHeight w:val="397"/>
        </w:trPr>
        <w:tc>
          <w:tcPr>
            <w:tcW w:w="2547" w:type="dxa"/>
            <w:shd w:val="clear" w:color="auto" w:fill="D9D9D9" w:themeFill="background1" w:themeFillShade="D9"/>
            <w:vAlign w:val="center"/>
          </w:tcPr>
          <w:p w14:paraId="5898C072" w14:textId="77777777" w:rsidR="00EF5DC9" w:rsidRPr="005E7434" w:rsidRDefault="00EF5DC9" w:rsidP="00AD5BB1">
            <w:pPr>
              <w:spacing w:after="0" w:line="240" w:lineRule="auto"/>
              <w:jc w:val="both"/>
              <w:rPr>
                <w:rFonts w:cs="Arial"/>
                <w:b/>
                <w:bCs/>
                <w:sz w:val="24"/>
              </w:rPr>
            </w:pPr>
            <w:r w:rsidRPr="005E7434">
              <w:rPr>
                <w:rFonts w:cs="Arial"/>
                <w:b/>
                <w:bCs/>
                <w:sz w:val="24"/>
              </w:rPr>
              <w:t>Next review due by:</w:t>
            </w:r>
          </w:p>
        </w:tc>
        <w:tc>
          <w:tcPr>
            <w:tcW w:w="7229" w:type="dxa"/>
            <w:shd w:val="clear" w:color="auto" w:fill="D9D9D9" w:themeFill="background1" w:themeFillShade="D9"/>
            <w:vAlign w:val="center"/>
          </w:tcPr>
          <w:p w14:paraId="771BBAA4" w14:textId="74325D70" w:rsidR="00EF5DC9" w:rsidRPr="005E7434" w:rsidRDefault="00FF2D56" w:rsidP="00AD5BB1">
            <w:pPr>
              <w:spacing w:after="0" w:line="240" w:lineRule="auto"/>
              <w:jc w:val="both"/>
              <w:rPr>
                <w:rFonts w:cs="Arial"/>
                <w:sz w:val="24"/>
              </w:rPr>
            </w:pPr>
            <w:r>
              <w:rPr>
                <w:rFonts w:cs="Arial"/>
                <w:sz w:val="24"/>
              </w:rPr>
              <w:t>July 2027</w:t>
            </w:r>
          </w:p>
        </w:tc>
      </w:tr>
    </w:tbl>
    <w:p w14:paraId="4B42034A" w14:textId="77777777" w:rsidR="00EF5DC9" w:rsidRPr="005E7434" w:rsidRDefault="00EF5DC9" w:rsidP="005E7434">
      <w:pPr>
        <w:jc w:val="both"/>
        <w:rPr>
          <w:rFonts w:cs="Arial"/>
          <w:sz w:val="24"/>
        </w:rPr>
      </w:pPr>
    </w:p>
    <w:tbl>
      <w:tblPr>
        <w:tblStyle w:val="TableGrid0"/>
        <w:tblW w:w="97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1400"/>
        <w:gridCol w:w="1270"/>
        <w:gridCol w:w="1097"/>
        <w:gridCol w:w="6009"/>
      </w:tblGrid>
      <w:tr w:rsidR="00EF5DC9" w:rsidRPr="005E7434" w14:paraId="4BBA206B" w14:textId="77777777" w:rsidTr="00FF6004">
        <w:trPr>
          <w:trHeight w:val="510"/>
        </w:trPr>
        <w:tc>
          <w:tcPr>
            <w:tcW w:w="1400" w:type="dxa"/>
            <w:shd w:val="clear" w:color="auto" w:fill="D9D9D9" w:themeFill="background1" w:themeFillShade="D9"/>
            <w:vAlign w:val="center"/>
          </w:tcPr>
          <w:p w14:paraId="3E850EC4" w14:textId="77777777" w:rsidR="00EF5DC9" w:rsidRPr="005E7434" w:rsidRDefault="00EF5DC9" w:rsidP="005E7434">
            <w:pPr>
              <w:jc w:val="both"/>
              <w:rPr>
                <w:rFonts w:cs="Arial"/>
                <w:b/>
                <w:bCs/>
                <w:sz w:val="24"/>
              </w:rPr>
            </w:pPr>
            <w:r w:rsidRPr="005E7434">
              <w:rPr>
                <w:rFonts w:cs="Arial"/>
                <w:b/>
                <w:bCs/>
                <w:sz w:val="24"/>
              </w:rPr>
              <w:t>Date</w:t>
            </w:r>
          </w:p>
        </w:tc>
        <w:tc>
          <w:tcPr>
            <w:tcW w:w="1270" w:type="dxa"/>
            <w:shd w:val="clear" w:color="auto" w:fill="D9D9D9" w:themeFill="background1" w:themeFillShade="D9"/>
            <w:vAlign w:val="center"/>
          </w:tcPr>
          <w:p w14:paraId="119449BA" w14:textId="77777777" w:rsidR="00EF5DC9" w:rsidRPr="005E7434" w:rsidRDefault="00EF5DC9" w:rsidP="005E7434">
            <w:pPr>
              <w:jc w:val="both"/>
              <w:rPr>
                <w:rFonts w:cs="Arial"/>
                <w:b/>
                <w:bCs/>
                <w:sz w:val="24"/>
              </w:rPr>
            </w:pPr>
            <w:r w:rsidRPr="005E7434">
              <w:rPr>
                <w:rFonts w:cs="Arial"/>
                <w:b/>
                <w:bCs/>
                <w:sz w:val="24"/>
              </w:rPr>
              <w:t>Author</w:t>
            </w:r>
          </w:p>
        </w:tc>
        <w:tc>
          <w:tcPr>
            <w:tcW w:w="1097" w:type="dxa"/>
            <w:shd w:val="clear" w:color="auto" w:fill="D9D9D9" w:themeFill="background1" w:themeFillShade="D9"/>
            <w:vAlign w:val="center"/>
          </w:tcPr>
          <w:p w14:paraId="00DD13DB" w14:textId="77777777" w:rsidR="00EF5DC9" w:rsidRPr="005E7434" w:rsidRDefault="00EF5DC9" w:rsidP="005E7434">
            <w:pPr>
              <w:jc w:val="both"/>
              <w:rPr>
                <w:rFonts w:cs="Arial"/>
                <w:b/>
                <w:bCs/>
                <w:sz w:val="24"/>
              </w:rPr>
            </w:pPr>
            <w:r w:rsidRPr="005E7434">
              <w:rPr>
                <w:rFonts w:cs="Arial"/>
                <w:b/>
                <w:bCs/>
                <w:sz w:val="24"/>
              </w:rPr>
              <w:t>Version</w:t>
            </w:r>
          </w:p>
        </w:tc>
        <w:tc>
          <w:tcPr>
            <w:tcW w:w="6009" w:type="dxa"/>
            <w:shd w:val="clear" w:color="auto" w:fill="D9D9D9" w:themeFill="background1" w:themeFillShade="D9"/>
            <w:vAlign w:val="center"/>
          </w:tcPr>
          <w:p w14:paraId="3C4F5D46" w14:textId="77777777" w:rsidR="00EF5DC9" w:rsidRPr="005E7434" w:rsidRDefault="00EF5DC9" w:rsidP="005E7434">
            <w:pPr>
              <w:jc w:val="both"/>
              <w:rPr>
                <w:rFonts w:cs="Arial"/>
                <w:b/>
                <w:bCs/>
                <w:sz w:val="24"/>
              </w:rPr>
            </w:pPr>
            <w:r w:rsidRPr="005E7434">
              <w:rPr>
                <w:rFonts w:cs="Arial"/>
                <w:b/>
                <w:bCs/>
                <w:sz w:val="24"/>
              </w:rPr>
              <w:t>Comment</w:t>
            </w:r>
          </w:p>
        </w:tc>
      </w:tr>
      <w:tr w:rsidR="00EF5DC9" w:rsidRPr="005E7434" w14:paraId="23349E1A" w14:textId="77777777" w:rsidTr="00FF6004">
        <w:trPr>
          <w:trHeight w:val="340"/>
        </w:trPr>
        <w:tc>
          <w:tcPr>
            <w:tcW w:w="1400" w:type="dxa"/>
            <w:shd w:val="clear" w:color="auto" w:fill="D9D9D9" w:themeFill="background1" w:themeFillShade="D9"/>
            <w:vAlign w:val="center"/>
          </w:tcPr>
          <w:p w14:paraId="3E7A93F2" w14:textId="3610D238" w:rsidR="00EF5DC9" w:rsidRPr="005E7434" w:rsidRDefault="001E7F52" w:rsidP="005E7434">
            <w:pPr>
              <w:jc w:val="both"/>
              <w:rPr>
                <w:rFonts w:cs="Arial"/>
                <w:sz w:val="24"/>
              </w:rPr>
            </w:pPr>
            <w:r>
              <w:rPr>
                <w:rFonts w:cs="Arial"/>
                <w:sz w:val="24"/>
              </w:rPr>
              <w:t>Sept 2024</w:t>
            </w:r>
          </w:p>
        </w:tc>
        <w:tc>
          <w:tcPr>
            <w:tcW w:w="1270" w:type="dxa"/>
            <w:shd w:val="clear" w:color="auto" w:fill="D9D9D9" w:themeFill="background1" w:themeFillShade="D9"/>
            <w:vAlign w:val="center"/>
          </w:tcPr>
          <w:p w14:paraId="7F8A740A" w14:textId="403200E9" w:rsidR="00EF5DC9" w:rsidRPr="005E7434" w:rsidRDefault="00EF5DC9" w:rsidP="005E7434">
            <w:pPr>
              <w:jc w:val="both"/>
              <w:rPr>
                <w:rFonts w:cs="Arial"/>
                <w:sz w:val="24"/>
              </w:rPr>
            </w:pPr>
          </w:p>
        </w:tc>
        <w:tc>
          <w:tcPr>
            <w:tcW w:w="1097" w:type="dxa"/>
            <w:shd w:val="clear" w:color="auto" w:fill="D9D9D9" w:themeFill="background1" w:themeFillShade="D9"/>
            <w:vAlign w:val="center"/>
          </w:tcPr>
          <w:p w14:paraId="7D92AE9F" w14:textId="77777777" w:rsidR="00EF5DC9" w:rsidRPr="005E7434" w:rsidRDefault="00EF5DC9" w:rsidP="005E7434">
            <w:pPr>
              <w:jc w:val="both"/>
              <w:rPr>
                <w:rFonts w:cs="Arial"/>
                <w:sz w:val="24"/>
              </w:rPr>
            </w:pPr>
          </w:p>
        </w:tc>
        <w:tc>
          <w:tcPr>
            <w:tcW w:w="6009" w:type="dxa"/>
            <w:shd w:val="clear" w:color="auto" w:fill="D9D9D9" w:themeFill="background1" w:themeFillShade="D9"/>
            <w:vAlign w:val="center"/>
          </w:tcPr>
          <w:p w14:paraId="7F4207DD" w14:textId="0A1E1C58" w:rsidR="00EF5DC9" w:rsidRPr="005E7434" w:rsidRDefault="00EF5DC9" w:rsidP="005E7434">
            <w:pPr>
              <w:jc w:val="both"/>
              <w:rPr>
                <w:rFonts w:cs="Arial"/>
                <w:sz w:val="24"/>
              </w:rPr>
            </w:pPr>
          </w:p>
        </w:tc>
      </w:tr>
      <w:tr w:rsidR="00EF5DC9" w:rsidRPr="005E7434" w14:paraId="1B73C752" w14:textId="77777777" w:rsidTr="00FF6004">
        <w:trPr>
          <w:trHeight w:val="340"/>
        </w:trPr>
        <w:tc>
          <w:tcPr>
            <w:tcW w:w="1400" w:type="dxa"/>
            <w:shd w:val="clear" w:color="auto" w:fill="D9D9D9" w:themeFill="background1" w:themeFillShade="D9"/>
            <w:vAlign w:val="center"/>
          </w:tcPr>
          <w:p w14:paraId="34A205D1" w14:textId="38F3EEC8" w:rsidR="00EF5DC9" w:rsidRPr="005E7434" w:rsidRDefault="001E7F52" w:rsidP="005E7434">
            <w:pPr>
              <w:jc w:val="both"/>
              <w:rPr>
                <w:rFonts w:cs="Arial"/>
                <w:sz w:val="24"/>
              </w:rPr>
            </w:pPr>
            <w:r>
              <w:rPr>
                <w:rFonts w:cs="Arial"/>
                <w:sz w:val="24"/>
              </w:rPr>
              <w:t>Sept 2025</w:t>
            </w:r>
          </w:p>
        </w:tc>
        <w:tc>
          <w:tcPr>
            <w:tcW w:w="1270" w:type="dxa"/>
            <w:shd w:val="clear" w:color="auto" w:fill="D9D9D9" w:themeFill="background1" w:themeFillShade="D9"/>
            <w:vAlign w:val="center"/>
          </w:tcPr>
          <w:p w14:paraId="46C5E982" w14:textId="4659D17D" w:rsidR="00EF5DC9" w:rsidRPr="005E7434" w:rsidRDefault="00EF5DC9" w:rsidP="005E7434">
            <w:pPr>
              <w:jc w:val="both"/>
              <w:rPr>
                <w:rFonts w:cs="Arial"/>
                <w:sz w:val="24"/>
              </w:rPr>
            </w:pPr>
          </w:p>
        </w:tc>
        <w:tc>
          <w:tcPr>
            <w:tcW w:w="1097" w:type="dxa"/>
            <w:shd w:val="clear" w:color="auto" w:fill="D9D9D9" w:themeFill="background1" w:themeFillShade="D9"/>
            <w:vAlign w:val="center"/>
          </w:tcPr>
          <w:p w14:paraId="319BFE1D" w14:textId="77777777" w:rsidR="00EF5DC9" w:rsidRPr="005E7434" w:rsidRDefault="00EF5DC9" w:rsidP="005E7434">
            <w:pPr>
              <w:jc w:val="both"/>
              <w:rPr>
                <w:rFonts w:cs="Arial"/>
                <w:sz w:val="24"/>
              </w:rPr>
            </w:pPr>
          </w:p>
        </w:tc>
        <w:tc>
          <w:tcPr>
            <w:tcW w:w="6009" w:type="dxa"/>
            <w:shd w:val="clear" w:color="auto" w:fill="D9D9D9" w:themeFill="background1" w:themeFillShade="D9"/>
            <w:vAlign w:val="center"/>
          </w:tcPr>
          <w:p w14:paraId="487068DD" w14:textId="59B1D0F4" w:rsidR="00EF5DC9" w:rsidRPr="005E7434" w:rsidRDefault="001E7F52" w:rsidP="005E7434">
            <w:pPr>
              <w:jc w:val="both"/>
              <w:rPr>
                <w:rFonts w:cs="Arial"/>
                <w:sz w:val="24"/>
              </w:rPr>
            </w:pPr>
            <w:r>
              <w:rPr>
                <w:rFonts w:cs="Arial"/>
                <w:sz w:val="24"/>
              </w:rPr>
              <w:t>Reviewed and included Allergen Breach reporting form on SharePoint.</w:t>
            </w:r>
          </w:p>
        </w:tc>
      </w:tr>
      <w:tr w:rsidR="00EF5DC9" w:rsidRPr="005E7434" w14:paraId="24B569A6" w14:textId="77777777" w:rsidTr="00FF6004">
        <w:trPr>
          <w:trHeight w:val="340"/>
        </w:trPr>
        <w:tc>
          <w:tcPr>
            <w:tcW w:w="1400" w:type="dxa"/>
            <w:shd w:val="clear" w:color="auto" w:fill="D9D9D9" w:themeFill="background1" w:themeFillShade="D9"/>
            <w:vAlign w:val="center"/>
          </w:tcPr>
          <w:p w14:paraId="43B250E2" w14:textId="44FA7A10" w:rsidR="00EF5DC9" w:rsidRPr="005E7434" w:rsidRDefault="00E12D2F" w:rsidP="005E7434">
            <w:pPr>
              <w:jc w:val="both"/>
              <w:rPr>
                <w:rFonts w:cs="Arial"/>
                <w:sz w:val="24"/>
              </w:rPr>
            </w:pPr>
            <w:r>
              <w:rPr>
                <w:rFonts w:cs="Arial"/>
                <w:sz w:val="24"/>
              </w:rPr>
              <w:t xml:space="preserve">Jul 2026 </w:t>
            </w:r>
          </w:p>
        </w:tc>
        <w:tc>
          <w:tcPr>
            <w:tcW w:w="1270" w:type="dxa"/>
            <w:shd w:val="clear" w:color="auto" w:fill="D9D9D9" w:themeFill="background1" w:themeFillShade="D9"/>
            <w:vAlign w:val="center"/>
          </w:tcPr>
          <w:p w14:paraId="2AD5BB81" w14:textId="35C38C6A" w:rsidR="00EF5DC9" w:rsidRPr="005E7434" w:rsidRDefault="00EF5DC9" w:rsidP="005E7434">
            <w:pPr>
              <w:jc w:val="both"/>
              <w:rPr>
                <w:rFonts w:cs="Arial"/>
                <w:sz w:val="24"/>
              </w:rPr>
            </w:pPr>
          </w:p>
        </w:tc>
        <w:tc>
          <w:tcPr>
            <w:tcW w:w="1097" w:type="dxa"/>
            <w:shd w:val="clear" w:color="auto" w:fill="D9D9D9" w:themeFill="background1" w:themeFillShade="D9"/>
            <w:vAlign w:val="center"/>
          </w:tcPr>
          <w:p w14:paraId="64870FB0" w14:textId="77777777" w:rsidR="00EF5DC9" w:rsidRPr="005E7434" w:rsidRDefault="00EF5DC9" w:rsidP="005E7434">
            <w:pPr>
              <w:jc w:val="both"/>
              <w:rPr>
                <w:rFonts w:cs="Arial"/>
                <w:sz w:val="24"/>
              </w:rPr>
            </w:pPr>
          </w:p>
        </w:tc>
        <w:tc>
          <w:tcPr>
            <w:tcW w:w="6009" w:type="dxa"/>
            <w:shd w:val="clear" w:color="auto" w:fill="D9D9D9" w:themeFill="background1" w:themeFillShade="D9"/>
            <w:vAlign w:val="center"/>
          </w:tcPr>
          <w:p w14:paraId="2C71CC3F" w14:textId="375B4E89" w:rsidR="00EF5DC9" w:rsidRPr="005E7434" w:rsidRDefault="00E12D2F" w:rsidP="005E7434">
            <w:pPr>
              <w:jc w:val="both"/>
              <w:rPr>
                <w:rFonts w:cs="Arial"/>
                <w:sz w:val="24"/>
              </w:rPr>
            </w:pPr>
            <w:r>
              <w:rPr>
                <w:rFonts w:cs="Arial"/>
                <w:sz w:val="24"/>
              </w:rPr>
              <w:t xml:space="preserve">Reviewed and updated to reflect </w:t>
            </w:r>
            <w:r w:rsidR="00F142DD">
              <w:rPr>
                <w:rFonts w:cs="Arial"/>
                <w:sz w:val="24"/>
              </w:rPr>
              <w:t>Benedict’s Law</w:t>
            </w:r>
          </w:p>
        </w:tc>
      </w:tr>
      <w:tr w:rsidR="00EF5DC9" w:rsidRPr="005E7434" w14:paraId="24BCD88E" w14:textId="77777777" w:rsidTr="00FF6004">
        <w:trPr>
          <w:trHeight w:val="340"/>
        </w:trPr>
        <w:tc>
          <w:tcPr>
            <w:tcW w:w="1400" w:type="dxa"/>
            <w:shd w:val="clear" w:color="auto" w:fill="D9D9D9" w:themeFill="background1" w:themeFillShade="D9"/>
            <w:vAlign w:val="center"/>
          </w:tcPr>
          <w:p w14:paraId="5EA2DA32" w14:textId="2A9B6368" w:rsidR="00EF5DC9" w:rsidRPr="005E7434" w:rsidRDefault="00EF5DC9" w:rsidP="005E7434">
            <w:pPr>
              <w:jc w:val="both"/>
              <w:rPr>
                <w:rFonts w:cs="Arial"/>
                <w:sz w:val="24"/>
              </w:rPr>
            </w:pPr>
          </w:p>
        </w:tc>
        <w:tc>
          <w:tcPr>
            <w:tcW w:w="1270" w:type="dxa"/>
            <w:shd w:val="clear" w:color="auto" w:fill="D9D9D9" w:themeFill="background1" w:themeFillShade="D9"/>
            <w:vAlign w:val="center"/>
          </w:tcPr>
          <w:p w14:paraId="2899A8A7" w14:textId="34909B1C" w:rsidR="00EF5DC9" w:rsidRPr="005E7434" w:rsidRDefault="00EF5DC9" w:rsidP="005E7434">
            <w:pPr>
              <w:jc w:val="both"/>
              <w:rPr>
                <w:rFonts w:cs="Arial"/>
                <w:sz w:val="24"/>
              </w:rPr>
            </w:pPr>
          </w:p>
        </w:tc>
        <w:tc>
          <w:tcPr>
            <w:tcW w:w="1097" w:type="dxa"/>
            <w:shd w:val="clear" w:color="auto" w:fill="D9D9D9" w:themeFill="background1" w:themeFillShade="D9"/>
            <w:vAlign w:val="center"/>
          </w:tcPr>
          <w:p w14:paraId="29E7C524" w14:textId="77777777" w:rsidR="00EF5DC9" w:rsidRPr="005E7434" w:rsidRDefault="00EF5DC9" w:rsidP="005E7434">
            <w:pPr>
              <w:jc w:val="both"/>
              <w:rPr>
                <w:rFonts w:cs="Arial"/>
                <w:sz w:val="24"/>
              </w:rPr>
            </w:pPr>
          </w:p>
        </w:tc>
        <w:tc>
          <w:tcPr>
            <w:tcW w:w="6009" w:type="dxa"/>
            <w:shd w:val="clear" w:color="auto" w:fill="D9D9D9" w:themeFill="background1" w:themeFillShade="D9"/>
            <w:vAlign w:val="center"/>
          </w:tcPr>
          <w:p w14:paraId="3B82D1F1" w14:textId="40CA8657" w:rsidR="00EF5DC9" w:rsidRPr="005E7434" w:rsidRDefault="00EF5DC9" w:rsidP="005E7434">
            <w:pPr>
              <w:jc w:val="both"/>
              <w:rPr>
                <w:rFonts w:cs="Arial"/>
                <w:sz w:val="24"/>
              </w:rPr>
            </w:pPr>
          </w:p>
        </w:tc>
      </w:tr>
      <w:tr w:rsidR="00EF5DC9" w:rsidRPr="005E7434" w14:paraId="3202ED68" w14:textId="77777777" w:rsidTr="00FF6004">
        <w:trPr>
          <w:trHeight w:val="510"/>
        </w:trPr>
        <w:tc>
          <w:tcPr>
            <w:tcW w:w="1400" w:type="dxa"/>
            <w:shd w:val="clear" w:color="auto" w:fill="D9D9D9" w:themeFill="background1" w:themeFillShade="D9"/>
            <w:vAlign w:val="center"/>
          </w:tcPr>
          <w:p w14:paraId="7BCC766E" w14:textId="232C715F" w:rsidR="00EF5DC9" w:rsidRPr="005E7434" w:rsidRDefault="00EF5DC9" w:rsidP="005E7434">
            <w:pPr>
              <w:jc w:val="both"/>
              <w:rPr>
                <w:rFonts w:cs="Arial"/>
                <w:sz w:val="24"/>
              </w:rPr>
            </w:pPr>
          </w:p>
        </w:tc>
        <w:tc>
          <w:tcPr>
            <w:tcW w:w="1270" w:type="dxa"/>
            <w:shd w:val="clear" w:color="auto" w:fill="D9D9D9" w:themeFill="background1" w:themeFillShade="D9"/>
            <w:vAlign w:val="center"/>
          </w:tcPr>
          <w:p w14:paraId="6DE858AA" w14:textId="310B8CFC" w:rsidR="00EF5DC9" w:rsidRPr="005E7434" w:rsidRDefault="00EF5DC9" w:rsidP="005E7434">
            <w:pPr>
              <w:jc w:val="both"/>
              <w:rPr>
                <w:rFonts w:cs="Arial"/>
                <w:sz w:val="24"/>
              </w:rPr>
            </w:pPr>
          </w:p>
        </w:tc>
        <w:tc>
          <w:tcPr>
            <w:tcW w:w="1097" w:type="dxa"/>
            <w:shd w:val="clear" w:color="auto" w:fill="D9D9D9" w:themeFill="background1" w:themeFillShade="D9"/>
            <w:vAlign w:val="center"/>
          </w:tcPr>
          <w:p w14:paraId="059E5198" w14:textId="77777777" w:rsidR="00EF5DC9" w:rsidRPr="005E7434" w:rsidRDefault="00EF5DC9" w:rsidP="005E7434">
            <w:pPr>
              <w:jc w:val="both"/>
              <w:rPr>
                <w:rFonts w:cs="Arial"/>
                <w:sz w:val="24"/>
              </w:rPr>
            </w:pPr>
          </w:p>
        </w:tc>
        <w:tc>
          <w:tcPr>
            <w:tcW w:w="6009" w:type="dxa"/>
            <w:shd w:val="clear" w:color="auto" w:fill="D9D9D9" w:themeFill="background1" w:themeFillShade="D9"/>
            <w:vAlign w:val="center"/>
          </w:tcPr>
          <w:p w14:paraId="142A3369" w14:textId="26414547" w:rsidR="00EF5DC9" w:rsidRPr="005E7434" w:rsidRDefault="00EF5DC9" w:rsidP="005E7434">
            <w:pPr>
              <w:spacing w:after="0" w:line="240" w:lineRule="auto"/>
              <w:jc w:val="both"/>
              <w:rPr>
                <w:rFonts w:cs="Arial"/>
                <w:sz w:val="24"/>
              </w:rPr>
            </w:pPr>
          </w:p>
        </w:tc>
      </w:tr>
      <w:tr w:rsidR="00EF5DC9" w:rsidRPr="005E7434" w14:paraId="0D26E4B7" w14:textId="77777777" w:rsidTr="00FF6004">
        <w:trPr>
          <w:trHeight w:val="510"/>
        </w:trPr>
        <w:tc>
          <w:tcPr>
            <w:tcW w:w="1400" w:type="dxa"/>
            <w:shd w:val="clear" w:color="auto" w:fill="D9D9D9" w:themeFill="background1" w:themeFillShade="D9"/>
            <w:vAlign w:val="center"/>
          </w:tcPr>
          <w:p w14:paraId="355A7357" w14:textId="77777777" w:rsidR="00EF5DC9" w:rsidRPr="005E7434" w:rsidRDefault="00EF5DC9" w:rsidP="005E7434">
            <w:pPr>
              <w:jc w:val="both"/>
              <w:rPr>
                <w:rFonts w:cs="Arial"/>
                <w:sz w:val="24"/>
              </w:rPr>
            </w:pPr>
          </w:p>
        </w:tc>
        <w:tc>
          <w:tcPr>
            <w:tcW w:w="1270" w:type="dxa"/>
            <w:shd w:val="clear" w:color="auto" w:fill="D9D9D9" w:themeFill="background1" w:themeFillShade="D9"/>
            <w:vAlign w:val="center"/>
          </w:tcPr>
          <w:p w14:paraId="6A07B229" w14:textId="77777777" w:rsidR="00EF5DC9" w:rsidRPr="005E7434" w:rsidRDefault="00EF5DC9" w:rsidP="005E7434">
            <w:pPr>
              <w:jc w:val="both"/>
              <w:rPr>
                <w:rFonts w:cs="Arial"/>
                <w:sz w:val="24"/>
              </w:rPr>
            </w:pPr>
          </w:p>
        </w:tc>
        <w:tc>
          <w:tcPr>
            <w:tcW w:w="1097" w:type="dxa"/>
            <w:shd w:val="clear" w:color="auto" w:fill="D9D9D9" w:themeFill="background1" w:themeFillShade="D9"/>
            <w:vAlign w:val="center"/>
          </w:tcPr>
          <w:p w14:paraId="444ABBC4" w14:textId="77777777" w:rsidR="00EF5DC9" w:rsidRPr="005E7434" w:rsidRDefault="00EF5DC9" w:rsidP="005E7434">
            <w:pPr>
              <w:jc w:val="both"/>
              <w:rPr>
                <w:rFonts w:cs="Arial"/>
                <w:sz w:val="24"/>
              </w:rPr>
            </w:pPr>
          </w:p>
        </w:tc>
        <w:tc>
          <w:tcPr>
            <w:tcW w:w="6009" w:type="dxa"/>
            <w:shd w:val="clear" w:color="auto" w:fill="D9D9D9" w:themeFill="background1" w:themeFillShade="D9"/>
            <w:vAlign w:val="center"/>
          </w:tcPr>
          <w:p w14:paraId="02122520" w14:textId="77777777" w:rsidR="00EF5DC9" w:rsidRPr="005E7434" w:rsidRDefault="00EF5DC9" w:rsidP="005E7434">
            <w:pPr>
              <w:jc w:val="both"/>
              <w:rPr>
                <w:rFonts w:cs="Arial"/>
                <w:sz w:val="24"/>
              </w:rPr>
            </w:pPr>
          </w:p>
        </w:tc>
      </w:tr>
      <w:tr w:rsidR="00EF5DC9" w:rsidRPr="005E7434" w14:paraId="23930CC2" w14:textId="77777777" w:rsidTr="00FF6004">
        <w:trPr>
          <w:trHeight w:val="510"/>
        </w:trPr>
        <w:tc>
          <w:tcPr>
            <w:tcW w:w="1400" w:type="dxa"/>
            <w:shd w:val="clear" w:color="auto" w:fill="D9D9D9" w:themeFill="background1" w:themeFillShade="D9"/>
            <w:vAlign w:val="center"/>
          </w:tcPr>
          <w:p w14:paraId="2820FAC7" w14:textId="77777777" w:rsidR="00EF5DC9" w:rsidRPr="005E7434" w:rsidRDefault="00EF5DC9" w:rsidP="005E7434">
            <w:pPr>
              <w:jc w:val="both"/>
              <w:rPr>
                <w:rFonts w:cs="Arial"/>
                <w:sz w:val="24"/>
              </w:rPr>
            </w:pPr>
          </w:p>
        </w:tc>
        <w:tc>
          <w:tcPr>
            <w:tcW w:w="1270" w:type="dxa"/>
            <w:shd w:val="clear" w:color="auto" w:fill="D9D9D9" w:themeFill="background1" w:themeFillShade="D9"/>
            <w:vAlign w:val="center"/>
          </w:tcPr>
          <w:p w14:paraId="14417AE7" w14:textId="77777777" w:rsidR="00EF5DC9" w:rsidRPr="005E7434" w:rsidRDefault="00EF5DC9" w:rsidP="005E7434">
            <w:pPr>
              <w:jc w:val="both"/>
              <w:rPr>
                <w:rFonts w:cs="Arial"/>
                <w:sz w:val="24"/>
              </w:rPr>
            </w:pPr>
          </w:p>
        </w:tc>
        <w:tc>
          <w:tcPr>
            <w:tcW w:w="1097" w:type="dxa"/>
            <w:shd w:val="clear" w:color="auto" w:fill="D9D9D9" w:themeFill="background1" w:themeFillShade="D9"/>
            <w:vAlign w:val="center"/>
          </w:tcPr>
          <w:p w14:paraId="2F14B99C" w14:textId="77777777" w:rsidR="00EF5DC9" w:rsidRPr="005E7434" w:rsidRDefault="00EF5DC9" w:rsidP="005E7434">
            <w:pPr>
              <w:jc w:val="both"/>
              <w:rPr>
                <w:rFonts w:cs="Arial"/>
                <w:sz w:val="24"/>
              </w:rPr>
            </w:pPr>
          </w:p>
        </w:tc>
        <w:tc>
          <w:tcPr>
            <w:tcW w:w="6009" w:type="dxa"/>
            <w:shd w:val="clear" w:color="auto" w:fill="D9D9D9" w:themeFill="background1" w:themeFillShade="D9"/>
            <w:vAlign w:val="center"/>
          </w:tcPr>
          <w:p w14:paraId="49217505" w14:textId="77777777" w:rsidR="00EF5DC9" w:rsidRPr="005E7434" w:rsidRDefault="00EF5DC9" w:rsidP="005E7434">
            <w:pPr>
              <w:jc w:val="both"/>
              <w:rPr>
                <w:rFonts w:cs="Arial"/>
                <w:sz w:val="24"/>
              </w:rPr>
            </w:pPr>
          </w:p>
        </w:tc>
      </w:tr>
    </w:tbl>
    <w:p w14:paraId="2C4C4D7F" w14:textId="77777777" w:rsidR="00EF5DC9" w:rsidRDefault="00EF5DC9" w:rsidP="005E7434">
      <w:pPr>
        <w:jc w:val="both"/>
        <w:rPr>
          <w:sz w:val="24"/>
        </w:rPr>
      </w:pPr>
    </w:p>
    <w:p w14:paraId="121B149C" w14:textId="77777777" w:rsidR="00084C6F" w:rsidRPr="005E7434" w:rsidRDefault="00084C6F" w:rsidP="005E7434">
      <w:pPr>
        <w:jc w:val="both"/>
        <w:rPr>
          <w:sz w:val="24"/>
        </w:rPr>
      </w:pPr>
    </w:p>
    <w:p w14:paraId="3D77430E" w14:textId="3E37AA9B" w:rsidR="00EF5DC9" w:rsidRPr="004D7BD5" w:rsidRDefault="00EF5DC9" w:rsidP="005E7434">
      <w:pPr>
        <w:jc w:val="both"/>
        <w:rPr>
          <w:b/>
          <w:bCs/>
          <w:color w:val="77206D" w:themeColor="accent5" w:themeShade="BF"/>
          <w:sz w:val="24"/>
        </w:rPr>
      </w:pPr>
      <w:r w:rsidRPr="004D7BD5">
        <w:rPr>
          <w:b/>
          <w:bCs/>
          <w:color w:val="77206D" w:themeColor="accent5" w:themeShade="BF"/>
          <w:sz w:val="24"/>
        </w:rPr>
        <w:lastRenderedPageBreak/>
        <w:t>Summary</w:t>
      </w:r>
    </w:p>
    <w:p w14:paraId="469E0805" w14:textId="21C1EBE8" w:rsidR="00EF5DC9" w:rsidRPr="005E7434" w:rsidRDefault="00EF5DC9" w:rsidP="005E7434">
      <w:pPr>
        <w:jc w:val="both"/>
        <w:rPr>
          <w:rFonts w:eastAsia="Times New Roman" w:cs="Arial"/>
          <w:sz w:val="24"/>
        </w:rPr>
      </w:pPr>
      <w:r w:rsidRPr="005E7434">
        <w:rPr>
          <w:rFonts w:eastAsia="Times New Roman" w:cs="Arial"/>
          <w:sz w:val="24"/>
        </w:rPr>
        <w:t>Special diets are a very important part of the ELT catering provision in schools. Allergen procedures are essential in ensuring that the needs of individual pupils can be safely met. The successful implementation of this policy and the allergen management procedure requires the commitment and support from all employees to achieve this.</w:t>
      </w:r>
    </w:p>
    <w:p w14:paraId="0A2E46FE" w14:textId="77777777" w:rsidR="00EF5DC9" w:rsidRPr="005E7434" w:rsidRDefault="00EF5DC9" w:rsidP="005E7434">
      <w:pPr>
        <w:jc w:val="both"/>
        <w:rPr>
          <w:rFonts w:eastAsia="Times New Roman" w:cs="Arial"/>
          <w:sz w:val="24"/>
        </w:rPr>
      </w:pPr>
    </w:p>
    <w:p w14:paraId="22FE331A" w14:textId="77777777" w:rsidR="00EF5DC9" w:rsidRPr="005E7434" w:rsidRDefault="00EF5DC9" w:rsidP="005E7434">
      <w:pPr>
        <w:jc w:val="both"/>
        <w:rPr>
          <w:rFonts w:eastAsia="Times New Roman" w:cs="Arial"/>
          <w:color w:val="77206D" w:themeColor="accent5" w:themeShade="BF"/>
          <w:sz w:val="24"/>
        </w:rPr>
      </w:pPr>
      <w:r w:rsidRPr="005E7434">
        <w:rPr>
          <w:rFonts w:eastAsia="Times New Roman" w:cs="Arial"/>
          <w:color w:val="77206D" w:themeColor="accent5" w:themeShade="BF"/>
          <w:sz w:val="24"/>
        </w:rPr>
        <w:t>The following arrangements apply:</w:t>
      </w:r>
    </w:p>
    <w:p w14:paraId="6A07C7F8" w14:textId="2AB16E5C" w:rsidR="00EF5DC9" w:rsidRPr="005E7434" w:rsidRDefault="00EF5DC9" w:rsidP="005E7434">
      <w:pPr>
        <w:jc w:val="both"/>
        <w:rPr>
          <w:rFonts w:eastAsia="Times New Roman" w:cs="Arial"/>
          <w:sz w:val="24"/>
        </w:rPr>
      </w:pPr>
      <w:r w:rsidRPr="005E7434">
        <w:rPr>
          <w:rFonts w:eastAsia="Times New Roman" w:cs="Arial"/>
          <w:sz w:val="24"/>
        </w:rPr>
        <w:t xml:space="preserve">It is important for the safety of our pupils </w:t>
      </w:r>
      <w:proofErr w:type="gramStart"/>
      <w:r w:rsidRPr="005E7434">
        <w:rPr>
          <w:rFonts w:eastAsia="Times New Roman" w:cs="Arial"/>
          <w:sz w:val="24"/>
        </w:rPr>
        <w:t xml:space="preserve">the </w:t>
      </w:r>
      <w:r w:rsidR="008B532C">
        <w:rPr>
          <w:rFonts w:eastAsia="Times New Roman" w:cs="Arial"/>
          <w:sz w:val="24"/>
        </w:rPr>
        <w:t xml:space="preserve"> school</w:t>
      </w:r>
      <w:proofErr w:type="gramEnd"/>
      <w:r w:rsidR="008B532C">
        <w:rPr>
          <w:rFonts w:eastAsia="Times New Roman" w:cs="Arial"/>
          <w:sz w:val="24"/>
        </w:rPr>
        <w:t xml:space="preserve"> </w:t>
      </w:r>
      <w:r w:rsidRPr="005E7434">
        <w:rPr>
          <w:rFonts w:eastAsia="Times New Roman" w:cs="Arial"/>
          <w:sz w:val="24"/>
        </w:rPr>
        <w:t>has accurate and relevant allergen information on the foods that it produces and serves. The information on the 14 allergens will be recorded on the ELT’s recipes/menus and the allergen Matrix.</w:t>
      </w:r>
    </w:p>
    <w:p w14:paraId="400E3B7F" w14:textId="0A090552" w:rsidR="00EF5DC9" w:rsidRPr="005E7434" w:rsidRDefault="00EF5DC9" w:rsidP="005E7434">
      <w:pPr>
        <w:jc w:val="both"/>
        <w:rPr>
          <w:rFonts w:eastAsia="Times New Roman" w:cs="Arial"/>
          <w:sz w:val="24"/>
        </w:rPr>
      </w:pPr>
      <w:r w:rsidRPr="005E7434">
        <w:rPr>
          <w:rFonts w:eastAsia="Times New Roman" w:cs="Arial"/>
          <w:sz w:val="24"/>
        </w:rPr>
        <w:t>Working with suppliers, allergen information is uploaded onto our recipe database. All recipes are kept on this database where each ingredient is clearly listed. This is why it is important to follow recipes. All cooks have access to this database</w:t>
      </w:r>
      <w:r w:rsidR="002B4A7A">
        <w:rPr>
          <w:rFonts w:eastAsia="Times New Roman" w:cs="Arial"/>
          <w:sz w:val="24"/>
        </w:rPr>
        <w:t xml:space="preserve"> and all staff can request access</w:t>
      </w:r>
      <w:r w:rsidRPr="005E7434">
        <w:rPr>
          <w:rFonts w:eastAsia="Times New Roman" w:cs="Arial"/>
          <w:sz w:val="24"/>
        </w:rPr>
        <w:t>.</w:t>
      </w:r>
    </w:p>
    <w:p w14:paraId="60D8393F" w14:textId="4824A69F" w:rsidR="00EF5DC9" w:rsidRPr="005E7434" w:rsidRDefault="00EF5DC9" w:rsidP="005E7434">
      <w:pPr>
        <w:jc w:val="both"/>
        <w:rPr>
          <w:rFonts w:eastAsia="Times New Roman" w:cs="Arial"/>
          <w:sz w:val="24"/>
        </w:rPr>
      </w:pPr>
      <w:r w:rsidRPr="005E7434">
        <w:rPr>
          <w:rFonts w:eastAsia="Times New Roman" w:cs="Arial"/>
          <w:sz w:val="24"/>
        </w:rPr>
        <w:t>It is our legal obligation to provide accurate allergen information about the foods that we produce and serve. To support this process, we need schools to provide us with up to date and accurate information of pupils that have allergies or intolerances.</w:t>
      </w:r>
    </w:p>
    <w:p w14:paraId="793954EE" w14:textId="701042FC" w:rsidR="00EF5DC9" w:rsidRPr="005E7434" w:rsidRDefault="00EF5DC9" w:rsidP="005E7434">
      <w:pPr>
        <w:jc w:val="both"/>
        <w:rPr>
          <w:rFonts w:eastAsia="Times New Roman" w:cs="Arial"/>
          <w:color w:val="EC7C30"/>
          <w:sz w:val="24"/>
        </w:rPr>
      </w:pPr>
      <w:r w:rsidRPr="005E7434">
        <w:rPr>
          <w:rFonts w:eastAsia="Times New Roman" w:cs="Arial"/>
          <w:sz w:val="24"/>
        </w:rPr>
        <w:t xml:space="preserve">Where we have been informed of a pupil with severe allergies or who has suffered from anaphylactic symptoms they will be categorised as </w:t>
      </w:r>
      <w:r w:rsidRPr="005E7434">
        <w:rPr>
          <w:rFonts w:eastAsia="Times New Roman" w:cs="Arial"/>
          <w:color w:val="FF0000"/>
          <w:sz w:val="24"/>
        </w:rPr>
        <w:t xml:space="preserve">RED </w:t>
      </w:r>
      <w:r w:rsidRPr="005E7434">
        <w:rPr>
          <w:rFonts w:eastAsia="Times New Roman" w:cs="Arial"/>
          <w:sz w:val="24"/>
        </w:rPr>
        <w:t xml:space="preserve">and will be treated in line with the procedures set out. Other pupils with an intolerance will be categorised as </w:t>
      </w:r>
      <w:r w:rsidRPr="005E7434">
        <w:rPr>
          <w:rFonts w:eastAsia="Times New Roman" w:cs="Arial"/>
          <w:color w:val="EC7C30"/>
          <w:sz w:val="24"/>
        </w:rPr>
        <w:t>AMBER.</w:t>
      </w:r>
    </w:p>
    <w:p w14:paraId="3C80F4BF" w14:textId="578262B0" w:rsidR="00EF5DC9" w:rsidRPr="005E7434" w:rsidRDefault="00EF5DC9" w:rsidP="005E7434">
      <w:pPr>
        <w:jc w:val="both"/>
        <w:rPr>
          <w:rFonts w:eastAsia="Times New Roman" w:cs="Arial"/>
          <w:color w:val="006FC0"/>
          <w:sz w:val="24"/>
        </w:rPr>
      </w:pPr>
      <w:r w:rsidRPr="005E7434">
        <w:rPr>
          <w:rFonts w:eastAsia="Times New Roman" w:cs="Arial"/>
          <w:sz w:val="24"/>
        </w:rPr>
        <w:t xml:space="preserve">Some families and pupils may have a dietary preference based on religious or lifestyle, choosing to exclude or include certain foods. These pupils will be categorised as </w:t>
      </w:r>
      <w:r w:rsidRPr="005E7434">
        <w:rPr>
          <w:rFonts w:eastAsia="Times New Roman" w:cs="Arial"/>
          <w:color w:val="006FC0"/>
          <w:sz w:val="24"/>
        </w:rPr>
        <w:t>BLUE.</w:t>
      </w:r>
    </w:p>
    <w:p w14:paraId="63622AE4" w14:textId="3CD86460" w:rsidR="00EF5DC9" w:rsidRPr="005E7434" w:rsidRDefault="00EF5DC9" w:rsidP="005E7434">
      <w:pPr>
        <w:jc w:val="both"/>
        <w:rPr>
          <w:rFonts w:eastAsia="Times New Roman" w:cs="Arial"/>
          <w:sz w:val="24"/>
        </w:rPr>
      </w:pPr>
      <w:r w:rsidRPr="005E7434">
        <w:rPr>
          <w:rFonts w:eastAsia="Times New Roman" w:cs="Arial"/>
          <w:sz w:val="24"/>
        </w:rPr>
        <w:t>Working with the academy we will seek to make the relevant information available to parents/carers of pupils who have food allergies</w:t>
      </w:r>
      <w:r w:rsidR="005E7434" w:rsidRPr="005E7434">
        <w:rPr>
          <w:rFonts w:eastAsia="Times New Roman" w:cs="Arial"/>
          <w:sz w:val="24"/>
        </w:rPr>
        <w:t>.</w:t>
      </w:r>
    </w:p>
    <w:p w14:paraId="1FDB2EBF" w14:textId="02E6DB9D" w:rsidR="005E7434" w:rsidRPr="005E7434" w:rsidRDefault="005E7434" w:rsidP="005E7434">
      <w:pPr>
        <w:jc w:val="both"/>
        <w:rPr>
          <w:rFonts w:eastAsia="Times New Roman" w:cs="Arial"/>
          <w:sz w:val="24"/>
        </w:rPr>
      </w:pPr>
      <w:r w:rsidRPr="005E7434">
        <w:rPr>
          <w:rFonts w:eastAsia="Times New Roman" w:cs="Arial"/>
          <w:sz w:val="24"/>
        </w:rPr>
        <w:t>Photos and allergy requirements of pupils should be supplied by the school/academy to the kitchen, in hard copies.</w:t>
      </w:r>
    </w:p>
    <w:p w14:paraId="73637D6F" w14:textId="2A91AC71" w:rsidR="005E7434" w:rsidRPr="005E7434" w:rsidRDefault="005E7434" w:rsidP="005E7434">
      <w:pPr>
        <w:jc w:val="both"/>
        <w:rPr>
          <w:rFonts w:eastAsia="Times New Roman" w:cs="Arial"/>
          <w:sz w:val="24"/>
        </w:rPr>
      </w:pPr>
      <w:r w:rsidRPr="005E7434">
        <w:rPr>
          <w:rFonts w:eastAsia="Times New Roman" w:cs="Arial"/>
          <w:sz w:val="24"/>
        </w:rPr>
        <w:t>Pupil images must be on a coloured backing which corresponds to the type of special diet they have (</w:t>
      </w:r>
      <w:r w:rsidRPr="005E7434">
        <w:rPr>
          <w:rFonts w:eastAsia="Times New Roman" w:cs="Arial"/>
          <w:color w:val="FF0000"/>
          <w:sz w:val="24"/>
        </w:rPr>
        <w:t>RED</w:t>
      </w:r>
      <w:r w:rsidRPr="005E7434">
        <w:rPr>
          <w:rFonts w:eastAsia="Times New Roman" w:cs="Arial"/>
          <w:sz w:val="24"/>
        </w:rPr>
        <w:t xml:space="preserve">, </w:t>
      </w:r>
      <w:r w:rsidRPr="005E7434">
        <w:rPr>
          <w:rFonts w:eastAsia="Times New Roman" w:cs="Arial"/>
          <w:color w:val="EC7C30"/>
          <w:sz w:val="24"/>
        </w:rPr>
        <w:t>AMBER</w:t>
      </w:r>
      <w:r w:rsidRPr="005E7434">
        <w:rPr>
          <w:rFonts w:eastAsia="Times New Roman" w:cs="Arial"/>
          <w:sz w:val="24"/>
        </w:rPr>
        <w:t xml:space="preserve">, </w:t>
      </w:r>
      <w:r w:rsidRPr="005E7434">
        <w:rPr>
          <w:rFonts w:eastAsia="Times New Roman" w:cs="Arial"/>
          <w:color w:val="006FC0"/>
          <w:sz w:val="24"/>
        </w:rPr>
        <w:t>BLUE</w:t>
      </w:r>
      <w:r w:rsidRPr="005E7434">
        <w:rPr>
          <w:rFonts w:eastAsia="Times New Roman" w:cs="Arial"/>
          <w:sz w:val="24"/>
        </w:rPr>
        <w:t>) A copy of these images should be clearly displayed in the kitchen (if space allows) or retained in the ‘purple allergen folder’ along with any medication requirements.</w:t>
      </w:r>
    </w:p>
    <w:p w14:paraId="2983393D" w14:textId="73E38A0C" w:rsidR="005E7434" w:rsidRPr="005E7434" w:rsidRDefault="00DE613C" w:rsidP="005E7434">
      <w:pPr>
        <w:jc w:val="both"/>
        <w:rPr>
          <w:rFonts w:eastAsia="Times New Roman" w:cs="Arial"/>
          <w:sz w:val="24"/>
        </w:rPr>
      </w:pPr>
      <w:r>
        <w:rPr>
          <w:rFonts w:eastAsia="Times New Roman" w:cs="Arial"/>
          <w:sz w:val="24"/>
        </w:rPr>
        <w:t xml:space="preserve"> The whole school </w:t>
      </w:r>
      <w:r w:rsidR="005E7434" w:rsidRPr="005E7434">
        <w:rPr>
          <w:rFonts w:eastAsia="Times New Roman" w:cs="Arial"/>
          <w:sz w:val="24"/>
        </w:rPr>
        <w:t>must be briefed on requirements and made aware of allergies and special dietary requirements.</w:t>
      </w:r>
    </w:p>
    <w:p w14:paraId="6A1FF20F" w14:textId="655B43C9" w:rsidR="005E7434" w:rsidRPr="005E7434" w:rsidRDefault="005E7434" w:rsidP="005E7434">
      <w:pPr>
        <w:jc w:val="both"/>
        <w:rPr>
          <w:rFonts w:eastAsia="Times New Roman" w:cs="Arial"/>
          <w:sz w:val="24"/>
        </w:rPr>
      </w:pPr>
      <w:r w:rsidRPr="005E7434">
        <w:rPr>
          <w:rFonts w:eastAsia="Times New Roman" w:cs="Arial"/>
          <w:sz w:val="24"/>
        </w:rPr>
        <w:t>Pupils with severe allergens (</w:t>
      </w:r>
      <w:r w:rsidRPr="005E7434">
        <w:rPr>
          <w:rFonts w:eastAsia="Times New Roman" w:cs="Arial"/>
          <w:color w:val="FF0000"/>
          <w:sz w:val="24"/>
        </w:rPr>
        <w:t>RED</w:t>
      </w:r>
      <w:r w:rsidRPr="005E7434">
        <w:rPr>
          <w:rFonts w:eastAsia="Times New Roman" w:cs="Arial"/>
          <w:sz w:val="24"/>
        </w:rPr>
        <w:t>) and intolerance (</w:t>
      </w:r>
      <w:r w:rsidRPr="005E7434">
        <w:rPr>
          <w:rFonts w:eastAsia="Times New Roman" w:cs="Arial"/>
          <w:color w:val="EC7C30"/>
          <w:sz w:val="24"/>
        </w:rPr>
        <w:t>AMBER</w:t>
      </w:r>
      <w:r w:rsidRPr="005E7434">
        <w:rPr>
          <w:rFonts w:eastAsia="Times New Roman" w:cs="Arial"/>
          <w:sz w:val="24"/>
        </w:rPr>
        <w:t>) will be identified by a lanyard in the corresponding colour.</w:t>
      </w:r>
    </w:p>
    <w:p w14:paraId="5011160E" w14:textId="7D923DD9" w:rsidR="005E7434" w:rsidRPr="005E7434" w:rsidRDefault="005E7434" w:rsidP="005E7434">
      <w:pPr>
        <w:jc w:val="both"/>
        <w:rPr>
          <w:rFonts w:eastAsia="Times New Roman" w:cs="Arial"/>
          <w:sz w:val="24"/>
        </w:rPr>
      </w:pPr>
      <w:r w:rsidRPr="005E7434">
        <w:rPr>
          <w:rFonts w:eastAsia="Times New Roman" w:cs="Arial"/>
          <w:sz w:val="24"/>
        </w:rPr>
        <w:t>Lanyards will be issued each lunchtime by a member of the school team, prior to pupils entering the dining room.</w:t>
      </w:r>
    </w:p>
    <w:p w14:paraId="4BF17AE2" w14:textId="045D9712" w:rsidR="005E7434" w:rsidRPr="005E7434" w:rsidRDefault="005E7434" w:rsidP="005E7434">
      <w:pPr>
        <w:jc w:val="both"/>
        <w:rPr>
          <w:rFonts w:eastAsia="Times New Roman" w:cs="Arial"/>
          <w:sz w:val="24"/>
        </w:rPr>
      </w:pPr>
      <w:r w:rsidRPr="005E7434">
        <w:rPr>
          <w:rFonts w:eastAsia="Times New Roman" w:cs="Arial"/>
          <w:sz w:val="24"/>
        </w:rPr>
        <w:t xml:space="preserve">The catering team </w:t>
      </w:r>
      <w:r w:rsidR="00975917">
        <w:rPr>
          <w:rFonts w:eastAsia="Times New Roman" w:cs="Arial"/>
          <w:sz w:val="24"/>
        </w:rPr>
        <w:t xml:space="preserve">and the dining room staff </w:t>
      </w:r>
      <w:r w:rsidRPr="005E7434">
        <w:rPr>
          <w:rFonts w:eastAsia="Times New Roman" w:cs="Arial"/>
          <w:sz w:val="24"/>
        </w:rPr>
        <w:t>will then check the corresponding images for the pupil they are serving, to ensure they receive the correct meal.</w:t>
      </w:r>
    </w:p>
    <w:p w14:paraId="4C0E6B58" w14:textId="294C816D" w:rsidR="005E7434" w:rsidRPr="005E7434" w:rsidRDefault="005E7434" w:rsidP="005E7434">
      <w:pPr>
        <w:jc w:val="both"/>
        <w:rPr>
          <w:rFonts w:eastAsia="Times New Roman" w:cs="Arial"/>
          <w:sz w:val="24"/>
        </w:rPr>
      </w:pPr>
      <w:r w:rsidRPr="005E7434">
        <w:rPr>
          <w:rFonts w:eastAsia="Times New Roman" w:cs="Arial"/>
          <w:sz w:val="24"/>
        </w:rPr>
        <w:t>When pupils have finished their meals, they will hand their lanyards back to a member of the school team, to be returned to the office and redistributed the following day.</w:t>
      </w:r>
    </w:p>
    <w:p w14:paraId="6D3FE18D" w14:textId="77777777" w:rsidR="005E7434" w:rsidRPr="005E7434" w:rsidRDefault="005E7434" w:rsidP="005E7434">
      <w:pPr>
        <w:jc w:val="both"/>
        <w:rPr>
          <w:rFonts w:eastAsia="Times New Roman" w:cs="Arial"/>
          <w:sz w:val="24"/>
        </w:rPr>
      </w:pPr>
    </w:p>
    <w:p w14:paraId="55EA5623" w14:textId="0334342C" w:rsidR="005E7434" w:rsidRPr="005E7434" w:rsidRDefault="005E7434" w:rsidP="005E7434">
      <w:pPr>
        <w:jc w:val="both"/>
        <w:rPr>
          <w:rFonts w:eastAsia="Times New Roman" w:cs="Arial"/>
          <w:b/>
          <w:bCs/>
          <w:sz w:val="24"/>
        </w:rPr>
      </w:pPr>
      <w:r w:rsidRPr="005E7434">
        <w:rPr>
          <w:rFonts w:eastAsia="Times New Roman" w:cs="Arial"/>
          <w:b/>
          <w:bCs/>
          <w:sz w:val="24"/>
        </w:rPr>
        <w:t>EYFS Specific variation</w:t>
      </w:r>
    </w:p>
    <w:p w14:paraId="291F2DFB" w14:textId="7B33EB43" w:rsidR="005E7434" w:rsidRPr="005E7434" w:rsidRDefault="005E7434" w:rsidP="005E7434">
      <w:pPr>
        <w:jc w:val="both"/>
        <w:rPr>
          <w:rFonts w:eastAsia="Times New Roman" w:cs="Arial"/>
          <w:sz w:val="24"/>
        </w:rPr>
      </w:pPr>
      <w:r w:rsidRPr="005E7434">
        <w:rPr>
          <w:rFonts w:eastAsia="Times New Roman" w:cs="Arial"/>
          <w:sz w:val="24"/>
        </w:rPr>
        <w:t xml:space="preserve">Within EYFS settings, a designated lead will be responsible for overseeing meals for any pupils that have allergens or special dietary requirements. Pupil information will be contained within a ‘purple folder’ specifically for EYFS pupils only. A copy of the information will be maintained within the kitchen allergen </w:t>
      </w:r>
      <w:proofErr w:type="gramStart"/>
      <w:r w:rsidRPr="005E7434">
        <w:rPr>
          <w:rFonts w:eastAsia="Times New Roman" w:cs="Arial"/>
          <w:sz w:val="24"/>
        </w:rPr>
        <w:t xml:space="preserve">folder </w:t>
      </w:r>
      <w:r w:rsidR="00BE3AD7">
        <w:rPr>
          <w:rFonts w:eastAsia="Times New Roman" w:cs="Arial"/>
          <w:sz w:val="24"/>
        </w:rPr>
        <w:t xml:space="preserve"> And</w:t>
      </w:r>
      <w:proofErr w:type="gramEnd"/>
      <w:r w:rsidR="00BE3AD7">
        <w:rPr>
          <w:rFonts w:eastAsia="Times New Roman" w:cs="Arial"/>
          <w:sz w:val="24"/>
        </w:rPr>
        <w:t xml:space="preserve"> also on Brom Com.</w:t>
      </w:r>
    </w:p>
    <w:p w14:paraId="3E8B363F" w14:textId="57B34B4B" w:rsidR="005E7434" w:rsidRPr="005E7434" w:rsidRDefault="005E7434" w:rsidP="005E7434">
      <w:pPr>
        <w:jc w:val="both"/>
        <w:rPr>
          <w:rFonts w:eastAsia="Times New Roman" w:cs="Arial"/>
          <w:b/>
          <w:bCs/>
          <w:sz w:val="24"/>
        </w:rPr>
      </w:pPr>
      <w:r w:rsidRPr="005E7434">
        <w:rPr>
          <w:rFonts w:eastAsia="Times New Roman" w:cs="Arial"/>
          <w:b/>
          <w:bCs/>
          <w:sz w:val="24"/>
        </w:rPr>
        <w:t xml:space="preserve">Should there be a near miss or allergen breach the catering team must report this immediately to the </w:t>
      </w:r>
      <w:proofErr w:type="gramStart"/>
      <w:r w:rsidRPr="005E7434">
        <w:rPr>
          <w:rFonts w:eastAsia="Times New Roman" w:cs="Arial"/>
          <w:b/>
          <w:bCs/>
          <w:sz w:val="24"/>
        </w:rPr>
        <w:t>Principal</w:t>
      </w:r>
      <w:proofErr w:type="gramEnd"/>
      <w:r w:rsidRPr="005E7434">
        <w:rPr>
          <w:rFonts w:eastAsia="Times New Roman" w:cs="Arial"/>
          <w:b/>
          <w:bCs/>
          <w:sz w:val="24"/>
        </w:rPr>
        <w:t>. For a near miss the catering team must complete a near miss form and return it to the catering email the same day. If an allergen breach occurs the academy must report this the same day using SharePoint.</w:t>
      </w:r>
    </w:p>
    <w:p w14:paraId="3870185C" w14:textId="77777777" w:rsidR="005E7434" w:rsidRPr="005E7434" w:rsidRDefault="005E7434" w:rsidP="005E7434">
      <w:pPr>
        <w:jc w:val="both"/>
        <w:rPr>
          <w:rFonts w:eastAsia="Times New Roman" w:cs="Arial"/>
          <w:b/>
          <w:bCs/>
          <w:sz w:val="24"/>
        </w:rPr>
      </w:pPr>
    </w:p>
    <w:p w14:paraId="5FBFA162" w14:textId="0F4ADBAA" w:rsidR="005E7434" w:rsidRDefault="0039318F" w:rsidP="005E7434">
      <w:pPr>
        <w:jc w:val="both"/>
        <w:rPr>
          <w:rFonts w:eastAsia="Times New Roman" w:cs="Arial"/>
          <w:b/>
          <w:bCs/>
          <w:sz w:val="24"/>
        </w:rPr>
      </w:pPr>
      <w:r>
        <w:rPr>
          <w:rFonts w:eastAsia="Times New Roman" w:cs="Arial"/>
          <w:b/>
          <w:bCs/>
          <w:sz w:val="24"/>
        </w:rPr>
        <w:t xml:space="preserve">WRAP AROUND </w:t>
      </w:r>
    </w:p>
    <w:p w14:paraId="19B5F1FF" w14:textId="03F9DA53" w:rsidR="00AF46AE" w:rsidRPr="00D54213" w:rsidRDefault="00AF46AE" w:rsidP="005E7434">
      <w:pPr>
        <w:jc w:val="both"/>
        <w:rPr>
          <w:rFonts w:eastAsia="Times New Roman" w:cs="Arial"/>
          <w:sz w:val="24"/>
        </w:rPr>
      </w:pPr>
      <w:r w:rsidRPr="00D54213">
        <w:rPr>
          <w:rFonts w:eastAsia="Times New Roman" w:cs="Arial"/>
          <w:sz w:val="24"/>
        </w:rPr>
        <w:t xml:space="preserve">Where food is provided during wrap around care the same processes identified within this document should be followed. </w:t>
      </w:r>
    </w:p>
    <w:p w14:paraId="541128D4" w14:textId="77777777" w:rsidR="005E7434" w:rsidRPr="005E7434" w:rsidRDefault="005E7434" w:rsidP="005E7434">
      <w:pPr>
        <w:jc w:val="both"/>
        <w:rPr>
          <w:rFonts w:eastAsia="Times New Roman" w:cs="Arial"/>
          <w:b/>
          <w:bCs/>
          <w:sz w:val="24"/>
        </w:rPr>
      </w:pPr>
    </w:p>
    <w:p w14:paraId="20CB6F38" w14:textId="77777777" w:rsidR="005E7434" w:rsidRPr="005E7434" w:rsidRDefault="005E7434" w:rsidP="005E7434">
      <w:pPr>
        <w:jc w:val="both"/>
        <w:rPr>
          <w:rFonts w:eastAsia="Times New Roman" w:cs="Arial"/>
          <w:b/>
          <w:bCs/>
          <w:sz w:val="24"/>
        </w:rPr>
      </w:pPr>
    </w:p>
    <w:p w14:paraId="59287B34" w14:textId="77777777" w:rsidR="005E7434" w:rsidRPr="005E7434" w:rsidRDefault="005E7434" w:rsidP="005E7434">
      <w:pPr>
        <w:jc w:val="both"/>
        <w:rPr>
          <w:rFonts w:eastAsia="Times New Roman" w:cs="Arial"/>
          <w:b/>
          <w:bCs/>
          <w:sz w:val="24"/>
        </w:rPr>
      </w:pPr>
    </w:p>
    <w:p w14:paraId="2D697E25" w14:textId="77777777" w:rsidR="005E7434" w:rsidRPr="005E7434" w:rsidRDefault="005E7434" w:rsidP="005E7434">
      <w:pPr>
        <w:jc w:val="both"/>
        <w:rPr>
          <w:rFonts w:eastAsia="Times New Roman" w:cs="Arial"/>
          <w:b/>
          <w:bCs/>
          <w:sz w:val="24"/>
        </w:rPr>
      </w:pPr>
    </w:p>
    <w:p w14:paraId="37C3A4A6" w14:textId="77777777" w:rsidR="005E7434" w:rsidRPr="005E7434" w:rsidRDefault="005E7434" w:rsidP="005E7434">
      <w:pPr>
        <w:jc w:val="both"/>
        <w:rPr>
          <w:rFonts w:eastAsia="Times New Roman" w:cs="Arial"/>
          <w:b/>
          <w:bCs/>
          <w:sz w:val="24"/>
        </w:rPr>
      </w:pPr>
    </w:p>
    <w:p w14:paraId="25ED54CC" w14:textId="77777777" w:rsidR="005E7434" w:rsidRPr="005E7434" w:rsidRDefault="005E7434" w:rsidP="005E7434">
      <w:pPr>
        <w:jc w:val="both"/>
        <w:rPr>
          <w:rFonts w:eastAsia="Times New Roman" w:cs="Arial"/>
          <w:b/>
          <w:bCs/>
          <w:sz w:val="24"/>
        </w:rPr>
      </w:pPr>
    </w:p>
    <w:p w14:paraId="12AA97B1" w14:textId="77777777" w:rsidR="005E7434" w:rsidRPr="005E7434" w:rsidRDefault="005E7434" w:rsidP="005E7434">
      <w:pPr>
        <w:jc w:val="both"/>
        <w:rPr>
          <w:rFonts w:eastAsia="Times New Roman" w:cs="Arial"/>
          <w:b/>
          <w:bCs/>
          <w:sz w:val="24"/>
        </w:rPr>
      </w:pPr>
    </w:p>
    <w:p w14:paraId="0C4C137A" w14:textId="77777777" w:rsidR="005E7434" w:rsidRPr="005E7434" w:rsidRDefault="005E7434" w:rsidP="005E7434">
      <w:pPr>
        <w:jc w:val="both"/>
        <w:rPr>
          <w:rFonts w:eastAsia="Times New Roman" w:cs="Arial"/>
          <w:b/>
          <w:bCs/>
          <w:sz w:val="24"/>
        </w:rPr>
      </w:pPr>
    </w:p>
    <w:p w14:paraId="10983972" w14:textId="77777777" w:rsidR="005E7434" w:rsidRPr="005E7434" w:rsidRDefault="005E7434" w:rsidP="005E7434">
      <w:pPr>
        <w:jc w:val="both"/>
        <w:rPr>
          <w:rFonts w:eastAsia="Times New Roman" w:cs="Arial"/>
          <w:b/>
          <w:bCs/>
          <w:sz w:val="24"/>
        </w:rPr>
      </w:pPr>
    </w:p>
    <w:p w14:paraId="50281290" w14:textId="77777777" w:rsidR="005E7434" w:rsidRPr="005E7434" w:rsidRDefault="005E7434" w:rsidP="005E7434">
      <w:pPr>
        <w:jc w:val="both"/>
        <w:rPr>
          <w:rFonts w:eastAsia="Times New Roman" w:cs="Arial"/>
          <w:b/>
          <w:bCs/>
          <w:sz w:val="24"/>
        </w:rPr>
      </w:pPr>
    </w:p>
    <w:p w14:paraId="04BA2C94" w14:textId="77777777" w:rsidR="005E7434" w:rsidRPr="005E7434" w:rsidRDefault="005E7434" w:rsidP="005E7434">
      <w:pPr>
        <w:jc w:val="both"/>
        <w:rPr>
          <w:rFonts w:eastAsia="Times New Roman" w:cs="Arial"/>
          <w:b/>
          <w:bCs/>
          <w:sz w:val="24"/>
        </w:rPr>
      </w:pPr>
    </w:p>
    <w:p w14:paraId="20438B89" w14:textId="77777777" w:rsidR="005E7434" w:rsidRPr="005E7434" w:rsidRDefault="005E7434" w:rsidP="005E7434">
      <w:pPr>
        <w:jc w:val="both"/>
        <w:rPr>
          <w:rFonts w:eastAsia="Times New Roman" w:cs="Arial"/>
          <w:b/>
          <w:bCs/>
          <w:sz w:val="24"/>
        </w:rPr>
      </w:pPr>
    </w:p>
    <w:p w14:paraId="4E0783BF" w14:textId="77777777" w:rsidR="005E7434" w:rsidRPr="005E7434" w:rsidRDefault="005E7434" w:rsidP="005E7434">
      <w:pPr>
        <w:jc w:val="both"/>
        <w:rPr>
          <w:rFonts w:eastAsia="Times New Roman" w:cs="Arial"/>
          <w:b/>
          <w:bCs/>
          <w:sz w:val="24"/>
        </w:rPr>
      </w:pPr>
    </w:p>
    <w:p w14:paraId="2DDBD131" w14:textId="77777777" w:rsidR="005E7434" w:rsidRPr="005E7434" w:rsidRDefault="005E7434" w:rsidP="005E7434">
      <w:pPr>
        <w:jc w:val="both"/>
        <w:rPr>
          <w:rFonts w:eastAsia="Times New Roman" w:cs="Arial"/>
          <w:b/>
          <w:bCs/>
          <w:sz w:val="24"/>
        </w:rPr>
      </w:pPr>
    </w:p>
    <w:p w14:paraId="28EA9F2B" w14:textId="77777777" w:rsidR="005E7434" w:rsidRPr="005E7434" w:rsidRDefault="005E7434" w:rsidP="005E7434">
      <w:pPr>
        <w:jc w:val="both"/>
        <w:rPr>
          <w:rFonts w:eastAsia="Times New Roman" w:cs="Arial"/>
          <w:b/>
          <w:bCs/>
          <w:sz w:val="24"/>
        </w:rPr>
      </w:pPr>
    </w:p>
    <w:p w14:paraId="442AB594" w14:textId="77777777" w:rsidR="005E7434" w:rsidRPr="005E7434" w:rsidRDefault="005E7434" w:rsidP="005E7434">
      <w:pPr>
        <w:jc w:val="both"/>
        <w:rPr>
          <w:rFonts w:eastAsia="Times New Roman" w:cs="Arial"/>
          <w:b/>
          <w:bCs/>
          <w:sz w:val="24"/>
        </w:rPr>
      </w:pPr>
    </w:p>
    <w:p w14:paraId="40BD833E" w14:textId="77777777" w:rsidR="005E7434" w:rsidRPr="005E7434" w:rsidRDefault="005E7434" w:rsidP="005E7434">
      <w:pPr>
        <w:jc w:val="both"/>
        <w:rPr>
          <w:rFonts w:eastAsia="Times New Roman" w:cs="Arial"/>
          <w:b/>
          <w:bCs/>
          <w:sz w:val="24"/>
        </w:rPr>
      </w:pPr>
    </w:p>
    <w:p w14:paraId="351246B4" w14:textId="77777777" w:rsidR="005E7434" w:rsidRPr="005E7434" w:rsidRDefault="005E7434" w:rsidP="005E7434">
      <w:pPr>
        <w:jc w:val="both"/>
        <w:rPr>
          <w:rFonts w:eastAsia="Times New Roman" w:cs="Arial"/>
          <w:b/>
          <w:bCs/>
          <w:sz w:val="24"/>
        </w:rPr>
      </w:pPr>
    </w:p>
    <w:p w14:paraId="39A8CF61" w14:textId="77777777" w:rsidR="00764E6C" w:rsidRDefault="00764E6C" w:rsidP="005E7434">
      <w:pPr>
        <w:jc w:val="both"/>
        <w:rPr>
          <w:rFonts w:eastAsia="Times New Roman" w:cs="Arial"/>
          <w:b/>
          <w:bCs/>
          <w:color w:val="77206D" w:themeColor="accent5" w:themeShade="BF"/>
          <w:sz w:val="24"/>
        </w:rPr>
      </w:pPr>
    </w:p>
    <w:p w14:paraId="3F02C232" w14:textId="44879BBA" w:rsidR="005E7434" w:rsidRPr="005E7434" w:rsidRDefault="005E7434" w:rsidP="005E7434">
      <w:pPr>
        <w:jc w:val="both"/>
        <w:rPr>
          <w:rFonts w:eastAsia="Times New Roman" w:cs="Arial"/>
          <w:b/>
          <w:bCs/>
          <w:color w:val="77206D" w:themeColor="accent5" w:themeShade="BF"/>
          <w:sz w:val="24"/>
        </w:rPr>
      </w:pPr>
      <w:r w:rsidRPr="005E7434">
        <w:rPr>
          <w:rFonts w:eastAsia="Times New Roman" w:cs="Arial"/>
          <w:b/>
          <w:bCs/>
          <w:color w:val="77206D" w:themeColor="accent5" w:themeShade="BF"/>
          <w:sz w:val="24"/>
        </w:rPr>
        <w:lastRenderedPageBreak/>
        <w:t>Cook / Catering Manager</w:t>
      </w:r>
      <w:r w:rsidR="0046468E">
        <w:rPr>
          <w:rFonts w:eastAsia="Times New Roman" w:cs="Arial"/>
          <w:b/>
          <w:bCs/>
          <w:color w:val="77206D" w:themeColor="accent5" w:themeShade="BF"/>
          <w:sz w:val="24"/>
        </w:rPr>
        <w:t xml:space="preserve"> and Business Manager</w:t>
      </w:r>
      <w:r w:rsidRPr="005E7434">
        <w:rPr>
          <w:rFonts w:eastAsia="Times New Roman" w:cs="Arial"/>
          <w:b/>
          <w:bCs/>
          <w:color w:val="77206D" w:themeColor="accent5" w:themeShade="BF"/>
          <w:sz w:val="24"/>
        </w:rPr>
        <w:t xml:space="preserve"> Sign-off</w:t>
      </w:r>
    </w:p>
    <w:p w14:paraId="2E7B0901" w14:textId="364E0B11" w:rsidR="005E7434" w:rsidRPr="005E7434" w:rsidRDefault="005E7434" w:rsidP="005E7434">
      <w:pPr>
        <w:jc w:val="both"/>
        <w:rPr>
          <w:rFonts w:eastAsia="Times New Roman" w:cs="Arial"/>
          <w:sz w:val="24"/>
        </w:rPr>
      </w:pPr>
      <w:r w:rsidRPr="005E7434">
        <w:rPr>
          <w:rFonts w:eastAsia="Times New Roman" w:cs="Arial"/>
          <w:sz w:val="24"/>
        </w:rPr>
        <w:t>I confirm that I have read and understood the contents of The Enquire Learning Trust’s managing allergens and individual diet requirements and the allergen management procedure ‘purple folder’.</w:t>
      </w:r>
    </w:p>
    <w:p w14:paraId="305FCE6B" w14:textId="309A90AB" w:rsidR="005E7434" w:rsidRPr="005E7434" w:rsidRDefault="005E7434" w:rsidP="005E7434">
      <w:pPr>
        <w:jc w:val="both"/>
        <w:rPr>
          <w:rFonts w:eastAsia="Times New Roman" w:cs="Arial"/>
          <w:sz w:val="24"/>
        </w:rPr>
      </w:pPr>
      <w:r w:rsidRPr="005E7434">
        <w:rPr>
          <w:rFonts w:eastAsia="Times New Roman" w:cs="Arial"/>
          <w:sz w:val="24"/>
        </w:rPr>
        <w:t>As cook/catering manager</w:t>
      </w:r>
      <w:r w:rsidR="0046468E">
        <w:rPr>
          <w:rFonts w:eastAsia="Times New Roman" w:cs="Arial"/>
          <w:sz w:val="24"/>
        </w:rPr>
        <w:t xml:space="preserve"> and Business Manager</w:t>
      </w:r>
      <w:r w:rsidRPr="005E7434">
        <w:rPr>
          <w:rFonts w:eastAsia="Times New Roman" w:cs="Arial"/>
          <w:sz w:val="24"/>
        </w:rPr>
        <w:t xml:space="preserve">, I am aware that it is my responsibility to ensure that all new and existing team members have read through the ‘purple folder’ and understand the allergen process for </w:t>
      </w:r>
      <w:proofErr w:type="gramStart"/>
      <w:r w:rsidR="0046468E">
        <w:rPr>
          <w:rFonts w:eastAsia="Times New Roman" w:cs="Arial"/>
          <w:sz w:val="24"/>
        </w:rPr>
        <w:t xml:space="preserve">the </w:t>
      </w:r>
      <w:r w:rsidRPr="005E7434">
        <w:rPr>
          <w:rFonts w:eastAsia="Times New Roman" w:cs="Arial"/>
          <w:sz w:val="24"/>
        </w:rPr>
        <w:t>.</w:t>
      </w:r>
      <w:r w:rsidR="0046468E">
        <w:rPr>
          <w:rFonts w:eastAsia="Times New Roman" w:cs="Arial"/>
          <w:sz w:val="24"/>
        </w:rPr>
        <w:t>school</w:t>
      </w:r>
      <w:proofErr w:type="gramEnd"/>
    </w:p>
    <w:p w14:paraId="71C12F29" w14:textId="01FE65E8" w:rsidR="005E7434" w:rsidRPr="005E7434" w:rsidRDefault="005E7434" w:rsidP="005E7434">
      <w:pPr>
        <w:jc w:val="both"/>
        <w:rPr>
          <w:rFonts w:eastAsia="Times New Roman" w:cs="Arial"/>
          <w:sz w:val="24"/>
        </w:rPr>
      </w:pPr>
      <w:r w:rsidRPr="005E7434">
        <w:rPr>
          <w:rFonts w:eastAsia="Times New Roman" w:cs="Arial"/>
          <w:sz w:val="24"/>
        </w:rPr>
        <w:t>I am responsible for ensuring this document is kept up to date.</w:t>
      </w:r>
    </w:p>
    <w:tbl>
      <w:tblPr>
        <w:tblStyle w:val="TableGrid"/>
        <w:tblW w:w="9923" w:type="dxa"/>
        <w:tblInd w:w="-5" w:type="dxa"/>
        <w:tblCellMar>
          <w:top w:w="5" w:type="dxa"/>
          <w:left w:w="107" w:type="dxa"/>
          <w:right w:w="115" w:type="dxa"/>
        </w:tblCellMar>
        <w:tblLook w:val="04A0" w:firstRow="1" w:lastRow="0" w:firstColumn="1" w:lastColumn="0" w:noHBand="0" w:noVBand="1"/>
      </w:tblPr>
      <w:tblGrid>
        <w:gridCol w:w="2694"/>
        <w:gridCol w:w="3260"/>
        <w:gridCol w:w="1134"/>
        <w:gridCol w:w="2835"/>
      </w:tblGrid>
      <w:tr w:rsidR="005E7434" w:rsidRPr="005E7434" w14:paraId="1BD2F07A" w14:textId="77777777" w:rsidTr="005E7434">
        <w:trPr>
          <w:trHeight w:val="301"/>
        </w:trPr>
        <w:tc>
          <w:tcPr>
            <w:tcW w:w="2694" w:type="dxa"/>
            <w:tcBorders>
              <w:top w:val="single" w:sz="4" w:space="0" w:color="000000"/>
              <w:left w:val="single" w:sz="4" w:space="0" w:color="000000"/>
              <w:bottom w:val="single" w:sz="4" w:space="0" w:color="000000"/>
              <w:right w:val="single" w:sz="4" w:space="0" w:color="000000"/>
            </w:tcBorders>
            <w:shd w:val="clear" w:color="auto" w:fill="F2CEED"/>
          </w:tcPr>
          <w:p w14:paraId="3AABA51D" w14:textId="77777777" w:rsidR="005E7434" w:rsidRPr="005E7434" w:rsidRDefault="005E7434" w:rsidP="00E7208D">
            <w:pPr>
              <w:rPr>
                <w:rFonts w:cs="Arial"/>
                <w:sz w:val="24"/>
              </w:rPr>
            </w:pPr>
            <w:r w:rsidRPr="005E7434">
              <w:rPr>
                <w:rFonts w:eastAsia="Times New Roman" w:cs="Arial"/>
                <w:sz w:val="24"/>
              </w:rPr>
              <w:t xml:space="preserve">Name </w:t>
            </w:r>
          </w:p>
        </w:tc>
        <w:tc>
          <w:tcPr>
            <w:tcW w:w="3260" w:type="dxa"/>
            <w:tcBorders>
              <w:top w:val="single" w:sz="4" w:space="0" w:color="000000"/>
              <w:left w:val="single" w:sz="4" w:space="0" w:color="000000"/>
              <w:bottom w:val="single" w:sz="4" w:space="0" w:color="000000"/>
              <w:right w:val="single" w:sz="4" w:space="0" w:color="000000"/>
            </w:tcBorders>
            <w:shd w:val="clear" w:color="auto" w:fill="F2CEED"/>
          </w:tcPr>
          <w:p w14:paraId="65EA131D" w14:textId="77777777" w:rsidR="005E7434" w:rsidRPr="005E7434" w:rsidRDefault="005E7434" w:rsidP="00E7208D">
            <w:pPr>
              <w:ind w:left="1"/>
              <w:rPr>
                <w:rFonts w:cs="Arial"/>
                <w:sz w:val="24"/>
              </w:rPr>
            </w:pPr>
            <w:r w:rsidRPr="005E7434">
              <w:rPr>
                <w:rFonts w:eastAsia="Times New Roman" w:cs="Arial"/>
                <w:sz w:val="24"/>
              </w:rPr>
              <w:t xml:space="preserve">Title </w:t>
            </w:r>
          </w:p>
        </w:tc>
        <w:tc>
          <w:tcPr>
            <w:tcW w:w="1134" w:type="dxa"/>
            <w:tcBorders>
              <w:top w:val="single" w:sz="4" w:space="0" w:color="000000"/>
              <w:left w:val="single" w:sz="4" w:space="0" w:color="000000"/>
              <w:bottom w:val="single" w:sz="4" w:space="0" w:color="000000"/>
              <w:right w:val="single" w:sz="4" w:space="0" w:color="000000"/>
            </w:tcBorders>
            <w:shd w:val="clear" w:color="auto" w:fill="F2CEED"/>
          </w:tcPr>
          <w:p w14:paraId="5FEC279C" w14:textId="77777777" w:rsidR="005E7434" w:rsidRPr="005E7434" w:rsidRDefault="005E7434" w:rsidP="00E7208D">
            <w:pPr>
              <w:ind w:left="1"/>
              <w:rPr>
                <w:rFonts w:cs="Arial"/>
                <w:sz w:val="24"/>
              </w:rPr>
            </w:pPr>
            <w:r w:rsidRPr="005E7434">
              <w:rPr>
                <w:rFonts w:eastAsia="Times New Roman" w:cs="Arial"/>
                <w:sz w:val="24"/>
              </w:rPr>
              <w:t xml:space="preserve">Date </w:t>
            </w:r>
          </w:p>
        </w:tc>
        <w:tc>
          <w:tcPr>
            <w:tcW w:w="2835" w:type="dxa"/>
            <w:tcBorders>
              <w:top w:val="single" w:sz="4" w:space="0" w:color="000000"/>
              <w:left w:val="single" w:sz="4" w:space="0" w:color="000000"/>
              <w:bottom w:val="single" w:sz="4" w:space="0" w:color="000000"/>
              <w:right w:val="single" w:sz="4" w:space="0" w:color="000000"/>
            </w:tcBorders>
            <w:shd w:val="clear" w:color="auto" w:fill="F2CEED"/>
          </w:tcPr>
          <w:p w14:paraId="01B870FB" w14:textId="77777777" w:rsidR="005E7434" w:rsidRPr="005E7434" w:rsidRDefault="005E7434" w:rsidP="00E7208D">
            <w:pPr>
              <w:ind w:left="2"/>
              <w:rPr>
                <w:rFonts w:cs="Arial"/>
                <w:sz w:val="24"/>
              </w:rPr>
            </w:pPr>
            <w:r w:rsidRPr="005E7434">
              <w:rPr>
                <w:rFonts w:eastAsia="Times New Roman" w:cs="Arial"/>
                <w:sz w:val="24"/>
              </w:rPr>
              <w:t xml:space="preserve">Signature </w:t>
            </w:r>
          </w:p>
        </w:tc>
      </w:tr>
      <w:tr w:rsidR="005E7434" w:rsidRPr="005E7434" w14:paraId="71248DAA" w14:textId="77777777" w:rsidTr="005E7434">
        <w:trPr>
          <w:trHeight w:val="596"/>
        </w:trPr>
        <w:tc>
          <w:tcPr>
            <w:tcW w:w="2694" w:type="dxa"/>
            <w:tcBorders>
              <w:top w:val="single" w:sz="4" w:space="0" w:color="000000"/>
              <w:left w:val="single" w:sz="4" w:space="0" w:color="000000"/>
              <w:bottom w:val="single" w:sz="4" w:space="0" w:color="000000"/>
              <w:right w:val="single" w:sz="4" w:space="0" w:color="000000"/>
            </w:tcBorders>
          </w:tcPr>
          <w:p w14:paraId="35AA9530" w14:textId="418EC11A"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C2A1366"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5371C6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E4967EB"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79E3A4BE"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338E51DF" w14:textId="490B4ED6"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5E7B7C4"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581DFA6"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26DD079"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463C39F8"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427EA9B6" w14:textId="0CD20004"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104189FB"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D571403"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0A788E9"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62DB3C28" w14:textId="77777777" w:rsidTr="005E7434">
        <w:trPr>
          <w:trHeight w:val="598"/>
        </w:trPr>
        <w:tc>
          <w:tcPr>
            <w:tcW w:w="2694" w:type="dxa"/>
            <w:tcBorders>
              <w:top w:val="single" w:sz="4" w:space="0" w:color="000000"/>
              <w:left w:val="single" w:sz="4" w:space="0" w:color="000000"/>
              <w:bottom w:val="single" w:sz="4" w:space="0" w:color="000000"/>
              <w:right w:val="single" w:sz="4" w:space="0" w:color="000000"/>
            </w:tcBorders>
          </w:tcPr>
          <w:p w14:paraId="0DF17A8E" w14:textId="03B6320F"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3F75E86"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3F1F25A"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3EB3EF6"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425D9042"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7BD8F204" w14:textId="622B45A6"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CC972CC"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745D2CD"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CB4E261"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53683368"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72EC4974" w14:textId="13838E26"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DCAEACA"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C9E26C5"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A420FE1"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2340DB50" w14:textId="77777777" w:rsidTr="005E7434">
        <w:trPr>
          <w:trHeight w:val="598"/>
        </w:trPr>
        <w:tc>
          <w:tcPr>
            <w:tcW w:w="2694" w:type="dxa"/>
            <w:tcBorders>
              <w:top w:val="single" w:sz="4" w:space="0" w:color="000000"/>
              <w:left w:val="single" w:sz="4" w:space="0" w:color="000000"/>
              <w:bottom w:val="single" w:sz="4" w:space="0" w:color="000000"/>
              <w:right w:val="single" w:sz="4" w:space="0" w:color="000000"/>
            </w:tcBorders>
          </w:tcPr>
          <w:p w14:paraId="2635EEBE" w14:textId="121DF13A"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E14C13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D456525"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A463A8B"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4347E840"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12D9F70A" w14:textId="40906C28"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EE6F646"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D82CBC0"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DCF42F0"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6B718B12"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46985199" w14:textId="1F053623"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5C7F43B4"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9554A8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818D35D"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1A13260B" w14:textId="77777777" w:rsidTr="005E7434">
        <w:trPr>
          <w:trHeight w:val="598"/>
        </w:trPr>
        <w:tc>
          <w:tcPr>
            <w:tcW w:w="2694" w:type="dxa"/>
            <w:tcBorders>
              <w:top w:val="single" w:sz="4" w:space="0" w:color="000000"/>
              <w:left w:val="single" w:sz="4" w:space="0" w:color="000000"/>
              <w:bottom w:val="single" w:sz="4" w:space="0" w:color="000000"/>
              <w:right w:val="single" w:sz="4" w:space="0" w:color="000000"/>
            </w:tcBorders>
          </w:tcPr>
          <w:p w14:paraId="28841DFB" w14:textId="1D5FC11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F7EE63F"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253E456"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76BB533"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30ED346C"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08E3E4A3" w14:textId="1713ECF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29C703FA"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2F0619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ADCBA8A"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056301AF"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48892B18"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514713E1"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2ED2889D"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5DCFBBC3" w14:textId="77777777" w:rsidR="005E7434" w:rsidRPr="005E7434" w:rsidRDefault="005E7434" w:rsidP="00E7208D">
            <w:pPr>
              <w:ind w:left="2"/>
              <w:rPr>
                <w:rFonts w:eastAsia="Times New Roman" w:cs="Arial"/>
                <w:sz w:val="24"/>
              </w:rPr>
            </w:pPr>
          </w:p>
        </w:tc>
      </w:tr>
      <w:tr w:rsidR="005E7434" w:rsidRPr="005E7434" w14:paraId="49951127" w14:textId="77777777" w:rsidTr="005E7434">
        <w:trPr>
          <w:trHeight w:val="595"/>
        </w:trPr>
        <w:tc>
          <w:tcPr>
            <w:tcW w:w="2694" w:type="dxa"/>
            <w:tcBorders>
              <w:top w:val="single" w:sz="4" w:space="0" w:color="000000"/>
              <w:left w:val="single" w:sz="4" w:space="0" w:color="000000"/>
              <w:bottom w:val="single" w:sz="4" w:space="0" w:color="000000"/>
              <w:right w:val="single" w:sz="4" w:space="0" w:color="000000"/>
            </w:tcBorders>
          </w:tcPr>
          <w:p w14:paraId="6ECB3280"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045D4706"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097A61A9"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370157E1" w14:textId="77777777" w:rsidR="005E7434" w:rsidRPr="005E7434" w:rsidRDefault="005E7434" w:rsidP="00E7208D">
            <w:pPr>
              <w:ind w:left="2"/>
              <w:rPr>
                <w:rFonts w:eastAsia="Times New Roman" w:cs="Arial"/>
                <w:sz w:val="24"/>
              </w:rPr>
            </w:pPr>
          </w:p>
        </w:tc>
      </w:tr>
    </w:tbl>
    <w:p w14:paraId="4FCD27E2" w14:textId="77777777" w:rsidR="005E7434" w:rsidRPr="005E7434" w:rsidRDefault="005E7434" w:rsidP="005E7434">
      <w:pPr>
        <w:jc w:val="both"/>
        <w:rPr>
          <w:rFonts w:eastAsia="Times New Roman" w:cs="Arial"/>
          <w:b/>
          <w:bCs/>
          <w:sz w:val="24"/>
        </w:rPr>
      </w:pPr>
    </w:p>
    <w:p w14:paraId="635563E1" w14:textId="77777777" w:rsidR="005E7434" w:rsidRPr="005E7434" w:rsidRDefault="005E7434" w:rsidP="005E7434">
      <w:pPr>
        <w:jc w:val="both"/>
        <w:rPr>
          <w:rFonts w:eastAsia="Times New Roman" w:cs="Arial"/>
          <w:b/>
          <w:bCs/>
          <w:sz w:val="24"/>
        </w:rPr>
      </w:pPr>
    </w:p>
    <w:p w14:paraId="35A91043" w14:textId="77777777" w:rsidR="005E7434" w:rsidRPr="005E7434" w:rsidRDefault="005E7434" w:rsidP="005E7434">
      <w:pPr>
        <w:jc w:val="both"/>
        <w:rPr>
          <w:sz w:val="24"/>
        </w:rPr>
      </w:pPr>
    </w:p>
    <w:p w14:paraId="3B9E6D18" w14:textId="47CC105A" w:rsidR="005E7434" w:rsidRPr="005E7434" w:rsidRDefault="005E7434" w:rsidP="005E7434">
      <w:pPr>
        <w:tabs>
          <w:tab w:val="left" w:pos="4173"/>
        </w:tabs>
        <w:rPr>
          <w:sz w:val="24"/>
        </w:rPr>
      </w:pPr>
      <w:r w:rsidRPr="005E7434">
        <w:rPr>
          <w:sz w:val="24"/>
        </w:rPr>
        <w:tab/>
      </w:r>
    </w:p>
    <w:p w14:paraId="65E8C9D4" w14:textId="77777777" w:rsidR="005E7434" w:rsidRDefault="005E7434" w:rsidP="005E7434">
      <w:pPr>
        <w:jc w:val="both"/>
        <w:rPr>
          <w:sz w:val="24"/>
        </w:rPr>
      </w:pPr>
    </w:p>
    <w:p w14:paraId="5E1C16E1" w14:textId="180841BB" w:rsidR="005E7434" w:rsidRPr="005E7434" w:rsidRDefault="00117546" w:rsidP="005E7434">
      <w:pPr>
        <w:jc w:val="both"/>
        <w:rPr>
          <w:rFonts w:eastAsia="Times New Roman" w:cs="Arial"/>
          <w:b/>
          <w:bCs/>
          <w:color w:val="77206D" w:themeColor="accent5" w:themeShade="BF"/>
          <w:sz w:val="24"/>
        </w:rPr>
      </w:pPr>
      <w:r>
        <w:rPr>
          <w:rFonts w:eastAsia="Times New Roman" w:cs="Arial"/>
          <w:b/>
          <w:bCs/>
          <w:color w:val="77206D" w:themeColor="accent5" w:themeShade="BF"/>
          <w:sz w:val="24"/>
        </w:rPr>
        <w:lastRenderedPageBreak/>
        <w:t>Employee</w:t>
      </w:r>
      <w:r w:rsidR="005E7434" w:rsidRPr="005E7434">
        <w:rPr>
          <w:rFonts w:eastAsia="Times New Roman" w:cs="Arial"/>
          <w:b/>
          <w:bCs/>
          <w:color w:val="77206D" w:themeColor="accent5" w:themeShade="BF"/>
          <w:sz w:val="24"/>
        </w:rPr>
        <w:t xml:space="preserve"> Sign-off</w:t>
      </w:r>
      <w:r>
        <w:rPr>
          <w:rFonts w:eastAsia="Times New Roman" w:cs="Arial"/>
          <w:b/>
          <w:bCs/>
          <w:color w:val="77206D" w:themeColor="accent5" w:themeShade="BF"/>
          <w:sz w:val="24"/>
        </w:rPr>
        <w:t xml:space="preserve"> – This document is to be uploaded onto Flick training so that</w:t>
      </w:r>
      <w:r w:rsidR="00060264">
        <w:rPr>
          <w:rFonts w:eastAsia="Times New Roman" w:cs="Arial"/>
          <w:b/>
          <w:bCs/>
          <w:color w:val="77206D" w:themeColor="accent5" w:themeShade="BF"/>
          <w:sz w:val="24"/>
        </w:rPr>
        <w:t xml:space="preserve"> it can be tracked that the policy has been read. Hard copy </w:t>
      </w:r>
      <w:r w:rsidR="0042349A">
        <w:rPr>
          <w:rFonts w:eastAsia="Times New Roman" w:cs="Arial"/>
          <w:b/>
          <w:bCs/>
          <w:color w:val="77206D" w:themeColor="accent5" w:themeShade="BF"/>
          <w:sz w:val="24"/>
        </w:rPr>
        <w:t>for the catering team to be retained in the Kitchen.</w:t>
      </w:r>
    </w:p>
    <w:p w14:paraId="76A691AC" w14:textId="77777777" w:rsidR="005E7434" w:rsidRPr="005E7434" w:rsidRDefault="005E7434" w:rsidP="005E7434">
      <w:pPr>
        <w:jc w:val="both"/>
        <w:rPr>
          <w:rFonts w:eastAsia="Times New Roman" w:cs="Arial"/>
          <w:sz w:val="24"/>
        </w:rPr>
      </w:pPr>
      <w:r w:rsidRPr="005E7434">
        <w:rPr>
          <w:rFonts w:eastAsia="Times New Roman" w:cs="Arial"/>
          <w:sz w:val="24"/>
        </w:rPr>
        <w:t>I confirm that I have read and understood the contents of The Enquire Learning Trust’s managing allergens and individual diet requirements and the allergen management procedure ‘purple folder’.</w:t>
      </w:r>
    </w:p>
    <w:p w14:paraId="3ACF422F" w14:textId="3C2AE821" w:rsidR="005E7434" w:rsidRPr="005E7434" w:rsidRDefault="005E7434" w:rsidP="005E7434">
      <w:pPr>
        <w:jc w:val="both"/>
        <w:rPr>
          <w:rFonts w:eastAsia="Times New Roman" w:cs="Arial"/>
          <w:sz w:val="24"/>
        </w:rPr>
      </w:pPr>
      <w:r w:rsidRPr="005E7434">
        <w:rPr>
          <w:rFonts w:eastAsia="Times New Roman" w:cs="Arial"/>
          <w:sz w:val="24"/>
        </w:rPr>
        <w:t>I can confirm that managing food allergies is a team responsibility and I have a part to play in keeping children safe. I should never guess or attempt to answer any questions I am not fully confident in answering.</w:t>
      </w:r>
    </w:p>
    <w:tbl>
      <w:tblPr>
        <w:tblStyle w:val="TableGrid"/>
        <w:tblW w:w="9923" w:type="dxa"/>
        <w:tblInd w:w="-5" w:type="dxa"/>
        <w:tblCellMar>
          <w:top w:w="5" w:type="dxa"/>
          <w:left w:w="107" w:type="dxa"/>
          <w:right w:w="115" w:type="dxa"/>
        </w:tblCellMar>
        <w:tblLook w:val="04A0" w:firstRow="1" w:lastRow="0" w:firstColumn="1" w:lastColumn="0" w:noHBand="0" w:noVBand="1"/>
      </w:tblPr>
      <w:tblGrid>
        <w:gridCol w:w="2694"/>
        <w:gridCol w:w="3260"/>
        <w:gridCol w:w="1134"/>
        <w:gridCol w:w="2835"/>
      </w:tblGrid>
      <w:tr w:rsidR="005E7434" w:rsidRPr="005E7434" w14:paraId="68D2413E" w14:textId="77777777" w:rsidTr="00E7208D">
        <w:trPr>
          <w:trHeight w:val="301"/>
        </w:trPr>
        <w:tc>
          <w:tcPr>
            <w:tcW w:w="2694" w:type="dxa"/>
            <w:tcBorders>
              <w:top w:val="single" w:sz="4" w:space="0" w:color="000000"/>
              <w:left w:val="single" w:sz="4" w:space="0" w:color="000000"/>
              <w:bottom w:val="single" w:sz="4" w:space="0" w:color="000000"/>
              <w:right w:val="single" w:sz="4" w:space="0" w:color="000000"/>
            </w:tcBorders>
            <w:shd w:val="clear" w:color="auto" w:fill="F2CEED"/>
          </w:tcPr>
          <w:p w14:paraId="5D706A0D" w14:textId="77777777" w:rsidR="005E7434" w:rsidRPr="005E7434" w:rsidRDefault="005E7434" w:rsidP="00E7208D">
            <w:pPr>
              <w:rPr>
                <w:rFonts w:cs="Arial"/>
                <w:sz w:val="24"/>
              </w:rPr>
            </w:pPr>
            <w:r w:rsidRPr="005E7434">
              <w:rPr>
                <w:rFonts w:eastAsia="Times New Roman" w:cs="Arial"/>
                <w:sz w:val="24"/>
              </w:rPr>
              <w:t xml:space="preserve">Name </w:t>
            </w:r>
          </w:p>
        </w:tc>
        <w:tc>
          <w:tcPr>
            <w:tcW w:w="3260" w:type="dxa"/>
            <w:tcBorders>
              <w:top w:val="single" w:sz="4" w:space="0" w:color="000000"/>
              <w:left w:val="single" w:sz="4" w:space="0" w:color="000000"/>
              <w:bottom w:val="single" w:sz="4" w:space="0" w:color="000000"/>
              <w:right w:val="single" w:sz="4" w:space="0" w:color="000000"/>
            </w:tcBorders>
            <w:shd w:val="clear" w:color="auto" w:fill="F2CEED"/>
          </w:tcPr>
          <w:p w14:paraId="3CA1650A" w14:textId="77777777" w:rsidR="005E7434" w:rsidRPr="005E7434" w:rsidRDefault="005E7434" w:rsidP="00E7208D">
            <w:pPr>
              <w:ind w:left="1"/>
              <w:rPr>
                <w:rFonts w:cs="Arial"/>
                <w:sz w:val="24"/>
              </w:rPr>
            </w:pPr>
            <w:r w:rsidRPr="005E7434">
              <w:rPr>
                <w:rFonts w:eastAsia="Times New Roman" w:cs="Arial"/>
                <w:sz w:val="24"/>
              </w:rPr>
              <w:t xml:space="preserve">Title </w:t>
            </w:r>
          </w:p>
        </w:tc>
        <w:tc>
          <w:tcPr>
            <w:tcW w:w="1134" w:type="dxa"/>
            <w:tcBorders>
              <w:top w:val="single" w:sz="4" w:space="0" w:color="000000"/>
              <w:left w:val="single" w:sz="4" w:space="0" w:color="000000"/>
              <w:bottom w:val="single" w:sz="4" w:space="0" w:color="000000"/>
              <w:right w:val="single" w:sz="4" w:space="0" w:color="000000"/>
            </w:tcBorders>
            <w:shd w:val="clear" w:color="auto" w:fill="F2CEED"/>
          </w:tcPr>
          <w:p w14:paraId="16AE1530" w14:textId="77777777" w:rsidR="005E7434" w:rsidRPr="005E7434" w:rsidRDefault="005E7434" w:rsidP="00E7208D">
            <w:pPr>
              <w:ind w:left="1"/>
              <w:rPr>
                <w:rFonts w:cs="Arial"/>
                <w:sz w:val="24"/>
              </w:rPr>
            </w:pPr>
            <w:r w:rsidRPr="005E7434">
              <w:rPr>
                <w:rFonts w:eastAsia="Times New Roman" w:cs="Arial"/>
                <w:sz w:val="24"/>
              </w:rPr>
              <w:t xml:space="preserve">Date </w:t>
            </w:r>
          </w:p>
        </w:tc>
        <w:tc>
          <w:tcPr>
            <w:tcW w:w="2835" w:type="dxa"/>
            <w:tcBorders>
              <w:top w:val="single" w:sz="4" w:space="0" w:color="000000"/>
              <w:left w:val="single" w:sz="4" w:space="0" w:color="000000"/>
              <w:bottom w:val="single" w:sz="4" w:space="0" w:color="000000"/>
              <w:right w:val="single" w:sz="4" w:space="0" w:color="000000"/>
            </w:tcBorders>
            <w:shd w:val="clear" w:color="auto" w:fill="F2CEED"/>
          </w:tcPr>
          <w:p w14:paraId="2F6FA323" w14:textId="77777777" w:rsidR="005E7434" w:rsidRPr="005E7434" w:rsidRDefault="005E7434" w:rsidP="00E7208D">
            <w:pPr>
              <w:ind w:left="2"/>
              <w:rPr>
                <w:rFonts w:cs="Arial"/>
                <w:sz w:val="24"/>
              </w:rPr>
            </w:pPr>
            <w:r w:rsidRPr="005E7434">
              <w:rPr>
                <w:rFonts w:eastAsia="Times New Roman" w:cs="Arial"/>
                <w:sz w:val="24"/>
              </w:rPr>
              <w:t xml:space="preserve">Signature </w:t>
            </w:r>
          </w:p>
        </w:tc>
      </w:tr>
      <w:tr w:rsidR="005E7434" w:rsidRPr="005E7434" w14:paraId="76B3F855" w14:textId="77777777" w:rsidTr="00E7208D">
        <w:trPr>
          <w:trHeight w:val="596"/>
        </w:trPr>
        <w:tc>
          <w:tcPr>
            <w:tcW w:w="2694" w:type="dxa"/>
            <w:tcBorders>
              <w:top w:val="single" w:sz="4" w:space="0" w:color="000000"/>
              <w:left w:val="single" w:sz="4" w:space="0" w:color="000000"/>
              <w:bottom w:val="single" w:sz="4" w:space="0" w:color="000000"/>
              <w:right w:val="single" w:sz="4" w:space="0" w:color="000000"/>
            </w:tcBorders>
          </w:tcPr>
          <w:p w14:paraId="651DC4F5"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219D840"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489E2A4"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8C8B426"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69B0B7CB"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714ACF9C"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5E0B81BD"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A7D296A"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2EAACE15"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24363626"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3B87E17B"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6E1F363"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54316A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9C8B78B"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74A0F27E" w14:textId="77777777" w:rsidTr="00E7208D">
        <w:trPr>
          <w:trHeight w:val="598"/>
        </w:trPr>
        <w:tc>
          <w:tcPr>
            <w:tcW w:w="2694" w:type="dxa"/>
            <w:tcBorders>
              <w:top w:val="single" w:sz="4" w:space="0" w:color="000000"/>
              <w:left w:val="single" w:sz="4" w:space="0" w:color="000000"/>
              <w:bottom w:val="single" w:sz="4" w:space="0" w:color="000000"/>
              <w:right w:val="single" w:sz="4" w:space="0" w:color="000000"/>
            </w:tcBorders>
          </w:tcPr>
          <w:p w14:paraId="4EC823CC"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F123AB3"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962CCF4"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E5D8415"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52D46597"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5D83B5F2"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20E7ED9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C928A2D"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CCBD5C3"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3429B2AF"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394A4432"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127130B"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31287E2"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8F39861"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3370F8F6" w14:textId="77777777" w:rsidTr="00E7208D">
        <w:trPr>
          <w:trHeight w:val="598"/>
        </w:trPr>
        <w:tc>
          <w:tcPr>
            <w:tcW w:w="2694" w:type="dxa"/>
            <w:tcBorders>
              <w:top w:val="single" w:sz="4" w:space="0" w:color="000000"/>
              <w:left w:val="single" w:sz="4" w:space="0" w:color="000000"/>
              <w:bottom w:val="single" w:sz="4" w:space="0" w:color="000000"/>
              <w:right w:val="single" w:sz="4" w:space="0" w:color="000000"/>
            </w:tcBorders>
          </w:tcPr>
          <w:p w14:paraId="3EB8AE21"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DFCF790"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CB2256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5951D54E"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38B0D073"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100BD73A"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14C881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00DA0C9"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5DE3556"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1FCF706D"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7239AC0F"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298AA4F3"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6E6CE87"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F8DD920"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2B03FD79" w14:textId="77777777" w:rsidTr="00E7208D">
        <w:trPr>
          <w:trHeight w:val="598"/>
        </w:trPr>
        <w:tc>
          <w:tcPr>
            <w:tcW w:w="2694" w:type="dxa"/>
            <w:tcBorders>
              <w:top w:val="single" w:sz="4" w:space="0" w:color="000000"/>
              <w:left w:val="single" w:sz="4" w:space="0" w:color="000000"/>
              <w:bottom w:val="single" w:sz="4" w:space="0" w:color="000000"/>
              <w:right w:val="single" w:sz="4" w:space="0" w:color="000000"/>
            </w:tcBorders>
          </w:tcPr>
          <w:p w14:paraId="7418CA3B"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61321F5"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570A9CD4"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4D2F4F5A"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62E750E6"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531FD343" w14:textId="77777777" w:rsidR="005E7434" w:rsidRPr="005E7434" w:rsidRDefault="005E7434" w:rsidP="00E7208D">
            <w:pPr>
              <w:rPr>
                <w:rFonts w:cs="Arial"/>
                <w:sz w:val="24"/>
              </w:rPr>
            </w:pPr>
            <w:r w:rsidRPr="005E7434">
              <w:rPr>
                <w:rFonts w:eastAsia="Times New Roman" w:cs="Arial"/>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6F8960C"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09A102A2" w14:textId="77777777" w:rsidR="005E7434" w:rsidRPr="005E7434" w:rsidRDefault="005E7434" w:rsidP="00E7208D">
            <w:pPr>
              <w:ind w:left="1"/>
              <w:rPr>
                <w:rFonts w:cs="Arial"/>
                <w:sz w:val="24"/>
              </w:rPr>
            </w:pPr>
            <w:r w:rsidRPr="005E7434">
              <w:rPr>
                <w:rFonts w:eastAsia="Times New Roman" w:cs="Arial"/>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0EEC424" w14:textId="77777777" w:rsidR="005E7434" w:rsidRPr="005E7434" w:rsidRDefault="005E7434" w:rsidP="00E7208D">
            <w:pPr>
              <w:ind w:left="2"/>
              <w:rPr>
                <w:rFonts w:cs="Arial"/>
                <w:sz w:val="24"/>
              </w:rPr>
            </w:pPr>
            <w:r w:rsidRPr="005E7434">
              <w:rPr>
                <w:rFonts w:eastAsia="Times New Roman" w:cs="Arial"/>
                <w:sz w:val="24"/>
              </w:rPr>
              <w:t xml:space="preserve"> </w:t>
            </w:r>
          </w:p>
        </w:tc>
      </w:tr>
      <w:tr w:rsidR="005E7434" w:rsidRPr="005E7434" w14:paraId="40013410"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5F176DC2"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20DA877E"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7A8CA258"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003D054E" w14:textId="77777777" w:rsidR="005E7434" w:rsidRPr="005E7434" w:rsidRDefault="005E7434" w:rsidP="00E7208D">
            <w:pPr>
              <w:ind w:left="2"/>
              <w:rPr>
                <w:rFonts w:eastAsia="Times New Roman" w:cs="Arial"/>
                <w:sz w:val="24"/>
              </w:rPr>
            </w:pPr>
          </w:p>
        </w:tc>
      </w:tr>
      <w:tr w:rsidR="005E7434" w:rsidRPr="005E7434" w14:paraId="5BE0236F"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09372288"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23347FAB"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301288CE"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52171DD4" w14:textId="77777777" w:rsidR="005E7434" w:rsidRPr="005E7434" w:rsidRDefault="005E7434" w:rsidP="00E7208D">
            <w:pPr>
              <w:ind w:left="2"/>
              <w:rPr>
                <w:rFonts w:eastAsia="Times New Roman" w:cs="Arial"/>
                <w:sz w:val="24"/>
              </w:rPr>
            </w:pPr>
          </w:p>
        </w:tc>
      </w:tr>
      <w:tr w:rsidR="005E7434" w:rsidRPr="005E7434" w14:paraId="3C3CB290"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0B6E4346"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20179386"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43832CE8"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1A5EA716" w14:textId="77777777" w:rsidR="005E7434" w:rsidRPr="005E7434" w:rsidRDefault="005E7434" w:rsidP="00E7208D">
            <w:pPr>
              <w:ind w:left="2"/>
              <w:rPr>
                <w:rFonts w:eastAsia="Times New Roman" w:cs="Arial"/>
                <w:sz w:val="24"/>
              </w:rPr>
            </w:pPr>
          </w:p>
        </w:tc>
      </w:tr>
      <w:tr w:rsidR="005E7434" w:rsidRPr="005E7434" w14:paraId="6CF2EF0B"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7DB369D4"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66EFD89C"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1A55B669"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65439689" w14:textId="77777777" w:rsidR="005E7434" w:rsidRPr="005E7434" w:rsidRDefault="005E7434" w:rsidP="00E7208D">
            <w:pPr>
              <w:ind w:left="2"/>
              <w:rPr>
                <w:rFonts w:eastAsia="Times New Roman" w:cs="Arial"/>
                <w:sz w:val="24"/>
              </w:rPr>
            </w:pPr>
          </w:p>
        </w:tc>
      </w:tr>
      <w:tr w:rsidR="005E7434" w:rsidRPr="005E7434" w14:paraId="5A093850"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70BD5F3A"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2BFB1E2C"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5BC144CA"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2078EC2D" w14:textId="77777777" w:rsidR="005E7434" w:rsidRPr="005E7434" w:rsidRDefault="005E7434" w:rsidP="00E7208D">
            <w:pPr>
              <w:ind w:left="2"/>
              <w:rPr>
                <w:rFonts w:eastAsia="Times New Roman" w:cs="Arial"/>
                <w:sz w:val="24"/>
              </w:rPr>
            </w:pPr>
          </w:p>
        </w:tc>
      </w:tr>
      <w:tr w:rsidR="005E7434" w:rsidRPr="005E7434" w14:paraId="0553CF44" w14:textId="77777777" w:rsidTr="00E7208D">
        <w:trPr>
          <w:trHeight w:val="595"/>
        </w:trPr>
        <w:tc>
          <w:tcPr>
            <w:tcW w:w="2694" w:type="dxa"/>
            <w:tcBorders>
              <w:top w:val="single" w:sz="4" w:space="0" w:color="000000"/>
              <w:left w:val="single" w:sz="4" w:space="0" w:color="000000"/>
              <w:bottom w:val="single" w:sz="4" w:space="0" w:color="000000"/>
              <w:right w:val="single" w:sz="4" w:space="0" w:color="000000"/>
            </w:tcBorders>
          </w:tcPr>
          <w:p w14:paraId="45D8EC3F" w14:textId="77777777" w:rsidR="005E7434" w:rsidRPr="005E7434" w:rsidRDefault="005E7434" w:rsidP="00E7208D">
            <w:pPr>
              <w:rPr>
                <w:rFonts w:eastAsia="Times New Roman" w:cs="Arial"/>
                <w:sz w:val="24"/>
              </w:rPr>
            </w:pPr>
          </w:p>
        </w:tc>
        <w:tc>
          <w:tcPr>
            <w:tcW w:w="3260" w:type="dxa"/>
            <w:tcBorders>
              <w:top w:val="single" w:sz="4" w:space="0" w:color="000000"/>
              <w:left w:val="single" w:sz="4" w:space="0" w:color="000000"/>
              <w:bottom w:val="single" w:sz="4" w:space="0" w:color="000000"/>
              <w:right w:val="single" w:sz="4" w:space="0" w:color="000000"/>
            </w:tcBorders>
          </w:tcPr>
          <w:p w14:paraId="2DEC077A" w14:textId="77777777" w:rsidR="005E7434" w:rsidRPr="005E7434" w:rsidRDefault="005E7434" w:rsidP="00E7208D">
            <w:pPr>
              <w:ind w:left="1"/>
              <w:rPr>
                <w:rFonts w:eastAsia="Times New Roman" w:cs="Arial"/>
                <w:sz w:val="24"/>
              </w:rPr>
            </w:pPr>
          </w:p>
        </w:tc>
        <w:tc>
          <w:tcPr>
            <w:tcW w:w="1134" w:type="dxa"/>
            <w:tcBorders>
              <w:top w:val="single" w:sz="4" w:space="0" w:color="000000"/>
              <w:left w:val="single" w:sz="4" w:space="0" w:color="000000"/>
              <w:bottom w:val="single" w:sz="4" w:space="0" w:color="000000"/>
              <w:right w:val="single" w:sz="4" w:space="0" w:color="000000"/>
            </w:tcBorders>
          </w:tcPr>
          <w:p w14:paraId="52E79DF3" w14:textId="77777777" w:rsidR="005E7434" w:rsidRPr="005E7434" w:rsidRDefault="005E7434" w:rsidP="00E7208D">
            <w:pPr>
              <w:ind w:left="1"/>
              <w:rPr>
                <w:rFonts w:eastAsia="Times New Roman" w:cs="Arial"/>
                <w:sz w:val="24"/>
              </w:rPr>
            </w:pPr>
          </w:p>
        </w:tc>
        <w:tc>
          <w:tcPr>
            <w:tcW w:w="2835" w:type="dxa"/>
            <w:tcBorders>
              <w:top w:val="single" w:sz="4" w:space="0" w:color="000000"/>
              <w:left w:val="single" w:sz="4" w:space="0" w:color="000000"/>
              <w:bottom w:val="single" w:sz="4" w:space="0" w:color="000000"/>
              <w:right w:val="single" w:sz="4" w:space="0" w:color="000000"/>
            </w:tcBorders>
          </w:tcPr>
          <w:p w14:paraId="1AA349D2" w14:textId="77777777" w:rsidR="005E7434" w:rsidRPr="005E7434" w:rsidRDefault="005E7434" w:rsidP="00E7208D">
            <w:pPr>
              <w:ind w:left="2"/>
              <w:rPr>
                <w:rFonts w:eastAsia="Times New Roman" w:cs="Arial"/>
                <w:sz w:val="24"/>
              </w:rPr>
            </w:pPr>
          </w:p>
        </w:tc>
      </w:tr>
    </w:tbl>
    <w:p w14:paraId="16D7ED4D" w14:textId="77777777" w:rsidR="00764E6C" w:rsidRDefault="00764E6C" w:rsidP="005E7434">
      <w:pPr>
        <w:tabs>
          <w:tab w:val="left" w:pos="4173"/>
        </w:tabs>
        <w:rPr>
          <w:b/>
          <w:bCs/>
          <w:color w:val="77206D" w:themeColor="accent5" w:themeShade="BF"/>
          <w:sz w:val="24"/>
        </w:rPr>
      </w:pPr>
    </w:p>
    <w:p w14:paraId="1DDA88F0" w14:textId="32F908EB" w:rsidR="005E7434" w:rsidRPr="005E7434" w:rsidRDefault="005E7434" w:rsidP="005E7434">
      <w:pPr>
        <w:tabs>
          <w:tab w:val="left" w:pos="4173"/>
        </w:tabs>
        <w:rPr>
          <w:b/>
          <w:bCs/>
          <w:color w:val="77206D" w:themeColor="accent5" w:themeShade="BF"/>
          <w:sz w:val="24"/>
        </w:rPr>
      </w:pPr>
      <w:r w:rsidRPr="005E7434">
        <w:rPr>
          <w:b/>
          <w:bCs/>
          <w:color w:val="77206D" w:themeColor="accent5" w:themeShade="BF"/>
          <w:sz w:val="24"/>
        </w:rPr>
        <w:t>ALLERGEN BREACH</w:t>
      </w:r>
    </w:p>
    <w:p w14:paraId="76EF9431" w14:textId="5BA6708D" w:rsidR="005E7434" w:rsidRPr="005E7434" w:rsidRDefault="005E7434" w:rsidP="005E7434">
      <w:pPr>
        <w:tabs>
          <w:tab w:val="left" w:pos="4173"/>
        </w:tabs>
        <w:rPr>
          <w:color w:val="77206D" w:themeColor="accent5" w:themeShade="BF"/>
          <w:sz w:val="24"/>
        </w:rPr>
      </w:pPr>
      <w:r w:rsidRPr="005E7434">
        <w:rPr>
          <w:color w:val="77206D" w:themeColor="accent5" w:themeShade="BF"/>
          <w:sz w:val="24"/>
        </w:rPr>
        <w:t>Near Miss Reporting Procedure</w:t>
      </w:r>
    </w:p>
    <w:p w14:paraId="6BFE08D4" w14:textId="77777777" w:rsidR="005E7434" w:rsidRPr="005E7434" w:rsidRDefault="005E7434" w:rsidP="005E7434">
      <w:pPr>
        <w:tabs>
          <w:tab w:val="left" w:pos="4173"/>
        </w:tabs>
        <w:rPr>
          <w:sz w:val="24"/>
        </w:rPr>
      </w:pPr>
    </w:p>
    <w:p w14:paraId="75DEE2C7" w14:textId="20EE4268" w:rsidR="005E7434" w:rsidRPr="005E7434" w:rsidRDefault="005E7434" w:rsidP="005E7434">
      <w:pPr>
        <w:tabs>
          <w:tab w:val="left" w:pos="4173"/>
        </w:tabs>
        <w:rPr>
          <w:sz w:val="24"/>
        </w:rPr>
      </w:pPr>
      <w:r w:rsidRPr="005E7434">
        <w:rPr>
          <w:sz w:val="24"/>
        </w:rPr>
        <w:t xml:space="preserve">In the event of </w:t>
      </w:r>
      <w:r w:rsidRPr="005E7434">
        <w:rPr>
          <w:color w:val="EE0000"/>
          <w:sz w:val="24"/>
        </w:rPr>
        <w:t xml:space="preserve">ANY </w:t>
      </w:r>
      <w:r w:rsidRPr="005E7434">
        <w:rPr>
          <w:sz w:val="24"/>
        </w:rPr>
        <w:t xml:space="preserve">allergen or a near miss incident </w:t>
      </w:r>
      <w:proofErr w:type="gramStart"/>
      <w:r w:rsidRPr="005E7434">
        <w:rPr>
          <w:sz w:val="24"/>
        </w:rPr>
        <w:t>with in</w:t>
      </w:r>
      <w:proofErr w:type="gramEnd"/>
      <w:r w:rsidRPr="005E7434">
        <w:rPr>
          <w:sz w:val="24"/>
        </w:rPr>
        <w:t xml:space="preserve"> the kitchen or dining hall, please follow these steps:</w:t>
      </w:r>
    </w:p>
    <w:p w14:paraId="01D3C1B5" w14:textId="77777777" w:rsidR="005E7434" w:rsidRPr="005E7434" w:rsidRDefault="005E7434" w:rsidP="005E7434">
      <w:pPr>
        <w:pStyle w:val="ListParagraph"/>
        <w:numPr>
          <w:ilvl w:val="0"/>
          <w:numId w:val="4"/>
        </w:numPr>
        <w:spacing w:after="0" w:line="250" w:lineRule="auto"/>
        <w:ind w:right="751"/>
        <w:rPr>
          <w:rFonts w:cs="Arial"/>
          <w:sz w:val="24"/>
        </w:rPr>
      </w:pPr>
      <w:r w:rsidRPr="005E7434">
        <w:rPr>
          <w:rFonts w:eastAsia="Times New Roman" w:cs="Arial"/>
          <w:sz w:val="24"/>
        </w:rPr>
        <w:t xml:space="preserve">Report any incident however small to the school’s </w:t>
      </w:r>
      <w:r w:rsidRPr="005E7434">
        <w:rPr>
          <w:rFonts w:eastAsia="Times New Roman" w:cs="Arial"/>
          <w:color w:val="FF0000"/>
          <w:sz w:val="24"/>
        </w:rPr>
        <w:t xml:space="preserve">Principal </w:t>
      </w:r>
      <w:r w:rsidRPr="005E7434">
        <w:rPr>
          <w:rFonts w:eastAsia="Times New Roman" w:cs="Arial"/>
          <w:sz w:val="24"/>
        </w:rPr>
        <w:t xml:space="preserve">(if unavailable report to Business Manager).  </w:t>
      </w:r>
    </w:p>
    <w:p w14:paraId="33BAE5BE" w14:textId="77777777" w:rsidR="005E7434" w:rsidRPr="005E7434" w:rsidRDefault="005E7434" w:rsidP="005E7434">
      <w:pPr>
        <w:pStyle w:val="ListParagraph"/>
        <w:numPr>
          <w:ilvl w:val="0"/>
          <w:numId w:val="4"/>
        </w:numPr>
        <w:spacing w:after="0" w:line="250" w:lineRule="auto"/>
        <w:ind w:right="751"/>
        <w:rPr>
          <w:rFonts w:cs="Arial"/>
          <w:sz w:val="24"/>
        </w:rPr>
      </w:pPr>
      <w:r w:rsidRPr="005E7434">
        <w:rPr>
          <w:rFonts w:eastAsia="Times New Roman" w:cs="Arial"/>
          <w:sz w:val="24"/>
        </w:rPr>
        <w:t xml:space="preserve">Report the incident to your </w:t>
      </w:r>
      <w:r w:rsidRPr="005E7434">
        <w:rPr>
          <w:rFonts w:eastAsia="Times New Roman" w:cs="Arial"/>
          <w:color w:val="FF0000"/>
          <w:sz w:val="24"/>
        </w:rPr>
        <w:t xml:space="preserve">Area Support Manager </w:t>
      </w:r>
    </w:p>
    <w:p w14:paraId="240C6B37" w14:textId="77777777" w:rsidR="005E7434" w:rsidRPr="005E7434" w:rsidRDefault="005E7434" w:rsidP="005E7434">
      <w:pPr>
        <w:pStyle w:val="ListParagraph"/>
        <w:numPr>
          <w:ilvl w:val="0"/>
          <w:numId w:val="4"/>
        </w:numPr>
        <w:spacing w:after="38" w:line="250" w:lineRule="auto"/>
        <w:ind w:right="751"/>
        <w:rPr>
          <w:rFonts w:cs="Arial"/>
          <w:sz w:val="24"/>
        </w:rPr>
      </w:pPr>
      <w:r w:rsidRPr="005E7434">
        <w:rPr>
          <w:rFonts w:eastAsia="Times New Roman" w:cs="Arial"/>
          <w:sz w:val="24"/>
        </w:rPr>
        <w:t>If unable to reach your Area Support Manager. Please contact the central catering team (</w:t>
      </w:r>
      <w:r w:rsidRPr="005E7434">
        <w:rPr>
          <w:rFonts w:eastAsia="Times New Roman" w:cs="Arial"/>
          <w:color w:val="FF0000"/>
          <w:sz w:val="24"/>
        </w:rPr>
        <w:t>ELT Central Catering</w:t>
      </w:r>
      <w:r w:rsidRPr="005E7434">
        <w:rPr>
          <w:rFonts w:eastAsia="Times New Roman" w:cs="Arial"/>
          <w:sz w:val="24"/>
        </w:rPr>
        <w:t xml:space="preserve">) </w:t>
      </w:r>
    </w:p>
    <w:p w14:paraId="0B79E883" w14:textId="77777777" w:rsidR="005E7434" w:rsidRPr="000C0909" w:rsidRDefault="005E7434" w:rsidP="005E7434">
      <w:pPr>
        <w:pStyle w:val="ListParagraph"/>
        <w:numPr>
          <w:ilvl w:val="0"/>
          <w:numId w:val="4"/>
        </w:numPr>
        <w:spacing w:after="167" w:line="250" w:lineRule="auto"/>
        <w:ind w:right="751"/>
        <w:rPr>
          <w:rFonts w:cs="Arial"/>
          <w:sz w:val="24"/>
        </w:rPr>
      </w:pPr>
      <w:r w:rsidRPr="005E7434">
        <w:rPr>
          <w:rFonts w:eastAsia="Times New Roman" w:cs="Arial"/>
          <w:sz w:val="24"/>
        </w:rPr>
        <w:t xml:space="preserve">For near miss incidents please complete the appropriate form and share a copy with your business manager and the central catering email.  </w:t>
      </w:r>
    </w:p>
    <w:p w14:paraId="3F072314" w14:textId="1996B06F" w:rsidR="005E7434" w:rsidRPr="000C0909" w:rsidRDefault="000C0909" w:rsidP="005E7434">
      <w:pPr>
        <w:pStyle w:val="ListParagraph"/>
        <w:numPr>
          <w:ilvl w:val="0"/>
          <w:numId w:val="4"/>
        </w:numPr>
        <w:spacing w:after="167" w:line="250" w:lineRule="auto"/>
        <w:ind w:right="751"/>
        <w:rPr>
          <w:rFonts w:cs="Arial"/>
          <w:sz w:val="24"/>
        </w:rPr>
      </w:pPr>
      <w:r>
        <w:rPr>
          <w:rFonts w:eastAsia="Times New Roman" w:cs="Arial"/>
          <w:sz w:val="24"/>
        </w:rPr>
        <w:t xml:space="preserve">For breaches complete the Allergen Breach Reporting form </w:t>
      </w:r>
      <w:r w:rsidR="00487090">
        <w:rPr>
          <w:rFonts w:eastAsia="Times New Roman" w:cs="Arial"/>
          <w:sz w:val="24"/>
        </w:rPr>
        <w:t xml:space="preserve">on SharePoint </w:t>
      </w:r>
      <w:r>
        <w:rPr>
          <w:rFonts w:eastAsia="Times New Roman" w:cs="Arial"/>
          <w:sz w:val="24"/>
        </w:rPr>
        <w:t>– link below:</w:t>
      </w:r>
    </w:p>
    <w:p w14:paraId="503D7735" w14:textId="04CBF5C1" w:rsidR="005E7434" w:rsidRPr="005E7434" w:rsidRDefault="000C0909" w:rsidP="000C0909">
      <w:pPr>
        <w:spacing w:after="167" w:line="250" w:lineRule="auto"/>
        <w:ind w:left="360" w:right="751"/>
        <w:rPr>
          <w:rFonts w:cs="Arial"/>
          <w:sz w:val="24"/>
        </w:rPr>
      </w:pPr>
      <w:r>
        <w:br/>
      </w:r>
      <w:hyperlink r:id="rId8" w:history="1">
        <w:r>
          <w:rPr>
            <w:rStyle w:val="Hyperlink"/>
            <w:rFonts w:ascii="Aptos" w:hAnsi="Aptos"/>
            <w:color w:val="7030A0"/>
            <w:szCs w:val="22"/>
            <w:shd w:val="clear" w:color="auto" w:fill="FFFFFF"/>
          </w:rPr>
          <w:t>ELT Allergen Breach Form</w:t>
        </w:r>
      </w:hyperlink>
    </w:p>
    <w:p w14:paraId="33DD415F" w14:textId="77777777" w:rsidR="005E7434" w:rsidRDefault="005E7434" w:rsidP="005E7434">
      <w:pPr>
        <w:spacing w:after="167" w:line="250" w:lineRule="auto"/>
        <w:ind w:right="751"/>
        <w:rPr>
          <w:rFonts w:cs="Arial"/>
          <w:sz w:val="24"/>
        </w:rPr>
      </w:pPr>
    </w:p>
    <w:p w14:paraId="7FBE87CA" w14:textId="77777777" w:rsidR="000C0909" w:rsidRPr="005E7434" w:rsidRDefault="000C0909" w:rsidP="005E7434">
      <w:pPr>
        <w:spacing w:after="167" w:line="250" w:lineRule="auto"/>
        <w:ind w:right="751"/>
        <w:rPr>
          <w:rFonts w:cs="Arial"/>
          <w:sz w:val="24"/>
        </w:rPr>
      </w:pPr>
    </w:p>
    <w:p w14:paraId="6400EDF3" w14:textId="77777777" w:rsidR="005E7434" w:rsidRPr="005E7434" w:rsidRDefault="005E7434" w:rsidP="005E7434">
      <w:pPr>
        <w:spacing w:after="13" w:line="248" w:lineRule="auto"/>
        <w:ind w:right="61"/>
        <w:rPr>
          <w:rFonts w:cs="Arial"/>
          <w:sz w:val="24"/>
        </w:rPr>
      </w:pPr>
      <w:r w:rsidRPr="005E7434">
        <w:rPr>
          <w:rFonts w:eastAsia="Times New Roman" w:cs="Arial"/>
          <w:sz w:val="24"/>
        </w:rPr>
        <w:t xml:space="preserve">Angie Gilby, Area Manager – NEL Hub </w:t>
      </w:r>
    </w:p>
    <w:p w14:paraId="12B56CB4" w14:textId="77777777" w:rsidR="005E7434" w:rsidRPr="005E7434" w:rsidRDefault="005E7434" w:rsidP="005E7434">
      <w:pPr>
        <w:spacing w:after="156"/>
        <w:rPr>
          <w:rFonts w:cs="Arial"/>
          <w:sz w:val="24"/>
        </w:rPr>
      </w:pPr>
      <w:r w:rsidRPr="005E7434">
        <w:rPr>
          <w:rFonts w:eastAsia="Times New Roman" w:cs="Arial"/>
          <w:color w:val="0000FF"/>
          <w:sz w:val="24"/>
          <w:u w:val="single" w:color="0000FF"/>
        </w:rPr>
        <w:t>angie.gilby@enquirelearningtrust.org</w:t>
      </w:r>
      <w:r w:rsidRPr="005E7434">
        <w:rPr>
          <w:rFonts w:eastAsia="Times New Roman" w:cs="Arial"/>
          <w:color w:val="0000FF"/>
          <w:sz w:val="24"/>
        </w:rPr>
        <w:t xml:space="preserve">  </w:t>
      </w:r>
    </w:p>
    <w:p w14:paraId="5517FEAB" w14:textId="77777777" w:rsidR="005E7434" w:rsidRPr="005E7434" w:rsidRDefault="005E7434" w:rsidP="005E7434">
      <w:pPr>
        <w:spacing w:after="169" w:line="248" w:lineRule="auto"/>
        <w:ind w:right="61"/>
        <w:rPr>
          <w:rFonts w:cs="Arial"/>
          <w:sz w:val="24"/>
        </w:rPr>
      </w:pPr>
      <w:r w:rsidRPr="005E7434">
        <w:rPr>
          <w:rFonts w:eastAsia="Times New Roman" w:cs="Arial"/>
          <w:sz w:val="24"/>
        </w:rPr>
        <w:t xml:space="preserve">07542 027 450 </w:t>
      </w:r>
    </w:p>
    <w:p w14:paraId="329B0032" w14:textId="77777777" w:rsidR="005E7434" w:rsidRPr="005E7434" w:rsidRDefault="005E7434" w:rsidP="005E7434">
      <w:pPr>
        <w:spacing w:after="169" w:line="248" w:lineRule="auto"/>
        <w:ind w:right="1614"/>
        <w:rPr>
          <w:rFonts w:eastAsia="Times New Roman" w:cs="Arial"/>
          <w:sz w:val="24"/>
        </w:rPr>
      </w:pPr>
    </w:p>
    <w:p w14:paraId="3A32A75D" w14:textId="51C1AFE8" w:rsidR="005E7434" w:rsidRPr="005E7434" w:rsidRDefault="005E7434" w:rsidP="005E7434">
      <w:pPr>
        <w:spacing w:after="169" w:line="248" w:lineRule="auto"/>
        <w:ind w:right="1614"/>
        <w:rPr>
          <w:rFonts w:eastAsia="Times New Roman" w:cs="Arial"/>
          <w:sz w:val="24"/>
        </w:rPr>
      </w:pPr>
      <w:r w:rsidRPr="005E7434">
        <w:rPr>
          <w:rFonts w:eastAsia="Times New Roman" w:cs="Arial"/>
          <w:sz w:val="24"/>
        </w:rPr>
        <w:t xml:space="preserve">Tracey Seddon, Area Manager – West Hub </w:t>
      </w:r>
      <w:r w:rsidRPr="005E7434">
        <w:rPr>
          <w:rFonts w:eastAsia="Times New Roman" w:cs="Arial"/>
          <w:color w:val="0000FF"/>
          <w:sz w:val="24"/>
          <w:u w:val="single" w:color="0000FF"/>
        </w:rPr>
        <w:t>tracey.seddon@enquirelearningtrust.org</w:t>
      </w:r>
      <w:r w:rsidRPr="005E7434">
        <w:rPr>
          <w:rFonts w:eastAsia="Times New Roman" w:cs="Arial"/>
          <w:color w:val="0000FF"/>
          <w:sz w:val="24"/>
        </w:rPr>
        <w:t xml:space="preserve">  </w:t>
      </w:r>
    </w:p>
    <w:p w14:paraId="444B62F1" w14:textId="77777777" w:rsidR="005E7434" w:rsidRPr="005E7434" w:rsidRDefault="005E7434" w:rsidP="005E7434">
      <w:pPr>
        <w:spacing w:after="181" w:line="248" w:lineRule="auto"/>
        <w:ind w:right="61"/>
        <w:rPr>
          <w:rFonts w:cs="Arial"/>
          <w:sz w:val="24"/>
        </w:rPr>
      </w:pPr>
      <w:r w:rsidRPr="005E7434">
        <w:rPr>
          <w:rFonts w:eastAsia="Times New Roman" w:cs="Arial"/>
          <w:sz w:val="24"/>
        </w:rPr>
        <w:t xml:space="preserve">07524 027452 </w:t>
      </w:r>
    </w:p>
    <w:p w14:paraId="5E0130CB" w14:textId="77777777" w:rsidR="005E7434" w:rsidRPr="005E7434" w:rsidRDefault="005E7434" w:rsidP="005E7434">
      <w:pPr>
        <w:spacing w:after="154" w:line="248" w:lineRule="auto"/>
        <w:ind w:right="61"/>
        <w:rPr>
          <w:rFonts w:eastAsia="Times New Roman" w:cs="Arial"/>
          <w:sz w:val="24"/>
        </w:rPr>
      </w:pPr>
    </w:p>
    <w:p w14:paraId="1B1F8E52" w14:textId="395DC952" w:rsidR="005E7434" w:rsidRPr="005E7434" w:rsidRDefault="005E7434" w:rsidP="00D54213">
      <w:pPr>
        <w:spacing w:after="0" w:line="240" w:lineRule="auto"/>
        <w:ind w:right="61"/>
        <w:rPr>
          <w:rFonts w:cs="Arial"/>
          <w:sz w:val="24"/>
        </w:rPr>
      </w:pPr>
      <w:r w:rsidRPr="005E7434">
        <w:rPr>
          <w:rFonts w:eastAsia="Times New Roman" w:cs="Arial"/>
          <w:sz w:val="24"/>
        </w:rPr>
        <w:t xml:space="preserve">Alison Earnshaw-Akers, Area Manager – North Hub </w:t>
      </w:r>
    </w:p>
    <w:p w14:paraId="24A3A04E" w14:textId="77777777" w:rsidR="005E7434" w:rsidRPr="005E7434" w:rsidRDefault="005E7434" w:rsidP="00D54213">
      <w:pPr>
        <w:spacing w:after="0" w:line="240" w:lineRule="auto"/>
        <w:rPr>
          <w:rFonts w:cs="Arial"/>
          <w:sz w:val="24"/>
        </w:rPr>
      </w:pPr>
      <w:r w:rsidRPr="005E7434">
        <w:rPr>
          <w:rFonts w:eastAsia="Times New Roman" w:cs="Arial"/>
          <w:color w:val="0000FF"/>
          <w:sz w:val="24"/>
          <w:u w:val="single" w:color="0000FF"/>
        </w:rPr>
        <w:t>alison.earnshawakers@enquirelearningtrust.org</w:t>
      </w:r>
      <w:r w:rsidRPr="005E7434">
        <w:rPr>
          <w:rFonts w:eastAsia="Times New Roman" w:cs="Arial"/>
          <w:color w:val="0000FF"/>
          <w:sz w:val="24"/>
        </w:rPr>
        <w:t xml:space="preserve">  </w:t>
      </w:r>
    </w:p>
    <w:p w14:paraId="344992E0" w14:textId="77777777" w:rsidR="005E7434" w:rsidRPr="005E7434" w:rsidRDefault="005E7434" w:rsidP="005E7434">
      <w:pPr>
        <w:spacing w:after="0"/>
        <w:ind w:left="744"/>
        <w:rPr>
          <w:rFonts w:cs="Arial"/>
          <w:sz w:val="24"/>
        </w:rPr>
      </w:pPr>
      <w:r w:rsidRPr="005E7434">
        <w:rPr>
          <w:rFonts w:eastAsia="Times New Roman" w:cs="Arial"/>
          <w:color w:val="0000FF"/>
          <w:sz w:val="24"/>
        </w:rPr>
        <w:t xml:space="preserve"> </w:t>
      </w:r>
    </w:p>
    <w:p w14:paraId="05945A3E" w14:textId="77777777" w:rsidR="005E7434" w:rsidRPr="005E7434" w:rsidRDefault="005E7434" w:rsidP="005E7434">
      <w:pPr>
        <w:spacing w:after="13" w:line="248" w:lineRule="auto"/>
        <w:ind w:right="61"/>
        <w:rPr>
          <w:rFonts w:cs="Arial"/>
          <w:sz w:val="24"/>
        </w:rPr>
      </w:pPr>
      <w:r w:rsidRPr="005E7434">
        <w:rPr>
          <w:rFonts w:eastAsia="Times New Roman" w:cs="Arial"/>
          <w:sz w:val="24"/>
        </w:rPr>
        <w:t xml:space="preserve">07542 027453 </w:t>
      </w:r>
    </w:p>
    <w:p w14:paraId="2756BF36" w14:textId="77777777" w:rsidR="005E7434" w:rsidRPr="005E7434" w:rsidRDefault="005E7434" w:rsidP="005E7434">
      <w:pPr>
        <w:spacing w:after="0"/>
        <w:ind w:left="857"/>
        <w:rPr>
          <w:rFonts w:cs="Arial"/>
          <w:sz w:val="24"/>
        </w:rPr>
      </w:pPr>
      <w:r w:rsidRPr="005E7434">
        <w:rPr>
          <w:rFonts w:eastAsia="Times New Roman" w:cs="Arial"/>
          <w:sz w:val="24"/>
        </w:rPr>
        <w:t xml:space="preserve"> </w:t>
      </w:r>
    </w:p>
    <w:p w14:paraId="45F2476B" w14:textId="77777777" w:rsidR="005E7434" w:rsidRPr="005E7434" w:rsidRDefault="005E7434" w:rsidP="005E7434">
      <w:pPr>
        <w:spacing w:after="158"/>
        <w:ind w:left="744"/>
        <w:rPr>
          <w:rFonts w:cs="Arial"/>
          <w:sz w:val="24"/>
        </w:rPr>
      </w:pPr>
      <w:r w:rsidRPr="005E7434">
        <w:rPr>
          <w:rFonts w:eastAsia="Times New Roman" w:cs="Arial"/>
          <w:sz w:val="24"/>
        </w:rPr>
        <w:t xml:space="preserve"> </w:t>
      </w:r>
    </w:p>
    <w:p w14:paraId="7AAAB4AD" w14:textId="77777777" w:rsidR="005E7434" w:rsidRDefault="005E7434" w:rsidP="005E7434">
      <w:pPr>
        <w:spacing w:after="0" w:line="405" w:lineRule="auto"/>
        <w:ind w:right="4348"/>
        <w:rPr>
          <w:rFonts w:eastAsia="Times New Roman" w:cs="Arial"/>
          <w:sz w:val="24"/>
        </w:rPr>
      </w:pPr>
      <w:r w:rsidRPr="005E7434">
        <w:rPr>
          <w:rFonts w:eastAsia="Times New Roman" w:cs="Arial"/>
          <w:sz w:val="24"/>
        </w:rPr>
        <w:t xml:space="preserve">ELT Central Catering </w:t>
      </w:r>
      <w:r w:rsidRPr="005E7434">
        <w:rPr>
          <w:rFonts w:eastAsia="Times New Roman" w:cs="Arial"/>
          <w:color w:val="467886"/>
          <w:sz w:val="24"/>
          <w:u w:val="single" w:color="467886"/>
        </w:rPr>
        <w:t>catering@enquirelearningtrust.org</w:t>
      </w:r>
      <w:r w:rsidRPr="005E7434">
        <w:rPr>
          <w:rFonts w:eastAsia="Times New Roman" w:cs="Arial"/>
          <w:sz w:val="24"/>
        </w:rPr>
        <w:t xml:space="preserve"> </w:t>
      </w:r>
    </w:p>
    <w:p w14:paraId="7BB6D9AC" w14:textId="77777777" w:rsidR="00FF6004" w:rsidRPr="005E7434" w:rsidRDefault="00FF6004" w:rsidP="005E7434">
      <w:pPr>
        <w:spacing w:after="0" w:line="405" w:lineRule="auto"/>
        <w:ind w:right="4348"/>
        <w:rPr>
          <w:rFonts w:eastAsia="Times New Roman" w:cs="Arial"/>
          <w:sz w:val="24"/>
        </w:rPr>
      </w:pPr>
    </w:p>
    <w:p w14:paraId="11DAF519" w14:textId="77777777" w:rsidR="005E7434" w:rsidRDefault="005E7434" w:rsidP="005E7434">
      <w:pPr>
        <w:spacing w:after="0" w:line="405" w:lineRule="auto"/>
        <w:ind w:right="4348"/>
        <w:rPr>
          <w:rFonts w:eastAsia="Times New Roman" w:cs="Arial"/>
          <w:sz w:val="24"/>
        </w:rPr>
      </w:pPr>
    </w:p>
    <w:p w14:paraId="5620FA26" w14:textId="77777777" w:rsidR="005E7434" w:rsidRPr="005E7434" w:rsidRDefault="005E7434" w:rsidP="005E7434">
      <w:pPr>
        <w:spacing w:after="0" w:line="405" w:lineRule="auto"/>
        <w:ind w:right="4348"/>
        <w:rPr>
          <w:rFonts w:eastAsia="Times New Roman" w:cs="Arial"/>
          <w:sz w:val="24"/>
        </w:rPr>
      </w:pPr>
    </w:p>
    <w:p w14:paraId="312DE6C7" w14:textId="3A7E8425" w:rsidR="005E7434" w:rsidRPr="005E7434" w:rsidRDefault="00FF6004" w:rsidP="005E7434">
      <w:pPr>
        <w:spacing w:after="0" w:line="405" w:lineRule="auto"/>
        <w:ind w:right="4348"/>
        <w:rPr>
          <w:rFonts w:eastAsia="Times New Roman" w:cs="Arial"/>
          <w:sz w:val="24"/>
        </w:rPr>
      </w:pPr>
      <w:r>
        <w:rPr>
          <w:rFonts w:eastAsia="Times New Roman" w:cs="Arial"/>
          <w:noProof/>
          <w:sz w:val="24"/>
        </w:rPr>
        <mc:AlternateContent>
          <mc:Choice Requires="wps">
            <w:drawing>
              <wp:anchor distT="0" distB="0" distL="114300" distR="114300" simplePos="0" relativeHeight="251681792" behindDoc="0" locked="0" layoutInCell="1" allowOverlap="1" wp14:anchorId="22A0402E" wp14:editId="13932328">
                <wp:simplePos x="0" y="0"/>
                <wp:positionH relativeFrom="column">
                  <wp:posOffset>2152438</wp:posOffset>
                </wp:positionH>
                <wp:positionV relativeFrom="paragraph">
                  <wp:posOffset>110067</wp:posOffset>
                </wp:positionV>
                <wp:extent cx="1921934" cy="423333"/>
                <wp:effectExtent l="0" t="0" r="0" b="0"/>
                <wp:wrapNone/>
                <wp:docPr id="207241979" name="Text Box 3"/>
                <wp:cNvGraphicFramePr/>
                <a:graphic xmlns:a="http://schemas.openxmlformats.org/drawingml/2006/main">
                  <a:graphicData uri="http://schemas.microsoft.com/office/word/2010/wordprocessingShape">
                    <wps:wsp>
                      <wps:cNvSpPr txBox="1"/>
                      <wps:spPr>
                        <a:xfrm>
                          <a:off x="0" y="0"/>
                          <a:ext cx="1921934" cy="423333"/>
                        </a:xfrm>
                        <a:prstGeom prst="rect">
                          <a:avLst/>
                        </a:prstGeom>
                        <a:solidFill>
                          <a:schemeClr val="lt1"/>
                        </a:solidFill>
                        <a:ln w="6350">
                          <a:noFill/>
                        </a:ln>
                      </wps:spPr>
                      <wps:txbx>
                        <w:txbxContent>
                          <w:p w14:paraId="6E8A4614" w14:textId="30FDC74B" w:rsidR="00FF6004" w:rsidRPr="00FF6004" w:rsidRDefault="00FF6004">
                            <w:pPr>
                              <w:rPr>
                                <w:b/>
                                <w:bCs/>
                                <w:color w:val="77206D" w:themeColor="accent5" w:themeShade="BF"/>
                                <w:sz w:val="28"/>
                                <w:szCs w:val="28"/>
                              </w:rPr>
                            </w:pPr>
                            <w:r w:rsidRPr="00FF6004">
                              <w:rPr>
                                <w:b/>
                                <w:bCs/>
                                <w:color w:val="77206D" w:themeColor="accent5" w:themeShade="BF"/>
                                <w:sz w:val="28"/>
                                <w:szCs w:val="28"/>
                              </w:rPr>
                              <w:t>Step by step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type w14:anchorId="22A0402E" id="_x0000_t202" coordsize="21600,21600" o:spt="202" path="m,l,21600r21600,l21600,xe">
                <v:stroke joinstyle="miter"/>
                <v:path gradientshapeok="t" o:connecttype="rect"/>
              </v:shapetype>
              <v:shape id="Text Box 3" o:spid="_x0000_s1026" type="#_x0000_t202" style="position:absolute;margin-left:169.5pt;margin-top:8.65pt;width:151.35pt;height:33.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" fillcolor="white [3201]" stroked="f" strokeweight=".5pt">
                <v:textbox>
                  <w:txbxContent>
                    <w:p w14:paraId="6E8A4614" w14:textId="30FDC74B" w:rsidR="00FF6004" w:rsidRPr="00FF6004" w:rsidRDefault="00FF6004">
                      <w:pPr>
                        <w:rPr>
                          <w:b/>
                          <w:bCs/>
                          <w:color w:val="77206D" w:themeColor="accent5" w:themeShade="BF"/>
                          <w:sz w:val="28"/>
                          <w:szCs w:val="28"/>
                        </w:rPr>
                      </w:pPr>
                      <w:r w:rsidRPr="00FF6004">
                        <w:rPr>
                          <w:b/>
                          <w:bCs/>
                          <w:color w:val="77206D" w:themeColor="accent5" w:themeShade="BF"/>
                          <w:sz w:val="28"/>
                          <w:szCs w:val="28"/>
                        </w:rPr>
                        <w:t>Step by step guide</w:t>
                      </w:r>
                    </w:p>
                  </w:txbxContent>
                </v:textbox>
              </v:shape>
            </w:pict>
          </mc:Fallback>
        </mc:AlternateContent>
      </w:r>
    </w:p>
    <w:p w14:paraId="72C2460E" w14:textId="6ED0AA0B" w:rsidR="005E7434" w:rsidRDefault="005E7434" w:rsidP="005E7434">
      <w:pPr>
        <w:spacing w:after="0" w:line="405" w:lineRule="auto"/>
        <w:ind w:right="4348"/>
        <w:rPr>
          <w:rFonts w:eastAsia="Times New Roman" w:cs="Arial"/>
          <w:sz w:val="24"/>
        </w:rPr>
      </w:pPr>
      <w:r>
        <w:rPr>
          <w:rFonts w:eastAsia="Times New Roman" w:cs="Arial"/>
          <w:noProof/>
          <w:sz w:val="24"/>
        </w:rPr>
        <mc:AlternateContent>
          <mc:Choice Requires="wps">
            <w:drawing>
              <wp:anchor distT="0" distB="0" distL="114300" distR="114300" simplePos="0" relativeHeight="251661312" behindDoc="0" locked="0" layoutInCell="1" allowOverlap="1" wp14:anchorId="561860EE" wp14:editId="168E13B4">
                <wp:simplePos x="0" y="0"/>
                <wp:positionH relativeFrom="column">
                  <wp:posOffset>50800</wp:posOffset>
                </wp:positionH>
                <wp:positionV relativeFrom="paragraph">
                  <wp:posOffset>280882</wp:posOffset>
                </wp:positionV>
                <wp:extent cx="6112933" cy="965200"/>
                <wp:effectExtent l="0" t="0" r="8890" b="12700"/>
                <wp:wrapNone/>
                <wp:docPr id="286614979" name="Text Box 1"/>
                <wp:cNvGraphicFramePr/>
                <a:graphic xmlns:a="http://schemas.openxmlformats.org/drawingml/2006/main">
                  <a:graphicData uri="http://schemas.microsoft.com/office/word/2010/wordprocessingShape">
                    <wps:wsp>
                      <wps:cNvSpPr txBox="1"/>
                      <wps:spPr>
                        <a:xfrm>
                          <a:off x="0" y="0"/>
                          <a:ext cx="6112933" cy="965200"/>
                        </a:xfrm>
                        <a:prstGeom prst="rect">
                          <a:avLst/>
                        </a:prstGeom>
                        <a:solidFill>
                          <a:schemeClr val="lt1"/>
                        </a:solidFill>
                        <a:ln w="6350">
                          <a:solidFill>
                            <a:prstClr val="black"/>
                          </a:solidFill>
                        </a:ln>
                      </wps:spPr>
                      <wps:txbx>
                        <w:txbxContent>
                          <w:p w14:paraId="47B95ECF" w14:textId="010FBE50" w:rsidR="005E7434" w:rsidRDefault="005E7434" w:rsidP="00E01065">
                            <w:pPr>
                              <w:spacing w:after="0" w:line="240" w:lineRule="auto"/>
                              <w:jc w:val="center"/>
                            </w:pPr>
                            <w:r>
                              <w:t>Parents / Carers to contact school and request a special diet.</w:t>
                            </w:r>
                          </w:p>
                          <w:p w14:paraId="216FD245" w14:textId="77777777" w:rsidR="00E01065" w:rsidRDefault="00E01065" w:rsidP="00E01065">
                            <w:pPr>
                              <w:spacing w:after="0" w:line="240" w:lineRule="auto"/>
                              <w:jc w:val="center"/>
                            </w:pPr>
                          </w:p>
                          <w:p w14:paraId="482ED7A5" w14:textId="74B6212C" w:rsidR="005E7434" w:rsidRDefault="005E7434" w:rsidP="00E01065">
                            <w:pPr>
                              <w:spacing w:after="0" w:line="240" w:lineRule="auto"/>
                              <w:jc w:val="center"/>
                            </w:pPr>
                            <w:r>
                              <w:t>Complete and return the medical diet form along with medical evidence where approporiate.</w:t>
                            </w:r>
                          </w:p>
                          <w:p w14:paraId="5F0819AB" w14:textId="77777777" w:rsidR="00E01065" w:rsidRDefault="00E01065" w:rsidP="00E01065">
                            <w:pPr>
                              <w:spacing w:after="0" w:line="240" w:lineRule="auto"/>
                              <w:jc w:val="center"/>
                            </w:pPr>
                          </w:p>
                          <w:p w14:paraId="0E031385" w14:textId="04064EF5" w:rsidR="005E7434" w:rsidRDefault="005E7434" w:rsidP="00E01065">
                            <w:pPr>
                              <w:spacing w:after="0" w:line="240" w:lineRule="auto"/>
                              <w:jc w:val="center"/>
                            </w:pPr>
                            <w:r>
                              <w:t>Speak to the business manager and cook to confirm menu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561860EE" id="Text Box 1" o:spid="_x0000_s1027" type="#_x0000_t202" style="position:absolute;margin-left:4pt;margin-top:22.1pt;width:481.35pt;height:7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" fillcolor="white [3201]" strokeweight=".5pt">
                <v:textbox>
                  <w:txbxContent>
                    <w:p w14:paraId="47B95ECF" w14:textId="010FBE50" w:rsidR="005E7434" w:rsidRDefault="005E7434" w:rsidP="00E01065">
                      <w:pPr>
                        <w:spacing w:after="0" w:line="240" w:lineRule="auto"/>
                        <w:jc w:val="center"/>
                      </w:pPr>
                      <w:r>
                        <w:t>Parents / Carers to contact school and request a special diet.</w:t>
                      </w:r>
                    </w:p>
                    <w:p w14:paraId="216FD245" w14:textId="77777777" w:rsidR="00E01065" w:rsidRDefault="00E01065" w:rsidP="00E01065">
                      <w:pPr>
                        <w:spacing w:after="0" w:line="240" w:lineRule="auto"/>
                        <w:jc w:val="center"/>
                      </w:pPr>
                    </w:p>
                    <w:p w14:paraId="482ED7A5" w14:textId="74B6212C" w:rsidR="005E7434" w:rsidRDefault="005E7434" w:rsidP="00E01065">
                      <w:pPr>
                        <w:spacing w:after="0" w:line="240" w:lineRule="auto"/>
                        <w:jc w:val="center"/>
                      </w:pPr>
                      <w:r>
                        <w:t>Complete and return the medical diet form along with medical evidence where approporiate.</w:t>
                      </w:r>
                    </w:p>
                    <w:p w14:paraId="5F0819AB" w14:textId="77777777" w:rsidR="00E01065" w:rsidRDefault="00E01065" w:rsidP="00E01065">
                      <w:pPr>
                        <w:spacing w:after="0" w:line="240" w:lineRule="auto"/>
                        <w:jc w:val="center"/>
                      </w:pPr>
                    </w:p>
                    <w:p w14:paraId="0E031385" w14:textId="04064EF5" w:rsidR="005E7434" w:rsidRDefault="005E7434" w:rsidP="00E01065">
                      <w:pPr>
                        <w:spacing w:after="0" w:line="240" w:lineRule="auto"/>
                        <w:jc w:val="center"/>
                      </w:pPr>
                      <w:r>
                        <w:t>Speak to the business manager and cook to confirm menu if necessary.</w:t>
                      </w:r>
                    </w:p>
                  </w:txbxContent>
                </v:textbox>
              </v:shape>
            </w:pict>
          </mc:Fallback>
        </mc:AlternateContent>
      </w:r>
    </w:p>
    <w:p w14:paraId="6B146695" w14:textId="77777777" w:rsidR="005E7434" w:rsidRPr="005E7434" w:rsidRDefault="005E7434" w:rsidP="005E7434">
      <w:pPr>
        <w:spacing w:after="0" w:line="405" w:lineRule="auto"/>
        <w:ind w:right="4348"/>
        <w:rPr>
          <w:rFonts w:eastAsia="Times New Roman" w:cs="Arial"/>
          <w:sz w:val="24"/>
        </w:rPr>
      </w:pPr>
    </w:p>
    <w:p w14:paraId="17054171" w14:textId="77777777" w:rsidR="005E7434" w:rsidRPr="005E7434" w:rsidRDefault="005E7434" w:rsidP="005E7434">
      <w:pPr>
        <w:spacing w:after="0" w:line="405" w:lineRule="auto"/>
        <w:ind w:right="4348"/>
        <w:rPr>
          <w:rFonts w:cs="Arial"/>
          <w:sz w:val="24"/>
        </w:rPr>
      </w:pPr>
    </w:p>
    <w:p w14:paraId="01E244C4" w14:textId="77777777" w:rsidR="005E7434" w:rsidRPr="005E7434" w:rsidRDefault="005E7434" w:rsidP="005E7434">
      <w:pPr>
        <w:spacing w:after="158"/>
        <w:ind w:left="744"/>
        <w:rPr>
          <w:rFonts w:cs="Arial"/>
          <w:sz w:val="24"/>
        </w:rPr>
      </w:pPr>
      <w:r w:rsidRPr="005E7434">
        <w:rPr>
          <w:rFonts w:eastAsia="Times New Roman" w:cs="Arial"/>
          <w:sz w:val="24"/>
        </w:rPr>
        <w:t xml:space="preserve"> </w:t>
      </w:r>
    </w:p>
    <w:p w14:paraId="0EA36B0F" w14:textId="0BB9132D" w:rsidR="00E01065" w:rsidRDefault="00E01065" w:rsidP="005E7434">
      <w:pPr>
        <w:tabs>
          <w:tab w:val="left" w:pos="4173"/>
        </w:tabs>
        <w:rPr>
          <w:rFonts w:cs="Arial"/>
          <w:sz w:val="24"/>
        </w:rPr>
      </w:pPr>
      <w:r>
        <w:rPr>
          <w:rFonts w:cs="Arial"/>
          <w:noProof/>
          <w:sz w:val="24"/>
        </w:rPr>
        <mc:AlternateContent>
          <mc:Choice Requires="wps">
            <w:drawing>
              <wp:anchor distT="0" distB="0" distL="114300" distR="114300" simplePos="0" relativeHeight="251672576" behindDoc="0" locked="0" layoutInCell="1" allowOverlap="1" wp14:anchorId="5EAC6BF0" wp14:editId="69C9126E">
                <wp:simplePos x="0" y="0"/>
                <wp:positionH relativeFrom="column">
                  <wp:posOffset>2840355</wp:posOffset>
                </wp:positionH>
                <wp:positionV relativeFrom="paragraph">
                  <wp:posOffset>120438</wp:posOffset>
                </wp:positionV>
                <wp:extent cx="508000" cy="448733"/>
                <wp:effectExtent l="12700" t="0" r="25400" b="21590"/>
                <wp:wrapNone/>
                <wp:docPr id="13135843" name="Down Arrow 2"/>
                <wp:cNvGraphicFramePr/>
                <a:graphic xmlns:a="http://schemas.openxmlformats.org/drawingml/2006/main">
                  <a:graphicData uri="http://schemas.microsoft.com/office/word/2010/wordprocessingShape">
                    <wps:wsp>
                      <wps:cNvSpPr/>
                      <wps:spPr>
                        <a:xfrm>
                          <a:off x="0" y="0"/>
                          <a:ext cx="508000" cy="448733"/>
                        </a:xfrm>
                        <a:prstGeom prst="downArrow">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type w14:anchorId="351FA5F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23.65pt;margin-top:9.5pt;width:40pt;height:35.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" adj="10800" fillcolor="#77206d [2408]" strokecolor="#030e13 [484]" strokeweight="1pt"/>
            </w:pict>
          </mc:Fallback>
        </mc:AlternateContent>
      </w:r>
    </w:p>
    <w:p w14:paraId="42B0E4CF" w14:textId="65AF2333" w:rsidR="00E01065" w:rsidRDefault="00E01065" w:rsidP="005E7434">
      <w:pPr>
        <w:tabs>
          <w:tab w:val="left" w:pos="4173"/>
        </w:tabs>
        <w:rPr>
          <w:rFonts w:cs="Arial"/>
          <w:sz w:val="24"/>
        </w:rPr>
      </w:pPr>
      <w:r>
        <w:rPr>
          <w:rFonts w:eastAsia="Times New Roman" w:cs="Arial"/>
          <w:noProof/>
          <w:sz w:val="24"/>
        </w:rPr>
        <mc:AlternateContent>
          <mc:Choice Requires="wps">
            <w:drawing>
              <wp:anchor distT="0" distB="0" distL="114300" distR="114300" simplePos="0" relativeHeight="251665408" behindDoc="0" locked="0" layoutInCell="1" allowOverlap="1" wp14:anchorId="116B92A4" wp14:editId="3F858732">
                <wp:simplePos x="0" y="0"/>
                <wp:positionH relativeFrom="column">
                  <wp:posOffset>575310</wp:posOffset>
                </wp:positionH>
                <wp:positionV relativeFrom="paragraph">
                  <wp:posOffset>278130</wp:posOffset>
                </wp:positionV>
                <wp:extent cx="5037667" cy="804333"/>
                <wp:effectExtent l="0" t="0" r="17145" b="8890"/>
                <wp:wrapNone/>
                <wp:docPr id="16082482" name="Text Box 1"/>
                <wp:cNvGraphicFramePr/>
                <a:graphic xmlns:a="http://schemas.openxmlformats.org/drawingml/2006/main">
                  <a:graphicData uri="http://schemas.microsoft.com/office/word/2010/wordprocessingShape">
                    <wps:wsp>
                      <wps:cNvSpPr txBox="1"/>
                      <wps:spPr>
                        <a:xfrm>
                          <a:off x="0" y="0"/>
                          <a:ext cx="5037667" cy="804333"/>
                        </a:xfrm>
                        <a:prstGeom prst="rect">
                          <a:avLst/>
                        </a:prstGeom>
                        <a:solidFill>
                          <a:schemeClr val="lt1"/>
                        </a:solidFill>
                        <a:ln w="6350">
                          <a:solidFill>
                            <a:prstClr val="black"/>
                          </a:solidFill>
                        </a:ln>
                      </wps:spPr>
                      <wps:txbx>
                        <w:txbxContent>
                          <w:p w14:paraId="1537F339" w14:textId="77777777" w:rsidR="00E01065" w:rsidRDefault="00E01065" w:rsidP="00E01065">
                            <w:pPr>
                              <w:spacing w:after="0" w:line="240" w:lineRule="auto"/>
                              <w:jc w:val="center"/>
                            </w:pPr>
                            <w:r>
                              <w:t xml:space="preserve">School admin to update BromCom and notify the appropriate staff, </w:t>
                            </w:r>
                          </w:p>
                          <w:p w14:paraId="7630117D" w14:textId="7D112150" w:rsidR="00E01065" w:rsidRDefault="00E01065" w:rsidP="00E01065">
                            <w:pPr>
                              <w:spacing w:after="0" w:line="240" w:lineRule="auto"/>
                              <w:jc w:val="center"/>
                            </w:pPr>
                            <w:r>
                              <w:t>including wraparound services.</w:t>
                            </w:r>
                          </w:p>
                          <w:p w14:paraId="61703E69" w14:textId="77777777" w:rsidR="00E01065" w:rsidRDefault="00E01065" w:rsidP="00E01065">
                            <w:pPr>
                              <w:spacing w:after="0" w:line="240" w:lineRule="auto"/>
                              <w:jc w:val="center"/>
                            </w:pPr>
                          </w:p>
                          <w:p w14:paraId="3EA89D9B" w14:textId="1E7AA09C" w:rsidR="00E01065" w:rsidRDefault="00E01065" w:rsidP="00E01065">
                            <w:pPr>
                              <w:spacing w:after="0" w:line="240" w:lineRule="auto"/>
                              <w:jc w:val="center"/>
                            </w:pPr>
                            <w:r>
                              <w:t>Information to be reviewed termly.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116B92A4" id="_x0000_s1028" type="#_x0000_t202" style="position:absolute;margin-left:45.3pt;margin-top:21.9pt;width:396.65pt;height:6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" fillcolor="white [3201]" strokeweight=".5pt">
                <v:textbox>
                  <w:txbxContent>
                    <w:p w14:paraId="1537F339" w14:textId="77777777" w:rsidR="00E01065" w:rsidRDefault="00E01065" w:rsidP="00E01065">
                      <w:pPr>
                        <w:spacing w:after="0" w:line="240" w:lineRule="auto"/>
                        <w:jc w:val="center"/>
                      </w:pPr>
                      <w:r>
                        <w:t xml:space="preserve">School admin to update BromCom and notify the appropriate staff, </w:t>
                      </w:r>
                    </w:p>
                    <w:p w14:paraId="7630117D" w14:textId="7D112150" w:rsidR="00E01065" w:rsidRDefault="00E01065" w:rsidP="00E01065">
                      <w:pPr>
                        <w:spacing w:after="0" w:line="240" w:lineRule="auto"/>
                        <w:jc w:val="center"/>
                      </w:pPr>
                      <w:r>
                        <w:t>including wraparound services.</w:t>
                      </w:r>
                    </w:p>
                    <w:p w14:paraId="61703E69" w14:textId="77777777" w:rsidR="00E01065" w:rsidRDefault="00E01065" w:rsidP="00E01065">
                      <w:pPr>
                        <w:spacing w:after="0" w:line="240" w:lineRule="auto"/>
                        <w:jc w:val="center"/>
                      </w:pPr>
                    </w:p>
                    <w:p w14:paraId="3EA89D9B" w14:textId="1E7AA09C" w:rsidR="00E01065" w:rsidRDefault="00E01065" w:rsidP="00E01065">
                      <w:pPr>
                        <w:spacing w:after="0" w:line="240" w:lineRule="auto"/>
                        <w:jc w:val="center"/>
                      </w:pPr>
                      <w:r>
                        <w:t>Information to be reviewed termly.</w:t>
                      </w:r>
                    </w:p>
                  </w:txbxContent>
                </v:textbox>
              </v:shape>
            </w:pict>
          </mc:Fallback>
        </mc:AlternateContent>
      </w:r>
    </w:p>
    <w:p w14:paraId="0C10722C" w14:textId="6C4D02BB" w:rsidR="00E01065" w:rsidRDefault="00E01065" w:rsidP="005E7434">
      <w:pPr>
        <w:tabs>
          <w:tab w:val="left" w:pos="4173"/>
        </w:tabs>
        <w:rPr>
          <w:rFonts w:cs="Arial"/>
          <w:sz w:val="24"/>
        </w:rPr>
      </w:pPr>
    </w:p>
    <w:p w14:paraId="7C0DE23D" w14:textId="3938E2D0" w:rsidR="00E01065" w:rsidRDefault="00E01065" w:rsidP="005E7434">
      <w:pPr>
        <w:tabs>
          <w:tab w:val="left" w:pos="4173"/>
        </w:tabs>
        <w:rPr>
          <w:rFonts w:cs="Arial"/>
          <w:sz w:val="24"/>
        </w:rPr>
      </w:pPr>
    </w:p>
    <w:p w14:paraId="0032C80E" w14:textId="636CBFBC" w:rsidR="00E01065" w:rsidRDefault="00E01065" w:rsidP="005E7434">
      <w:pPr>
        <w:tabs>
          <w:tab w:val="left" w:pos="4173"/>
        </w:tabs>
        <w:rPr>
          <w:rFonts w:cs="Arial"/>
          <w:sz w:val="24"/>
        </w:rPr>
      </w:pPr>
      <w:r>
        <w:rPr>
          <w:rFonts w:cs="Arial"/>
          <w:noProof/>
          <w:sz w:val="24"/>
        </w:rPr>
        <mc:AlternateContent>
          <mc:Choice Requires="wps">
            <w:drawing>
              <wp:anchor distT="0" distB="0" distL="114300" distR="114300" simplePos="0" relativeHeight="251678720" behindDoc="0" locked="0" layoutInCell="1" allowOverlap="1" wp14:anchorId="16D709F0" wp14:editId="7A81504E">
                <wp:simplePos x="0" y="0"/>
                <wp:positionH relativeFrom="column">
                  <wp:posOffset>2839720</wp:posOffset>
                </wp:positionH>
                <wp:positionV relativeFrom="paragraph">
                  <wp:posOffset>234739</wp:posOffset>
                </wp:positionV>
                <wp:extent cx="508000" cy="448733"/>
                <wp:effectExtent l="12700" t="0" r="25400" b="21590"/>
                <wp:wrapNone/>
                <wp:docPr id="1516138656" name="Down Arrow 2"/>
                <wp:cNvGraphicFramePr/>
                <a:graphic xmlns:a="http://schemas.openxmlformats.org/drawingml/2006/main">
                  <a:graphicData uri="http://schemas.microsoft.com/office/word/2010/wordprocessingShape">
                    <wps:wsp>
                      <wps:cNvSpPr/>
                      <wps:spPr>
                        <a:xfrm>
                          <a:off x="0" y="0"/>
                          <a:ext cx="508000" cy="448733"/>
                        </a:xfrm>
                        <a:prstGeom prst="downArrow">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5E4849DD" id="Down Arrow 2" o:spid="_x0000_s1026" type="#_x0000_t67" style="position:absolute;margin-left:223.6pt;margin-top:18.5pt;width:40pt;height:35.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" adj="10800" fillcolor="#77206d [2408]" strokecolor="#030e13 [484]" strokeweight="1pt"/>
            </w:pict>
          </mc:Fallback>
        </mc:AlternateContent>
      </w:r>
    </w:p>
    <w:p w14:paraId="7D04447F" w14:textId="17213CEF" w:rsidR="00E01065" w:rsidRDefault="00E01065" w:rsidP="005E7434">
      <w:pPr>
        <w:tabs>
          <w:tab w:val="left" w:pos="4173"/>
        </w:tabs>
        <w:rPr>
          <w:sz w:val="24"/>
        </w:rPr>
      </w:pPr>
    </w:p>
    <w:p w14:paraId="23EBDF56" w14:textId="4B4EBFE5" w:rsidR="00E01065" w:rsidRDefault="00E01065" w:rsidP="005E7434">
      <w:pPr>
        <w:tabs>
          <w:tab w:val="left" w:pos="4173"/>
        </w:tabs>
        <w:rPr>
          <w:sz w:val="24"/>
        </w:rPr>
      </w:pPr>
      <w:r>
        <w:rPr>
          <w:rFonts w:eastAsia="Times New Roman" w:cs="Arial"/>
          <w:noProof/>
          <w:sz w:val="24"/>
        </w:rPr>
        <mc:AlternateContent>
          <mc:Choice Requires="wps">
            <w:drawing>
              <wp:anchor distT="0" distB="0" distL="114300" distR="114300" simplePos="0" relativeHeight="251667456" behindDoc="0" locked="0" layoutInCell="1" allowOverlap="1" wp14:anchorId="34942C3F" wp14:editId="43B0F4D1">
                <wp:simplePos x="0" y="0"/>
                <wp:positionH relativeFrom="column">
                  <wp:posOffset>576580</wp:posOffset>
                </wp:positionH>
                <wp:positionV relativeFrom="paragraph">
                  <wp:posOffset>102235</wp:posOffset>
                </wp:positionV>
                <wp:extent cx="5037032" cy="541867"/>
                <wp:effectExtent l="0" t="0" r="17780" b="17145"/>
                <wp:wrapNone/>
                <wp:docPr id="620055229" name="Text Box 1"/>
                <wp:cNvGraphicFramePr/>
                <a:graphic xmlns:a="http://schemas.openxmlformats.org/drawingml/2006/main">
                  <a:graphicData uri="http://schemas.microsoft.com/office/word/2010/wordprocessingShape">
                    <wps:wsp>
                      <wps:cNvSpPr txBox="1"/>
                      <wps:spPr>
                        <a:xfrm>
                          <a:off x="0" y="0"/>
                          <a:ext cx="5037032" cy="541867"/>
                        </a:xfrm>
                        <a:prstGeom prst="rect">
                          <a:avLst/>
                        </a:prstGeom>
                        <a:solidFill>
                          <a:schemeClr val="lt1"/>
                        </a:solidFill>
                        <a:ln w="6350">
                          <a:solidFill>
                            <a:prstClr val="black"/>
                          </a:solidFill>
                        </a:ln>
                      </wps:spPr>
                      <wps:txbx>
                        <w:txbxContent>
                          <w:p w14:paraId="290548D4" w14:textId="77777777" w:rsidR="00E01065" w:rsidRDefault="00E01065" w:rsidP="00E01065">
                            <w:pPr>
                              <w:spacing w:after="0" w:line="240" w:lineRule="auto"/>
                              <w:jc w:val="center"/>
                            </w:pPr>
                            <w:r>
                              <w:t xml:space="preserve">Cook to communicate this to the kitchen team and the catering area support </w:t>
                            </w:r>
                          </w:p>
                          <w:p w14:paraId="0B4060D2" w14:textId="102CFD7C" w:rsidR="00E01065" w:rsidRDefault="00E01065" w:rsidP="00E01065">
                            <w:pPr>
                              <w:spacing w:after="0" w:line="240" w:lineRule="auto"/>
                              <w:jc w:val="center"/>
                            </w:pPr>
                            <w:r>
                              <w:t>and ensure the ‘Purple Folder contains the most up to date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34942C3F" id="_x0000_s1029" type="#_x0000_t202" style="position:absolute;margin-left:45.4pt;margin-top:8.05pt;width:396.6pt;height:4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" fillcolor="white [3201]" strokeweight=".5pt">
                <v:textbox>
                  <w:txbxContent>
                    <w:p w14:paraId="290548D4" w14:textId="77777777" w:rsidR="00E01065" w:rsidRDefault="00E01065" w:rsidP="00E01065">
                      <w:pPr>
                        <w:spacing w:after="0" w:line="240" w:lineRule="auto"/>
                        <w:jc w:val="center"/>
                      </w:pPr>
                      <w:r>
                        <w:t xml:space="preserve">Cook to communicate this to the kitchen team and the catering area support </w:t>
                      </w:r>
                    </w:p>
                    <w:p w14:paraId="0B4060D2" w14:textId="102CFD7C" w:rsidR="00E01065" w:rsidRDefault="00E01065" w:rsidP="00E01065">
                      <w:pPr>
                        <w:spacing w:after="0" w:line="240" w:lineRule="auto"/>
                        <w:jc w:val="center"/>
                      </w:pPr>
                      <w:r>
                        <w:t>and ensure the ‘Purple Folder contains the most up to date information.</w:t>
                      </w:r>
                    </w:p>
                  </w:txbxContent>
                </v:textbox>
              </v:shape>
            </w:pict>
          </mc:Fallback>
        </mc:AlternateContent>
      </w:r>
    </w:p>
    <w:p w14:paraId="7BBD54C9" w14:textId="4E59A967" w:rsidR="00E01065" w:rsidRDefault="00E01065" w:rsidP="005E7434">
      <w:pPr>
        <w:tabs>
          <w:tab w:val="left" w:pos="4173"/>
        </w:tabs>
        <w:rPr>
          <w:sz w:val="24"/>
        </w:rPr>
      </w:pPr>
    </w:p>
    <w:p w14:paraId="6C3F8F7C" w14:textId="1D61016D" w:rsidR="005E7434" w:rsidRDefault="00E01065" w:rsidP="005E7434">
      <w:pPr>
        <w:tabs>
          <w:tab w:val="left" w:pos="4173"/>
        </w:tabs>
        <w:rPr>
          <w:sz w:val="24"/>
        </w:rPr>
      </w:pPr>
      <w:r>
        <w:rPr>
          <w:rFonts w:cs="Arial"/>
          <w:noProof/>
          <w:sz w:val="24"/>
        </w:rPr>
        <mc:AlternateContent>
          <mc:Choice Requires="wps">
            <w:drawing>
              <wp:anchor distT="0" distB="0" distL="114300" distR="114300" simplePos="0" relativeHeight="251676672" behindDoc="0" locked="0" layoutInCell="1" allowOverlap="1" wp14:anchorId="26189E3E" wp14:editId="33EC80A6">
                <wp:simplePos x="0" y="0"/>
                <wp:positionH relativeFrom="column">
                  <wp:posOffset>2844377</wp:posOffset>
                </wp:positionH>
                <wp:positionV relativeFrom="paragraph">
                  <wp:posOffset>107103</wp:posOffset>
                </wp:positionV>
                <wp:extent cx="508000" cy="448733"/>
                <wp:effectExtent l="12700" t="0" r="25400" b="21590"/>
                <wp:wrapNone/>
                <wp:docPr id="1874260437" name="Down Arrow 2"/>
                <wp:cNvGraphicFramePr/>
                <a:graphic xmlns:a="http://schemas.openxmlformats.org/drawingml/2006/main">
                  <a:graphicData uri="http://schemas.microsoft.com/office/word/2010/wordprocessingShape">
                    <wps:wsp>
                      <wps:cNvSpPr/>
                      <wps:spPr>
                        <a:xfrm>
                          <a:off x="0" y="0"/>
                          <a:ext cx="508000" cy="448733"/>
                        </a:xfrm>
                        <a:prstGeom prst="downArrow">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51119A81" id="Down Arrow 2" o:spid="_x0000_s1026" type="#_x0000_t67" style="position:absolute;margin-left:223.95pt;margin-top:8.45pt;width:40pt;height:35.3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" adj="10800" fillcolor="#77206d [2408]" strokecolor="#030e13 [484]" strokeweight="1pt"/>
            </w:pict>
          </mc:Fallback>
        </mc:AlternateContent>
      </w:r>
    </w:p>
    <w:p w14:paraId="2F681E5A" w14:textId="385337E8" w:rsidR="00E01065" w:rsidRDefault="00E01065" w:rsidP="005E7434">
      <w:pPr>
        <w:tabs>
          <w:tab w:val="left" w:pos="4173"/>
        </w:tabs>
        <w:rPr>
          <w:sz w:val="24"/>
        </w:rPr>
      </w:pPr>
      <w:r>
        <w:rPr>
          <w:rFonts w:eastAsia="Times New Roman" w:cs="Arial"/>
          <w:noProof/>
          <w:sz w:val="24"/>
        </w:rPr>
        <mc:AlternateContent>
          <mc:Choice Requires="wps">
            <w:drawing>
              <wp:anchor distT="0" distB="0" distL="114300" distR="114300" simplePos="0" relativeHeight="251663360" behindDoc="0" locked="0" layoutInCell="1" allowOverlap="1" wp14:anchorId="17DD8D49" wp14:editId="3B8FD0CB">
                <wp:simplePos x="0" y="0"/>
                <wp:positionH relativeFrom="column">
                  <wp:posOffset>1014730</wp:posOffset>
                </wp:positionH>
                <wp:positionV relativeFrom="paragraph">
                  <wp:posOffset>263737</wp:posOffset>
                </wp:positionV>
                <wp:extent cx="4122843" cy="575733"/>
                <wp:effectExtent l="0" t="0" r="17780" b="8890"/>
                <wp:wrapNone/>
                <wp:docPr id="327313269" name="Text Box 1"/>
                <wp:cNvGraphicFramePr/>
                <a:graphic xmlns:a="http://schemas.openxmlformats.org/drawingml/2006/main">
                  <a:graphicData uri="http://schemas.microsoft.com/office/word/2010/wordprocessingShape">
                    <wps:wsp>
                      <wps:cNvSpPr txBox="1"/>
                      <wps:spPr>
                        <a:xfrm>
                          <a:off x="0" y="0"/>
                          <a:ext cx="4122843" cy="575733"/>
                        </a:xfrm>
                        <a:prstGeom prst="rect">
                          <a:avLst/>
                        </a:prstGeom>
                        <a:solidFill>
                          <a:schemeClr val="lt1"/>
                        </a:solidFill>
                        <a:ln w="6350">
                          <a:solidFill>
                            <a:prstClr val="black"/>
                          </a:solidFill>
                        </a:ln>
                      </wps:spPr>
                      <wps:txbx>
                        <w:txbxContent>
                          <w:p w14:paraId="0CD02364" w14:textId="77777777" w:rsidR="00E01065" w:rsidRDefault="00E01065" w:rsidP="00E01065">
                            <w:pPr>
                              <w:spacing w:after="0" w:line="240" w:lineRule="auto"/>
                              <w:jc w:val="center"/>
                            </w:pPr>
                          </w:p>
                          <w:p w14:paraId="1A088ECB" w14:textId="30F6F2DF" w:rsidR="00E01065" w:rsidRDefault="00E01065" w:rsidP="00E01065">
                            <w:pPr>
                              <w:spacing w:after="0" w:line="240" w:lineRule="auto"/>
                              <w:jc w:val="center"/>
                            </w:pPr>
                            <w:r>
                              <w:t xml:space="preserve">Pupil to be allocated either a </w:t>
                            </w:r>
                            <w:r w:rsidRPr="00E01065">
                              <w:rPr>
                                <w:color w:val="EE0000"/>
                              </w:rPr>
                              <w:t xml:space="preserve">RED </w:t>
                            </w:r>
                            <w:r>
                              <w:t xml:space="preserve">or </w:t>
                            </w:r>
                            <w:r w:rsidRPr="00E01065">
                              <w:rPr>
                                <w:color w:val="FFC000"/>
                              </w:rPr>
                              <w:t xml:space="preserve">AMBER </w:t>
                            </w:r>
                            <w:r>
                              <w:t>lanyard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17DD8D49" id="_x0000_s1030" type="#_x0000_t202" style="position:absolute;margin-left:79.9pt;margin-top:20.75pt;width:324.65pt;height:4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h4PA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" fillcolor="white [3201]" strokeweight=".5pt">
                <v:textbox>
                  <w:txbxContent>
                    <w:p w14:paraId="0CD02364" w14:textId="77777777" w:rsidR="00E01065" w:rsidRDefault="00E01065" w:rsidP="00E01065">
                      <w:pPr>
                        <w:spacing w:after="0" w:line="240" w:lineRule="auto"/>
                        <w:jc w:val="center"/>
                      </w:pPr>
                    </w:p>
                    <w:p w14:paraId="1A088ECB" w14:textId="30F6F2DF" w:rsidR="00E01065" w:rsidRDefault="00E01065" w:rsidP="00E01065">
                      <w:pPr>
                        <w:spacing w:after="0" w:line="240" w:lineRule="auto"/>
                        <w:jc w:val="center"/>
                      </w:pPr>
                      <w:r>
                        <w:t xml:space="preserve">Pupil to be allocated either a </w:t>
                      </w:r>
                      <w:r w:rsidRPr="00E01065">
                        <w:rPr>
                          <w:color w:val="EE0000"/>
                        </w:rPr>
                        <w:t xml:space="preserve">RED </w:t>
                      </w:r>
                      <w:r>
                        <w:t xml:space="preserve">or </w:t>
                      </w:r>
                      <w:r w:rsidRPr="00E01065">
                        <w:rPr>
                          <w:color w:val="FFC000"/>
                        </w:rPr>
                        <w:t xml:space="preserve">AMBER </w:t>
                      </w:r>
                      <w:r>
                        <w:t>lanyard</w:t>
                      </w:r>
                    </w:p>
                  </w:txbxContent>
                </v:textbox>
              </v:shape>
            </w:pict>
          </mc:Fallback>
        </mc:AlternateContent>
      </w:r>
    </w:p>
    <w:p w14:paraId="5605BDCF" w14:textId="2D96F320" w:rsidR="00E01065" w:rsidRDefault="00E01065" w:rsidP="005E7434">
      <w:pPr>
        <w:tabs>
          <w:tab w:val="left" w:pos="4173"/>
        </w:tabs>
        <w:rPr>
          <w:sz w:val="24"/>
        </w:rPr>
      </w:pPr>
    </w:p>
    <w:p w14:paraId="4ADFEE3D" w14:textId="554EA7EE" w:rsidR="00E01065" w:rsidRDefault="00E01065" w:rsidP="005E7434">
      <w:pPr>
        <w:tabs>
          <w:tab w:val="left" w:pos="4173"/>
        </w:tabs>
        <w:rPr>
          <w:sz w:val="24"/>
        </w:rPr>
      </w:pPr>
      <w:r>
        <w:rPr>
          <w:rFonts w:cs="Arial"/>
          <w:noProof/>
          <w:sz w:val="24"/>
        </w:rPr>
        <mc:AlternateContent>
          <mc:Choice Requires="wps">
            <w:drawing>
              <wp:anchor distT="0" distB="0" distL="114300" distR="114300" simplePos="0" relativeHeight="251674624" behindDoc="0" locked="0" layoutInCell="1" allowOverlap="1" wp14:anchorId="04AE06B7" wp14:editId="59F48FBD">
                <wp:simplePos x="0" y="0"/>
                <wp:positionH relativeFrom="column">
                  <wp:posOffset>2843530</wp:posOffset>
                </wp:positionH>
                <wp:positionV relativeFrom="paragraph">
                  <wp:posOffset>255270</wp:posOffset>
                </wp:positionV>
                <wp:extent cx="508000" cy="448310"/>
                <wp:effectExtent l="12700" t="0" r="25400" b="21590"/>
                <wp:wrapNone/>
                <wp:docPr id="1541687430" name="Down Arrow 2"/>
                <wp:cNvGraphicFramePr/>
                <a:graphic xmlns:a="http://schemas.openxmlformats.org/drawingml/2006/main">
                  <a:graphicData uri="http://schemas.microsoft.com/office/word/2010/wordprocessingShape">
                    <wps:wsp>
                      <wps:cNvSpPr/>
                      <wps:spPr>
                        <a:xfrm>
                          <a:off x="0" y="0"/>
                          <a:ext cx="508000" cy="448310"/>
                        </a:xfrm>
                        <a:prstGeom prst="downArrow">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5622FC49" id="Down Arrow 2" o:spid="_x0000_s1026" type="#_x0000_t67" style="position:absolute;margin-left:223.9pt;margin-top:20.1pt;width:40pt;height:35.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" adj="10800" fillcolor="#77206d [2408]" strokecolor="#030e13 [484]" strokeweight="1pt"/>
            </w:pict>
          </mc:Fallback>
        </mc:AlternateContent>
      </w:r>
    </w:p>
    <w:p w14:paraId="65850751" w14:textId="0AE6DA3A" w:rsidR="00E01065" w:rsidRDefault="00E01065" w:rsidP="005E7434">
      <w:pPr>
        <w:tabs>
          <w:tab w:val="left" w:pos="4173"/>
        </w:tabs>
        <w:rPr>
          <w:sz w:val="24"/>
        </w:rPr>
      </w:pPr>
    </w:p>
    <w:p w14:paraId="4DB5461B" w14:textId="03468D30" w:rsidR="00E01065" w:rsidRDefault="00E01065" w:rsidP="005E7434">
      <w:pPr>
        <w:tabs>
          <w:tab w:val="left" w:pos="4173"/>
        </w:tabs>
        <w:rPr>
          <w:sz w:val="24"/>
        </w:rPr>
      </w:pPr>
      <w:r>
        <w:rPr>
          <w:rFonts w:eastAsia="Times New Roman" w:cs="Arial"/>
          <w:noProof/>
          <w:sz w:val="24"/>
        </w:rPr>
        <mc:AlternateContent>
          <mc:Choice Requires="wps">
            <w:drawing>
              <wp:anchor distT="0" distB="0" distL="114300" distR="114300" simplePos="0" relativeHeight="251669504" behindDoc="0" locked="0" layoutInCell="1" allowOverlap="1" wp14:anchorId="69289991" wp14:editId="3A756669">
                <wp:simplePos x="0" y="0"/>
                <wp:positionH relativeFrom="column">
                  <wp:posOffset>575310</wp:posOffset>
                </wp:positionH>
                <wp:positionV relativeFrom="paragraph">
                  <wp:posOffset>201295</wp:posOffset>
                </wp:positionV>
                <wp:extent cx="5037244" cy="965200"/>
                <wp:effectExtent l="0" t="0" r="17780" b="12700"/>
                <wp:wrapNone/>
                <wp:docPr id="1953819708" name="Text Box 1"/>
                <wp:cNvGraphicFramePr/>
                <a:graphic xmlns:a="http://schemas.openxmlformats.org/drawingml/2006/main">
                  <a:graphicData uri="http://schemas.microsoft.com/office/word/2010/wordprocessingShape">
                    <wps:wsp>
                      <wps:cNvSpPr txBox="1"/>
                      <wps:spPr>
                        <a:xfrm>
                          <a:off x="0" y="0"/>
                          <a:ext cx="5037244" cy="965200"/>
                        </a:xfrm>
                        <a:prstGeom prst="rect">
                          <a:avLst/>
                        </a:prstGeom>
                        <a:solidFill>
                          <a:schemeClr val="lt1"/>
                        </a:solidFill>
                        <a:ln w="6350">
                          <a:solidFill>
                            <a:prstClr val="black"/>
                          </a:solidFill>
                        </a:ln>
                      </wps:spPr>
                      <wps:txbx>
                        <w:txbxContent>
                          <w:p w14:paraId="221E5BFC" w14:textId="1136325D" w:rsidR="00E01065" w:rsidRDefault="00E01065" w:rsidP="00E01065">
                            <w:pPr>
                              <w:spacing w:after="0" w:line="240" w:lineRule="auto"/>
                              <w:jc w:val="center"/>
                            </w:pPr>
                            <w:r>
                              <w:t>Preservice brief to take place.</w:t>
                            </w:r>
                          </w:p>
                          <w:p w14:paraId="72E1AF3B" w14:textId="77777777" w:rsidR="00E01065" w:rsidRDefault="00E01065" w:rsidP="00E01065">
                            <w:pPr>
                              <w:spacing w:after="0" w:line="240" w:lineRule="auto"/>
                              <w:jc w:val="center"/>
                            </w:pPr>
                          </w:p>
                          <w:p w14:paraId="3F55166F" w14:textId="77777777" w:rsidR="00E01065" w:rsidRDefault="00E01065" w:rsidP="00E01065">
                            <w:pPr>
                              <w:spacing w:after="0" w:line="240" w:lineRule="auto"/>
                              <w:jc w:val="center"/>
                            </w:pPr>
                            <w:r>
                              <w:t xml:space="preserve">Pupils to be identified by their coloured lanyard and </w:t>
                            </w:r>
                          </w:p>
                          <w:p w14:paraId="4A48EE69" w14:textId="77777777" w:rsidR="00E01065" w:rsidRDefault="00E01065" w:rsidP="00E01065">
                            <w:pPr>
                              <w:spacing w:after="0" w:line="240" w:lineRule="auto"/>
                              <w:jc w:val="center"/>
                            </w:pPr>
                            <w:r>
                              <w:t xml:space="preserve">corresponding photograph when they come to the counter </w:t>
                            </w:r>
                          </w:p>
                          <w:p w14:paraId="3C19F8C3" w14:textId="3E4A7A77" w:rsidR="00E01065" w:rsidRDefault="00E01065" w:rsidP="00E01065">
                            <w:pPr>
                              <w:spacing w:after="0" w:line="240" w:lineRule="auto"/>
                              <w:jc w:val="center"/>
                            </w:pPr>
                            <w:r>
                              <w:t>and the appropriate meal to be 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69289991" id="_x0000_s1031" type="#_x0000_t202" style="position:absolute;margin-left:45.3pt;margin-top:15.85pt;width:396.65pt;height: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nUPAIAAIM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" fillcolor="white [3201]" strokeweight=".5pt">
                <v:textbox>
                  <w:txbxContent>
                    <w:p w14:paraId="221E5BFC" w14:textId="1136325D" w:rsidR="00E01065" w:rsidRDefault="00E01065" w:rsidP="00E01065">
                      <w:pPr>
                        <w:spacing w:after="0" w:line="240" w:lineRule="auto"/>
                        <w:jc w:val="center"/>
                      </w:pPr>
                      <w:r>
                        <w:t>Preservice brief to take place.</w:t>
                      </w:r>
                    </w:p>
                    <w:p w14:paraId="72E1AF3B" w14:textId="77777777" w:rsidR="00E01065" w:rsidRDefault="00E01065" w:rsidP="00E01065">
                      <w:pPr>
                        <w:spacing w:after="0" w:line="240" w:lineRule="auto"/>
                        <w:jc w:val="center"/>
                      </w:pPr>
                    </w:p>
                    <w:p w14:paraId="3F55166F" w14:textId="77777777" w:rsidR="00E01065" w:rsidRDefault="00E01065" w:rsidP="00E01065">
                      <w:pPr>
                        <w:spacing w:after="0" w:line="240" w:lineRule="auto"/>
                        <w:jc w:val="center"/>
                      </w:pPr>
                      <w:r>
                        <w:t xml:space="preserve">Pupils to be identified by their coloured lanyard and </w:t>
                      </w:r>
                    </w:p>
                    <w:p w14:paraId="4A48EE69" w14:textId="77777777" w:rsidR="00E01065" w:rsidRDefault="00E01065" w:rsidP="00E01065">
                      <w:pPr>
                        <w:spacing w:after="0" w:line="240" w:lineRule="auto"/>
                        <w:jc w:val="center"/>
                      </w:pPr>
                      <w:r>
                        <w:t xml:space="preserve">corresponding photograph when they come to the counter </w:t>
                      </w:r>
                    </w:p>
                    <w:p w14:paraId="3C19F8C3" w14:textId="3E4A7A77" w:rsidR="00E01065" w:rsidRDefault="00E01065" w:rsidP="00E01065">
                      <w:pPr>
                        <w:spacing w:after="0" w:line="240" w:lineRule="auto"/>
                        <w:jc w:val="center"/>
                      </w:pPr>
                      <w:r>
                        <w:t>and the appropriate meal to be served.</w:t>
                      </w:r>
                    </w:p>
                  </w:txbxContent>
                </v:textbox>
              </v:shape>
            </w:pict>
          </mc:Fallback>
        </mc:AlternateContent>
      </w:r>
    </w:p>
    <w:p w14:paraId="0E2AF197" w14:textId="77777777" w:rsidR="00E01065" w:rsidRDefault="00E01065" w:rsidP="005E7434">
      <w:pPr>
        <w:tabs>
          <w:tab w:val="left" w:pos="4173"/>
        </w:tabs>
        <w:rPr>
          <w:sz w:val="24"/>
        </w:rPr>
      </w:pPr>
    </w:p>
    <w:p w14:paraId="5B44466F" w14:textId="77777777" w:rsidR="00E01065" w:rsidRDefault="00E01065" w:rsidP="005E7434">
      <w:pPr>
        <w:tabs>
          <w:tab w:val="left" w:pos="4173"/>
        </w:tabs>
        <w:rPr>
          <w:sz w:val="24"/>
        </w:rPr>
      </w:pPr>
    </w:p>
    <w:p w14:paraId="2062F475" w14:textId="3BD0FC07" w:rsidR="00E01065" w:rsidRDefault="00E01065" w:rsidP="005E7434">
      <w:pPr>
        <w:tabs>
          <w:tab w:val="left" w:pos="4173"/>
        </w:tabs>
        <w:rPr>
          <w:sz w:val="24"/>
        </w:rPr>
      </w:pPr>
    </w:p>
    <w:p w14:paraId="7B6BFED7" w14:textId="3E1B4C6D" w:rsidR="00E01065" w:rsidRDefault="00E01065" w:rsidP="005E7434">
      <w:pPr>
        <w:tabs>
          <w:tab w:val="left" w:pos="4173"/>
        </w:tabs>
        <w:rPr>
          <w:sz w:val="24"/>
        </w:rPr>
      </w:pPr>
      <w:r>
        <w:rPr>
          <w:rFonts w:cs="Arial"/>
          <w:noProof/>
          <w:sz w:val="24"/>
        </w:rPr>
        <mc:AlternateContent>
          <mc:Choice Requires="wps">
            <w:drawing>
              <wp:anchor distT="0" distB="0" distL="114300" distR="114300" simplePos="0" relativeHeight="251680768" behindDoc="0" locked="0" layoutInCell="1" allowOverlap="1" wp14:anchorId="5A8D59DA" wp14:editId="3821D969">
                <wp:simplePos x="0" y="0"/>
                <wp:positionH relativeFrom="column">
                  <wp:posOffset>2836334</wp:posOffset>
                </wp:positionH>
                <wp:positionV relativeFrom="paragraph">
                  <wp:posOffset>11854</wp:posOffset>
                </wp:positionV>
                <wp:extent cx="508000" cy="448310"/>
                <wp:effectExtent l="12700" t="0" r="25400" b="21590"/>
                <wp:wrapNone/>
                <wp:docPr id="626537834" name="Down Arrow 2"/>
                <wp:cNvGraphicFramePr/>
                <a:graphic xmlns:a="http://schemas.openxmlformats.org/drawingml/2006/main">
                  <a:graphicData uri="http://schemas.microsoft.com/office/word/2010/wordprocessingShape">
                    <wps:wsp>
                      <wps:cNvSpPr/>
                      <wps:spPr>
                        <a:xfrm>
                          <a:off x="0" y="0"/>
                          <a:ext cx="508000" cy="448310"/>
                        </a:xfrm>
                        <a:prstGeom prst="downArrow">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0D9DDDD4" id="Down Arrow 2" o:spid="_x0000_s1026" type="#_x0000_t67" style="position:absolute;margin-left:223.35pt;margin-top:.95pt;width:40pt;height:35.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" adj="10800" fillcolor="#77206d [2408]" strokecolor="#030e13 [484]" strokeweight="1pt"/>
            </w:pict>
          </mc:Fallback>
        </mc:AlternateContent>
      </w:r>
    </w:p>
    <w:p w14:paraId="2836F98B" w14:textId="38393D75" w:rsidR="00FF6004" w:rsidRDefault="00FF6004" w:rsidP="005E7434">
      <w:pPr>
        <w:tabs>
          <w:tab w:val="left" w:pos="4173"/>
        </w:tabs>
        <w:rPr>
          <w:sz w:val="24"/>
        </w:rPr>
      </w:pPr>
      <w:r>
        <w:rPr>
          <w:rFonts w:eastAsia="Times New Roman" w:cs="Arial"/>
          <w:noProof/>
          <w:sz w:val="24"/>
        </w:rPr>
        <mc:AlternateContent>
          <mc:Choice Requires="wps">
            <w:drawing>
              <wp:anchor distT="0" distB="0" distL="114300" distR="114300" simplePos="0" relativeHeight="251671552" behindDoc="0" locked="0" layoutInCell="1" allowOverlap="1" wp14:anchorId="6C734230" wp14:editId="509521B1">
                <wp:simplePos x="0" y="0"/>
                <wp:positionH relativeFrom="column">
                  <wp:posOffset>574040</wp:posOffset>
                </wp:positionH>
                <wp:positionV relativeFrom="paragraph">
                  <wp:posOffset>212302</wp:posOffset>
                </wp:positionV>
                <wp:extent cx="5037455" cy="965200"/>
                <wp:effectExtent l="0" t="0" r="17145" b="12700"/>
                <wp:wrapNone/>
                <wp:docPr id="1537847102" name="Text Box 1"/>
                <wp:cNvGraphicFramePr/>
                <a:graphic xmlns:a="http://schemas.openxmlformats.org/drawingml/2006/main">
                  <a:graphicData uri="http://schemas.microsoft.com/office/word/2010/wordprocessingShape">
                    <wps:wsp>
                      <wps:cNvSpPr txBox="1"/>
                      <wps:spPr>
                        <a:xfrm>
                          <a:off x="0" y="0"/>
                          <a:ext cx="5037455" cy="965200"/>
                        </a:xfrm>
                        <a:prstGeom prst="rect">
                          <a:avLst/>
                        </a:prstGeom>
                        <a:solidFill>
                          <a:schemeClr val="lt1"/>
                        </a:solidFill>
                        <a:ln w="6350">
                          <a:solidFill>
                            <a:prstClr val="black"/>
                          </a:solidFill>
                        </a:ln>
                      </wps:spPr>
                      <wps:txbx>
                        <w:txbxContent>
                          <w:p w14:paraId="4F1734EE" w14:textId="6EECDCBC" w:rsidR="00E01065" w:rsidRDefault="00E01065" w:rsidP="00E01065">
                            <w:pPr>
                              <w:spacing w:after="0" w:line="240" w:lineRule="auto"/>
                              <w:jc w:val="center"/>
                            </w:pPr>
                            <w:r>
                              <w:t>EYFS Meal Handover</w:t>
                            </w:r>
                          </w:p>
                          <w:p w14:paraId="2E470C2A" w14:textId="77777777" w:rsidR="00E01065" w:rsidRDefault="00E01065" w:rsidP="00E01065">
                            <w:pPr>
                              <w:spacing w:after="0" w:line="240" w:lineRule="auto"/>
                              <w:jc w:val="center"/>
                            </w:pPr>
                          </w:p>
                          <w:p w14:paraId="0378B527" w14:textId="77777777" w:rsidR="00E01065" w:rsidRDefault="00E01065" w:rsidP="00E01065">
                            <w:pPr>
                              <w:spacing w:after="0" w:line="240" w:lineRule="auto"/>
                              <w:jc w:val="center"/>
                            </w:pPr>
                            <w:r>
                              <w:t xml:space="preserve">Meals for EYFS to be handed over to the designated EYFS lead with </w:t>
                            </w:r>
                          </w:p>
                          <w:p w14:paraId="0480E0C5" w14:textId="038E41A3" w:rsidR="00E01065" w:rsidRDefault="00E01065" w:rsidP="00E01065">
                            <w:pPr>
                              <w:spacing w:after="0" w:line="240" w:lineRule="auto"/>
                              <w:jc w:val="center"/>
                            </w:pPr>
                            <w:r>
                              <w:t>Allergen meals clearly identifiable.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6C734230" id="_x0000_s1032" type="#_x0000_t202" style="position:absolute;margin-left:45.2pt;margin-top:16.7pt;width:396.65pt;height: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" fillcolor="white [3201]" strokeweight=".5pt">
                <v:textbox>
                  <w:txbxContent>
                    <w:p w14:paraId="4F1734EE" w14:textId="6EECDCBC" w:rsidR="00E01065" w:rsidRDefault="00E01065" w:rsidP="00E01065">
                      <w:pPr>
                        <w:spacing w:after="0" w:line="240" w:lineRule="auto"/>
                        <w:jc w:val="center"/>
                      </w:pPr>
                      <w:r>
                        <w:t>EYFS Meal Handover</w:t>
                      </w:r>
                    </w:p>
                    <w:p w14:paraId="2E470C2A" w14:textId="77777777" w:rsidR="00E01065" w:rsidRDefault="00E01065" w:rsidP="00E01065">
                      <w:pPr>
                        <w:spacing w:after="0" w:line="240" w:lineRule="auto"/>
                        <w:jc w:val="center"/>
                      </w:pPr>
                    </w:p>
                    <w:p w14:paraId="0378B527" w14:textId="77777777" w:rsidR="00E01065" w:rsidRDefault="00E01065" w:rsidP="00E01065">
                      <w:pPr>
                        <w:spacing w:after="0" w:line="240" w:lineRule="auto"/>
                        <w:jc w:val="center"/>
                      </w:pPr>
                      <w:r>
                        <w:t xml:space="preserve">Meals for EYFS to be handed over to the designated EYFS lead with </w:t>
                      </w:r>
                    </w:p>
                    <w:p w14:paraId="0480E0C5" w14:textId="038E41A3" w:rsidR="00E01065" w:rsidRDefault="00E01065" w:rsidP="00E01065">
                      <w:pPr>
                        <w:spacing w:after="0" w:line="240" w:lineRule="auto"/>
                        <w:jc w:val="center"/>
                      </w:pPr>
                      <w:r>
                        <w:t>Allergen meals clearly identifiable.</w:t>
                      </w:r>
                    </w:p>
                  </w:txbxContent>
                </v:textbox>
              </v:shape>
            </w:pict>
          </mc:Fallback>
        </mc:AlternateContent>
      </w:r>
    </w:p>
    <w:p w14:paraId="6287F5AF" w14:textId="495AFC1A" w:rsidR="00FF6004" w:rsidRDefault="00FF6004" w:rsidP="005E7434">
      <w:pPr>
        <w:tabs>
          <w:tab w:val="left" w:pos="4173"/>
        </w:tabs>
        <w:rPr>
          <w:sz w:val="24"/>
        </w:rPr>
      </w:pPr>
    </w:p>
    <w:p w14:paraId="50B1EAC9" w14:textId="258BAB88" w:rsidR="00FF6004" w:rsidRDefault="00FF6004" w:rsidP="005E7434">
      <w:pPr>
        <w:tabs>
          <w:tab w:val="left" w:pos="4173"/>
        </w:tabs>
        <w:rPr>
          <w:sz w:val="24"/>
        </w:rPr>
      </w:pPr>
    </w:p>
    <w:p w14:paraId="5648C14F" w14:textId="5980AB52" w:rsidR="00E01065" w:rsidRDefault="00E01065" w:rsidP="005E7434">
      <w:pPr>
        <w:tabs>
          <w:tab w:val="left" w:pos="4173"/>
        </w:tabs>
        <w:rPr>
          <w:sz w:val="24"/>
        </w:rPr>
      </w:pPr>
    </w:p>
    <w:p w14:paraId="631F2FD4" w14:textId="77777777" w:rsidR="00FF6004" w:rsidRDefault="00FF6004" w:rsidP="005E7434">
      <w:pPr>
        <w:tabs>
          <w:tab w:val="left" w:pos="4173"/>
        </w:tabs>
        <w:rPr>
          <w:sz w:val="24"/>
        </w:rPr>
      </w:pPr>
    </w:p>
    <w:p w14:paraId="6D9B2A75" w14:textId="77777777" w:rsidR="00FF6004" w:rsidRDefault="00FF6004" w:rsidP="005E7434">
      <w:pPr>
        <w:tabs>
          <w:tab w:val="left" w:pos="4173"/>
        </w:tabs>
        <w:rPr>
          <w:sz w:val="24"/>
        </w:rPr>
      </w:pPr>
    </w:p>
    <w:p w14:paraId="52FA8AE6" w14:textId="77777777" w:rsidR="00764E6C" w:rsidRDefault="00764E6C" w:rsidP="005E7434">
      <w:pPr>
        <w:tabs>
          <w:tab w:val="left" w:pos="4173"/>
        </w:tabs>
        <w:rPr>
          <w:b/>
          <w:bCs/>
          <w:color w:val="77206D" w:themeColor="accent5" w:themeShade="BF"/>
          <w:sz w:val="24"/>
        </w:rPr>
      </w:pPr>
    </w:p>
    <w:p w14:paraId="7014759F" w14:textId="70AF7BC8" w:rsidR="00FF6004" w:rsidRPr="00FF6004" w:rsidRDefault="00FF6004" w:rsidP="005E7434">
      <w:pPr>
        <w:tabs>
          <w:tab w:val="left" w:pos="4173"/>
        </w:tabs>
        <w:rPr>
          <w:b/>
          <w:bCs/>
          <w:color w:val="77206D" w:themeColor="accent5" w:themeShade="BF"/>
          <w:sz w:val="24"/>
        </w:rPr>
      </w:pPr>
      <w:r w:rsidRPr="00FF6004">
        <w:rPr>
          <w:b/>
          <w:bCs/>
          <w:color w:val="77206D" w:themeColor="accent5" w:themeShade="BF"/>
          <w:sz w:val="24"/>
        </w:rPr>
        <w:lastRenderedPageBreak/>
        <w:t>Managing allergens and special diets</w:t>
      </w:r>
    </w:p>
    <w:p w14:paraId="62B6C31A" w14:textId="5C782290" w:rsidR="00FF6004" w:rsidRDefault="00FF6004" w:rsidP="005E7434">
      <w:pPr>
        <w:tabs>
          <w:tab w:val="left" w:pos="4173"/>
        </w:tabs>
        <w:rPr>
          <w:sz w:val="24"/>
        </w:rPr>
      </w:pPr>
      <w:r>
        <w:rPr>
          <w:sz w:val="24"/>
        </w:rPr>
        <w:t>Please follow the steps below:</w:t>
      </w:r>
    </w:p>
    <w:tbl>
      <w:tblPr>
        <w:tblStyle w:val="TableGrid0"/>
        <w:tblW w:w="10491" w:type="dxa"/>
        <w:tblInd w:w="-431" w:type="dxa"/>
        <w:tblLook w:val="04A0" w:firstRow="1" w:lastRow="0" w:firstColumn="1" w:lastColumn="0" w:noHBand="0" w:noVBand="1"/>
      </w:tblPr>
      <w:tblGrid>
        <w:gridCol w:w="6238"/>
        <w:gridCol w:w="1985"/>
        <w:gridCol w:w="2268"/>
      </w:tblGrid>
      <w:tr w:rsidR="00FF6004" w:rsidRPr="00FF6004" w14:paraId="5BE92760" w14:textId="77777777" w:rsidTr="00B6717A">
        <w:trPr>
          <w:trHeight w:val="284"/>
        </w:trPr>
        <w:tc>
          <w:tcPr>
            <w:tcW w:w="6238" w:type="dxa"/>
            <w:shd w:val="clear" w:color="auto" w:fill="A02B93" w:themeFill="accent5"/>
          </w:tcPr>
          <w:p w14:paraId="1847622A" w14:textId="40673B1F" w:rsidR="00FF6004" w:rsidRPr="00FF6004" w:rsidRDefault="00FF6004" w:rsidP="00BF1F05">
            <w:pPr>
              <w:tabs>
                <w:tab w:val="left" w:pos="4173"/>
              </w:tabs>
              <w:spacing w:after="0"/>
              <w:rPr>
                <w:color w:val="FFFFFF" w:themeColor="background1"/>
                <w:sz w:val="24"/>
              </w:rPr>
            </w:pPr>
            <w:r w:rsidRPr="00FF6004">
              <w:rPr>
                <w:color w:val="FFFFFF" w:themeColor="background1"/>
                <w:sz w:val="24"/>
              </w:rPr>
              <w:t>Process</w:t>
            </w:r>
          </w:p>
        </w:tc>
        <w:tc>
          <w:tcPr>
            <w:tcW w:w="1985" w:type="dxa"/>
            <w:shd w:val="clear" w:color="auto" w:fill="A02B93" w:themeFill="accent5"/>
          </w:tcPr>
          <w:p w14:paraId="058D9D9C" w14:textId="6AA597AC" w:rsidR="00FF6004" w:rsidRPr="00FF6004" w:rsidRDefault="00FF6004" w:rsidP="00BF1F05">
            <w:pPr>
              <w:tabs>
                <w:tab w:val="left" w:pos="4173"/>
              </w:tabs>
              <w:spacing w:after="0"/>
              <w:rPr>
                <w:color w:val="FFFFFF" w:themeColor="background1"/>
                <w:sz w:val="24"/>
              </w:rPr>
            </w:pPr>
            <w:r w:rsidRPr="00FF6004">
              <w:rPr>
                <w:color w:val="FFFFFF" w:themeColor="background1"/>
                <w:sz w:val="24"/>
              </w:rPr>
              <w:t>Control</w:t>
            </w:r>
          </w:p>
        </w:tc>
        <w:tc>
          <w:tcPr>
            <w:tcW w:w="2268" w:type="dxa"/>
            <w:shd w:val="clear" w:color="auto" w:fill="A02B93" w:themeFill="accent5"/>
          </w:tcPr>
          <w:p w14:paraId="24E40D91" w14:textId="697F5A0D" w:rsidR="00FF6004" w:rsidRPr="00FF6004" w:rsidRDefault="00FF6004" w:rsidP="00BF1F05">
            <w:pPr>
              <w:tabs>
                <w:tab w:val="left" w:pos="4173"/>
              </w:tabs>
              <w:spacing w:after="0"/>
              <w:rPr>
                <w:color w:val="FFFFFF" w:themeColor="background1"/>
                <w:sz w:val="24"/>
              </w:rPr>
            </w:pPr>
            <w:r w:rsidRPr="00FF6004">
              <w:rPr>
                <w:color w:val="FFFFFF" w:themeColor="background1"/>
                <w:sz w:val="24"/>
              </w:rPr>
              <w:t>Why</w:t>
            </w:r>
          </w:p>
        </w:tc>
      </w:tr>
      <w:tr w:rsidR="00FF6004" w14:paraId="2CB07CA5" w14:textId="77777777" w:rsidTr="00B6717A">
        <w:tc>
          <w:tcPr>
            <w:tcW w:w="6238" w:type="dxa"/>
          </w:tcPr>
          <w:p w14:paraId="03DD7CFC" w14:textId="0152918F" w:rsidR="00FF6004" w:rsidRPr="00B6717A" w:rsidRDefault="00FF6004" w:rsidP="00FF6004">
            <w:pPr>
              <w:rPr>
                <w:rFonts w:cs="Arial"/>
                <w:b/>
                <w:bCs/>
                <w:szCs w:val="22"/>
              </w:rPr>
            </w:pPr>
            <w:r w:rsidRPr="00B6717A">
              <w:rPr>
                <w:rFonts w:eastAsia="Times New Roman" w:cs="Arial"/>
                <w:b/>
                <w:bCs/>
                <w:szCs w:val="22"/>
              </w:rPr>
              <w:t xml:space="preserve">The parent /Guardian/Carer will need to: </w:t>
            </w:r>
          </w:p>
          <w:p w14:paraId="63108FC2" w14:textId="77777777" w:rsidR="00FF6004" w:rsidRPr="00B6717A" w:rsidRDefault="00FF6004" w:rsidP="00FF6004">
            <w:pPr>
              <w:numPr>
                <w:ilvl w:val="0"/>
                <w:numId w:val="6"/>
              </w:numPr>
              <w:spacing w:after="26" w:line="246" w:lineRule="auto"/>
              <w:rPr>
                <w:rFonts w:cs="Arial"/>
                <w:szCs w:val="22"/>
              </w:rPr>
            </w:pPr>
            <w:r w:rsidRPr="00B6717A">
              <w:rPr>
                <w:rFonts w:eastAsia="Times New Roman" w:cs="Arial"/>
                <w:szCs w:val="22"/>
              </w:rPr>
              <w:t>Inform the school/academy of their pupil’s allergy as soon as possible.</w:t>
            </w:r>
            <w:r w:rsidRPr="00B6717A">
              <w:rPr>
                <w:rFonts w:eastAsia="Times New Roman" w:cs="Arial"/>
                <w:color w:val="7030A0"/>
                <w:szCs w:val="22"/>
              </w:rPr>
              <w:t xml:space="preserve"> </w:t>
            </w:r>
          </w:p>
          <w:p w14:paraId="0D67F8DF" w14:textId="77777777" w:rsidR="00FF6004" w:rsidRPr="00B6717A" w:rsidRDefault="00FF6004" w:rsidP="00FF6004">
            <w:pPr>
              <w:numPr>
                <w:ilvl w:val="0"/>
                <w:numId w:val="6"/>
              </w:numPr>
              <w:spacing w:after="28" w:line="243" w:lineRule="auto"/>
              <w:rPr>
                <w:rFonts w:cs="Arial"/>
                <w:szCs w:val="22"/>
              </w:rPr>
            </w:pPr>
            <w:r w:rsidRPr="00B6717A">
              <w:rPr>
                <w:rFonts w:eastAsia="Times New Roman" w:cs="Arial"/>
                <w:szCs w:val="22"/>
              </w:rPr>
              <w:t>Complete the special diets/allergen form and return to the school, providing a medical support for food allergies.</w:t>
            </w:r>
            <w:r w:rsidRPr="00B6717A">
              <w:rPr>
                <w:rFonts w:eastAsia="Times New Roman" w:cs="Arial"/>
                <w:color w:val="7030A0"/>
                <w:szCs w:val="22"/>
              </w:rPr>
              <w:t xml:space="preserve"> </w:t>
            </w:r>
          </w:p>
          <w:p w14:paraId="68C32BFF" w14:textId="65BCBA45" w:rsidR="00FF6004" w:rsidRPr="00B6717A" w:rsidRDefault="00FF6004" w:rsidP="00FF6004">
            <w:pPr>
              <w:numPr>
                <w:ilvl w:val="0"/>
                <w:numId w:val="6"/>
              </w:numPr>
              <w:spacing w:after="0" w:line="241" w:lineRule="auto"/>
              <w:rPr>
                <w:rFonts w:cs="Arial"/>
                <w:szCs w:val="22"/>
              </w:rPr>
            </w:pPr>
            <w:r w:rsidRPr="00B6717A">
              <w:rPr>
                <w:rFonts w:eastAsia="Times New Roman" w:cs="Arial"/>
                <w:szCs w:val="22"/>
              </w:rPr>
              <w:t>Where necessary meet with the cook/business manager/allergen lead to discuss any specific requirements relating to their pupil’s allergy. Information from these meetings to be recorded on the special diets form by the business manager and communicated to the cook/catering area support</w:t>
            </w:r>
            <w:r w:rsidR="00FA24BD">
              <w:rPr>
                <w:rFonts w:eastAsia="Times New Roman" w:cs="Arial"/>
                <w:szCs w:val="22"/>
              </w:rPr>
              <w:t xml:space="preserve"> and all school staff</w:t>
            </w:r>
            <w:r w:rsidRPr="00B6717A">
              <w:rPr>
                <w:rFonts w:eastAsia="Times New Roman" w:cs="Arial"/>
                <w:szCs w:val="22"/>
              </w:rPr>
              <w:t xml:space="preserve">. </w:t>
            </w:r>
            <w:r w:rsidRPr="00B6717A">
              <w:rPr>
                <w:rFonts w:eastAsia="Times New Roman" w:cs="Arial"/>
                <w:color w:val="7030A0"/>
                <w:szCs w:val="22"/>
              </w:rPr>
              <w:t xml:space="preserve"> </w:t>
            </w:r>
          </w:p>
          <w:p w14:paraId="460F8013" w14:textId="77777777" w:rsidR="00FF6004" w:rsidRPr="00764E6C" w:rsidRDefault="00FF6004" w:rsidP="00FF6004">
            <w:pPr>
              <w:spacing w:after="13"/>
              <w:rPr>
                <w:rFonts w:eastAsia="Times New Roman" w:cs="Arial"/>
                <w:sz w:val="16"/>
                <w:szCs w:val="16"/>
              </w:rPr>
            </w:pPr>
          </w:p>
          <w:p w14:paraId="5BDA17A7" w14:textId="08AF5617" w:rsidR="00FF6004" w:rsidRDefault="00FF6004" w:rsidP="00FF6004">
            <w:pPr>
              <w:spacing w:after="13"/>
              <w:rPr>
                <w:rFonts w:cs="Arial"/>
                <w:b/>
                <w:bCs/>
                <w:szCs w:val="22"/>
              </w:rPr>
            </w:pPr>
            <w:r w:rsidRPr="00B6717A">
              <w:rPr>
                <w:rFonts w:eastAsia="Times New Roman" w:cs="Arial"/>
                <w:b/>
                <w:bCs/>
                <w:szCs w:val="22"/>
              </w:rPr>
              <w:t xml:space="preserve">Designated school allergen lead will need to: </w:t>
            </w:r>
          </w:p>
          <w:p w14:paraId="5262AAA0" w14:textId="77777777" w:rsidR="00B6717A" w:rsidRPr="00764E6C" w:rsidRDefault="00B6717A" w:rsidP="00FF6004">
            <w:pPr>
              <w:spacing w:after="13"/>
              <w:rPr>
                <w:rFonts w:cs="Arial"/>
                <w:b/>
                <w:bCs/>
                <w:sz w:val="10"/>
                <w:szCs w:val="10"/>
              </w:rPr>
            </w:pPr>
          </w:p>
          <w:p w14:paraId="58CA4E17" w14:textId="77777777" w:rsidR="00FF6004" w:rsidRPr="00B6717A" w:rsidRDefault="00FF6004" w:rsidP="00FF6004">
            <w:pPr>
              <w:pStyle w:val="ListParagraph"/>
              <w:numPr>
                <w:ilvl w:val="0"/>
                <w:numId w:val="7"/>
              </w:numPr>
              <w:spacing w:after="0"/>
              <w:rPr>
                <w:rFonts w:cs="Arial"/>
                <w:szCs w:val="22"/>
              </w:rPr>
            </w:pPr>
            <w:r w:rsidRPr="00B6717A">
              <w:rPr>
                <w:rFonts w:eastAsia="Times New Roman" w:cs="Arial"/>
                <w:szCs w:val="22"/>
              </w:rPr>
              <w:t>Give a copy of the special diets/allergen form to the cook.</w:t>
            </w:r>
            <w:r w:rsidRPr="00B6717A">
              <w:rPr>
                <w:rFonts w:eastAsia="Times New Roman" w:cs="Arial"/>
                <w:color w:val="7030A0"/>
                <w:szCs w:val="22"/>
              </w:rPr>
              <w:t xml:space="preserve"> </w:t>
            </w:r>
          </w:p>
          <w:p w14:paraId="6422A976" w14:textId="77777777" w:rsidR="00FF6004" w:rsidRPr="00B6717A" w:rsidRDefault="00FF6004" w:rsidP="00FF6004">
            <w:pPr>
              <w:pStyle w:val="ListParagraph"/>
              <w:numPr>
                <w:ilvl w:val="0"/>
                <w:numId w:val="7"/>
              </w:numPr>
              <w:spacing w:after="33" w:line="239" w:lineRule="auto"/>
              <w:rPr>
                <w:rFonts w:cs="Arial"/>
                <w:szCs w:val="22"/>
              </w:rPr>
            </w:pPr>
            <w:r w:rsidRPr="00B6717A">
              <w:rPr>
                <w:rFonts w:eastAsia="Times New Roman" w:cs="Arial"/>
                <w:szCs w:val="22"/>
              </w:rPr>
              <w:t xml:space="preserve">Record the information on </w:t>
            </w:r>
            <w:proofErr w:type="spellStart"/>
            <w:r w:rsidRPr="00B6717A">
              <w:rPr>
                <w:rFonts w:eastAsia="Times New Roman" w:cs="Arial"/>
                <w:szCs w:val="22"/>
              </w:rPr>
              <w:t>BromCom</w:t>
            </w:r>
            <w:proofErr w:type="spellEnd"/>
            <w:r w:rsidRPr="00B6717A">
              <w:rPr>
                <w:rFonts w:eastAsia="Times New Roman" w:cs="Arial"/>
                <w:szCs w:val="22"/>
              </w:rPr>
              <w:t xml:space="preserve"> (completed by relevant member of the administration team) </w:t>
            </w:r>
          </w:p>
          <w:p w14:paraId="20CBFD4B" w14:textId="77777777" w:rsidR="00FF6004" w:rsidRPr="00B6717A" w:rsidRDefault="00FF6004" w:rsidP="00FF6004">
            <w:pPr>
              <w:pStyle w:val="ListParagraph"/>
              <w:numPr>
                <w:ilvl w:val="0"/>
                <w:numId w:val="7"/>
              </w:numPr>
              <w:spacing w:after="19"/>
              <w:rPr>
                <w:rFonts w:cs="Arial"/>
                <w:szCs w:val="22"/>
              </w:rPr>
            </w:pPr>
            <w:r w:rsidRPr="00B6717A">
              <w:rPr>
                <w:rFonts w:eastAsia="Times New Roman" w:cs="Arial"/>
                <w:szCs w:val="22"/>
              </w:rPr>
              <w:t xml:space="preserve">Issue an update for the allergen board/ purple folder to the kitchen. </w:t>
            </w:r>
          </w:p>
          <w:p w14:paraId="4CC0EF87" w14:textId="77777777" w:rsidR="00FF6004" w:rsidRPr="00B6717A" w:rsidRDefault="00FF6004" w:rsidP="00FF6004">
            <w:pPr>
              <w:pStyle w:val="ListParagraph"/>
              <w:numPr>
                <w:ilvl w:val="0"/>
                <w:numId w:val="7"/>
              </w:numPr>
              <w:spacing w:after="17"/>
              <w:rPr>
                <w:rFonts w:cs="Arial"/>
                <w:szCs w:val="22"/>
              </w:rPr>
            </w:pPr>
            <w:r w:rsidRPr="00B6717A">
              <w:rPr>
                <w:rFonts w:eastAsia="Times New Roman" w:cs="Arial"/>
                <w:szCs w:val="22"/>
              </w:rPr>
              <w:t xml:space="preserve">Give the pupil an identifiable lanyard. </w:t>
            </w:r>
          </w:p>
          <w:p w14:paraId="20B1DA3F" w14:textId="43AFACD0" w:rsidR="00FF6004" w:rsidRPr="00B6717A" w:rsidRDefault="00FF6004" w:rsidP="00FF6004">
            <w:pPr>
              <w:pStyle w:val="ListParagraph"/>
              <w:numPr>
                <w:ilvl w:val="0"/>
                <w:numId w:val="7"/>
              </w:numPr>
              <w:spacing w:after="28" w:line="243" w:lineRule="auto"/>
              <w:rPr>
                <w:rFonts w:cs="Arial"/>
                <w:szCs w:val="22"/>
              </w:rPr>
            </w:pPr>
            <w:r w:rsidRPr="00B6717A">
              <w:rPr>
                <w:rFonts w:eastAsia="Times New Roman" w:cs="Arial"/>
                <w:szCs w:val="22"/>
              </w:rPr>
              <w:t xml:space="preserve">Notify appropriate staff including teacher / TA </w:t>
            </w:r>
            <w:r w:rsidR="0087756F">
              <w:rPr>
                <w:rFonts w:eastAsia="Times New Roman" w:cs="Arial"/>
                <w:szCs w:val="22"/>
              </w:rPr>
              <w:t xml:space="preserve">/ dining room staff </w:t>
            </w:r>
            <w:r w:rsidRPr="00B6717A">
              <w:rPr>
                <w:rFonts w:eastAsia="Times New Roman" w:cs="Arial"/>
                <w:szCs w:val="22"/>
              </w:rPr>
              <w:t xml:space="preserve">and first aider(s) as required.  </w:t>
            </w:r>
          </w:p>
          <w:p w14:paraId="620E724F" w14:textId="7954DD9C" w:rsidR="00FF6004" w:rsidRPr="00B6717A" w:rsidRDefault="00FF6004" w:rsidP="00FF6004">
            <w:pPr>
              <w:pStyle w:val="ListParagraph"/>
              <w:numPr>
                <w:ilvl w:val="0"/>
                <w:numId w:val="7"/>
              </w:numPr>
              <w:spacing w:after="26" w:line="246" w:lineRule="auto"/>
              <w:rPr>
                <w:rFonts w:cs="Arial"/>
                <w:szCs w:val="22"/>
              </w:rPr>
            </w:pPr>
            <w:r w:rsidRPr="00B6717A">
              <w:rPr>
                <w:rFonts w:eastAsia="Times New Roman" w:cs="Arial"/>
                <w:szCs w:val="22"/>
              </w:rPr>
              <w:t xml:space="preserve">Review all special diet/allergy forms on a termly basis to ensure any changes are documented and communicated to the kitchen </w:t>
            </w:r>
            <w:proofErr w:type="spellStart"/>
            <w:r w:rsidRPr="00B6717A">
              <w:rPr>
                <w:rFonts w:eastAsia="Times New Roman" w:cs="Arial"/>
                <w:szCs w:val="22"/>
              </w:rPr>
              <w:t>team</w:t>
            </w:r>
            <w:r w:rsidR="00136E06" w:rsidRPr="00B6717A">
              <w:rPr>
                <w:rFonts w:eastAsia="Times New Roman" w:cs="Arial"/>
                <w:szCs w:val="22"/>
              </w:rPr>
              <w:t>teacher</w:t>
            </w:r>
            <w:proofErr w:type="spellEnd"/>
            <w:r w:rsidR="00136E06" w:rsidRPr="00B6717A">
              <w:rPr>
                <w:rFonts w:eastAsia="Times New Roman" w:cs="Arial"/>
                <w:szCs w:val="22"/>
              </w:rPr>
              <w:t xml:space="preserve"> / TA </w:t>
            </w:r>
            <w:r w:rsidR="00136E06">
              <w:rPr>
                <w:rFonts w:eastAsia="Times New Roman" w:cs="Arial"/>
                <w:szCs w:val="22"/>
              </w:rPr>
              <w:t xml:space="preserve">/ dining room staff </w:t>
            </w:r>
            <w:r w:rsidR="00136E06" w:rsidRPr="00B6717A">
              <w:rPr>
                <w:rFonts w:eastAsia="Times New Roman" w:cs="Arial"/>
                <w:szCs w:val="22"/>
              </w:rPr>
              <w:t>and first aider(s)</w:t>
            </w:r>
          </w:p>
          <w:p w14:paraId="1A987474" w14:textId="5FE0B25F" w:rsidR="00BF1F05" w:rsidRPr="00764E6C" w:rsidRDefault="00FF6004" w:rsidP="00764E6C">
            <w:pPr>
              <w:pStyle w:val="ListParagraph"/>
              <w:numPr>
                <w:ilvl w:val="0"/>
                <w:numId w:val="7"/>
              </w:numPr>
              <w:spacing w:after="0" w:line="242" w:lineRule="auto"/>
              <w:rPr>
                <w:rFonts w:cs="Arial"/>
                <w:szCs w:val="22"/>
              </w:rPr>
            </w:pPr>
            <w:r w:rsidRPr="00B6717A">
              <w:rPr>
                <w:rFonts w:eastAsia="Times New Roman" w:cs="Arial"/>
                <w:szCs w:val="22"/>
              </w:rPr>
              <w:t xml:space="preserve">Ensure special diet / allergy wall information is shared as necessary with breakfast club staff / wrap around staff should food be consumed during these times.  </w:t>
            </w:r>
          </w:p>
        </w:tc>
        <w:tc>
          <w:tcPr>
            <w:tcW w:w="1985" w:type="dxa"/>
          </w:tcPr>
          <w:p w14:paraId="2B32D55B" w14:textId="77777777" w:rsidR="00BF1F05" w:rsidRPr="00B6717A" w:rsidRDefault="00BF1F05" w:rsidP="005E7434">
            <w:pPr>
              <w:tabs>
                <w:tab w:val="left" w:pos="4173"/>
              </w:tabs>
              <w:rPr>
                <w:rFonts w:eastAsia="Times New Roman" w:cs="Arial"/>
                <w:szCs w:val="22"/>
              </w:rPr>
            </w:pPr>
          </w:p>
          <w:p w14:paraId="3C24CE7A" w14:textId="77777777" w:rsidR="00BF1F05" w:rsidRPr="00B6717A" w:rsidRDefault="00BF1F05" w:rsidP="005E7434">
            <w:pPr>
              <w:tabs>
                <w:tab w:val="left" w:pos="4173"/>
              </w:tabs>
              <w:rPr>
                <w:rFonts w:eastAsia="Times New Roman" w:cs="Arial"/>
                <w:szCs w:val="22"/>
              </w:rPr>
            </w:pPr>
          </w:p>
          <w:p w14:paraId="29A10322" w14:textId="77777777" w:rsidR="00BF1F05" w:rsidRPr="00B6717A" w:rsidRDefault="00BF1F05" w:rsidP="005E7434">
            <w:pPr>
              <w:tabs>
                <w:tab w:val="left" w:pos="4173"/>
              </w:tabs>
              <w:rPr>
                <w:rFonts w:eastAsia="Times New Roman" w:cs="Arial"/>
                <w:szCs w:val="22"/>
              </w:rPr>
            </w:pPr>
          </w:p>
          <w:p w14:paraId="60CF2C08" w14:textId="77777777" w:rsidR="00BF1F05" w:rsidRPr="00B6717A" w:rsidRDefault="00BF1F05" w:rsidP="005E7434">
            <w:pPr>
              <w:tabs>
                <w:tab w:val="left" w:pos="4173"/>
              </w:tabs>
              <w:rPr>
                <w:rFonts w:eastAsia="Times New Roman" w:cs="Arial"/>
                <w:szCs w:val="22"/>
              </w:rPr>
            </w:pPr>
          </w:p>
          <w:p w14:paraId="65B8532A" w14:textId="2101E587" w:rsidR="00FF6004" w:rsidRPr="00B6717A" w:rsidRDefault="00BF1F05" w:rsidP="005E7434">
            <w:pPr>
              <w:tabs>
                <w:tab w:val="left" w:pos="4173"/>
              </w:tabs>
              <w:rPr>
                <w:szCs w:val="22"/>
              </w:rPr>
            </w:pPr>
            <w:r w:rsidRPr="00B6717A">
              <w:rPr>
                <w:rFonts w:eastAsia="Times New Roman" w:cs="Arial"/>
                <w:szCs w:val="22"/>
              </w:rPr>
              <w:t>To ensure we have the most up to date information</w:t>
            </w:r>
          </w:p>
        </w:tc>
        <w:tc>
          <w:tcPr>
            <w:tcW w:w="2268" w:type="dxa"/>
          </w:tcPr>
          <w:p w14:paraId="4FE3910A" w14:textId="77777777" w:rsidR="00BF1F05" w:rsidRPr="00B6717A" w:rsidRDefault="00BF1F05" w:rsidP="005E7434">
            <w:pPr>
              <w:tabs>
                <w:tab w:val="left" w:pos="4173"/>
              </w:tabs>
              <w:rPr>
                <w:rFonts w:eastAsia="Times New Roman" w:cs="Arial"/>
                <w:szCs w:val="22"/>
              </w:rPr>
            </w:pPr>
          </w:p>
          <w:p w14:paraId="7D280BE6" w14:textId="77777777" w:rsidR="00BF1F05" w:rsidRPr="00B6717A" w:rsidRDefault="00BF1F05" w:rsidP="005E7434">
            <w:pPr>
              <w:tabs>
                <w:tab w:val="left" w:pos="4173"/>
              </w:tabs>
              <w:rPr>
                <w:rFonts w:eastAsia="Times New Roman" w:cs="Arial"/>
                <w:szCs w:val="22"/>
              </w:rPr>
            </w:pPr>
          </w:p>
          <w:p w14:paraId="104B861B" w14:textId="77777777" w:rsidR="00BF1F05" w:rsidRPr="00B6717A" w:rsidRDefault="00BF1F05" w:rsidP="005E7434">
            <w:pPr>
              <w:tabs>
                <w:tab w:val="left" w:pos="4173"/>
              </w:tabs>
              <w:rPr>
                <w:rFonts w:eastAsia="Times New Roman" w:cs="Arial"/>
                <w:szCs w:val="22"/>
              </w:rPr>
            </w:pPr>
          </w:p>
          <w:p w14:paraId="76032132" w14:textId="77777777" w:rsidR="00BF1F05" w:rsidRPr="00B6717A" w:rsidRDefault="00BF1F05" w:rsidP="005E7434">
            <w:pPr>
              <w:tabs>
                <w:tab w:val="left" w:pos="4173"/>
              </w:tabs>
              <w:rPr>
                <w:rFonts w:eastAsia="Times New Roman" w:cs="Arial"/>
                <w:szCs w:val="22"/>
              </w:rPr>
            </w:pPr>
          </w:p>
          <w:p w14:paraId="6B5B67F8" w14:textId="3C647C58" w:rsidR="00FF6004" w:rsidRPr="00B6717A" w:rsidRDefault="00BF1F05" w:rsidP="005E7434">
            <w:pPr>
              <w:tabs>
                <w:tab w:val="left" w:pos="4173"/>
              </w:tabs>
              <w:rPr>
                <w:szCs w:val="22"/>
              </w:rPr>
            </w:pPr>
            <w:r w:rsidRPr="00B6717A">
              <w:rPr>
                <w:rFonts w:eastAsia="Times New Roman" w:cs="Arial"/>
                <w:szCs w:val="22"/>
              </w:rPr>
              <w:t>To enable the school/ catering team to reduce the risk of exposure to allergens.</w:t>
            </w:r>
          </w:p>
        </w:tc>
      </w:tr>
      <w:tr w:rsidR="00BF1F05" w14:paraId="225B5C12" w14:textId="77777777" w:rsidTr="00B6717A">
        <w:tc>
          <w:tcPr>
            <w:tcW w:w="6238" w:type="dxa"/>
          </w:tcPr>
          <w:p w14:paraId="11E648E8" w14:textId="2E389358" w:rsidR="00BF1F05" w:rsidRDefault="00BF1F05" w:rsidP="00BF1F05">
            <w:pPr>
              <w:spacing w:after="13"/>
              <w:rPr>
                <w:rFonts w:eastAsia="Times New Roman" w:cs="Arial"/>
                <w:b/>
                <w:bCs/>
                <w:szCs w:val="22"/>
              </w:rPr>
            </w:pPr>
            <w:r w:rsidRPr="00B6717A">
              <w:rPr>
                <w:rFonts w:eastAsia="Times New Roman" w:cs="Arial"/>
                <w:b/>
                <w:bCs/>
                <w:szCs w:val="22"/>
              </w:rPr>
              <w:t>The Cook will need to:</w:t>
            </w:r>
          </w:p>
          <w:p w14:paraId="09A22CA3" w14:textId="77777777" w:rsidR="00B6717A" w:rsidRPr="00764E6C" w:rsidRDefault="00B6717A" w:rsidP="00BF1F05">
            <w:pPr>
              <w:spacing w:after="13"/>
              <w:rPr>
                <w:rFonts w:eastAsia="Times New Roman" w:cs="Arial"/>
                <w:b/>
                <w:bCs/>
                <w:sz w:val="10"/>
                <w:szCs w:val="10"/>
              </w:rPr>
            </w:pPr>
          </w:p>
          <w:p w14:paraId="10565C90" w14:textId="77777777" w:rsidR="00BF1F05" w:rsidRPr="00B6717A" w:rsidRDefault="00BF1F05" w:rsidP="00BF1F05">
            <w:pPr>
              <w:pStyle w:val="ListParagraph"/>
              <w:numPr>
                <w:ilvl w:val="0"/>
                <w:numId w:val="9"/>
              </w:numPr>
              <w:spacing w:after="28" w:line="243" w:lineRule="auto"/>
              <w:rPr>
                <w:rFonts w:cs="Arial"/>
                <w:szCs w:val="22"/>
              </w:rPr>
            </w:pPr>
            <w:r w:rsidRPr="00B6717A">
              <w:rPr>
                <w:rFonts w:eastAsia="Times New Roman" w:cs="Arial"/>
                <w:szCs w:val="22"/>
              </w:rPr>
              <w:t xml:space="preserve">Once the cook receives a copy of the medical diet form, they MUST inform their team as soon as possible. </w:t>
            </w:r>
          </w:p>
          <w:p w14:paraId="5C29B762" w14:textId="77777777" w:rsidR="00BF1F05" w:rsidRPr="00B6717A" w:rsidRDefault="00BF1F05" w:rsidP="00BF1F05">
            <w:pPr>
              <w:pStyle w:val="ListParagraph"/>
              <w:numPr>
                <w:ilvl w:val="0"/>
                <w:numId w:val="9"/>
              </w:numPr>
              <w:spacing w:after="26" w:line="246" w:lineRule="auto"/>
              <w:rPr>
                <w:rFonts w:cs="Arial"/>
                <w:szCs w:val="22"/>
              </w:rPr>
            </w:pPr>
            <w:r w:rsidRPr="00B6717A">
              <w:rPr>
                <w:rFonts w:eastAsia="Times New Roman" w:cs="Arial"/>
                <w:szCs w:val="22"/>
              </w:rPr>
              <w:t xml:space="preserve">Ensure that the ELT’s allergen policy and procedures are followed at site level. </w:t>
            </w:r>
          </w:p>
          <w:p w14:paraId="476D17D9" w14:textId="77777777" w:rsidR="00BF1F05" w:rsidRPr="00B6717A" w:rsidRDefault="00BF1F05" w:rsidP="00BF1F05">
            <w:pPr>
              <w:pStyle w:val="ListParagraph"/>
              <w:numPr>
                <w:ilvl w:val="0"/>
                <w:numId w:val="9"/>
              </w:numPr>
              <w:spacing w:after="32" w:line="240" w:lineRule="auto"/>
              <w:rPr>
                <w:rFonts w:cs="Arial"/>
                <w:szCs w:val="22"/>
              </w:rPr>
            </w:pPr>
            <w:r w:rsidRPr="00B6717A">
              <w:rPr>
                <w:rFonts w:eastAsia="Times New Roman" w:cs="Arial"/>
                <w:szCs w:val="22"/>
              </w:rPr>
              <w:t xml:space="preserve">Liaise with the business manager/allergen lead. To identify which pupil has special dietary needs and use the school’s procedures to identify them through appropriately coloured lanyards / special diet or allergen board within kitchen. </w:t>
            </w:r>
          </w:p>
          <w:p w14:paraId="3F38B33A" w14:textId="47C6B3C4" w:rsidR="00BF1F05" w:rsidRPr="00B6717A" w:rsidRDefault="00BF1F05" w:rsidP="00BF1F05">
            <w:pPr>
              <w:pStyle w:val="ListParagraph"/>
              <w:numPr>
                <w:ilvl w:val="0"/>
                <w:numId w:val="9"/>
              </w:numPr>
              <w:spacing w:after="31" w:line="241" w:lineRule="auto"/>
              <w:rPr>
                <w:rFonts w:cs="Arial"/>
                <w:szCs w:val="22"/>
              </w:rPr>
            </w:pPr>
            <w:r w:rsidRPr="00B6717A">
              <w:rPr>
                <w:rFonts w:eastAsia="Times New Roman" w:cs="Arial"/>
                <w:szCs w:val="22"/>
              </w:rPr>
              <w:t>With the business manager/allergen lead meet with any parents to discuss the pupil’s requirements. Agreed outcome from any meeting should be recorded on the special diet form</w:t>
            </w:r>
            <w:r w:rsidR="002063A4">
              <w:rPr>
                <w:rFonts w:eastAsia="Times New Roman" w:cs="Arial"/>
                <w:szCs w:val="22"/>
              </w:rPr>
              <w:t xml:space="preserve"> and Brom Com</w:t>
            </w:r>
            <w:r w:rsidRPr="00B6717A">
              <w:rPr>
                <w:rFonts w:eastAsia="Times New Roman" w:cs="Arial"/>
                <w:szCs w:val="22"/>
              </w:rPr>
              <w:t xml:space="preserve"> With a copy placed in the ‘purple folder’ </w:t>
            </w:r>
          </w:p>
          <w:p w14:paraId="7D409846" w14:textId="77777777" w:rsidR="00BF1F05" w:rsidRPr="00B6717A" w:rsidRDefault="00BF1F05" w:rsidP="00BF1F05">
            <w:pPr>
              <w:pStyle w:val="ListParagraph"/>
              <w:numPr>
                <w:ilvl w:val="0"/>
                <w:numId w:val="9"/>
              </w:numPr>
              <w:spacing w:after="0"/>
              <w:rPr>
                <w:rFonts w:cs="Arial"/>
                <w:szCs w:val="22"/>
              </w:rPr>
            </w:pPr>
            <w:r w:rsidRPr="00B6717A">
              <w:rPr>
                <w:rFonts w:eastAsia="Times New Roman" w:cs="Arial"/>
                <w:szCs w:val="22"/>
              </w:rPr>
              <w:t xml:space="preserve">Ensure that </w:t>
            </w:r>
            <w:r w:rsidRPr="00D54213">
              <w:rPr>
                <w:rFonts w:eastAsia="Times New Roman" w:cs="Arial"/>
                <w:szCs w:val="22"/>
                <w:u w:val="single"/>
              </w:rPr>
              <w:t>ALL staff</w:t>
            </w:r>
            <w:r w:rsidRPr="00B6717A">
              <w:rPr>
                <w:rFonts w:eastAsia="Times New Roman" w:cs="Arial"/>
                <w:szCs w:val="22"/>
              </w:rPr>
              <w:t xml:space="preserve"> are aware of all the information relating to pupil’s and their allergies. </w:t>
            </w:r>
          </w:p>
          <w:p w14:paraId="2F8225A7" w14:textId="0986678D" w:rsidR="00BF1F05" w:rsidRPr="00B6717A" w:rsidRDefault="00BF1F05" w:rsidP="00FF6004">
            <w:pPr>
              <w:pStyle w:val="ListParagraph"/>
              <w:numPr>
                <w:ilvl w:val="0"/>
                <w:numId w:val="9"/>
              </w:numPr>
              <w:spacing w:after="0"/>
              <w:rPr>
                <w:rFonts w:cs="Arial"/>
                <w:szCs w:val="22"/>
              </w:rPr>
            </w:pPr>
            <w:r w:rsidRPr="00B6717A">
              <w:rPr>
                <w:rFonts w:eastAsia="Times New Roman" w:cs="Arial"/>
                <w:szCs w:val="22"/>
              </w:rPr>
              <w:t>Bespoke Menu – each special dietary requirement should be backed up with a menu for the pupil with the meals required to meet their daily requirements.</w:t>
            </w:r>
          </w:p>
        </w:tc>
        <w:tc>
          <w:tcPr>
            <w:tcW w:w="1985" w:type="dxa"/>
          </w:tcPr>
          <w:p w14:paraId="3AE36331" w14:textId="77777777" w:rsidR="00BF1F05" w:rsidRPr="00764E6C" w:rsidRDefault="00BF1F05" w:rsidP="00BF1F05">
            <w:pPr>
              <w:spacing w:line="240" w:lineRule="auto"/>
              <w:jc w:val="center"/>
              <w:rPr>
                <w:rFonts w:eastAsia="Times New Roman" w:cs="Arial"/>
                <w:sz w:val="20"/>
                <w:szCs w:val="20"/>
              </w:rPr>
            </w:pPr>
          </w:p>
          <w:p w14:paraId="4DDBE218" w14:textId="3FB46501" w:rsidR="00764E6C" w:rsidRPr="00764E6C" w:rsidRDefault="00BF1F05" w:rsidP="00764E6C">
            <w:pPr>
              <w:spacing w:line="240" w:lineRule="auto"/>
              <w:jc w:val="center"/>
              <w:rPr>
                <w:rFonts w:cs="Arial"/>
                <w:szCs w:val="22"/>
              </w:rPr>
            </w:pPr>
            <w:r w:rsidRPr="00B6717A">
              <w:rPr>
                <w:rFonts w:eastAsia="Times New Roman" w:cs="Arial"/>
                <w:szCs w:val="22"/>
              </w:rPr>
              <w:t>All staff have read the ELT’s allergen policy.</w:t>
            </w:r>
          </w:p>
          <w:p w14:paraId="70A372E6" w14:textId="6893F931" w:rsidR="00B6717A" w:rsidRPr="00764E6C" w:rsidRDefault="00BF1F05" w:rsidP="00764E6C">
            <w:pPr>
              <w:ind w:left="6"/>
              <w:jc w:val="center"/>
              <w:rPr>
                <w:rFonts w:cs="Arial"/>
                <w:szCs w:val="22"/>
              </w:rPr>
            </w:pPr>
            <w:r w:rsidRPr="00B6717A">
              <w:rPr>
                <w:rFonts w:eastAsia="Times New Roman" w:cs="Arial"/>
                <w:szCs w:val="22"/>
              </w:rPr>
              <w:t>Identify the pupil’s dietary requirement, complete the special diets form and purple lanyard given to pupil.</w:t>
            </w:r>
          </w:p>
          <w:p w14:paraId="2EEB4D50" w14:textId="20F84CB5" w:rsidR="00BF1F05" w:rsidRPr="00B6717A" w:rsidRDefault="00BF1F05" w:rsidP="00BF1F05">
            <w:pPr>
              <w:ind w:left="1"/>
              <w:jc w:val="center"/>
              <w:rPr>
                <w:rFonts w:cs="Arial"/>
                <w:szCs w:val="22"/>
              </w:rPr>
            </w:pPr>
            <w:r w:rsidRPr="00B6717A">
              <w:rPr>
                <w:rFonts w:eastAsia="Times New Roman" w:cs="Arial"/>
                <w:szCs w:val="22"/>
              </w:rPr>
              <w:t xml:space="preserve">Gaining the most recent / relevant information from parents around </w:t>
            </w:r>
            <w:r w:rsidRPr="00D54213">
              <w:rPr>
                <w:rFonts w:eastAsia="Times New Roman" w:cs="Arial"/>
                <w:sz w:val="20"/>
                <w:szCs w:val="20"/>
              </w:rPr>
              <w:t>their pupil’s allergies</w:t>
            </w:r>
          </w:p>
        </w:tc>
        <w:tc>
          <w:tcPr>
            <w:tcW w:w="2268" w:type="dxa"/>
          </w:tcPr>
          <w:p w14:paraId="6695FCD8" w14:textId="77777777" w:rsidR="00BF1F05" w:rsidRPr="00764E6C" w:rsidRDefault="00BF1F05" w:rsidP="00BF1F05">
            <w:pPr>
              <w:spacing w:line="240" w:lineRule="auto"/>
              <w:ind w:left="1"/>
              <w:jc w:val="center"/>
              <w:rPr>
                <w:rFonts w:eastAsia="Times New Roman" w:cs="Arial"/>
                <w:sz w:val="20"/>
                <w:szCs w:val="20"/>
              </w:rPr>
            </w:pPr>
          </w:p>
          <w:p w14:paraId="7A6BEDBB" w14:textId="78E93E3C" w:rsidR="00BF1F05" w:rsidRPr="00764E6C" w:rsidRDefault="00BF1F05" w:rsidP="00BF1F05">
            <w:pPr>
              <w:spacing w:line="240" w:lineRule="auto"/>
              <w:jc w:val="center"/>
              <w:rPr>
                <w:rFonts w:cs="Arial"/>
                <w:sz w:val="21"/>
                <w:szCs w:val="21"/>
              </w:rPr>
            </w:pPr>
            <w:r w:rsidRPr="00764E6C">
              <w:rPr>
                <w:rFonts w:eastAsia="Times New Roman" w:cs="Arial"/>
                <w:sz w:val="21"/>
                <w:szCs w:val="21"/>
              </w:rPr>
              <w:t>To ensure that all meals are served in accordance with ELT allergen procedures and pupils are served safe food.</w:t>
            </w:r>
          </w:p>
          <w:p w14:paraId="2CF64ACE" w14:textId="5EDE8DD0" w:rsidR="00BF1F05" w:rsidRPr="00764E6C" w:rsidRDefault="00BF1F05" w:rsidP="00BF1F05">
            <w:pPr>
              <w:ind w:left="1"/>
              <w:jc w:val="center"/>
              <w:rPr>
                <w:rFonts w:cs="Arial"/>
                <w:sz w:val="21"/>
                <w:szCs w:val="21"/>
              </w:rPr>
            </w:pPr>
            <w:r w:rsidRPr="00764E6C">
              <w:rPr>
                <w:rFonts w:eastAsia="Times New Roman" w:cs="Arial"/>
                <w:sz w:val="21"/>
                <w:szCs w:val="21"/>
              </w:rPr>
              <w:t>To ensure we have the most up to date information and an added layer of control using visual identification for pupils at the service point.</w:t>
            </w:r>
          </w:p>
          <w:p w14:paraId="1401C125" w14:textId="1AF35F73" w:rsidR="00BF1F05" w:rsidRPr="00B6717A" w:rsidRDefault="00BF1F05" w:rsidP="00BF1F05">
            <w:pPr>
              <w:ind w:left="11"/>
              <w:jc w:val="center"/>
              <w:rPr>
                <w:rFonts w:cs="Arial"/>
                <w:szCs w:val="22"/>
              </w:rPr>
            </w:pPr>
            <w:r w:rsidRPr="00764E6C">
              <w:rPr>
                <w:rFonts w:eastAsia="Times New Roman" w:cs="Arial"/>
                <w:sz w:val="21"/>
                <w:szCs w:val="21"/>
              </w:rPr>
              <w:t>To ensure all catering team have the relevant information</w:t>
            </w:r>
          </w:p>
        </w:tc>
      </w:tr>
    </w:tbl>
    <w:p w14:paraId="7835B43B" w14:textId="77777777" w:rsidR="00FF6004" w:rsidRDefault="00FF6004" w:rsidP="005E7434">
      <w:pPr>
        <w:tabs>
          <w:tab w:val="left" w:pos="4173"/>
        </w:tabs>
        <w:rPr>
          <w:sz w:val="24"/>
        </w:rPr>
      </w:pPr>
    </w:p>
    <w:tbl>
      <w:tblPr>
        <w:tblStyle w:val="TableGrid0"/>
        <w:tblW w:w="10491" w:type="dxa"/>
        <w:tblInd w:w="-431" w:type="dxa"/>
        <w:tblLook w:val="04A0" w:firstRow="1" w:lastRow="0" w:firstColumn="1" w:lastColumn="0" w:noHBand="0" w:noVBand="1"/>
      </w:tblPr>
      <w:tblGrid>
        <w:gridCol w:w="6194"/>
        <w:gridCol w:w="2039"/>
        <w:gridCol w:w="2258"/>
      </w:tblGrid>
      <w:tr w:rsidR="00B6717A" w:rsidRPr="00FF6004" w14:paraId="23566585" w14:textId="77777777" w:rsidTr="00B6717A">
        <w:trPr>
          <w:trHeight w:val="284"/>
        </w:trPr>
        <w:tc>
          <w:tcPr>
            <w:tcW w:w="6234" w:type="dxa"/>
            <w:shd w:val="clear" w:color="auto" w:fill="A02B93" w:themeFill="accent5"/>
          </w:tcPr>
          <w:p w14:paraId="48A985F4" w14:textId="77777777" w:rsidR="00BF1F05" w:rsidRPr="00FF6004" w:rsidRDefault="00BF1F05" w:rsidP="00E7208D">
            <w:pPr>
              <w:tabs>
                <w:tab w:val="left" w:pos="4173"/>
              </w:tabs>
              <w:spacing w:after="0"/>
              <w:rPr>
                <w:color w:val="FFFFFF" w:themeColor="background1"/>
                <w:sz w:val="24"/>
              </w:rPr>
            </w:pPr>
            <w:r w:rsidRPr="00FF6004">
              <w:rPr>
                <w:color w:val="FFFFFF" w:themeColor="background1"/>
                <w:sz w:val="24"/>
              </w:rPr>
              <w:t>Process</w:t>
            </w:r>
          </w:p>
        </w:tc>
        <w:tc>
          <w:tcPr>
            <w:tcW w:w="1989" w:type="dxa"/>
            <w:shd w:val="clear" w:color="auto" w:fill="A02B93" w:themeFill="accent5"/>
          </w:tcPr>
          <w:p w14:paraId="2A84C7C5" w14:textId="77777777" w:rsidR="00BF1F05" w:rsidRPr="00FF6004" w:rsidRDefault="00BF1F05" w:rsidP="00E7208D">
            <w:pPr>
              <w:tabs>
                <w:tab w:val="left" w:pos="4173"/>
              </w:tabs>
              <w:spacing w:after="0"/>
              <w:rPr>
                <w:color w:val="FFFFFF" w:themeColor="background1"/>
                <w:sz w:val="24"/>
              </w:rPr>
            </w:pPr>
            <w:r w:rsidRPr="00FF6004">
              <w:rPr>
                <w:color w:val="FFFFFF" w:themeColor="background1"/>
                <w:sz w:val="24"/>
              </w:rPr>
              <w:t>Control</w:t>
            </w:r>
          </w:p>
        </w:tc>
        <w:tc>
          <w:tcPr>
            <w:tcW w:w="2268" w:type="dxa"/>
            <w:shd w:val="clear" w:color="auto" w:fill="A02B93" w:themeFill="accent5"/>
          </w:tcPr>
          <w:p w14:paraId="42F09A25" w14:textId="77777777" w:rsidR="00BF1F05" w:rsidRPr="00FF6004" w:rsidRDefault="00BF1F05" w:rsidP="00E7208D">
            <w:pPr>
              <w:tabs>
                <w:tab w:val="left" w:pos="4173"/>
              </w:tabs>
              <w:spacing w:after="0"/>
              <w:rPr>
                <w:color w:val="FFFFFF" w:themeColor="background1"/>
                <w:sz w:val="24"/>
              </w:rPr>
            </w:pPr>
            <w:r w:rsidRPr="00FF6004">
              <w:rPr>
                <w:color w:val="FFFFFF" w:themeColor="background1"/>
                <w:sz w:val="24"/>
              </w:rPr>
              <w:t>Why</w:t>
            </w:r>
          </w:p>
        </w:tc>
      </w:tr>
      <w:tr w:rsidR="00B6717A" w14:paraId="6C244363" w14:textId="77777777" w:rsidTr="00B6717A">
        <w:tc>
          <w:tcPr>
            <w:tcW w:w="6234" w:type="dxa"/>
          </w:tcPr>
          <w:p w14:paraId="173DE7ED" w14:textId="31F040B6" w:rsidR="00BF1F05" w:rsidRPr="00B6717A" w:rsidRDefault="00BF1F05" w:rsidP="00BF1F05">
            <w:pPr>
              <w:pStyle w:val="ListParagraph"/>
              <w:numPr>
                <w:ilvl w:val="0"/>
                <w:numId w:val="11"/>
              </w:numPr>
              <w:spacing w:after="28" w:line="243" w:lineRule="auto"/>
              <w:rPr>
                <w:rFonts w:cs="Arial"/>
                <w:szCs w:val="22"/>
              </w:rPr>
            </w:pPr>
            <w:r w:rsidRPr="00B6717A">
              <w:rPr>
                <w:rFonts w:eastAsia="Times New Roman" w:cs="Arial"/>
                <w:szCs w:val="22"/>
              </w:rPr>
              <w:t>When allergen board is updated</w:t>
            </w:r>
            <w:r w:rsidR="00B6717A" w:rsidRPr="00B6717A">
              <w:rPr>
                <w:rFonts w:eastAsia="Times New Roman" w:cs="Arial"/>
                <w:szCs w:val="22"/>
              </w:rPr>
              <w:t>,</w:t>
            </w:r>
            <w:r w:rsidRPr="00B6717A">
              <w:rPr>
                <w:rFonts w:eastAsia="Times New Roman" w:cs="Arial"/>
                <w:szCs w:val="22"/>
              </w:rPr>
              <w:t xml:space="preserve"> </w:t>
            </w:r>
            <w:r w:rsidR="000A30A1">
              <w:rPr>
                <w:rFonts w:eastAsia="Times New Roman" w:cs="Arial"/>
                <w:szCs w:val="22"/>
              </w:rPr>
              <w:t xml:space="preserve">The Business Manager is to ensure that the information is shared with all staff and the </w:t>
            </w:r>
            <w:r w:rsidRPr="00B6717A">
              <w:rPr>
                <w:rFonts w:eastAsia="Times New Roman" w:cs="Arial"/>
                <w:szCs w:val="22"/>
              </w:rPr>
              <w:t xml:space="preserve">cook </w:t>
            </w:r>
            <w:r w:rsidR="000A30A1">
              <w:rPr>
                <w:rFonts w:eastAsia="Times New Roman" w:cs="Arial"/>
                <w:szCs w:val="22"/>
              </w:rPr>
              <w:t xml:space="preserve">is </w:t>
            </w:r>
            <w:r w:rsidRPr="00B6717A">
              <w:rPr>
                <w:rFonts w:eastAsia="Times New Roman" w:cs="Arial"/>
                <w:szCs w:val="22"/>
              </w:rPr>
              <w:t xml:space="preserve">to ensure that information is shared with all catering staff. </w:t>
            </w:r>
          </w:p>
          <w:p w14:paraId="3CF73E99" w14:textId="77777777" w:rsidR="00BF1F05" w:rsidRPr="00B6717A" w:rsidRDefault="00BF1F05" w:rsidP="00BF1F05">
            <w:pPr>
              <w:pStyle w:val="ListParagraph"/>
              <w:numPr>
                <w:ilvl w:val="0"/>
                <w:numId w:val="11"/>
              </w:numPr>
              <w:spacing w:after="30" w:line="242" w:lineRule="auto"/>
              <w:rPr>
                <w:rFonts w:cs="Arial"/>
                <w:szCs w:val="22"/>
              </w:rPr>
            </w:pPr>
            <w:r w:rsidRPr="00B6717A">
              <w:rPr>
                <w:rFonts w:eastAsia="Times New Roman" w:cs="Arial"/>
                <w:szCs w:val="22"/>
              </w:rPr>
              <w:t xml:space="preserve">Sharing of information (Termly) regarding special diet / allergies from Cook to midday / lunchtime supervisors to ensure full awareness of any requirements.  </w:t>
            </w:r>
          </w:p>
          <w:p w14:paraId="742942B4" w14:textId="2CEB370D" w:rsidR="00BF1F05" w:rsidRPr="00B6717A" w:rsidRDefault="00BF1F05" w:rsidP="00BF1F05">
            <w:pPr>
              <w:pStyle w:val="ListParagraph"/>
              <w:numPr>
                <w:ilvl w:val="0"/>
                <w:numId w:val="11"/>
              </w:numPr>
              <w:spacing w:after="26" w:line="246" w:lineRule="auto"/>
              <w:rPr>
                <w:rFonts w:cs="Arial"/>
                <w:szCs w:val="22"/>
              </w:rPr>
            </w:pPr>
            <w:r w:rsidRPr="00B6717A">
              <w:rPr>
                <w:rFonts w:eastAsia="Times New Roman" w:cs="Arial"/>
                <w:szCs w:val="22"/>
              </w:rPr>
              <w:t>Ensure that when requests are made for trip related packed lunches that dietary / allergy information is taken into consideration</w:t>
            </w:r>
            <w:r w:rsidR="0087381C">
              <w:rPr>
                <w:rFonts w:eastAsia="Times New Roman" w:cs="Arial"/>
                <w:szCs w:val="22"/>
              </w:rPr>
              <w:t xml:space="preserve"> and that all pack lunches provided by ELT kitchens contain an allergen matrix</w:t>
            </w:r>
            <w:r w:rsidR="00872480">
              <w:rPr>
                <w:rFonts w:eastAsia="Times New Roman" w:cs="Arial"/>
                <w:szCs w:val="22"/>
              </w:rPr>
              <w:t xml:space="preserve"> form. This is to be added to the front of each bag along with the pupils name</w:t>
            </w:r>
            <w:r w:rsidRPr="00B6717A">
              <w:rPr>
                <w:rFonts w:eastAsia="Times New Roman" w:cs="Arial"/>
                <w:szCs w:val="22"/>
              </w:rPr>
              <w:t xml:space="preserve"> </w:t>
            </w:r>
          </w:p>
          <w:p w14:paraId="6DF0EC66" w14:textId="77777777" w:rsidR="00BF1F05" w:rsidRPr="00B6717A" w:rsidRDefault="00BF1F05" w:rsidP="00BF1F05">
            <w:pPr>
              <w:pStyle w:val="ListParagraph"/>
              <w:numPr>
                <w:ilvl w:val="0"/>
                <w:numId w:val="11"/>
              </w:numPr>
              <w:spacing w:after="11" w:line="243" w:lineRule="auto"/>
              <w:rPr>
                <w:rFonts w:cs="Arial"/>
                <w:szCs w:val="22"/>
              </w:rPr>
            </w:pPr>
            <w:r w:rsidRPr="00B6717A">
              <w:rPr>
                <w:rFonts w:eastAsia="Times New Roman" w:cs="Arial"/>
                <w:szCs w:val="22"/>
              </w:rPr>
              <w:t xml:space="preserve">Follow all recipes to ensure that allergen information is correct and up to date. </w:t>
            </w:r>
          </w:p>
          <w:p w14:paraId="4EA9EC61" w14:textId="77777777" w:rsidR="00BF1F05" w:rsidRPr="00B6717A" w:rsidRDefault="00BF1F05" w:rsidP="00BF1F05">
            <w:pPr>
              <w:pStyle w:val="ListParagraph"/>
              <w:numPr>
                <w:ilvl w:val="0"/>
                <w:numId w:val="11"/>
              </w:numPr>
              <w:spacing w:after="33" w:line="239" w:lineRule="auto"/>
              <w:rPr>
                <w:rFonts w:cs="Arial"/>
                <w:szCs w:val="22"/>
              </w:rPr>
            </w:pPr>
            <w:r w:rsidRPr="00B6717A">
              <w:rPr>
                <w:rFonts w:eastAsia="Times New Roman" w:cs="Arial"/>
                <w:szCs w:val="22"/>
              </w:rPr>
              <w:t xml:space="preserve">Complete the daily allergen matrix and the pre-service brief, making sure to sign and date when completed. </w:t>
            </w:r>
          </w:p>
          <w:p w14:paraId="67DE31A8" w14:textId="77777777" w:rsidR="00BF1F05" w:rsidRPr="00B6717A" w:rsidRDefault="00BF1F05" w:rsidP="00BF1F05">
            <w:pPr>
              <w:pStyle w:val="ListParagraph"/>
              <w:numPr>
                <w:ilvl w:val="0"/>
                <w:numId w:val="11"/>
              </w:numPr>
              <w:spacing w:after="30" w:line="242" w:lineRule="auto"/>
              <w:rPr>
                <w:rFonts w:cs="Arial"/>
                <w:szCs w:val="22"/>
              </w:rPr>
            </w:pPr>
            <w:r w:rsidRPr="00B6717A">
              <w:rPr>
                <w:rFonts w:eastAsia="Times New Roman" w:cs="Arial"/>
                <w:szCs w:val="22"/>
              </w:rPr>
              <w:t xml:space="preserve">Check substitute product packaging before use/consumption as the packaging will carry the manufacturer/suppliers up to date information and updated allergen and MAY CONTAIN information.  </w:t>
            </w:r>
          </w:p>
          <w:p w14:paraId="389E178D" w14:textId="5223F3DD" w:rsidR="00BF1F05" w:rsidRPr="00BF1F05" w:rsidRDefault="00BF1F05" w:rsidP="00BF1F05">
            <w:pPr>
              <w:pStyle w:val="ListParagraph"/>
              <w:numPr>
                <w:ilvl w:val="0"/>
                <w:numId w:val="11"/>
              </w:numPr>
              <w:spacing w:after="0" w:line="242" w:lineRule="auto"/>
              <w:rPr>
                <w:rFonts w:cs="Arial"/>
              </w:rPr>
            </w:pPr>
            <w:r w:rsidRPr="00B6717A">
              <w:rPr>
                <w:rFonts w:eastAsia="Times New Roman" w:cs="Arial"/>
                <w:szCs w:val="22"/>
              </w:rPr>
              <w:t xml:space="preserve">Plate up and cover meals for </w:t>
            </w:r>
            <w:r w:rsidRPr="00B6717A">
              <w:rPr>
                <w:rFonts w:eastAsia="Times New Roman" w:cs="Arial"/>
                <w:color w:val="FF0000"/>
                <w:szCs w:val="22"/>
              </w:rPr>
              <w:t xml:space="preserve">RED </w:t>
            </w:r>
            <w:r w:rsidRPr="00B6717A">
              <w:rPr>
                <w:rFonts w:eastAsia="Times New Roman" w:cs="Arial"/>
                <w:szCs w:val="22"/>
              </w:rPr>
              <w:t>allergen pupils. Labelling them with their names prior to service.</w:t>
            </w:r>
            <w:r w:rsidRPr="00174884">
              <w:rPr>
                <w:rFonts w:eastAsia="Times New Roman" w:cs="Arial"/>
                <w:sz w:val="20"/>
              </w:rPr>
              <w:t xml:space="preserve">  </w:t>
            </w:r>
          </w:p>
        </w:tc>
        <w:tc>
          <w:tcPr>
            <w:tcW w:w="1989" w:type="dxa"/>
          </w:tcPr>
          <w:p w14:paraId="454375FD" w14:textId="14F3E715" w:rsidR="00BF1F05" w:rsidRPr="00B6717A" w:rsidRDefault="00BF1F05" w:rsidP="00BF1F05">
            <w:pPr>
              <w:ind w:left="1"/>
              <w:jc w:val="center"/>
              <w:rPr>
                <w:rFonts w:cs="Arial"/>
                <w:szCs w:val="22"/>
              </w:rPr>
            </w:pPr>
            <w:r w:rsidRPr="00B6717A">
              <w:rPr>
                <w:rFonts w:eastAsia="Times New Roman" w:cs="Arial"/>
                <w:szCs w:val="22"/>
              </w:rPr>
              <w:t>All staff have read the ELT’s allergen policy.</w:t>
            </w:r>
          </w:p>
          <w:p w14:paraId="3EAD8F82" w14:textId="29224553" w:rsidR="00BF1F05" w:rsidRPr="00B6717A" w:rsidRDefault="00BF1F05" w:rsidP="00BF1F05">
            <w:pPr>
              <w:ind w:left="1"/>
              <w:jc w:val="center"/>
              <w:rPr>
                <w:rFonts w:cs="Arial"/>
                <w:szCs w:val="22"/>
              </w:rPr>
            </w:pPr>
            <w:r w:rsidRPr="00B6717A">
              <w:rPr>
                <w:rFonts w:eastAsia="Times New Roman" w:cs="Arial"/>
                <w:szCs w:val="22"/>
              </w:rPr>
              <w:t>Identify the pupil’s dietary requirement, complete the special diets form and purple lanyard given to pupil.</w:t>
            </w:r>
          </w:p>
          <w:p w14:paraId="40850B89" w14:textId="47709B30" w:rsidR="00BF1F05" w:rsidRPr="00B6717A" w:rsidRDefault="00BF1F05" w:rsidP="00BF1F05">
            <w:pPr>
              <w:ind w:left="1"/>
              <w:jc w:val="center"/>
              <w:rPr>
                <w:rFonts w:cs="Arial"/>
                <w:szCs w:val="22"/>
              </w:rPr>
            </w:pPr>
            <w:r w:rsidRPr="00B6717A">
              <w:rPr>
                <w:rFonts w:eastAsia="Times New Roman" w:cs="Arial"/>
                <w:szCs w:val="22"/>
              </w:rPr>
              <w:t>Gaining the most recent/relevant information from parents around their pupil’s allergies.</w:t>
            </w:r>
          </w:p>
          <w:p w14:paraId="3B6E86C2" w14:textId="49DFE735" w:rsidR="00BF1F05" w:rsidRPr="00B6717A" w:rsidRDefault="00BF1F05" w:rsidP="00BF1F05">
            <w:pPr>
              <w:ind w:left="1"/>
              <w:jc w:val="center"/>
              <w:rPr>
                <w:rFonts w:cs="Arial"/>
                <w:szCs w:val="22"/>
              </w:rPr>
            </w:pPr>
            <w:r w:rsidRPr="00B6717A">
              <w:rPr>
                <w:rFonts w:eastAsia="Times New Roman" w:cs="Arial"/>
                <w:szCs w:val="22"/>
              </w:rPr>
              <w:t>Avoids miscommunication and reduces the risk of cross contamination.</w:t>
            </w:r>
          </w:p>
          <w:p w14:paraId="7C326DC9" w14:textId="2DCA1765" w:rsidR="00BF1F05" w:rsidRPr="00B6717A" w:rsidRDefault="00BF1F05" w:rsidP="00BF1F05">
            <w:pPr>
              <w:ind w:left="1"/>
              <w:jc w:val="center"/>
              <w:rPr>
                <w:rFonts w:cs="Arial"/>
                <w:szCs w:val="22"/>
              </w:rPr>
            </w:pPr>
            <w:r w:rsidRPr="00B6717A">
              <w:rPr>
                <w:rFonts w:eastAsia="Times New Roman" w:cs="Arial"/>
                <w:szCs w:val="22"/>
              </w:rPr>
              <w:t>To ensure all catering team support and agency staff have the relevant information.</w:t>
            </w:r>
          </w:p>
          <w:p w14:paraId="161392DA" w14:textId="60FD8683" w:rsidR="00BF1F05" w:rsidRPr="00B6717A" w:rsidRDefault="00BF1F05" w:rsidP="00B6717A">
            <w:pPr>
              <w:ind w:left="1"/>
              <w:jc w:val="center"/>
              <w:rPr>
                <w:rFonts w:cs="Arial"/>
                <w:szCs w:val="22"/>
              </w:rPr>
            </w:pPr>
            <w:r w:rsidRPr="00B6717A">
              <w:rPr>
                <w:rFonts w:eastAsia="Times New Roman" w:cs="Arial"/>
                <w:szCs w:val="22"/>
              </w:rPr>
              <w:t>Ensure most recent and relevant information is cascaded to all staff.</w:t>
            </w:r>
          </w:p>
        </w:tc>
        <w:tc>
          <w:tcPr>
            <w:tcW w:w="2268" w:type="dxa"/>
          </w:tcPr>
          <w:p w14:paraId="499E3C0E" w14:textId="5B2220EE" w:rsidR="00BF1F05" w:rsidRPr="00B6717A" w:rsidRDefault="00BF1F05" w:rsidP="00BF1F05">
            <w:pPr>
              <w:spacing w:line="240" w:lineRule="auto"/>
              <w:jc w:val="center"/>
              <w:rPr>
                <w:rFonts w:cs="Arial"/>
                <w:szCs w:val="22"/>
              </w:rPr>
            </w:pPr>
            <w:r w:rsidRPr="00B6717A">
              <w:rPr>
                <w:rFonts w:eastAsia="Times New Roman" w:cs="Arial"/>
                <w:szCs w:val="22"/>
              </w:rPr>
              <w:t>Reduces the risk of serving a pupil with the wrong meal.</w:t>
            </w:r>
          </w:p>
          <w:p w14:paraId="378CA307" w14:textId="4E3CF556" w:rsidR="00BF1F05" w:rsidRPr="00B6717A" w:rsidRDefault="00BF1F05" w:rsidP="00BF1F05">
            <w:pPr>
              <w:ind w:left="6"/>
              <w:jc w:val="center"/>
              <w:rPr>
                <w:rFonts w:cs="Arial"/>
                <w:szCs w:val="22"/>
              </w:rPr>
            </w:pPr>
            <w:r w:rsidRPr="00B6717A">
              <w:rPr>
                <w:rFonts w:eastAsia="Times New Roman" w:cs="Arial"/>
                <w:szCs w:val="22"/>
              </w:rPr>
              <w:t>To ensure that all meals are served in accordance with ELT allergen procedures and pupils are served safe food.</w:t>
            </w:r>
          </w:p>
          <w:p w14:paraId="432D7438" w14:textId="7D91502E" w:rsidR="00BF1F05" w:rsidRPr="00B6717A" w:rsidRDefault="00BF1F05" w:rsidP="00BF1F05">
            <w:pPr>
              <w:ind w:left="1"/>
              <w:jc w:val="center"/>
              <w:rPr>
                <w:rFonts w:cs="Arial"/>
                <w:szCs w:val="22"/>
              </w:rPr>
            </w:pPr>
            <w:r w:rsidRPr="00B6717A">
              <w:rPr>
                <w:rFonts w:eastAsia="Times New Roman" w:cs="Arial"/>
                <w:szCs w:val="22"/>
              </w:rPr>
              <w:t>This is vital so that all catering staff are aware of the food allergies contained in the prepared food.</w:t>
            </w:r>
          </w:p>
          <w:p w14:paraId="54697116" w14:textId="41D0531F" w:rsidR="00BF1F05" w:rsidRPr="00B6717A" w:rsidRDefault="00BF1F05" w:rsidP="00BF1F05">
            <w:pPr>
              <w:tabs>
                <w:tab w:val="left" w:pos="4173"/>
              </w:tabs>
              <w:jc w:val="center"/>
              <w:rPr>
                <w:szCs w:val="22"/>
              </w:rPr>
            </w:pPr>
            <w:r w:rsidRPr="00B6717A">
              <w:rPr>
                <w:rFonts w:eastAsia="Times New Roman" w:cs="Arial"/>
                <w:szCs w:val="22"/>
              </w:rPr>
              <w:t>Different brands may have different potentially allergenic ingredients</w:t>
            </w:r>
          </w:p>
        </w:tc>
      </w:tr>
      <w:tr w:rsidR="00BF1F05" w14:paraId="0269D106" w14:textId="77777777" w:rsidTr="00B6717A">
        <w:tc>
          <w:tcPr>
            <w:tcW w:w="6234" w:type="dxa"/>
          </w:tcPr>
          <w:p w14:paraId="7952E60E" w14:textId="1C36C7A0" w:rsidR="00BF1F05" w:rsidRPr="00B6717A" w:rsidRDefault="00BF1F05" w:rsidP="00BF1F05">
            <w:pPr>
              <w:spacing w:after="0"/>
              <w:rPr>
                <w:rFonts w:cs="Arial"/>
                <w:szCs w:val="22"/>
              </w:rPr>
            </w:pPr>
            <w:r w:rsidRPr="00B6717A">
              <w:rPr>
                <w:rFonts w:eastAsia="Times New Roman" w:cs="Arial"/>
                <w:szCs w:val="22"/>
              </w:rPr>
              <w:t>Complete allergen training on flick learning and ensure all staff have been trained, ask for a copy of their training certificate, and keep this in the ‘staff training folder’</w:t>
            </w:r>
          </w:p>
        </w:tc>
        <w:tc>
          <w:tcPr>
            <w:tcW w:w="1989" w:type="dxa"/>
          </w:tcPr>
          <w:p w14:paraId="7C50A809" w14:textId="4AE9427C" w:rsidR="00BF1F05" w:rsidRPr="00B6717A" w:rsidRDefault="00BF1F05" w:rsidP="00764E6C">
            <w:pPr>
              <w:spacing w:line="240" w:lineRule="auto"/>
              <w:jc w:val="center"/>
              <w:rPr>
                <w:rFonts w:eastAsia="Times New Roman" w:cs="Arial"/>
                <w:szCs w:val="22"/>
              </w:rPr>
            </w:pPr>
            <w:r w:rsidRPr="00B6717A">
              <w:rPr>
                <w:rFonts w:eastAsia="Times New Roman" w:cs="Arial"/>
                <w:szCs w:val="22"/>
              </w:rPr>
              <w:t>Staff training</w:t>
            </w:r>
          </w:p>
          <w:p w14:paraId="2FB4BBD6" w14:textId="5BEA444F" w:rsidR="00BF1F05" w:rsidRPr="00B6717A" w:rsidRDefault="00BF1F05" w:rsidP="00764E6C">
            <w:pPr>
              <w:ind w:left="1"/>
              <w:jc w:val="center"/>
              <w:rPr>
                <w:rFonts w:cs="Arial"/>
                <w:szCs w:val="22"/>
              </w:rPr>
            </w:pPr>
          </w:p>
        </w:tc>
        <w:tc>
          <w:tcPr>
            <w:tcW w:w="2268" w:type="dxa"/>
          </w:tcPr>
          <w:p w14:paraId="214580C5" w14:textId="71B7E58C" w:rsidR="00BF1F05" w:rsidRPr="00B6717A" w:rsidRDefault="00BF1F05" w:rsidP="00B6717A">
            <w:pPr>
              <w:spacing w:line="240" w:lineRule="auto"/>
              <w:ind w:left="1"/>
              <w:jc w:val="center"/>
              <w:rPr>
                <w:rFonts w:eastAsia="Times New Roman" w:cs="Arial"/>
                <w:szCs w:val="22"/>
              </w:rPr>
            </w:pPr>
            <w:r w:rsidRPr="00B6717A">
              <w:rPr>
                <w:rFonts w:eastAsia="Times New Roman" w:cs="Arial"/>
                <w:szCs w:val="22"/>
              </w:rPr>
              <w:t>This is vital to ensure staff have the most up to date allergen information</w:t>
            </w:r>
          </w:p>
        </w:tc>
      </w:tr>
      <w:tr w:rsidR="00BF1F05" w14:paraId="213E31DE" w14:textId="77777777" w:rsidTr="00B6717A">
        <w:tc>
          <w:tcPr>
            <w:tcW w:w="6234" w:type="dxa"/>
          </w:tcPr>
          <w:p w14:paraId="74BB3581" w14:textId="79864954" w:rsidR="00BF1F05" w:rsidRPr="00B6717A" w:rsidRDefault="00BF1F05" w:rsidP="00BF1F05">
            <w:pPr>
              <w:spacing w:after="0"/>
              <w:rPr>
                <w:rFonts w:eastAsia="Times New Roman" w:cs="Arial"/>
                <w:szCs w:val="22"/>
              </w:rPr>
            </w:pPr>
            <w:r w:rsidRPr="00B6717A">
              <w:rPr>
                <w:rFonts w:eastAsia="Times New Roman" w:cs="Arial"/>
                <w:szCs w:val="22"/>
              </w:rPr>
              <w:t>Immediately report any concerns or issues to your business manager/ catering area support.</w:t>
            </w:r>
          </w:p>
        </w:tc>
        <w:tc>
          <w:tcPr>
            <w:tcW w:w="1989" w:type="dxa"/>
          </w:tcPr>
          <w:p w14:paraId="4D0099BD" w14:textId="593C85ED" w:rsidR="00BF1F05" w:rsidRPr="00B6717A" w:rsidRDefault="00BF1F05" w:rsidP="00E7208D">
            <w:pPr>
              <w:spacing w:line="240" w:lineRule="auto"/>
              <w:jc w:val="center"/>
              <w:rPr>
                <w:rFonts w:eastAsia="Times New Roman" w:cs="Arial"/>
                <w:sz w:val="20"/>
                <w:szCs w:val="20"/>
              </w:rPr>
            </w:pPr>
            <w:r w:rsidRPr="00B6717A">
              <w:rPr>
                <w:rFonts w:eastAsia="Times New Roman" w:cs="Arial"/>
                <w:sz w:val="20"/>
                <w:szCs w:val="20"/>
              </w:rPr>
              <w:t>Review</w:t>
            </w:r>
          </w:p>
        </w:tc>
        <w:tc>
          <w:tcPr>
            <w:tcW w:w="2268" w:type="dxa"/>
          </w:tcPr>
          <w:p w14:paraId="2B16B583" w14:textId="21574150" w:rsidR="00BF1F05" w:rsidRPr="00B6717A" w:rsidRDefault="00BF1F05" w:rsidP="00E7208D">
            <w:pPr>
              <w:spacing w:line="240" w:lineRule="auto"/>
              <w:ind w:left="1"/>
              <w:jc w:val="center"/>
              <w:rPr>
                <w:rFonts w:eastAsia="Times New Roman" w:cs="Arial"/>
                <w:sz w:val="20"/>
                <w:szCs w:val="20"/>
              </w:rPr>
            </w:pPr>
            <w:r w:rsidRPr="00B6717A">
              <w:rPr>
                <w:rFonts w:eastAsia="Times New Roman" w:cs="Arial"/>
                <w:sz w:val="20"/>
                <w:szCs w:val="20"/>
              </w:rPr>
              <w:t>Reduce the risk of a potential near miss / allergen breach</w:t>
            </w:r>
          </w:p>
        </w:tc>
      </w:tr>
    </w:tbl>
    <w:p w14:paraId="7092BEAA" w14:textId="77777777" w:rsidR="00BF1F05" w:rsidRDefault="00BF1F05" w:rsidP="005E7434">
      <w:pPr>
        <w:tabs>
          <w:tab w:val="left" w:pos="4173"/>
        </w:tabs>
        <w:rPr>
          <w:sz w:val="24"/>
        </w:rPr>
      </w:pPr>
    </w:p>
    <w:p w14:paraId="027FDBAF" w14:textId="77777777" w:rsidR="00764E6C" w:rsidRDefault="00764E6C" w:rsidP="005E7434">
      <w:pPr>
        <w:tabs>
          <w:tab w:val="left" w:pos="4173"/>
        </w:tabs>
        <w:rPr>
          <w:sz w:val="24"/>
        </w:rPr>
      </w:pPr>
    </w:p>
    <w:tbl>
      <w:tblPr>
        <w:tblStyle w:val="TableGrid0"/>
        <w:tblW w:w="10491" w:type="dxa"/>
        <w:tblInd w:w="-431" w:type="dxa"/>
        <w:shd w:val="clear" w:color="auto" w:fill="77206D" w:themeFill="accent5" w:themeFillShade="BF"/>
        <w:tblLook w:val="04A0" w:firstRow="1" w:lastRow="0" w:firstColumn="1" w:lastColumn="0" w:noHBand="0" w:noVBand="1"/>
      </w:tblPr>
      <w:tblGrid>
        <w:gridCol w:w="10491"/>
      </w:tblGrid>
      <w:tr w:rsidR="00B6717A" w14:paraId="30AA227C" w14:textId="77777777" w:rsidTr="00084C6F">
        <w:tc>
          <w:tcPr>
            <w:tcW w:w="10491" w:type="dxa"/>
            <w:shd w:val="clear" w:color="auto" w:fill="77206D" w:themeFill="accent5" w:themeFillShade="BF"/>
          </w:tcPr>
          <w:p w14:paraId="7747E63E" w14:textId="77777777" w:rsidR="00B6717A" w:rsidRPr="00764E6C" w:rsidRDefault="00B6717A" w:rsidP="00376851">
            <w:pPr>
              <w:tabs>
                <w:tab w:val="left" w:pos="4173"/>
              </w:tabs>
              <w:spacing w:after="0" w:line="240" w:lineRule="auto"/>
              <w:jc w:val="center"/>
              <w:rPr>
                <w:color w:val="FFFFFF" w:themeColor="background1"/>
                <w:sz w:val="28"/>
                <w:szCs w:val="28"/>
              </w:rPr>
            </w:pPr>
            <w:r w:rsidRPr="00764E6C">
              <w:rPr>
                <w:color w:val="FFFFFF" w:themeColor="background1"/>
                <w:sz w:val="28"/>
                <w:szCs w:val="28"/>
              </w:rPr>
              <w:lastRenderedPageBreak/>
              <w:t>Special Diets</w:t>
            </w:r>
          </w:p>
          <w:p w14:paraId="04970511" w14:textId="1807F01A" w:rsidR="00B6717A" w:rsidRPr="00764E6C" w:rsidRDefault="00B6717A" w:rsidP="00376851">
            <w:pPr>
              <w:tabs>
                <w:tab w:val="left" w:pos="4173"/>
              </w:tabs>
              <w:spacing w:after="0" w:line="240" w:lineRule="auto"/>
              <w:jc w:val="center"/>
              <w:rPr>
                <w:color w:val="FFFFFF" w:themeColor="background1"/>
                <w:sz w:val="28"/>
                <w:szCs w:val="28"/>
              </w:rPr>
            </w:pPr>
            <w:r w:rsidRPr="00764E6C">
              <w:rPr>
                <w:color w:val="FFFFFF" w:themeColor="background1"/>
                <w:sz w:val="28"/>
                <w:szCs w:val="28"/>
              </w:rPr>
              <w:t>To ensure the safety of children, ELT use a traffic light colour coding system, the following procedures categorises the child depending upon their needs.</w:t>
            </w:r>
          </w:p>
        </w:tc>
      </w:tr>
    </w:tbl>
    <w:p w14:paraId="6F7F7100" w14:textId="77777777" w:rsidR="00B6717A" w:rsidRDefault="00B6717A" w:rsidP="00376851">
      <w:pPr>
        <w:tabs>
          <w:tab w:val="left" w:pos="4173"/>
        </w:tabs>
        <w:spacing w:after="0" w:line="240" w:lineRule="auto"/>
        <w:rPr>
          <w:sz w:val="24"/>
        </w:rPr>
      </w:pPr>
    </w:p>
    <w:tbl>
      <w:tblPr>
        <w:tblStyle w:val="TableGrid0"/>
        <w:tblW w:w="10491" w:type="dxa"/>
        <w:tblInd w:w="-431" w:type="dxa"/>
        <w:tblLook w:val="04A0" w:firstRow="1" w:lastRow="0" w:firstColumn="1" w:lastColumn="0" w:noHBand="0" w:noVBand="1"/>
      </w:tblPr>
      <w:tblGrid>
        <w:gridCol w:w="2127"/>
        <w:gridCol w:w="3969"/>
        <w:gridCol w:w="4395"/>
      </w:tblGrid>
      <w:tr w:rsidR="00B6717A" w:rsidRPr="00FF6004" w14:paraId="5AC834F9" w14:textId="77777777" w:rsidTr="00084C6F">
        <w:trPr>
          <w:trHeight w:val="284"/>
        </w:trPr>
        <w:tc>
          <w:tcPr>
            <w:tcW w:w="2127" w:type="dxa"/>
            <w:shd w:val="clear" w:color="auto" w:fill="A02B93" w:themeFill="accent5"/>
          </w:tcPr>
          <w:p w14:paraId="22D9A6DE" w14:textId="566FB198" w:rsidR="00B6717A" w:rsidRPr="00FF6004" w:rsidRDefault="00764E6C" w:rsidP="00E7208D">
            <w:pPr>
              <w:tabs>
                <w:tab w:val="left" w:pos="4173"/>
              </w:tabs>
              <w:spacing w:after="0"/>
              <w:rPr>
                <w:color w:val="FFFFFF" w:themeColor="background1"/>
                <w:sz w:val="24"/>
              </w:rPr>
            </w:pPr>
            <w:r>
              <w:rPr>
                <w:color w:val="FFFFFF" w:themeColor="background1"/>
                <w:sz w:val="24"/>
              </w:rPr>
              <w:t>Colour</w:t>
            </w:r>
          </w:p>
        </w:tc>
        <w:tc>
          <w:tcPr>
            <w:tcW w:w="3969" w:type="dxa"/>
            <w:shd w:val="clear" w:color="auto" w:fill="A02B93" w:themeFill="accent5"/>
          </w:tcPr>
          <w:p w14:paraId="12E3532A" w14:textId="094B4A49" w:rsidR="00B6717A" w:rsidRPr="00FF6004" w:rsidRDefault="00764E6C" w:rsidP="00E7208D">
            <w:pPr>
              <w:tabs>
                <w:tab w:val="left" w:pos="4173"/>
              </w:tabs>
              <w:spacing w:after="0"/>
              <w:rPr>
                <w:color w:val="FFFFFF" w:themeColor="background1"/>
                <w:sz w:val="24"/>
              </w:rPr>
            </w:pPr>
            <w:r>
              <w:rPr>
                <w:color w:val="FFFFFF" w:themeColor="background1"/>
                <w:sz w:val="24"/>
              </w:rPr>
              <w:t>Severity of a reaction</w:t>
            </w:r>
          </w:p>
        </w:tc>
        <w:tc>
          <w:tcPr>
            <w:tcW w:w="4395" w:type="dxa"/>
            <w:shd w:val="clear" w:color="auto" w:fill="A02B93" w:themeFill="accent5"/>
          </w:tcPr>
          <w:p w14:paraId="35FA34CC" w14:textId="1EE5DD31" w:rsidR="00B6717A" w:rsidRPr="00FF6004" w:rsidRDefault="00764E6C" w:rsidP="00E7208D">
            <w:pPr>
              <w:tabs>
                <w:tab w:val="left" w:pos="4173"/>
              </w:tabs>
              <w:spacing w:after="0"/>
              <w:rPr>
                <w:color w:val="FFFFFF" w:themeColor="background1"/>
                <w:sz w:val="24"/>
              </w:rPr>
            </w:pPr>
            <w:r>
              <w:rPr>
                <w:color w:val="FFFFFF" w:themeColor="background1"/>
                <w:sz w:val="24"/>
              </w:rPr>
              <w:t>Control</w:t>
            </w:r>
          </w:p>
        </w:tc>
      </w:tr>
      <w:tr w:rsidR="00B6717A" w:rsidRPr="00B6717A" w14:paraId="566B3932" w14:textId="77777777" w:rsidTr="00084C6F">
        <w:tc>
          <w:tcPr>
            <w:tcW w:w="2127" w:type="dxa"/>
          </w:tcPr>
          <w:p w14:paraId="40B1152E" w14:textId="412A53BC" w:rsidR="00764E6C" w:rsidRPr="00764E6C" w:rsidRDefault="00764E6C" w:rsidP="00764E6C">
            <w:pPr>
              <w:spacing w:after="0" w:line="242" w:lineRule="auto"/>
              <w:rPr>
                <w:rFonts w:cs="Arial"/>
                <w:szCs w:val="22"/>
              </w:rPr>
            </w:pPr>
            <w:r w:rsidRPr="00764E6C">
              <w:rPr>
                <w:rFonts w:cs="Arial"/>
                <w:color w:val="EE0000"/>
                <w:szCs w:val="22"/>
              </w:rPr>
              <w:t>Red</w:t>
            </w:r>
          </w:p>
        </w:tc>
        <w:tc>
          <w:tcPr>
            <w:tcW w:w="3969" w:type="dxa"/>
          </w:tcPr>
          <w:p w14:paraId="6CA2658B" w14:textId="56ABC730" w:rsidR="00B6717A" w:rsidRPr="00B6717A" w:rsidRDefault="00764E6C" w:rsidP="00E7208D">
            <w:pPr>
              <w:tabs>
                <w:tab w:val="left" w:pos="4173"/>
              </w:tabs>
              <w:rPr>
                <w:szCs w:val="22"/>
              </w:rPr>
            </w:pPr>
            <w:r>
              <w:rPr>
                <w:rFonts w:eastAsia="Times New Roman" w:cs="Arial"/>
                <w:szCs w:val="22"/>
              </w:rPr>
              <w:t xml:space="preserve">Severe reaction / anaphylactic </w:t>
            </w:r>
            <w:r w:rsidR="001648D6">
              <w:rPr>
                <w:rFonts w:eastAsia="Times New Roman" w:cs="Arial"/>
                <w:szCs w:val="22"/>
              </w:rPr>
              <w:t>symptoms</w:t>
            </w:r>
            <w:r>
              <w:rPr>
                <w:rFonts w:eastAsia="Times New Roman" w:cs="Arial"/>
                <w:szCs w:val="22"/>
              </w:rPr>
              <w:t xml:space="preserve"> disclosed with Epi-pen</w:t>
            </w:r>
          </w:p>
        </w:tc>
        <w:tc>
          <w:tcPr>
            <w:tcW w:w="4395" w:type="dxa"/>
          </w:tcPr>
          <w:p w14:paraId="421C6569" w14:textId="748FE64F" w:rsidR="00B6717A" w:rsidRPr="00B6717A" w:rsidRDefault="00764E6C" w:rsidP="00E7208D">
            <w:pPr>
              <w:tabs>
                <w:tab w:val="left" w:pos="4173"/>
              </w:tabs>
              <w:rPr>
                <w:szCs w:val="22"/>
              </w:rPr>
            </w:pPr>
            <w:r>
              <w:rPr>
                <w:rFonts w:eastAsia="Times New Roman" w:cs="Arial"/>
                <w:szCs w:val="22"/>
              </w:rPr>
              <w:t>Will have an agreed plated meal prepared covered labelled with pupil’s name and served by an allocated member of the team</w:t>
            </w:r>
            <w:r w:rsidR="00B6717A" w:rsidRPr="00B6717A">
              <w:rPr>
                <w:rFonts w:eastAsia="Times New Roman" w:cs="Arial"/>
                <w:szCs w:val="22"/>
              </w:rPr>
              <w:t>.</w:t>
            </w:r>
          </w:p>
        </w:tc>
      </w:tr>
      <w:tr w:rsidR="00764E6C" w:rsidRPr="00B6717A" w14:paraId="62EC994D" w14:textId="77777777" w:rsidTr="00084C6F">
        <w:tc>
          <w:tcPr>
            <w:tcW w:w="2127" w:type="dxa"/>
          </w:tcPr>
          <w:p w14:paraId="609629FF" w14:textId="598024DA" w:rsidR="00764E6C" w:rsidRDefault="00764E6C" w:rsidP="00764E6C">
            <w:pPr>
              <w:spacing w:after="0" w:line="242" w:lineRule="auto"/>
              <w:rPr>
                <w:rFonts w:cs="Arial"/>
                <w:szCs w:val="22"/>
              </w:rPr>
            </w:pPr>
            <w:r w:rsidRPr="00764E6C">
              <w:rPr>
                <w:rFonts w:cs="Arial"/>
                <w:color w:val="FFC000"/>
                <w:szCs w:val="22"/>
              </w:rPr>
              <w:t>Amber</w:t>
            </w:r>
          </w:p>
        </w:tc>
        <w:tc>
          <w:tcPr>
            <w:tcW w:w="3969" w:type="dxa"/>
          </w:tcPr>
          <w:p w14:paraId="7BD616AA" w14:textId="1F83F5F0" w:rsidR="00764E6C" w:rsidRDefault="00764E6C" w:rsidP="00E7208D">
            <w:pPr>
              <w:tabs>
                <w:tab w:val="left" w:pos="4173"/>
              </w:tabs>
              <w:rPr>
                <w:rFonts w:eastAsia="Times New Roman" w:cs="Arial"/>
                <w:szCs w:val="22"/>
              </w:rPr>
            </w:pPr>
            <w:r>
              <w:rPr>
                <w:rFonts w:eastAsia="Times New Roman" w:cs="Arial"/>
                <w:szCs w:val="22"/>
              </w:rPr>
              <w:t>Food / allergen intolerance non-disclosed medical intervention</w:t>
            </w:r>
          </w:p>
        </w:tc>
        <w:tc>
          <w:tcPr>
            <w:tcW w:w="4395" w:type="dxa"/>
          </w:tcPr>
          <w:p w14:paraId="5F3081B3" w14:textId="0BCCF56C" w:rsidR="00764E6C" w:rsidRDefault="00764E6C" w:rsidP="00E7208D">
            <w:pPr>
              <w:tabs>
                <w:tab w:val="left" w:pos="4173"/>
              </w:tabs>
              <w:rPr>
                <w:rFonts w:eastAsia="Times New Roman" w:cs="Arial"/>
                <w:szCs w:val="22"/>
              </w:rPr>
            </w:pPr>
            <w:r>
              <w:rPr>
                <w:rFonts w:eastAsia="Times New Roman" w:cs="Arial"/>
                <w:szCs w:val="22"/>
              </w:rPr>
              <w:t>Will have a meal prepared and served by an allocated member of the team.</w:t>
            </w:r>
          </w:p>
        </w:tc>
      </w:tr>
      <w:tr w:rsidR="00764E6C" w:rsidRPr="00B6717A" w14:paraId="564F54CD" w14:textId="77777777" w:rsidTr="00084C6F">
        <w:tc>
          <w:tcPr>
            <w:tcW w:w="2127" w:type="dxa"/>
          </w:tcPr>
          <w:p w14:paraId="3177F8DE" w14:textId="25FA1857" w:rsidR="00764E6C" w:rsidRDefault="00764E6C" w:rsidP="00764E6C">
            <w:pPr>
              <w:spacing w:after="0" w:line="242" w:lineRule="auto"/>
              <w:rPr>
                <w:rFonts w:cs="Arial"/>
                <w:szCs w:val="22"/>
              </w:rPr>
            </w:pPr>
            <w:r w:rsidRPr="008D3735">
              <w:rPr>
                <w:rFonts w:cs="Arial"/>
                <w:color w:val="0070C0"/>
                <w:szCs w:val="22"/>
              </w:rPr>
              <w:t>Blue</w:t>
            </w:r>
          </w:p>
        </w:tc>
        <w:tc>
          <w:tcPr>
            <w:tcW w:w="3969" w:type="dxa"/>
          </w:tcPr>
          <w:p w14:paraId="62931A8A" w14:textId="1FE40050" w:rsidR="00764E6C" w:rsidRDefault="00764E6C" w:rsidP="00E7208D">
            <w:pPr>
              <w:tabs>
                <w:tab w:val="left" w:pos="4173"/>
              </w:tabs>
              <w:rPr>
                <w:rFonts w:eastAsia="Times New Roman" w:cs="Arial"/>
                <w:szCs w:val="22"/>
              </w:rPr>
            </w:pPr>
            <w:r>
              <w:rPr>
                <w:rFonts w:eastAsia="Times New Roman" w:cs="Arial"/>
                <w:szCs w:val="22"/>
              </w:rPr>
              <w:t>Excludes foods due to lifestyle preference</w:t>
            </w:r>
          </w:p>
        </w:tc>
        <w:tc>
          <w:tcPr>
            <w:tcW w:w="4395" w:type="dxa"/>
          </w:tcPr>
          <w:p w14:paraId="406DFB52" w14:textId="681C28DF" w:rsidR="00764E6C" w:rsidRDefault="00764E6C" w:rsidP="00E7208D">
            <w:pPr>
              <w:tabs>
                <w:tab w:val="left" w:pos="4173"/>
              </w:tabs>
              <w:rPr>
                <w:rFonts w:eastAsia="Times New Roman" w:cs="Arial"/>
                <w:szCs w:val="22"/>
              </w:rPr>
            </w:pPr>
            <w:r>
              <w:rPr>
                <w:rFonts w:eastAsia="Times New Roman" w:cs="Arial"/>
                <w:szCs w:val="22"/>
              </w:rPr>
              <w:t>Will be a suitable meal served from the counter</w:t>
            </w:r>
          </w:p>
        </w:tc>
      </w:tr>
      <w:tr w:rsidR="008D3735" w:rsidRPr="00B6717A" w14:paraId="7C906871" w14:textId="77777777" w:rsidTr="00084C6F">
        <w:tc>
          <w:tcPr>
            <w:tcW w:w="10491" w:type="dxa"/>
            <w:gridSpan w:val="3"/>
          </w:tcPr>
          <w:p w14:paraId="76AA9DE7" w14:textId="77777777" w:rsidR="008D3735" w:rsidRDefault="008D3735" w:rsidP="00376851">
            <w:pPr>
              <w:tabs>
                <w:tab w:val="left" w:pos="4173"/>
              </w:tabs>
              <w:spacing w:after="0" w:line="240" w:lineRule="auto"/>
              <w:rPr>
                <w:rFonts w:eastAsia="Times New Roman" w:cs="Arial"/>
                <w:szCs w:val="22"/>
              </w:rPr>
            </w:pPr>
          </w:p>
          <w:p w14:paraId="323D0E0C" w14:textId="0A23D7EB" w:rsidR="00376851" w:rsidRPr="00174884" w:rsidRDefault="00376851" w:rsidP="00376851">
            <w:pPr>
              <w:spacing w:line="237" w:lineRule="auto"/>
              <w:jc w:val="center"/>
              <w:rPr>
                <w:rFonts w:cs="Arial"/>
              </w:rPr>
            </w:pPr>
            <w:r w:rsidRPr="00174884">
              <w:rPr>
                <w:rFonts w:eastAsia="Times New Roman" w:cs="Arial"/>
              </w:rPr>
              <w:t xml:space="preserve">The information should be provided using the allergen / special diet form and supported by medical evidence where appropriate. The information on this form will be used to categorise the pupil’s dietary needs. An </w:t>
            </w:r>
            <w:proofErr w:type="spellStart"/>
            <w:r w:rsidRPr="00174884">
              <w:rPr>
                <w:rFonts w:eastAsia="Times New Roman" w:cs="Arial"/>
              </w:rPr>
              <w:t>upto</w:t>
            </w:r>
            <w:proofErr w:type="spellEnd"/>
            <w:r w:rsidRPr="00174884">
              <w:rPr>
                <w:rFonts w:eastAsia="Times New Roman" w:cs="Arial"/>
              </w:rPr>
              <w:t xml:space="preserve">-date photo of the pupil should be supplied, with allergen/medical information and put on the allergen board/wall in the kitchen along with a copy in the purple allergen folder located in the kitchen. </w:t>
            </w:r>
          </w:p>
          <w:p w14:paraId="32A6D852" w14:textId="77777777" w:rsidR="008D3735" w:rsidRDefault="00376851" w:rsidP="00376851">
            <w:pPr>
              <w:spacing w:after="2" w:line="236" w:lineRule="auto"/>
              <w:jc w:val="center"/>
              <w:rPr>
                <w:rFonts w:cs="Arial"/>
              </w:rPr>
            </w:pPr>
            <w:r w:rsidRPr="00174884">
              <w:rPr>
                <w:rFonts w:eastAsia="Times New Roman" w:cs="Arial"/>
              </w:rPr>
              <w:t xml:space="preserve">At the beginning of each </w:t>
            </w:r>
            <w:r>
              <w:rPr>
                <w:rFonts w:eastAsia="Times New Roman" w:cs="Arial"/>
              </w:rPr>
              <w:t>t</w:t>
            </w:r>
            <w:r w:rsidRPr="00174884">
              <w:rPr>
                <w:rFonts w:eastAsia="Times New Roman" w:cs="Arial"/>
              </w:rPr>
              <w:t xml:space="preserve">erm the school must confirm all medical diets and photos of pupils are up to date.  In addition, the school must provide this information for new pupils or any changes throughout the year. </w:t>
            </w:r>
          </w:p>
          <w:p w14:paraId="3BB3D21D" w14:textId="3D06237D" w:rsidR="00376851" w:rsidRPr="00376851" w:rsidRDefault="00376851" w:rsidP="00376851">
            <w:pPr>
              <w:spacing w:after="2" w:line="236" w:lineRule="auto"/>
              <w:jc w:val="center"/>
              <w:rPr>
                <w:rFonts w:cs="Arial"/>
              </w:rPr>
            </w:pPr>
          </w:p>
        </w:tc>
      </w:tr>
    </w:tbl>
    <w:p w14:paraId="4AEEB0CC" w14:textId="77777777" w:rsidR="00B6717A" w:rsidRDefault="00B6717A" w:rsidP="00376851">
      <w:pPr>
        <w:tabs>
          <w:tab w:val="left" w:pos="4173"/>
        </w:tabs>
        <w:spacing w:after="0" w:line="240" w:lineRule="auto"/>
        <w:rPr>
          <w:sz w:val="24"/>
        </w:rPr>
      </w:pPr>
    </w:p>
    <w:p w14:paraId="47A1BCED" w14:textId="2DEB503C" w:rsidR="00B6717A" w:rsidRDefault="00376851" w:rsidP="005E7434">
      <w:pPr>
        <w:tabs>
          <w:tab w:val="left" w:pos="4173"/>
        </w:tabs>
        <w:rPr>
          <w:b/>
          <w:bCs/>
          <w:sz w:val="24"/>
        </w:rPr>
      </w:pPr>
      <w:r w:rsidRPr="00376851">
        <w:rPr>
          <w:b/>
          <w:bCs/>
          <w:sz w:val="24"/>
        </w:rPr>
        <w:t xml:space="preserve">Once the procedures above have been followed and a menu agreed for the pupil, the following controls </w:t>
      </w:r>
      <w:r w:rsidRPr="00376851">
        <w:rPr>
          <w:b/>
          <w:bCs/>
          <w:color w:val="77206D" w:themeColor="accent5" w:themeShade="BF"/>
          <w:sz w:val="24"/>
        </w:rPr>
        <w:t xml:space="preserve">MUST </w:t>
      </w:r>
      <w:r w:rsidRPr="00376851">
        <w:rPr>
          <w:b/>
          <w:bCs/>
          <w:sz w:val="24"/>
        </w:rPr>
        <w:t>be in place at all times:</w:t>
      </w:r>
    </w:p>
    <w:tbl>
      <w:tblPr>
        <w:tblStyle w:val="TableGrid0"/>
        <w:tblW w:w="10491" w:type="dxa"/>
        <w:tblInd w:w="-431" w:type="dxa"/>
        <w:tblLook w:val="04A0" w:firstRow="1" w:lastRow="0" w:firstColumn="1" w:lastColumn="0" w:noHBand="0" w:noVBand="1"/>
      </w:tblPr>
      <w:tblGrid>
        <w:gridCol w:w="10491"/>
      </w:tblGrid>
      <w:tr w:rsidR="00376851" w14:paraId="22953711" w14:textId="77777777" w:rsidTr="00084C6F">
        <w:tc>
          <w:tcPr>
            <w:tcW w:w="10491" w:type="dxa"/>
          </w:tcPr>
          <w:p w14:paraId="685A9BF2" w14:textId="2BB77F88" w:rsidR="00376851" w:rsidRDefault="00376851" w:rsidP="00376851">
            <w:pPr>
              <w:tabs>
                <w:tab w:val="left" w:pos="4173"/>
              </w:tabs>
              <w:spacing w:after="0" w:line="240" w:lineRule="auto"/>
              <w:jc w:val="both"/>
              <w:rPr>
                <w:rFonts w:eastAsia="Times New Roman" w:cs="Arial"/>
              </w:rPr>
            </w:pPr>
            <w:r w:rsidRPr="00174884">
              <w:rPr>
                <w:rFonts w:eastAsia="Times New Roman" w:cs="Arial"/>
                <w:color w:val="FF0000"/>
              </w:rPr>
              <w:t xml:space="preserve">Red </w:t>
            </w:r>
            <w:r w:rsidRPr="00174884">
              <w:rPr>
                <w:rFonts w:eastAsia="Times New Roman" w:cs="Arial"/>
              </w:rPr>
              <w:t>Category controls – The cook must communicate to the kitchen</w:t>
            </w:r>
            <w:r w:rsidR="001345E9">
              <w:rPr>
                <w:rFonts w:eastAsia="Times New Roman" w:cs="Arial"/>
              </w:rPr>
              <w:t xml:space="preserve"> and dining room staff</w:t>
            </w:r>
            <w:r w:rsidRPr="00174884">
              <w:rPr>
                <w:rFonts w:eastAsia="Times New Roman" w:cs="Arial"/>
              </w:rPr>
              <w:t xml:space="preserve"> when food for the </w:t>
            </w:r>
            <w:r w:rsidRPr="00174884">
              <w:rPr>
                <w:rFonts w:eastAsia="Times New Roman" w:cs="Arial"/>
                <w:color w:val="FF0000"/>
              </w:rPr>
              <w:t xml:space="preserve">RED </w:t>
            </w:r>
            <w:r w:rsidRPr="00174884">
              <w:rPr>
                <w:rFonts w:eastAsia="Times New Roman" w:cs="Arial"/>
              </w:rPr>
              <w:t>category is being prepared. Where possible this should be in a separate area, if this is not possible then separated by time from other foods containing allergens. Prior to preparation the area and all equipment MUST be thoroughly cleaned using the 2- stage cleaning method and / or dishwasher to prevent cross contamination. When preparing the meal, the Cook must thoroughly wash their hands and wear a disposable plastic apron over their uniform to prevent cross contamination. Care must be taken at all stages to prevent any allergen cross contamination including storage of ingredients, preparation cooking and serving.</w:t>
            </w:r>
          </w:p>
          <w:p w14:paraId="59295B02" w14:textId="09FA76BF" w:rsidR="00376851" w:rsidRPr="00376851" w:rsidRDefault="00376851" w:rsidP="00376851">
            <w:pPr>
              <w:tabs>
                <w:tab w:val="left" w:pos="4173"/>
              </w:tabs>
              <w:spacing w:after="0" w:line="240" w:lineRule="auto"/>
              <w:jc w:val="both"/>
              <w:rPr>
                <w:rFonts w:eastAsia="Times New Roman" w:cs="Arial"/>
              </w:rPr>
            </w:pPr>
          </w:p>
        </w:tc>
      </w:tr>
      <w:tr w:rsidR="00376851" w14:paraId="4BB9ACF6" w14:textId="77777777" w:rsidTr="00084C6F">
        <w:tc>
          <w:tcPr>
            <w:tcW w:w="10491" w:type="dxa"/>
          </w:tcPr>
          <w:p w14:paraId="43E1203C" w14:textId="745854BF" w:rsidR="00376851" w:rsidRDefault="00376851" w:rsidP="00376851">
            <w:pPr>
              <w:tabs>
                <w:tab w:val="left" w:pos="4173"/>
              </w:tabs>
              <w:spacing w:after="0" w:line="240" w:lineRule="auto"/>
              <w:jc w:val="both"/>
              <w:rPr>
                <w:rFonts w:eastAsia="Times New Roman" w:cs="Arial"/>
              </w:rPr>
            </w:pPr>
            <w:r w:rsidRPr="00174884">
              <w:rPr>
                <w:rFonts w:eastAsia="Times New Roman" w:cs="Arial"/>
                <w:color w:val="FF9933"/>
              </w:rPr>
              <w:t>Amber</w:t>
            </w:r>
            <w:r w:rsidRPr="00174884">
              <w:rPr>
                <w:rFonts w:eastAsia="Times New Roman" w:cs="Arial"/>
                <w:color w:val="FF9900"/>
              </w:rPr>
              <w:t xml:space="preserve"> </w:t>
            </w:r>
            <w:r w:rsidRPr="00174884">
              <w:rPr>
                <w:rFonts w:eastAsia="Times New Roman" w:cs="Arial"/>
              </w:rPr>
              <w:t>Category controls – The cook must communicate to the kitchen</w:t>
            </w:r>
            <w:r w:rsidR="001345E9">
              <w:rPr>
                <w:rFonts w:eastAsia="Times New Roman" w:cs="Arial"/>
              </w:rPr>
              <w:t xml:space="preserve"> and dining room staff</w:t>
            </w:r>
            <w:r w:rsidRPr="00174884">
              <w:rPr>
                <w:rFonts w:eastAsia="Times New Roman" w:cs="Arial"/>
              </w:rPr>
              <w:t xml:space="preserve"> when food for the </w:t>
            </w:r>
            <w:r w:rsidRPr="00174884">
              <w:rPr>
                <w:rFonts w:eastAsia="Times New Roman" w:cs="Arial"/>
                <w:color w:val="FF9933"/>
              </w:rPr>
              <w:t xml:space="preserve">AMBER </w:t>
            </w:r>
            <w:r w:rsidRPr="00174884">
              <w:rPr>
                <w:rFonts w:eastAsia="Times New Roman" w:cs="Arial"/>
              </w:rPr>
              <w:t>category is being prepared. Where possible this should be in a separate area, if this is not possible then separated by time from other foods containing allergens. Prior to preparation the area and all equipment MUST be thoroughly cleaned using the 2- stage cleaning method and /or dishwasher to prevent cross contamination. When preparing the meal, the Cook must thoroughly wash their hands and wear a disposable plastic apron over their uniform to prevent cross contamination. Care must be taken at all stages to prevent any allergen cross contamination including storage of ingredients, preparation cooking and serving</w:t>
            </w:r>
            <w:r>
              <w:rPr>
                <w:rFonts w:eastAsia="Times New Roman" w:cs="Arial"/>
              </w:rPr>
              <w:t>.</w:t>
            </w:r>
          </w:p>
          <w:p w14:paraId="659CCEE2" w14:textId="41132E12" w:rsidR="00376851" w:rsidRPr="00174884" w:rsidRDefault="00376851" w:rsidP="00376851">
            <w:pPr>
              <w:tabs>
                <w:tab w:val="left" w:pos="4173"/>
              </w:tabs>
              <w:spacing w:after="0" w:line="240" w:lineRule="auto"/>
              <w:jc w:val="both"/>
              <w:rPr>
                <w:rFonts w:eastAsia="Times New Roman" w:cs="Arial"/>
                <w:color w:val="FF0000"/>
              </w:rPr>
            </w:pPr>
          </w:p>
        </w:tc>
      </w:tr>
      <w:tr w:rsidR="00376851" w14:paraId="799E53A1" w14:textId="77777777" w:rsidTr="00084C6F">
        <w:tc>
          <w:tcPr>
            <w:tcW w:w="10491" w:type="dxa"/>
          </w:tcPr>
          <w:p w14:paraId="533D8183" w14:textId="170551A2" w:rsidR="00376851" w:rsidRPr="00174884" w:rsidRDefault="00376851" w:rsidP="00376851">
            <w:pPr>
              <w:tabs>
                <w:tab w:val="left" w:pos="4173"/>
              </w:tabs>
              <w:spacing w:after="0" w:line="240" w:lineRule="auto"/>
              <w:jc w:val="both"/>
              <w:rPr>
                <w:rFonts w:eastAsia="Times New Roman" w:cs="Arial"/>
                <w:color w:val="FF9933"/>
              </w:rPr>
            </w:pPr>
            <w:r w:rsidRPr="00174884">
              <w:rPr>
                <w:rFonts w:eastAsia="Times New Roman" w:cs="Arial"/>
                <w:color w:val="4C94D8"/>
              </w:rPr>
              <w:t xml:space="preserve">Blue </w:t>
            </w:r>
            <w:r w:rsidRPr="00174884">
              <w:rPr>
                <w:rFonts w:eastAsia="Times New Roman" w:cs="Arial"/>
              </w:rPr>
              <w:t xml:space="preserve">Category controls -Can be served from the counter ensuring that they are served the correct meal, and no cross contamination has taken place.  </w:t>
            </w:r>
            <w:r w:rsidR="007F77E6">
              <w:rPr>
                <w:rFonts w:eastAsia="Times New Roman" w:cs="Arial"/>
              </w:rPr>
              <w:t>All s</w:t>
            </w:r>
            <w:r w:rsidRPr="00174884">
              <w:rPr>
                <w:rFonts w:eastAsia="Times New Roman" w:cs="Arial"/>
              </w:rPr>
              <w:t xml:space="preserve">taff </w:t>
            </w:r>
            <w:r w:rsidR="007F77E6">
              <w:rPr>
                <w:rFonts w:eastAsia="Times New Roman" w:cs="Arial"/>
              </w:rPr>
              <w:t xml:space="preserve">in the kitchen and dining room </w:t>
            </w:r>
            <w:r w:rsidRPr="00174884">
              <w:rPr>
                <w:rFonts w:eastAsia="Times New Roman" w:cs="Arial"/>
              </w:rPr>
              <w:t>must be briefed before service by the cook</w:t>
            </w:r>
            <w:r>
              <w:rPr>
                <w:rFonts w:eastAsia="Times New Roman" w:cs="Arial"/>
              </w:rPr>
              <w:t>.</w:t>
            </w:r>
          </w:p>
        </w:tc>
      </w:tr>
    </w:tbl>
    <w:p w14:paraId="7595E9B0" w14:textId="77777777" w:rsidR="00376851" w:rsidRDefault="00376851" w:rsidP="00376851">
      <w:pPr>
        <w:tabs>
          <w:tab w:val="left" w:pos="4173"/>
        </w:tabs>
        <w:spacing w:after="0" w:line="240" w:lineRule="auto"/>
        <w:rPr>
          <w:b/>
          <w:bCs/>
          <w:sz w:val="24"/>
        </w:rPr>
      </w:pPr>
    </w:p>
    <w:p w14:paraId="4A9E79E5" w14:textId="0643E431" w:rsidR="00376851" w:rsidRPr="00376851" w:rsidRDefault="00376851" w:rsidP="005E7434">
      <w:pPr>
        <w:tabs>
          <w:tab w:val="left" w:pos="4173"/>
        </w:tabs>
        <w:rPr>
          <w:b/>
          <w:bCs/>
          <w:i/>
          <w:iCs/>
          <w:sz w:val="24"/>
        </w:rPr>
      </w:pPr>
      <w:r w:rsidRPr="00376851">
        <w:rPr>
          <w:b/>
          <w:bCs/>
          <w:i/>
          <w:iCs/>
          <w:sz w:val="24"/>
        </w:rPr>
        <w:t>A pre-service brief identifying all allergens and which special diet meals are being served and to whom must take place each day.</w:t>
      </w:r>
    </w:p>
    <w:p w14:paraId="22D84446" w14:textId="77777777" w:rsidR="00722FA7" w:rsidRDefault="00722FA7" w:rsidP="00722FA7">
      <w:pPr>
        <w:pStyle w:val="Heading2"/>
        <w:spacing w:after="120" w:line="258" w:lineRule="auto"/>
        <w:ind w:left="411" w:right="342"/>
        <w:jc w:val="center"/>
        <w:rPr>
          <w:rFonts w:ascii="Arial" w:hAnsi="Arial" w:cs="Arial"/>
          <w:b/>
          <w:bCs/>
          <w:color w:val="77206D" w:themeColor="accent5" w:themeShade="BF"/>
          <w:sz w:val="28"/>
        </w:rPr>
      </w:pPr>
    </w:p>
    <w:p w14:paraId="48D0EBE3" w14:textId="77777777" w:rsidR="00722FA7" w:rsidRDefault="00722FA7" w:rsidP="00722FA7">
      <w:pPr>
        <w:pStyle w:val="Heading2"/>
        <w:spacing w:after="120" w:line="258" w:lineRule="auto"/>
        <w:ind w:left="411" w:right="342"/>
        <w:jc w:val="center"/>
        <w:rPr>
          <w:rFonts w:ascii="Arial" w:hAnsi="Arial" w:cs="Arial"/>
          <w:b/>
          <w:bCs/>
          <w:color w:val="77206D" w:themeColor="accent5" w:themeShade="BF"/>
          <w:sz w:val="28"/>
        </w:rPr>
      </w:pPr>
      <w:r w:rsidRPr="00722FA7">
        <w:rPr>
          <w:rFonts w:ascii="Arial" w:hAnsi="Arial" w:cs="Arial"/>
          <w:b/>
          <w:bCs/>
          <w:color w:val="77206D" w:themeColor="accent5" w:themeShade="BF"/>
          <w:sz w:val="28"/>
        </w:rPr>
        <w:t xml:space="preserve">Allergens, Intolerances and Special Diet Requirements </w:t>
      </w:r>
    </w:p>
    <w:p w14:paraId="6A35F577" w14:textId="73315582" w:rsidR="00722FA7" w:rsidRDefault="00722FA7" w:rsidP="00722FA7">
      <w:pPr>
        <w:pStyle w:val="Heading2"/>
        <w:spacing w:after="120" w:line="258" w:lineRule="auto"/>
        <w:ind w:left="411" w:right="342"/>
        <w:jc w:val="center"/>
        <w:rPr>
          <w:rFonts w:ascii="Arial" w:hAnsi="Arial" w:cs="Arial"/>
          <w:b/>
          <w:bCs/>
          <w:color w:val="77206D" w:themeColor="accent5" w:themeShade="BF"/>
          <w:sz w:val="28"/>
        </w:rPr>
      </w:pPr>
      <w:r w:rsidRPr="00174884">
        <w:rPr>
          <w:rFonts w:cs="Arial"/>
          <w:noProof/>
        </w:rPr>
        <mc:AlternateContent>
          <mc:Choice Requires="wpg">
            <w:drawing>
              <wp:anchor distT="0" distB="0" distL="114300" distR="114300" simplePos="0" relativeHeight="251683840" behindDoc="0" locked="0" layoutInCell="1" allowOverlap="1" wp14:anchorId="1E11C6E1" wp14:editId="41CE8878">
                <wp:simplePos x="0" y="0"/>
                <wp:positionH relativeFrom="column">
                  <wp:posOffset>-684306</wp:posOffset>
                </wp:positionH>
                <wp:positionV relativeFrom="paragraph">
                  <wp:posOffset>389679</wp:posOffset>
                </wp:positionV>
                <wp:extent cx="1831340" cy="4934585"/>
                <wp:effectExtent l="0" t="0" r="0" b="0"/>
                <wp:wrapSquare wrapText="bothSides"/>
                <wp:docPr id="18884" name="Group 18884"/>
                <wp:cNvGraphicFramePr/>
                <a:graphic xmlns:a="http://schemas.openxmlformats.org/drawingml/2006/main">
                  <a:graphicData uri="http://schemas.microsoft.com/office/word/2010/wordprocessingGroup">
                    <wpg:wgp>
                      <wpg:cNvGrpSpPr/>
                      <wpg:grpSpPr>
                        <a:xfrm>
                          <a:off x="0" y="0"/>
                          <a:ext cx="1831340" cy="4934585"/>
                          <a:chOff x="0" y="0"/>
                          <a:chExt cx="1831848" cy="5677704"/>
                        </a:xfrm>
                      </wpg:grpSpPr>
                      <wps:wsp>
                        <wps:cNvPr id="1420" name="Rectangle 1420"/>
                        <wps:cNvSpPr/>
                        <wps:spPr>
                          <a:xfrm>
                            <a:off x="716280" y="0"/>
                            <a:ext cx="37856" cy="227642"/>
                          </a:xfrm>
                          <a:prstGeom prst="rect">
                            <a:avLst/>
                          </a:prstGeom>
                          <a:ln>
                            <a:noFill/>
                          </a:ln>
                        </wps:spPr>
                        <wps:txbx>
                          <w:txbxContent>
                            <w:p w14:paraId="29C55360" w14:textId="77777777" w:rsidR="00722FA7" w:rsidRDefault="00722FA7" w:rsidP="00722FA7">
                              <w:r>
                                <w:rPr>
                                  <w:rFonts w:ascii="Times New Roman" w:eastAsia="Times New Roman" w:hAnsi="Times New Roman" w:cs="Times New Roman"/>
                                </w:rPr>
                                <w:t xml:space="preserve"> </w:t>
                              </w:r>
                            </w:p>
                          </w:txbxContent>
                        </wps:txbx>
                        <wps:bodyPr horzOverflow="overflow" vert="horz" lIns="0" tIns="0" rIns="0" bIns="0" rtlCol="0">
                          <a:noAutofit/>
                        </wps:bodyPr>
                      </wps:wsp>
                      <wps:wsp>
                        <wps:cNvPr id="1427" name="Rectangle 1427"/>
                        <wps:cNvSpPr/>
                        <wps:spPr>
                          <a:xfrm>
                            <a:off x="1645920" y="706565"/>
                            <a:ext cx="89291" cy="536936"/>
                          </a:xfrm>
                          <a:prstGeom prst="rect">
                            <a:avLst/>
                          </a:prstGeom>
                          <a:ln>
                            <a:noFill/>
                          </a:ln>
                        </wps:spPr>
                        <wps:txbx>
                          <w:txbxContent>
                            <w:p w14:paraId="623F0249" w14:textId="77777777" w:rsidR="00722FA7" w:rsidRDefault="00722FA7" w:rsidP="00722FA7">
                              <w:r>
                                <w:rPr>
                                  <w:rFonts w:ascii="Times New Roman" w:eastAsia="Times New Roman" w:hAnsi="Times New Roman" w:cs="Times New Roman"/>
                                  <w:color w:val="E97132"/>
                                  <w:sz w:val="52"/>
                                </w:rPr>
                                <w:t xml:space="preserve"> </w:t>
                              </w:r>
                            </w:p>
                          </w:txbxContent>
                        </wps:txbx>
                        <wps:bodyPr horzOverflow="overflow" vert="horz" lIns="0" tIns="0" rIns="0" bIns="0" rtlCol="0">
                          <a:noAutofit/>
                        </wps:bodyPr>
                      </wps:wsp>
                      <wps:wsp>
                        <wps:cNvPr id="1428" name="Rectangle 1428"/>
                        <wps:cNvSpPr/>
                        <wps:spPr>
                          <a:xfrm>
                            <a:off x="716280" y="5273993"/>
                            <a:ext cx="89291" cy="536936"/>
                          </a:xfrm>
                          <a:prstGeom prst="rect">
                            <a:avLst/>
                          </a:prstGeom>
                          <a:ln>
                            <a:noFill/>
                          </a:ln>
                        </wps:spPr>
                        <wps:txbx>
                          <w:txbxContent>
                            <w:p w14:paraId="236DCF69" w14:textId="77777777" w:rsidR="00722FA7" w:rsidRDefault="00722FA7" w:rsidP="00722FA7">
                              <w:r>
                                <w:rPr>
                                  <w:rFonts w:ascii="Times New Roman" w:eastAsia="Times New Roman" w:hAnsi="Times New Roman" w:cs="Times New Roman"/>
                                  <w:color w:val="E97132"/>
                                  <w:sz w:val="52"/>
                                </w:rPr>
                                <w:t xml:space="preserve"> </w:t>
                              </w:r>
                            </w:p>
                          </w:txbxContent>
                        </wps:txbx>
                        <wps:bodyPr horzOverflow="overflow" vert="horz" lIns="0" tIns="0" rIns="0" bIns="0" rtlCol="0">
                          <a:noAutofit/>
                        </wps:bodyPr>
                      </wps:wsp>
                      <pic:pic xmlns:pic="http://schemas.openxmlformats.org/drawingml/2006/picture">
                        <pic:nvPicPr>
                          <pic:cNvPr id="1438" name="Picture 1438"/>
                          <pic:cNvPicPr/>
                        </pic:nvPicPr>
                        <pic:blipFill>
                          <a:blip r:embed="rId9"/>
                          <a:stretch>
                            <a:fillRect/>
                          </a:stretch>
                        </pic:blipFill>
                        <pic:spPr>
                          <a:xfrm>
                            <a:off x="0" y="537040"/>
                            <a:ext cx="1831848" cy="4642104"/>
                          </a:xfrm>
                          <a:prstGeom prst="rect">
                            <a:avLst/>
                          </a:prstGeom>
                        </pic:spPr>
                      </pic:pic>
                      <wps:wsp>
                        <wps:cNvPr id="1450" name="Shape 1450"/>
                        <wps:cNvSpPr/>
                        <wps:spPr>
                          <a:xfrm>
                            <a:off x="630936" y="3958419"/>
                            <a:ext cx="800100" cy="847344"/>
                          </a:xfrm>
                          <a:custGeom>
                            <a:avLst/>
                            <a:gdLst/>
                            <a:ahLst/>
                            <a:cxnLst/>
                            <a:rect l="0" t="0" r="0" b="0"/>
                            <a:pathLst>
                              <a:path w="800100" h="847344">
                                <a:moveTo>
                                  <a:pt x="400812" y="0"/>
                                </a:moveTo>
                                <a:cubicBezTo>
                                  <a:pt x="621792" y="0"/>
                                  <a:pt x="800100" y="190500"/>
                                  <a:pt x="800100" y="423672"/>
                                </a:cubicBezTo>
                                <a:cubicBezTo>
                                  <a:pt x="800100" y="658368"/>
                                  <a:pt x="621792" y="847344"/>
                                  <a:pt x="400812" y="847344"/>
                                </a:cubicBezTo>
                                <a:cubicBezTo>
                                  <a:pt x="179832" y="847344"/>
                                  <a:pt x="0" y="658368"/>
                                  <a:pt x="0" y="423672"/>
                                </a:cubicBezTo>
                                <a:cubicBezTo>
                                  <a:pt x="0" y="190500"/>
                                  <a:pt x="179832" y="0"/>
                                  <a:pt x="400812" y="0"/>
                                </a:cubicBezTo>
                                <a:close/>
                              </a:path>
                            </a:pathLst>
                          </a:custGeom>
                          <a:ln w="0" cap="flat">
                            <a:miter lim="127000"/>
                          </a:ln>
                        </wps:spPr>
                        <wps:style>
                          <a:lnRef idx="0">
                            <a:srgbClr val="000000">
                              <a:alpha val="0"/>
                            </a:srgbClr>
                          </a:lnRef>
                          <a:fillRef idx="1">
                            <a:srgbClr val="215F9A"/>
                          </a:fillRef>
                          <a:effectRef idx="0">
                            <a:scrgbClr r="0" g="0" b="0"/>
                          </a:effectRef>
                          <a:fontRef idx="none"/>
                        </wps:style>
                        <wps:bodyPr/>
                      </wps:wsp>
                      <wps:wsp>
                        <wps:cNvPr id="1451" name="Shape 1451"/>
                        <wps:cNvSpPr/>
                        <wps:spPr>
                          <a:xfrm>
                            <a:off x="630936" y="3958419"/>
                            <a:ext cx="800100" cy="847344"/>
                          </a:xfrm>
                          <a:custGeom>
                            <a:avLst/>
                            <a:gdLst/>
                            <a:ahLst/>
                            <a:cxnLst/>
                            <a:rect l="0" t="0" r="0" b="0"/>
                            <a:pathLst>
                              <a:path w="800100" h="847344">
                                <a:moveTo>
                                  <a:pt x="0" y="423672"/>
                                </a:moveTo>
                                <a:cubicBezTo>
                                  <a:pt x="0" y="190500"/>
                                  <a:pt x="179832" y="0"/>
                                  <a:pt x="400812" y="0"/>
                                </a:cubicBezTo>
                                <a:cubicBezTo>
                                  <a:pt x="621792" y="0"/>
                                  <a:pt x="800100" y="190500"/>
                                  <a:pt x="800100" y="423672"/>
                                </a:cubicBezTo>
                                <a:cubicBezTo>
                                  <a:pt x="800100" y="658368"/>
                                  <a:pt x="621792" y="847344"/>
                                  <a:pt x="400812" y="847344"/>
                                </a:cubicBezTo>
                                <a:cubicBezTo>
                                  <a:pt x="179832" y="847344"/>
                                  <a:pt x="0" y="658368"/>
                                  <a:pt x="0" y="423672"/>
                                </a:cubicBezTo>
                              </a:path>
                            </a:pathLst>
                          </a:custGeom>
                          <a:ln w="12192" cap="flat">
                            <a:miter lim="101600"/>
                          </a:ln>
                        </wps:spPr>
                        <wps:style>
                          <a:lnRef idx="1">
                            <a:srgbClr val="042433"/>
                          </a:lnRef>
                          <a:fillRef idx="0">
                            <a:srgbClr val="000000">
                              <a:alpha val="0"/>
                            </a:srgbClr>
                          </a:fillRef>
                          <a:effectRef idx="0">
                            <a:scrgbClr r="0" g="0" b="0"/>
                          </a:effectRef>
                          <a:fontRef idx="none"/>
                        </wps:style>
                        <wps:bodyPr/>
                      </wps:wsp>
                      <wps:wsp>
                        <wps:cNvPr id="1473" name="Shape 1473"/>
                        <wps:cNvSpPr/>
                        <wps:spPr>
                          <a:xfrm>
                            <a:off x="630936" y="2387175"/>
                            <a:ext cx="829056" cy="894588"/>
                          </a:xfrm>
                          <a:custGeom>
                            <a:avLst/>
                            <a:gdLst/>
                            <a:ahLst/>
                            <a:cxnLst/>
                            <a:rect l="0" t="0" r="0" b="0"/>
                            <a:pathLst>
                              <a:path w="829056" h="894588">
                                <a:moveTo>
                                  <a:pt x="414528" y="0"/>
                                </a:moveTo>
                                <a:cubicBezTo>
                                  <a:pt x="643128" y="0"/>
                                  <a:pt x="829056" y="199644"/>
                                  <a:pt x="829056" y="448056"/>
                                </a:cubicBezTo>
                                <a:cubicBezTo>
                                  <a:pt x="829056" y="694944"/>
                                  <a:pt x="643128" y="894588"/>
                                  <a:pt x="414528" y="894588"/>
                                </a:cubicBezTo>
                                <a:cubicBezTo>
                                  <a:pt x="185928" y="894588"/>
                                  <a:pt x="0" y="694944"/>
                                  <a:pt x="0" y="448056"/>
                                </a:cubicBezTo>
                                <a:cubicBezTo>
                                  <a:pt x="0" y="199644"/>
                                  <a:pt x="185928" y="0"/>
                                  <a:pt x="414528" y="0"/>
                                </a:cubicBezTo>
                                <a:close/>
                              </a:path>
                            </a:pathLst>
                          </a:custGeom>
                          <a:ln w="0" cap="flat">
                            <a:miter lim="127000"/>
                          </a:ln>
                        </wps:spPr>
                        <wps:style>
                          <a:lnRef idx="0">
                            <a:srgbClr val="000000">
                              <a:alpha val="0"/>
                            </a:srgbClr>
                          </a:lnRef>
                          <a:fillRef idx="1">
                            <a:srgbClr val="FF9933"/>
                          </a:fillRef>
                          <a:effectRef idx="0">
                            <a:scrgbClr r="0" g="0" b="0"/>
                          </a:effectRef>
                          <a:fontRef idx="none"/>
                        </wps:style>
                        <wps:bodyPr/>
                      </wps:wsp>
                      <wps:wsp>
                        <wps:cNvPr id="1474" name="Shape 1474"/>
                        <wps:cNvSpPr/>
                        <wps:spPr>
                          <a:xfrm>
                            <a:off x="630936" y="2387175"/>
                            <a:ext cx="829056" cy="894588"/>
                          </a:xfrm>
                          <a:custGeom>
                            <a:avLst/>
                            <a:gdLst/>
                            <a:ahLst/>
                            <a:cxnLst/>
                            <a:rect l="0" t="0" r="0" b="0"/>
                            <a:pathLst>
                              <a:path w="829056" h="894588">
                                <a:moveTo>
                                  <a:pt x="0" y="448056"/>
                                </a:moveTo>
                                <a:cubicBezTo>
                                  <a:pt x="0" y="199644"/>
                                  <a:pt x="185928" y="0"/>
                                  <a:pt x="414528" y="0"/>
                                </a:cubicBezTo>
                                <a:cubicBezTo>
                                  <a:pt x="643128" y="0"/>
                                  <a:pt x="829056" y="199644"/>
                                  <a:pt x="829056" y="448056"/>
                                </a:cubicBezTo>
                                <a:cubicBezTo>
                                  <a:pt x="829056" y="694944"/>
                                  <a:pt x="643128" y="894588"/>
                                  <a:pt x="414528" y="894588"/>
                                </a:cubicBezTo>
                                <a:cubicBezTo>
                                  <a:pt x="185928" y="894588"/>
                                  <a:pt x="0" y="694944"/>
                                  <a:pt x="0" y="448056"/>
                                </a:cubicBezTo>
                              </a:path>
                            </a:pathLst>
                          </a:custGeom>
                          <a:ln w="12192" cap="flat">
                            <a:miter lim="101600"/>
                          </a:ln>
                        </wps:spPr>
                        <wps:style>
                          <a:lnRef idx="1">
                            <a:srgbClr val="042433"/>
                          </a:lnRef>
                          <a:fillRef idx="0">
                            <a:srgbClr val="000000">
                              <a:alpha val="0"/>
                            </a:srgbClr>
                          </a:fillRef>
                          <a:effectRef idx="0">
                            <a:scrgbClr r="0" g="0" b="0"/>
                          </a:effectRef>
                          <a:fontRef idx="none"/>
                        </wps:style>
                        <wps:bodyPr/>
                      </wps:wsp>
                      <wps:wsp>
                        <wps:cNvPr id="1475" name="Shape 1475"/>
                        <wps:cNvSpPr/>
                        <wps:spPr>
                          <a:xfrm>
                            <a:off x="697992" y="863174"/>
                            <a:ext cx="733044" cy="800100"/>
                          </a:xfrm>
                          <a:custGeom>
                            <a:avLst/>
                            <a:gdLst/>
                            <a:ahLst/>
                            <a:cxnLst/>
                            <a:rect l="0" t="0" r="0" b="0"/>
                            <a:pathLst>
                              <a:path w="733044" h="800100">
                                <a:moveTo>
                                  <a:pt x="367284" y="0"/>
                                </a:moveTo>
                                <a:cubicBezTo>
                                  <a:pt x="568452" y="0"/>
                                  <a:pt x="733044" y="178308"/>
                                  <a:pt x="733044" y="399288"/>
                                </a:cubicBezTo>
                                <a:cubicBezTo>
                                  <a:pt x="733044" y="620268"/>
                                  <a:pt x="568452" y="800100"/>
                                  <a:pt x="367284" y="800100"/>
                                </a:cubicBezTo>
                                <a:cubicBezTo>
                                  <a:pt x="164592" y="800100"/>
                                  <a:pt x="0" y="620268"/>
                                  <a:pt x="0" y="399288"/>
                                </a:cubicBezTo>
                                <a:cubicBezTo>
                                  <a:pt x="0" y="178308"/>
                                  <a:pt x="164592" y="0"/>
                                  <a:pt x="36728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476" name="Shape 1476"/>
                        <wps:cNvSpPr/>
                        <wps:spPr>
                          <a:xfrm>
                            <a:off x="697992" y="863174"/>
                            <a:ext cx="733044" cy="800100"/>
                          </a:xfrm>
                          <a:custGeom>
                            <a:avLst/>
                            <a:gdLst/>
                            <a:ahLst/>
                            <a:cxnLst/>
                            <a:rect l="0" t="0" r="0" b="0"/>
                            <a:pathLst>
                              <a:path w="733044" h="800100">
                                <a:moveTo>
                                  <a:pt x="0" y="399288"/>
                                </a:moveTo>
                                <a:cubicBezTo>
                                  <a:pt x="0" y="178308"/>
                                  <a:pt x="164592" y="0"/>
                                  <a:pt x="367284" y="0"/>
                                </a:cubicBezTo>
                                <a:cubicBezTo>
                                  <a:pt x="568452" y="0"/>
                                  <a:pt x="733044" y="178308"/>
                                  <a:pt x="733044" y="399288"/>
                                </a:cubicBezTo>
                                <a:cubicBezTo>
                                  <a:pt x="733044" y="620268"/>
                                  <a:pt x="568452" y="800100"/>
                                  <a:pt x="367284" y="800100"/>
                                </a:cubicBezTo>
                                <a:cubicBezTo>
                                  <a:pt x="164592" y="800100"/>
                                  <a:pt x="0" y="620268"/>
                                  <a:pt x="0" y="399288"/>
                                </a:cubicBezTo>
                              </a:path>
                            </a:pathLst>
                          </a:custGeom>
                          <a:ln w="12192" cap="flat">
                            <a:miter lim="101600"/>
                          </a:ln>
                        </wps:spPr>
                        <wps:style>
                          <a:lnRef idx="1">
                            <a:srgbClr val="042433"/>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group w14:anchorId="1E11C6E1" id="Group 18884" o:spid="_x0000_s1033" style="position:absolute;left:0;text-align:left;margin-left:-53.9pt;margin-top:30.7pt;width:144.2pt;height:388.55pt;z-index:251683840;mso-height-relative:margin" coordsize="18318,5677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">
                <v:rect id="Rectangle 1420" o:spid="_x0000_s1034" style="position:absolute;left:7162;width:379;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14:paraId="29C55360" w14:textId="77777777" w:rsidR="00722FA7" w:rsidRDefault="00722FA7" w:rsidP="00722FA7">
                        <w:r>
                          <w:rPr>
                            <w:rFonts w:ascii="Times New Roman" w:eastAsia="Times New Roman" w:hAnsi="Times New Roman" w:cs="Times New Roman"/>
                          </w:rPr>
                          <w:t xml:space="preserve"> </w:t>
                        </w:r>
                      </w:p>
                    </w:txbxContent>
                  </v:textbox>
                </v:rect>
                <v:rect id="Rectangle 1427" o:spid="_x0000_s1035" style="position:absolute;left:16459;top:7065;width:893;height:5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14:paraId="623F0249" w14:textId="77777777" w:rsidR="00722FA7" w:rsidRDefault="00722FA7" w:rsidP="00722FA7">
                        <w:r>
                          <w:rPr>
                            <w:rFonts w:ascii="Times New Roman" w:eastAsia="Times New Roman" w:hAnsi="Times New Roman" w:cs="Times New Roman"/>
                            <w:color w:val="E97132"/>
                            <w:sz w:val="52"/>
                          </w:rPr>
                          <w:t xml:space="preserve"> </w:t>
                        </w:r>
                      </w:p>
                    </w:txbxContent>
                  </v:textbox>
                </v:rect>
                <v:rect id="Rectangle 1428" o:spid="_x0000_s1036" style="position:absolute;left:7162;top:52739;width:893;height:5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14:paraId="236DCF69" w14:textId="77777777" w:rsidR="00722FA7" w:rsidRDefault="00722FA7" w:rsidP="00722FA7">
                        <w:r>
                          <w:rPr>
                            <w:rFonts w:ascii="Times New Roman" w:eastAsia="Times New Roman" w:hAnsi="Times New Roman" w:cs="Times New Roman"/>
                            <w:color w:val="E97132"/>
                            <w:sz w:val="5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8" o:spid="_x0000_s1037" type="#_x0000_t75" style="position:absolute;top:5370;width:18318;height:46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">
                  <v:imagedata r:id="rId10" o:title=""/>
                </v:shape>
                <v:shape id="Shape 1450" o:spid="_x0000_s1038" style="position:absolute;left:6309;top:39584;width:8001;height:8473;visibility:visible;mso-wrap-style:square;v-text-anchor:top" coordsize="800100,84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" path="m400812,c621792,,800100,190500,800100,423672v,234696,-178308,423672,-399288,423672c179832,847344,,658368,,423672,,190500,179832,,400812,xe" fillcolor="#215f9a" stroked="f" strokeweight="0">
                  <v:stroke miterlimit="83231f" joinstyle="miter"/>
                  <v:path arrowok="t" textboxrect="0,0,800100,847344"/>
                </v:shape>
                <v:shape id="Shape 1451" o:spid="_x0000_s1039" style="position:absolute;left:6309;top:39584;width:8001;height:8473;visibility:visible;mso-wrap-style:square;v-text-anchor:top" coordsize="800100,847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" path="m,423672c,190500,179832,,400812,,621792,,800100,190500,800100,423672v,234696,-178308,423672,-399288,423672c179832,847344,,658368,,423672e" filled="f" strokecolor="#042433" strokeweight=".96pt">
                  <v:stroke miterlimit="66585f" joinstyle="miter"/>
                  <v:path arrowok="t" textboxrect="0,0,800100,847344"/>
                </v:shape>
                <v:shape id="Shape 1473" o:spid="_x0000_s1040" style="position:absolute;left:6309;top:23871;width:8290;height:8946;visibility:visible;mso-wrap-style:square;v-text-anchor:top" coordsize="829056,8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" path="m414528,c643128,,829056,199644,829056,448056v,246888,-185928,446532,-414528,446532c185928,894588,,694944,,448056,,199644,185928,,414528,xe" fillcolor="#f93" stroked="f" strokeweight="0">
                  <v:stroke miterlimit="83231f" joinstyle="miter"/>
                  <v:path arrowok="t" textboxrect="0,0,829056,894588"/>
                </v:shape>
                <v:shape id="Shape 1474" o:spid="_x0000_s1041" style="position:absolute;left:6309;top:23871;width:8290;height:8946;visibility:visible;mso-wrap-style:square;v-text-anchor:top" coordsize="829056,8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" path="m,448056c,199644,185928,,414528,,643128,,829056,199644,829056,448056v,246888,-185928,446532,-414528,446532c185928,894588,,694944,,448056e" filled="f" strokecolor="#042433" strokeweight=".96pt">
                  <v:stroke miterlimit="66585f" joinstyle="miter"/>
                  <v:path arrowok="t" textboxrect="0,0,829056,894588"/>
                </v:shape>
                <v:shape id="Shape 1475" o:spid="_x0000_s1042" style="position:absolute;left:6979;top:8631;width:7331;height:8001;visibility:visible;mso-wrap-style:square;v-text-anchor:top" coordsize="733044,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" path="m367284,c568452,,733044,178308,733044,399288v,220980,-164592,400812,-365760,400812c164592,800100,,620268,,399288,,178308,164592,,367284,xe" fillcolor="red" stroked="f" strokeweight="0">
                  <v:stroke miterlimit="83231f" joinstyle="miter"/>
                  <v:path arrowok="t" textboxrect="0,0,733044,800100"/>
                </v:shape>
                <v:shape id="Shape 1476" o:spid="_x0000_s1043" style="position:absolute;left:6979;top:8631;width:7331;height:8001;visibility:visible;mso-wrap-style:square;v-text-anchor:top" coordsize="733044,80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" path="m,399288c,178308,164592,,367284,,568452,,733044,178308,733044,399288v,220980,-164592,400812,-365760,400812c164592,800100,,620268,,399288e" filled="f" strokecolor="#042433" strokeweight=".96pt">
                  <v:stroke miterlimit="66585f" joinstyle="miter"/>
                  <v:path arrowok="t" textboxrect="0,0,733044,800100"/>
                </v:shape>
                <w10:wrap type="square"/>
              </v:group>
            </w:pict>
          </mc:Fallback>
        </mc:AlternateContent>
      </w:r>
      <w:r w:rsidRPr="00722FA7">
        <w:rPr>
          <w:rFonts w:ascii="Arial" w:hAnsi="Arial" w:cs="Arial"/>
          <w:b/>
          <w:bCs/>
          <w:color w:val="77206D" w:themeColor="accent5" w:themeShade="BF"/>
          <w:sz w:val="28"/>
        </w:rPr>
        <w:t>Traffic light colour chart</w:t>
      </w:r>
    </w:p>
    <w:p w14:paraId="58667F36" w14:textId="45DB4310" w:rsidR="00722FA7" w:rsidRDefault="00722FA7" w:rsidP="00722FA7">
      <w:pPr>
        <w:pStyle w:val="Heading2"/>
        <w:spacing w:after="120" w:line="258" w:lineRule="auto"/>
        <w:ind w:left="411" w:right="342"/>
        <w:jc w:val="center"/>
        <w:rPr>
          <w:rFonts w:ascii="Arial" w:hAnsi="Arial" w:cs="Arial"/>
          <w:b/>
          <w:bCs/>
          <w:color w:val="77206D" w:themeColor="accent5" w:themeShade="BF"/>
        </w:rPr>
      </w:pPr>
      <w:r>
        <w:rPr>
          <w:rFonts w:ascii="Arial" w:hAnsi="Arial" w:cs="Arial"/>
          <w:b/>
          <w:bCs/>
          <w:noProof/>
          <w:color w:val="A02B93" w:themeColor="accent5"/>
        </w:rPr>
        <mc:AlternateContent>
          <mc:Choice Requires="wps">
            <w:drawing>
              <wp:anchor distT="0" distB="0" distL="114300" distR="114300" simplePos="0" relativeHeight="251684864" behindDoc="0" locked="0" layoutInCell="1" allowOverlap="1" wp14:anchorId="07A89ED3" wp14:editId="195DB847">
                <wp:simplePos x="0" y="0"/>
                <wp:positionH relativeFrom="column">
                  <wp:posOffset>1322705</wp:posOffset>
                </wp:positionH>
                <wp:positionV relativeFrom="paragraph">
                  <wp:posOffset>69003</wp:posOffset>
                </wp:positionV>
                <wp:extent cx="5050155" cy="1515534"/>
                <wp:effectExtent l="0" t="0" r="17145" b="8890"/>
                <wp:wrapNone/>
                <wp:docPr id="1978907177" name="Text Box 4"/>
                <wp:cNvGraphicFramePr/>
                <a:graphic xmlns:a="http://schemas.openxmlformats.org/drawingml/2006/main">
                  <a:graphicData uri="http://schemas.microsoft.com/office/word/2010/wordprocessingShape">
                    <wps:wsp>
                      <wps:cNvSpPr txBox="1"/>
                      <wps:spPr>
                        <a:xfrm>
                          <a:off x="0" y="0"/>
                          <a:ext cx="5050155" cy="1515534"/>
                        </a:xfrm>
                        <a:prstGeom prst="rect">
                          <a:avLst/>
                        </a:prstGeom>
                        <a:solidFill>
                          <a:srgbClr val="C00000"/>
                        </a:solidFill>
                        <a:ln w="6350">
                          <a:solidFill>
                            <a:prstClr val="black"/>
                          </a:solidFill>
                        </a:ln>
                      </wps:spPr>
                      <wps:txbx>
                        <w:txbxContent>
                          <w:p w14:paraId="194DCAF7" w14:textId="5E278F98" w:rsidR="00722FA7" w:rsidRPr="00722FA7" w:rsidRDefault="00722FA7" w:rsidP="00722FA7">
                            <w:pPr>
                              <w:jc w:val="center"/>
                              <w:rPr>
                                <w:sz w:val="28"/>
                                <w:szCs w:val="28"/>
                              </w:rPr>
                            </w:pPr>
                            <w:r w:rsidRPr="00722FA7">
                              <w:rPr>
                                <w:sz w:val="28"/>
                                <w:szCs w:val="28"/>
                              </w:rPr>
                              <w:t>Severe Allergies</w:t>
                            </w:r>
                          </w:p>
                          <w:p w14:paraId="17FB21E9" w14:textId="27036C81" w:rsidR="00722FA7" w:rsidRPr="00722FA7" w:rsidRDefault="00722FA7" w:rsidP="00722FA7">
                            <w:pPr>
                              <w:jc w:val="center"/>
                              <w:rPr>
                                <w:sz w:val="28"/>
                                <w:szCs w:val="28"/>
                              </w:rPr>
                            </w:pPr>
                            <w:r w:rsidRPr="00722FA7">
                              <w:rPr>
                                <w:sz w:val="28"/>
                                <w:szCs w:val="28"/>
                              </w:rPr>
                              <w:t>Anaphylaxis – (anna-fill-axis)</w:t>
                            </w:r>
                          </w:p>
                          <w:p w14:paraId="3AD2E6A5" w14:textId="703D4BF2" w:rsidR="00722FA7" w:rsidRPr="00722FA7" w:rsidRDefault="00722FA7" w:rsidP="00722FA7">
                            <w:pPr>
                              <w:jc w:val="center"/>
                              <w:rPr>
                                <w:sz w:val="24"/>
                              </w:rPr>
                            </w:pPr>
                            <w:r w:rsidRPr="00722FA7">
                              <w:rPr>
                                <w:sz w:val="24"/>
                              </w:rPr>
                              <w:t>Is an acute, severe allergic reaction needing immediate medical attention.  It usually occurs within seconds or minutes of exposure to a certain food or substance but on rare occasions, may happen after a few hours.</w:t>
                            </w:r>
                          </w:p>
                          <w:p w14:paraId="1F0A049E" w14:textId="77777777" w:rsidR="00722FA7" w:rsidRDefault="00722FA7"/>
                          <w:p w14:paraId="73EE088D" w14:textId="77777777" w:rsidR="00722FA7" w:rsidRDefault="00722F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07A89ED3" id="Text Box 4" o:spid="_x0000_s1044" type="#_x0000_t202" style="position:absolute;left:0;text-align:left;margin-left:104.15pt;margin-top:5.45pt;width:397.65pt;height:119.3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" fillcolor="#c00000" strokeweight=".5pt">
                <v:textbox>
                  <w:txbxContent>
                    <w:p w14:paraId="194DCAF7" w14:textId="5E278F98" w:rsidR="00722FA7" w:rsidRPr="00722FA7" w:rsidRDefault="00722FA7" w:rsidP="00722FA7">
                      <w:pPr>
                        <w:jc w:val="center"/>
                        <w:rPr>
                          <w:sz w:val="28"/>
                          <w:szCs w:val="28"/>
                        </w:rPr>
                      </w:pPr>
                      <w:r w:rsidRPr="00722FA7">
                        <w:rPr>
                          <w:sz w:val="28"/>
                          <w:szCs w:val="28"/>
                        </w:rPr>
                        <w:t>Severe Allergies</w:t>
                      </w:r>
                    </w:p>
                    <w:p w14:paraId="17FB21E9" w14:textId="27036C81" w:rsidR="00722FA7" w:rsidRPr="00722FA7" w:rsidRDefault="00722FA7" w:rsidP="00722FA7">
                      <w:pPr>
                        <w:jc w:val="center"/>
                        <w:rPr>
                          <w:sz w:val="28"/>
                          <w:szCs w:val="28"/>
                        </w:rPr>
                      </w:pPr>
                      <w:r w:rsidRPr="00722FA7">
                        <w:rPr>
                          <w:sz w:val="28"/>
                          <w:szCs w:val="28"/>
                        </w:rPr>
                        <w:t>Anaphylaxis – (anna-fill-axis)</w:t>
                      </w:r>
                    </w:p>
                    <w:p w14:paraId="3AD2E6A5" w14:textId="703D4BF2" w:rsidR="00722FA7" w:rsidRPr="00722FA7" w:rsidRDefault="00722FA7" w:rsidP="00722FA7">
                      <w:pPr>
                        <w:jc w:val="center"/>
                        <w:rPr>
                          <w:sz w:val="24"/>
                        </w:rPr>
                      </w:pPr>
                      <w:r w:rsidRPr="00722FA7">
                        <w:rPr>
                          <w:sz w:val="24"/>
                        </w:rPr>
                        <w:t>Is an acute, severe allergic reaction needing immediate medical attention.  It usually occurs within seconds or minutes of exposure to a certain food or substance but on rare occasions, may happen after a few hours.</w:t>
                      </w:r>
                    </w:p>
                    <w:p w14:paraId="1F0A049E" w14:textId="77777777" w:rsidR="00722FA7" w:rsidRDefault="00722FA7"/>
                    <w:p w14:paraId="73EE088D" w14:textId="77777777" w:rsidR="00722FA7" w:rsidRDefault="00722FA7"/>
                  </w:txbxContent>
                </v:textbox>
              </v:shape>
            </w:pict>
          </mc:Fallback>
        </mc:AlternateContent>
      </w:r>
    </w:p>
    <w:p w14:paraId="7B6DA7C7" w14:textId="77777777" w:rsidR="00722FA7" w:rsidRDefault="00722FA7" w:rsidP="00722FA7"/>
    <w:p w14:paraId="024E175B" w14:textId="77777777" w:rsidR="00722FA7" w:rsidRDefault="00722FA7" w:rsidP="00722FA7"/>
    <w:p w14:paraId="43711275" w14:textId="77777777" w:rsidR="00722FA7" w:rsidRDefault="00722FA7" w:rsidP="00722FA7"/>
    <w:p w14:paraId="53DA9C7A" w14:textId="77777777" w:rsidR="00722FA7" w:rsidRDefault="00722FA7" w:rsidP="00722FA7"/>
    <w:p w14:paraId="345E6B25" w14:textId="5D556C27" w:rsidR="00722FA7" w:rsidRDefault="00722FA7" w:rsidP="00722FA7">
      <w:r>
        <w:rPr>
          <w:rFonts w:cs="Arial"/>
          <w:b/>
          <w:bCs/>
          <w:noProof/>
          <w:color w:val="A02B93" w:themeColor="accent5"/>
        </w:rPr>
        <mc:AlternateContent>
          <mc:Choice Requires="wps">
            <w:drawing>
              <wp:anchor distT="0" distB="0" distL="114300" distR="114300" simplePos="0" relativeHeight="251686912" behindDoc="0" locked="0" layoutInCell="1" allowOverlap="1" wp14:anchorId="10B4301D" wp14:editId="08888213">
                <wp:simplePos x="0" y="0"/>
                <wp:positionH relativeFrom="column">
                  <wp:posOffset>1322282</wp:posOffset>
                </wp:positionH>
                <wp:positionV relativeFrom="paragraph">
                  <wp:posOffset>275590</wp:posOffset>
                </wp:positionV>
                <wp:extent cx="5050155" cy="1439333"/>
                <wp:effectExtent l="0" t="0" r="17145" b="8890"/>
                <wp:wrapNone/>
                <wp:docPr id="1423041096" name="Text Box 4"/>
                <wp:cNvGraphicFramePr/>
                <a:graphic xmlns:a="http://schemas.openxmlformats.org/drawingml/2006/main">
                  <a:graphicData uri="http://schemas.microsoft.com/office/word/2010/wordprocessingShape">
                    <wps:wsp>
                      <wps:cNvSpPr txBox="1"/>
                      <wps:spPr>
                        <a:xfrm>
                          <a:off x="0" y="0"/>
                          <a:ext cx="5050155" cy="1439333"/>
                        </a:xfrm>
                        <a:prstGeom prst="rect">
                          <a:avLst/>
                        </a:prstGeom>
                        <a:solidFill>
                          <a:srgbClr val="FF9300"/>
                        </a:solidFill>
                        <a:ln w="6350">
                          <a:solidFill>
                            <a:prstClr val="black"/>
                          </a:solidFill>
                        </a:ln>
                      </wps:spPr>
                      <wps:txbx>
                        <w:txbxContent>
                          <w:p w14:paraId="021ABDE4" w14:textId="37904481" w:rsidR="00722FA7" w:rsidRPr="00722FA7" w:rsidRDefault="00722FA7" w:rsidP="00722FA7">
                            <w:pPr>
                              <w:jc w:val="center"/>
                              <w:rPr>
                                <w:sz w:val="28"/>
                                <w:szCs w:val="28"/>
                              </w:rPr>
                            </w:pPr>
                            <w:r>
                              <w:rPr>
                                <w:sz w:val="28"/>
                                <w:szCs w:val="28"/>
                              </w:rPr>
                              <w:t>Intolerances</w:t>
                            </w:r>
                          </w:p>
                          <w:p w14:paraId="5866A3D4" w14:textId="2CC2D267" w:rsidR="00722FA7" w:rsidRDefault="00722FA7" w:rsidP="00722FA7">
                            <w:pPr>
                              <w:jc w:val="center"/>
                              <w:rPr>
                                <w:sz w:val="24"/>
                              </w:rPr>
                            </w:pPr>
                            <w:r>
                              <w:rPr>
                                <w:sz w:val="24"/>
                              </w:rPr>
                              <w:t>Food intolerance is a reaction to food that causes unpleasant symptoms.  When someone is sensitive to a food in this way, they will react every time they come into contact with it.  There is currently no cure for food intolerance / allergy, so the only way to prevent a reaction is to avoid that particular food.</w:t>
                            </w:r>
                          </w:p>
                          <w:p w14:paraId="4DEF4B43" w14:textId="77777777" w:rsidR="00722FA7" w:rsidRPr="00722FA7" w:rsidRDefault="00722FA7" w:rsidP="00722FA7">
                            <w:pPr>
                              <w:jc w:val="center"/>
                              <w:rPr>
                                <w:sz w:val="24"/>
                              </w:rPr>
                            </w:pPr>
                          </w:p>
                          <w:p w14:paraId="74A7D45A" w14:textId="77777777" w:rsidR="00722FA7" w:rsidRDefault="00722FA7" w:rsidP="00722FA7"/>
                          <w:p w14:paraId="658A86D1" w14:textId="77777777" w:rsidR="00722FA7" w:rsidRDefault="00722FA7" w:rsidP="00722F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10B4301D" id="_x0000_s1045" type="#_x0000_t202" style="position:absolute;margin-left:104.1pt;margin-top:21.7pt;width:397.65pt;height:113.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" fillcolor="#ff9300" strokeweight=".5pt">
                <v:textbox>
                  <w:txbxContent>
                    <w:p w14:paraId="021ABDE4" w14:textId="37904481" w:rsidR="00722FA7" w:rsidRPr="00722FA7" w:rsidRDefault="00722FA7" w:rsidP="00722FA7">
                      <w:pPr>
                        <w:jc w:val="center"/>
                        <w:rPr>
                          <w:sz w:val="28"/>
                          <w:szCs w:val="28"/>
                        </w:rPr>
                      </w:pPr>
                      <w:r>
                        <w:rPr>
                          <w:sz w:val="28"/>
                          <w:szCs w:val="28"/>
                        </w:rPr>
                        <w:t>Intolerances</w:t>
                      </w:r>
                    </w:p>
                    <w:p w14:paraId="5866A3D4" w14:textId="2CC2D267" w:rsidR="00722FA7" w:rsidRDefault="00722FA7" w:rsidP="00722FA7">
                      <w:pPr>
                        <w:jc w:val="center"/>
                        <w:rPr>
                          <w:sz w:val="24"/>
                        </w:rPr>
                      </w:pPr>
                      <w:r>
                        <w:rPr>
                          <w:sz w:val="24"/>
                        </w:rPr>
                        <w:t>Food intolerance is a reaction to food that causes unpleasant symptoms.  When someone is sensitive to a food in this way, they will react every time they come into contact with it.  There is currently no cure for food intolerance / allergy, so the only way to prevent a reaction is to avoid that particular food.</w:t>
                      </w:r>
                    </w:p>
                    <w:p w14:paraId="4DEF4B43" w14:textId="77777777" w:rsidR="00722FA7" w:rsidRPr="00722FA7" w:rsidRDefault="00722FA7" w:rsidP="00722FA7">
                      <w:pPr>
                        <w:jc w:val="center"/>
                        <w:rPr>
                          <w:sz w:val="24"/>
                        </w:rPr>
                      </w:pPr>
                    </w:p>
                    <w:p w14:paraId="74A7D45A" w14:textId="77777777" w:rsidR="00722FA7" w:rsidRDefault="00722FA7" w:rsidP="00722FA7"/>
                    <w:p w14:paraId="658A86D1" w14:textId="77777777" w:rsidR="00722FA7" w:rsidRDefault="00722FA7" w:rsidP="00722FA7"/>
                  </w:txbxContent>
                </v:textbox>
              </v:shape>
            </w:pict>
          </mc:Fallback>
        </mc:AlternateContent>
      </w:r>
    </w:p>
    <w:p w14:paraId="52C8BCA1" w14:textId="22241564" w:rsidR="00722FA7" w:rsidRDefault="00722FA7" w:rsidP="00722FA7"/>
    <w:p w14:paraId="6EA0CCEE" w14:textId="77777777" w:rsidR="00722FA7" w:rsidRDefault="00722FA7" w:rsidP="00722FA7"/>
    <w:p w14:paraId="7A540BDE" w14:textId="77777777" w:rsidR="00722FA7" w:rsidRDefault="00722FA7" w:rsidP="00722FA7"/>
    <w:p w14:paraId="6EBB04F5" w14:textId="77777777" w:rsidR="00722FA7" w:rsidRDefault="00722FA7" w:rsidP="00722FA7"/>
    <w:p w14:paraId="093E50FF" w14:textId="77777777" w:rsidR="00722FA7" w:rsidRDefault="00722FA7" w:rsidP="00722FA7"/>
    <w:p w14:paraId="7E3A9CDA" w14:textId="4A3FB55C" w:rsidR="00722FA7" w:rsidRDefault="00722FA7" w:rsidP="00722FA7">
      <w:r>
        <w:rPr>
          <w:rFonts w:cs="Arial"/>
          <w:b/>
          <w:bCs/>
          <w:noProof/>
          <w:color w:val="A02B93" w:themeColor="accent5"/>
        </w:rPr>
        <mc:AlternateContent>
          <mc:Choice Requires="wps">
            <w:drawing>
              <wp:anchor distT="0" distB="0" distL="114300" distR="114300" simplePos="0" relativeHeight="251688960" behindDoc="0" locked="0" layoutInCell="1" allowOverlap="1" wp14:anchorId="0B78CFED" wp14:editId="6CF90C1D">
                <wp:simplePos x="0" y="0"/>
                <wp:positionH relativeFrom="column">
                  <wp:posOffset>1320800</wp:posOffset>
                </wp:positionH>
                <wp:positionV relativeFrom="paragraph">
                  <wp:posOffset>274955</wp:posOffset>
                </wp:positionV>
                <wp:extent cx="5050155" cy="1438910"/>
                <wp:effectExtent l="0" t="0" r="17145" b="8890"/>
                <wp:wrapNone/>
                <wp:docPr id="380030848" name="Text Box 4"/>
                <wp:cNvGraphicFramePr/>
                <a:graphic xmlns:a="http://schemas.openxmlformats.org/drawingml/2006/main">
                  <a:graphicData uri="http://schemas.microsoft.com/office/word/2010/wordprocessingShape">
                    <wps:wsp>
                      <wps:cNvSpPr txBox="1"/>
                      <wps:spPr>
                        <a:xfrm>
                          <a:off x="0" y="0"/>
                          <a:ext cx="5050155" cy="1438910"/>
                        </a:xfrm>
                        <a:prstGeom prst="rect">
                          <a:avLst/>
                        </a:prstGeom>
                        <a:solidFill>
                          <a:schemeClr val="tx2">
                            <a:lumMod val="50000"/>
                            <a:lumOff val="50000"/>
                          </a:schemeClr>
                        </a:solidFill>
                        <a:ln w="6350">
                          <a:solidFill>
                            <a:prstClr val="black"/>
                          </a:solidFill>
                        </a:ln>
                      </wps:spPr>
                      <wps:txbx>
                        <w:txbxContent>
                          <w:p w14:paraId="25BFE0CD" w14:textId="5866ACAD" w:rsidR="00722FA7" w:rsidRPr="00722FA7" w:rsidRDefault="00722FA7" w:rsidP="00722FA7">
                            <w:pPr>
                              <w:jc w:val="center"/>
                              <w:rPr>
                                <w:sz w:val="28"/>
                                <w:szCs w:val="28"/>
                              </w:rPr>
                            </w:pPr>
                            <w:r>
                              <w:rPr>
                                <w:sz w:val="28"/>
                                <w:szCs w:val="28"/>
                              </w:rPr>
                              <w:t>Religious diets and ethical requirements</w:t>
                            </w:r>
                          </w:p>
                          <w:p w14:paraId="19E7F278" w14:textId="77777777" w:rsidR="00722FA7" w:rsidRDefault="00722FA7" w:rsidP="00722FA7">
                            <w:pPr>
                              <w:jc w:val="center"/>
                              <w:rPr>
                                <w:sz w:val="24"/>
                              </w:rPr>
                            </w:pPr>
                            <w:r>
                              <w:rPr>
                                <w:sz w:val="24"/>
                              </w:rPr>
                              <w:t xml:space="preserve">Some of these groups follow lacto-vegetarian diets.  </w:t>
                            </w:r>
                          </w:p>
                          <w:p w14:paraId="4D1FE1C1" w14:textId="21036289" w:rsidR="00722FA7" w:rsidRDefault="00722FA7" w:rsidP="00722FA7">
                            <w:pPr>
                              <w:jc w:val="center"/>
                              <w:rPr>
                                <w:sz w:val="24"/>
                              </w:rPr>
                            </w:pPr>
                            <w:r>
                              <w:rPr>
                                <w:sz w:val="24"/>
                              </w:rPr>
                              <w:t>(Avoid meat, fish and eggs)</w:t>
                            </w:r>
                          </w:p>
                          <w:p w14:paraId="5B247550" w14:textId="77777777" w:rsidR="00722FA7" w:rsidRPr="00722FA7" w:rsidRDefault="00722FA7" w:rsidP="00722FA7">
                            <w:pPr>
                              <w:jc w:val="center"/>
                              <w:rPr>
                                <w:sz w:val="24"/>
                              </w:rPr>
                            </w:pPr>
                          </w:p>
                          <w:p w14:paraId="20B573DA" w14:textId="77777777" w:rsidR="00722FA7" w:rsidRDefault="00722FA7" w:rsidP="00722FA7"/>
                          <w:p w14:paraId="6C2A3A59" w14:textId="77777777" w:rsidR="00722FA7" w:rsidRDefault="00722FA7" w:rsidP="00722F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shape w14:anchorId="0B78CFED" id="_x0000_s1046" type="#_x0000_t202" style="position:absolute;margin-left:104pt;margin-top:21.65pt;width:397.65pt;height:113.3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" fillcolor="#4e95d9 [1631]" strokeweight=".5pt">
                <v:textbox>
                  <w:txbxContent>
                    <w:p w14:paraId="25BFE0CD" w14:textId="5866ACAD" w:rsidR="00722FA7" w:rsidRPr="00722FA7" w:rsidRDefault="00722FA7" w:rsidP="00722FA7">
                      <w:pPr>
                        <w:jc w:val="center"/>
                        <w:rPr>
                          <w:sz w:val="28"/>
                          <w:szCs w:val="28"/>
                        </w:rPr>
                      </w:pPr>
                      <w:r>
                        <w:rPr>
                          <w:sz w:val="28"/>
                          <w:szCs w:val="28"/>
                        </w:rPr>
                        <w:t>Religious diets and ethical requirements</w:t>
                      </w:r>
                    </w:p>
                    <w:p w14:paraId="19E7F278" w14:textId="77777777" w:rsidR="00722FA7" w:rsidRDefault="00722FA7" w:rsidP="00722FA7">
                      <w:pPr>
                        <w:jc w:val="center"/>
                        <w:rPr>
                          <w:sz w:val="24"/>
                        </w:rPr>
                      </w:pPr>
                      <w:r>
                        <w:rPr>
                          <w:sz w:val="24"/>
                        </w:rPr>
                        <w:t xml:space="preserve">Some of these groups follow lacto-vegetarian diets.  </w:t>
                      </w:r>
                    </w:p>
                    <w:p w14:paraId="4D1FE1C1" w14:textId="21036289" w:rsidR="00722FA7" w:rsidRDefault="00722FA7" w:rsidP="00722FA7">
                      <w:pPr>
                        <w:jc w:val="center"/>
                        <w:rPr>
                          <w:sz w:val="24"/>
                        </w:rPr>
                      </w:pPr>
                      <w:r>
                        <w:rPr>
                          <w:sz w:val="24"/>
                        </w:rPr>
                        <w:t>(Avoid meat, fish and eggs)</w:t>
                      </w:r>
                    </w:p>
                    <w:p w14:paraId="5B247550" w14:textId="77777777" w:rsidR="00722FA7" w:rsidRPr="00722FA7" w:rsidRDefault="00722FA7" w:rsidP="00722FA7">
                      <w:pPr>
                        <w:jc w:val="center"/>
                        <w:rPr>
                          <w:sz w:val="24"/>
                        </w:rPr>
                      </w:pPr>
                    </w:p>
                    <w:p w14:paraId="20B573DA" w14:textId="77777777" w:rsidR="00722FA7" w:rsidRDefault="00722FA7" w:rsidP="00722FA7"/>
                    <w:p w14:paraId="6C2A3A59" w14:textId="77777777" w:rsidR="00722FA7" w:rsidRDefault="00722FA7" w:rsidP="00722FA7"/>
                  </w:txbxContent>
                </v:textbox>
              </v:shape>
            </w:pict>
          </mc:Fallback>
        </mc:AlternateContent>
      </w:r>
    </w:p>
    <w:p w14:paraId="048B3528" w14:textId="7680E78B" w:rsidR="00722FA7" w:rsidRDefault="00722FA7" w:rsidP="00722FA7"/>
    <w:p w14:paraId="1A387F53" w14:textId="77777777" w:rsidR="00722FA7" w:rsidRDefault="00722FA7" w:rsidP="00722FA7"/>
    <w:p w14:paraId="3B41240A" w14:textId="77777777" w:rsidR="00722FA7" w:rsidRDefault="00722FA7" w:rsidP="00722FA7"/>
    <w:p w14:paraId="594CA220" w14:textId="77777777" w:rsidR="00722FA7" w:rsidRDefault="00722FA7" w:rsidP="00722FA7"/>
    <w:p w14:paraId="6303DE64" w14:textId="77777777" w:rsidR="00722FA7" w:rsidRDefault="00722FA7" w:rsidP="00722FA7"/>
    <w:p w14:paraId="5EBA5C28" w14:textId="77777777" w:rsidR="00722FA7" w:rsidRDefault="00722FA7" w:rsidP="00722FA7"/>
    <w:p w14:paraId="4F0215F9" w14:textId="724DB11E" w:rsidR="00722FA7" w:rsidRDefault="00722FA7" w:rsidP="00722FA7">
      <w:pPr>
        <w:spacing w:after="193"/>
        <w:rPr>
          <w:rFonts w:eastAsiaTheme="majorEastAsia" w:cs="Arial"/>
          <w:color w:val="000000"/>
          <w:sz w:val="28"/>
          <w:szCs w:val="28"/>
        </w:rPr>
      </w:pPr>
    </w:p>
    <w:p w14:paraId="60A0AFCC" w14:textId="77777777" w:rsidR="00E30350" w:rsidRDefault="00E30350" w:rsidP="00722FA7">
      <w:pPr>
        <w:spacing w:after="193"/>
        <w:rPr>
          <w:rFonts w:eastAsiaTheme="majorEastAsia" w:cs="Arial"/>
          <w:color w:val="000000"/>
          <w:sz w:val="28"/>
          <w:szCs w:val="28"/>
        </w:rPr>
      </w:pPr>
    </w:p>
    <w:p w14:paraId="0079D0CF" w14:textId="77777777" w:rsidR="00E30350" w:rsidRDefault="00E30350" w:rsidP="00722FA7">
      <w:pPr>
        <w:spacing w:after="193"/>
        <w:rPr>
          <w:rFonts w:eastAsiaTheme="majorEastAsia" w:cs="Arial"/>
          <w:color w:val="000000"/>
          <w:sz w:val="28"/>
          <w:szCs w:val="28"/>
        </w:rPr>
      </w:pPr>
    </w:p>
    <w:p w14:paraId="76841B65" w14:textId="77777777" w:rsidR="00E30350" w:rsidRDefault="00E30350" w:rsidP="00722FA7">
      <w:pPr>
        <w:spacing w:after="193"/>
        <w:rPr>
          <w:rFonts w:eastAsiaTheme="majorEastAsia" w:cs="Arial"/>
          <w:color w:val="000000"/>
          <w:sz w:val="28"/>
          <w:szCs w:val="28"/>
        </w:rPr>
      </w:pPr>
    </w:p>
    <w:p w14:paraId="5C638CA1" w14:textId="77777777" w:rsidR="00E30350" w:rsidRDefault="00E30350" w:rsidP="00722FA7">
      <w:pPr>
        <w:spacing w:after="193"/>
        <w:rPr>
          <w:rFonts w:eastAsiaTheme="majorEastAsia" w:cs="Arial"/>
          <w:color w:val="000000"/>
          <w:sz w:val="28"/>
          <w:szCs w:val="28"/>
        </w:rPr>
      </w:pPr>
    </w:p>
    <w:p w14:paraId="72E6B224" w14:textId="77777777" w:rsidR="00E30350" w:rsidRDefault="00E30350" w:rsidP="00722FA7">
      <w:pPr>
        <w:spacing w:after="193"/>
        <w:rPr>
          <w:rFonts w:eastAsiaTheme="majorEastAsia" w:cs="Arial"/>
          <w:color w:val="000000"/>
          <w:sz w:val="28"/>
          <w:szCs w:val="28"/>
        </w:rPr>
      </w:pPr>
    </w:p>
    <w:p w14:paraId="77CB2605" w14:textId="77777777" w:rsidR="000C0909" w:rsidRDefault="000C0909" w:rsidP="00722FA7">
      <w:pPr>
        <w:spacing w:after="193"/>
        <w:rPr>
          <w:rFonts w:eastAsiaTheme="majorEastAsia" w:cs="Arial"/>
          <w:color w:val="000000"/>
          <w:sz w:val="28"/>
          <w:szCs w:val="28"/>
        </w:rPr>
      </w:pPr>
    </w:p>
    <w:p w14:paraId="5C718F1E" w14:textId="77777777" w:rsidR="000C0909" w:rsidRDefault="000C0909" w:rsidP="00722FA7">
      <w:pPr>
        <w:spacing w:after="193"/>
        <w:rPr>
          <w:rFonts w:eastAsiaTheme="majorEastAsia" w:cs="Arial"/>
          <w:color w:val="000000"/>
          <w:sz w:val="28"/>
          <w:szCs w:val="28"/>
        </w:rPr>
      </w:pPr>
    </w:p>
    <w:p w14:paraId="543F289E" w14:textId="77777777" w:rsidR="000C0909" w:rsidRDefault="000C0909" w:rsidP="00722FA7">
      <w:pPr>
        <w:spacing w:after="193"/>
        <w:rPr>
          <w:rFonts w:eastAsiaTheme="majorEastAsia" w:cs="Arial"/>
          <w:color w:val="000000"/>
          <w:sz w:val="28"/>
          <w:szCs w:val="28"/>
        </w:rPr>
      </w:pPr>
    </w:p>
    <w:p w14:paraId="361277F1" w14:textId="1290B367" w:rsidR="00E30350" w:rsidRPr="000C0909" w:rsidRDefault="00E30350" w:rsidP="00722FA7">
      <w:pPr>
        <w:spacing w:after="193"/>
        <w:rPr>
          <w:rFonts w:eastAsiaTheme="majorEastAsia" w:cs="Arial"/>
          <w:b/>
          <w:bCs/>
          <w:color w:val="77206D" w:themeColor="accent5" w:themeShade="BF"/>
          <w:sz w:val="28"/>
          <w:szCs w:val="28"/>
        </w:rPr>
      </w:pPr>
      <w:r w:rsidRPr="000C0909">
        <w:rPr>
          <w:rFonts w:eastAsiaTheme="majorEastAsia" w:cs="Arial"/>
          <w:b/>
          <w:bCs/>
          <w:color w:val="77206D" w:themeColor="accent5" w:themeShade="BF"/>
          <w:sz w:val="28"/>
          <w:szCs w:val="28"/>
        </w:rPr>
        <w:lastRenderedPageBreak/>
        <w:t>Near Miss Report Form</w:t>
      </w:r>
    </w:p>
    <w:p w14:paraId="45A109B8" w14:textId="16DFF379" w:rsidR="00E30350" w:rsidRPr="00E30350" w:rsidRDefault="00E30350" w:rsidP="00E30350">
      <w:pPr>
        <w:spacing w:after="193"/>
        <w:jc w:val="both"/>
        <w:rPr>
          <w:rFonts w:eastAsiaTheme="majorEastAsia" w:cs="Arial"/>
          <w:color w:val="000000"/>
          <w:sz w:val="24"/>
        </w:rPr>
      </w:pPr>
      <w:r w:rsidRPr="00E30350">
        <w:rPr>
          <w:rFonts w:eastAsiaTheme="majorEastAsia" w:cs="Arial"/>
          <w:color w:val="000000"/>
          <w:sz w:val="24"/>
        </w:rPr>
        <w:t>A near miss is an event that could potentially have resulted in a negative outcome.  We want to prevent these happening.</w:t>
      </w:r>
    </w:p>
    <w:p w14:paraId="68C7B883" w14:textId="77777777" w:rsidR="00E30350" w:rsidRPr="00E30350" w:rsidRDefault="00E30350" w:rsidP="00E30350">
      <w:pPr>
        <w:spacing w:after="169" w:line="248" w:lineRule="auto"/>
        <w:ind w:left="10" w:right="61" w:hanging="10"/>
        <w:jc w:val="both"/>
        <w:rPr>
          <w:rFonts w:cs="Arial"/>
          <w:sz w:val="24"/>
        </w:rPr>
      </w:pPr>
      <w:r w:rsidRPr="00E30350">
        <w:rPr>
          <w:rFonts w:eastAsia="Times New Roman" w:cs="Arial"/>
          <w:sz w:val="24"/>
        </w:rPr>
        <w:t xml:space="preserve">In the event of </w:t>
      </w:r>
      <w:r w:rsidRPr="00E30350">
        <w:rPr>
          <w:rFonts w:eastAsia="Times New Roman" w:cs="Arial"/>
          <w:color w:val="FF0000"/>
          <w:sz w:val="24"/>
        </w:rPr>
        <w:t>ANY</w:t>
      </w:r>
      <w:r w:rsidRPr="00E30350">
        <w:rPr>
          <w:rFonts w:eastAsia="Times New Roman" w:cs="Arial"/>
          <w:sz w:val="24"/>
        </w:rPr>
        <w:t xml:space="preserve"> allergen or a near miss incidents within the kitchen or dining hall please follow these steps  </w:t>
      </w:r>
    </w:p>
    <w:p w14:paraId="50FE60EA" w14:textId="77777777" w:rsidR="00E30350" w:rsidRPr="00E30350" w:rsidRDefault="00E30350" w:rsidP="00E30350">
      <w:pPr>
        <w:pStyle w:val="ListParagraph"/>
        <w:numPr>
          <w:ilvl w:val="0"/>
          <w:numId w:val="13"/>
        </w:numPr>
        <w:spacing w:after="13" w:line="248" w:lineRule="auto"/>
        <w:ind w:right="61"/>
        <w:jc w:val="both"/>
        <w:rPr>
          <w:rFonts w:cs="Arial"/>
          <w:sz w:val="24"/>
        </w:rPr>
      </w:pPr>
      <w:r w:rsidRPr="00E30350">
        <w:rPr>
          <w:rFonts w:eastAsia="Times New Roman" w:cs="Arial"/>
          <w:sz w:val="24"/>
        </w:rPr>
        <w:t xml:space="preserve">Report any incident however small to the school’s </w:t>
      </w:r>
      <w:r w:rsidRPr="00E30350">
        <w:rPr>
          <w:rFonts w:eastAsia="Times New Roman" w:cs="Arial"/>
          <w:color w:val="FF0000"/>
          <w:sz w:val="24"/>
        </w:rPr>
        <w:t xml:space="preserve">Principal </w:t>
      </w:r>
      <w:r w:rsidRPr="00E30350">
        <w:rPr>
          <w:rFonts w:eastAsia="Times New Roman" w:cs="Arial"/>
          <w:sz w:val="24"/>
        </w:rPr>
        <w:t xml:space="preserve">(if unavailable report to Business Manager).  </w:t>
      </w:r>
    </w:p>
    <w:p w14:paraId="49D8DD5B" w14:textId="77777777" w:rsidR="00E30350" w:rsidRPr="00E30350" w:rsidRDefault="00E30350" w:rsidP="00E30350">
      <w:pPr>
        <w:pStyle w:val="ListParagraph"/>
        <w:numPr>
          <w:ilvl w:val="0"/>
          <w:numId w:val="13"/>
        </w:numPr>
        <w:spacing w:after="13" w:line="248" w:lineRule="auto"/>
        <w:ind w:right="61"/>
        <w:jc w:val="both"/>
        <w:rPr>
          <w:rFonts w:cs="Arial"/>
          <w:sz w:val="24"/>
        </w:rPr>
      </w:pPr>
      <w:r w:rsidRPr="00E30350">
        <w:rPr>
          <w:rFonts w:eastAsia="Times New Roman" w:cs="Arial"/>
          <w:sz w:val="24"/>
        </w:rPr>
        <w:t xml:space="preserve">Report the incident to your </w:t>
      </w:r>
      <w:r w:rsidRPr="00E30350">
        <w:rPr>
          <w:rFonts w:eastAsia="Times New Roman" w:cs="Arial"/>
          <w:color w:val="FF0000"/>
          <w:sz w:val="24"/>
        </w:rPr>
        <w:t xml:space="preserve">Area Support Manager </w:t>
      </w:r>
    </w:p>
    <w:p w14:paraId="1FB0B890" w14:textId="77777777" w:rsidR="00E30350" w:rsidRPr="00E30350" w:rsidRDefault="00E30350" w:rsidP="00E30350">
      <w:pPr>
        <w:pStyle w:val="ListParagraph"/>
        <w:numPr>
          <w:ilvl w:val="0"/>
          <w:numId w:val="13"/>
        </w:numPr>
        <w:spacing w:after="13" w:line="248" w:lineRule="auto"/>
        <w:ind w:right="61"/>
        <w:jc w:val="both"/>
        <w:rPr>
          <w:rFonts w:cs="Arial"/>
          <w:sz w:val="24"/>
        </w:rPr>
      </w:pPr>
      <w:r w:rsidRPr="00E30350">
        <w:rPr>
          <w:rFonts w:eastAsia="Times New Roman" w:cs="Arial"/>
          <w:sz w:val="24"/>
        </w:rPr>
        <w:t>If unavailable contact the central catering team (</w:t>
      </w:r>
      <w:r w:rsidRPr="00E30350">
        <w:rPr>
          <w:rFonts w:eastAsia="Times New Roman" w:cs="Arial"/>
          <w:color w:val="FF0000"/>
          <w:sz w:val="24"/>
        </w:rPr>
        <w:t>ELT Central Catering</w:t>
      </w:r>
      <w:r w:rsidRPr="00E30350">
        <w:rPr>
          <w:rFonts w:eastAsia="Times New Roman" w:cs="Arial"/>
          <w:sz w:val="24"/>
        </w:rPr>
        <w:t xml:space="preserve">) </w:t>
      </w:r>
    </w:p>
    <w:p w14:paraId="24B262E6" w14:textId="72954B6B" w:rsidR="00E30350" w:rsidRPr="00E30350" w:rsidRDefault="00E30350" w:rsidP="00E30350">
      <w:pPr>
        <w:pStyle w:val="ListParagraph"/>
        <w:numPr>
          <w:ilvl w:val="0"/>
          <w:numId w:val="13"/>
        </w:numPr>
        <w:spacing w:after="13" w:line="248" w:lineRule="auto"/>
        <w:ind w:right="61"/>
        <w:jc w:val="both"/>
        <w:rPr>
          <w:rFonts w:cs="Arial"/>
          <w:sz w:val="24"/>
        </w:rPr>
      </w:pPr>
      <w:r w:rsidRPr="00E30350">
        <w:rPr>
          <w:rFonts w:eastAsia="Times New Roman" w:cs="Arial"/>
          <w:sz w:val="24"/>
        </w:rPr>
        <w:t xml:space="preserve">For near miss incidents please complete the below form and share a copy with your business manager and the central catering email. </w:t>
      </w:r>
      <w:hyperlink r:id="rId11" w:history="1">
        <w:r w:rsidRPr="00E30350">
          <w:rPr>
            <w:rStyle w:val="Hyperlink"/>
            <w:rFonts w:eastAsia="Times New Roman" w:cs="Arial"/>
            <w:sz w:val="24"/>
          </w:rPr>
          <w:t>catering@enquirelearningtrust.org</w:t>
        </w:r>
      </w:hyperlink>
      <w:r w:rsidRPr="00E30350">
        <w:rPr>
          <w:rFonts w:eastAsia="Times New Roman" w:cs="Arial"/>
          <w:sz w:val="24"/>
        </w:rPr>
        <w:t xml:space="preserve"> </w:t>
      </w:r>
    </w:p>
    <w:p w14:paraId="24FA78C0" w14:textId="77777777" w:rsidR="00E30350" w:rsidRPr="00174884" w:rsidRDefault="00E30350" w:rsidP="00E30350">
      <w:pPr>
        <w:spacing w:after="13" w:line="248" w:lineRule="auto"/>
        <w:ind w:left="720" w:right="61"/>
        <w:rPr>
          <w:rFonts w:cs="Arial"/>
        </w:rPr>
      </w:pPr>
    </w:p>
    <w:tbl>
      <w:tblPr>
        <w:tblStyle w:val="TableGrid"/>
        <w:tblW w:w="9923" w:type="dxa"/>
        <w:tblInd w:w="-5" w:type="dxa"/>
        <w:tblCellMar>
          <w:top w:w="4" w:type="dxa"/>
          <w:left w:w="108" w:type="dxa"/>
          <w:right w:w="115" w:type="dxa"/>
        </w:tblCellMar>
        <w:tblLook w:val="04A0" w:firstRow="1" w:lastRow="0" w:firstColumn="1" w:lastColumn="0" w:noHBand="0" w:noVBand="1"/>
      </w:tblPr>
      <w:tblGrid>
        <w:gridCol w:w="5670"/>
        <w:gridCol w:w="1985"/>
        <w:gridCol w:w="2268"/>
      </w:tblGrid>
      <w:tr w:rsidR="00E30350" w:rsidRPr="00174884" w14:paraId="1EFFFED4" w14:textId="77777777" w:rsidTr="00084C6F">
        <w:trPr>
          <w:trHeight w:val="284"/>
        </w:trPr>
        <w:tc>
          <w:tcPr>
            <w:tcW w:w="5670" w:type="dxa"/>
            <w:tcBorders>
              <w:top w:val="single" w:sz="4" w:space="0" w:color="000000"/>
              <w:left w:val="single" w:sz="4" w:space="0" w:color="000000"/>
              <w:bottom w:val="single" w:sz="4" w:space="0" w:color="000000"/>
              <w:right w:val="single" w:sz="4" w:space="0" w:color="000000"/>
            </w:tcBorders>
          </w:tcPr>
          <w:p w14:paraId="1E2E5ACB" w14:textId="46D9A059" w:rsidR="00E30350" w:rsidRPr="00E30350" w:rsidRDefault="00E30350" w:rsidP="00E30350">
            <w:pPr>
              <w:spacing w:after="0" w:line="240" w:lineRule="auto"/>
              <w:rPr>
                <w:rFonts w:cs="Arial"/>
                <w:b/>
                <w:bCs/>
              </w:rPr>
            </w:pPr>
            <w:r w:rsidRPr="00E30350">
              <w:rPr>
                <w:rFonts w:eastAsia="Times New Roman" w:cs="Arial"/>
                <w:b/>
                <w:bCs/>
              </w:rPr>
              <w:t xml:space="preserve">School: </w:t>
            </w:r>
          </w:p>
        </w:tc>
        <w:tc>
          <w:tcPr>
            <w:tcW w:w="1985" w:type="dxa"/>
            <w:tcBorders>
              <w:top w:val="single" w:sz="4" w:space="0" w:color="000000"/>
              <w:left w:val="single" w:sz="4" w:space="0" w:color="000000"/>
              <w:bottom w:val="single" w:sz="4" w:space="0" w:color="000000"/>
              <w:right w:val="single" w:sz="4" w:space="0" w:color="000000"/>
            </w:tcBorders>
          </w:tcPr>
          <w:p w14:paraId="735DE7B3" w14:textId="77777777" w:rsidR="00E30350" w:rsidRPr="00E30350" w:rsidRDefault="00E30350" w:rsidP="00E30350">
            <w:pPr>
              <w:spacing w:after="0" w:line="240" w:lineRule="auto"/>
              <w:rPr>
                <w:rFonts w:cs="Arial"/>
                <w:b/>
                <w:bCs/>
              </w:rPr>
            </w:pPr>
            <w:r w:rsidRPr="00E30350">
              <w:rPr>
                <w:rFonts w:eastAsia="Times New Roman" w:cs="Arial"/>
                <w:b/>
                <w:bCs/>
              </w:rPr>
              <w:t xml:space="preserve">Time: </w:t>
            </w:r>
          </w:p>
        </w:tc>
        <w:tc>
          <w:tcPr>
            <w:tcW w:w="2268" w:type="dxa"/>
            <w:tcBorders>
              <w:top w:val="single" w:sz="4" w:space="0" w:color="000000"/>
              <w:left w:val="single" w:sz="4" w:space="0" w:color="000000"/>
              <w:bottom w:val="single" w:sz="4" w:space="0" w:color="000000"/>
              <w:right w:val="single" w:sz="4" w:space="0" w:color="000000"/>
            </w:tcBorders>
          </w:tcPr>
          <w:p w14:paraId="748EA294" w14:textId="77777777" w:rsidR="00E30350" w:rsidRPr="00E30350" w:rsidRDefault="00E30350" w:rsidP="00E30350">
            <w:pPr>
              <w:spacing w:after="0" w:line="240" w:lineRule="auto"/>
              <w:rPr>
                <w:rFonts w:cs="Arial"/>
                <w:b/>
                <w:bCs/>
              </w:rPr>
            </w:pPr>
            <w:r w:rsidRPr="00E30350">
              <w:rPr>
                <w:rFonts w:eastAsia="Times New Roman" w:cs="Arial"/>
                <w:b/>
                <w:bCs/>
              </w:rPr>
              <w:t xml:space="preserve">Date: </w:t>
            </w:r>
          </w:p>
        </w:tc>
      </w:tr>
      <w:tr w:rsidR="00E30350" w:rsidRPr="00174884" w14:paraId="2227B881" w14:textId="77777777" w:rsidTr="00084C6F">
        <w:trPr>
          <w:trHeight w:val="547"/>
        </w:trPr>
        <w:tc>
          <w:tcPr>
            <w:tcW w:w="5670" w:type="dxa"/>
            <w:tcBorders>
              <w:top w:val="single" w:sz="4" w:space="0" w:color="000000"/>
              <w:left w:val="single" w:sz="4" w:space="0" w:color="000000"/>
              <w:bottom w:val="single" w:sz="4" w:space="0" w:color="000000"/>
              <w:right w:val="single" w:sz="4" w:space="0" w:color="000000"/>
            </w:tcBorders>
          </w:tcPr>
          <w:p w14:paraId="03975877" w14:textId="77777777" w:rsidR="00E30350" w:rsidRPr="00174884" w:rsidRDefault="00E30350" w:rsidP="00E7208D">
            <w:pPr>
              <w:rPr>
                <w:rFonts w:eastAsia="Times New Roman" w:cs="Arial"/>
              </w:rPr>
            </w:pPr>
          </w:p>
        </w:tc>
        <w:tc>
          <w:tcPr>
            <w:tcW w:w="1985" w:type="dxa"/>
            <w:tcBorders>
              <w:top w:val="single" w:sz="4" w:space="0" w:color="000000"/>
              <w:left w:val="single" w:sz="4" w:space="0" w:color="000000"/>
              <w:bottom w:val="single" w:sz="4" w:space="0" w:color="000000"/>
              <w:right w:val="single" w:sz="4" w:space="0" w:color="000000"/>
            </w:tcBorders>
          </w:tcPr>
          <w:p w14:paraId="60297EFB" w14:textId="77777777" w:rsidR="00E30350" w:rsidRPr="00174884" w:rsidRDefault="00E30350" w:rsidP="00E7208D">
            <w:pPr>
              <w:rPr>
                <w:rFonts w:eastAsia="Times New Roman" w:cs="Arial"/>
              </w:rPr>
            </w:pPr>
          </w:p>
        </w:tc>
        <w:tc>
          <w:tcPr>
            <w:tcW w:w="2268" w:type="dxa"/>
            <w:tcBorders>
              <w:top w:val="single" w:sz="4" w:space="0" w:color="000000"/>
              <w:left w:val="single" w:sz="4" w:space="0" w:color="000000"/>
              <w:bottom w:val="single" w:sz="4" w:space="0" w:color="000000"/>
              <w:right w:val="single" w:sz="4" w:space="0" w:color="000000"/>
            </w:tcBorders>
          </w:tcPr>
          <w:p w14:paraId="32F95467" w14:textId="77777777" w:rsidR="00E30350" w:rsidRPr="00174884" w:rsidRDefault="00E30350" w:rsidP="00E7208D">
            <w:pPr>
              <w:rPr>
                <w:rFonts w:eastAsia="Times New Roman" w:cs="Arial"/>
              </w:rPr>
            </w:pPr>
          </w:p>
        </w:tc>
      </w:tr>
    </w:tbl>
    <w:p w14:paraId="712C4C08" w14:textId="77777777" w:rsidR="00E30350" w:rsidRDefault="00E30350" w:rsidP="00E30350">
      <w:pPr>
        <w:spacing w:after="0"/>
        <w:ind w:right="544"/>
        <w:rPr>
          <w:rFonts w:eastAsia="Times New Roman" w:cs="Arial"/>
        </w:rPr>
      </w:pPr>
    </w:p>
    <w:p w14:paraId="5DDFD69E" w14:textId="4F16B243" w:rsidR="00E30350" w:rsidRDefault="00E30350" w:rsidP="00E30350">
      <w:pPr>
        <w:spacing w:after="0"/>
        <w:ind w:right="544"/>
        <w:rPr>
          <w:rFonts w:eastAsia="Times New Roman" w:cs="Arial"/>
        </w:rPr>
      </w:pPr>
      <w:r w:rsidRPr="00174884">
        <w:rPr>
          <w:rFonts w:eastAsia="Times New Roman" w:cs="Arial"/>
        </w:rPr>
        <w:t>Please answer questions below</w:t>
      </w:r>
      <w:r>
        <w:rPr>
          <w:rFonts w:eastAsia="Times New Roman" w:cs="Arial"/>
        </w:rPr>
        <w:t>:</w:t>
      </w:r>
    </w:p>
    <w:p w14:paraId="0235D857" w14:textId="77777777" w:rsidR="00E30350" w:rsidRPr="00174884" w:rsidRDefault="00E30350" w:rsidP="00E30350">
      <w:pPr>
        <w:spacing w:after="0"/>
        <w:ind w:right="544"/>
        <w:rPr>
          <w:rFonts w:cs="Arial"/>
        </w:rPr>
      </w:pPr>
    </w:p>
    <w:tbl>
      <w:tblPr>
        <w:tblStyle w:val="TableGrid"/>
        <w:tblW w:w="9923" w:type="dxa"/>
        <w:tblInd w:w="-5" w:type="dxa"/>
        <w:tblCellMar>
          <w:top w:w="4" w:type="dxa"/>
          <w:left w:w="108" w:type="dxa"/>
          <w:right w:w="733" w:type="dxa"/>
        </w:tblCellMar>
        <w:tblLook w:val="04A0" w:firstRow="1" w:lastRow="0" w:firstColumn="1" w:lastColumn="0" w:noHBand="0" w:noVBand="1"/>
      </w:tblPr>
      <w:tblGrid>
        <w:gridCol w:w="3544"/>
        <w:gridCol w:w="6379"/>
      </w:tblGrid>
      <w:tr w:rsidR="00E30350" w:rsidRPr="00174884" w14:paraId="75633050" w14:textId="77777777" w:rsidTr="00084C6F">
        <w:trPr>
          <w:trHeight w:val="2158"/>
        </w:trPr>
        <w:tc>
          <w:tcPr>
            <w:tcW w:w="3544" w:type="dxa"/>
            <w:tcBorders>
              <w:top w:val="single" w:sz="4" w:space="0" w:color="000000"/>
              <w:left w:val="single" w:sz="4" w:space="0" w:color="000000"/>
              <w:bottom w:val="single" w:sz="4" w:space="0" w:color="000000"/>
              <w:right w:val="single" w:sz="4" w:space="0" w:color="000000"/>
            </w:tcBorders>
          </w:tcPr>
          <w:p w14:paraId="0835456E" w14:textId="2D609324" w:rsidR="00E30350" w:rsidRPr="00E30350" w:rsidRDefault="00E30350" w:rsidP="00E30350">
            <w:pPr>
              <w:rPr>
                <w:rFonts w:cs="Arial"/>
                <w:b/>
                <w:bCs/>
              </w:rPr>
            </w:pPr>
            <w:r w:rsidRPr="00E30350">
              <w:rPr>
                <w:rFonts w:eastAsia="Times New Roman" w:cs="Arial"/>
                <w:b/>
                <w:bCs/>
              </w:rPr>
              <w:t xml:space="preserve">What happened? </w:t>
            </w:r>
          </w:p>
        </w:tc>
        <w:tc>
          <w:tcPr>
            <w:tcW w:w="6379" w:type="dxa"/>
            <w:tcBorders>
              <w:top w:val="single" w:sz="4" w:space="0" w:color="000000"/>
              <w:left w:val="single" w:sz="4" w:space="0" w:color="000000"/>
              <w:bottom w:val="single" w:sz="4" w:space="0" w:color="000000"/>
              <w:right w:val="single" w:sz="4" w:space="0" w:color="000000"/>
            </w:tcBorders>
          </w:tcPr>
          <w:p w14:paraId="0BEE696C" w14:textId="25EB1AEC" w:rsidR="00E30350" w:rsidRPr="00174884" w:rsidRDefault="00E30350" w:rsidP="00E30350">
            <w:pPr>
              <w:rPr>
                <w:rFonts w:cs="Arial"/>
              </w:rPr>
            </w:pPr>
          </w:p>
          <w:p w14:paraId="0C535EA9" w14:textId="0474ED93" w:rsidR="00E30350" w:rsidRPr="00174884" w:rsidRDefault="00E30350" w:rsidP="00E30350">
            <w:pPr>
              <w:ind w:left="670"/>
              <w:rPr>
                <w:rFonts w:cs="Arial"/>
              </w:rPr>
            </w:pPr>
            <w:r w:rsidRPr="00174884">
              <w:rPr>
                <w:rFonts w:eastAsia="Times New Roman" w:cs="Arial"/>
              </w:rPr>
              <w:t xml:space="preserve">  </w:t>
            </w:r>
          </w:p>
        </w:tc>
      </w:tr>
      <w:tr w:rsidR="00E30350" w:rsidRPr="00174884" w14:paraId="01A33C9B" w14:textId="77777777" w:rsidTr="00084C6F">
        <w:trPr>
          <w:trHeight w:val="547"/>
        </w:trPr>
        <w:tc>
          <w:tcPr>
            <w:tcW w:w="3544" w:type="dxa"/>
            <w:tcBorders>
              <w:top w:val="single" w:sz="4" w:space="0" w:color="000000"/>
              <w:left w:val="single" w:sz="4" w:space="0" w:color="000000"/>
              <w:bottom w:val="single" w:sz="4" w:space="0" w:color="000000"/>
              <w:right w:val="single" w:sz="4" w:space="0" w:color="000000"/>
            </w:tcBorders>
          </w:tcPr>
          <w:p w14:paraId="794172BB" w14:textId="77777777" w:rsidR="00E30350" w:rsidRPr="00E30350" w:rsidRDefault="00E30350" w:rsidP="00E30350">
            <w:pPr>
              <w:rPr>
                <w:rFonts w:cs="Arial"/>
                <w:b/>
                <w:bCs/>
              </w:rPr>
            </w:pPr>
            <w:r w:rsidRPr="00E30350">
              <w:rPr>
                <w:rFonts w:eastAsia="Times New Roman" w:cs="Arial"/>
                <w:b/>
                <w:bCs/>
              </w:rPr>
              <w:t xml:space="preserve">When did it happen? </w:t>
            </w:r>
          </w:p>
          <w:p w14:paraId="5EDB71EF" w14:textId="77777777" w:rsidR="00E30350" w:rsidRPr="00E30350" w:rsidRDefault="00E30350" w:rsidP="00E30350">
            <w:pPr>
              <w:rPr>
                <w:rFonts w:cs="Arial"/>
                <w:b/>
                <w:bCs/>
              </w:rPr>
            </w:pPr>
            <w:r w:rsidRPr="00E30350">
              <w:rPr>
                <w:rFonts w:eastAsia="Times New Roman" w:cs="Arial"/>
                <w:b/>
                <w:bCs/>
              </w:rPr>
              <w:t xml:space="preserve"> </w:t>
            </w:r>
          </w:p>
        </w:tc>
        <w:tc>
          <w:tcPr>
            <w:tcW w:w="6379" w:type="dxa"/>
            <w:tcBorders>
              <w:top w:val="single" w:sz="4" w:space="0" w:color="000000"/>
              <w:left w:val="single" w:sz="4" w:space="0" w:color="000000"/>
              <w:bottom w:val="single" w:sz="4" w:space="0" w:color="000000"/>
              <w:right w:val="single" w:sz="4" w:space="0" w:color="000000"/>
            </w:tcBorders>
          </w:tcPr>
          <w:p w14:paraId="23AEBD5C" w14:textId="4774A993" w:rsidR="00E30350" w:rsidRPr="00174884" w:rsidRDefault="00E30350" w:rsidP="00E30350">
            <w:pPr>
              <w:rPr>
                <w:rFonts w:cs="Arial"/>
              </w:rPr>
            </w:pPr>
          </w:p>
        </w:tc>
      </w:tr>
      <w:tr w:rsidR="00E30350" w:rsidRPr="00174884" w14:paraId="349F5E5D" w14:textId="77777777" w:rsidTr="00084C6F">
        <w:trPr>
          <w:trHeight w:val="547"/>
        </w:trPr>
        <w:tc>
          <w:tcPr>
            <w:tcW w:w="3544" w:type="dxa"/>
            <w:tcBorders>
              <w:top w:val="single" w:sz="4" w:space="0" w:color="000000"/>
              <w:left w:val="single" w:sz="4" w:space="0" w:color="000000"/>
              <w:bottom w:val="single" w:sz="4" w:space="0" w:color="000000"/>
              <w:right w:val="single" w:sz="4" w:space="0" w:color="000000"/>
            </w:tcBorders>
          </w:tcPr>
          <w:p w14:paraId="6E58B30A" w14:textId="26BF154E" w:rsidR="00E30350" w:rsidRPr="00E30350" w:rsidRDefault="00E30350" w:rsidP="00E30350">
            <w:pPr>
              <w:rPr>
                <w:rFonts w:eastAsia="Times New Roman" w:cs="Arial"/>
                <w:b/>
                <w:bCs/>
              </w:rPr>
            </w:pPr>
            <w:r w:rsidRPr="00E30350">
              <w:rPr>
                <w:rFonts w:eastAsia="Times New Roman" w:cs="Arial"/>
                <w:b/>
                <w:bCs/>
              </w:rPr>
              <w:t>Where did it</w:t>
            </w:r>
            <w:r>
              <w:rPr>
                <w:rFonts w:eastAsia="Times New Roman" w:cs="Arial"/>
                <w:b/>
                <w:bCs/>
              </w:rPr>
              <w:t xml:space="preserve"> </w:t>
            </w:r>
            <w:r w:rsidRPr="00E30350">
              <w:rPr>
                <w:rFonts w:eastAsia="Times New Roman" w:cs="Arial"/>
                <w:b/>
                <w:bCs/>
              </w:rPr>
              <w:t xml:space="preserve">happen? </w:t>
            </w:r>
          </w:p>
          <w:p w14:paraId="5BD97155" w14:textId="77777777" w:rsidR="00E30350" w:rsidRPr="00E30350" w:rsidRDefault="00E30350" w:rsidP="00E30350">
            <w:pPr>
              <w:rPr>
                <w:rFonts w:cs="Arial"/>
                <w:b/>
                <w:bCs/>
              </w:rPr>
            </w:pPr>
            <w:r w:rsidRPr="00E30350">
              <w:rPr>
                <w:rFonts w:eastAsia="Times New Roman" w:cs="Arial"/>
                <w:b/>
                <w:bCs/>
              </w:rPr>
              <w:t xml:space="preserve"> </w:t>
            </w:r>
          </w:p>
        </w:tc>
        <w:tc>
          <w:tcPr>
            <w:tcW w:w="6379" w:type="dxa"/>
            <w:tcBorders>
              <w:top w:val="single" w:sz="4" w:space="0" w:color="000000"/>
              <w:left w:val="single" w:sz="4" w:space="0" w:color="000000"/>
              <w:bottom w:val="single" w:sz="4" w:space="0" w:color="000000"/>
              <w:right w:val="single" w:sz="4" w:space="0" w:color="000000"/>
            </w:tcBorders>
          </w:tcPr>
          <w:p w14:paraId="3FDDA212" w14:textId="619A3E13" w:rsidR="00E30350" w:rsidRPr="00174884" w:rsidRDefault="00E30350" w:rsidP="00E30350">
            <w:pPr>
              <w:rPr>
                <w:rFonts w:cs="Arial"/>
              </w:rPr>
            </w:pPr>
          </w:p>
        </w:tc>
      </w:tr>
      <w:tr w:rsidR="00E30350" w:rsidRPr="00174884" w14:paraId="080DE669" w14:textId="77777777" w:rsidTr="00084C6F">
        <w:trPr>
          <w:trHeight w:val="547"/>
        </w:trPr>
        <w:tc>
          <w:tcPr>
            <w:tcW w:w="3544" w:type="dxa"/>
            <w:tcBorders>
              <w:top w:val="single" w:sz="4" w:space="0" w:color="000000"/>
              <w:left w:val="single" w:sz="4" w:space="0" w:color="000000"/>
              <w:bottom w:val="single" w:sz="4" w:space="0" w:color="000000"/>
              <w:right w:val="single" w:sz="4" w:space="0" w:color="000000"/>
            </w:tcBorders>
          </w:tcPr>
          <w:p w14:paraId="60F3D6BF" w14:textId="77777777" w:rsidR="00E30350" w:rsidRPr="00E30350" w:rsidRDefault="00E30350" w:rsidP="00E30350">
            <w:pPr>
              <w:rPr>
                <w:rFonts w:cs="Arial"/>
                <w:b/>
                <w:bCs/>
              </w:rPr>
            </w:pPr>
            <w:r w:rsidRPr="00E30350">
              <w:rPr>
                <w:rFonts w:eastAsia="Times New Roman" w:cs="Arial"/>
                <w:b/>
                <w:bCs/>
              </w:rPr>
              <w:t xml:space="preserve">Who was involved? </w:t>
            </w:r>
          </w:p>
          <w:p w14:paraId="058249BD" w14:textId="77777777" w:rsidR="00E30350" w:rsidRPr="00E30350" w:rsidRDefault="00E30350" w:rsidP="00E30350">
            <w:pPr>
              <w:rPr>
                <w:rFonts w:cs="Arial"/>
                <w:b/>
                <w:bCs/>
              </w:rPr>
            </w:pPr>
            <w:r w:rsidRPr="00E30350">
              <w:rPr>
                <w:rFonts w:eastAsia="Times New Roman" w:cs="Arial"/>
                <w:b/>
                <w:bCs/>
              </w:rPr>
              <w:t xml:space="preserve"> </w:t>
            </w:r>
          </w:p>
        </w:tc>
        <w:tc>
          <w:tcPr>
            <w:tcW w:w="6379" w:type="dxa"/>
            <w:tcBorders>
              <w:top w:val="single" w:sz="4" w:space="0" w:color="000000"/>
              <w:left w:val="single" w:sz="4" w:space="0" w:color="000000"/>
              <w:bottom w:val="single" w:sz="4" w:space="0" w:color="000000"/>
              <w:right w:val="single" w:sz="4" w:space="0" w:color="000000"/>
            </w:tcBorders>
          </w:tcPr>
          <w:p w14:paraId="72537DCC" w14:textId="754C384A" w:rsidR="00E30350" w:rsidRPr="00174884" w:rsidRDefault="00E30350" w:rsidP="00E30350">
            <w:pPr>
              <w:rPr>
                <w:rFonts w:cs="Arial"/>
              </w:rPr>
            </w:pPr>
          </w:p>
        </w:tc>
      </w:tr>
      <w:tr w:rsidR="00E30350" w:rsidRPr="00174884" w14:paraId="7D8E056B" w14:textId="77777777" w:rsidTr="00084C6F">
        <w:trPr>
          <w:trHeight w:val="1354"/>
        </w:trPr>
        <w:tc>
          <w:tcPr>
            <w:tcW w:w="3544" w:type="dxa"/>
            <w:tcBorders>
              <w:top w:val="single" w:sz="4" w:space="0" w:color="000000"/>
              <w:left w:val="single" w:sz="4" w:space="0" w:color="000000"/>
              <w:bottom w:val="single" w:sz="4" w:space="0" w:color="000000"/>
              <w:right w:val="single" w:sz="4" w:space="0" w:color="000000"/>
            </w:tcBorders>
          </w:tcPr>
          <w:p w14:paraId="4FC9732B" w14:textId="6A5ED4BA" w:rsidR="00E30350" w:rsidRPr="00E30350" w:rsidRDefault="00E30350" w:rsidP="00E30350">
            <w:pPr>
              <w:rPr>
                <w:rFonts w:cs="Arial"/>
                <w:b/>
                <w:bCs/>
              </w:rPr>
            </w:pPr>
            <w:r w:rsidRPr="00E30350">
              <w:rPr>
                <w:rFonts w:eastAsia="Times New Roman" w:cs="Arial"/>
                <w:b/>
                <w:bCs/>
              </w:rPr>
              <w:t>What caused it?</w:t>
            </w:r>
          </w:p>
        </w:tc>
        <w:tc>
          <w:tcPr>
            <w:tcW w:w="6379" w:type="dxa"/>
            <w:tcBorders>
              <w:top w:val="single" w:sz="4" w:space="0" w:color="000000"/>
              <w:left w:val="single" w:sz="4" w:space="0" w:color="000000"/>
              <w:bottom w:val="single" w:sz="4" w:space="0" w:color="000000"/>
              <w:right w:val="single" w:sz="4" w:space="0" w:color="000000"/>
            </w:tcBorders>
          </w:tcPr>
          <w:p w14:paraId="7E5427F6" w14:textId="0818637A" w:rsidR="00E30350" w:rsidRPr="00174884" w:rsidRDefault="00E30350" w:rsidP="00E30350">
            <w:pPr>
              <w:rPr>
                <w:rFonts w:cs="Arial"/>
              </w:rPr>
            </w:pPr>
          </w:p>
        </w:tc>
      </w:tr>
      <w:tr w:rsidR="00E30350" w:rsidRPr="00174884" w14:paraId="0CBF97B3" w14:textId="77777777" w:rsidTr="00084C6F">
        <w:trPr>
          <w:trHeight w:val="1286"/>
        </w:trPr>
        <w:tc>
          <w:tcPr>
            <w:tcW w:w="3544" w:type="dxa"/>
            <w:tcBorders>
              <w:top w:val="single" w:sz="4" w:space="0" w:color="000000"/>
              <w:left w:val="single" w:sz="4" w:space="0" w:color="000000"/>
              <w:bottom w:val="single" w:sz="4" w:space="0" w:color="000000"/>
              <w:right w:val="single" w:sz="4" w:space="0" w:color="000000"/>
            </w:tcBorders>
          </w:tcPr>
          <w:p w14:paraId="4C72E038" w14:textId="77777777" w:rsidR="00E30350" w:rsidRPr="00E30350" w:rsidRDefault="00E30350" w:rsidP="00E30350">
            <w:pPr>
              <w:rPr>
                <w:rFonts w:cs="Arial"/>
                <w:b/>
                <w:bCs/>
              </w:rPr>
            </w:pPr>
            <w:r w:rsidRPr="00E30350">
              <w:rPr>
                <w:rFonts w:eastAsia="Times New Roman" w:cs="Arial"/>
                <w:b/>
                <w:bCs/>
              </w:rPr>
              <w:t xml:space="preserve">Any further comments please state. </w:t>
            </w:r>
          </w:p>
        </w:tc>
        <w:tc>
          <w:tcPr>
            <w:tcW w:w="6379" w:type="dxa"/>
            <w:tcBorders>
              <w:top w:val="single" w:sz="4" w:space="0" w:color="000000"/>
              <w:left w:val="single" w:sz="4" w:space="0" w:color="000000"/>
              <w:bottom w:val="single" w:sz="4" w:space="0" w:color="000000"/>
              <w:right w:val="single" w:sz="4" w:space="0" w:color="000000"/>
            </w:tcBorders>
          </w:tcPr>
          <w:p w14:paraId="6E10920B" w14:textId="77777777" w:rsidR="00E30350" w:rsidRPr="00174884" w:rsidRDefault="00E30350" w:rsidP="00E7208D">
            <w:pPr>
              <w:ind w:left="670"/>
              <w:jc w:val="center"/>
              <w:rPr>
                <w:rFonts w:cs="Arial"/>
              </w:rPr>
            </w:pPr>
          </w:p>
        </w:tc>
      </w:tr>
      <w:tr w:rsidR="00E30350" w:rsidRPr="00174884" w14:paraId="3F22124B" w14:textId="77777777" w:rsidTr="00084C6F">
        <w:trPr>
          <w:trHeight w:val="284"/>
        </w:trPr>
        <w:tc>
          <w:tcPr>
            <w:tcW w:w="3544" w:type="dxa"/>
            <w:tcBorders>
              <w:top w:val="single" w:sz="4" w:space="0" w:color="000000"/>
              <w:left w:val="single" w:sz="4" w:space="0" w:color="000000"/>
              <w:bottom w:val="single" w:sz="4" w:space="0" w:color="000000"/>
              <w:right w:val="single" w:sz="4" w:space="0" w:color="000000"/>
            </w:tcBorders>
          </w:tcPr>
          <w:p w14:paraId="2D2B707D" w14:textId="77777777" w:rsidR="00E30350" w:rsidRPr="00E30350" w:rsidRDefault="00E30350" w:rsidP="00E30350">
            <w:pPr>
              <w:spacing w:after="0" w:line="240" w:lineRule="auto"/>
              <w:rPr>
                <w:rFonts w:cs="Arial"/>
                <w:b/>
                <w:bCs/>
              </w:rPr>
            </w:pPr>
            <w:r w:rsidRPr="00E30350">
              <w:rPr>
                <w:rFonts w:eastAsia="Times New Roman" w:cs="Arial"/>
                <w:b/>
                <w:bCs/>
              </w:rPr>
              <w:t xml:space="preserve">Name: </w:t>
            </w:r>
          </w:p>
        </w:tc>
        <w:tc>
          <w:tcPr>
            <w:tcW w:w="6379" w:type="dxa"/>
            <w:tcBorders>
              <w:top w:val="single" w:sz="4" w:space="0" w:color="000000"/>
              <w:left w:val="single" w:sz="4" w:space="0" w:color="000000"/>
              <w:bottom w:val="single" w:sz="4" w:space="0" w:color="000000"/>
              <w:right w:val="single" w:sz="4" w:space="0" w:color="000000"/>
            </w:tcBorders>
          </w:tcPr>
          <w:p w14:paraId="768749AB" w14:textId="77777777" w:rsidR="00E30350" w:rsidRPr="00174884" w:rsidRDefault="00E30350" w:rsidP="00E30350">
            <w:pPr>
              <w:spacing w:after="0" w:line="240" w:lineRule="auto"/>
              <w:rPr>
                <w:rFonts w:cs="Arial"/>
              </w:rPr>
            </w:pPr>
            <w:r w:rsidRPr="00E30350">
              <w:rPr>
                <w:rFonts w:eastAsia="Times New Roman" w:cs="Arial"/>
                <w:b/>
                <w:bCs/>
              </w:rPr>
              <w:t>Signature</w:t>
            </w:r>
            <w:r w:rsidRPr="00174884">
              <w:rPr>
                <w:rFonts w:eastAsia="Times New Roman" w:cs="Arial"/>
              </w:rPr>
              <w:t xml:space="preserve">: </w:t>
            </w:r>
          </w:p>
        </w:tc>
      </w:tr>
      <w:tr w:rsidR="00E30350" w:rsidRPr="00174884" w14:paraId="4482AF6E" w14:textId="77777777" w:rsidTr="00084C6F">
        <w:trPr>
          <w:trHeight w:val="415"/>
        </w:trPr>
        <w:tc>
          <w:tcPr>
            <w:tcW w:w="3544" w:type="dxa"/>
            <w:tcBorders>
              <w:top w:val="single" w:sz="4" w:space="0" w:color="000000"/>
              <w:left w:val="single" w:sz="4" w:space="0" w:color="000000"/>
              <w:bottom w:val="single" w:sz="4" w:space="0" w:color="000000"/>
              <w:right w:val="single" w:sz="4" w:space="0" w:color="000000"/>
            </w:tcBorders>
          </w:tcPr>
          <w:p w14:paraId="4906EBE5" w14:textId="77777777" w:rsidR="00E30350" w:rsidRPr="00E30350" w:rsidRDefault="00E30350" w:rsidP="00E30350">
            <w:pPr>
              <w:rPr>
                <w:rFonts w:eastAsia="Times New Roman" w:cs="Arial"/>
                <w:b/>
                <w:bCs/>
              </w:rPr>
            </w:pPr>
          </w:p>
        </w:tc>
        <w:tc>
          <w:tcPr>
            <w:tcW w:w="6379" w:type="dxa"/>
            <w:tcBorders>
              <w:top w:val="single" w:sz="4" w:space="0" w:color="000000"/>
              <w:left w:val="single" w:sz="4" w:space="0" w:color="000000"/>
              <w:bottom w:val="single" w:sz="4" w:space="0" w:color="000000"/>
              <w:right w:val="single" w:sz="4" w:space="0" w:color="000000"/>
            </w:tcBorders>
          </w:tcPr>
          <w:p w14:paraId="29949772" w14:textId="77777777" w:rsidR="00E30350" w:rsidRPr="00E30350" w:rsidRDefault="00E30350" w:rsidP="00E7208D">
            <w:pPr>
              <w:rPr>
                <w:rFonts w:eastAsia="Times New Roman" w:cs="Arial"/>
                <w:b/>
                <w:bCs/>
              </w:rPr>
            </w:pPr>
          </w:p>
        </w:tc>
      </w:tr>
    </w:tbl>
    <w:p w14:paraId="6019283A" w14:textId="72F87D79" w:rsidR="00E30350" w:rsidRPr="000C0909" w:rsidRDefault="00E30350" w:rsidP="00722FA7">
      <w:pPr>
        <w:spacing w:after="193"/>
        <w:rPr>
          <w:rFonts w:eastAsia="Times New Roman" w:cs="Arial"/>
          <w:b/>
          <w:bCs/>
          <w:color w:val="641B5D"/>
          <w:sz w:val="24"/>
        </w:rPr>
      </w:pPr>
      <w:r w:rsidRPr="000C0909">
        <w:rPr>
          <w:rFonts w:eastAsia="Times New Roman" w:cs="Arial"/>
          <w:b/>
          <w:bCs/>
          <w:color w:val="641B5D"/>
          <w:sz w:val="24"/>
        </w:rPr>
        <w:lastRenderedPageBreak/>
        <w:t>Reporting an Allergen Breach</w:t>
      </w:r>
    </w:p>
    <w:p w14:paraId="22DBF0DD" w14:textId="5A6937A3" w:rsidR="00E30350" w:rsidRDefault="00E30350" w:rsidP="00722FA7">
      <w:pPr>
        <w:spacing w:after="193"/>
        <w:rPr>
          <w:rFonts w:eastAsia="Times New Roman" w:cs="Arial"/>
          <w:color w:val="000000" w:themeColor="text1"/>
          <w:sz w:val="24"/>
        </w:rPr>
      </w:pPr>
      <w:r w:rsidRPr="00E30350">
        <w:rPr>
          <w:rFonts w:eastAsia="Times New Roman" w:cs="Arial"/>
          <w:color w:val="000000" w:themeColor="text1"/>
          <w:sz w:val="24"/>
        </w:rPr>
        <w:t xml:space="preserve">In the event of an allergen breach, please notify the </w:t>
      </w:r>
      <w:proofErr w:type="gramStart"/>
      <w:r w:rsidRPr="00E30350">
        <w:rPr>
          <w:rFonts w:eastAsia="Times New Roman" w:cs="Arial"/>
          <w:color w:val="000000" w:themeColor="text1"/>
          <w:sz w:val="24"/>
        </w:rPr>
        <w:t>Principal</w:t>
      </w:r>
      <w:proofErr w:type="gramEnd"/>
      <w:r w:rsidRPr="00E30350">
        <w:rPr>
          <w:rFonts w:eastAsia="Times New Roman" w:cs="Arial"/>
          <w:color w:val="000000" w:themeColor="text1"/>
          <w:sz w:val="24"/>
        </w:rPr>
        <w:t xml:space="preserve"> immediately</w:t>
      </w:r>
      <w:r w:rsidR="000C0909">
        <w:rPr>
          <w:rFonts w:eastAsia="Times New Roman" w:cs="Arial"/>
          <w:color w:val="000000" w:themeColor="text1"/>
          <w:sz w:val="24"/>
        </w:rPr>
        <w:t xml:space="preserve"> – see procedure on page 7 of this policy.</w:t>
      </w:r>
    </w:p>
    <w:p w14:paraId="0FFCBF37" w14:textId="4209C516" w:rsidR="00E30350" w:rsidRDefault="00E30350" w:rsidP="00722FA7">
      <w:pPr>
        <w:spacing w:after="193"/>
        <w:rPr>
          <w:rFonts w:eastAsia="Times New Roman" w:cs="Arial"/>
          <w:color w:val="000000" w:themeColor="text1"/>
          <w:sz w:val="24"/>
        </w:rPr>
      </w:pPr>
      <w:r>
        <w:rPr>
          <w:rFonts w:eastAsia="Times New Roman" w:cs="Arial"/>
          <w:color w:val="000000" w:themeColor="text1"/>
          <w:sz w:val="24"/>
        </w:rPr>
        <w:t xml:space="preserve">Once you know the pupil is no longer at risk, </w:t>
      </w:r>
      <w:r w:rsidR="000C0909">
        <w:rPr>
          <w:rFonts w:eastAsia="Times New Roman" w:cs="Arial"/>
          <w:color w:val="000000" w:themeColor="text1"/>
          <w:sz w:val="24"/>
        </w:rPr>
        <w:t>complete the Allergen Breach Reporting form on Share</w:t>
      </w:r>
      <w:r w:rsidR="00084C6F">
        <w:rPr>
          <w:rFonts w:eastAsia="Times New Roman" w:cs="Arial"/>
          <w:color w:val="000000" w:themeColor="text1"/>
          <w:sz w:val="24"/>
        </w:rPr>
        <w:t>P</w:t>
      </w:r>
      <w:r w:rsidR="000C0909">
        <w:rPr>
          <w:rFonts w:eastAsia="Times New Roman" w:cs="Arial"/>
          <w:color w:val="000000" w:themeColor="text1"/>
          <w:sz w:val="24"/>
        </w:rPr>
        <w:t>oint – link below:</w:t>
      </w:r>
    </w:p>
    <w:p w14:paraId="014C1BF5" w14:textId="77777777" w:rsidR="000C0909" w:rsidRPr="005E7434" w:rsidRDefault="000C0909" w:rsidP="000C0909">
      <w:pPr>
        <w:spacing w:after="167" w:line="250" w:lineRule="auto"/>
        <w:ind w:left="360" w:right="751"/>
        <w:rPr>
          <w:rFonts w:cs="Arial"/>
          <w:sz w:val="24"/>
        </w:rPr>
      </w:pPr>
      <w:r>
        <w:br/>
      </w:r>
      <w:hyperlink r:id="rId12" w:history="1">
        <w:r>
          <w:rPr>
            <w:rStyle w:val="Hyperlink"/>
            <w:rFonts w:ascii="Aptos" w:hAnsi="Aptos"/>
            <w:color w:val="7030A0"/>
            <w:szCs w:val="22"/>
            <w:shd w:val="clear" w:color="auto" w:fill="FFFFFF"/>
          </w:rPr>
          <w:t>ELT Allergen Breach Form</w:t>
        </w:r>
      </w:hyperlink>
    </w:p>
    <w:p w14:paraId="5FD92519" w14:textId="77777777" w:rsidR="000C0909" w:rsidRDefault="000C0909" w:rsidP="000C0909">
      <w:pPr>
        <w:spacing w:after="167" w:line="250" w:lineRule="auto"/>
        <w:ind w:right="751"/>
        <w:rPr>
          <w:rFonts w:cs="Arial"/>
          <w:sz w:val="24"/>
        </w:rPr>
      </w:pPr>
    </w:p>
    <w:sectPr w:rsidR="000C0909" w:rsidSect="00764E6C">
      <w:headerReference w:type="default" r:id="rId13"/>
      <w:footerReference w:type="even" r:id="rId14"/>
      <w:footerReference w:type="default" r:id="rId15"/>
      <w:pgSz w:w="11906" w:h="16838"/>
      <w:pgMar w:top="1440"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56DC2" w14:textId="77777777" w:rsidR="006D475D" w:rsidRDefault="006D475D" w:rsidP="00EF5DC9">
      <w:pPr>
        <w:spacing w:after="0" w:line="240" w:lineRule="auto"/>
      </w:pPr>
      <w:r>
        <w:separator/>
      </w:r>
    </w:p>
  </w:endnote>
  <w:endnote w:type="continuationSeparator" w:id="0">
    <w:p w14:paraId="09555EFD" w14:textId="77777777" w:rsidR="006D475D" w:rsidRDefault="006D475D" w:rsidP="00EF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955892"/>
      <w:docPartObj>
        <w:docPartGallery w:val="Page Numbers (Bottom of Page)"/>
        <w:docPartUnique/>
      </w:docPartObj>
    </w:sdtPr>
    <w:sdtEndPr>
      <w:rPr>
        <w:rStyle w:val="PageNumber"/>
      </w:rPr>
    </w:sdtEndPr>
    <w:sdtContent>
      <w:p w14:paraId="76EFE54E" w14:textId="735B02B2" w:rsidR="00AD5BB1" w:rsidRDefault="00AD5BB1" w:rsidP="00976D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4D3314">
          <w:rPr>
            <w:rStyle w:val="PageNumber"/>
          </w:rPr>
          <w:fldChar w:fldCharType="separate"/>
        </w:r>
        <w:r>
          <w:rPr>
            <w:rStyle w:val="PageNumber"/>
          </w:rPr>
          <w:fldChar w:fldCharType="end"/>
        </w:r>
      </w:p>
    </w:sdtContent>
  </w:sdt>
  <w:p w14:paraId="27836614" w14:textId="77777777" w:rsidR="00AD5BB1" w:rsidRDefault="00AD5BB1" w:rsidP="00AD5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196078"/>
      <w:docPartObj>
        <w:docPartGallery w:val="Page Numbers (Bottom of Page)"/>
        <w:docPartUnique/>
      </w:docPartObj>
    </w:sdtPr>
    <w:sdtEndPr>
      <w:rPr>
        <w:rStyle w:val="PageNumber"/>
      </w:rPr>
    </w:sdtEndPr>
    <w:sdtContent>
      <w:p w14:paraId="04E4690B" w14:textId="1B816A9D" w:rsidR="00AD5BB1" w:rsidRDefault="00AD5BB1" w:rsidP="00976D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1AE4045" w14:textId="77777777" w:rsidR="00AD5BB1" w:rsidRDefault="00AD5BB1" w:rsidP="00AD5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74DFE" w14:textId="77777777" w:rsidR="006D475D" w:rsidRDefault="006D475D" w:rsidP="00EF5DC9">
      <w:pPr>
        <w:spacing w:after="0" w:line="240" w:lineRule="auto"/>
      </w:pPr>
      <w:r>
        <w:separator/>
      </w:r>
    </w:p>
  </w:footnote>
  <w:footnote w:type="continuationSeparator" w:id="0">
    <w:p w14:paraId="32A8ADD0" w14:textId="77777777" w:rsidR="006D475D" w:rsidRDefault="006D475D" w:rsidP="00EF5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27D5C" w14:textId="61A1E691" w:rsidR="00EF5DC9" w:rsidRDefault="00EF5DC9">
    <w:pPr>
      <w:pStyle w:val="Header"/>
    </w:pPr>
    <w:r>
      <w:rPr>
        <w:noProof/>
      </w:rPr>
      <w:drawing>
        <wp:anchor distT="0" distB="0" distL="114300" distR="114300" simplePos="0" relativeHeight="251659264" behindDoc="0" locked="0" layoutInCell="1" allowOverlap="1" wp14:anchorId="1B172FB4" wp14:editId="222CAC29">
          <wp:simplePos x="0" y="0"/>
          <wp:positionH relativeFrom="margin">
            <wp:posOffset>5003588</wp:posOffset>
          </wp:positionH>
          <wp:positionV relativeFrom="paragraph">
            <wp:posOffset>-178435</wp:posOffset>
          </wp:positionV>
          <wp:extent cx="1367155" cy="628650"/>
          <wp:effectExtent l="0" t="0" r="4445" b="0"/>
          <wp:wrapNone/>
          <wp:docPr id="24849862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98626" name="Picture 1" descr="A close-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7155" cy="6286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C18F6"/>
    <w:multiLevelType w:val="hybridMultilevel"/>
    <w:tmpl w:val="9F947128"/>
    <w:lvl w:ilvl="0" w:tplc="6F8604A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145DA2">
      <w:start w:val="1"/>
      <w:numFmt w:val="bullet"/>
      <w:lvlText w:val="o"/>
      <w:lvlJc w:val="left"/>
      <w:pPr>
        <w:ind w:left="1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749366">
      <w:start w:val="1"/>
      <w:numFmt w:val="bullet"/>
      <w:lvlText w:val="▪"/>
      <w:lvlJc w:val="left"/>
      <w:pPr>
        <w:ind w:left="2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1F04842">
      <w:start w:val="1"/>
      <w:numFmt w:val="bullet"/>
      <w:lvlText w:val="•"/>
      <w:lvlJc w:val="left"/>
      <w:pPr>
        <w:ind w:left="2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E0CA26">
      <w:start w:val="1"/>
      <w:numFmt w:val="bullet"/>
      <w:lvlText w:val="o"/>
      <w:lvlJc w:val="left"/>
      <w:pPr>
        <w:ind w:left="37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3C79C2">
      <w:start w:val="1"/>
      <w:numFmt w:val="bullet"/>
      <w:lvlText w:val="▪"/>
      <w:lvlJc w:val="left"/>
      <w:pPr>
        <w:ind w:left="4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B30BD7A">
      <w:start w:val="1"/>
      <w:numFmt w:val="bullet"/>
      <w:lvlText w:val="•"/>
      <w:lvlJc w:val="left"/>
      <w:pPr>
        <w:ind w:left="5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346B3A">
      <w:start w:val="1"/>
      <w:numFmt w:val="bullet"/>
      <w:lvlText w:val="o"/>
      <w:lvlJc w:val="left"/>
      <w:pPr>
        <w:ind w:left="5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98A2CAA">
      <w:start w:val="1"/>
      <w:numFmt w:val="bullet"/>
      <w:lvlText w:val="▪"/>
      <w:lvlJc w:val="left"/>
      <w:pPr>
        <w:ind w:left="6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8DE33EE"/>
    <w:multiLevelType w:val="hybridMultilevel"/>
    <w:tmpl w:val="EE20D244"/>
    <w:lvl w:ilvl="0" w:tplc="0BA4162A">
      <w:start w:val="1"/>
      <w:numFmt w:val="bullet"/>
      <w:lvlText w:val="•"/>
      <w:lvlJc w:val="left"/>
      <w:pPr>
        <w:ind w:left="360"/>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90686370">
      <w:start w:val="1"/>
      <w:numFmt w:val="bullet"/>
      <w:lvlText w:val="o"/>
      <w:lvlJc w:val="left"/>
      <w:pPr>
        <w:ind w:left="118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2" w:tplc="4C9457A8">
      <w:start w:val="1"/>
      <w:numFmt w:val="bullet"/>
      <w:lvlText w:val="▪"/>
      <w:lvlJc w:val="left"/>
      <w:pPr>
        <w:ind w:left="190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3" w:tplc="28CA181C">
      <w:start w:val="1"/>
      <w:numFmt w:val="bullet"/>
      <w:lvlText w:val="•"/>
      <w:lvlJc w:val="left"/>
      <w:pPr>
        <w:ind w:left="262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4" w:tplc="6A42D174">
      <w:start w:val="1"/>
      <w:numFmt w:val="bullet"/>
      <w:lvlText w:val="o"/>
      <w:lvlJc w:val="left"/>
      <w:pPr>
        <w:ind w:left="334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5" w:tplc="0A74731A">
      <w:start w:val="1"/>
      <w:numFmt w:val="bullet"/>
      <w:lvlText w:val="▪"/>
      <w:lvlJc w:val="left"/>
      <w:pPr>
        <w:ind w:left="406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6" w:tplc="1376F980">
      <w:start w:val="1"/>
      <w:numFmt w:val="bullet"/>
      <w:lvlText w:val="•"/>
      <w:lvlJc w:val="left"/>
      <w:pPr>
        <w:ind w:left="478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7" w:tplc="306E7CE2">
      <w:start w:val="1"/>
      <w:numFmt w:val="bullet"/>
      <w:lvlText w:val="o"/>
      <w:lvlJc w:val="left"/>
      <w:pPr>
        <w:ind w:left="550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8" w:tplc="4EDA8D0E">
      <w:start w:val="1"/>
      <w:numFmt w:val="bullet"/>
      <w:lvlText w:val="▪"/>
      <w:lvlJc w:val="left"/>
      <w:pPr>
        <w:ind w:left="622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abstractNum>
  <w:abstractNum w:abstractNumId="2" w15:restartNumberingAfterBreak="0">
    <w:nsid w:val="273275BE"/>
    <w:multiLevelType w:val="hybridMultilevel"/>
    <w:tmpl w:val="979EF876"/>
    <w:lvl w:ilvl="0" w:tplc="BEBCED78">
      <w:start w:val="1"/>
      <w:numFmt w:val="bullet"/>
      <w:lvlText w:val="•"/>
      <w:lvlJc w:val="left"/>
      <w:pPr>
        <w:ind w:left="170" w:hanging="170"/>
      </w:pPr>
      <w:rPr>
        <w:rFonts w:ascii="Arial" w:eastAsia="Arial" w:hAnsi="Arial" w:hint="default"/>
        <w:b w:val="0"/>
        <w:i w:val="0"/>
        <w:strike w:val="0"/>
        <w:dstrike w:val="0"/>
        <w:color w:val="7030A0"/>
        <w:sz w:val="20"/>
        <w:szCs w:val="20"/>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F30C3F"/>
    <w:multiLevelType w:val="hybridMultilevel"/>
    <w:tmpl w:val="4F76C48A"/>
    <w:lvl w:ilvl="0" w:tplc="BEBCED78">
      <w:start w:val="1"/>
      <w:numFmt w:val="bullet"/>
      <w:lvlText w:val="•"/>
      <w:lvlJc w:val="left"/>
      <w:pPr>
        <w:ind w:left="170" w:hanging="170"/>
      </w:pPr>
      <w:rPr>
        <w:rFonts w:ascii="Arial" w:eastAsia="Arial" w:hAnsi="Arial" w:hint="default"/>
        <w:b w:val="0"/>
        <w:i w:val="0"/>
        <w:strike w:val="0"/>
        <w:dstrike w:val="0"/>
        <w:color w:val="7030A0"/>
        <w:sz w:val="20"/>
        <w:szCs w:val="20"/>
        <w:u w:val="none" w:color="000000"/>
        <w:bdr w:val="none" w:sz="0" w:space="0" w:color="auto"/>
        <w:shd w:val="clear" w:color="auto" w:fill="auto"/>
        <w:vertAlign w:val="baseline"/>
      </w:rPr>
    </w:lvl>
    <w:lvl w:ilvl="1" w:tplc="FFFFFFFF">
      <w:start w:val="1"/>
      <w:numFmt w:val="bullet"/>
      <w:lvlText w:val="o"/>
      <w:lvlJc w:val="left"/>
      <w:pPr>
        <w:ind w:left="118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2" w:tplc="FFFFFFFF">
      <w:start w:val="1"/>
      <w:numFmt w:val="bullet"/>
      <w:lvlText w:val="▪"/>
      <w:lvlJc w:val="left"/>
      <w:pPr>
        <w:ind w:left="190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3" w:tplc="FFFFFFFF">
      <w:start w:val="1"/>
      <w:numFmt w:val="bullet"/>
      <w:lvlText w:val="•"/>
      <w:lvlJc w:val="left"/>
      <w:pPr>
        <w:ind w:left="262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4" w:tplc="FFFFFFFF">
      <w:start w:val="1"/>
      <w:numFmt w:val="bullet"/>
      <w:lvlText w:val="o"/>
      <w:lvlJc w:val="left"/>
      <w:pPr>
        <w:ind w:left="334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5" w:tplc="FFFFFFFF">
      <w:start w:val="1"/>
      <w:numFmt w:val="bullet"/>
      <w:lvlText w:val="▪"/>
      <w:lvlJc w:val="left"/>
      <w:pPr>
        <w:ind w:left="406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6" w:tplc="FFFFFFFF">
      <w:start w:val="1"/>
      <w:numFmt w:val="bullet"/>
      <w:lvlText w:val="•"/>
      <w:lvlJc w:val="left"/>
      <w:pPr>
        <w:ind w:left="478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7" w:tplc="FFFFFFFF">
      <w:start w:val="1"/>
      <w:numFmt w:val="bullet"/>
      <w:lvlText w:val="o"/>
      <w:lvlJc w:val="left"/>
      <w:pPr>
        <w:ind w:left="550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lvl w:ilvl="8" w:tplc="FFFFFFFF">
      <w:start w:val="1"/>
      <w:numFmt w:val="bullet"/>
      <w:lvlText w:val="▪"/>
      <w:lvlJc w:val="left"/>
      <w:pPr>
        <w:ind w:left="6227"/>
      </w:pPr>
      <w:rPr>
        <w:rFonts w:ascii="Times New Roman" w:eastAsia="Times New Roman" w:hAnsi="Times New Roman" w:cs="Times New Roman"/>
        <w:b w:val="0"/>
        <w:i w:val="0"/>
        <w:strike w:val="0"/>
        <w:dstrike w:val="0"/>
        <w:color w:val="7030A0"/>
        <w:sz w:val="20"/>
        <w:szCs w:val="20"/>
        <w:u w:val="none" w:color="000000"/>
        <w:bdr w:val="none" w:sz="0" w:space="0" w:color="auto"/>
        <w:shd w:val="clear" w:color="auto" w:fill="auto"/>
        <w:vertAlign w:val="baseline"/>
      </w:rPr>
    </w:lvl>
  </w:abstractNum>
  <w:abstractNum w:abstractNumId="4" w15:restartNumberingAfterBreak="0">
    <w:nsid w:val="3EB263FE"/>
    <w:multiLevelType w:val="hybridMultilevel"/>
    <w:tmpl w:val="1F06A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CF04C8"/>
    <w:multiLevelType w:val="hybridMultilevel"/>
    <w:tmpl w:val="4D761DF0"/>
    <w:lvl w:ilvl="0" w:tplc="BEBCED78">
      <w:start w:val="1"/>
      <w:numFmt w:val="bullet"/>
      <w:lvlText w:val="•"/>
      <w:lvlJc w:val="left"/>
      <w:pPr>
        <w:ind w:left="170" w:hanging="170"/>
      </w:pPr>
      <w:rPr>
        <w:rFonts w:ascii="Arial" w:eastAsia="Arial" w:hAnsi="Arial" w:hint="default"/>
        <w:b w:val="0"/>
        <w:i w:val="0"/>
        <w:strike w:val="0"/>
        <w:dstrike w:val="0"/>
        <w:color w:val="7030A0"/>
        <w:sz w:val="20"/>
        <w:szCs w:val="20"/>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5009"/>
    <w:multiLevelType w:val="hybridMultilevel"/>
    <w:tmpl w:val="3F1C9820"/>
    <w:lvl w:ilvl="0" w:tplc="83F02A20">
      <w:start w:val="1"/>
      <w:numFmt w:val="decimal"/>
      <w:lvlText w:val="%1."/>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C422D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509B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8879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4A9D7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872F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4CA5E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E471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B035A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6AC5234"/>
    <w:multiLevelType w:val="hybridMultilevel"/>
    <w:tmpl w:val="9DB6D894"/>
    <w:lvl w:ilvl="0" w:tplc="5582DF8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C02700">
      <w:start w:val="1"/>
      <w:numFmt w:val="bullet"/>
      <w:lvlText w:val="o"/>
      <w:lvlJc w:val="left"/>
      <w:pPr>
        <w:ind w:left="15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8ADB52">
      <w:start w:val="1"/>
      <w:numFmt w:val="bullet"/>
      <w:lvlText w:val="▪"/>
      <w:lvlJc w:val="left"/>
      <w:pPr>
        <w:ind w:left="22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D0F87E">
      <w:start w:val="1"/>
      <w:numFmt w:val="bullet"/>
      <w:lvlText w:val="•"/>
      <w:lvlJc w:val="left"/>
      <w:pPr>
        <w:ind w:left="29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C488EA">
      <w:start w:val="1"/>
      <w:numFmt w:val="bullet"/>
      <w:lvlText w:val="o"/>
      <w:lvlJc w:val="left"/>
      <w:pPr>
        <w:ind w:left="37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9436C8">
      <w:start w:val="1"/>
      <w:numFmt w:val="bullet"/>
      <w:lvlText w:val="▪"/>
      <w:lvlJc w:val="left"/>
      <w:pPr>
        <w:ind w:left="4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705B30">
      <w:start w:val="1"/>
      <w:numFmt w:val="bullet"/>
      <w:lvlText w:val="•"/>
      <w:lvlJc w:val="left"/>
      <w:pPr>
        <w:ind w:left="51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30402D8">
      <w:start w:val="1"/>
      <w:numFmt w:val="bullet"/>
      <w:lvlText w:val="o"/>
      <w:lvlJc w:val="left"/>
      <w:pPr>
        <w:ind w:left="5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88946A">
      <w:start w:val="1"/>
      <w:numFmt w:val="bullet"/>
      <w:lvlText w:val="▪"/>
      <w:lvlJc w:val="left"/>
      <w:pPr>
        <w:ind w:left="6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8845775"/>
    <w:multiLevelType w:val="hybridMultilevel"/>
    <w:tmpl w:val="ECB6B660"/>
    <w:lvl w:ilvl="0" w:tplc="0B1E0180">
      <w:start w:val="7"/>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8FA7972"/>
    <w:multiLevelType w:val="hybridMultilevel"/>
    <w:tmpl w:val="B23EAC8C"/>
    <w:lvl w:ilvl="0" w:tplc="F058E63A">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F820AE">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B4257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F67E7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06C7F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069470">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DE6C9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FC810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78405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164219"/>
    <w:multiLevelType w:val="hybridMultilevel"/>
    <w:tmpl w:val="E60C0B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3D45ACE"/>
    <w:multiLevelType w:val="hybridMultilevel"/>
    <w:tmpl w:val="9BDCAEC0"/>
    <w:lvl w:ilvl="0" w:tplc="0809000F">
      <w:start w:val="1"/>
      <w:numFmt w:val="decimal"/>
      <w:lvlText w:val="%1."/>
      <w:lvlJc w:val="left"/>
      <w:pPr>
        <w:ind w:left="370" w:hanging="360"/>
      </w:pPr>
    </w:lvl>
    <w:lvl w:ilvl="1" w:tplc="08090019" w:tentative="1">
      <w:start w:val="1"/>
      <w:numFmt w:val="lowerLetter"/>
      <w:lvlText w:val="%2."/>
      <w:lvlJc w:val="left"/>
      <w:pPr>
        <w:ind w:left="1090" w:hanging="360"/>
      </w:pPr>
    </w:lvl>
    <w:lvl w:ilvl="2" w:tplc="0809001B" w:tentative="1">
      <w:start w:val="1"/>
      <w:numFmt w:val="lowerRoman"/>
      <w:lvlText w:val="%3."/>
      <w:lvlJc w:val="right"/>
      <w:pPr>
        <w:ind w:left="1810" w:hanging="180"/>
      </w:pPr>
    </w:lvl>
    <w:lvl w:ilvl="3" w:tplc="0809000F" w:tentative="1">
      <w:start w:val="1"/>
      <w:numFmt w:val="decimal"/>
      <w:lvlText w:val="%4."/>
      <w:lvlJc w:val="left"/>
      <w:pPr>
        <w:ind w:left="2530" w:hanging="360"/>
      </w:pPr>
    </w:lvl>
    <w:lvl w:ilvl="4" w:tplc="08090019" w:tentative="1">
      <w:start w:val="1"/>
      <w:numFmt w:val="lowerLetter"/>
      <w:lvlText w:val="%5."/>
      <w:lvlJc w:val="left"/>
      <w:pPr>
        <w:ind w:left="3250" w:hanging="360"/>
      </w:pPr>
    </w:lvl>
    <w:lvl w:ilvl="5" w:tplc="0809001B" w:tentative="1">
      <w:start w:val="1"/>
      <w:numFmt w:val="lowerRoman"/>
      <w:lvlText w:val="%6."/>
      <w:lvlJc w:val="right"/>
      <w:pPr>
        <w:ind w:left="3970" w:hanging="180"/>
      </w:pPr>
    </w:lvl>
    <w:lvl w:ilvl="6" w:tplc="0809000F" w:tentative="1">
      <w:start w:val="1"/>
      <w:numFmt w:val="decimal"/>
      <w:lvlText w:val="%7."/>
      <w:lvlJc w:val="left"/>
      <w:pPr>
        <w:ind w:left="4690" w:hanging="360"/>
      </w:pPr>
    </w:lvl>
    <w:lvl w:ilvl="7" w:tplc="08090019" w:tentative="1">
      <w:start w:val="1"/>
      <w:numFmt w:val="lowerLetter"/>
      <w:lvlText w:val="%8."/>
      <w:lvlJc w:val="left"/>
      <w:pPr>
        <w:ind w:left="5410" w:hanging="360"/>
      </w:pPr>
    </w:lvl>
    <w:lvl w:ilvl="8" w:tplc="0809001B" w:tentative="1">
      <w:start w:val="1"/>
      <w:numFmt w:val="lowerRoman"/>
      <w:lvlText w:val="%9."/>
      <w:lvlJc w:val="right"/>
      <w:pPr>
        <w:ind w:left="6130" w:hanging="180"/>
      </w:pPr>
    </w:lvl>
  </w:abstractNum>
  <w:abstractNum w:abstractNumId="12" w15:restartNumberingAfterBreak="0">
    <w:nsid w:val="7E380B1B"/>
    <w:multiLevelType w:val="hybridMultilevel"/>
    <w:tmpl w:val="6C963090"/>
    <w:lvl w:ilvl="0" w:tplc="BEBCED78">
      <w:start w:val="1"/>
      <w:numFmt w:val="bullet"/>
      <w:lvlText w:val="•"/>
      <w:lvlJc w:val="left"/>
      <w:pPr>
        <w:ind w:left="170" w:hanging="170"/>
      </w:pPr>
      <w:rPr>
        <w:rFonts w:ascii="Arial" w:eastAsia="Arial" w:hAnsi="Arial" w:hint="default"/>
        <w:b w:val="0"/>
        <w:i w:val="0"/>
        <w:strike w:val="0"/>
        <w:dstrike w:val="0"/>
        <w:color w:val="7030A0"/>
        <w:sz w:val="20"/>
        <w:szCs w:val="20"/>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1B7CF7"/>
    <w:multiLevelType w:val="hybridMultilevel"/>
    <w:tmpl w:val="8398F4A2"/>
    <w:lvl w:ilvl="0" w:tplc="43FA39CA">
      <w:start w:val="75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2378416">
    <w:abstractNumId w:val="8"/>
  </w:num>
  <w:num w:numId="2" w16cid:durableId="1995836216">
    <w:abstractNumId w:val="4"/>
  </w:num>
  <w:num w:numId="3" w16cid:durableId="516046280">
    <w:abstractNumId w:val="6"/>
  </w:num>
  <w:num w:numId="4" w16cid:durableId="868220976">
    <w:abstractNumId w:val="10"/>
  </w:num>
  <w:num w:numId="5" w16cid:durableId="360907456">
    <w:abstractNumId w:val="1"/>
  </w:num>
  <w:num w:numId="6" w16cid:durableId="2049645780">
    <w:abstractNumId w:val="3"/>
  </w:num>
  <w:num w:numId="7" w16cid:durableId="726035063">
    <w:abstractNumId w:val="2"/>
  </w:num>
  <w:num w:numId="8" w16cid:durableId="956327285">
    <w:abstractNumId w:val="0"/>
  </w:num>
  <w:num w:numId="9" w16cid:durableId="547107422">
    <w:abstractNumId w:val="12"/>
  </w:num>
  <w:num w:numId="10" w16cid:durableId="1397164788">
    <w:abstractNumId w:val="7"/>
  </w:num>
  <w:num w:numId="11" w16cid:durableId="969362368">
    <w:abstractNumId w:val="5"/>
  </w:num>
  <w:num w:numId="12" w16cid:durableId="1594628916">
    <w:abstractNumId w:val="9"/>
  </w:num>
  <w:num w:numId="13" w16cid:durableId="276640613">
    <w:abstractNumId w:val="11"/>
  </w:num>
  <w:num w:numId="14" w16cid:durableId="20918095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C9"/>
    <w:rsid w:val="00014776"/>
    <w:rsid w:val="0002693C"/>
    <w:rsid w:val="00060264"/>
    <w:rsid w:val="000840B0"/>
    <w:rsid w:val="00084C6F"/>
    <w:rsid w:val="000A30A1"/>
    <w:rsid w:val="000C0909"/>
    <w:rsid w:val="00117546"/>
    <w:rsid w:val="001345E9"/>
    <w:rsid w:val="00136E06"/>
    <w:rsid w:val="0015141A"/>
    <w:rsid w:val="001648D6"/>
    <w:rsid w:val="001D264E"/>
    <w:rsid w:val="001E7F52"/>
    <w:rsid w:val="002063A4"/>
    <w:rsid w:val="0029483A"/>
    <w:rsid w:val="002B3979"/>
    <w:rsid w:val="002B4A7A"/>
    <w:rsid w:val="00371278"/>
    <w:rsid w:val="00376851"/>
    <w:rsid w:val="0039318F"/>
    <w:rsid w:val="00396A92"/>
    <w:rsid w:val="003D0E30"/>
    <w:rsid w:val="0042349A"/>
    <w:rsid w:val="004413C6"/>
    <w:rsid w:val="0046468E"/>
    <w:rsid w:val="00487090"/>
    <w:rsid w:val="004D11CF"/>
    <w:rsid w:val="004D3314"/>
    <w:rsid w:val="004D7BD5"/>
    <w:rsid w:val="005E7434"/>
    <w:rsid w:val="00601A30"/>
    <w:rsid w:val="006B7EFE"/>
    <w:rsid w:val="006D475D"/>
    <w:rsid w:val="00722FA7"/>
    <w:rsid w:val="00764E6C"/>
    <w:rsid w:val="007F77E6"/>
    <w:rsid w:val="00872480"/>
    <w:rsid w:val="0087381C"/>
    <w:rsid w:val="0087756F"/>
    <w:rsid w:val="008B532C"/>
    <w:rsid w:val="008D3735"/>
    <w:rsid w:val="00975917"/>
    <w:rsid w:val="009D3F5A"/>
    <w:rsid w:val="00A36E9B"/>
    <w:rsid w:val="00AD5BB1"/>
    <w:rsid w:val="00AF46AE"/>
    <w:rsid w:val="00B408B2"/>
    <w:rsid w:val="00B6717A"/>
    <w:rsid w:val="00BB5B43"/>
    <w:rsid w:val="00BD55CB"/>
    <w:rsid w:val="00BE3AD7"/>
    <w:rsid w:val="00BF1F05"/>
    <w:rsid w:val="00D54213"/>
    <w:rsid w:val="00D951FF"/>
    <w:rsid w:val="00DD0170"/>
    <w:rsid w:val="00DE613C"/>
    <w:rsid w:val="00E01065"/>
    <w:rsid w:val="00E12D2F"/>
    <w:rsid w:val="00E30350"/>
    <w:rsid w:val="00E650FE"/>
    <w:rsid w:val="00EF5DC9"/>
    <w:rsid w:val="00F142DD"/>
    <w:rsid w:val="00FA24BD"/>
    <w:rsid w:val="00FA3C9A"/>
    <w:rsid w:val="00FB6674"/>
    <w:rsid w:val="00FD3DE0"/>
    <w:rsid w:val="00FF2D56"/>
    <w:rsid w:val="00FF6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3DD73"/>
  <w15:chartTrackingRefBased/>
  <w15:docId w15:val="{BC34B7FE-3A66-2D49-9079-521D013E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C9"/>
    <w:pPr>
      <w:spacing w:after="160" w:line="259" w:lineRule="auto"/>
    </w:pPr>
    <w:rPr>
      <w:rFonts w:ascii="Arial" w:eastAsiaTheme="minorEastAsia" w:hAnsi="Arial"/>
      <w:sz w:val="22"/>
      <w:lang w:eastAsia="en-GB"/>
    </w:rPr>
  </w:style>
  <w:style w:type="paragraph" w:styleId="Heading1">
    <w:name w:val="heading 1"/>
    <w:basedOn w:val="Normal"/>
    <w:next w:val="Normal"/>
    <w:link w:val="Heading1Char"/>
    <w:uiPriority w:val="9"/>
    <w:qFormat/>
    <w:rsid w:val="00EF5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5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5D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5D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5D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5D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D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D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D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D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5D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5D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5D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5D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5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DC9"/>
    <w:rPr>
      <w:rFonts w:eastAsiaTheme="majorEastAsia" w:cstheme="majorBidi"/>
      <w:color w:val="272727" w:themeColor="text1" w:themeTint="D8"/>
    </w:rPr>
  </w:style>
  <w:style w:type="paragraph" w:styleId="Title">
    <w:name w:val="Title"/>
    <w:basedOn w:val="Normal"/>
    <w:next w:val="Normal"/>
    <w:link w:val="TitleChar"/>
    <w:uiPriority w:val="10"/>
    <w:qFormat/>
    <w:rsid w:val="00EF5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D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DC9"/>
    <w:pPr>
      <w:spacing w:before="160"/>
      <w:jc w:val="center"/>
    </w:pPr>
    <w:rPr>
      <w:i/>
      <w:iCs/>
      <w:color w:val="404040" w:themeColor="text1" w:themeTint="BF"/>
    </w:rPr>
  </w:style>
  <w:style w:type="character" w:customStyle="1" w:styleId="QuoteChar">
    <w:name w:val="Quote Char"/>
    <w:basedOn w:val="DefaultParagraphFont"/>
    <w:link w:val="Quote"/>
    <w:uiPriority w:val="29"/>
    <w:rsid w:val="00EF5DC9"/>
    <w:rPr>
      <w:i/>
      <w:iCs/>
      <w:color w:val="404040" w:themeColor="text1" w:themeTint="BF"/>
    </w:rPr>
  </w:style>
  <w:style w:type="paragraph" w:styleId="ListParagraph">
    <w:name w:val="List Paragraph"/>
    <w:basedOn w:val="Normal"/>
    <w:uiPriority w:val="34"/>
    <w:qFormat/>
    <w:rsid w:val="00EF5DC9"/>
    <w:pPr>
      <w:ind w:left="720"/>
      <w:contextualSpacing/>
    </w:pPr>
  </w:style>
  <w:style w:type="character" w:styleId="IntenseEmphasis">
    <w:name w:val="Intense Emphasis"/>
    <w:basedOn w:val="DefaultParagraphFont"/>
    <w:uiPriority w:val="21"/>
    <w:qFormat/>
    <w:rsid w:val="00EF5DC9"/>
    <w:rPr>
      <w:i/>
      <w:iCs/>
      <w:color w:val="0F4761" w:themeColor="accent1" w:themeShade="BF"/>
    </w:rPr>
  </w:style>
  <w:style w:type="paragraph" w:styleId="IntenseQuote">
    <w:name w:val="Intense Quote"/>
    <w:basedOn w:val="Normal"/>
    <w:next w:val="Normal"/>
    <w:link w:val="IntenseQuoteChar"/>
    <w:uiPriority w:val="30"/>
    <w:qFormat/>
    <w:rsid w:val="00EF5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5DC9"/>
    <w:rPr>
      <w:i/>
      <w:iCs/>
      <w:color w:val="0F4761" w:themeColor="accent1" w:themeShade="BF"/>
    </w:rPr>
  </w:style>
  <w:style w:type="character" w:styleId="IntenseReference">
    <w:name w:val="Intense Reference"/>
    <w:basedOn w:val="DefaultParagraphFont"/>
    <w:uiPriority w:val="32"/>
    <w:qFormat/>
    <w:rsid w:val="00EF5DC9"/>
    <w:rPr>
      <w:b/>
      <w:bCs/>
      <w:smallCaps/>
      <w:color w:val="0F4761" w:themeColor="accent1" w:themeShade="BF"/>
      <w:spacing w:val="5"/>
    </w:rPr>
  </w:style>
  <w:style w:type="paragraph" w:styleId="Header">
    <w:name w:val="header"/>
    <w:basedOn w:val="Normal"/>
    <w:link w:val="HeaderChar"/>
    <w:uiPriority w:val="99"/>
    <w:unhideWhenUsed/>
    <w:rsid w:val="00EF5D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DC9"/>
    <w:rPr>
      <w:rFonts w:ascii="Arial" w:eastAsiaTheme="minorEastAsia" w:hAnsi="Arial"/>
      <w:sz w:val="22"/>
      <w:lang w:eastAsia="en-GB"/>
    </w:rPr>
  </w:style>
  <w:style w:type="paragraph" w:styleId="Footer">
    <w:name w:val="footer"/>
    <w:basedOn w:val="Normal"/>
    <w:link w:val="FooterChar"/>
    <w:uiPriority w:val="99"/>
    <w:unhideWhenUsed/>
    <w:rsid w:val="00EF5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DC9"/>
    <w:rPr>
      <w:rFonts w:ascii="Arial" w:eastAsiaTheme="minorEastAsia" w:hAnsi="Arial"/>
      <w:sz w:val="22"/>
      <w:lang w:eastAsia="en-GB"/>
    </w:rPr>
  </w:style>
  <w:style w:type="table" w:customStyle="1" w:styleId="TableGrid">
    <w:name w:val="TableGrid"/>
    <w:rsid w:val="00EF5DC9"/>
    <w:rPr>
      <w:rFonts w:ascii="Arial" w:eastAsiaTheme="minorEastAsia" w:hAnsi="Arial"/>
      <w:sz w:val="22"/>
      <w:lang w:eastAsia="en-GB"/>
    </w:rPr>
    <w:tblPr>
      <w:tblCellMar>
        <w:top w:w="0" w:type="dxa"/>
        <w:left w:w="0" w:type="dxa"/>
        <w:bottom w:w="0" w:type="dxa"/>
        <w:right w:w="0" w:type="dxa"/>
      </w:tblCellMar>
    </w:tblPr>
  </w:style>
  <w:style w:type="table" w:styleId="TableGrid0">
    <w:name w:val="Table Grid"/>
    <w:basedOn w:val="TableNormal"/>
    <w:uiPriority w:val="39"/>
    <w:rsid w:val="00EF5DC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0350"/>
    <w:rPr>
      <w:color w:val="467886" w:themeColor="hyperlink"/>
      <w:u w:val="single"/>
    </w:rPr>
  </w:style>
  <w:style w:type="character" w:styleId="PageNumber">
    <w:name w:val="page number"/>
    <w:basedOn w:val="DefaultParagraphFont"/>
    <w:uiPriority w:val="99"/>
    <w:semiHidden/>
    <w:unhideWhenUsed/>
    <w:rsid w:val="00AD5BB1"/>
  </w:style>
  <w:style w:type="character" w:styleId="UnresolvedMention">
    <w:name w:val="Unresolved Mention"/>
    <w:basedOn w:val="DefaultParagraphFont"/>
    <w:uiPriority w:val="99"/>
    <w:semiHidden/>
    <w:unhideWhenUsed/>
    <w:rsid w:val="000C0909"/>
    <w:rPr>
      <w:color w:val="605E5C"/>
      <w:shd w:val="clear" w:color="auto" w:fill="E1DFDD"/>
    </w:rPr>
  </w:style>
  <w:style w:type="character" w:styleId="FollowedHyperlink">
    <w:name w:val="FollowedHyperlink"/>
    <w:basedOn w:val="DefaultParagraphFont"/>
    <w:uiPriority w:val="99"/>
    <w:semiHidden/>
    <w:unhideWhenUsed/>
    <w:rsid w:val="000C0909"/>
    <w:rPr>
      <w:color w:val="96607D" w:themeColor="followedHyperlink"/>
      <w:u w:val="single"/>
    </w:rPr>
  </w:style>
  <w:style w:type="paragraph" w:styleId="Revision">
    <w:name w:val="Revision"/>
    <w:hidden/>
    <w:uiPriority w:val="99"/>
    <w:semiHidden/>
    <w:rsid w:val="004D11CF"/>
    <w:rPr>
      <w:rFonts w:ascii="Arial" w:eastAsiaTheme="minorEastAsia" w:hAnsi="Arial"/>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QxQRwHC5z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s.office.com/e/QxQRwHC5z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tering@enquirelearningtrust.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2550</Words>
  <Characters>14540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Gartshore</dc:creator>
  <cp:keywords/>
  <dc:description/>
  <cp:lastModifiedBy>J Taylor (OP)</cp:lastModifiedBy>
  <cp:revision>2</cp:revision>
  <cp:lastPrinted>2025-10-01T13:14:00Z</cp:lastPrinted>
  <dcterms:created xsi:type="dcterms:W3CDTF">2026-08-25T11:38:00Z</dcterms:created>
  <dcterms:modified xsi:type="dcterms:W3CDTF">2026-08-25T11:38:00Z</dcterms:modified>
</cp:coreProperties>
</file>