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455A9175" w:rsidR="00AC7A83" w:rsidRPr="000670A1" w:rsidRDefault="00A510F2" w:rsidP="00AC7A83">
      <w:pPr>
        <w:jc w:val="center"/>
        <w:rPr>
          <w:rFonts w:ascii="Comic Sans MS" w:hAnsi="Comic Sans MS"/>
          <w:b/>
          <w:sz w:val="20"/>
          <w:szCs w:val="18"/>
          <w:u w:val="single"/>
        </w:rPr>
      </w:pPr>
      <w:r>
        <w:rPr>
          <w:rFonts w:ascii="Comic Sans MS" w:hAnsi="Comic Sans MS"/>
          <w:b/>
          <w:sz w:val="20"/>
          <w:szCs w:val="18"/>
          <w:u w:val="single"/>
        </w:rPr>
        <w:t xml:space="preserve">Class 1 – Progression in </w:t>
      </w:r>
      <w:r w:rsidR="00A47551" w:rsidRPr="000670A1">
        <w:rPr>
          <w:rFonts w:ascii="Comic Sans MS" w:hAnsi="Comic Sans MS"/>
          <w:b/>
          <w:sz w:val="20"/>
          <w:szCs w:val="18"/>
          <w:u w:val="single"/>
        </w:rPr>
        <w:t>Geography</w:t>
      </w:r>
      <w:bookmarkStart w:id="0" w:name="_GoBack"/>
      <w:bookmarkEnd w:id="0"/>
    </w:p>
    <w:tbl>
      <w:tblPr>
        <w:tblStyle w:val="TableGrid1"/>
        <w:tblW w:w="15593" w:type="dxa"/>
        <w:tblInd w:w="-5" w:type="dxa"/>
        <w:tblLook w:val="04A0" w:firstRow="1" w:lastRow="0" w:firstColumn="1" w:lastColumn="0" w:noHBand="0" w:noVBand="1"/>
      </w:tblPr>
      <w:tblGrid>
        <w:gridCol w:w="3544"/>
        <w:gridCol w:w="1587"/>
        <w:gridCol w:w="5131"/>
        <w:gridCol w:w="5131"/>
        <w:gridCol w:w="200"/>
      </w:tblGrid>
      <w:tr w:rsidR="00AC7A83" w:rsidRPr="00FA1401" w14:paraId="64E90F9E" w14:textId="77777777" w:rsidTr="00EC25D8">
        <w:trPr>
          <w:gridAfter w:val="1"/>
          <w:wAfter w:w="200" w:type="dxa"/>
          <w:trHeight w:val="293"/>
        </w:trPr>
        <w:tc>
          <w:tcPr>
            <w:tcW w:w="15393" w:type="dxa"/>
            <w:gridSpan w:val="4"/>
          </w:tcPr>
          <w:p w14:paraId="253E5FAC" w14:textId="77777777" w:rsidR="00AC7A83" w:rsidRPr="00FA1401" w:rsidRDefault="00AC7A83" w:rsidP="00AC7A83">
            <w:pPr>
              <w:rPr>
                <w:rFonts w:ascii="Comic Sans MS" w:hAnsi="Comic Sans MS"/>
                <w:b/>
                <w:sz w:val="18"/>
                <w:szCs w:val="18"/>
              </w:rPr>
            </w:pPr>
            <w:r w:rsidRPr="00FA1401">
              <w:rPr>
                <w:rFonts w:ascii="Comic Sans MS" w:hAnsi="Comic Sans MS"/>
                <w:b/>
                <w:sz w:val="18"/>
                <w:szCs w:val="18"/>
              </w:rPr>
              <w:t>Characteristics of Effective Learning</w:t>
            </w:r>
          </w:p>
        </w:tc>
      </w:tr>
      <w:tr w:rsidR="00AC7A83" w:rsidRPr="00FA1401" w14:paraId="21AD1714" w14:textId="77777777" w:rsidTr="00A510F2">
        <w:trPr>
          <w:gridAfter w:val="1"/>
          <w:wAfter w:w="200" w:type="dxa"/>
          <w:trHeight w:val="1496"/>
        </w:trPr>
        <w:tc>
          <w:tcPr>
            <w:tcW w:w="5131" w:type="dxa"/>
            <w:gridSpan w:val="2"/>
          </w:tcPr>
          <w:p w14:paraId="5C08FAD6" w14:textId="4DFF03BD" w:rsidR="00AC7A83" w:rsidRPr="00FA1401" w:rsidRDefault="00AC7A83" w:rsidP="00AC7A83">
            <w:pPr>
              <w:rPr>
                <w:rFonts w:ascii="Comic Sans MS" w:hAnsi="Comic Sans MS"/>
                <w:b/>
                <w:sz w:val="18"/>
                <w:szCs w:val="18"/>
              </w:rPr>
            </w:pPr>
            <w:r w:rsidRPr="00FA1401">
              <w:rPr>
                <w:rFonts w:ascii="Comic Sans MS" w:hAnsi="Comic Sans MS"/>
                <w:b/>
                <w:sz w:val="18"/>
                <w:szCs w:val="18"/>
              </w:rPr>
              <w:t>Playing and Exploring</w:t>
            </w:r>
            <w:r w:rsidR="0061073E" w:rsidRPr="00FA1401">
              <w:rPr>
                <w:rFonts w:ascii="Comic Sans MS" w:hAnsi="Comic Sans MS"/>
                <w:b/>
                <w:sz w:val="18"/>
                <w:szCs w:val="18"/>
              </w:rPr>
              <w:t xml:space="preserve"> – Engagement</w:t>
            </w:r>
          </w:p>
          <w:p w14:paraId="5650620A" w14:textId="77777777" w:rsidR="0061073E" w:rsidRPr="00FA1401" w:rsidRDefault="0061073E" w:rsidP="00AC7A83">
            <w:pPr>
              <w:rPr>
                <w:rFonts w:ascii="Comic Sans MS" w:hAnsi="Comic Sans MS"/>
                <w:b/>
                <w:sz w:val="18"/>
                <w:szCs w:val="18"/>
              </w:rPr>
            </w:pPr>
          </w:p>
          <w:p w14:paraId="02CA573E" w14:textId="17225A2C"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Finding out and exploring</w:t>
            </w:r>
            <w:r w:rsidR="0061073E"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2F1ADC23" w14:textId="1A0C5C2D" w:rsidR="0061073E" w:rsidRPr="00FA1401" w:rsidRDefault="0061073E" w:rsidP="0061073E">
            <w:pPr>
              <w:numPr>
                <w:ilvl w:val="0"/>
                <w:numId w:val="1"/>
              </w:numPr>
              <w:contextualSpacing/>
              <w:rPr>
                <w:rFonts w:ascii="Comic Sans MS" w:hAnsi="Comic Sans MS"/>
                <w:sz w:val="18"/>
                <w:szCs w:val="18"/>
              </w:rPr>
            </w:pPr>
            <w:r w:rsidRPr="00FA1401">
              <w:rPr>
                <w:rFonts w:ascii="Comic Sans MS" w:hAnsi="Comic Sans MS"/>
                <w:sz w:val="18"/>
                <w:szCs w:val="18"/>
              </w:rPr>
              <w:t>Playing with what they know</w:t>
            </w:r>
            <w:r w:rsidR="0020308A">
              <w:rPr>
                <w:rFonts w:ascii="Comic Sans MS" w:hAnsi="Comic Sans MS"/>
                <w:sz w:val="18"/>
                <w:szCs w:val="18"/>
              </w:rPr>
              <w:t xml:space="preserve"> </w:t>
            </w:r>
            <w:r w:rsidR="0020308A" w:rsidRPr="00FA1401">
              <w:rPr>
                <w:rFonts w:ascii="Comic Sans MS" w:hAnsi="Comic Sans MS"/>
                <w:sz w:val="18"/>
                <w:szCs w:val="18"/>
              </w:rPr>
              <w:sym w:font="Wingdings" w:char="F0FC"/>
            </w:r>
          </w:p>
          <w:p w14:paraId="10565EE6" w14:textId="7E1D01F6" w:rsidR="0061073E" w:rsidRPr="00FA1401" w:rsidRDefault="00AC7A83" w:rsidP="0061073E">
            <w:pPr>
              <w:numPr>
                <w:ilvl w:val="0"/>
                <w:numId w:val="1"/>
              </w:numPr>
              <w:contextualSpacing/>
              <w:rPr>
                <w:rFonts w:ascii="Comic Sans MS" w:hAnsi="Comic Sans MS"/>
                <w:sz w:val="18"/>
                <w:szCs w:val="18"/>
              </w:rPr>
            </w:pPr>
            <w:r w:rsidRPr="00FA1401">
              <w:rPr>
                <w:rFonts w:ascii="Comic Sans MS" w:hAnsi="Comic Sans MS"/>
                <w:sz w:val="18"/>
                <w:szCs w:val="18"/>
              </w:rPr>
              <w:t>Being willing to ‘have a go’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31" w:type="dxa"/>
          </w:tcPr>
          <w:p w14:paraId="5C83486A" w14:textId="32C57A77" w:rsidR="00AC7A83" w:rsidRPr="00FA1401" w:rsidRDefault="00AC7A83" w:rsidP="00AC7A83">
            <w:pPr>
              <w:rPr>
                <w:rFonts w:ascii="Comic Sans MS" w:hAnsi="Comic Sans MS"/>
                <w:b/>
                <w:sz w:val="18"/>
                <w:szCs w:val="18"/>
              </w:rPr>
            </w:pPr>
            <w:r w:rsidRPr="00FA1401">
              <w:rPr>
                <w:rFonts w:ascii="Comic Sans MS" w:hAnsi="Comic Sans MS"/>
                <w:b/>
                <w:sz w:val="18"/>
                <w:szCs w:val="18"/>
              </w:rPr>
              <w:t>Active Learning</w:t>
            </w:r>
            <w:r w:rsidR="0061073E" w:rsidRPr="00FA1401">
              <w:rPr>
                <w:rFonts w:ascii="Comic Sans MS" w:hAnsi="Comic Sans MS"/>
                <w:b/>
                <w:sz w:val="18"/>
                <w:szCs w:val="18"/>
              </w:rPr>
              <w:t xml:space="preserve"> – Motivation</w:t>
            </w:r>
          </w:p>
          <w:p w14:paraId="54E7F8DA" w14:textId="77777777" w:rsidR="0061073E" w:rsidRPr="00FA1401" w:rsidRDefault="0061073E" w:rsidP="00AC7A83">
            <w:pPr>
              <w:rPr>
                <w:rFonts w:ascii="Comic Sans MS" w:hAnsi="Comic Sans MS"/>
                <w:b/>
                <w:sz w:val="18"/>
                <w:szCs w:val="18"/>
              </w:rPr>
            </w:pPr>
          </w:p>
          <w:p w14:paraId="337DE074" w14:textId="113D3D08"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Being involved and concentrating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7F1882BA" w14:textId="3FD4A682"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Keeping on trying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6A5C0970" w14:textId="39B9CBCC" w:rsidR="00AC7A83" w:rsidRPr="00FA1401" w:rsidRDefault="00AC7A83" w:rsidP="00AC7A83">
            <w:pPr>
              <w:numPr>
                <w:ilvl w:val="0"/>
                <w:numId w:val="2"/>
              </w:numPr>
              <w:contextualSpacing/>
              <w:rPr>
                <w:rFonts w:ascii="Comic Sans MS" w:hAnsi="Comic Sans MS"/>
                <w:sz w:val="18"/>
                <w:szCs w:val="18"/>
              </w:rPr>
            </w:pPr>
            <w:r w:rsidRPr="00FA1401">
              <w:rPr>
                <w:rFonts w:ascii="Comic Sans MS" w:hAnsi="Comic Sans MS"/>
                <w:sz w:val="18"/>
                <w:szCs w:val="18"/>
              </w:rPr>
              <w:t>Enjoying achieving what they set out to do</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c>
          <w:tcPr>
            <w:tcW w:w="5131" w:type="dxa"/>
          </w:tcPr>
          <w:p w14:paraId="67E2EEDE" w14:textId="7C296EE7" w:rsidR="00AC7A83" w:rsidRPr="00FA1401" w:rsidRDefault="00AC7A83" w:rsidP="00AC7A83">
            <w:pPr>
              <w:rPr>
                <w:rFonts w:ascii="Comic Sans MS" w:hAnsi="Comic Sans MS"/>
                <w:b/>
                <w:sz w:val="18"/>
                <w:szCs w:val="18"/>
              </w:rPr>
            </w:pPr>
            <w:r w:rsidRPr="00FA1401">
              <w:rPr>
                <w:rFonts w:ascii="Comic Sans MS" w:hAnsi="Comic Sans MS"/>
                <w:b/>
                <w:sz w:val="18"/>
                <w:szCs w:val="18"/>
              </w:rPr>
              <w:t>Creating and Thinking Critically</w:t>
            </w:r>
            <w:r w:rsidR="0061073E" w:rsidRPr="00FA1401">
              <w:rPr>
                <w:rFonts w:ascii="Comic Sans MS" w:hAnsi="Comic Sans MS"/>
                <w:b/>
                <w:sz w:val="18"/>
                <w:szCs w:val="18"/>
              </w:rPr>
              <w:t xml:space="preserve"> – Thinking</w:t>
            </w:r>
          </w:p>
          <w:p w14:paraId="304E0CB9" w14:textId="77777777" w:rsidR="0061073E" w:rsidRPr="00FA1401" w:rsidRDefault="0061073E" w:rsidP="00AC7A83">
            <w:pPr>
              <w:rPr>
                <w:rFonts w:ascii="Comic Sans MS" w:hAnsi="Comic Sans MS"/>
                <w:b/>
                <w:sz w:val="18"/>
                <w:szCs w:val="18"/>
              </w:rPr>
            </w:pPr>
          </w:p>
          <w:p w14:paraId="07F2AB0B" w14:textId="5B8AA120"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Having their own ideas</w:t>
            </w:r>
            <w:r w:rsidR="0061073E" w:rsidRPr="00FA1401">
              <w:rPr>
                <w:rFonts w:ascii="Comic Sans MS" w:hAnsi="Comic Sans MS"/>
                <w:sz w:val="18"/>
                <w:szCs w:val="18"/>
              </w:rPr>
              <w:t xml:space="preserve"> (creative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3988A29" w14:textId="67EBB331"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Making links</w:t>
            </w:r>
            <w:r w:rsidR="0061073E" w:rsidRPr="00FA1401">
              <w:rPr>
                <w:rFonts w:ascii="Comic Sans MS" w:hAnsi="Comic Sans MS"/>
                <w:sz w:val="18"/>
                <w:szCs w:val="18"/>
              </w:rPr>
              <w:t xml:space="preserve"> (building theories)</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p w14:paraId="0DF8ED1D" w14:textId="1C6D156C" w:rsidR="00AC7A83" w:rsidRPr="00FA1401" w:rsidRDefault="00AC7A83" w:rsidP="00AC7A83">
            <w:pPr>
              <w:numPr>
                <w:ilvl w:val="0"/>
                <w:numId w:val="3"/>
              </w:numPr>
              <w:contextualSpacing/>
              <w:rPr>
                <w:rFonts w:ascii="Comic Sans MS" w:hAnsi="Comic Sans MS"/>
                <w:sz w:val="18"/>
                <w:szCs w:val="18"/>
              </w:rPr>
            </w:pPr>
            <w:r w:rsidRPr="00FA1401">
              <w:rPr>
                <w:rFonts w:ascii="Comic Sans MS" w:hAnsi="Comic Sans MS"/>
                <w:sz w:val="18"/>
                <w:szCs w:val="18"/>
              </w:rPr>
              <w:t>Choosing ways to do things</w:t>
            </w:r>
            <w:r w:rsidR="0061073E" w:rsidRPr="00FA1401">
              <w:rPr>
                <w:rFonts w:ascii="Comic Sans MS" w:hAnsi="Comic Sans MS"/>
                <w:sz w:val="18"/>
                <w:szCs w:val="18"/>
              </w:rPr>
              <w:t xml:space="preserve"> (critical thinking</w:t>
            </w:r>
            <w:r w:rsidR="003716AA" w:rsidRPr="00FA1401">
              <w:rPr>
                <w:rFonts w:ascii="Comic Sans MS" w:hAnsi="Comic Sans MS"/>
                <w:sz w:val="18"/>
                <w:szCs w:val="18"/>
              </w:rPr>
              <w:t xml:space="preserve"> </w:t>
            </w:r>
            <w:r w:rsidR="003716AA" w:rsidRPr="00FA1401">
              <w:rPr>
                <w:rFonts w:ascii="Comic Sans MS" w:hAnsi="Comic Sans MS"/>
                <w:sz w:val="18"/>
                <w:szCs w:val="18"/>
              </w:rPr>
              <w:sym w:font="Wingdings" w:char="F0FC"/>
            </w:r>
          </w:p>
        </w:tc>
      </w:tr>
      <w:tr w:rsidR="00A809ED" w:rsidRPr="00FA1401" w14:paraId="0292D030" w14:textId="77777777" w:rsidTr="00A510F2">
        <w:trPr>
          <w:trHeight w:val="257"/>
        </w:trPr>
        <w:tc>
          <w:tcPr>
            <w:tcW w:w="3544" w:type="dxa"/>
          </w:tcPr>
          <w:p w14:paraId="282DE391" w14:textId="17BDD159" w:rsidR="00607A24" w:rsidRPr="00FA1401" w:rsidRDefault="00A47551" w:rsidP="00AC7A83">
            <w:pPr>
              <w:rPr>
                <w:rFonts w:ascii="Comic Sans MS" w:hAnsi="Comic Sans MS"/>
                <w:b/>
                <w:sz w:val="18"/>
                <w:szCs w:val="18"/>
              </w:rPr>
            </w:pPr>
            <w:r w:rsidRPr="00FA1401">
              <w:rPr>
                <w:rFonts w:ascii="Comic Sans MS" w:hAnsi="Comic Sans MS"/>
                <w:b/>
                <w:sz w:val="18"/>
                <w:szCs w:val="18"/>
              </w:rPr>
              <w:t>Area of Geography</w:t>
            </w:r>
          </w:p>
        </w:tc>
        <w:tc>
          <w:tcPr>
            <w:tcW w:w="12049" w:type="dxa"/>
            <w:gridSpan w:val="4"/>
          </w:tcPr>
          <w:p w14:paraId="038006F3" w14:textId="213F8FC2" w:rsidR="00A809ED" w:rsidRPr="00FA1401" w:rsidRDefault="00D14833" w:rsidP="00AC7A83">
            <w:pPr>
              <w:rPr>
                <w:rFonts w:ascii="Comic Sans MS" w:hAnsi="Comic Sans MS"/>
                <w:b/>
                <w:sz w:val="18"/>
                <w:szCs w:val="18"/>
              </w:rPr>
            </w:pPr>
            <w:r w:rsidRPr="00D14833">
              <w:rPr>
                <w:rFonts w:ascii="Comic Sans MS" w:hAnsi="Comic Sans MS"/>
                <w:b/>
                <w:sz w:val="18"/>
                <w:szCs w:val="18"/>
              </w:rPr>
              <w:t>The knowledge and skills that the children will develop through Nursery and Reception</w:t>
            </w:r>
          </w:p>
        </w:tc>
      </w:tr>
      <w:tr w:rsidR="00A510F2" w:rsidRPr="00FA1401" w14:paraId="3DE77860" w14:textId="77777777" w:rsidTr="00A510F2">
        <w:trPr>
          <w:trHeight w:val="719"/>
        </w:trPr>
        <w:tc>
          <w:tcPr>
            <w:tcW w:w="3544" w:type="dxa"/>
          </w:tcPr>
          <w:p w14:paraId="43363C51" w14:textId="6DD2E717" w:rsidR="00A510F2" w:rsidRPr="00FA1401" w:rsidRDefault="00A510F2" w:rsidP="00AC7A83">
            <w:pPr>
              <w:rPr>
                <w:rFonts w:ascii="Comic Sans MS" w:hAnsi="Comic Sans MS"/>
                <w:b/>
                <w:sz w:val="18"/>
                <w:szCs w:val="18"/>
              </w:rPr>
            </w:pPr>
            <w:r>
              <w:rPr>
                <w:rFonts w:ascii="Comic Sans MS" w:hAnsi="Comic Sans MS"/>
                <w:b/>
                <w:sz w:val="18"/>
                <w:szCs w:val="18"/>
              </w:rPr>
              <w:t xml:space="preserve">Homes </w:t>
            </w:r>
          </w:p>
        </w:tc>
        <w:tc>
          <w:tcPr>
            <w:tcW w:w="12049" w:type="dxa"/>
            <w:gridSpan w:val="4"/>
          </w:tcPr>
          <w:p w14:paraId="6FFAA286" w14:textId="77777777" w:rsidR="00A510F2" w:rsidRPr="000741FE" w:rsidRDefault="00A510F2" w:rsidP="00A510F2">
            <w:pPr>
              <w:rPr>
                <w:rFonts w:ascii="Comic Sans MS" w:hAnsi="Comic Sans MS"/>
                <w:b/>
                <w:color w:val="00B050"/>
                <w:sz w:val="18"/>
                <w:szCs w:val="18"/>
              </w:rPr>
            </w:pPr>
            <w:r w:rsidRPr="000741FE">
              <w:rPr>
                <w:rFonts w:ascii="Comic Sans MS" w:hAnsi="Comic Sans MS"/>
                <w:b/>
                <w:color w:val="00B050"/>
                <w:sz w:val="18"/>
                <w:szCs w:val="18"/>
              </w:rPr>
              <w:t>Homes</w:t>
            </w:r>
          </w:p>
          <w:p w14:paraId="7D39DCAC"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can explain key features of my home and the homes of others.</w:t>
            </w:r>
          </w:p>
          <w:p w14:paraId="2FD3A533"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know that different countries have different homes.</w:t>
            </w:r>
          </w:p>
          <w:p w14:paraId="657572F6" w14:textId="6C634122" w:rsidR="00A510F2" w:rsidRDefault="00A510F2" w:rsidP="00A510F2">
            <w:pPr>
              <w:rPr>
                <w:rFonts w:ascii="Comic Sans MS" w:hAnsi="Comic Sans MS"/>
                <w:color w:val="00B050"/>
                <w:sz w:val="18"/>
                <w:szCs w:val="18"/>
              </w:rPr>
            </w:pPr>
            <w:r w:rsidRPr="000741FE">
              <w:rPr>
                <w:rFonts w:ascii="Comic Sans MS" w:hAnsi="Comic Sans MS"/>
                <w:color w:val="00B050"/>
                <w:sz w:val="18"/>
                <w:szCs w:val="18"/>
              </w:rPr>
              <w:t>I can compare different types of homes in my own country.</w:t>
            </w:r>
          </w:p>
          <w:p w14:paraId="19ECB443" w14:textId="77777777" w:rsidR="00A510F2" w:rsidRPr="000741FE" w:rsidRDefault="00A510F2" w:rsidP="00A510F2">
            <w:pPr>
              <w:rPr>
                <w:rFonts w:ascii="Comic Sans MS" w:hAnsi="Comic Sans MS"/>
                <w:b/>
                <w:color w:val="0070C0"/>
                <w:sz w:val="18"/>
                <w:szCs w:val="18"/>
              </w:rPr>
            </w:pPr>
            <w:r w:rsidRPr="000741FE">
              <w:rPr>
                <w:rFonts w:ascii="Comic Sans MS" w:hAnsi="Comic Sans MS"/>
                <w:b/>
                <w:color w:val="0070C0"/>
                <w:sz w:val="18"/>
                <w:szCs w:val="18"/>
              </w:rPr>
              <w:t>Homes</w:t>
            </w:r>
          </w:p>
          <w:p w14:paraId="28CC1EF8" w14:textId="77777777" w:rsidR="00A510F2" w:rsidRDefault="00A510F2" w:rsidP="00A510F2">
            <w:pPr>
              <w:rPr>
                <w:rFonts w:ascii="Comic Sans MS" w:hAnsi="Comic Sans MS"/>
                <w:color w:val="0070C0"/>
                <w:sz w:val="18"/>
                <w:szCs w:val="18"/>
              </w:rPr>
            </w:pPr>
            <w:r w:rsidRPr="000741FE">
              <w:rPr>
                <w:rFonts w:ascii="Comic Sans MS" w:hAnsi="Comic Sans MS"/>
                <w:color w:val="0070C0"/>
                <w:sz w:val="18"/>
                <w:szCs w:val="18"/>
              </w:rPr>
              <w:t>I can compare different types of homes in other countries.</w:t>
            </w:r>
          </w:p>
          <w:p w14:paraId="12B4D1F6" w14:textId="77777777" w:rsidR="00A510F2" w:rsidRPr="000741FE" w:rsidRDefault="00A510F2" w:rsidP="00A809ED">
            <w:pPr>
              <w:rPr>
                <w:rFonts w:ascii="Comic Sans MS" w:hAnsi="Comic Sans MS"/>
                <w:b/>
                <w:color w:val="00B050"/>
                <w:sz w:val="18"/>
                <w:szCs w:val="18"/>
              </w:rPr>
            </w:pPr>
          </w:p>
        </w:tc>
      </w:tr>
      <w:tr w:rsidR="00A510F2" w:rsidRPr="00FA1401" w14:paraId="68BD18CE" w14:textId="77777777" w:rsidTr="00A510F2">
        <w:trPr>
          <w:trHeight w:val="719"/>
        </w:trPr>
        <w:tc>
          <w:tcPr>
            <w:tcW w:w="3544" w:type="dxa"/>
          </w:tcPr>
          <w:p w14:paraId="4E489204" w14:textId="170DA455" w:rsidR="00A510F2" w:rsidRPr="00FA1401" w:rsidRDefault="00A510F2" w:rsidP="00AC7A83">
            <w:pPr>
              <w:rPr>
                <w:rFonts w:ascii="Comic Sans MS" w:hAnsi="Comic Sans MS"/>
                <w:b/>
                <w:sz w:val="18"/>
                <w:szCs w:val="18"/>
              </w:rPr>
            </w:pPr>
            <w:r>
              <w:rPr>
                <w:rFonts w:ascii="Comic Sans MS" w:hAnsi="Comic Sans MS"/>
                <w:b/>
                <w:sz w:val="18"/>
                <w:szCs w:val="18"/>
              </w:rPr>
              <w:t xml:space="preserve">Features of places </w:t>
            </w:r>
          </w:p>
        </w:tc>
        <w:tc>
          <w:tcPr>
            <w:tcW w:w="12049" w:type="dxa"/>
            <w:gridSpan w:val="4"/>
          </w:tcPr>
          <w:p w14:paraId="4F84D6F6" w14:textId="77777777" w:rsidR="00A510F2" w:rsidRPr="000741FE" w:rsidRDefault="00A510F2" w:rsidP="00A510F2">
            <w:pPr>
              <w:rPr>
                <w:rFonts w:ascii="Comic Sans MS" w:hAnsi="Comic Sans MS"/>
                <w:b/>
                <w:color w:val="00B050"/>
                <w:sz w:val="18"/>
                <w:szCs w:val="18"/>
              </w:rPr>
            </w:pPr>
            <w:r w:rsidRPr="000741FE">
              <w:rPr>
                <w:rFonts w:ascii="Comic Sans MS" w:hAnsi="Comic Sans MS"/>
                <w:b/>
                <w:color w:val="00B050"/>
                <w:sz w:val="18"/>
                <w:szCs w:val="18"/>
              </w:rPr>
              <w:t>Features of places.</w:t>
            </w:r>
          </w:p>
          <w:p w14:paraId="36378BE7" w14:textId="77777777" w:rsidR="00A510F2" w:rsidRDefault="00A510F2" w:rsidP="00A510F2">
            <w:pPr>
              <w:rPr>
                <w:rFonts w:ascii="Comic Sans MS" w:hAnsi="Comic Sans MS"/>
                <w:color w:val="00B050"/>
                <w:sz w:val="18"/>
                <w:szCs w:val="18"/>
              </w:rPr>
            </w:pPr>
            <w:r w:rsidRPr="000741FE">
              <w:rPr>
                <w:rFonts w:ascii="Comic Sans MS" w:hAnsi="Comic Sans MS"/>
                <w:color w:val="00B050"/>
                <w:sz w:val="18"/>
                <w:szCs w:val="18"/>
              </w:rPr>
              <w:t>I can talk about local places and environments, e.g. the churc</w:t>
            </w:r>
            <w:r>
              <w:rPr>
                <w:rFonts w:ascii="Comic Sans MS" w:hAnsi="Comic Sans MS"/>
                <w:color w:val="00B050"/>
                <w:sz w:val="18"/>
                <w:szCs w:val="18"/>
              </w:rPr>
              <w:t>h</w:t>
            </w:r>
            <w:r w:rsidRPr="000741FE">
              <w:rPr>
                <w:rFonts w:ascii="Comic Sans MS" w:hAnsi="Comic Sans MS"/>
                <w:color w:val="00B050"/>
                <w:sz w:val="18"/>
                <w:szCs w:val="18"/>
              </w:rPr>
              <w:t>.</w:t>
            </w:r>
          </w:p>
          <w:p w14:paraId="0BFEE0BB"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notice that some places and environments are different to the place where I live.</w:t>
            </w:r>
          </w:p>
          <w:p w14:paraId="4C00282B" w14:textId="77777777" w:rsidR="00A510F2" w:rsidRDefault="00A510F2" w:rsidP="00A510F2">
            <w:pPr>
              <w:rPr>
                <w:rFonts w:ascii="Comic Sans MS" w:hAnsi="Comic Sans MS"/>
                <w:color w:val="00B050"/>
                <w:sz w:val="18"/>
                <w:szCs w:val="18"/>
              </w:rPr>
            </w:pPr>
            <w:r w:rsidRPr="000741FE">
              <w:rPr>
                <w:rFonts w:ascii="Comic Sans MS" w:hAnsi="Comic Sans MS"/>
                <w:color w:val="00B050"/>
                <w:sz w:val="18"/>
                <w:szCs w:val="18"/>
              </w:rPr>
              <w:t>I can identify simple similarities and diffe</w:t>
            </w:r>
            <w:r>
              <w:rPr>
                <w:rFonts w:ascii="Comic Sans MS" w:hAnsi="Comic Sans MS"/>
                <w:color w:val="00B050"/>
                <w:sz w:val="18"/>
                <w:szCs w:val="18"/>
              </w:rPr>
              <w:t xml:space="preserve">rences. </w:t>
            </w:r>
            <w:proofErr w:type="spellStart"/>
            <w:r>
              <w:rPr>
                <w:rFonts w:ascii="Comic Sans MS" w:hAnsi="Comic Sans MS"/>
                <w:color w:val="00B050"/>
                <w:sz w:val="18"/>
                <w:szCs w:val="18"/>
              </w:rPr>
              <w:t>E.g</w:t>
            </w:r>
            <w:proofErr w:type="spellEnd"/>
            <w:r>
              <w:rPr>
                <w:rFonts w:ascii="Comic Sans MS" w:hAnsi="Comic Sans MS"/>
                <w:color w:val="00B050"/>
                <w:sz w:val="18"/>
                <w:szCs w:val="18"/>
              </w:rPr>
              <w:t xml:space="preserve"> comparing Old Hutton to London</w:t>
            </w:r>
            <w:r w:rsidRPr="000741FE">
              <w:rPr>
                <w:rFonts w:ascii="Comic Sans MS" w:hAnsi="Comic Sans MS"/>
                <w:color w:val="00B050"/>
                <w:sz w:val="18"/>
                <w:szCs w:val="18"/>
              </w:rPr>
              <w:t>.</w:t>
            </w:r>
          </w:p>
          <w:p w14:paraId="4E558BFF" w14:textId="36A6EFBB"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can use photos, maps, books and my own experiences in order to compare different places and environments across the UK.</w:t>
            </w:r>
          </w:p>
          <w:p w14:paraId="42E88C07" w14:textId="77777777" w:rsidR="00A510F2" w:rsidRDefault="00A510F2" w:rsidP="00A510F2">
            <w:pPr>
              <w:rPr>
                <w:rFonts w:ascii="Comic Sans MS" w:hAnsi="Comic Sans MS"/>
                <w:b/>
                <w:color w:val="0070C0"/>
                <w:sz w:val="18"/>
                <w:szCs w:val="18"/>
              </w:rPr>
            </w:pPr>
            <w:r>
              <w:rPr>
                <w:rFonts w:ascii="Comic Sans MS" w:hAnsi="Comic Sans MS"/>
                <w:b/>
                <w:color w:val="0070C0"/>
                <w:sz w:val="18"/>
                <w:szCs w:val="18"/>
              </w:rPr>
              <w:t>Features of places</w:t>
            </w:r>
          </w:p>
          <w:p w14:paraId="51168A1B" w14:textId="02D8C526" w:rsidR="00A510F2" w:rsidRPr="00A510F2" w:rsidRDefault="00A510F2" w:rsidP="00A809ED">
            <w:pPr>
              <w:rPr>
                <w:rFonts w:ascii="Comic Sans MS" w:hAnsi="Comic Sans MS"/>
                <w:b/>
                <w:color w:val="0070C0"/>
                <w:sz w:val="18"/>
                <w:szCs w:val="18"/>
              </w:rPr>
            </w:pPr>
            <w:r w:rsidRPr="000741FE">
              <w:rPr>
                <w:rFonts w:ascii="Comic Sans MS" w:hAnsi="Comic Sans MS"/>
                <w:color w:val="0070C0"/>
                <w:sz w:val="18"/>
                <w:szCs w:val="18"/>
              </w:rPr>
              <w:t>I can use photos, maps, books and my own experiences in order to compare different places and environments across the world.</w:t>
            </w:r>
          </w:p>
        </w:tc>
      </w:tr>
      <w:tr w:rsidR="00A510F2" w:rsidRPr="00FA1401" w14:paraId="4247CB42" w14:textId="77777777" w:rsidTr="00A510F2">
        <w:trPr>
          <w:trHeight w:val="719"/>
        </w:trPr>
        <w:tc>
          <w:tcPr>
            <w:tcW w:w="3544" w:type="dxa"/>
          </w:tcPr>
          <w:p w14:paraId="18EDD047" w14:textId="42BE121B" w:rsidR="00A510F2" w:rsidRPr="00FA1401" w:rsidRDefault="00A510F2" w:rsidP="00AC7A83">
            <w:pPr>
              <w:rPr>
                <w:rFonts w:ascii="Comic Sans MS" w:hAnsi="Comic Sans MS"/>
                <w:b/>
                <w:sz w:val="18"/>
                <w:szCs w:val="18"/>
              </w:rPr>
            </w:pPr>
            <w:r>
              <w:rPr>
                <w:rFonts w:ascii="Comic Sans MS" w:hAnsi="Comic Sans MS"/>
                <w:b/>
                <w:sz w:val="18"/>
                <w:szCs w:val="18"/>
              </w:rPr>
              <w:t xml:space="preserve">Using maps and following directions </w:t>
            </w:r>
          </w:p>
        </w:tc>
        <w:tc>
          <w:tcPr>
            <w:tcW w:w="12049" w:type="dxa"/>
            <w:gridSpan w:val="4"/>
          </w:tcPr>
          <w:p w14:paraId="1C51F777" w14:textId="77777777" w:rsidR="00A510F2" w:rsidRPr="000741FE" w:rsidRDefault="00A510F2" w:rsidP="00A510F2">
            <w:pPr>
              <w:rPr>
                <w:rFonts w:ascii="Comic Sans MS" w:hAnsi="Comic Sans MS"/>
                <w:b/>
                <w:color w:val="00B050"/>
                <w:sz w:val="18"/>
                <w:szCs w:val="18"/>
              </w:rPr>
            </w:pPr>
            <w:r w:rsidRPr="000741FE">
              <w:rPr>
                <w:rFonts w:ascii="Comic Sans MS" w:hAnsi="Comic Sans MS"/>
                <w:b/>
                <w:color w:val="00B050"/>
                <w:sz w:val="18"/>
                <w:szCs w:val="18"/>
              </w:rPr>
              <w:t>Using maps and following directions.</w:t>
            </w:r>
          </w:p>
          <w:p w14:paraId="0F8F5F0F"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know that the pictures and symbols on a map tells us about the features and places there are. I can identify trees, rivers, and mountains.</w:t>
            </w:r>
          </w:p>
          <w:p w14:paraId="0A3E793A"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know that directions can be followed and lead to different places</w:t>
            </w:r>
          </w:p>
          <w:p w14:paraId="19BD5115" w14:textId="77777777" w:rsidR="00A510F2" w:rsidRDefault="00A510F2" w:rsidP="00A510F2">
            <w:pPr>
              <w:rPr>
                <w:rFonts w:ascii="Comic Sans MS" w:hAnsi="Comic Sans MS"/>
                <w:color w:val="00B050"/>
                <w:sz w:val="18"/>
                <w:szCs w:val="18"/>
              </w:rPr>
            </w:pPr>
            <w:r w:rsidRPr="000741FE">
              <w:rPr>
                <w:rFonts w:ascii="Comic Sans MS" w:hAnsi="Comic Sans MS"/>
                <w:color w:val="00B050"/>
                <w:sz w:val="18"/>
                <w:szCs w:val="18"/>
              </w:rPr>
              <w:t>I know that directions can be verbal, pictorial or written</w:t>
            </w:r>
          </w:p>
          <w:p w14:paraId="0EDC5026"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know that the pictures, symbols, and words on a map represent objects that usually do not move.</w:t>
            </w:r>
          </w:p>
          <w:p w14:paraId="34FB7A27"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can follow simple directions (Up, down, left/right, forwards/backwards)</w:t>
            </w:r>
          </w:p>
          <w:p w14:paraId="2E89F46C" w14:textId="77777777" w:rsidR="00A510F2" w:rsidRPr="000741FE" w:rsidRDefault="00A510F2" w:rsidP="00A510F2">
            <w:pPr>
              <w:rPr>
                <w:rFonts w:ascii="Comic Sans MS" w:hAnsi="Comic Sans MS"/>
                <w:color w:val="00B050"/>
                <w:sz w:val="18"/>
                <w:szCs w:val="18"/>
              </w:rPr>
            </w:pPr>
            <w:r w:rsidRPr="000741FE">
              <w:rPr>
                <w:rFonts w:ascii="Comic Sans MS" w:hAnsi="Comic Sans MS"/>
                <w:color w:val="00B050"/>
                <w:sz w:val="18"/>
                <w:szCs w:val="18"/>
              </w:rPr>
              <w:t>I can follow directions using a small toy.</w:t>
            </w:r>
          </w:p>
          <w:p w14:paraId="7D72AD4B" w14:textId="77777777" w:rsidR="00A510F2" w:rsidRDefault="00A510F2" w:rsidP="00A510F2">
            <w:pPr>
              <w:rPr>
                <w:rFonts w:ascii="Comic Sans MS" w:hAnsi="Comic Sans MS"/>
                <w:color w:val="00B050"/>
                <w:sz w:val="18"/>
                <w:szCs w:val="18"/>
              </w:rPr>
            </w:pPr>
            <w:r w:rsidRPr="000741FE">
              <w:rPr>
                <w:rFonts w:ascii="Comic Sans MS" w:hAnsi="Comic Sans MS"/>
                <w:color w:val="00B050"/>
                <w:sz w:val="18"/>
                <w:szCs w:val="18"/>
              </w:rPr>
              <w:t>I can direct my friend from point A to B using positional language.</w:t>
            </w:r>
          </w:p>
          <w:p w14:paraId="36851D5A" w14:textId="77777777" w:rsidR="00A510F2" w:rsidRPr="000741FE" w:rsidRDefault="00A510F2" w:rsidP="00A510F2">
            <w:pPr>
              <w:rPr>
                <w:rFonts w:ascii="Comic Sans MS" w:hAnsi="Comic Sans MS"/>
                <w:b/>
                <w:color w:val="0070C0"/>
                <w:sz w:val="18"/>
                <w:szCs w:val="18"/>
              </w:rPr>
            </w:pPr>
            <w:r w:rsidRPr="000741FE">
              <w:rPr>
                <w:rFonts w:ascii="Comic Sans MS" w:hAnsi="Comic Sans MS"/>
                <w:b/>
                <w:color w:val="0070C0"/>
                <w:sz w:val="18"/>
                <w:szCs w:val="18"/>
              </w:rPr>
              <w:t>Using maps and following directions.</w:t>
            </w:r>
          </w:p>
          <w:p w14:paraId="2BC3C503" w14:textId="77777777" w:rsidR="00A510F2" w:rsidRPr="000741FE" w:rsidRDefault="00A510F2" w:rsidP="00A510F2">
            <w:pPr>
              <w:rPr>
                <w:rFonts w:ascii="Comic Sans MS" w:hAnsi="Comic Sans MS"/>
                <w:color w:val="0070C0"/>
                <w:sz w:val="18"/>
                <w:szCs w:val="18"/>
              </w:rPr>
            </w:pPr>
            <w:r w:rsidRPr="000741FE">
              <w:rPr>
                <w:rFonts w:ascii="Comic Sans MS" w:hAnsi="Comic Sans MS"/>
                <w:color w:val="0070C0"/>
                <w:sz w:val="18"/>
                <w:szCs w:val="18"/>
              </w:rPr>
              <w:t>I can draw and create my own maps using real object</w:t>
            </w:r>
            <w:r>
              <w:rPr>
                <w:rFonts w:ascii="Comic Sans MS" w:hAnsi="Comic Sans MS"/>
                <w:color w:val="0070C0"/>
                <w:sz w:val="18"/>
                <w:szCs w:val="18"/>
              </w:rPr>
              <w:t>s, and/or pictures and symbols.</w:t>
            </w:r>
          </w:p>
          <w:p w14:paraId="1069CA3A" w14:textId="77777777" w:rsidR="00A510F2" w:rsidRDefault="00A510F2" w:rsidP="00A510F2">
            <w:pPr>
              <w:rPr>
                <w:rFonts w:ascii="Comic Sans MS" w:hAnsi="Comic Sans MS"/>
                <w:color w:val="0070C0"/>
                <w:sz w:val="18"/>
                <w:szCs w:val="18"/>
              </w:rPr>
            </w:pPr>
            <w:r w:rsidRPr="000741FE">
              <w:rPr>
                <w:rFonts w:ascii="Comic Sans MS" w:hAnsi="Comic Sans MS"/>
                <w:color w:val="0070C0"/>
                <w:sz w:val="18"/>
                <w:szCs w:val="18"/>
              </w:rPr>
              <w:t>I can talk about a range of real maps, electronic globes and maps, maps of the</w:t>
            </w:r>
            <w:r>
              <w:rPr>
                <w:rFonts w:ascii="Comic Sans MS" w:hAnsi="Comic Sans MS"/>
                <w:color w:val="0070C0"/>
                <w:sz w:val="18"/>
                <w:szCs w:val="18"/>
              </w:rPr>
              <w:t xml:space="preserve"> classroom/school, village</w:t>
            </w:r>
            <w:r w:rsidRPr="000741FE">
              <w:rPr>
                <w:rFonts w:ascii="Comic Sans MS" w:hAnsi="Comic Sans MS"/>
                <w:color w:val="0070C0"/>
                <w:sz w:val="18"/>
                <w:szCs w:val="18"/>
              </w:rPr>
              <w:t xml:space="preserve"> and story maps.</w:t>
            </w:r>
          </w:p>
          <w:p w14:paraId="457FC725" w14:textId="77777777" w:rsidR="00A510F2" w:rsidRPr="000741FE" w:rsidRDefault="00A510F2" w:rsidP="00A510F2">
            <w:pPr>
              <w:rPr>
                <w:rFonts w:ascii="Comic Sans MS" w:hAnsi="Comic Sans MS"/>
                <w:color w:val="0070C0"/>
                <w:sz w:val="18"/>
                <w:szCs w:val="18"/>
                <w:lang w:val="en-US"/>
              </w:rPr>
            </w:pPr>
            <w:r w:rsidRPr="000741FE">
              <w:rPr>
                <w:rFonts w:ascii="Comic Sans MS" w:hAnsi="Comic Sans MS"/>
                <w:color w:val="0070C0"/>
                <w:sz w:val="18"/>
                <w:szCs w:val="18"/>
                <w:lang w:val="en-US"/>
              </w:rPr>
              <w:t>I can find the UK on a simple map.</w:t>
            </w:r>
          </w:p>
          <w:p w14:paraId="5207B97F" w14:textId="77777777" w:rsidR="00A510F2" w:rsidRPr="000741FE" w:rsidRDefault="00A510F2" w:rsidP="00A510F2">
            <w:pPr>
              <w:rPr>
                <w:rFonts w:ascii="Comic Sans MS" w:hAnsi="Comic Sans MS"/>
                <w:color w:val="0070C0"/>
                <w:sz w:val="18"/>
                <w:szCs w:val="18"/>
                <w:lang w:val="en-US"/>
              </w:rPr>
            </w:pPr>
            <w:r w:rsidRPr="000741FE">
              <w:rPr>
                <w:rFonts w:ascii="Comic Sans MS" w:hAnsi="Comic Sans MS"/>
                <w:color w:val="0070C0"/>
                <w:sz w:val="18"/>
                <w:szCs w:val="18"/>
                <w:lang w:val="en-US"/>
              </w:rPr>
              <w:t>I can find the land and sea on a map.</w:t>
            </w:r>
          </w:p>
          <w:p w14:paraId="56012D27" w14:textId="77777777" w:rsidR="00A510F2" w:rsidRDefault="00A510F2" w:rsidP="00A809ED">
            <w:pPr>
              <w:rPr>
                <w:rFonts w:ascii="Comic Sans MS" w:hAnsi="Comic Sans MS"/>
                <w:color w:val="0070C0"/>
                <w:sz w:val="18"/>
                <w:szCs w:val="18"/>
              </w:rPr>
            </w:pPr>
            <w:r w:rsidRPr="000741FE">
              <w:rPr>
                <w:rFonts w:ascii="Comic Sans MS" w:hAnsi="Comic Sans MS"/>
                <w:color w:val="0070C0"/>
                <w:sz w:val="18"/>
                <w:szCs w:val="18"/>
              </w:rPr>
              <w:t>I can follow a simple map in of a familiar place (in real-life) finding and naming features. I can locate items on the map.</w:t>
            </w:r>
          </w:p>
          <w:p w14:paraId="765BFEB8" w14:textId="4CCFABDD" w:rsidR="00A510F2" w:rsidRPr="00A510F2" w:rsidRDefault="00A510F2" w:rsidP="00A809ED">
            <w:pPr>
              <w:rPr>
                <w:rFonts w:ascii="Comic Sans MS" w:hAnsi="Comic Sans MS"/>
                <w:color w:val="0070C0"/>
                <w:sz w:val="18"/>
                <w:szCs w:val="18"/>
              </w:rPr>
            </w:pPr>
          </w:p>
        </w:tc>
      </w:tr>
      <w:tr w:rsidR="00A510F2" w:rsidRPr="00FA1401" w14:paraId="599A845A" w14:textId="77777777" w:rsidTr="00A510F2">
        <w:trPr>
          <w:trHeight w:val="719"/>
        </w:trPr>
        <w:tc>
          <w:tcPr>
            <w:tcW w:w="3544" w:type="dxa"/>
          </w:tcPr>
          <w:p w14:paraId="55446720" w14:textId="5BBC1C41" w:rsidR="00A510F2" w:rsidRPr="00FA1401" w:rsidRDefault="00A510F2" w:rsidP="00AC7A83">
            <w:pPr>
              <w:rPr>
                <w:rFonts w:ascii="Comic Sans MS" w:hAnsi="Comic Sans MS"/>
                <w:b/>
                <w:sz w:val="18"/>
                <w:szCs w:val="18"/>
              </w:rPr>
            </w:pPr>
            <w:r>
              <w:rPr>
                <w:rFonts w:ascii="Comic Sans MS" w:hAnsi="Comic Sans MS"/>
                <w:b/>
                <w:sz w:val="18"/>
                <w:szCs w:val="18"/>
              </w:rPr>
              <w:t xml:space="preserve">Naming places </w:t>
            </w:r>
          </w:p>
        </w:tc>
        <w:tc>
          <w:tcPr>
            <w:tcW w:w="12049" w:type="dxa"/>
            <w:gridSpan w:val="4"/>
          </w:tcPr>
          <w:p w14:paraId="74EBBB57" w14:textId="77777777" w:rsidR="00A510F2" w:rsidRPr="002E1626" w:rsidRDefault="00A510F2" w:rsidP="00A510F2">
            <w:pPr>
              <w:rPr>
                <w:rFonts w:ascii="Comic Sans MS" w:hAnsi="Comic Sans MS"/>
                <w:b/>
                <w:color w:val="00B050"/>
                <w:sz w:val="18"/>
                <w:szCs w:val="18"/>
              </w:rPr>
            </w:pPr>
            <w:r w:rsidRPr="002E1626">
              <w:rPr>
                <w:rFonts w:ascii="Comic Sans MS" w:hAnsi="Comic Sans MS"/>
                <w:b/>
                <w:color w:val="00B050"/>
                <w:sz w:val="18"/>
                <w:szCs w:val="18"/>
              </w:rPr>
              <w:t>Naming places.</w:t>
            </w:r>
          </w:p>
          <w:p w14:paraId="127F0134" w14:textId="77777777" w:rsidR="00A510F2" w:rsidRPr="002E1626" w:rsidRDefault="00A510F2" w:rsidP="00A510F2">
            <w:pPr>
              <w:rPr>
                <w:rFonts w:ascii="Comic Sans MS" w:hAnsi="Comic Sans MS"/>
                <w:color w:val="00B050"/>
                <w:sz w:val="18"/>
                <w:szCs w:val="18"/>
              </w:rPr>
            </w:pPr>
            <w:r w:rsidRPr="002E1626">
              <w:rPr>
                <w:rFonts w:ascii="Comic Sans MS" w:hAnsi="Comic Sans MS"/>
                <w:color w:val="00B050"/>
                <w:sz w:val="18"/>
                <w:szCs w:val="18"/>
              </w:rPr>
              <w:t>I can talk about and name the places where I live</w:t>
            </w:r>
            <w:r>
              <w:rPr>
                <w:rFonts w:ascii="Comic Sans MS" w:hAnsi="Comic Sans MS"/>
                <w:color w:val="00B050"/>
                <w:sz w:val="18"/>
                <w:szCs w:val="18"/>
              </w:rPr>
              <w:t>, e.g. Old Hutton, Kendal</w:t>
            </w:r>
            <w:r w:rsidRPr="002E1626">
              <w:rPr>
                <w:rFonts w:ascii="Comic Sans MS" w:hAnsi="Comic Sans MS"/>
                <w:color w:val="00B050"/>
                <w:sz w:val="18"/>
                <w:szCs w:val="18"/>
              </w:rPr>
              <w:t>.</w:t>
            </w:r>
          </w:p>
          <w:p w14:paraId="2D5DE077" w14:textId="77777777" w:rsidR="00A510F2" w:rsidRDefault="00A510F2" w:rsidP="00A510F2">
            <w:pPr>
              <w:rPr>
                <w:rFonts w:ascii="Comic Sans MS" w:hAnsi="Comic Sans MS"/>
                <w:color w:val="00B050"/>
                <w:sz w:val="18"/>
                <w:szCs w:val="18"/>
              </w:rPr>
            </w:pPr>
            <w:r w:rsidRPr="002E1626">
              <w:rPr>
                <w:rFonts w:ascii="Comic Sans MS" w:hAnsi="Comic Sans MS"/>
                <w:color w:val="00B050"/>
                <w:sz w:val="18"/>
                <w:szCs w:val="18"/>
              </w:rPr>
              <w:t>I know that more than one home/house is in a village or town.</w:t>
            </w:r>
          </w:p>
          <w:p w14:paraId="0578EE08" w14:textId="77777777" w:rsidR="00A510F2" w:rsidRPr="002E1626" w:rsidRDefault="00A510F2" w:rsidP="00A510F2">
            <w:pPr>
              <w:rPr>
                <w:rFonts w:ascii="Comic Sans MS" w:hAnsi="Comic Sans MS"/>
                <w:color w:val="00B050"/>
                <w:sz w:val="18"/>
                <w:szCs w:val="18"/>
                <w:lang w:val="en-US"/>
              </w:rPr>
            </w:pPr>
            <w:r w:rsidRPr="002E1626">
              <w:rPr>
                <w:rFonts w:ascii="Comic Sans MS" w:hAnsi="Comic Sans MS"/>
                <w:color w:val="00B050"/>
                <w:sz w:val="18"/>
                <w:szCs w:val="18"/>
                <w:lang w:val="en-US"/>
              </w:rPr>
              <w:t>I can identify and name the country that I live in.</w:t>
            </w:r>
          </w:p>
          <w:p w14:paraId="0B50503F" w14:textId="77777777" w:rsidR="00A510F2" w:rsidRDefault="00A510F2" w:rsidP="00A510F2">
            <w:pPr>
              <w:rPr>
                <w:rFonts w:ascii="Comic Sans MS" w:hAnsi="Comic Sans MS"/>
                <w:color w:val="00B050"/>
                <w:sz w:val="18"/>
                <w:szCs w:val="18"/>
              </w:rPr>
            </w:pPr>
            <w:r w:rsidRPr="002E1626">
              <w:rPr>
                <w:rFonts w:ascii="Comic Sans MS" w:hAnsi="Comic Sans MS"/>
                <w:color w:val="00B050"/>
                <w:sz w:val="18"/>
                <w:szCs w:val="18"/>
              </w:rPr>
              <w:t>I show an understanding that not all countries in the world are the same. I begin to talk about the differences.</w:t>
            </w:r>
          </w:p>
          <w:p w14:paraId="51EC0E91" w14:textId="77777777" w:rsidR="00A510F2" w:rsidRPr="002E1626" w:rsidRDefault="00A510F2" w:rsidP="00A510F2">
            <w:pPr>
              <w:rPr>
                <w:rFonts w:ascii="Comic Sans MS" w:hAnsi="Comic Sans MS"/>
                <w:b/>
                <w:color w:val="0070C0"/>
                <w:sz w:val="18"/>
                <w:szCs w:val="18"/>
              </w:rPr>
            </w:pPr>
            <w:r w:rsidRPr="002E1626">
              <w:rPr>
                <w:rFonts w:ascii="Comic Sans MS" w:hAnsi="Comic Sans MS"/>
                <w:b/>
                <w:color w:val="0070C0"/>
                <w:sz w:val="18"/>
                <w:szCs w:val="18"/>
              </w:rPr>
              <w:t>Naming places.</w:t>
            </w:r>
          </w:p>
          <w:p w14:paraId="67F7B06F" w14:textId="77777777" w:rsidR="00A510F2" w:rsidRDefault="00A510F2" w:rsidP="00A510F2">
            <w:pPr>
              <w:rPr>
                <w:rFonts w:ascii="Comic Sans MS" w:hAnsi="Comic Sans MS"/>
                <w:color w:val="0070C0"/>
                <w:sz w:val="18"/>
                <w:szCs w:val="18"/>
              </w:rPr>
            </w:pPr>
            <w:r w:rsidRPr="002E1626">
              <w:rPr>
                <w:rFonts w:ascii="Comic Sans MS" w:hAnsi="Comic Sans MS"/>
                <w:color w:val="0070C0"/>
                <w:sz w:val="18"/>
                <w:szCs w:val="18"/>
              </w:rPr>
              <w:t>I am beginning to recall my address such as the name or number, the road/street and the village/town.</w:t>
            </w:r>
          </w:p>
          <w:p w14:paraId="24387169" w14:textId="77777777" w:rsidR="00A510F2" w:rsidRPr="002E1626" w:rsidRDefault="00A510F2" w:rsidP="00A510F2">
            <w:pPr>
              <w:rPr>
                <w:rFonts w:ascii="Comic Sans MS" w:hAnsi="Comic Sans MS"/>
                <w:color w:val="0070C0"/>
                <w:sz w:val="18"/>
                <w:szCs w:val="18"/>
                <w:lang w:val="en-US"/>
              </w:rPr>
            </w:pPr>
            <w:r w:rsidRPr="002E1626">
              <w:rPr>
                <w:rFonts w:ascii="Comic Sans MS" w:hAnsi="Comic Sans MS"/>
                <w:color w:val="0070C0"/>
                <w:sz w:val="18"/>
                <w:szCs w:val="18"/>
                <w:lang w:val="en-US"/>
              </w:rPr>
              <w:t>I can talk about and name the four countries of the United Kingdom</w:t>
            </w:r>
          </w:p>
          <w:p w14:paraId="3C3508AC" w14:textId="2544169E" w:rsidR="00A510F2" w:rsidRPr="00A510F2" w:rsidRDefault="00A510F2" w:rsidP="00A510F2">
            <w:pPr>
              <w:rPr>
                <w:rFonts w:ascii="Comic Sans MS" w:hAnsi="Comic Sans MS"/>
                <w:color w:val="0070C0"/>
                <w:sz w:val="18"/>
                <w:szCs w:val="18"/>
              </w:rPr>
            </w:pPr>
            <w:r w:rsidRPr="002E1626">
              <w:rPr>
                <w:rFonts w:ascii="Comic Sans MS" w:hAnsi="Comic Sans MS"/>
                <w:color w:val="0070C0"/>
                <w:sz w:val="18"/>
                <w:szCs w:val="18"/>
              </w:rPr>
              <w:t>I can compare and say what is the same/different about a countries physical or human geography.</w:t>
            </w:r>
          </w:p>
        </w:tc>
      </w:tr>
      <w:tr w:rsidR="00A510F2" w:rsidRPr="00FA1401" w14:paraId="6567DBA9" w14:textId="77777777" w:rsidTr="00A510F2">
        <w:trPr>
          <w:trHeight w:val="719"/>
        </w:trPr>
        <w:tc>
          <w:tcPr>
            <w:tcW w:w="3544" w:type="dxa"/>
          </w:tcPr>
          <w:p w14:paraId="367F1CF7" w14:textId="2F3F6C5C" w:rsidR="00A510F2" w:rsidRPr="00FA1401" w:rsidRDefault="00A510F2" w:rsidP="00AC7A83">
            <w:pPr>
              <w:rPr>
                <w:rFonts w:ascii="Comic Sans MS" w:hAnsi="Comic Sans MS"/>
                <w:b/>
                <w:sz w:val="18"/>
                <w:szCs w:val="18"/>
              </w:rPr>
            </w:pPr>
            <w:r>
              <w:rPr>
                <w:rFonts w:ascii="Comic Sans MS" w:hAnsi="Comic Sans MS"/>
                <w:b/>
                <w:sz w:val="18"/>
                <w:szCs w:val="18"/>
              </w:rPr>
              <w:t xml:space="preserve">Human Geography </w:t>
            </w:r>
          </w:p>
        </w:tc>
        <w:tc>
          <w:tcPr>
            <w:tcW w:w="12049" w:type="dxa"/>
            <w:gridSpan w:val="4"/>
          </w:tcPr>
          <w:p w14:paraId="613B3B7A" w14:textId="77777777" w:rsidR="00A510F2" w:rsidRPr="002E1626" w:rsidRDefault="00A510F2" w:rsidP="00A510F2">
            <w:pPr>
              <w:rPr>
                <w:rFonts w:ascii="Comic Sans MS" w:hAnsi="Comic Sans MS"/>
                <w:b/>
                <w:color w:val="00B050"/>
                <w:sz w:val="18"/>
                <w:szCs w:val="18"/>
              </w:rPr>
            </w:pPr>
            <w:r w:rsidRPr="002E1626">
              <w:rPr>
                <w:rFonts w:ascii="Comic Sans MS" w:hAnsi="Comic Sans MS"/>
                <w:b/>
                <w:color w:val="00B050"/>
                <w:sz w:val="18"/>
                <w:szCs w:val="18"/>
              </w:rPr>
              <w:t>Human Geography</w:t>
            </w:r>
          </w:p>
          <w:p w14:paraId="38659847" w14:textId="77777777" w:rsidR="00A510F2" w:rsidRDefault="00A510F2" w:rsidP="00A510F2">
            <w:pPr>
              <w:rPr>
                <w:rFonts w:ascii="Comic Sans MS" w:hAnsi="Comic Sans MS"/>
                <w:color w:val="00B050"/>
                <w:sz w:val="18"/>
                <w:szCs w:val="18"/>
              </w:rPr>
            </w:pPr>
            <w:r w:rsidRPr="002E1626">
              <w:rPr>
                <w:rFonts w:ascii="Comic Sans MS" w:hAnsi="Comic Sans MS"/>
                <w:color w:val="00B050"/>
                <w:sz w:val="18"/>
                <w:szCs w:val="18"/>
              </w:rPr>
              <w:t>I can talk about how daily life may be different for other children.</w:t>
            </w:r>
          </w:p>
          <w:p w14:paraId="731EA95C" w14:textId="77777777" w:rsidR="00A510F2" w:rsidRPr="002E1626" w:rsidRDefault="00A510F2" w:rsidP="00A510F2">
            <w:pPr>
              <w:rPr>
                <w:rFonts w:ascii="Comic Sans MS" w:hAnsi="Comic Sans MS"/>
                <w:b/>
                <w:color w:val="0070C0"/>
                <w:sz w:val="18"/>
                <w:szCs w:val="18"/>
              </w:rPr>
            </w:pPr>
            <w:r w:rsidRPr="002E1626">
              <w:rPr>
                <w:rFonts w:ascii="Comic Sans MS" w:hAnsi="Comic Sans MS"/>
                <w:b/>
                <w:color w:val="0070C0"/>
                <w:sz w:val="18"/>
                <w:szCs w:val="18"/>
              </w:rPr>
              <w:t>Human Geography</w:t>
            </w:r>
          </w:p>
          <w:p w14:paraId="7A5411D9" w14:textId="77777777" w:rsidR="00A510F2" w:rsidRDefault="00A510F2" w:rsidP="00A510F2">
            <w:pPr>
              <w:rPr>
                <w:rFonts w:ascii="Comic Sans MS" w:hAnsi="Comic Sans MS"/>
                <w:color w:val="0070C0"/>
                <w:sz w:val="18"/>
                <w:szCs w:val="18"/>
              </w:rPr>
            </w:pPr>
            <w:r w:rsidRPr="002E1626">
              <w:rPr>
                <w:rFonts w:ascii="Comic Sans MS" w:hAnsi="Comic Sans MS"/>
                <w:color w:val="0070C0"/>
                <w:sz w:val="18"/>
                <w:szCs w:val="18"/>
              </w:rPr>
              <w:t xml:space="preserve">I can make comparisons between daily </w:t>
            </w:r>
            <w:proofErr w:type="gramStart"/>
            <w:r w:rsidRPr="002E1626">
              <w:rPr>
                <w:rFonts w:ascii="Comic Sans MS" w:hAnsi="Comic Sans MS"/>
                <w:color w:val="0070C0"/>
                <w:sz w:val="18"/>
                <w:szCs w:val="18"/>
              </w:rPr>
              <w:t>life</w:t>
            </w:r>
            <w:proofErr w:type="gramEnd"/>
            <w:r w:rsidRPr="002E1626">
              <w:rPr>
                <w:rFonts w:ascii="Comic Sans MS" w:hAnsi="Comic Sans MS"/>
                <w:color w:val="0070C0"/>
                <w:sz w:val="18"/>
                <w:szCs w:val="18"/>
              </w:rPr>
              <w:t xml:space="preserve"> for children in different countries.</w:t>
            </w:r>
          </w:p>
          <w:p w14:paraId="4586F4BD" w14:textId="063DB389" w:rsidR="00A510F2" w:rsidRDefault="00A510F2" w:rsidP="00A510F2">
            <w:pPr>
              <w:rPr>
                <w:rFonts w:ascii="Comic Sans MS" w:hAnsi="Comic Sans MS"/>
                <w:color w:val="00B050"/>
                <w:sz w:val="18"/>
                <w:szCs w:val="18"/>
              </w:rPr>
            </w:pPr>
            <w:r w:rsidRPr="002E1626">
              <w:rPr>
                <w:rFonts w:ascii="Comic Sans MS" w:hAnsi="Comic Sans MS"/>
                <w:color w:val="0070C0"/>
                <w:sz w:val="18"/>
                <w:szCs w:val="18"/>
              </w:rPr>
              <w:t>I can compare daily life in the UK with a contrasting country.</w:t>
            </w:r>
          </w:p>
        </w:tc>
      </w:tr>
      <w:tr w:rsidR="00A809ED" w:rsidRPr="00FA1401" w14:paraId="089F08AE" w14:textId="77777777" w:rsidTr="00EC25D8">
        <w:trPr>
          <w:trHeight w:val="281"/>
        </w:trPr>
        <w:tc>
          <w:tcPr>
            <w:tcW w:w="15593" w:type="dxa"/>
            <w:gridSpan w:val="5"/>
          </w:tcPr>
          <w:p w14:paraId="7A54F6C5" w14:textId="3815D02D" w:rsidR="00AA0520" w:rsidRDefault="00AA0520" w:rsidP="00FA1401">
            <w:pPr>
              <w:rPr>
                <w:rFonts w:ascii="Comic Sans MS" w:hAnsi="Comic Sans MS"/>
                <w:b/>
                <w:sz w:val="18"/>
                <w:szCs w:val="18"/>
              </w:rPr>
            </w:pPr>
            <w:r>
              <w:rPr>
                <w:rFonts w:ascii="Comic Sans MS" w:hAnsi="Comic Sans MS"/>
                <w:b/>
                <w:sz w:val="18"/>
                <w:szCs w:val="18"/>
              </w:rPr>
              <w:t>Vocabulary</w:t>
            </w:r>
          </w:p>
          <w:p w14:paraId="37E0195A" w14:textId="443EFFFB" w:rsidR="00AA0520" w:rsidRPr="00AA0520" w:rsidRDefault="00AA0520" w:rsidP="00FA1401">
            <w:pPr>
              <w:rPr>
                <w:rFonts w:ascii="Comic Sans MS" w:eastAsia="Calibri" w:hAnsi="Comic Sans MS" w:cs="Times New Roman"/>
                <w:color w:val="00B050"/>
                <w:sz w:val="20"/>
                <w:szCs w:val="20"/>
              </w:rPr>
            </w:pPr>
            <w:r>
              <w:rPr>
                <w:rFonts w:ascii="Comic Sans MS" w:hAnsi="Comic Sans MS"/>
                <w:b/>
                <w:color w:val="00B050"/>
                <w:sz w:val="18"/>
                <w:szCs w:val="18"/>
              </w:rPr>
              <w:t xml:space="preserve">Nursery: </w:t>
            </w:r>
            <w:r>
              <w:rPr>
                <w:rFonts w:ascii="Comic Sans MS" w:hAnsi="Comic Sans MS"/>
                <w:color w:val="00B050"/>
                <w:sz w:val="18"/>
                <w:szCs w:val="18"/>
              </w:rPr>
              <w:t xml:space="preserve">Place, visit, travel, rain, sun, weather, map, journey, house, </w:t>
            </w:r>
          </w:p>
          <w:p w14:paraId="1A0CA9F9" w14:textId="77777777" w:rsidR="00AA0520" w:rsidRDefault="00AA0520" w:rsidP="00FA1401">
            <w:pPr>
              <w:rPr>
                <w:rFonts w:ascii="Comic Sans MS" w:eastAsia="Calibri" w:hAnsi="Comic Sans MS" w:cs="Times New Roman"/>
                <w:b/>
                <w:sz w:val="20"/>
                <w:szCs w:val="20"/>
              </w:rPr>
            </w:pPr>
          </w:p>
          <w:p w14:paraId="7A412F9E" w14:textId="625672F6" w:rsidR="00FA1401" w:rsidRPr="00AA0520" w:rsidRDefault="00AA0520" w:rsidP="00FA1401">
            <w:pPr>
              <w:rPr>
                <w:rFonts w:ascii="Comic Sans MS" w:hAnsi="Comic Sans MS"/>
                <w:color w:val="0070C0"/>
                <w:sz w:val="18"/>
                <w:szCs w:val="18"/>
              </w:rPr>
            </w:pPr>
            <w:r w:rsidRPr="00AA0520">
              <w:rPr>
                <w:rFonts w:ascii="Comic Sans MS" w:eastAsia="Calibri" w:hAnsi="Comic Sans MS" w:cs="Times New Roman"/>
                <w:b/>
                <w:color w:val="0070C0"/>
                <w:sz w:val="20"/>
                <w:szCs w:val="20"/>
              </w:rPr>
              <w:t xml:space="preserve">Reception: </w:t>
            </w:r>
            <w:r w:rsidR="00FA1401" w:rsidRPr="00AA0520">
              <w:rPr>
                <w:rFonts w:ascii="Comic Sans MS" w:eastAsia="Calibri" w:hAnsi="Comic Sans MS" w:cs="Times New Roman"/>
                <w:color w:val="0070C0"/>
                <w:sz w:val="18"/>
                <w:szCs w:val="20"/>
              </w:rPr>
              <w:t xml:space="preserve">Place, map, globe, atlas, aerial photographs, </w:t>
            </w:r>
            <w:r w:rsidR="00506D51" w:rsidRPr="00AA0520">
              <w:rPr>
                <w:rFonts w:ascii="Comic Sans MS" w:eastAsia="Calibri" w:hAnsi="Comic Sans MS" w:cs="Times New Roman"/>
                <w:color w:val="0070C0"/>
                <w:sz w:val="18"/>
                <w:szCs w:val="20"/>
              </w:rPr>
              <w:t xml:space="preserve">England, United Kingdom, Northern Ireland, Scotland, Wales, London, Belfast, Edinburgh, Cardiff. World, Continents, Europe, Africa, North America, South America, Asia, North Pole, South Pole, Australia, </w:t>
            </w:r>
          </w:p>
          <w:p w14:paraId="7E5E31F1" w14:textId="77777777" w:rsidR="00D14833" w:rsidRPr="00AA0520" w:rsidRDefault="00FA1401" w:rsidP="00D14833">
            <w:pPr>
              <w:rPr>
                <w:rFonts w:ascii="Comic Sans MS" w:hAnsi="Comic Sans MS"/>
                <w:color w:val="0070C0"/>
                <w:sz w:val="18"/>
                <w:szCs w:val="18"/>
              </w:rPr>
            </w:pPr>
            <w:r w:rsidRPr="00AA0520">
              <w:rPr>
                <w:rFonts w:ascii="Comic Sans MS" w:hAnsi="Comic Sans MS"/>
                <w:color w:val="0070C0"/>
                <w:sz w:val="18"/>
                <w:szCs w:val="18"/>
              </w:rPr>
              <w:t>key physical features, including: beach, cliff, coast, forest, hill, mountain, sea, ocean, river, soil, valley, vegetation, season (winter, spring, summer, autumn) and weather (rain, cloud, wind, snow, hail, storm)</w:t>
            </w:r>
            <w:r w:rsidR="00D14833" w:rsidRPr="00AA0520">
              <w:rPr>
                <w:rFonts w:ascii="Comic Sans MS" w:hAnsi="Comic Sans MS"/>
                <w:color w:val="0070C0"/>
                <w:sz w:val="18"/>
                <w:szCs w:val="18"/>
              </w:rPr>
              <w:t xml:space="preserve">    </w:t>
            </w:r>
          </w:p>
          <w:p w14:paraId="035FADE6" w14:textId="3CB4B337" w:rsidR="00EC25D8" w:rsidRPr="00FA1401" w:rsidRDefault="00FA1401" w:rsidP="00D14833">
            <w:pPr>
              <w:rPr>
                <w:rFonts w:ascii="Comic Sans MS" w:hAnsi="Comic Sans MS"/>
                <w:sz w:val="18"/>
                <w:szCs w:val="18"/>
              </w:rPr>
            </w:pPr>
            <w:r w:rsidRPr="00AA0520">
              <w:rPr>
                <w:rFonts w:ascii="Comic Sans MS" w:hAnsi="Comic Sans MS"/>
                <w:color w:val="0070C0"/>
                <w:sz w:val="18"/>
                <w:szCs w:val="18"/>
              </w:rPr>
              <w:t>key human features, including: city, town, village, factory, farm, house, office, port, harbour and shop</w:t>
            </w:r>
          </w:p>
        </w:tc>
      </w:tr>
      <w:tr w:rsidR="00EC25D8" w:rsidRPr="00FA1401" w14:paraId="754D834C" w14:textId="77777777" w:rsidTr="0020308A">
        <w:trPr>
          <w:trHeight w:val="6369"/>
        </w:trPr>
        <w:tc>
          <w:tcPr>
            <w:tcW w:w="15593" w:type="dxa"/>
            <w:gridSpan w:val="5"/>
          </w:tcPr>
          <w:p w14:paraId="464F171B" w14:textId="00484824" w:rsidR="00EC25D8" w:rsidRPr="0041246E" w:rsidRDefault="004C0A63" w:rsidP="00EC25D8">
            <w:pPr>
              <w:rPr>
                <w:rFonts w:ascii="Comic Sans MS" w:hAnsi="Comic Sans MS"/>
                <w:b/>
                <w:color w:val="00B050"/>
                <w:sz w:val="18"/>
                <w:szCs w:val="18"/>
              </w:rPr>
            </w:pPr>
            <w:r>
              <w:rPr>
                <w:rFonts w:ascii="Comic Sans MS" w:hAnsi="Comic Sans MS"/>
                <w:b/>
                <w:color w:val="00B050"/>
                <w:sz w:val="18"/>
                <w:szCs w:val="18"/>
              </w:rPr>
              <w:t>Other areas of the EYFS that Geography</w:t>
            </w:r>
            <w:r w:rsidR="00EC25D8" w:rsidRPr="0041246E">
              <w:rPr>
                <w:rFonts w:ascii="Comic Sans MS" w:hAnsi="Comic Sans MS"/>
                <w:b/>
                <w:color w:val="00B050"/>
                <w:sz w:val="18"/>
                <w:szCs w:val="18"/>
              </w:rPr>
              <w:t xml:space="preserve"> will enable the children to work towards meeting at the end of Nursery:</w:t>
            </w:r>
          </w:p>
          <w:p w14:paraId="1F28D826" w14:textId="77777777" w:rsidR="00EC25D8" w:rsidRDefault="00EC25D8" w:rsidP="007939D0">
            <w:pPr>
              <w:rPr>
                <w:rFonts w:ascii="Comic Sans MS" w:hAnsi="Comic Sans MS"/>
                <w:color w:val="00B050"/>
                <w:sz w:val="18"/>
                <w:szCs w:val="18"/>
              </w:rPr>
            </w:pPr>
            <w:r w:rsidRPr="00EC25D8">
              <w:rPr>
                <w:rFonts w:ascii="Comic Sans MS" w:hAnsi="Comic Sans MS"/>
                <w:b/>
                <w:color w:val="00B050"/>
                <w:sz w:val="18"/>
                <w:szCs w:val="18"/>
              </w:rPr>
              <w:t>Understanding the World</w:t>
            </w:r>
            <w:r>
              <w:rPr>
                <w:rFonts w:ascii="Comic Sans MS" w:hAnsi="Comic Sans MS"/>
                <w:color w:val="00B050"/>
                <w:sz w:val="18"/>
                <w:szCs w:val="18"/>
              </w:rPr>
              <w:t>:</w:t>
            </w:r>
            <w:r w:rsidRPr="00EC25D8">
              <w:rPr>
                <w:rFonts w:ascii="Comic Sans MS" w:hAnsi="Comic Sans MS"/>
                <w:color w:val="00B050"/>
                <w:sz w:val="18"/>
                <w:szCs w:val="18"/>
              </w:rPr>
              <w:t xml:space="preserve"> Begin to understand the need to respect and care for the natural environment and all living things. </w:t>
            </w:r>
          </w:p>
          <w:p w14:paraId="7965C57D" w14:textId="77777777" w:rsidR="00EC25D8" w:rsidRDefault="00EC25D8" w:rsidP="007939D0">
            <w:pPr>
              <w:rPr>
                <w:rFonts w:ascii="Comic Sans MS" w:hAnsi="Comic Sans MS"/>
                <w:color w:val="00B050"/>
                <w:sz w:val="18"/>
                <w:szCs w:val="18"/>
              </w:rPr>
            </w:pPr>
            <w:r w:rsidRPr="00EC25D8">
              <w:rPr>
                <w:rFonts w:ascii="Comic Sans MS" w:hAnsi="Comic Sans MS"/>
                <w:b/>
                <w:color w:val="00B050"/>
                <w:sz w:val="18"/>
                <w:szCs w:val="18"/>
              </w:rPr>
              <w:t>Mathematics</w:t>
            </w:r>
            <w:r w:rsidRPr="00EC25D8">
              <w:rPr>
                <w:rFonts w:ascii="Comic Sans MS" w:hAnsi="Comic Sans MS"/>
                <w:color w:val="00B050"/>
                <w:sz w:val="18"/>
                <w:szCs w:val="18"/>
              </w:rPr>
              <w:t xml:space="preserve"> Describe a familiar route. </w:t>
            </w:r>
          </w:p>
          <w:p w14:paraId="31FC41C1" w14:textId="18A96183" w:rsidR="00EC25D8" w:rsidRPr="00EC25D8" w:rsidRDefault="00EC25D8" w:rsidP="007939D0">
            <w:pPr>
              <w:rPr>
                <w:rFonts w:ascii="Comic Sans MS" w:hAnsi="Comic Sans MS"/>
                <w:color w:val="00B050"/>
                <w:sz w:val="18"/>
                <w:szCs w:val="18"/>
              </w:rPr>
            </w:pPr>
            <w:r w:rsidRPr="00EC25D8">
              <w:rPr>
                <w:rFonts w:ascii="Comic Sans MS" w:hAnsi="Comic Sans MS"/>
                <w:color w:val="00B050"/>
                <w:sz w:val="18"/>
                <w:szCs w:val="18"/>
              </w:rPr>
              <w:t>Discuss routes and locations, using words like ‘in front of’ and ‘behind’.</w:t>
            </w:r>
          </w:p>
          <w:p w14:paraId="56680D27" w14:textId="47E33789" w:rsidR="00EC25D8" w:rsidRPr="0041246E" w:rsidRDefault="00757E07" w:rsidP="00EC25D8">
            <w:pPr>
              <w:rPr>
                <w:rFonts w:ascii="Comic Sans MS" w:hAnsi="Comic Sans MS"/>
                <w:b/>
                <w:color w:val="0070C0"/>
                <w:sz w:val="18"/>
                <w:szCs w:val="18"/>
              </w:rPr>
            </w:pPr>
            <w:r>
              <w:rPr>
                <w:rFonts w:ascii="Comic Sans MS" w:hAnsi="Comic Sans MS"/>
                <w:b/>
                <w:color w:val="0070C0"/>
                <w:sz w:val="18"/>
                <w:szCs w:val="18"/>
              </w:rPr>
              <w:t>Other areas of the EYFS that Geography</w:t>
            </w:r>
            <w:r w:rsidR="00EC25D8" w:rsidRPr="0041246E">
              <w:rPr>
                <w:rFonts w:ascii="Comic Sans MS" w:hAnsi="Comic Sans MS"/>
                <w:b/>
                <w:color w:val="0070C0"/>
                <w:sz w:val="18"/>
                <w:szCs w:val="18"/>
              </w:rPr>
              <w:t xml:space="preserve"> will enable the children to work towards meeting in reception will be:</w:t>
            </w:r>
          </w:p>
          <w:p w14:paraId="0936EF32" w14:textId="2318C902" w:rsidR="00EC25D8" w:rsidRDefault="00EC25D8" w:rsidP="007939D0">
            <w:pPr>
              <w:rPr>
                <w:rFonts w:ascii="Comic Sans MS" w:hAnsi="Comic Sans MS"/>
                <w:color w:val="0070C0"/>
                <w:sz w:val="18"/>
                <w:szCs w:val="18"/>
              </w:rPr>
            </w:pPr>
            <w:r w:rsidRPr="00EC25D8">
              <w:rPr>
                <w:rFonts w:ascii="Comic Sans MS" w:hAnsi="Comic Sans MS"/>
                <w:b/>
                <w:color w:val="0070C0"/>
                <w:sz w:val="18"/>
                <w:szCs w:val="18"/>
              </w:rPr>
              <w:t>Communication and language</w:t>
            </w:r>
            <w:r>
              <w:rPr>
                <w:rFonts w:ascii="Comic Sans MS" w:hAnsi="Comic Sans MS"/>
                <w:b/>
                <w:color w:val="0070C0"/>
                <w:sz w:val="18"/>
                <w:szCs w:val="18"/>
              </w:rPr>
              <w:t>:</w:t>
            </w:r>
            <w:r w:rsidRPr="00EC25D8">
              <w:rPr>
                <w:rFonts w:ascii="Comic Sans MS" w:hAnsi="Comic Sans MS"/>
                <w:color w:val="0070C0"/>
                <w:sz w:val="18"/>
                <w:szCs w:val="18"/>
              </w:rPr>
              <w:t xml:space="preserve"> Ask questions to find out more and to check they understand what has been said to them. </w:t>
            </w:r>
          </w:p>
          <w:p w14:paraId="0AFCE8C6" w14:textId="77777777" w:rsidR="00EC25D8" w:rsidRDefault="00EC25D8" w:rsidP="007939D0">
            <w:pPr>
              <w:rPr>
                <w:rFonts w:ascii="Comic Sans MS" w:hAnsi="Comic Sans MS"/>
                <w:color w:val="0070C0"/>
                <w:sz w:val="18"/>
                <w:szCs w:val="18"/>
              </w:rPr>
            </w:pPr>
            <w:r w:rsidRPr="00EC25D8">
              <w:rPr>
                <w:rFonts w:ascii="Comic Sans MS" w:hAnsi="Comic Sans MS"/>
                <w:color w:val="0070C0"/>
                <w:sz w:val="18"/>
                <w:szCs w:val="18"/>
              </w:rPr>
              <w:t xml:space="preserve">Describe events in some detail. </w:t>
            </w:r>
          </w:p>
          <w:p w14:paraId="32C2DA79" w14:textId="77777777" w:rsidR="00EC25D8" w:rsidRDefault="00EC25D8" w:rsidP="007939D0">
            <w:pPr>
              <w:rPr>
                <w:rFonts w:ascii="Comic Sans MS" w:hAnsi="Comic Sans MS"/>
                <w:color w:val="0070C0"/>
                <w:sz w:val="18"/>
                <w:szCs w:val="18"/>
              </w:rPr>
            </w:pPr>
            <w:r w:rsidRPr="00EC25D8">
              <w:rPr>
                <w:rFonts w:ascii="Comic Sans MS" w:hAnsi="Comic Sans MS"/>
                <w:color w:val="0070C0"/>
                <w:sz w:val="18"/>
                <w:szCs w:val="18"/>
              </w:rPr>
              <w:t xml:space="preserve">Use talk to help work out problems and organise thinking and activities explain how things work and why they might happen. </w:t>
            </w:r>
          </w:p>
          <w:p w14:paraId="6898540F" w14:textId="77777777" w:rsidR="00EC25D8" w:rsidRDefault="00EC25D8" w:rsidP="007939D0">
            <w:pPr>
              <w:rPr>
                <w:rFonts w:ascii="Comic Sans MS" w:hAnsi="Comic Sans MS"/>
                <w:color w:val="0070C0"/>
                <w:sz w:val="18"/>
                <w:szCs w:val="18"/>
              </w:rPr>
            </w:pPr>
            <w:r w:rsidRPr="00EC25D8">
              <w:rPr>
                <w:rFonts w:ascii="Comic Sans MS" w:hAnsi="Comic Sans MS"/>
                <w:color w:val="0070C0"/>
                <w:sz w:val="18"/>
                <w:szCs w:val="18"/>
              </w:rPr>
              <w:t>Engage in non-fiction books.</w:t>
            </w:r>
          </w:p>
          <w:p w14:paraId="4661CCFC" w14:textId="77777777" w:rsidR="00EC25D8" w:rsidRDefault="00EC25D8" w:rsidP="00EC25D8">
            <w:pPr>
              <w:ind w:right="-397"/>
              <w:rPr>
                <w:rFonts w:ascii="Comic Sans MS" w:hAnsi="Comic Sans MS"/>
                <w:color w:val="0070C0"/>
                <w:sz w:val="18"/>
                <w:szCs w:val="18"/>
              </w:rPr>
            </w:pPr>
            <w:r w:rsidRPr="00EC25D8">
              <w:rPr>
                <w:rFonts w:ascii="Comic Sans MS" w:hAnsi="Comic Sans MS"/>
                <w:color w:val="0070C0"/>
                <w:sz w:val="18"/>
                <w:szCs w:val="18"/>
              </w:rPr>
              <w:t xml:space="preserve">Listen to and talk about selected non-fiction to develop a deep familiarity with new knowledge and vocabulary. </w:t>
            </w:r>
          </w:p>
          <w:p w14:paraId="05386FD2" w14:textId="3F5ADF16" w:rsidR="00EC25D8" w:rsidRPr="00757E07" w:rsidRDefault="00EC25D8" w:rsidP="007939D0">
            <w:pPr>
              <w:rPr>
                <w:rFonts w:ascii="Comic Sans MS" w:hAnsi="Comic Sans MS"/>
                <w:b/>
                <w:sz w:val="18"/>
                <w:szCs w:val="18"/>
              </w:rPr>
            </w:pPr>
            <w:r w:rsidRPr="00757E07">
              <w:rPr>
                <w:rFonts w:ascii="Comic Sans MS" w:hAnsi="Comic Sans MS"/>
                <w:b/>
                <w:sz w:val="18"/>
                <w:szCs w:val="18"/>
              </w:rPr>
              <w:t>Other areas of the EYFS that Geography will enable the children to work towards meeting ELGs:</w:t>
            </w:r>
          </w:p>
          <w:p w14:paraId="61268C66" w14:textId="77777777" w:rsidR="00EC25D8" w:rsidRPr="00FA1401" w:rsidRDefault="00EC25D8" w:rsidP="007939D0">
            <w:pPr>
              <w:rPr>
                <w:rFonts w:ascii="Comic Sans MS" w:hAnsi="Comic Sans MS"/>
                <w:sz w:val="18"/>
                <w:szCs w:val="18"/>
              </w:rPr>
            </w:pPr>
            <w:r w:rsidRPr="00FA1401">
              <w:rPr>
                <w:rFonts w:ascii="Comic Sans MS" w:hAnsi="Comic Sans MS"/>
                <w:b/>
                <w:sz w:val="18"/>
                <w:szCs w:val="18"/>
              </w:rPr>
              <w:t>Listening, Attention &amp; Understanding:</w:t>
            </w:r>
            <w:r w:rsidRPr="00FA1401">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14:paraId="1EE51F57"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Make comments about what they have heard and ask questions to clarify their understanding;</w:t>
            </w:r>
          </w:p>
          <w:p w14:paraId="56F010DD"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Hold conversation when engaged in back-and-forth exchanges with their teacher and peers.</w:t>
            </w:r>
          </w:p>
          <w:p w14:paraId="52C3DA55" w14:textId="77777777" w:rsidR="00EC25D8" w:rsidRPr="00FA1401" w:rsidRDefault="00EC25D8" w:rsidP="007939D0">
            <w:pPr>
              <w:rPr>
                <w:rFonts w:ascii="Comic Sans MS" w:hAnsi="Comic Sans MS"/>
                <w:sz w:val="18"/>
                <w:szCs w:val="18"/>
              </w:rPr>
            </w:pPr>
            <w:r w:rsidRPr="00FA1401">
              <w:rPr>
                <w:rFonts w:ascii="Comic Sans MS" w:hAnsi="Comic Sans MS"/>
                <w:b/>
                <w:sz w:val="18"/>
                <w:szCs w:val="18"/>
              </w:rPr>
              <w:t>Speaking:</w:t>
            </w:r>
            <w:r w:rsidRPr="00FA1401">
              <w:rPr>
                <w:rFonts w:ascii="Comic Sans MS" w:hAnsi="Comic Sans MS"/>
                <w:sz w:val="18"/>
                <w:szCs w:val="18"/>
              </w:rPr>
              <w:t xml:space="preserve"> Participate in small group, class and one-to-one discussions, offering their own ideas, using recently introduced vocabulary;</w:t>
            </w:r>
          </w:p>
          <w:p w14:paraId="3E9BC5DF"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Offer explanations for why things might happen, making use of recently introduced vocabulary from stories, non-fiction, rhymes and poems when appropriate;</w:t>
            </w:r>
          </w:p>
          <w:p w14:paraId="7902D16D"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14:paraId="7C29457E" w14:textId="77777777" w:rsidR="00EC25D8" w:rsidRPr="00FA1401" w:rsidRDefault="00EC25D8" w:rsidP="007939D0">
            <w:pPr>
              <w:rPr>
                <w:rFonts w:ascii="Comic Sans MS" w:hAnsi="Comic Sans MS"/>
                <w:sz w:val="18"/>
                <w:szCs w:val="18"/>
              </w:rPr>
            </w:pPr>
            <w:r w:rsidRPr="00FA1401">
              <w:rPr>
                <w:rFonts w:ascii="Comic Sans MS" w:hAnsi="Comic Sans MS"/>
                <w:b/>
                <w:sz w:val="18"/>
                <w:szCs w:val="18"/>
              </w:rPr>
              <w:t xml:space="preserve">Self-Regulation: </w:t>
            </w:r>
            <w:r w:rsidRPr="00FA1401">
              <w:rPr>
                <w:rFonts w:ascii="Comic Sans MS" w:hAnsi="Comic Sans MS"/>
                <w:sz w:val="18"/>
                <w:szCs w:val="18"/>
              </w:rPr>
              <w:t>Show an understanding of their own feelings and those of others, and begin to regulate their behaviour accordingly;</w:t>
            </w:r>
          </w:p>
          <w:p w14:paraId="565BFF90"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Set and work towards simple goals, being able to wait for what they want and control their immediate impulses when appropriate;</w:t>
            </w:r>
          </w:p>
          <w:p w14:paraId="22681CD8" w14:textId="77777777" w:rsidR="00EC25D8" w:rsidRPr="00FA1401" w:rsidRDefault="00EC25D8" w:rsidP="007939D0">
            <w:pPr>
              <w:rPr>
                <w:rFonts w:ascii="Comic Sans MS" w:hAnsi="Comic Sans MS"/>
                <w:sz w:val="18"/>
                <w:szCs w:val="18"/>
              </w:rPr>
            </w:pPr>
            <w:r w:rsidRPr="00FA1401">
              <w:rPr>
                <w:rFonts w:ascii="Comic Sans MS" w:hAnsi="Comic Sans MS"/>
                <w:sz w:val="18"/>
                <w:szCs w:val="18"/>
              </w:rPr>
              <w:t>Give focused attention to what the teacher says, responding appropriately even when engaged in activity, and show an ability to follow instructions involving several ideas or actions.</w:t>
            </w:r>
          </w:p>
          <w:p w14:paraId="0F2742AB" w14:textId="77777777" w:rsidR="00EC25D8" w:rsidRPr="00FA1401" w:rsidRDefault="00EC25D8" w:rsidP="007939D0">
            <w:pPr>
              <w:rPr>
                <w:rFonts w:ascii="Comic Sans MS" w:hAnsi="Comic Sans MS"/>
                <w:sz w:val="18"/>
                <w:szCs w:val="18"/>
              </w:rPr>
            </w:pPr>
            <w:r w:rsidRPr="00FA1401">
              <w:rPr>
                <w:rFonts w:ascii="Comic Sans MS" w:hAnsi="Comic Sans MS"/>
                <w:b/>
                <w:sz w:val="18"/>
                <w:szCs w:val="18"/>
              </w:rPr>
              <w:t xml:space="preserve">Managing Self: </w:t>
            </w:r>
            <w:r w:rsidRPr="00FA1401">
              <w:rPr>
                <w:rFonts w:ascii="Comic Sans MS" w:hAnsi="Comic Sans MS"/>
                <w:sz w:val="18"/>
                <w:szCs w:val="18"/>
              </w:rPr>
              <w:t>Be confident to try new activities and show independence, resilience and perseverance in the face of challenge;</w:t>
            </w:r>
          </w:p>
          <w:p w14:paraId="70355670" w14:textId="77777777" w:rsidR="00EC25D8" w:rsidRPr="00FA1401" w:rsidRDefault="00EC25D8" w:rsidP="007939D0">
            <w:pPr>
              <w:rPr>
                <w:rFonts w:ascii="Comic Sans MS" w:hAnsi="Comic Sans MS"/>
                <w:b/>
                <w:sz w:val="18"/>
                <w:szCs w:val="18"/>
              </w:rPr>
            </w:pPr>
            <w:r w:rsidRPr="00FA1401">
              <w:rPr>
                <w:rFonts w:ascii="Comic Sans MS" w:hAnsi="Comic Sans MS"/>
                <w:b/>
                <w:sz w:val="18"/>
                <w:szCs w:val="18"/>
              </w:rPr>
              <w:t xml:space="preserve">Building Relationships: </w:t>
            </w:r>
            <w:r w:rsidRPr="00FA1401">
              <w:rPr>
                <w:rFonts w:ascii="Comic Sans MS" w:hAnsi="Comic Sans MS"/>
                <w:sz w:val="18"/>
                <w:szCs w:val="18"/>
              </w:rPr>
              <w:t>Work and play cooperatively and take turns with others;</w:t>
            </w:r>
          </w:p>
          <w:p w14:paraId="7F7637F4" w14:textId="4941E8FE" w:rsidR="00EC25D8" w:rsidRPr="00FA1401" w:rsidRDefault="00EC25D8" w:rsidP="007939D0">
            <w:pPr>
              <w:rPr>
                <w:rFonts w:ascii="Comic Sans MS" w:hAnsi="Comic Sans MS"/>
                <w:b/>
                <w:sz w:val="18"/>
                <w:szCs w:val="18"/>
              </w:rPr>
            </w:pPr>
            <w:r w:rsidRPr="00FA1401">
              <w:rPr>
                <w:rFonts w:ascii="Comic Sans MS" w:hAnsi="Comic Sans MS"/>
                <w:sz w:val="18"/>
                <w:szCs w:val="18"/>
              </w:rPr>
              <w:t>Show sensitivity to their own and to others’ needs</w:t>
            </w:r>
          </w:p>
        </w:tc>
      </w:tr>
    </w:tbl>
    <w:p w14:paraId="4400FF7C" w14:textId="6CF474D6" w:rsidR="00EC25D8" w:rsidRDefault="00EC25D8" w:rsidP="00EC25D8">
      <w:pPr>
        <w:rPr>
          <w:rFonts w:ascii="Comic Sans MS" w:hAnsi="Comic Sans MS"/>
          <w:szCs w:val="18"/>
        </w:rPr>
      </w:pPr>
    </w:p>
    <w:p w14:paraId="7933181F" w14:textId="38314A22" w:rsidR="00A510F2" w:rsidRDefault="00A510F2" w:rsidP="00EC25D8">
      <w:pPr>
        <w:rPr>
          <w:rFonts w:ascii="Comic Sans MS" w:hAnsi="Comic Sans MS"/>
          <w:szCs w:val="18"/>
        </w:rPr>
      </w:pPr>
    </w:p>
    <w:p w14:paraId="55F5D158" w14:textId="526CF263" w:rsidR="00A510F2" w:rsidRDefault="00A510F2" w:rsidP="00EC25D8">
      <w:pPr>
        <w:rPr>
          <w:rFonts w:ascii="Comic Sans MS" w:hAnsi="Comic Sans MS"/>
          <w:szCs w:val="18"/>
        </w:rPr>
      </w:pPr>
    </w:p>
    <w:p w14:paraId="389B9C81" w14:textId="44CFC0DA" w:rsidR="00A510F2" w:rsidRDefault="00A510F2" w:rsidP="00EC25D8">
      <w:pPr>
        <w:rPr>
          <w:rFonts w:ascii="Comic Sans MS" w:hAnsi="Comic Sans MS"/>
          <w:szCs w:val="18"/>
        </w:rPr>
      </w:pPr>
    </w:p>
    <w:p w14:paraId="712649AD" w14:textId="64E573EC" w:rsidR="00A510F2" w:rsidRDefault="00A510F2" w:rsidP="00EC25D8">
      <w:pPr>
        <w:rPr>
          <w:rFonts w:ascii="Comic Sans MS" w:hAnsi="Comic Sans MS"/>
          <w:szCs w:val="18"/>
        </w:rPr>
      </w:pPr>
    </w:p>
    <w:p w14:paraId="519D0B29" w14:textId="10C2095A" w:rsidR="00A510F2" w:rsidRDefault="00A510F2" w:rsidP="00EC25D8">
      <w:pPr>
        <w:rPr>
          <w:rFonts w:ascii="Comic Sans MS" w:hAnsi="Comic Sans MS"/>
          <w:szCs w:val="18"/>
        </w:rPr>
      </w:pPr>
    </w:p>
    <w:p w14:paraId="7EED72EB" w14:textId="765EAE88" w:rsidR="00A510F2" w:rsidRDefault="00A510F2" w:rsidP="00EC25D8">
      <w:pPr>
        <w:rPr>
          <w:rFonts w:ascii="Comic Sans MS" w:hAnsi="Comic Sans MS"/>
          <w:szCs w:val="18"/>
        </w:rPr>
      </w:pPr>
    </w:p>
    <w:p w14:paraId="5EFF4E6B" w14:textId="03705171" w:rsidR="00A510F2" w:rsidRDefault="00A510F2" w:rsidP="00EC25D8">
      <w:pPr>
        <w:rPr>
          <w:rFonts w:ascii="Comic Sans MS" w:hAnsi="Comic Sans MS"/>
          <w:szCs w:val="18"/>
        </w:rPr>
      </w:pPr>
    </w:p>
    <w:tbl>
      <w:tblPr>
        <w:tblW w:w="15304" w:type="dxa"/>
        <w:tblCellMar>
          <w:top w:w="15" w:type="dxa"/>
          <w:left w:w="15" w:type="dxa"/>
          <w:bottom w:w="15" w:type="dxa"/>
          <w:right w:w="15" w:type="dxa"/>
        </w:tblCellMar>
        <w:tblLook w:val="04A0" w:firstRow="1" w:lastRow="0" w:firstColumn="1" w:lastColumn="0" w:noHBand="0" w:noVBand="1"/>
      </w:tblPr>
      <w:tblGrid>
        <w:gridCol w:w="2050"/>
        <w:gridCol w:w="13254"/>
      </w:tblGrid>
      <w:tr w:rsidR="000670A1" w:rsidRPr="0020308A" w14:paraId="378C2849" w14:textId="77777777" w:rsidTr="000670A1">
        <w:tc>
          <w:tcPr>
            <w:tcW w:w="15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A6047" w14:textId="77777777" w:rsidR="000670A1" w:rsidRPr="0020308A" w:rsidRDefault="000670A1" w:rsidP="00BB555F">
            <w:pPr>
              <w:jc w:val="center"/>
              <w:rPr>
                <w:rFonts w:ascii="Comic Sans MS" w:hAnsi="Comic Sans MS"/>
                <w:sz w:val="18"/>
                <w:szCs w:val="18"/>
              </w:rPr>
            </w:pPr>
            <w:r w:rsidRPr="000670A1">
              <w:rPr>
                <w:rFonts w:ascii="Comic Sans MS" w:hAnsi="Comic Sans MS"/>
                <w:b/>
                <w:bCs/>
                <w:sz w:val="20"/>
                <w:szCs w:val="18"/>
              </w:rPr>
              <w:t>Disciplinary thinking skills the pupils will use to understand what they know</w:t>
            </w:r>
            <w:r w:rsidRPr="000670A1">
              <w:rPr>
                <w:rFonts w:ascii="Comic Sans MS" w:hAnsi="Comic Sans MS"/>
                <w:sz w:val="20"/>
                <w:szCs w:val="18"/>
              </w:rPr>
              <w:t>.</w:t>
            </w:r>
          </w:p>
        </w:tc>
      </w:tr>
      <w:tr w:rsidR="000670A1" w:rsidRPr="0020308A" w14:paraId="2F105B9C"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3D9B"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Recognise</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23461"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Name and point out who or what something is</w:t>
            </w:r>
          </w:p>
        </w:tc>
      </w:tr>
      <w:tr w:rsidR="000670A1" w:rsidRPr="0020308A" w14:paraId="0630168D"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973881"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Identify</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759E"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Distinguish something or someone from others that may be similar </w:t>
            </w:r>
          </w:p>
        </w:tc>
      </w:tr>
      <w:tr w:rsidR="000670A1" w:rsidRPr="0020308A" w14:paraId="17C3E386"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DE521"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Describe</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C0EE3"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‘Say what you see’.  Give an account in words of something or someone </w:t>
            </w:r>
          </w:p>
        </w:tc>
      </w:tr>
      <w:tr w:rsidR="000670A1" w:rsidRPr="0020308A" w14:paraId="0561C3B5"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C42FA"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Observe</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24C9B"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Identify and distinguish with a degree of analysis some things that may potentially be more noteworthy or important than others </w:t>
            </w:r>
          </w:p>
        </w:tc>
      </w:tr>
      <w:tr w:rsidR="000670A1" w:rsidRPr="0020308A" w14:paraId="16D32144"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DB1BA"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Categorise/Classify</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7DE2C"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Arrange information into particular groups according to shared qualities or characteristics </w:t>
            </w:r>
          </w:p>
        </w:tc>
      </w:tr>
      <w:tr w:rsidR="000670A1" w:rsidRPr="0020308A" w14:paraId="59620445"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FFB08"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Compare and contrast</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E26C4"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Find similarities and differences </w:t>
            </w:r>
          </w:p>
        </w:tc>
      </w:tr>
      <w:tr w:rsidR="000670A1" w:rsidRPr="0020308A" w14:paraId="02A15F51" w14:textId="77777777" w:rsidTr="000670A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4AA775"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Recall</w:t>
            </w:r>
          </w:p>
        </w:tc>
        <w:tc>
          <w:tcPr>
            <w:tcW w:w="1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6E58E" w14:textId="77777777" w:rsidR="000670A1" w:rsidRPr="0020308A" w:rsidRDefault="000670A1" w:rsidP="00BB555F">
            <w:pPr>
              <w:rPr>
                <w:rFonts w:ascii="Comic Sans MS" w:hAnsi="Comic Sans MS"/>
                <w:sz w:val="18"/>
                <w:szCs w:val="18"/>
              </w:rPr>
            </w:pPr>
            <w:r w:rsidRPr="0020308A">
              <w:rPr>
                <w:rFonts w:ascii="Comic Sans MS" w:hAnsi="Comic Sans MS"/>
                <w:sz w:val="18"/>
                <w:szCs w:val="18"/>
              </w:rPr>
              <w:t>Remember and recount something learned</w:t>
            </w:r>
          </w:p>
        </w:tc>
      </w:tr>
    </w:tbl>
    <w:tbl>
      <w:tblPr>
        <w:tblStyle w:val="TableGrid"/>
        <w:tblW w:w="0" w:type="auto"/>
        <w:tblLook w:val="04A0" w:firstRow="1" w:lastRow="0" w:firstColumn="1" w:lastColumn="0" w:noHBand="0" w:noVBand="1"/>
      </w:tblPr>
      <w:tblGrid>
        <w:gridCol w:w="15304"/>
      </w:tblGrid>
      <w:tr w:rsidR="00EC25D8" w14:paraId="073297F7" w14:textId="77777777" w:rsidTr="000670A1">
        <w:tc>
          <w:tcPr>
            <w:tcW w:w="15304" w:type="dxa"/>
          </w:tcPr>
          <w:p w14:paraId="36B71164" w14:textId="349DACAE" w:rsidR="00EC25D8" w:rsidRPr="000670A1" w:rsidRDefault="00EC25D8" w:rsidP="00EC25D8">
            <w:pPr>
              <w:jc w:val="center"/>
              <w:rPr>
                <w:rFonts w:ascii="Comic Sans MS" w:hAnsi="Comic Sans MS"/>
                <w:b/>
                <w:sz w:val="20"/>
                <w:szCs w:val="18"/>
                <w:u w:val="single"/>
              </w:rPr>
            </w:pPr>
            <w:r w:rsidRPr="000670A1">
              <w:rPr>
                <w:rFonts w:ascii="Comic Sans MS" w:hAnsi="Comic Sans MS"/>
                <w:b/>
                <w:sz w:val="20"/>
                <w:szCs w:val="18"/>
                <w:u w:val="single"/>
              </w:rPr>
              <w:lastRenderedPageBreak/>
              <w:t>What you might see children doing</w:t>
            </w:r>
          </w:p>
          <w:p w14:paraId="15A012A5" w14:textId="1D49E3DB" w:rsidR="00EC25D8" w:rsidRPr="0020308A" w:rsidRDefault="00EC25D8" w:rsidP="00EC25D8">
            <w:pPr>
              <w:rPr>
                <w:rFonts w:ascii="Comic Sans MS" w:hAnsi="Comic Sans MS"/>
                <w:sz w:val="18"/>
                <w:szCs w:val="18"/>
              </w:rPr>
            </w:pPr>
            <w:r w:rsidRPr="0020308A">
              <w:rPr>
                <w:rFonts w:ascii="Comic Sans MS" w:hAnsi="Comic Sans MS"/>
                <w:sz w:val="18"/>
                <w:szCs w:val="18"/>
              </w:rPr>
              <w:t>• Using programmable toys to move along a set route.</w:t>
            </w:r>
          </w:p>
          <w:p w14:paraId="1AA80362" w14:textId="1FF6630F"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Showing an interest in places locally and that they have been to and talking about these. </w:t>
            </w:r>
          </w:p>
          <w:p w14:paraId="3A968C96"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Sharing knowledge linked to Geographical interests.</w:t>
            </w:r>
          </w:p>
          <w:p w14:paraId="3C9C22FF" w14:textId="77777777" w:rsidR="00EC25D8" w:rsidRPr="0020308A" w:rsidRDefault="00EC25D8" w:rsidP="000670A1">
            <w:pPr>
              <w:ind w:right="-23"/>
              <w:rPr>
                <w:rFonts w:ascii="Comic Sans MS" w:hAnsi="Comic Sans MS"/>
                <w:sz w:val="18"/>
                <w:szCs w:val="18"/>
              </w:rPr>
            </w:pPr>
            <w:r w:rsidRPr="0020308A">
              <w:rPr>
                <w:rFonts w:ascii="Comic Sans MS" w:hAnsi="Comic Sans MS"/>
                <w:sz w:val="18"/>
                <w:szCs w:val="18"/>
              </w:rPr>
              <w:t xml:space="preserve">• Talking about where they live using simple geographical language. </w:t>
            </w:r>
          </w:p>
          <w:p w14:paraId="4CF75592"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Following instructions which include positional language. </w:t>
            </w:r>
          </w:p>
          <w:p w14:paraId="479AA013"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Drawing simple maps based on real and imaginary places. </w:t>
            </w:r>
          </w:p>
          <w:p w14:paraId="11FBD12C"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Exploring maps, atlases and globes.</w:t>
            </w:r>
          </w:p>
          <w:p w14:paraId="0494376A"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Using IT to find out about other countries and the lives of other children. </w:t>
            </w:r>
          </w:p>
          <w:p w14:paraId="451E9A59"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Sharing books about the world, weather, the environment etc. </w:t>
            </w:r>
          </w:p>
          <w:p w14:paraId="4214350E"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Role-playing visiting places, they are interested in and would like to explore. </w:t>
            </w:r>
          </w:p>
          <w:p w14:paraId="1C442312"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Talking about how we can look after our planet. </w:t>
            </w:r>
          </w:p>
          <w:p w14:paraId="54A7398E" w14:textId="4A42F3BE"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Talking about differences and similarities between themselves and the lives of others. </w:t>
            </w:r>
          </w:p>
          <w:p w14:paraId="7DA9C429" w14:textId="058D89D5"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Regularly exploring the local area with interested adults who scaffold their learning. </w:t>
            </w:r>
          </w:p>
          <w:p w14:paraId="74D74576" w14:textId="77777777" w:rsidR="00EC25D8" w:rsidRPr="0020308A" w:rsidRDefault="00EC25D8" w:rsidP="00EC25D8">
            <w:pPr>
              <w:rPr>
                <w:rFonts w:ascii="Comic Sans MS" w:hAnsi="Comic Sans MS"/>
                <w:sz w:val="18"/>
                <w:szCs w:val="18"/>
              </w:rPr>
            </w:pPr>
            <w:r w:rsidRPr="0020308A">
              <w:rPr>
                <w:rFonts w:ascii="Comic Sans MS" w:hAnsi="Comic Sans MS"/>
                <w:sz w:val="18"/>
                <w:szCs w:val="18"/>
              </w:rPr>
              <w:t>• Following routes on a car mat in small world play.</w:t>
            </w:r>
          </w:p>
          <w:p w14:paraId="2A4A7719" w14:textId="21ED60A3" w:rsidR="00EC25D8" w:rsidRPr="0020308A" w:rsidRDefault="00EC25D8" w:rsidP="00EC25D8">
            <w:pPr>
              <w:rPr>
                <w:rFonts w:ascii="Comic Sans MS" w:hAnsi="Comic Sans MS"/>
                <w:sz w:val="18"/>
                <w:szCs w:val="18"/>
              </w:rPr>
            </w:pPr>
            <w:r w:rsidRPr="0020308A">
              <w:rPr>
                <w:rFonts w:ascii="Comic Sans MS" w:hAnsi="Comic Sans MS"/>
                <w:sz w:val="18"/>
                <w:szCs w:val="18"/>
              </w:rPr>
              <w:t>• Writing about and representing through art and technology places they have seen.</w:t>
            </w:r>
          </w:p>
          <w:p w14:paraId="59937606" w14:textId="2AA0FFCB" w:rsidR="00EC25D8" w:rsidRPr="0020308A" w:rsidRDefault="00EC25D8" w:rsidP="00EC25D8">
            <w:pPr>
              <w:rPr>
                <w:rFonts w:ascii="Comic Sans MS" w:hAnsi="Comic Sans MS"/>
                <w:sz w:val="18"/>
                <w:szCs w:val="18"/>
              </w:rPr>
            </w:pPr>
            <w:r w:rsidRPr="0020308A">
              <w:rPr>
                <w:rFonts w:ascii="Comic Sans MS" w:hAnsi="Comic Sans MS"/>
                <w:sz w:val="18"/>
                <w:szCs w:val="18"/>
              </w:rPr>
              <w:t xml:space="preserve">• Building models of buildings and geographical features in the construction area. </w:t>
            </w:r>
          </w:p>
          <w:p w14:paraId="5200E3DE" w14:textId="7D81D985" w:rsidR="00EC25D8" w:rsidRDefault="00EC25D8" w:rsidP="00EC25D8">
            <w:pPr>
              <w:rPr>
                <w:rFonts w:ascii="Comic Sans MS" w:hAnsi="Comic Sans MS"/>
                <w:sz w:val="18"/>
                <w:szCs w:val="18"/>
              </w:rPr>
            </w:pPr>
            <w:r w:rsidRPr="0020308A">
              <w:rPr>
                <w:rFonts w:ascii="Comic Sans MS" w:hAnsi="Comic Sans MS"/>
                <w:sz w:val="18"/>
                <w:szCs w:val="18"/>
              </w:rPr>
              <w:t>• Taking part in treasure hunts using simple maps or directional/positional instructions.</w:t>
            </w:r>
          </w:p>
        </w:tc>
      </w:tr>
    </w:tbl>
    <w:p w14:paraId="35131400" w14:textId="698996D3" w:rsidR="0020308A" w:rsidRDefault="0020308A" w:rsidP="0020308A">
      <w:pPr>
        <w:rPr>
          <w:rFonts w:ascii="Comic Sans MS" w:hAnsi="Comic Sans MS"/>
          <w:szCs w:val="18"/>
        </w:rPr>
      </w:pPr>
      <w:r w:rsidRPr="003D7682">
        <w:rPr>
          <w:rFonts w:ascii="Comic Sans MS" w:hAnsi="Comic Sans MS"/>
          <w:color w:val="00B050"/>
          <w:szCs w:val="18"/>
        </w:rPr>
        <w:t>Green = 3 and 4-year-old</w:t>
      </w:r>
      <w:r>
        <w:rPr>
          <w:rFonts w:ascii="Comic Sans MS" w:hAnsi="Comic Sans MS"/>
          <w:color w:val="00B050"/>
          <w:szCs w:val="18"/>
        </w:rPr>
        <w:t>s</w:t>
      </w:r>
      <w:r w:rsidRPr="003D7682">
        <w:rPr>
          <w:rFonts w:ascii="Comic Sans MS" w:hAnsi="Comic Sans MS"/>
          <w:color w:val="00B050"/>
          <w:szCs w:val="18"/>
        </w:rPr>
        <w:t xml:space="preserve">                 </w:t>
      </w:r>
      <w:r w:rsidRPr="003D7682">
        <w:rPr>
          <w:rFonts w:ascii="Comic Sans MS" w:hAnsi="Comic Sans MS"/>
          <w:color w:val="0070C0"/>
          <w:szCs w:val="18"/>
        </w:rPr>
        <w:t xml:space="preserve">Blue = Reception </w:t>
      </w:r>
      <w:r>
        <w:rPr>
          <w:rFonts w:ascii="Comic Sans MS" w:hAnsi="Comic Sans MS"/>
          <w:color w:val="0070C0"/>
          <w:szCs w:val="18"/>
        </w:rPr>
        <w:t xml:space="preserve">                 </w:t>
      </w:r>
      <w:r w:rsidRPr="003D7682">
        <w:rPr>
          <w:rFonts w:ascii="Comic Sans MS" w:hAnsi="Comic Sans MS"/>
          <w:szCs w:val="18"/>
        </w:rPr>
        <w:t>Black = ELG</w:t>
      </w:r>
    </w:p>
    <w:p w14:paraId="5E6C0567" w14:textId="711817B5" w:rsidR="000670A1" w:rsidRDefault="000670A1" w:rsidP="0020308A">
      <w:pPr>
        <w:rPr>
          <w:rFonts w:ascii="Comic Sans MS" w:hAnsi="Comic Sans MS"/>
          <w:szCs w:val="18"/>
        </w:rPr>
      </w:pPr>
    </w:p>
    <w:p w14:paraId="44526C0C" w14:textId="2907D46A" w:rsidR="000670A1" w:rsidRDefault="000670A1" w:rsidP="0020308A">
      <w:pPr>
        <w:rPr>
          <w:rFonts w:ascii="Comic Sans MS" w:hAnsi="Comic Sans MS"/>
          <w:szCs w:val="18"/>
        </w:rPr>
      </w:pPr>
    </w:p>
    <w:p w14:paraId="6742F8D0" w14:textId="1C461621" w:rsidR="00AC7A83" w:rsidRPr="00FA1401" w:rsidRDefault="00AC7A83" w:rsidP="00506D51">
      <w:pPr>
        <w:rPr>
          <w:rFonts w:ascii="Comic Sans MS" w:hAnsi="Comic Sans MS"/>
          <w:sz w:val="18"/>
          <w:szCs w:val="18"/>
        </w:rPr>
      </w:pPr>
    </w:p>
    <w:sectPr w:rsidR="00AC7A83" w:rsidRPr="00FA1401" w:rsidSect="00FA676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00A0E"/>
    <w:multiLevelType w:val="multilevel"/>
    <w:tmpl w:val="C458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87345"/>
    <w:multiLevelType w:val="hybridMultilevel"/>
    <w:tmpl w:val="A516E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16FA8"/>
    <w:multiLevelType w:val="multilevel"/>
    <w:tmpl w:val="B02AED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C9A60D2"/>
    <w:multiLevelType w:val="hybridMultilevel"/>
    <w:tmpl w:val="6AB62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670A1"/>
    <w:rsid w:val="000741FE"/>
    <w:rsid w:val="00097C26"/>
    <w:rsid w:val="000C76B6"/>
    <w:rsid w:val="000E26BC"/>
    <w:rsid w:val="00173C34"/>
    <w:rsid w:val="00197044"/>
    <w:rsid w:val="00197CEA"/>
    <w:rsid w:val="0020308A"/>
    <w:rsid w:val="00272FE2"/>
    <w:rsid w:val="0028016E"/>
    <w:rsid w:val="002E1626"/>
    <w:rsid w:val="003010C0"/>
    <w:rsid w:val="003716AA"/>
    <w:rsid w:val="003A426B"/>
    <w:rsid w:val="003A6323"/>
    <w:rsid w:val="003E0258"/>
    <w:rsid w:val="00406813"/>
    <w:rsid w:val="00433C96"/>
    <w:rsid w:val="004C0A63"/>
    <w:rsid w:val="00506D51"/>
    <w:rsid w:val="005A7F59"/>
    <w:rsid w:val="005E0092"/>
    <w:rsid w:val="005F176F"/>
    <w:rsid w:val="00607A24"/>
    <w:rsid w:val="0061073E"/>
    <w:rsid w:val="0066628E"/>
    <w:rsid w:val="00716274"/>
    <w:rsid w:val="00757E07"/>
    <w:rsid w:val="007939D0"/>
    <w:rsid w:val="00882037"/>
    <w:rsid w:val="009B0717"/>
    <w:rsid w:val="00A47551"/>
    <w:rsid w:val="00A510F2"/>
    <w:rsid w:val="00A5796F"/>
    <w:rsid w:val="00A65CEC"/>
    <w:rsid w:val="00A809ED"/>
    <w:rsid w:val="00A828A0"/>
    <w:rsid w:val="00A92BE2"/>
    <w:rsid w:val="00AA0520"/>
    <w:rsid w:val="00AC30B7"/>
    <w:rsid w:val="00AC7A83"/>
    <w:rsid w:val="00AD3F6A"/>
    <w:rsid w:val="00B33B75"/>
    <w:rsid w:val="00D14833"/>
    <w:rsid w:val="00D43BBB"/>
    <w:rsid w:val="00D50DC8"/>
    <w:rsid w:val="00D83C3A"/>
    <w:rsid w:val="00E20EE9"/>
    <w:rsid w:val="00E572CE"/>
    <w:rsid w:val="00E92F0D"/>
    <w:rsid w:val="00EC25D8"/>
    <w:rsid w:val="00EE4D52"/>
    <w:rsid w:val="00EF3A82"/>
    <w:rsid w:val="00F37F3D"/>
    <w:rsid w:val="00F502EE"/>
    <w:rsid w:val="00FA1401"/>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 w:type="paragraph" w:styleId="NormalWeb">
    <w:name w:val="Normal (Web)"/>
    <w:basedOn w:val="Normal"/>
    <w:uiPriority w:val="99"/>
    <w:unhideWhenUsed/>
    <w:rsid w:val="00506D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20</cp:revision>
  <cp:lastPrinted>2021-05-12T15:27:00Z</cp:lastPrinted>
  <dcterms:created xsi:type="dcterms:W3CDTF">2021-05-12T15:28:00Z</dcterms:created>
  <dcterms:modified xsi:type="dcterms:W3CDTF">2026-01-13T13:44:00Z</dcterms:modified>
</cp:coreProperties>
</file>