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D038" w14:textId="10861D26" w:rsidR="005467B0" w:rsidRPr="001E5FA9" w:rsidRDefault="00403F03" w:rsidP="0046580F">
      <w:pPr>
        <w:pStyle w:val="ListParagraph"/>
        <w:jc w:val="center"/>
        <w:rPr>
          <w:rFonts w:ascii="Sassoon Infant Rg" w:hAnsi="Sassoon Infant Rg" w:cs="Arial"/>
          <w:b/>
          <w:bCs/>
          <w:sz w:val="22"/>
          <w:szCs w:val="24"/>
          <w:u w:val="single"/>
        </w:rPr>
      </w:pPr>
      <w:r>
        <w:rPr>
          <w:rFonts w:ascii="Sassoon Infant Rg" w:hAnsi="Sassoon Infant Rg" w:cs="Arial"/>
          <w:b/>
          <w:bCs/>
          <w:sz w:val="22"/>
          <w:szCs w:val="24"/>
          <w:u w:val="single"/>
        </w:rPr>
        <w:t>Class 1’s Intent, I</w:t>
      </w:r>
      <w:r w:rsidR="00B323B7" w:rsidRPr="001E5FA9">
        <w:rPr>
          <w:rFonts w:ascii="Sassoon Infant Rg" w:hAnsi="Sassoon Infant Rg" w:cs="Arial"/>
          <w:b/>
          <w:bCs/>
          <w:sz w:val="22"/>
          <w:szCs w:val="24"/>
          <w:u w:val="single"/>
        </w:rPr>
        <w:t>mplementation and Impact Statement</w:t>
      </w:r>
    </w:p>
    <w:p w14:paraId="5B0389AC" w14:textId="77777777" w:rsidR="00B323B7" w:rsidRPr="001E5FA9" w:rsidRDefault="00B323B7" w:rsidP="0046580F">
      <w:pPr>
        <w:rPr>
          <w:rFonts w:ascii="Sassoon Infant Rg" w:hAnsi="Sassoon Infant Rg" w:cs="Arial"/>
          <w:bCs/>
          <w:sz w:val="22"/>
          <w:szCs w:val="24"/>
        </w:rPr>
      </w:pPr>
    </w:p>
    <w:p w14:paraId="6E0C21B9" w14:textId="49544AD3" w:rsidR="00AD7E95" w:rsidRPr="004F15DF" w:rsidRDefault="00B323B7" w:rsidP="0046580F">
      <w:pPr>
        <w:rPr>
          <w:rFonts w:ascii="Sassoon Infant Rg" w:hAnsi="Sassoon Infant Rg" w:cs="Arial"/>
          <w:bCs/>
          <w:sz w:val="22"/>
          <w:szCs w:val="24"/>
        </w:rPr>
      </w:pPr>
      <w:r w:rsidRPr="004F15DF">
        <w:rPr>
          <w:rFonts w:ascii="Sassoon Infant Rg" w:hAnsi="Sassoon Infant Rg" w:cs="Arial"/>
          <w:bCs/>
          <w:sz w:val="22"/>
          <w:szCs w:val="24"/>
        </w:rPr>
        <w:t>Class 1’s intent, implementation and impact statement is i</w:t>
      </w:r>
      <w:r w:rsidR="007F7FE2" w:rsidRPr="004F15DF">
        <w:rPr>
          <w:rFonts w:ascii="Sassoon Infant Rg" w:hAnsi="Sassoon Infant Rg" w:cs="Arial"/>
          <w:bCs/>
          <w:sz w:val="22"/>
          <w:szCs w:val="24"/>
        </w:rPr>
        <w:t>n addition to</w:t>
      </w:r>
      <w:r w:rsidR="005467B0" w:rsidRPr="004F15DF">
        <w:rPr>
          <w:rFonts w:ascii="Sassoon Infant Rg" w:hAnsi="Sassoon Infant Rg" w:cs="Arial"/>
          <w:bCs/>
          <w:sz w:val="22"/>
          <w:szCs w:val="24"/>
        </w:rPr>
        <w:t xml:space="preserve"> the Old Hutton CE </w:t>
      </w:r>
      <w:r w:rsidR="004F15DF" w:rsidRPr="004F15DF">
        <w:rPr>
          <w:rFonts w:ascii="Sassoon Infant Rg" w:hAnsi="Sassoon Infant Rg" w:cs="Arial"/>
          <w:bCs/>
          <w:sz w:val="22"/>
          <w:szCs w:val="24"/>
        </w:rPr>
        <w:t xml:space="preserve">Primary </w:t>
      </w:r>
      <w:r w:rsidR="005467B0" w:rsidRPr="004F15DF">
        <w:rPr>
          <w:rFonts w:ascii="Sassoon Infant Rg" w:hAnsi="Sassoon Infant Rg" w:cs="Arial"/>
          <w:bCs/>
          <w:sz w:val="22"/>
          <w:szCs w:val="24"/>
        </w:rPr>
        <w:t>School</w:t>
      </w:r>
      <w:r w:rsidR="004F15DF">
        <w:rPr>
          <w:rFonts w:ascii="Sassoon Infant Rg" w:hAnsi="Sassoon Infant Rg" w:cs="Arial"/>
          <w:bCs/>
          <w:sz w:val="22"/>
          <w:szCs w:val="24"/>
        </w:rPr>
        <w:t>’s</w:t>
      </w:r>
      <w:r w:rsidR="005467B0" w:rsidRPr="004F15DF">
        <w:rPr>
          <w:rFonts w:ascii="Sassoon Infant Rg" w:hAnsi="Sassoon Infant Rg" w:cs="Arial"/>
          <w:bCs/>
          <w:sz w:val="22"/>
          <w:szCs w:val="24"/>
        </w:rPr>
        <w:t xml:space="preserve"> Curriculum Inte</w:t>
      </w:r>
      <w:r w:rsidR="007F7FE2" w:rsidRPr="004F15DF">
        <w:rPr>
          <w:rFonts w:ascii="Sassoon Infant Rg" w:hAnsi="Sassoon Infant Rg" w:cs="Arial"/>
          <w:bCs/>
          <w:sz w:val="22"/>
          <w:szCs w:val="24"/>
        </w:rPr>
        <w:t>nt Statement, the school</w:t>
      </w:r>
      <w:r w:rsidR="004F15DF" w:rsidRPr="004F15DF">
        <w:rPr>
          <w:rFonts w:ascii="Sassoon Infant Rg" w:hAnsi="Sassoon Infant Rg" w:cs="Arial"/>
          <w:bCs/>
          <w:sz w:val="22"/>
          <w:szCs w:val="24"/>
        </w:rPr>
        <w:t>’s Curriculum</w:t>
      </w:r>
      <w:r w:rsidR="007F7FE2" w:rsidRPr="004F15DF">
        <w:rPr>
          <w:rFonts w:ascii="Sassoon Infant Rg" w:hAnsi="Sassoon Infant Rg" w:cs="Arial"/>
          <w:bCs/>
          <w:sz w:val="22"/>
          <w:szCs w:val="24"/>
        </w:rPr>
        <w:t xml:space="preserve"> D</w:t>
      </w:r>
      <w:r w:rsidR="005467B0" w:rsidRPr="004F15DF">
        <w:rPr>
          <w:rFonts w:ascii="Sassoon Infant Rg" w:hAnsi="Sassoon Infant Rg" w:cs="Arial"/>
          <w:bCs/>
          <w:sz w:val="22"/>
          <w:szCs w:val="24"/>
        </w:rPr>
        <w:t xml:space="preserve">rivers and </w:t>
      </w:r>
      <w:r w:rsidR="007F7FE2" w:rsidRPr="004F15DF">
        <w:rPr>
          <w:rFonts w:ascii="Sassoon Infant Rg" w:hAnsi="Sassoon Infant Rg" w:cs="Arial"/>
          <w:bCs/>
          <w:sz w:val="22"/>
          <w:szCs w:val="24"/>
        </w:rPr>
        <w:t>the school</w:t>
      </w:r>
      <w:r w:rsidR="004F15DF" w:rsidRPr="004F15DF">
        <w:rPr>
          <w:rFonts w:ascii="Sassoon Infant Rg" w:hAnsi="Sassoon Infant Rg" w:cs="Arial"/>
          <w:bCs/>
          <w:sz w:val="22"/>
          <w:szCs w:val="24"/>
        </w:rPr>
        <w:t>’s</w:t>
      </w:r>
      <w:r w:rsidR="007F7FE2" w:rsidRPr="004F15DF">
        <w:rPr>
          <w:rFonts w:ascii="Sassoon Infant Rg" w:hAnsi="Sassoon Infant Rg" w:cs="Arial"/>
          <w:bCs/>
          <w:sz w:val="22"/>
          <w:szCs w:val="24"/>
        </w:rPr>
        <w:t xml:space="preserve"> V</w:t>
      </w:r>
      <w:r w:rsidR="005467B0" w:rsidRPr="004F15DF">
        <w:rPr>
          <w:rFonts w:ascii="Sassoon Infant Rg" w:hAnsi="Sassoon Infant Rg" w:cs="Arial"/>
          <w:bCs/>
          <w:sz w:val="22"/>
          <w:szCs w:val="24"/>
        </w:rPr>
        <w:t xml:space="preserve">ision Statement, </w:t>
      </w:r>
      <w:r w:rsidR="004F15DF" w:rsidRPr="004F15DF">
        <w:rPr>
          <w:rFonts w:ascii="Sassoon Infant Rg" w:hAnsi="Sassoon Infant Rg" w:cs="Arial"/>
          <w:bCs/>
          <w:sz w:val="22"/>
          <w:szCs w:val="24"/>
        </w:rPr>
        <w:t>of ‘learning for life in all it’s fullness’.</w:t>
      </w:r>
    </w:p>
    <w:p w14:paraId="65786E28" w14:textId="2A126BB7" w:rsidR="00B96E49" w:rsidRPr="001E5FA9" w:rsidRDefault="000C506C" w:rsidP="0046580F">
      <w:pPr>
        <w:rPr>
          <w:rFonts w:ascii="Sassoon Infant Rg" w:hAnsi="Sassoon Infant Rg" w:cs="Arial"/>
          <w:b/>
          <w:bCs/>
          <w:sz w:val="22"/>
          <w:szCs w:val="24"/>
          <w:u w:val="single"/>
        </w:rPr>
      </w:pPr>
      <w:r w:rsidRPr="001E5FA9">
        <w:rPr>
          <w:rFonts w:ascii="Sassoon Infant Rg" w:hAnsi="Sassoon Infant Rg" w:cs="Arial"/>
          <w:b/>
          <w:bCs/>
          <w:sz w:val="22"/>
          <w:szCs w:val="24"/>
          <w:u w:val="single"/>
        </w:rPr>
        <w:t>INTENT</w:t>
      </w:r>
    </w:p>
    <w:p w14:paraId="4CE365EC" w14:textId="0EE7DBA3" w:rsidR="00932CB3" w:rsidRPr="004F15DF" w:rsidRDefault="00640188"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 xml:space="preserve">We aim to </w:t>
      </w:r>
      <w:r w:rsidR="00932CB3" w:rsidRPr="004F15DF">
        <w:rPr>
          <w:rFonts w:ascii="Sassoon Infant Rg" w:hAnsi="Sassoon Infant Rg" w:cs="Arial"/>
          <w:sz w:val="22"/>
          <w:szCs w:val="24"/>
        </w:rPr>
        <w:t xml:space="preserve">foster a love of learning and </w:t>
      </w:r>
      <w:r w:rsidR="0006776E" w:rsidRPr="004F15DF">
        <w:rPr>
          <w:rFonts w:ascii="Sassoon Infant Rg" w:hAnsi="Sassoon Infant Rg" w:cs="Arial"/>
          <w:sz w:val="22"/>
          <w:szCs w:val="24"/>
        </w:rPr>
        <w:t>develop</w:t>
      </w:r>
      <w:r w:rsidR="00932CB3" w:rsidRPr="004F15DF">
        <w:rPr>
          <w:rFonts w:ascii="Sassoon Infant Rg" w:hAnsi="Sassoon Infant Rg" w:cs="Arial"/>
          <w:sz w:val="22"/>
          <w:szCs w:val="24"/>
        </w:rPr>
        <w:t xml:space="preserve"> enquiring minds through </w:t>
      </w:r>
      <w:r w:rsidR="00403F03" w:rsidRPr="004F15DF">
        <w:rPr>
          <w:rFonts w:ascii="Sassoon Infant Rg" w:hAnsi="Sassoon Infant Rg" w:cs="Arial"/>
          <w:sz w:val="22"/>
          <w:szCs w:val="24"/>
        </w:rPr>
        <w:t>enquiry</w:t>
      </w:r>
      <w:r w:rsidR="00AD7E95" w:rsidRPr="004F15DF">
        <w:rPr>
          <w:rFonts w:ascii="Sassoon Infant Rg" w:hAnsi="Sassoon Infant Rg" w:cs="Arial"/>
          <w:sz w:val="22"/>
          <w:szCs w:val="24"/>
        </w:rPr>
        <w:t xml:space="preserve"> based learning and developing strong </w:t>
      </w:r>
      <w:r w:rsidRPr="004F15DF">
        <w:rPr>
          <w:rFonts w:ascii="Sassoon Infant Rg" w:hAnsi="Sassoon Infant Rg" w:cs="Arial"/>
          <w:sz w:val="22"/>
          <w:szCs w:val="24"/>
        </w:rPr>
        <w:t>C</w:t>
      </w:r>
      <w:r w:rsidR="0006776E" w:rsidRPr="004F15DF">
        <w:rPr>
          <w:rFonts w:ascii="Sassoon Infant Rg" w:hAnsi="Sassoon Infant Rg" w:cs="Arial"/>
          <w:sz w:val="22"/>
          <w:szCs w:val="24"/>
        </w:rPr>
        <w:t>haracteristics</w:t>
      </w:r>
      <w:r w:rsidR="00932CB3" w:rsidRPr="004F15DF">
        <w:rPr>
          <w:rFonts w:ascii="Sassoon Infant Rg" w:hAnsi="Sassoon Infant Rg" w:cs="Arial"/>
          <w:sz w:val="22"/>
          <w:szCs w:val="24"/>
        </w:rPr>
        <w:t xml:space="preserve"> of Effective Learning such as independence, resilience and confidence</w:t>
      </w:r>
      <w:r w:rsidR="00AD7E95" w:rsidRPr="004F15DF">
        <w:rPr>
          <w:rFonts w:ascii="Sassoon Infant Rg" w:hAnsi="Sassoon Infant Rg" w:cs="Arial"/>
          <w:sz w:val="22"/>
          <w:szCs w:val="24"/>
        </w:rPr>
        <w:t>.</w:t>
      </w:r>
    </w:p>
    <w:p w14:paraId="4AC9E4FA" w14:textId="74D19C7B" w:rsidR="00B96E49" w:rsidRPr="004F15DF" w:rsidRDefault="00640188"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We aim to</w:t>
      </w:r>
      <w:r w:rsidR="00AD7E95" w:rsidRPr="004F15DF">
        <w:rPr>
          <w:rFonts w:ascii="Sassoon Infant Rg" w:hAnsi="Sassoon Infant Rg" w:cs="Arial"/>
          <w:sz w:val="22"/>
          <w:szCs w:val="24"/>
        </w:rPr>
        <w:t xml:space="preserve"> promote children’s physical, verbal, cognitive development and </w:t>
      </w:r>
      <w:r w:rsidR="0006776E" w:rsidRPr="004F15DF">
        <w:rPr>
          <w:rFonts w:ascii="Sassoon Infant Rg" w:hAnsi="Sassoon Infant Rg" w:cs="Arial"/>
          <w:sz w:val="22"/>
          <w:szCs w:val="24"/>
        </w:rPr>
        <w:t>emotional well-being</w:t>
      </w:r>
      <w:r w:rsidR="001F0192" w:rsidRPr="004F15DF">
        <w:rPr>
          <w:rFonts w:ascii="Sassoon Infant Rg" w:hAnsi="Sassoon Infant Rg" w:cs="Arial"/>
          <w:sz w:val="22"/>
          <w:szCs w:val="24"/>
        </w:rPr>
        <w:t>.</w:t>
      </w:r>
    </w:p>
    <w:p w14:paraId="3E622748" w14:textId="1AEE8FE3" w:rsidR="0006776E" w:rsidRPr="004F15DF" w:rsidRDefault="00640188"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 xml:space="preserve">We aim to build positive relationships and </w:t>
      </w:r>
      <w:r w:rsidR="0006776E" w:rsidRPr="004F15DF">
        <w:rPr>
          <w:rFonts w:ascii="Sassoon Infant Rg" w:hAnsi="Sassoon Infant Rg" w:cs="Arial"/>
          <w:sz w:val="22"/>
          <w:szCs w:val="24"/>
        </w:rPr>
        <w:t>work in partnership with families</w:t>
      </w:r>
      <w:r w:rsidR="000B5C15" w:rsidRPr="004F15DF">
        <w:rPr>
          <w:rFonts w:ascii="Sassoon Infant Rg" w:hAnsi="Sassoon Infant Rg" w:cs="Arial"/>
          <w:sz w:val="22"/>
          <w:szCs w:val="24"/>
        </w:rPr>
        <w:t xml:space="preserve"> (recognising that parents</w:t>
      </w:r>
      <w:r w:rsidR="004F15DF" w:rsidRPr="004F15DF">
        <w:rPr>
          <w:rFonts w:ascii="Sassoon Infant Rg" w:hAnsi="Sassoon Infant Rg" w:cs="Arial"/>
          <w:sz w:val="22"/>
          <w:szCs w:val="24"/>
        </w:rPr>
        <w:t>/carers</w:t>
      </w:r>
      <w:r w:rsidR="000B5C15" w:rsidRPr="004F15DF">
        <w:rPr>
          <w:rFonts w:ascii="Sassoon Infant Rg" w:hAnsi="Sassoon Infant Rg" w:cs="Arial"/>
          <w:sz w:val="22"/>
          <w:szCs w:val="24"/>
        </w:rPr>
        <w:t xml:space="preserve"> are their child’s first and foremost educator)</w:t>
      </w:r>
      <w:r w:rsidR="004F15DF" w:rsidRPr="004F15DF">
        <w:rPr>
          <w:rFonts w:ascii="Sassoon Infant Rg" w:hAnsi="Sassoon Infant Rg" w:cs="Arial"/>
          <w:sz w:val="22"/>
          <w:szCs w:val="24"/>
        </w:rPr>
        <w:t xml:space="preserve">, </w:t>
      </w:r>
      <w:r w:rsidR="0006776E" w:rsidRPr="004F15DF">
        <w:rPr>
          <w:rFonts w:ascii="Sassoon Infant Rg" w:hAnsi="Sassoon Infant Rg" w:cs="Arial"/>
          <w:sz w:val="22"/>
          <w:szCs w:val="24"/>
        </w:rPr>
        <w:t>and professionals to support every child to develop and learn.</w:t>
      </w:r>
    </w:p>
    <w:p w14:paraId="34D1AD96" w14:textId="07C13665" w:rsidR="00130A49" w:rsidRPr="001E5FA9" w:rsidRDefault="000C506C" w:rsidP="0046580F">
      <w:pPr>
        <w:pStyle w:val="Heading2"/>
        <w:rPr>
          <w:rFonts w:ascii="Sassoon Infant Rg" w:hAnsi="Sassoon Infant Rg"/>
          <w:sz w:val="22"/>
          <w:szCs w:val="24"/>
        </w:rPr>
      </w:pPr>
      <w:r w:rsidRPr="001E5FA9">
        <w:rPr>
          <w:rFonts w:ascii="Sassoon Infant Rg" w:hAnsi="Sassoon Infant Rg"/>
          <w:sz w:val="22"/>
          <w:szCs w:val="24"/>
        </w:rPr>
        <w:t>IMPLEMENT</w:t>
      </w:r>
    </w:p>
    <w:p w14:paraId="1137C2B8" w14:textId="52D3F5DD" w:rsidR="00B96E49" w:rsidRPr="001E5FA9" w:rsidRDefault="00B96E49" w:rsidP="002C6369">
      <w:pPr>
        <w:pStyle w:val="Heading3"/>
        <w:ind w:firstLine="0"/>
        <w:rPr>
          <w:rFonts w:ascii="Sassoon Infant Rg" w:hAnsi="Sassoon Infant Rg"/>
          <w:b/>
          <w:bCs/>
          <w:sz w:val="22"/>
          <w:szCs w:val="24"/>
        </w:rPr>
      </w:pPr>
      <w:r w:rsidRPr="001E5FA9">
        <w:rPr>
          <w:rFonts w:ascii="Sassoon Infant Rg" w:hAnsi="Sassoon Infant Rg"/>
          <w:b/>
          <w:bCs/>
          <w:sz w:val="22"/>
          <w:szCs w:val="24"/>
        </w:rPr>
        <w:t xml:space="preserve">Teaching in the </w:t>
      </w:r>
      <w:r w:rsidR="0095273D" w:rsidRPr="001E5FA9">
        <w:rPr>
          <w:rFonts w:ascii="Sassoon Infant Rg" w:hAnsi="Sassoon Infant Rg"/>
          <w:b/>
          <w:bCs/>
          <w:sz w:val="22"/>
          <w:szCs w:val="24"/>
        </w:rPr>
        <w:t>EYFS</w:t>
      </w:r>
      <w:r w:rsidRPr="001E5FA9">
        <w:rPr>
          <w:rFonts w:ascii="Sassoon Infant Rg" w:hAnsi="Sassoon Infant Rg"/>
          <w:b/>
          <w:bCs/>
          <w:sz w:val="22"/>
          <w:szCs w:val="24"/>
        </w:rPr>
        <w:t>:</w:t>
      </w:r>
    </w:p>
    <w:p w14:paraId="2335CAE3" w14:textId="3293DD3D" w:rsidR="00737C0C"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 xml:space="preserve">Has a carefully planned </w:t>
      </w:r>
      <w:r w:rsidR="00403F03" w:rsidRPr="004F15DF">
        <w:rPr>
          <w:rFonts w:ascii="Sassoon Infant Rg" w:hAnsi="Sassoon Infant Rg" w:cs="Arial"/>
          <w:sz w:val="22"/>
          <w:szCs w:val="24"/>
        </w:rPr>
        <w:t xml:space="preserve">progressive </w:t>
      </w:r>
      <w:r w:rsidRPr="004F15DF">
        <w:rPr>
          <w:rFonts w:ascii="Sassoon Infant Rg" w:hAnsi="Sassoon Infant Rg" w:cs="Arial"/>
          <w:sz w:val="22"/>
          <w:szCs w:val="24"/>
        </w:rPr>
        <w:t xml:space="preserve">curriculum </w:t>
      </w:r>
      <w:r w:rsidR="005467B0" w:rsidRPr="004F15DF">
        <w:rPr>
          <w:rFonts w:ascii="Sassoon Infant Rg" w:hAnsi="Sassoon Infant Rg" w:cs="Arial"/>
          <w:sz w:val="22"/>
          <w:szCs w:val="24"/>
        </w:rPr>
        <w:t xml:space="preserve">rich in wonder and memorable experiences </w:t>
      </w:r>
      <w:r w:rsidR="00CD501C" w:rsidRPr="004F15DF">
        <w:rPr>
          <w:rFonts w:ascii="Sassoon Infant Rg" w:hAnsi="Sassoon Infant Rg" w:cs="Arial"/>
          <w:sz w:val="22"/>
          <w:szCs w:val="24"/>
        </w:rPr>
        <w:t>which aims for all</w:t>
      </w:r>
      <w:r w:rsidRPr="004F15DF">
        <w:rPr>
          <w:rFonts w:ascii="Sassoon Infant Rg" w:hAnsi="Sassoon Infant Rg" w:cs="Arial"/>
          <w:sz w:val="22"/>
          <w:szCs w:val="24"/>
        </w:rPr>
        <w:t xml:space="preserve"> children </w:t>
      </w:r>
      <w:r w:rsidR="00CD501C" w:rsidRPr="004F15DF">
        <w:rPr>
          <w:rFonts w:ascii="Sassoon Infant Rg" w:hAnsi="Sassoon Infant Rg" w:cs="Arial"/>
          <w:sz w:val="22"/>
          <w:szCs w:val="24"/>
        </w:rPr>
        <w:t xml:space="preserve">to </w:t>
      </w:r>
      <w:r w:rsidRPr="004F15DF">
        <w:rPr>
          <w:rFonts w:ascii="Sassoon Infant Rg" w:hAnsi="Sassoon Infant Rg" w:cs="Arial"/>
          <w:sz w:val="22"/>
          <w:szCs w:val="24"/>
        </w:rPr>
        <w:t xml:space="preserve">achieve the Early Learning Goals by the end of the </w:t>
      </w:r>
      <w:r w:rsidR="0095273D" w:rsidRPr="004F15DF">
        <w:rPr>
          <w:rFonts w:ascii="Sassoon Infant Rg" w:hAnsi="Sassoon Infant Rg" w:cs="Arial"/>
          <w:sz w:val="22"/>
          <w:szCs w:val="24"/>
        </w:rPr>
        <w:t>EYFS</w:t>
      </w:r>
      <w:r w:rsidRPr="004F15DF">
        <w:rPr>
          <w:rFonts w:ascii="Sassoon Infant Rg" w:hAnsi="Sassoon Infant Rg" w:cs="Arial"/>
          <w:sz w:val="22"/>
          <w:szCs w:val="24"/>
        </w:rPr>
        <w:t>.</w:t>
      </w:r>
    </w:p>
    <w:p w14:paraId="67F51684" w14:textId="7291A5C6" w:rsidR="0046580F" w:rsidRPr="004F15DF" w:rsidRDefault="007F7FE2"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P</w:t>
      </w:r>
      <w:r w:rsidR="0046580F" w:rsidRPr="004F15DF">
        <w:rPr>
          <w:rFonts w:ascii="Sassoon Infant Rg" w:hAnsi="Sassoon Infant Rg" w:cs="Arial"/>
          <w:sz w:val="22"/>
          <w:szCs w:val="24"/>
        </w:rPr>
        <w:t>rioritise</w:t>
      </w:r>
      <w:r w:rsidRPr="004F15DF">
        <w:rPr>
          <w:rFonts w:ascii="Sassoon Infant Rg" w:hAnsi="Sassoon Infant Rg" w:cs="Arial"/>
          <w:sz w:val="22"/>
          <w:szCs w:val="24"/>
        </w:rPr>
        <w:t>s</w:t>
      </w:r>
      <w:r w:rsidR="0046580F" w:rsidRPr="004F15DF">
        <w:rPr>
          <w:rFonts w:ascii="Sassoon Infant Rg" w:hAnsi="Sassoon Infant Rg" w:cs="Arial"/>
          <w:sz w:val="22"/>
          <w:szCs w:val="24"/>
        </w:rPr>
        <w:t xml:space="preserve"> creating a ‘language rich’ environment through the use of songs, nursery rhymes, stories and providing quality interactions.</w:t>
      </w:r>
    </w:p>
    <w:p w14:paraId="61B52939" w14:textId="6FE1B682" w:rsidR="00B96E49"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Involves</w:t>
      </w:r>
      <w:r w:rsidR="00B96E49" w:rsidRPr="004F15DF">
        <w:rPr>
          <w:rFonts w:ascii="Sassoon Infant Rg" w:hAnsi="Sassoon Infant Rg" w:cs="Arial"/>
          <w:sz w:val="22"/>
          <w:szCs w:val="24"/>
        </w:rPr>
        <w:t xml:space="preserve"> creating </w:t>
      </w:r>
      <w:r w:rsidR="000B5C15" w:rsidRPr="004F15DF">
        <w:rPr>
          <w:rFonts w:ascii="Sassoon Infant Rg" w:hAnsi="Sassoon Infant Rg" w:cs="Arial"/>
          <w:sz w:val="22"/>
          <w:szCs w:val="24"/>
        </w:rPr>
        <w:t xml:space="preserve">adult and </w:t>
      </w:r>
      <w:r w:rsidR="00EC6B6E" w:rsidRPr="004F15DF">
        <w:rPr>
          <w:rFonts w:ascii="Sassoon Infant Rg" w:hAnsi="Sassoon Infant Rg" w:cs="Arial"/>
          <w:sz w:val="22"/>
          <w:szCs w:val="24"/>
        </w:rPr>
        <w:t>child-initiated</w:t>
      </w:r>
      <w:r w:rsidR="000B5C15" w:rsidRPr="004F15DF">
        <w:rPr>
          <w:rFonts w:ascii="Sassoon Infant Rg" w:hAnsi="Sassoon Infant Rg" w:cs="Arial"/>
          <w:sz w:val="22"/>
          <w:szCs w:val="24"/>
        </w:rPr>
        <w:t xml:space="preserve"> </w:t>
      </w:r>
      <w:r w:rsidR="00B96E49" w:rsidRPr="004F15DF">
        <w:rPr>
          <w:rFonts w:ascii="Sassoon Infant Rg" w:hAnsi="Sassoon Infant Rg" w:cs="Arial"/>
          <w:sz w:val="22"/>
          <w:szCs w:val="24"/>
        </w:rPr>
        <w:t xml:space="preserve">opportunities </w:t>
      </w:r>
      <w:r w:rsidRPr="004F15DF">
        <w:rPr>
          <w:rFonts w:ascii="Sassoon Infant Rg" w:hAnsi="Sassoon Infant Rg" w:cs="Arial"/>
          <w:sz w:val="22"/>
          <w:szCs w:val="24"/>
        </w:rPr>
        <w:t xml:space="preserve">that will encourage children to </w:t>
      </w:r>
      <w:r w:rsidR="00B96E49" w:rsidRPr="004F15DF">
        <w:rPr>
          <w:rFonts w:ascii="Sassoon Infant Rg" w:hAnsi="Sassoon Infant Rg" w:cs="Arial"/>
          <w:sz w:val="22"/>
          <w:szCs w:val="24"/>
        </w:rPr>
        <w:t>explore, create, investigate, rehearse, practise, repeat and discover</w:t>
      </w:r>
      <w:r w:rsidR="00403F03" w:rsidRPr="004F15DF">
        <w:rPr>
          <w:rFonts w:ascii="Sassoon Infant Rg" w:hAnsi="Sassoon Infant Rg" w:cs="Arial"/>
          <w:sz w:val="22"/>
          <w:szCs w:val="24"/>
        </w:rPr>
        <w:t>.</w:t>
      </w:r>
    </w:p>
    <w:p w14:paraId="7DFB69D6" w14:textId="1DDE5462" w:rsidR="00737C0C"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Involves developing Charac</w:t>
      </w:r>
      <w:r w:rsidR="00403F03" w:rsidRPr="004F15DF">
        <w:rPr>
          <w:rFonts w:ascii="Sassoon Infant Rg" w:hAnsi="Sassoon Infant Rg" w:cs="Arial"/>
          <w:sz w:val="22"/>
          <w:szCs w:val="24"/>
        </w:rPr>
        <w:t>teristics of Effective Learning.</w:t>
      </w:r>
    </w:p>
    <w:p w14:paraId="311839CB" w14:textId="7557EDAB" w:rsidR="00B96E49"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Uses</w:t>
      </w:r>
      <w:r w:rsidR="00B96E49" w:rsidRPr="004F15DF">
        <w:rPr>
          <w:rFonts w:ascii="Sassoon Infant Rg" w:hAnsi="Sassoon Infant Rg" w:cs="Arial"/>
          <w:sz w:val="22"/>
          <w:szCs w:val="24"/>
        </w:rPr>
        <w:t xml:space="preserve"> a multi-sensory, fun </w:t>
      </w:r>
      <w:r w:rsidRPr="004F15DF">
        <w:rPr>
          <w:rFonts w:ascii="Sassoon Infant Rg" w:hAnsi="Sassoon Infant Rg" w:cs="Arial"/>
          <w:sz w:val="22"/>
          <w:szCs w:val="24"/>
        </w:rPr>
        <w:t xml:space="preserve">play-based </w:t>
      </w:r>
      <w:r w:rsidR="00B96E49" w:rsidRPr="004F15DF">
        <w:rPr>
          <w:rFonts w:ascii="Sassoon Infant Rg" w:hAnsi="Sassoon Infant Rg" w:cs="Arial"/>
          <w:sz w:val="22"/>
          <w:szCs w:val="24"/>
        </w:rPr>
        <w:t>approach</w:t>
      </w:r>
      <w:r w:rsidR="00403F03" w:rsidRPr="004F15DF">
        <w:rPr>
          <w:rFonts w:ascii="Sassoon Infant Rg" w:hAnsi="Sassoon Infant Rg" w:cs="Arial"/>
          <w:sz w:val="22"/>
          <w:szCs w:val="24"/>
        </w:rPr>
        <w:t>.</w:t>
      </w:r>
    </w:p>
    <w:p w14:paraId="531463F0" w14:textId="0F567D3C" w:rsidR="00CD501C"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Shows</w:t>
      </w:r>
      <w:r w:rsidR="00B96E49" w:rsidRPr="004F15DF">
        <w:rPr>
          <w:rFonts w:ascii="Sassoon Infant Rg" w:hAnsi="Sassoon Infant Rg" w:cs="Arial"/>
          <w:sz w:val="22"/>
          <w:szCs w:val="24"/>
        </w:rPr>
        <w:t xml:space="preserve"> awareness of the different ways</w:t>
      </w:r>
      <w:r w:rsidRPr="004F15DF">
        <w:rPr>
          <w:rFonts w:ascii="Sassoon Infant Rg" w:hAnsi="Sassoon Infant Rg" w:cs="Arial"/>
          <w:sz w:val="22"/>
          <w:szCs w:val="24"/>
        </w:rPr>
        <w:t xml:space="preserve"> and rates</w:t>
      </w:r>
      <w:r w:rsidR="00B96E49" w:rsidRPr="004F15DF">
        <w:rPr>
          <w:rFonts w:ascii="Sassoon Infant Rg" w:hAnsi="Sassoon Infant Rg" w:cs="Arial"/>
          <w:sz w:val="22"/>
          <w:szCs w:val="24"/>
        </w:rPr>
        <w:t xml:space="preserve"> </w:t>
      </w:r>
      <w:r w:rsidRPr="004F15DF">
        <w:rPr>
          <w:rFonts w:ascii="Sassoon Infant Rg" w:hAnsi="Sassoon Infant Rg" w:cs="Arial"/>
          <w:sz w:val="22"/>
          <w:szCs w:val="24"/>
        </w:rPr>
        <w:t>by which</w:t>
      </w:r>
      <w:r w:rsidR="00B323B7" w:rsidRPr="004F15DF">
        <w:rPr>
          <w:rFonts w:ascii="Sassoon Infant Rg" w:hAnsi="Sassoon Infant Rg" w:cs="Arial"/>
          <w:sz w:val="22"/>
          <w:szCs w:val="24"/>
        </w:rPr>
        <w:t xml:space="preserve"> children develop and learn; also </w:t>
      </w:r>
      <w:r w:rsidR="00CD501C" w:rsidRPr="004F15DF">
        <w:rPr>
          <w:rFonts w:ascii="Sassoon Infant Rg" w:hAnsi="Sassoon Infant Rg" w:cs="Arial"/>
          <w:sz w:val="22"/>
          <w:szCs w:val="24"/>
        </w:rPr>
        <w:t xml:space="preserve">that there are many factors affecting achievement including ability, emotional state, age and maturity, and </w:t>
      </w:r>
      <w:r w:rsidR="00B96E49" w:rsidRPr="004F15DF">
        <w:rPr>
          <w:rFonts w:ascii="Sassoon Infant Rg" w:hAnsi="Sassoon Infant Rg" w:cs="Arial"/>
          <w:sz w:val="22"/>
          <w:szCs w:val="24"/>
        </w:rPr>
        <w:t>how this informs teaching strategies.</w:t>
      </w:r>
    </w:p>
    <w:p w14:paraId="596CF299" w14:textId="416400A4" w:rsidR="00B96E49"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Has</w:t>
      </w:r>
      <w:r w:rsidR="00B96E49" w:rsidRPr="004F15DF">
        <w:rPr>
          <w:rFonts w:ascii="Sassoon Infant Rg" w:hAnsi="Sassoon Infant Rg" w:cs="Arial"/>
          <w:sz w:val="22"/>
          <w:szCs w:val="24"/>
        </w:rPr>
        <w:t xml:space="preserve"> a high expectation of chil</w:t>
      </w:r>
      <w:r w:rsidR="001E5FA9" w:rsidRPr="004F15DF">
        <w:rPr>
          <w:rFonts w:ascii="Sassoon Infant Rg" w:hAnsi="Sassoon Infant Rg" w:cs="Arial"/>
          <w:sz w:val="22"/>
          <w:szCs w:val="24"/>
        </w:rPr>
        <w:t>dren’s behaviour and attainment.</w:t>
      </w:r>
    </w:p>
    <w:p w14:paraId="43A3AFEC" w14:textId="32BFBF44" w:rsidR="00737C0C" w:rsidRPr="004F15DF" w:rsidRDefault="00737C0C"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Recognises the im</w:t>
      </w:r>
      <w:r w:rsidR="000B5C15" w:rsidRPr="004F15DF">
        <w:rPr>
          <w:rFonts w:ascii="Sassoon Infant Rg" w:hAnsi="Sassoon Infant Rg" w:cs="Arial"/>
          <w:sz w:val="22"/>
          <w:szCs w:val="24"/>
        </w:rPr>
        <w:t>p</w:t>
      </w:r>
      <w:r w:rsidR="00130A49" w:rsidRPr="004F15DF">
        <w:rPr>
          <w:rFonts w:ascii="Sassoon Infant Rg" w:hAnsi="Sassoon Infant Rg" w:cs="Arial"/>
          <w:sz w:val="22"/>
          <w:szCs w:val="24"/>
        </w:rPr>
        <w:t>ortance of emotional well-being.</w:t>
      </w:r>
    </w:p>
    <w:p w14:paraId="65EAD088" w14:textId="31F80B09" w:rsidR="00825B40" w:rsidRPr="004F15DF" w:rsidRDefault="00E90300" w:rsidP="0046580F">
      <w:pPr>
        <w:pStyle w:val="ListParagraph"/>
        <w:numPr>
          <w:ilvl w:val="0"/>
          <w:numId w:val="13"/>
        </w:numPr>
        <w:rPr>
          <w:rFonts w:ascii="Sassoon Infant Rg" w:hAnsi="Sassoon Infant Rg" w:cs="Arial"/>
          <w:sz w:val="22"/>
          <w:szCs w:val="24"/>
        </w:rPr>
      </w:pPr>
      <w:r w:rsidRPr="004F15DF">
        <w:rPr>
          <w:rFonts w:ascii="Sassoon Infant Rg" w:hAnsi="Sassoon Infant Rg" w:cs="Arial"/>
          <w:sz w:val="22"/>
          <w:szCs w:val="24"/>
        </w:rPr>
        <w:t>Ensure</w:t>
      </w:r>
      <w:r w:rsidR="007A7AC9" w:rsidRPr="004F15DF">
        <w:rPr>
          <w:rFonts w:ascii="Sassoon Infant Rg" w:hAnsi="Sassoon Infant Rg" w:cs="Arial"/>
          <w:sz w:val="22"/>
          <w:szCs w:val="24"/>
        </w:rPr>
        <w:t xml:space="preserve"> children take ownership of their learning</w:t>
      </w:r>
      <w:r w:rsidRPr="004F15DF">
        <w:rPr>
          <w:rFonts w:ascii="Sassoon Infant Rg" w:hAnsi="Sassoon Infant Rg" w:cs="Arial"/>
          <w:sz w:val="22"/>
          <w:szCs w:val="24"/>
        </w:rPr>
        <w:t>.</w:t>
      </w:r>
    </w:p>
    <w:p w14:paraId="1509CEBB" w14:textId="149C014D" w:rsidR="004F5606" w:rsidRPr="001E5FA9" w:rsidRDefault="004F5606" w:rsidP="0046580F">
      <w:pPr>
        <w:rPr>
          <w:rFonts w:ascii="Sassoon Infant Rg" w:hAnsi="Sassoon Infant Rg" w:cs="Arial"/>
          <w:b/>
          <w:bCs/>
          <w:sz w:val="22"/>
          <w:szCs w:val="24"/>
          <w:u w:val="single"/>
        </w:rPr>
      </w:pPr>
      <w:r w:rsidRPr="001E5FA9">
        <w:rPr>
          <w:rFonts w:ascii="Sassoon Infant Rg" w:hAnsi="Sassoon Infant Rg" w:cs="Arial"/>
          <w:b/>
          <w:bCs/>
          <w:sz w:val="22"/>
          <w:szCs w:val="24"/>
          <w:u w:val="single"/>
        </w:rPr>
        <w:t>Learning</w:t>
      </w:r>
      <w:r w:rsidR="0095273D" w:rsidRPr="001E5FA9">
        <w:rPr>
          <w:rFonts w:ascii="Sassoon Infant Rg" w:hAnsi="Sassoon Infant Rg" w:cs="Arial"/>
          <w:b/>
          <w:bCs/>
          <w:sz w:val="22"/>
          <w:szCs w:val="24"/>
          <w:u w:val="single"/>
        </w:rPr>
        <w:t xml:space="preserve"> in the EYFS</w:t>
      </w:r>
    </w:p>
    <w:p w14:paraId="3966880A" w14:textId="63B99443" w:rsidR="004F5606" w:rsidRPr="001E5FA9" w:rsidRDefault="00C85D17" w:rsidP="0046580F">
      <w:pPr>
        <w:rPr>
          <w:rFonts w:ascii="Sassoon Infant Rg" w:hAnsi="Sassoon Infant Rg" w:cs="Arial"/>
          <w:sz w:val="22"/>
          <w:szCs w:val="24"/>
        </w:rPr>
      </w:pPr>
      <w:r w:rsidRPr="001E5FA9">
        <w:rPr>
          <w:rFonts w:ascii="Sassoon Infant Rg" w:hAnsi="Sassoon Infant Rg" w:cs="Arial"/>
          <w:sz w:val="22"/>
          <w:szCs w:val="24"/>
        </w:rPr>
        <w:t xml:space="preserve">In the </w:t>
      </w:r>
      <w:r w:rsidR="0095273D" w:rsidRPr="001E5FA9">
        <w:rPr>
          <w:rFonts w:ascii="Sassoon Infant Rg" w:hAnsi="Sassoon Infant Rg" w:cs="Arial"/>
          <w:sz w:val="22"/>
          <w:szCs w:val="24"/>
        </w:rPr>
        <w:t>EYFS</w:t>
      </w:r>
      <w:r w:rsidR="004F5606" w:rsidRPr="001E5FA9">
        <w:rPr>
          <w:rFonts w:ascii="Sassoon Infant Rg" w:hAnsi="Sassoon Infant Rg" w:cs="Arial"/>
          <w:sz w:val="22"/>
          <w:szCs w:val="24"/>
        </w:rPr>
        <w:t xml:space="preserve"> children are learning when they: -</w:t>
      </w:r>
    </w:p>
    <w:p w14:paraId="49F5ED57" w14:textId="42D65BD2" w:rsidR="004F5606" w:rsidRPr="004F15DF" w:rsidRDefault="004F5606" w:rsidP="0046580F">
      <w:pPr>
        <w:numPr>
          <w:ilvl w:val="0"/>
          <w:numId w:val="13"/>
        </w:numPr>
        <w:rPr>
          <w:rFonts w:ascii="Sassoon Infant Rg" w:hAnsi="Sassoon Infant Rg" w:cs="Arial"/>
          <w:sz w:val="22"/>
          <w:szCs w:val="24"/>
        </w:rPr>
      </w:pPr>
      <w:r w:rsidRPr="004F15DF">
        <w:rPr>
          <w:rFonts w:ascii="Sassoon Infant Rg" w:hAnsi="Sassoon Infant Rg" w:cs="Arial"/>
          <w:sz w:val="22"/>
          <w:szCs w:val="24"/>
        </w:rPr>
        <w:t>Collaborate and learn from one another through shared experiences</w:t>
      </w:r>
      <w:r w:rsidR="004F15DF" w:rsidRPr="004F15DF">
        <w:rPr>
          <w:rFonts w:ascii="Sassoon Infant Rg" w:hAnsi="Sassoon Infant Rg" w:cs="Arial"/>
          <w:sz w:val="22"/>
          <w:szCs w:val="24"/>
        </w:rPr>
        <w:t>.</w:t>
      </w:r>
    </w:p>
    <w:p w14:paraId="7A9EF626" w14:textId="348D5D75" w:rsidR="004F5606" w:rsidRPr="004F15DF" w:rsidRDefault="004F5606" w:rsidP="0046580F">
      <w:pPr>
        <w:numPr>
          <w:ilvl w:val="0"/>
          <w:numId w:val="13"/>
        </w:numPr>
        <w:rPr>
          <w:rFonts w:ascii="Sassoon Infant Rg" w:hAnsi="Sassoon Infant Rg" w:cs="Arial"/>
          <w:sz w:val="22"/>
          <w:szCs w:val="24"/>
        </w:rPr>
      </w:pPr>
      <w:r w:rsidRPr="004F15DF">
        <w:rPr>
          <w:rFonts w:ascii="Sassoon Infant Rg" w:hAnsi="Sassoon Infant Rg" w:cs="Arial"/>
          <w:sz w:val="22"/>
          <w:szCs w:val="24"/>
        </w:rPr>
        <w:t>Are supported to set their own challenges in their physical environment and in their learning</w:t>
      </w:r>
      <w:r w:rsidR="004F15DF" w:rsidRPr="004F15DF">
        <w:rPr>
          <w:rFonts w:ascii="Sassoon Infant Rg" w:hAnsi="Sassoon Infant Rg" w:cs="Arial"/>
          <w:sz w:val="22"/>
          <w:szCs w:val="24"/>
        </w:rPr>
        <w:t>.</w:t>
      </w:r>
    </w:p>
    <w:p w14:paraId="3F55FDF3" w14:textId="2E472700" w:rsidR="004F5606" w:rsidRPr="004F15DF" w:rsidRDefault="004F5606" w:rsidP="0046580F">
      <w:pPr>
        <w:numPr>
          <w:ilvl w:val="0"/>
          <w:numId w:val="13"/>
        </w:numPr>
        <w:rPr>
          <w:rFonts w:ascii="Sassoon Infant Rg" w:hAnsi="Sassoon Infant Rg" w:cs="Arial"/>
          <w:sz w:val="22"/>
          <w:szCs w:val="24"/>
        </w:rPr>
      </w:pPr>
      <w:r w:rsidRPr="004F15DF">
        <w:rPr>
          <w:rFonts w:ascii="Sassoon Infant Rg" w:hAnsi="Sassoon Infant Rg" w:cs="Arial"/>
          <w:sz w:val="22"/>
          <w:szCs w:val="24"/>
        </w:rPr>
        <w:t>Access resources independently</w:t>
      </w:r>
      <w:r w:rsidR="004F15DF" w:rsidRPr="004F15DF">
        <w:rPr>
          <w:rFonts w:ascii="Sassoon Infant Rg" w:hAnsi="Sassoon Infant Rg" w:cs="Arial"/>
          <w:sz w:val="22"/>
          <w:szCs w:val="24"/>
        </w:rPr>
        <w:t>.</w:t>
      </w:r>
    </w:p>
    <w:p w14:paraId="60FC2DB7" w14:textId="7AAFE823" w:rsidR="004F5606" w:rsidRPr="004F15DF" w:rsidRDefault="004F5606" w:rsidP="0046580F">
      <w:pPr>
        <w:numPr>
          <w:ilvl w:val="0"/>
          <w:numId w:val="13"/>
        </w:numPr>
        <w:rPr>
          <w:rFonts w:ascii="Sassoon Infant Rg" w:hAnsi="Sassoon Infant Rg" w:cs="Arial"/>
          <w:sz w:val="22"/>
          <w:szCs w:val="24"/>
        </w:rPr>
      </w:pPr>
      <w:r w:rsidRPr="004F15DF">
        <w:rPr>
          <w:rFonts w:ascii="Sassoon Infant Rg" w:hAnsi="Sassoon Infant Rg" w:cs="Arial"/>
          <w:sz w:val="22"/>
          <w:szCs w:val="24"/>
        </w:rPr>
        <w:t>Use their senses to explore and investigate</w:t>
      </w:r>
      <w:r w:rsidR="004F15DF" w:rsidRPr="004F15DF">
        <w:rPr>
          <w:rFonts w:ascii="Sassoon Infant Rg" w:hAnsi="Sassoon Infant Rg" w:cs="Arial"/>
          <w:sz w:val="22"/>
          <w:szCs w:val="24"/>
        </w:rPr>
        <w:t>.</w:t>
      </w:r>
    </w:p>
    <w:p w14:paraId="6C6A6B2D" w14:textId="49698F4F" w:rsidR="003A5D2A" w:rsidRPr="004F15DF" w:rsidRDefault="004F5606" w:rsidP="0046580F">
      <w:pPr>
        <w:numPr>
          <w:ilvl w:val="0"/>
          <w:numId w:val="13"/>
        </w:numPr>
        <w:rPr>
          <w:rFonts w:ascii="Sassoon Infant Rg" w:hAnsi="Sassoon Infant Rg" w:cs="Arial"/>
          <w:sz w:val="22"/>
          <w:szCs w:val="24"/>
        </w:rPr>
      </w:pPr>
      <w:r w:rsidRPr="004F15DF">
        <w:rPr>
          <w:rFonts w:ascii="Sassoon Infant Rg" w:hAnsi="Sassoon Infant Rg" w:cs="Arial"/>
          <w:sz w:val="22"/>
          <w:szCs w:val="24"/>
        </w:rPr>
        <w:t>Develop persistence and positive attitudes to learning as detailed in the Characteristics of Effective Learning</w:t>
      </w:r>
      <w:r w:rsidR="004F15DF" w:rsidRPr="004F15DF">
        <w:rPr>
          <w:rFonts w:ascii="Sassoon Infant Rg" w:hAnsi="Sassoon Infant Rg" w:cs="Arial"/>
          <w:sz w:val="22"/>
          <w:szCs w:val="24"/>
        </w:rPr>
        <w:t>.</w:t>
      </w:r>
    </w:p>
    <w:p w14:paraId="70760ECE" w14:textId="3C6AD173" w:rsidR="00B96E49" w:rsidRPr="001E5FA9" w:rsidRDefault="00B96E49" w:rsidP="0046580F">
      <w:pPr>
        <w:pStyle w:val="Heading2"/>
        <w:rPr>
          <w:rFonts w:ascii="Sassoon Infant Rg" w:hAnsi="Sassoon Infant Rg"/>
          <w:sz w:val="22"/>
          <w:szCs w:val="24"/>
        </w:rPr>
      </w:pPr>
      <w:r w:rsidRPr="001E5FA9">
        <w:rPr>
          <w:rFonts w:ascii="Sassoon Infant Rg" w:hAnsi="Sassoon Infant Rg"/>
          <w:sz w:val="22"/>
          <w:szCs w:val="24"/>
        </w:rPr>
        <w:t xml:space="preserve">Play in the </w:t>
      </w:r>
      <w:r w:rsidR="0095273D" w:rsidRPr="001E5FA9">
        <w:rPr>
          <w:rFonts w:ascii="Sassoon Infant Rg" w:hAnsi="Sassoon Infant Rg"/>
          <w:sz w:val="22"/>
          <w:szCs w:val="24"/>
        </w:rPr>
        <w:t>EYFS</w:t>
      </w:r>
    </w:p>
    <w:p w14:paraId="4452D403" w14:textId="725C59DD" w:rsidR="00B96E49" w:rsidRPr="004F15DF" w:rsidRDefault="007A7AC9" w:rsidP="0046580F">
      <w:pPr>
        <w:rPr>
          <w:rFonts w:ascii="Sassoon Infant Rg" w:hAnsi="Sassoon Infant Rg" w:cs="Arial"/>
          <w:sz w:val="22"/>
          <w:szCs w:val="24"/>
        </w:rPr>
      </w:pPr>
      <w:r w:rsidRPr="004F15DF">
        <w:rPr>
          <w:rFonts w:ascii="Sassoon Infant Rg" w:hAnsi="Sassoon Infant Rg" w:cs="Arial"/>
          <w:sz w:val="22"/>
          <w:szCs w:val="24"/>
        </w:rPr>
        <w:t xml:space="preserve">We highly value play and the learning it brings in itself. </w:t>
      </w:r>
      <w:r w:rsidR="00B96E49" w:rsidRPr="004F15DF">
        <w:rPr>
          <w:rFonts w:ascii="Sassoon Infant Rg" w:hAnsi="Sassoon Infant Rg" w:cs="Arial"/>
          <w:sz w:val="22"/>
          <w:szCs w:val="24"/>
        </w:rPr>
        <w:t>Anyone who has observed play for any length of time will recognise that, for young children, play is a tool for learning. Through play children explore and develop learning experiences, which help them make sense of the world. They practise and build up ideas, learn how to control themselves and understand the need for rules</w:t>
      </w:r>
      <w:r w:rsidR="00C85D17" w:rsidRPr="004F15DF">
        <w:rPr>
          <w:rFonts w:ascii="Sassoon Infant Rg" w:hAnsi="Sassoon Infant Rg" w:cs="Arial"/>
          <w:sz w:val="22"/>
          <w:szCs w:val="24"/>
        </w:rPr>
        <w:t xml:space="preserve"> thereby developing emotional resilience and self-regulation.</w:t>
      </w:r>
      <w:r w:rsidR="00B96E49" w:rsidRPr="004F15DF">
        <w:rPr>
          <w:rFonts w:ascii="Sassoon Infant Rg" w:hAnsi="Sassoon Infant Rg" w:cs="Arial"/>
          <w:sz w:val="22"/>
          <w:szCs w:val="24"/>
        </w:rPr>
        <w:t xml:space="preserve"> </w:t>
      </w:r>
      <w:r w:rsidRPr="004F15DF">
        <w:rPr>
          <w:rFonts w:ascii="Sassoon Infant Rg" w:hAnsi="Sassoon Infant Rg" w:cs="Arial"/>
          <w:sz w:val="22"/>
          <w:szCs w:val="24"/>
        </w:rPr>
        <w:t>Children</w:t>
      </w:r>
      <w:r w:rsidR="00B96E49" w:rsidRPr="004F15DF">
        <w:rPr>
          <w:rFonts w:ascii="Sassoon Infant Rg" w:hAnsi="Sassoon Infant Rg" w:cs="Arial"/>
          <w:sz w:val="22"/>
          <w:szCs w:val="24"/>
        </w:rPr>
        <w:t xml:space="preserve"> have the opportunity to think creatively and problem solve alongside others. </w:t>
      </w:r>
    </w:p>
    <w:p w14:paraId="1C15C9E0" w14:textId="26D56A65" w:rsidR="00B96E49" w:rsidRPr="001E5FA9" w:rsidRDefault="00650E19" w:rsidP="0046580F">
      <w:pPr>
        <w:pStyle w:val="BodyText"/>
        <w:rPr>
          <w:rFonts w:ascii="Sassoon Infant Rg" w:hAnsi="Sassoon Infant Rg" w:cs="Arial"/>
          <w:b/>
          <w:bCs/>
          <w:sz w:val="22"/>
          <w:u w:val="single"/>
        </w:rPr>
      </w:pPr>
      <w:r w:rsidRPr="001E5FA9">
        <w:rPr>
          <w:rFonts w:ascii="Sassoon Infant Rg" w:hAnsi="Sassoon Infant Rg" w:cs="Arial"/>
          <w:b/>
          <w:bCs/>
          <w:sz w:val="22"/>
          <w:u w:val="single"/>
        </w:rPr>
        <w:t xml:space="preserve">The Environment and </w:t>
      </w:r>
      <w:r w:rsidR="00B96E49" w:rsidRPr="001E5FA9">
        <w:rPr>
          <w:rFonts w:ascii="Sassoon Infant Rg" w:hAnsi="Sassoon Infant Rg" w:cs="Arial"/>
          <w:b/>
          <w:bCs/>
          <w:sz w:val="22"/>
          <w:u w:val="single"/>
        </w:rPr>
        <w:t>Resources</w:t>
      </w:r>
      <w:r w:rsidR="008713E8" w:rsidRPr="001E5FA9">
        <w:rPr>
          <w:rFonts w:ascii="Sassoon Infant Rg" w:hAnsi="Sassoon Infant Rg" w:cs="Arial"/>
          <w:b/>
          <w:bCs/>
          <w:sz w:val="22"/>
          <w:u w:val="single"/>
        </w:rPr>
        <w:t xml:space="preserve"> in the EYFS</w:t>
      </w:r>
    </w:p>
    <w:p w14:paraId="3ABEF254" w14:textId="4CAED314" w:rsidR="00B96E49" w:rsidRPr="004F15DF" w:rsidRDefault="00650E19" w:rsidP="0046580F">
      <w:pPr>
        <w:pStyle w:val="BodyText"/>
        <w:rPr>
          <w:rFonts w:ascii="Sassoon Infant Rg" w:hAnsi="Sassoon Infant Rg" w:cs="Arial"/>
          <w:sz w:val="22"/>
        </w:rPr>
      </w:pPr>
      <w:r w:rsidRPr="004F15DF">
        <w:rPr>
          <w:rFonts w:ascii="Sassoon Infant Rg" w:hAnsi="Sassoon Infant Rg" w:cs="Arial"/>
          <w:sz w:val="22"/>
        </w:rPr>
        <w:t xml:space="preserve">A rich and varied </w:t>
      </w:r>
      <w:r w:rsidR="008B469B" w:rsidRPr="004F15DF">
        <w:rPr>
          <w:rFonts w:ascii="Sassoon Infant Rg" w:hAnsi="Sassoon Infant Rg" w:cs="Arial"/>
          <w:sz w:val="22"/>
        </w:rPr>
        <w:t>‘enabling’</w:t>
      </w:r>
      <w:r w:rsidRPr="004F15DF">
        <w:rPr>
          <w:rFonts w:ascii="Sassoon Infant Rg" w:hAnsi="Sassoon Infant Rg" w:cs="Arial"/>
          <w:sz w:val="22"/>
        </w:rPr>
        <w:t xml:space="preserve"> environment is actively planned for and continuously developed</w:t>
      </w:r>
      <w:r w:rsidR="008B469B" w:rsidRPr="004F15DF">
        <w:rPr>
          <w:rFonts w:ascii="Sassoon Infant Rg" w:hAnsi="Sassoon Infant Rg" w:cs="Arial"/>
          <w:sz w:val="22"/>
        </w:rPr>
        <w:t xml:space="preserve"> </w:t>
      </w:r>
      <w:r w:rsidR="00DF1811" w:rsidRPr="004F15DF">
        <w:rPr>
          <w:rFonts w:ascii="Sassoon Infant Rg" w:hAnsi="Sassoon Infant Rg" w:cs="Arial"/>
          <w:sz w:val="22"/>
        </w:rPr>
        <w:t xml:space="preserve">with varied resources </w:t>
      </w:r>
      <w:r w:rsidR="008B469B" w:rsidRPr="004F15DF">
        <w:rPr>
          <w:rFonts w:ascii="Sassoon Infant Rg" w:hAnsi="Sassoon Infant Rg" w:cs="Arial"/>
          <w:sz w:val="22"/>
        </w:rPr>
        <w:t xml:space="preserve">to encourage exploratory </w:t>
      </w:r>
      <w:r w:rsidR="00EC6B6E" w:rsidRPr="004F15DF">
        <w:rPr>
          <w:rFonts w:ascii="Sassoon Infant Rg" w:hAnsi="Sassoon Infant Rg" w:cs="Arial"/>
          <w:sz w:val="22"/>
        </w:rPr>
        <w:t>play-based</w:t>
      </w:r>
      <w:r w:rsidR="00403F03" w:rsidRPr="004F15DF">
        <w:rPr>
          <w:rFonts w:ascii="Sassoon Infant Rg" w:hAnsi="Sassoon Infant Rg" w:cs="Arial"/>
          <w:sz w:val="22"/>
        </w:rPr>
        <w:t xml:space="preserve"> learning, </w:t>
      </w:r>
      <w:r w:rsidR="008B469B" w:rsidRPr="004F15DF">
        <w:rPr>
          <w:rFonts w:ascii="Sassoon Infant Rg" w:hAnsi="Sassoon Infant Rg" w:cs="Arial"/>
          <w:sz w:val="22"/>
        </w:rPr>
        <w:t>challenge</w:t>
      </w:r>
      <w:r w:rsidR="00403F03" w:rsidRPr="004F15DF">
        <w:rPr>
          <w:rFonts w:ascii="Sassoon Infant Rg" w:hAnsi="Sassoon Infant Rg" w:cs="Arial"/>
          <w:sz w:val="22"/>
        </w:rPr>
        <w:t xml:space="preserve"> and progression of knowledge, skills and vocab</w:t>
      </w:r>
      <w:r w:rsidRPr="004F15DF">
        <w:rPr>
          <w:rFonts w:ascii="Sassoon Infant Rg" w:hAnsi="Sassoon Infant Rg" w:cs="Arial"/>
          <w:sz w:val="22"/>
        </w:rPr>
        <w:t xml:space="preserve">. </w:t>
      </w:r>
      <w:r w:rsidR="00B96E49" w:rsidRPr="004F15DF">
        <w:rPr>
          <w:rFonts w:ascii="Sassoon Infant Rg" w:hAnsi="Sassoon Infant Rg" w:cs="Arial"/>
          <w:sz w:val="22"/>
        </w:rPr>
        <w:t xml:space="preserve">The learning environment encompasses both indoor and outdoor </w:t>
      </w:r>
      <w:r w:rsidRPr="004F15DF">
        <w:rPr>
          <w:rFonts w:ascii="Sassoon Infant Rg" w:hAnsi="Sassoon Infant Rg" w:cs="Arial"/>
          <w:sz w:val="22"/>
        </w:rPr>
        <w:t>provision, which are of equal importance</w:t>
      </w:r>
      <w:r w:rsidR="00B96E49" w:rsidRPr="004F15DF">
        <w:rPr>
          <w:rFonts w:ascii="Sassoon Infant Rg" w:hAnsi="Sassoon Infant Rg" w:cs="Arial"/>
          <w:sz w:val="22"/>
        </w:rPr>
        <w:t xml:space="preserve">. </w:t>
      </w:r>
      <w:r w:rsidRPr="004F15DF">
        <w:rPr>
          <w:rFonts w:ascii="Sassoon Infant Rg" w:hAnsi="Sassoon Infant Rg" w:cs="Arial"/>
          <w:sz w:val="22"/>
        </w:rPr>
        <w:t xml:space="preserve">Children are encouraged to experience all areas of the </w:t>
      </w:r>
      <w:r w:rsidR="008B469B" w:rsidRPr="004F15DF">
        <w:rPr>
          <w:rFonts w:ascii="Sassoon Infant Rg" w:hAnsi="Sassoon Infant Rg" w:cs="Arial"/>
          <w:sz w:val="22"/>
        </w:rPr>
        <w:t xml:space="preserve">learning environment in all weathers. </w:t>
      </w:r>
      <w:r w:rsidR="00B96E49" w:rsidRPr="004F15DF">
        <w:rPr>
          <w:rFonts w:ascii="Sassoon Infant Rg" w:hAnsi="Sassoon Infant Rg" w:cs="Arial"/>
          <w:sz w:val="22"/>
        </w:rPr>
        <w:t>We encourage children to plan their own selection of activities balanced with adult initiated activities.</w:t>
      </w:r>
      <w:r w:rsidRPr="004F15DF">
        <w:rPr>
          <w:rFonts w:ascii="Sassoon Infant Rg" w:hAnsi="Sassoon Infant Rg" w:cs="Arial"/>
          <w:sz w:val="22"/>
        </w:rPr>
        <w:t xml:space="preserve"> </w:t>
      </w:r>
    </w:p>
    <w:p w14:paraId="11A34DFC" w14:textId="200E207D" w:rsidR="000C506C" w:rsidRPr="001E5FA9" w:rsidRDefault="000C506C" w:rsidP="0046580F">
      <w:pPr>
        <w:pStyle w:val="BodyText"/>
        <w:rPr>
          <w:rFonts w:ascii="Sassoon Infant Rg" w:hAnsi="Sassoon Infant Rg" w:cs="Arial"/>
          <w:b/>
          <w:bCs/>
          <w:sz w:val="22"/>
          <w:u w:val="single"/>
        </w:rPr>
      </w:pPr>
      <w:r w:rsidRPr="001E5FA9">
        <w:rPr>
          <w:rFonts w:ascii="Sassoon Infant Rg" w:hAnsi="Sassoon Infant Rg" w:cs="Arial"/>
          <w:b/>
          <w:bCs/>
          <w:sz w:val="22"/>
          <w:u w:val="single"/>
        </w:rPr>
        <w:t>IMPACT</w:t>
      </w:r>
    </w:p>
    <w:p w14:paraId="56C0DA30" w14:textId="61FA338E" w:rsidR="000C506C" w:rsidRPr="004F15DF" w:rsidRDefault="000C506C"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 xml:space="preserve">The majority of children in Reception reach the ELG by the end of Summer </w:t>
      </w:r>
      <w:r w:rsidR="004F15DF" w:rsidRPr="004F15DF">
        <w:rPr>
          <w:rFonts w:ascii="Sassoon Infant Rg" w:hAnsi="Sassoon Infant Rg" w:cs="Arial"/>
          <w:sz w:val="22"/>
        </w:rPr>
        <w:t>Term.</w:t>
      </w:r>
    </w:p>
    <w:p w14:paraId="1CAC0BB6" w14:textId="5698C81E" w:rsidR="000C506C" w:rsidRPr="004F15DF" w:rsidRDefault="000C506C"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Children develop the characteristics of effective learning which helps them through the rest of school</w:t>
      </w:r>
      <w:r w:rsidR="004F15DF" w:rsidRPr="004F15DF">
        <w:rPr>
          <w:rFonts w:ascii="Sassoon Infant Rg" w:hAnsi="Sassoon Infant Rg" w:cs="Arial"/>
          <w:sz w:val="22"/>
        </w:rPr>
        <w:t>.</w:t>
      </w:r>
      <w:r w:rsidRPr="004F15DF">
        <w:rPr>
          <w:rFonts w:ascii="Sassoon Infant Rg" w:hAnsi="Sassoon Infant Rg" w:cs="Arial"/>
          <w:sz w:val="22"/>
        </w:rPr>
        <w:t xml:space="preserve"> </w:t>
      </w:r>
    </w:p>
    <w:p w14:paraId="7B1EA2EF" w14:textId="3E421891" w:rsidR="000C506C" w:rsidRPr="004F15DF" w:rsidRDefault="000C506C"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Children develop the ability to manage risks</w:t>
      </w:r>
      <w:r w:rsidR="004F15DF" w:rsidRPr="004F15DF">
        <w:rPr>
          <w:rFonts w:ascii="Sassoon Infant Rg" w:hAnsi="Sassoon Infant Rg" w:cs="Arial"/>
          <w:sz w:val="22"/>
        </w:rPr>
        <w:t>.</w:t>
      </w:r>
    </w:p>
    <w:p w14:paraId="2D7D3232" w14:textId="08B53B36" w:rsidR="000C506C" w:rsidRPr="004F15DF" w:rsidRDefault="000C506C"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Children enjoy being independent in managing themselves and their learning</w:t>
      </w:r>
      <w:r w:rsidR="004F15DF" w:rsidRPr="004F15DF">
        <w:rPr>
          <w:rFonts w:ascii="Sassoon Infant Rg" w:hAnsi="Sassoon Infant Rg" w:cs="Arial"/>
          <w:sz w:val="22"/>
        </w:rPr>
        <w:t>.</w:t>
      </w:r>
    </w:p>
    <w:p w14:paraId="7E414ACE" w14:textId="2BAD3380" w:rsidR="00B36CE0" w:rsidRPr="004F15DF" w:rsidRDefault="00B36CE0"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Practise is improved year on year</w:t>
      </w:r>
      <w:r w:rsidR="004F15DF" w:rsidRPr="004F15DF">
        <w:rPr>
          <w:rFonts w:ascii="Sassoon Infant Rg" w:hAnsi="Sassoon Infant Rg" w:cs="Arial"/>
          <w:sz w:val="22"/>
        </w:rPr>
        <w:t>.</w:t>
      </w:r>
      <w:r w:rsidRPr="004F15DF">
        <w:rPr>
          <w:rFonts w:ascii="Sassoon Infant Rg" w:hAnsi="Sassoon Infant Rg" w:cs="Arial"/>
          <w:sz w:val="22"/>
        </w:rPr>
        <w:t xml:space="preserve"> </w:t>
      </w:r>
    </w:p>
    <w:p w14:paraId="5D0A2924" w14:textId="657E8C39" w:rsidR="00B96E49" w:rsidRPr="004F15DF" w:rsidRDefault="00B36CE0" w:rsidP="0046580F">
      <w:pPr>
        <w:pStyle w:val="BodyText"/>
        <w:numPr>
          <w:ilvl w:val="0"/>
          <w:numId w:val="13"/>
        </w:numPr>
        <w:rPr>
          <w:rFonts w:ascii="Sassoon Infant Rg" w:hAnsi="Sassoon Infant Rg" w:cs="Arial"/>
          <w:sz w:val="22"/>
        </w:rPr>
      </w:pPr>
      <w:r w:rsidRPr="004F15DF">
        <w:rPr>
          <w:rFonts w:ascii="Sassoon Infant Rg" w:hAnsi="Sassoon Infant Rg" w:cs="Arial"/>
          <w:sz w:val="22"/>
        </w:rPr>
        <w:t>Children have high lev</w:t>
      </w:r>
      <w:r w:rsidR="002C6369" w:rsidRPr="004F15DF">
        <w:rPr>
          <w:rFonts w:ascii="Sassoon Infant Rg" w:hAnsi="Sassoon Infant Rg" w:cs="Arial"/>
          <w:sz w:val="22"/>
        </w:rPr>
        <w:t>els o</w:t>
      </w:r>
      <w:r w:rsidR="004F15DF" w:rsidRPr="004F15DF">
        <w:rPr>
          <w:rFonts w:ascii="Sassoon Infant Rg" w:hAnsi="Sassoon Infant Rg" w:cs="Arial"/>
          <w:sz w:val="22"/>
        </w:rPr>
        <w:t>f wellbeing and involvement.</w:t>
      </w:r>
      <w:bookmarkStart w:id="0" w:name="_GoBack"/>
      <w:bookmarkEnd w:id="0"/>
    </w:p>
    <w:sectPr w:rsidR="00B96E49" w:rsidRPr="004F15DF" w:rsidSect="00825B4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FD44" w14:textId="77777777" w:rsidR="0091416B" w:rsidRDefault="0091416B">
      <w:r>
        <w:separator/>
      </w:r>
    </w:p>
  </w:endnote>
  <w:endnote w:type="continuationSeparator" w:id="0">
    <w:p w14:paraId="389DE3DB" w14:textId="77777777" w:rsidR="0091416B" w:rsidRDefault="0091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Infant Rg">
    <w:altName w:val="Corbel"/>
    <w:charset w:val="00"/>
    <w:family w:val="auto"/>
    <w:pitch w:val="variable"/>
    <w:sig w:usb0="800000AF" w:usb1="4000004A"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B194" w14:textId="77777777" w:rsidR="0091416B" w:rsidRDefault="0091416B">
      <w:r>
        <w:separator/>
      </w:r>
    </w:p>
  </w:footnote>
  <w:footnote w:type="continuationSeparator" w:id="0">
    <w:p w14:paraId="79274FC6" w14:textId="77777777" w:rsidR="0091416B" w:rsidRDefault="009141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010"/>
    <w:multiLevelType w:val="hybridMultilevel"/>
    <w:tmpl w:val="0952EF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6FB45FE"/>
    <w:multiLevelType w:val="hybridMultilevel"/>
    <w:tmpl w:val="C31A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451F"/>
    <w:multiLevelType w:val="hybridMultilevel"/>
    <w:tmpl w:val="07AEF8E4"/>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364C87"/>
    <w:multiLevelType w:val="hybridMultilevel"/>
    <w:tmpl w:val="5C12A9C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05C6A75"/>
    <w:multiLevelType w:val="hybridMultilevel"/>
    <w:tmpl w:val="FB6AC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1072B"/>
    <w:multiLevelType w:val="hybridMultilevel"/>
    <w:tmpl w:val="5EE87A0A"/>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BB83B53"/>
    <w:multiLevelType w:val="hybridMultilevel"/>
    <w:tmpl w:val="41A60976"/>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06F3118"/>
    <w:multiLevelType w:val="hybridMultilevel"/>
    <w:tmpl w:val="D316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23AD3"/>
    <w:multiLevelType w:val="hybridMultilevel"/>
    <w:tmpl w:val="BD0017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F78420C"/>
    <w:multiLevelType w:val="hybridMultilevel"/>
    <w:tmpl w:val="330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2370A"/>
    <w:multiLevelType w:val="hybridMultilevel"/>
    <w:tmpl w:val="6C907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349C4"/>
    <w:multiLevelType w:val="hybridMultilevel"/>
    <w:tmpl w:val="406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E3098"/>
    <w:multiLevelType w:val="hybridMultilevel"/>
    <w:tmpl w:val="7DA24B0A"/>
    <w:lvl w:ilvl="0" w:tplc="02ACBD30">
      <w:start w:val="33"/>
      <w:numFmt w:val="bullet"/>
      <w:lvlText w:val="-"/>
      <w:lvlJc w:val="left"/>
      <w:pPr>
        <w:ind w:left="720" w:hanging="360"/>
      </w:pPr>
      <w:rPr>
        <w:rFonts w:ascii="Sassoon Infant Rg" w:eastAsia="Times New Roman" w:hAnsi="Sassoon Infant Rg"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8"/>
  </w:num>
  <w:num w:numId="7">
    <w:abstractNumId w:val="9"/>
  </w:num>
  <w:num w:numId="8">
    <w:abstractNumId w:val="10"/>
  </w:num>
  <w:num w:numId="9">
    <w:abstractNumId w:val="7"/>
  </w:num>
  <w:num w:numId="10">
    <w:abstractNumId w:val="11"/>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F"/>
    <w:rsid w:val="000069BB"/>
    <w:rsid w:val="00006DF1"/>
    <w:rsid w:val="00036126"/>
    <w:rsid w:val="00056F55"/>
    <w:rsid w:val="0006776E"/>
    <w:rsid w:val="00087A68"/>
    <w:rsid w:val="000B5C15"/>
    <w:rsid w:val="000C506C"/>
    <w:rsid w:val="000E4152"/>
    <w:rsid w:val="000F7D71"/>
    <w:rsid w:val="00130A49"/>
    <w:rsid w:val="001677A7"/>
    <w:rsid w:val="001B057A"/>
    <w:rsid w:val="001E5FA9"/>
    <w:rsid w:val="001F0192"/>
    <w:rsid w:val="002077C3"/>
    <w:rsid w:val="00224DDE"/>
    <w:rsid w:val="00265559"/>
    <w:rsid w:val="002A5E2C"/>
    <w:rsid w:val="002C6369"/>
    <w:rsid w:val="0039662A"/>
    <w:rsid w:val="003A5D2A"/>
    <w:rsid w:val="003C2E48"/>
    <w:rsid w:val="003C60AA"/>
    <w:rsid w:val="003E77B9"/>
    <w:rsid w:val="003F431B"/>
    <w:rsid w:val="00403F03"/>
    <w:rsid w:val="00433742"/>
    <w:rsid w:val="0046580F"/>
    <w:rsid w:val="0048411B"/>
    <w:rsid w:val="00484DB6"/>
    <w:rsid w:val="004B2488"/>
    <w:rsid w:val="004F15DF"/>
    <w:rsid w:val="004F5606"/>
    <w:rsid w:val="005467B0"/>
    <w:rsid w:val="005D3855"/>
    <w:rsid w:val="0060790E"/>
    <w:rsid w:val="00620CE0"/>
    <w:rsid w:val="0062712F"/>
    <w:rsid w:val="00632679"/>
    <w:rsid w:val="00640188"/>
    <w:rsid w:val="00650E19"/>
    <w:rsid w:val="00655208"/>
    <w:rsid w:val="006B1AA7"/>
    <w:rsid w:val="006C566F"/>
    <w:rsid w:val="006D212A"/>
    <w:rsid w:val="006E1F50"/>
    <w:rsid w:val="00737C0C"/>
    <w:rsid w:val="007478F7"/>
    <w:rsid w:val="007552B8"/>
    <w:rsid w:val="00760600"/>
    <w:rsid w:val="00776A27"/>
    <w:rsid w:val="007A7AC9"/>
    <w:rsid w:val="007F7FE2"/>
    <w:rsid w:val="00825B40"/>
    <w:rsid w:val="00852915"/>
    <w:rsid w:val="008713E8"/>
    <w:rsid w:val="0088256F"/>
    <w:rsid w:val="008A6FFC"/>
    <w:rsid w:val="008B25DB"/>
    <w:rsid w:val="008B2820"/>
    <w:rsid w:val="008B469B"/>
    <w:rsid w:val="0091416B"/>
    <w:rsid w:val="00932CB3"/>
    <w:rsid w:val="0095273D"/>
    <w:rsid w:val="009904F6"/>
    <w:rsid w:val="00992F9A"/>
    <w:rsid w:val="00A045BF"/>
    <w:rsid w:val="00A64591"/>
    <w:rsid w:val="00A818BD"/>
    <w:rsid w:val="00AD7E95"/>
    <w:rsid w:val="00B13F62"/>
    <w:rsid w:val="00B31807"/>
    <w:rsid w:val="00B323B7"/>
    <w:rsid w:val="00B36CE0"/>
    <w:rsid w:val="00B8008F"/>
    <w:rsid w:val="00B96E49"/>
    <w:rsid w:val="00BE2485"/>
    <w:rsid w:val="00BF521B"/>
    <w:rsid w:val="00C01722"/>
    <w:rsid w:val="00C10ADA"/>
    <w:rsid w:val="00C23D78"/>
    <w:rsid w:val="00C828BC"/>
    <w:rsid w:val="00C85D17"/>
    <w:rsid w:val="00CD501C"/>
    <w:rsid w:val="00DC1921"/>
    <w:rsid w:val="00DD38BC"/>
    <w:rsid w:val="00DF1811"/>
    <w:rsid w:val="00E174F2"/>
    <w:rsid w:val="00E90300"/>
    <w:rsid w:val="00EC6B6E"/>
    <w:rsid w:val="00EE2281"/>
    <w:rsid w:val="00F15AA2"/>
    <w:rsid w:val="00F7289A"/>
    <w:rsid w:val="00FC1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8D1A1"/>
  <w15:docId w15:val="{CD49B2EA-9293-41FF-AD90-808085FA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8F"/>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B8008F"/>
    <w:pPr>
      <w:keepNext/>
      <w:outlineLvl w:val="0"/>
    </w:pPr>
    <w:rPr>
      <w:b/>
      <w:bCs/>
      <w:sz w:val="24"/>
      <w:szCs w:val="24"/>
      <w:u w:val="single"/>
    </w:rPr>
  </w:style>
  <w:style w:type="paragraph" w:styleId="Heading2">
    <w:name w:val="heading 2"/>
    <w:basedOn w:val="Normal"/>
    <w:next w:val="Normal"/>
    <w:link w:val="Heading2Char"/>
    <w:uiPriority w:val="99"/>
    <w:qFormat/>
    <w:rsid w:val="00B8008F"/>
    <w:pPr>
      <w:keepNext/>
      <w:outlineLvl w:val="1"/>
    </w:pPr>
    <w:rPr>
      <w:rFonts w:ascii="Arial" w:hAnsi="Arial" w:cs="Arial"/>
      <w:b/>
      <w:bCs/>
      <w:u w:val="single"/>
    </w:rPr>
  </w:style>
  <w:style w:type="paragraph" w:styleId="Heading3">
    <w:name w:val="heading 3"/>
    <w:basedOn w:val="Normal"/>
    <w:next w:val="Normal"/>
    <w:link w:val="Heading3Char"/>
    <w:uiPriority w:val="99"/>
    <w:qFormat/>
    <w:rsid w:val="00B8008F"/>
    <w:pPr>
      <w:keepNext/>
      <w:ind w:firstLine="360"/>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08F"/>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9"/>
    <w:locked/>
    <w:rsid w:val="00B8008F"/>
    <w:rPr>
      <w:rFonts w:ascii="Arial" w:hAnsi="Arial" w:cs="Arial"/>
      <w:b/>
      <w:bCs/>
      <w:sz w:val="20"/>
      <w:szCs w:val="20"/>
      <w:u w:val="single"/>
    </w:rPr>
  </w:style>
  <w:style w:type="character" w:customStyle="1" w:styleId="Heading3Char">
    <w:name w:val="Heading 3 Char"/>
    <w:basedOn w:val="DefaultParagraphFont"/>
    <w:link w:val="Heading3"/>
    <w:uiPriority w:val="99"/>
    <w:locked/>
    <w:rsid w:val="00B8008F"/>
    <w:rPr>
      <w:rFonts w:ascii="Arial" w:hAnsi="Arial" w:cs="Arial"/>
      <w:sz w:val="20"/>
      <w:szCs w:val="20"/>
      <w:u w:val="single"/>
    </w:rPr>
  </w:style>
  <w:style w:type="paragraph" w:styleId="BodyText">
    <w:name w:val="Body Text"/>
    <w:basedOn w:val="Normal"/>
    <w:link w:val="BodyTextChar"/>
    <w:uiPriority w:val="99"/>
    <w:rsid w:val="00B8008F"/>
    <w:rPr>
      <w:sz w:val="24"/>
      <w:szCs w:val="24"/>
    </w:rPr>
  </w:style>
  <w:style w:type="character" w:customStyle="1" w:styleId="BodyTextChar">
    <w:name w:val="Body Text Char"/>
    <w:basedOn w:val="DefaultParagraphFont"/>
    <w:link w:val="BodyText"/>
    <w:uiPriority w:val="99"/>
    <w:locked/>
    <w:rsid w:val="00B8008F"/>
    <w:rPr>
      <w:rFonts w:ascii="Times New Roman" w:hAnsi="Times New Roman" w:cs="Times New Roman"/>
      <w:sz w:val="20"/>
      <w:szCs w:val="20"/>
    </w:rPr>
  </w:style>
  <w:style w:type="paragraph" w:styleId="Title">
    <w:name w:val="Title"/>
    <w:basedOn w:val="Normal"/>
    <w:link w:val="TitleChar"/>
    <w:uiPriority w:val="99"/>
    <w:qFormat/>
    <w:rsid w:val="00B8008F"/>
    <w:pPr>
      <w:jc w:val="center"/>
    </w:pPr>
    <w:rPr>
      <w:rFonts w:ascii="Arial" w:hAnsi="Arial" w:cs="Arial"/>
      <w:b/>
      <w:bCs/>
      <w:sz w:val="28"/>
      <w:szCs w:val="28"/>
      <w:u w:val="single"/>
    </w:rPr>
  </w:style>
  <w:style w:type="character" w:customStyle="1" w:styleId="TitleChar">
    <w:name w:val="Title Char"/>
    <w:basedOn w:val="DefaultParagraphFont"/>
    <w:link w:val="Title"/>
    <w:uiPriority w:val="99"/>
    <w:locked/>
    <w:rsid w:val="00B8008F"/>
    <w:rPr>
      <w:rFonts w:ascii="Arial" w:hAnsi="Arial" w:cs="Arial"/>
      <w:b/>
      <w:bCs/>
      <w:sz w:val="20"/>
      <w:szCs w:val="20"/>
      <w:u w:val="single"/>
    </w:rPr>
  </w:style>
  <w:style w:type="paragraph" w:styleId="Header">
    <w:name w:val="header"/>
    <w:basedOn w:val="Normal"/>
    <w:link w:val="HeaderChar1"/>
    <w:uiPriority w:val="99"/>
    <w:rsid w:val="0048411B"/>
    <w:pPr>
      <w:tabs>
        <w:tab w:val="center" w:pos="4153"/>
        <w:tab w:val="right" w:pos="8306"/>
      </w:tabs>
    </w:pPr>
    <w:rPr>
      <w:rFonts w:ascii="Calibri" w:hAnsi="Calibri" w:cs="Calibri"/>
    </w:rPr>
  </w:style>
  <w:style w:type="character" w:customStyle="1" w:styleId="HeaderChar">
    <w:name w:val="Header Char"/>
    <w:basedOn w:val="DefaultParagraphFont"/>
    <w:uiPriority w:val="99"/>
    <w:semiHidden/>
    <w:locked/>
    <w:rsid w:val="00A64591"/>
    <w:rPr>
      <w:rFonts w:ascii="Times New Roman" w:hAnsi="Times New Roman" w:cs="Times New Roman"/>
      <w:sz w:val="20"/>
      <w:szCs w:val="20"/>
      <w:lang w:eastAsia="en-US"/>
    </w:rPr>
  </w:style>
  <w:style w:type="paragraph" w:styleId="Footer">
    <w:name w:val="footer"/>
    <w:basedOn w:val="Normal"/>
    <w:link w:val="FooterChar"/>
    <w:uiPriority w:val="99"/>
    <w:rsid w:val="0048411B"/>
    <w:pPr>
      <w:tabs>
        <w:tab w:val="center" w:pos="4153"/>
        <w:tab w:val="right" w:pos="8306"/>
      </w:tabs>
    </w:pPr>
  </w:style>
  <w:style w:type="character" w:customStyle="1" w:styleId="FooterChar">
    <w:name w:val="Footer Char"/>
    <w:basedOn w:val="DefaultParagraphFont"/>
    <w:link w:val="Footer"/>
    <w:uiPriority w:val="99"/>
    <w:semiHidden/>
    <w:locked/>
    <w:rsid w:val="00A64591"/>
    <w:rPr>
      <w:rFonts w:ascii="Times New Roman" w:hAnsi="Times New Roman" w:cs="Times New Roman"/>
      <w:sz w:val="20"/>
      <w:szCs w:val="20"/>
      <w:lang w:eastAsia="en-US"/>
    </w:rPr>
  </w:style>
  <w:style w:type="character" w:styleId="Hyperlink">
    <w:name w:val="Hyperlink"/>
    <w:basedOn w:val="DefaultParagraphFont"/>
    <w:uiPriority w:val="99"/>
    <w:rsid w:val="0048411B"/>
    <w:rPr>
      <w:color w:val="0000FF"/>
      <w:u w:val="single"/>
    </w:rPr>
  </w:style>
  <w:style w:type="character" w:customStyle="1" w:styleId="HeaderChar1">
    <w:name w:val="Header Char1"/>
    <w:link w:val="Header"/>
    <w:uiPriority w:val="99"/>
    <w:semiHidden/>
    <w:locked/>
    <w:rsid w:val="0048411B"/>
    <w:rPr>
      <w:rFonts w:eastAsia="Times New Roman"/>
      <w:lang w:val="en-GB" w:eastAsia="en-US"/>
    </w:rPr>
  </w:style>
  <w:style w:type="paragraph" w:styleId="BalloonText">
    <w:name w:val="Balloon Text"/>
    <w:basedOn w:val="Normal"/>
    <w:link w:val="BalloonTextChar"/>
    <w:uiPriority w:val="99"/>
    <w:semiHidden/>
    <w:unhideWhenUsed/>
    <w:rsid w:val="006D21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12A"/>
    <w:rPr>
      <w:rFonts w:ascii="Lucida Grande" w:eastAsia="Times New Roman" w:hAnsi="Lucida Grande"/>
      <w:sz w:val="18"/>
      <w:szCs w:val="18"/>
      <w:lang w:eastAsia="en-US"/>
    </w:rPr>
  </w:style>
  <w:style w:type="paragraph" w:styleId="ListParagraph">
    <w:name w:val="List Paragraph"/>
    <w:basedOn w:val="Normal"/>
    <w:uiPriority w:val="34"/>
    <w:qFormat/>
    <w:rsid w:val="0006776E"/>
    <w:pPr>
      <w:ind w:left="720"/>
      <w:contextualSpacing/>
    </w:pPr>
  </w:style>
  <w:style w:type="character" w:customStyle="1" w:styleId="apple-converted-space">
    <w:name w:val="apple-converted-space"/>
    <w:basedOn w:val="DefaultParagraphFont"/>
    <w:rsid w:val="002A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5799">
      <w:marLeft w:val="0"/>
      <w:marRight w:val="0"/>
      <w:marTop w:val="0"/>
      <w:marBottom w:val="0"/>
      <w:divBdr>
        <w:top w:val="none" w:sz="0" w:space="0" w:color="auto"/>
        <w:left w:val="none" w:sz="0" w:space="0" w:color="auto"/>
        <w:bottom w:val="none" w:sz="0" w:space="0" w:color="auto"/>
        <w:right w:val="none" w:sz="0" w:space="0" w:color="auto"/>
      </w:divBdr>
    </w:div>
    <w:div w:id="17355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549</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Edwards</dc:creator>
  <cp:lastModifiedBy>rachelh</cp:lastModifiedBy>
  <cp:revision>3</cp:revision>
  <cp:lastPrinted>2022-11-25T15:20:00Z</cp:lastPrinted>
  <dcterms:created xsi:type="dcterms:W3CDTF">2022-11-25T15:21:00Z</dcterms:created>
  <dcterms:modified xsi:type="dcterms:W3CDTF">2022-11-28T19:13:00Z</dcterms:modified>
</cp:coreProperties>
</file>