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21" w:type="dxa"/>
        <w:tblInd w:w="-289" w:type="dxa"/>
        <w:tblLook w:val="04A0" w:firstRow="1" w:lastRow="0" w:firstColumn="1" w:lastColumn="0" w:noHBand="0" w:noVBand="1"/>
      </w:tblPr>
      <w:tblGrid>
        <w:gridCol w:w="1262"/>
        <w:gridCol w:w="2891"/>
        <w:gridCol w:w="723"/>
        <w:gridCol w:w="1205"/>
        <w:gridCol w:w="964"/>
        <w:gridCol w:w="1446"/>
        <w:gridCol w:w="1446"/>
        <w:gridCol w:w="964"/>
        <w:gridCol w:w="1205"/>
        <w:gridCol w:w="723"/>
        <w:gridCol w:w="2892"/>
      </w:tblGrid>
      <w:tr w:rsidR="00B4581D" w:rsidRPr="00B4581D" w:rsidTr="00B11CD1">
        <w:trPr>
          <w:trHeight w:val="301"/>
        </w:trPr>
        <w:tc>
          <w:tcPr>
            <w:tcW w:w="15721" w:type="dxa"/>
            <w:gridSpan w:val="11"/>
          </w:tcPr>
          <w:p w:rsidR="002008FC" w:rsidRPr="00B4581D" w:rsidRDefault="006B39C4" w:rsidP="006B39C4">
            <w:pPr>
              <w:jc w:val="center"/>
              <w:rPr>
                <w:rFonts w:ascii="Sassoon Infant Rg" w:hAnsi="Sassoon Infant Rg"/>
                <w:b/>
                <w:bCs/>
              </w:rPr>
            </w:pPr>
            <w:r>
              <w:rPr>
                <w:rFonts w:ascii="Sassoon Infant Rg" w:hAnsi="Sassoon Infant Rg"/>
                <w:b/>
                <w:bCs/>
                <w:sz w:val="32"/>
              </w:rPr>
              <w:t>Class 1 - Progre</w:t>
            </w:r>
            <w:r w:rsidR="00521DBF">
              <w:rPr>
                <w:rFonts w:ascii="Sassoon Infant Rg" w:hAnsi="Sassoon Infant Rg"/>
                <w:b/>
                <w:bCs/>
                <w:sz w:val="32"/>
              </w:rPr>
              <w:t xml:space="preserve">ssion </w:t>
            </w:r>
            <w:r w:rsidR="00257A13" w:rsidRPr="00B4581D">
              <w:rPr>
                <w:rFonts w:ascii="Sassoon Infant Rg" w:hAnsi="Sassoon Infant Rg"/>
                <w:b/>
                <w:bCs/>
                <w:sz w:val="32"/>
              </w:rPr>
              <w:t>in</w:t>
            </w:r>
            <w:r w:rsidR="0049668E" w:rsidRPr="00B4581D">
              <w:rPr>
                <w:rFonts w:ascii="Sassoon Infant Rg" w:hAnsi="Sassoon Infant Rg"/>
                <w:b/>
                <w:bCs/>
                <w:sz w:val="32"/>
              </w:rPr>
              <w:t xml:space="preserve"> </w:t>
            </w:r>
            <w:r w:rsidR="00B11CD1" w:rsidRPr="00B4581D">
              <w:rPr>
                <w:rFonts w:ascii="Sassoon Infant Rg" w:hAnsi="Sassoon Infant Rg"/>
                <w:b/>
                <w:bCs/>
                <w:sz w:val="32"/>
              </w:rPr>
              <w:t>Understanding the W</w:t>
            </w:r>
            <w:r w:rsidR="009E6D49" w:rsidRPr="00B4581D">
              <w:rPr>
                <w:rFonts w:ascii="Sassoon Infant Rg" w:hAnsi="Sassoon Infant Rg"/>
                <w:b/>
                <w:bCs/>
                <w:sz w:val="32"/>
              </w:rPr>
              <w:t xml:space="preserve">orld. </w:t>
            </w:r>
          </w:p>
        </w:tc>
      </w:tr>
      <w:tr w:rsidR="00B4581D" w:rsidRPr="00B4581D" w:rsidTr="00B11CD1">
        <w:trPr>
          <w:trHeight w:val="348"/>
        </w:trPr>
        <w:tc>
          <w:tcPr>
            <w:tcW w:w="15721" w:type="dxa"/>
            <w:gridSpan w:val="11"/>
          </w:tcPr>
          <w:p w:rsidR="004976EF" w:rsidRPr="00B4581D" w:rsidRDefault="004976EF" w:rsidP="002A6F08">
            <w:pPr>
              <w:pStyle w:val="Default"/>
              <w:rPr>
                <w:rFonts w:ascii="Sassoon Infant Rg" w:hAnsi="Sassoon Infant Rg" w:cstheme="minorBidi"/>
                <w:b/>
                <w:bCs/>
                <w:color w:val="auto"/>
                <w:sz w:val="22"/>
                <w:szCs w:val="22"/>
              </w:rPr>
            </w:pPr>
            <w:r w:rsidRPr="00B4581D">
              <w:rPr>
                <w:rFonts w:ascii="Sassoon Infant Rg" w:hAnsi="Sassoon Infant Rg"/>
                <w:b/>
                <w:bCs/>
                <w:color w:val="auto"/>
              </w:rPr>
              <w:t>Past and Present</w:t>
            </w:r>
          </w:p>
        </w:tc>
      </w:tr>
      <w:tr w:rsidR="00F26410" w:rsidRPr="00B4581D" w:rsidTr="00F26410">
        <w:trPr>
          <w:trHeight w:val="1642"/>
        </w:trPr>
        <w:tc>
          <w:tcPr>
            <w:tcW w:w="1262" w:type="dxa"/>
          </w:tcPr>
          <w:p w:rsidR="00F26410" w:rsidRPr="00B4581D" w:rsidRDefault="00F26410" w:rsidP="004976EF">
            <w:pPr>
              <w:rPr>
                <w:rFonts w:ascii="Sassoon Infant Rg" w:hAnsi="Sassoon Infant Rg"/>
                <w:sz w:val="20"/>
                <w:szCs w:val="16"/>
              </w:rPr>
            </w:pPr>
            <w:r w:rsidRPr="00B4581D">
              <w:rPr>
                <w:rFonts w:ascii="Sassoon Infant Rg" w:hAnsi="Sassoon Infant Rg"/>
                <w:sz w:val="20"/>
                <w:szCs w:val="16"/>
              </w:rPr>
              <w:t>Finding out about the Past. Comparing to the present.</w:t>
            </w:r>
          </w:p>
        </w:tc>
        <w:tc>
          <w:tcPr>
            <w:tcW w:w="4819" w:type="dxa"/>
            <w:gridSpan w:val="3"/>
          </w:tcPr>
          <w:p w:rsidR="00F26410" w:rsidRPr="00B4581D" w:rsidRDefault="00F26410" w:rsidP="004976EF">
            <w:pPr>
              <w:jc w:val="center"/>
              <w:rPr>
                <w:rFonts w:ascii="Sassoon Infant Rg" w:hAnsi="Sassoon Infant Rg"/>
                <w:sz w:val="20"/>
                <w:szCs w:val="18"/>
              </w:rPr>
            </w:pPr>
            <w:r w:rsidRPr="00B4581D">
              <w:rPr>
                <w:rFonts w:ascii="Sassoon Infant Rg" w:hAnsi="Sassoon Infant Rg"/>
                <w:sz w:val="20"/>
                <w:szCs w:val="16"/>
              </w:rPr>
              <w:t>I can comment on fictional/historical figures or familiar objects or situations from the past.</w:t>
            </w:r>
          </w:p>
        </w:tc>
        <w:tc>
          <w:tcPr>
            <w:tcW w:w="4820" w:type="dxa"/>
            <w:gridSpan w:val="4"/>
          </w:tcPr>
          <w:p w:rsidR="00F26410" w:rsidRPr="00B4581D" w:rsidRDefault="00F26410" w:rsidP="004976EF">
            <w:pPr>
              <w:jc w:val="center"/>
              <w:rPr>
                <w:rFonts w:ascii="Sassoon Infant Rg" w:hAnsi="Sassoon Infant Rg"/>
                <w:sz w:val="20"/>
                <w:szCs w:val="18"/>
              </w:rPr>
            </w:pPr>
            <w:r w:rsidRPr="00B4581D">
              <w:rPr>
                <w:rFonts w:ascii="Sassoon Infant Rg" w:hAnsi="Sassoon Infant Rg"/>
                <w:sz w:val="20"/>
                <w:szCs w:val="16"/>
              </w:rPr>
              <w:t>I can share my likes and dislikes about historical figures, familiar objects, or familiar situations from the past</w:t>
            </w:r>
          </w:p>
        </w:tc>
        <w:tc>
          <w:tcPr>
            <w:tcW w:w="4820" w:type="dxa"/>
            <w:gridSpan w:val="3"/>
          </w:tcPr>
          <w:p w:rsidR="00F26410" w:rsidRPr="00B4581D" w:rsidRDefault="00F26410" w:rsidP="00F26410">
            <w:pPr>
              <w:pStyle w:val="NoSpacing"/>
              <w:rPr>
                <w:rFonts w:ascii="Sassoon Infant Rg" w:hAnsi="Sassoon Infant Rg"/>
                <w:bCs/>
                <w:sz w:val="20"/>
                <w:szCs w:val="13"/>
              </w:rPr>
            </w:pPr>
            <w:r w:rsidRPr="00B4581D">
              <w:rPr>
                <w:rFonts w:ascii="Sassoon Infant Rg" w:hAnsi="Sassoon Infant Rg"/>
                <w:sz w:val="20"/>
                <w:szCs w:val="16"/>
              </w:rPr>
              <w:t>I can make comparisons between historical figures or familiar objects or situations from the past using story books and information books. I can identify some similarities and some differences.</w:t>
            </w:r>
          </w:p>
        </w:tc>
      </w:tr>
      <w:tr w:rsidR="00F26410" w:rsidRPr="00B4581D" w:rsidTr="00F26410">
        <w:trPr>
          <w:trHeight w:val="1684"/>
        </w:trPr>
        <w:tc>
          <w:tcPr>
            <w:tcW w:w="1262" w:type="dxa"/>
          </w:tcPr>
          <w:p w:rsidR="00F26410" w:rsidRPr="00B4581D" w:rsidRDefault="00F26410" w:rsidP="004976EF">
            <w:pPr>
              <w:rPr>
                <w:rFonts w:ascii="Sassoon Infant Rg" w:hAnsi="Sassoon Infant Rg"/>
                <w:sz w:val="20"/>
                <w:szCs w:val="16"/>
              </w:rPr>
            </w:pPr>
            <w:r w:rsidRPr="00B4581D">
              <w:rPr>
                <w:rFonts w:ascii="Sassoon Infant Rg" w:hAnsi="Sassoon Infant Rg"/>
                <w:sz w:val="20"/>
                <w:szCs w:val="16"/>
              </w:rPr>
              <w:t>Sequences in time- Family History</w:t>
            </w:r>
          </w:p>
        </w:tc>
        <w:tc>
          <w:tcPr>
            <w:tcW w:w="2891" w:type="dxa"/>
          </w:tcPr>
          <w:p w:rsidR="00F26410" w:rsidRPr="00B4581D" w:rsidRDefault="00F26410" w:rsidP="004976EF">
            <w:pPr>
              <w:pStyle w:val="NoSpacing"/>
              <w:jc w:val="center"/>
              <w:rPr>
                <w:rFonts w:ascii="Sassoon Infant Rg" w:hAnsi="Sassoon Infant Rg"/>
                <w:sz w:val="20"/>
                <w:szCs w:val="15"/>
              </w:rPr>
            </w:pPr>
            <w:r w:rsidRPr="00B4581D">
              <w:rPr>
                <w:rFonts w:ascii="Sassoon Infant Rg" w:hAnsi="Sassoon Infant Rg"/>
                <w:sz w:val="20"/>
                <w:szCs w:val="15"/>
              </w:rPr>
              <w:t>I can sequence family members according to name/size, e.g. baby, child, adult.</w:t>
            </w:r>
          </w:p>
        </w:tc>
        <w:tc>
          <w:tcPr>
            <w:tcW w:w="2892" w:type="dxa"/>
            <w:gridSpan w:val="3"/>
          </w:tcPr>
          <w:p w:rsidR="00F26410" w:rsidRPr="00B4581D" w:rsidRDefault="00F26410" w:rsidP="004976EF">
            <w:pPr>
              <w:jc w:val="center"/>
              <w:rPr>
                <w:rFonts w:ascii="Sassoon Infant Rg" w:hAnsi="Sassoon Infant Rg"/>
                <w:sz w:val="20"/>
                <w:szCs w:val="15"/>
              </w:rPr>
            </w:pPr>
            <w:r w:rsidRPr="00B4581D">
              <w:rPr>
                <w:rFonts w:ascii="Sassoon Infant Rg" w:hAnsi="Sassoon Infant Rg"/>
                <w:sz w:val="20"/>
                <w:szCs w:val="15"/>
              </w:rPr>
              <w:t>I can sequence family members according to their age and describe who they are, e.g., baby, toddler, child, teenager, adult, elderly.</w:t>
            </w:r>
          </w:p>
        </w:tc>
        <w:tc>
          <w:tcPr>
            <w:tcW w:w="2892" w:type="dxa"/>
            <w:gridSpan w:val="2"/>
          </w:tcPr>
          <w:p w:rsidR="00F26410" w:rsidRPr="00B4581D" w:rsidRDefault="00F26410" w:rsidP="004976EF">
            <w:pPr>
              <w:jc w:val="center"/>
              <w:rPr>
                <w:rFonts w:ascii="Sassoon Infant Rg" w:hAnsi="Sassoon Infant Rg"/>
                <w:sz w:val="20"/>
                <w:szCs w:val="15"/>
              </w:rPr>
            </w:pPr>
            <w:r w:rsidRPr="00B4581D">
              <w:rPr>
                <w:rFonts w:ascii="Sassoon Infant Rg" w:hAnsi="Sassoon Infant Rg"/>
                <w:sz w:val="20"/>
                <w:szCs w:val="15"/>
              </w:rPr>
              <w:t xml:space="preserve">I can sequence family members according to their age. I can explain who they are and the key differences in what they can and </w:t>
            </w:r>
            <w:r w:rsidR="00422CC8" w:rsidRPr="00B4581D">
              <w:rPr>
                <w:rFonts w:ascii="Sassoon Infant Rg" w:hAnsi="Sassoon Infant Rg"/>
                <w:sz w:val="20"/>
                <w:szCs w:val="15"/>
              </w:rPr>
              <w:t>cannot</w:t>
            </w:r>
            <w:r w:rsidRPr="00B4581D">
              <w:rPr>
                <w:rFonts w:ascii="Sassoon Infant Rg" w:hAnsi="Sassoon Infant Rg"/>
                <w:sz w:val="20"/>
                <w:szCs w:val="15"/>
              </w:rPr>
              <w:t xml:space="preserve"> do.</w:t>
            </w:r>
          </w:p>
        </w:tc>
        <w:tc>
          <w:tcPr>
            <w:tcW w:w="2892" w:type="dxa"/>
            <w:gridSpan w:val="3"/>
          </w:tcPr>
          <w:p w:rsidR="00F26410" w:rsidRPr="00B4581D" w:rsidRDefault="00F26410" w:rsidP="004976EF">
            <w:pPr>
              <w:jc w:val="center"/>
              <w:rPr>
                <w:rFonts w:ascii="Sassoon Infant Rg" w:hAnsi="Sassoon Infant Rg"/>
                <w:sz w:val="20"/>
                <w:szCs w:val="15"/>
              </w:rPr>
            </w:pPr>
            <w:r w:rsidRPr="00B4581D">
              <w:rPr>
                <w:rFonts w:ascii="Sassoon Infant Rg" w:hAnsi="Sassoon Infant Rg"/>
                <w:sz w:val="20"/>
                <w:szCs w:val="15"/>
              </w:rPr>
              <w:t>I understand and explain that there are differences and similarities between people of different ages.</w:t>
            </w:r>
          </w:p>
          <w:p w:rsidR="00F26410" w:rsidRPr="00B4581D" w:rsidRDefault="00F26410" w:rsidP="005372C6">
            <w:pPr>
              <w:jc w:val="center"/>
              <w:rPr>
                <w:rFonts w:ascii="Sassoon Infant Rg" w:hAnsi="Sassoon Infant Rg"/>
                <w:sz w:val="20"/>
                <w:szCs w:val="15"/>
              </w:rPr>
            </w:pPr>
            <w:r w:rsidRPr="00B4581D">
              <w:rPr>
                <w:rFonts w:ascii="Sassoon Infant Rg" w:hAnsi="Sassoon Infant Rg"/>
                <w:sz w:val="20"/>
                <w:szCs w:val="15"/>
              </w:rPr>
              <w:t>I describe memories that have happened in my own life.</w:t>
            </w:r>
          </w:p>
        </w:tc>
        <w:tc>
          <w:tcPr>
            <w:tcW w:w="2892" w:type="dxa"/>
          </w:tcPr>
          <w:p w:rsidR="00F26410" w:rsidRPr="00B4581D" w:rsidRDefault="00F26410" w:rsidP="005372C6">
            <w:pPr>
              <w:jc w:val="center"/>
              <w:rPr>
                <w:rFonts w:ascii="Sassoon Infant Rg" w:hAnsi="Sassoon Infant Rg"/>
                <w:sz w:val="20"/>
                <w:szCs w:val="15"/>
              </w:rPr>
            </w:pPr>
            <w:r w:rsidRPr="00B4581D">
              <w:rPr>
                <w:rFonts w:ascii="Sassoon Infant Rg" w:hAnsi="Sassoon Infant Rg"/>
                <w:sz w:val="20"/>
                <w:szCs w:val="15"/>
              </w:rPr>
              <w:t>I can sequence key memories that happened in my life.</w:t>
            </w:r>
          </w:p>
          <w:p w:rsidR="00F26410" w:rsidRPr="00B4581D" w:rsidRDefault="00F26410" w:rsidP="004976EF">
            <w:pPr>
              <w:jc w:val="center"/>
              <w:rPr>
                <w:rFonts w:ascii="Sassoon Infant Rg" w:hAnsi="Sassoon Infant Rg"/>
                <w:sz w:val="20"/>
                <w:szCs w:val="15"/>
              </w:rPr>
            </w:pPr>
            <w:r w:rsidRPr="00B4581D">
              <w:rPr>
                <w:rFonts w:ascii="Sassoon Infant Rg" w:hAnsi="Sassoon Infant Rg"/>
                <w:sz w:val="20"/>
                <w:szCs w:val="15"/>
              </w:rPr>
              <w:t>I am beginning to sequence memories in the lives of my family members.</w:t>
            </w:r>
          </w:p>
          <w:p w:rsidR="00F26410" w:rsidRPr="00B4581D" w:rsidRDefault="00F26410" w:rsidP="00F26410">
            <w:pPr>
              <w:pStyle w:val="Default"/>
              <w:rPr>
                <w:rFonts w:ascii="Sassoon Infant Rg" w:hAnsi="Sassoon Infant Rg"/>
                <w:bCs/>
                <w:color w:val="auto"/>
                <w:sz w:val="20"/>
                <w:szCs w:val="13"/>
              </w:rPr>
            </w:pPr>
            <w:r w:rsidRPr="00B4581D">
              <w:rPr>
                <w:rFonts w:ascii="Sassoon Infant Rg" w:hAnsi="Sassoon Infant Rg"/>
                <w:bCs/>
                <w:color w:val="auto"/>
                <w:sz w:val="20"/>
                <w:szCs w:val="13"/>
              </w:rPr>
              <w:t xml:space="preserve"> </w:t>
            </w:r>
          </w:p>
        </w:tc>
      </w:tr>
      <w:tr w:rsidR="00F26410" w:rsidRPr="00B4581D" w:rsidTr="00F26410">
        <w:trPr>
          <w:trHeight w:val="2105"/>
        </w:trPr>
        <w:tc>
          <w:tcPr>
            <w:tcW w:w="1262" w:type="dxa"/>
          </w:tcPr>
          <w:p w:rsidR="00F26410" w:rsidRPr="00B4581D" w:rsidRDefault="00F26410" w:rsidP="004976EF">
            <w:pPr>
              <w:rPr>
                <w:rFonts w:ascii="Sassoon Infant Rg" w:hAnsi="Sassoon Infant Rg"/>
                <w:sz w:val="20"/>
                <w:szCs w:val="20"/>
              </w:rPr>
            </w:pPr>
            <w:r w:rsidRPr="00B4581D">
              <w:rPr>
                <w:rFonts w:ascii="Sassoon Infant Rg" w:hAnsi="Sassoon Infant Rg"/>
                <w:sz w:val="20"/>
                <w:szCs w:val="20"/>
              </w:rPr>
              <w:t>Sequences in time- Vocabulary</w:t>
            </w:r>
          </w:p>
        </w:tc>
        <w:tc>
          <w:tcPr>
            <w:tcW w:w="3614" w:type="dxa"/>
            <w:gridSpan w:val="2"/>
          </w:tcPr>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can use words to sequence, e.g, first, then, next, after that, in the end.</w:t>
            </w:r>
          </w:p>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show an awareness of morning, dinnertime, afternoon, and evening.</w:t>
            </w:r>
          </w:p>
        </w:tc>
        <w:tc>
          <w:tcPr>
            <w:tcW w:w="3615" w:type="dxa"/>
            <w:gridSpan w:val="3"/>
          </w:tcPr>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know there are days of the week/ seasons, and I begin to name these.</w:t>
            </w:r>
          </w:p>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can talk about events using the present and past tense.</w:t>
            </w:r>
          </w:p>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understand the terms before and after.</w:t>
            </w:r>
          </w:p>
        </w:tc>
        <w:tc>
          <w:tcPr>
            <w:tcW w:w="3615" w:type="dxa"/>
            <w:gridSpan w:val="3"/>
          </w:tcPr>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can retell my daily routines/ weekly routines in sequence.</w:t>
            </w:r>
          </w:p>
          <w:p w:rsidR="00F26410" w:rsidRPr="00B4581D" w:rsidRDefault="00F26410" w:rsidP="004976EF">
            <w:pPr>
              <w:jc w:val="center"/>
              <w:rPr>
                <w:rFonts w:ascii="Sassoon Infant Rg" w:hAnsi="Sassoon Infant Rg"/>
                <w:sz w:val="20"/>
                <w:szCs w:val="20"/>
              </w:rPr>
            </w:pPr>
          </w:p>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can name the days of the week/ the seasons of the year.</w:t>
            </w:r>
          </w:p>
        </w:tc>
        <w:tc>
          <w:tcPr>
            <w:tcW w:w="3615" w:type="dxa"/>
            <w:gridSpan w:val="2"/>
          </w:tcPr>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can order the days of the week.</w:t>
            </w:r>
          </w:p>
          <w:p w:rsidR="00F26410" w:rsidRPr="00B4581D" w:rsidRDefault="00F26410" w:rsidP="004976EF">
            <w:pPr>
              <w:jc w:val="center"/>
              <w:rPr>
                <w:rFonts w:ascii="Sassoon Infant Rg" w:hAnsi="Sassoon Infant Rg"/>
                <w:sz w:val="20"/>
                <w:szCs w:val="20"/>
              </w:rPr>
            </w:pPr>
            <w:r w:rsidRPr="00B4581D">
              <w:rPr>
                <w:rFonts w:ascii="Sassoon Infant Rg" w:hAnsi="Sassoon Infant Rg"/>
                <w:sz w:val="20"/>
                <w:szCs w:val="20"/>
              </w:rPr>
              <w:t>I can sequence the seasons of the year.</w:t>
            </w:r>
          </w:p>
          <w:p w:rsidR="00F26410" w:rsidRPr="00B4581D" w:rsidRDefault="00F26410" w:rsidP="003B3360">
            <w:pPr>
              <w:pStyle w:val="Default"/>
              <w:rPr>
                <w:rFonts w:ascii="Sassoon Infant Rg" w:hAnsi="Sassoon Infant Rg"/>
                <w:bCs/>
                <w:color w:val="auto"/>
                <w:sz w:val="20"/>
                <w:szCs w:val="20"/>
              </w:rPr>
            </w:pPr>
            <w:r w:rsidRPr="00B4581D">
              <w:rPr>
                <w:rFonts w:ascii="Sassoon Infant Rg" w:hAnsi="Sassoon Infant Rg"/>
                <w:sz w:val="20"/>
                <w:szCs w:val="20"/>
              </w:rPr>
              <w:t>I understand that there are special dates and times that repeat every year.</w:t>
            </w:r>
          </w:p>
        </w:tc>
      </w:tr>
    </w:tbl>
    <w:p w:rsidR="00404CEB" w:rsidRDefault="00404CEB"/>
    <w:p w:rsidR="00404CEB" w:rsidRDefault="00404CEB"/>
    <w:p w:rsidR="00404CEB" w:rsidRDefault="00404CEB"/>
    <w:p w:rsidR="00404CEB" w:rsidRDefault="00404CEB"/>
    <w:p w:rsidR="006B39C4" w:rsidRDefault="006B39C4"/>
    <w:p w:rsidR="006B39C4" w:rsidRDefault="006B39C4"/>
    <w:p w:rsidR="006B39C4" w:rsidRDefault="006B39C4"/>
    <w:p w:rsidR="006B39C4" w:rsidRDefault="006B39C4"/>
    <w:p w:rsidR="00404CEB" w:rsidRDefault="00404CEB"/>
    <w:p w:rsidR="00404CEB" w:rsidRDefault="00404CEB"/>
    <w:p w:rsidR="00404CEB" w:rsidRDefault="00404CEB"/>
    <w:p w:rsidR="00404CEB" w:rsidRDefault="00404CEB"/>
    <w:p w:rsidR="00404CEB" w:rsidRDefault="00404CEB"/>
    <w:p w:rsidR="00404CEB" w:rsidRDefault="00404CEB"/>
    <w:tbl>
      <w:tblPr>
        <w:tblStyle w:val="TableGrid"/>
        <w:tblW w:w="15721" w:type="dxa"/>
        <w:tblInd w:w="-289" w:type="dxa"/>
        <w:tblLook w:val="04A0" w:firstRow="1" w:lastRow="0" w:firstColumn="1" w:lastColumn="0" w:noHBand="0" w:noVBand="1"/>
      </w:tblPr>
      <w:tblGrid>
        <w:gridCol w:w="1262"/>
        <w:gridCol w:w="2891"/>
        <w:gridCol w:w="723"/>
        <w:gridCol w:w="2169"/>
        <w:gridCol w:w="1446"/>
        <w:gridCol w:w="1446"/>
        <w:gridCol w:w="2169"/>
        <w:gridCol w:w="723"/>
        <w:gridCol w:w="2892"/>
      </w:tblGrid>
      <w:tr w:rsidR="00B4581D" w:rsidRPr="00B4581D" w:rsidTr="00B11CD1">
        <w:trPr>
          <w:trHeight w:val="409"/>
        </w:trPr>
        <w:tc>
          <w:tcPr>
            <w:tcW w:w="15721" w:type="dxa"/>
            <w:gridSpan w:val="9"/>
          </w:tcPr>
          <w:p w:rsidR="00B11CD1" w:rsidRPr="00B4581D" w:rsidRDefault="00B11CD1" w:rsidP="004976EF">
            <w:pPr>
              <w:pStyle w:val="Default"/>
              <w:rPr>
                <w:rFonts w:ascii="Sassoon Infant Rg" w:hAnsi="Sassoon Infant Rg"/>
                <w:b/>
                <w:bCs/>
                <w:color w:val="auto"/>
                <w:szCs w:val="20"/>
              </w:rPr>
            </w:pPr>
            <w:r w:rsidRPr="00B4581D">
              <w:rPr>
                <w:rFonts w:ascii="Sassoon Infant Rg" w:hAnsi="Sassoon Infant Rg"/>
                <w:b/>
                <w:bCs/>
                <w:color w:val="auto"/>
              </w:rPr>
              <w:lastRenderedPageBreak/>
              <w:t>People, Culture and Communities</w:t>
            </w:r>
          </w:p>
        </w:tc>
      </w:tr>
      <w:tr w:rsidR="00F26410" w:rsidRPr="00B4581D" w:rsidTr="00F26410">
        <w:trPr>
          <w:trHeight w:val="409"/>
        </w:trPr>
        <w:tc>
          <w:tcPr>
            <w:tcW w:w="1262" w:type="dxa"/>
          </w:tcPr>
          <w:p w:rsidR="00F26410" w:rsidRPr="00B4581D" w:rsidRDefault="00F26410" w:rsidP="00123937">
            <w:pPr>
              <w:rPr>
                <w:rFonts w:ascii="Sassoon Infant Rg" w:hAnsi="Sassoon Infant Rg"/>
                <w:bCs/>
                <w:sz w:val="20"/>
                <w:szCs w:val="20"/>
              </w:rPr>
            </w:pPr>
            <w:r w:rsidRPr="00B4581D">
              <w:rPr>
                <w:rFonts w:ascii="Sassoon Infant Rg" w:hAnsi="Sassoon Infant Rg"/>
                <w:bCs/>
                <w:sz w:val="20"/>
                <w:szCs w:val="20"/>
              </w:rPr>
              <w:t>Celebrations</w:t>
            </w:r>
          </w:p>
        </w:tc>
        <w:tc>
          <w:tcPr>
            <w:tcW w:w="3614"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 xml:space="preserve">I can comment on </w:t>
            </w:r>
            <w:r w:rsidRPr="00B4581D">
              <w:rPr>
                <w:rFonts w:ascii="Sassoon Infant Rg" w:hAnsi="Sassoon Infant Rg"/>
                <w:sz w:val="20"/>
                <w:szCs w:val="20"/>
                <w:u w:val="single"/>
              </w:rPr>
              <w:t xml:space="preserve">recent </w:t>
            </w:r>
            <w:r w:rsidRPr="00B4581D">
              <w:rPr>
                <w:rFonts w:ascii="Sassoon Infant Rg" w:hAnsi="Sassoon Infant Rg"/>
                <w:sz w:val="20"/>
                <w:szCs w:val="20"/>
              </w:rPr>
              <w:t>photos and pictures of celebrations in my own life, e.g. This is me at … my birthday, Christmas, Diwali or Chinese New Year.</w:t>
            </w:r>
          </w:p>
        </w:tc>
        <w:tc>
          <w:tcPr>
            <w:tcW w:w="3615"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can comment on images of familiar experiences that I have shared in my own life. I can retell key events such as, visits to the dentist, holidays, and day trips.</w:t>
            </w:r>
          </w:p>
        </w:tc>
        <w:tc>
          <w:tcPr>
            <w:tcW w:w="3615"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can comment on images of a wide range of celebrations such as Diwali, Easter, Christmas, and Chinese New Year.</w:t>
            </w:r>
          </w:p>
        </w:tc>
        <w:tc>
          <w:tcPr>
            <w:tcW w:w="3615"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can describe my memories of key events and celebrations, providing some details. I can share my feelings and narrate events.</w:t>
            </w:r>
          </w:p>
          <w:p w:rsidR="00F26410" w:rsidRPr="00B4581D" w:rsidRDefault="00F26410" w:rsidP="003B3360">
            <w:pPr>
              <w:jc w:val="center"/>
              <w:rPr>
                <w:rFonts w:ascii="Sassoon Infant Rg" w:hAnsi="Sassoon Infant Rg"/>
                <w:sz w:val="2"/>
                <w:szCs w:val="20"/>
              </w:rPr>
            </w:pPr>
          </w:p>
          <w:p w:rsidR="00F26410" w:rsidRPr="00B4581D" w:rsidRDefault="00F26410" w:rsidP="00F26410">
            <w:pPr>
              <w:pStyle w:val="Default"/>
              <w:rPr>
                <w:rFonts w:ascii="Sassoon Infant Rg" w:hAnsi="Sassoon Infant Rg"/>
                <w:bCs/>
                <w:color w:val="auto"/>
                <w:sz w:val="20"/>
                <w:szCs w:val="20"/>
              </w:rPr>
            </w:pPr>
            <w:r w:rsidRPr="00B4581D">
              <w:rPr>
                <w:rFonts w:ascii="Sassoon Infant Rg" w:hAnsi="Sassoon Infant Rg"/>
                <w:sz w:val="20"/>
                <w:szCs w:val="20"/>
              </w:rPr>
              <w:t xml:space="preserve">I can talk about the experiences that others have in celebrating their special times. </w:t>
            </w:r>
          </w:p>
        </w:tc>
      </w:tr>
      <w:tr w:rsidR="00F26410" w:rsidRPr="00B4581D" w:rsidTr="00F26410">
        <w:trPr>
          <w:trHeight w:val="409"/>
        </w:trPr>
        <w:tc>
          <w:tcPr>
            <w:tcW w:w="1262" w:type="dxa"/>
          </w:tcPr>
          <w:p w:rsidR="00F26410" w:rsidRPr="00B4581D" w:rsidRDefault="00F26410" w:rsidP="00123937">
            <w:pPr>
              <w:rPr>
                <w:rFonts w:ascii="Sassoon Infant Rg" w:hAnsi="Sassoon Infant Rg"/>
                <w:bCs/>
                <w:sz w:val="20"/>
                <w:szCs w:val="20"/>
              </w:rPr>
            </w:pPr>
            <w:r w:rsidRPr="00B4581D">
              <w:rPr>
                <w:rFonts w:ascii="Sassoon Infant Rg" w:hAnsi="Sassoon Infant Rg"/>
                <w:bCs/>
                <w:sz w:val="20"/>
                <w:szCs w:val="20"/>
              </w:rPr>
              <w:t>Places of worship.</w:t>
            </w:r>
          </w:p>
        </w:tc>
        <w:tc>
          <w:tcPr>
            <w:tcW w:w="2891" w:type="dxa"/>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know that there are places of worship near to where I live.</w:t>
            </w:r>
          </w:p>
        </w:tc>
        <w:tc>
          <w:tcPr>
            <w:tcW w:w="2892"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know that there are different places of worship.</w:t>
            </w:r>
          </w:p>
        </w:tc>
        <w:tc>
          <w:tcPr>
            <w:tcW w:w="2892"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 xml:space="preserve">I can name different religious </w:t>
            </w:r>
            <w:r w:rsidR="00A7013D">
              <w:rPr>
                <w:rFonts w:ascii="Sassoon Infant Rg" w:hAnsi="Sassoon Infant Rg"/>
                <w:sz w:val="20"/>
                <w:szCs w:val="20"/>
              </w:rPr>
              <w:t xml:space="preserve">places of worship. </w:t>
            </w:r>
          </w:p>
        </w:tc>
        <w:tc>
          <w:tcPr>
            <w:tcW w:w="2892"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know that places of worship are special to people, and I know why people go there.</w:t>
            </w:r>
          </w:p>
          <w:p w:rsidR="00F26410" w:rsidRPr="00B4581D" w:rsidRDefault="00F26410" w:rsidP="003B3360">
            <w:pPr>
              <w:jc w:val="center"/>
              <w:rPr>
                <w:rFonts w:ascii="Sassoon Infant Rg" w:hAnsi="Sassoon Infant Rg"/>
                <w:sz w:val="10"/>
                <w:szCs w:val="20"/>
              </w:rPr>
            </w:pPr>
          </w:p>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can recognise, name, and describe a feature of a familiar place of worship.</w:t>
            </w:r>
          </w:p>
        </w:tc>
        <w:tc>
          <w:tcPr>
            <w:tcW w:w="2892" w:type="dxa"/>
          </w:tcPr>
          <w:p w:rsidR="00F26410" w:rsidRPr="00B4581D" w:rsidRDefault="00F26410" w:rsidP="003B3360">
            <w:pPr>
              <w:pStyle w:val="Default"/>
              <w:rPr>
                <w:rFonts w:ascii="Sassoon Infant Rg" w:hAnsi="Sassoon Infant Rg"/>
                <w:bCs/>
                <w:color w:val="auto"/>
                <w:sz w:val="20"/>
                <w:szCs w:val="20"/>
              </w:rPr>
            </w:pPr>
            <w:r w:rsidRPr="00B4581D">
              <w:rPr>
                <w:rFonts w:ascii="Sassoon Infant Rg" w:hAnsi="Sassoon Infant Rg"/>
                <w:sz w:val="20"/>
                <w:szCs w:val="20"/>
              </w:rPr>
              <w:t>I can recognise, name, and describe different religious places.</w:t>
            </w:r>
          </w:p>
        </w:tc>
      </w:tr>
      <w:tr w:rsidR="00F26410" w:rsidRPr="00B4581D" w:rsidTr="00F26410">
        <w:trPr>
          <w:trHeight w:val="409"/>
        </w:trPr>
        <w:tc>
          <w:tcPr>
            <w:tcW w:w="1262" w:type="dxa"/>
          </w:tcPr>
          <w:p w:rsidR="00F26410" w:rsidRPr="00B4581D" w:rsidRDefault="00F26410" w:rsidP="00E96F7A">
            <w:pPr>
              <w:rPr>
                <w:rFonts w:ascii="Sassoon Infant Rg" w:hAnsi="Sassoon Infant Rg"/>
                <w:bCs/>
                <w:sz w:val="20"/>
                <w:szCs w:val="20"/>
              </w:rPr>
            </w:pPr>
            <w:r w:rsidRPr="00B4581D">
              <w:rPr>
                <w:rFonts w:ascii="Sassoon Infant Rg" w:hAnsi="Sassoon Infant Rg"/>
                <w:bCs/>
                <w:sz w:val="20"/>
                <w:szCs w:val="20"/>
              </w:rPr>
              <w:t>Beliefs</w:t>
            </w:r>
          </w:p>
        </w:tc>
        <w:tc>
          <w:tcPr>
            <w:tcW w:w="2891" w:type="dxa"/>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know and can talk about things that I believe.</w:t>
            </w:r>
          </w:p>
        </w:tc>
        <w:tc>
          <w:tcPr>
            <w:tcW w:w="2892"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know that there are differences in what people believe.</w:t>
            </w:r>
          </w:p>
        </w:tc>
        <w:tc>
          <w:tcPr>
            <w:tcW w:w="2892"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am developing a positive attitude in understanding about the differences between people.</w:t>
            </w:r>
          </w:p>
        </w:tc>
        <w:tc>
          <w:tcPr>
            <w:tcW w:w="2892" w:type="dxa"/>
            <w:gridSpan w:val="2"/>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can show a positive attitude in talking about and explaining the differences between people.</w:t>
            </w:r>
          </w:p>
        </w:tc>
        <w:tc>
          <w:tcPr>
            <w:tcW w:w="2892" w:type="dxa"/>
          </w:tcPr>
          <w:p w:rsidR="00F26410" w:rsidRPr="00B4581D" w:rsidRDefault="00F26410" w:rsidP="003B3360">
            <w:pPr>
              <w:jc w:val="center"/>
              <w:rPr>
                <w:rFonts w:ascii="Sassoon Infant Rg" w:hAnsi="Sassoon Infant Rg"/>
                <w:sz w:val="20"/>
                <w:szCs w:val="20"/>
              </w:rPr>
            </w:pPr>
            <w:r w:rsidRPr="00B4581D">
              <w:rPr>
                <w:rFonts w:ascii="Sassoon Infant Rg" w:hAnsi="Sassoon Infant Rg"/>
                <w:sz w:val="20"/>
                <w:szCs w:val="20"/>
              </w:rPr>
              <w:t>I can comment on the differences between people’s beliefs and how they celebrate and live their lives.</w:t>
            </w:r>
          </w:p>
          <w:p w:rsidR="00F26410" w:rsidRPr="00B4581D" w:rsidRDefault="00F26410" w:rsidP="003B3360">
            <w:pPr>
              <w:jc w:val="center"/>
              <w:rPr>
                <w:rFonts w:ascii="Sassoon Infant Rg" w:hAnsi="Sassoon Infant Rg"/>
                <w:bCs/>
                <w:sz w:val="20"/>
                <w:szCs w:val="20"/>
              </w:rPr>
            </w:pPr>
            <w:r w:rsidRPr="00B4581D">
              <w:rPr>
                <w:rFonts w:ascii="Sassoon Infant Rg" w:hAnsi="Sassoon Infant Rg"/>
                <w:sz w:val="20"/>
                <w:szCs w:val="20"/>
              </w:rPr>
              <w:t>I can talk about the main festivals of a religion.</w:t>
            </w:r>
          </w:p>
        </w:tc>
      </w:tr>
      <w:tr w:rsidR="00F26410" w:rsidRPr="00B4581D" w:rsidTr="00F26410">
        <w:trPr>
          <w:trHeight w:val="409"/>
        </w:trPr>
        <w:tc>
          <w:tcPr>
            <w:tcW w:w="1262" w:type="dxa"/>
          </w:tcPr>
          <w:p w:rsidR="00F26410" w:rsidRPr="00B4581D" w:rsidRDefault="00F26410" w:rsidP="00E96F7A">
            <w:pPr>
              <w:rPr>
                <w:rFonts w:ascii="Sassoon Infant Rg" w:hAnsi="Sassoon Infant Rg"/>
                <w:sz w:val="20"/>
                <w:szCs w:val="20"/>
              </w:rPr>
            </w:pPr>
            <w:r w:rsidRPr="00B4581D">
              <w:rPr>
                <w:rFonts w:ascii="Sassoon Infant Rg" w:hAnsi="Sassoon Infant Rg"/>
                <w:sz w:val="20"/>
                <w:szCs w:val="20"/>
              </w:rPr>
              <w:t>Homes</w:t>
            </w:r>
          </w:p>
        </w:tc>
        <w:tc>
          <w:tcPr>
            <w:tcW w:w="2891" w:type="dxa"/>
          </w:tcPr>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know what type of home I live in, e.g., house, bungalow or flat.</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can explain key features of my home and the homes of others.</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know that different countries have different homes.</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can compare different types of homes in my own country.</w:t>
            </w:r>
          </w:p>
        </w:tc>
        <w:tc>
          <w:tcPr>
            <w:tcW w:w="2892" w:type="dxa"/>
          </w:tcPr>
          <w:p w:rsidR="00F26410" w:rsidRPr="00B4581D" w:rsidRDefault="00F26410" w:rsidP="00E96F7A">
            <w:pPr>
              <w:pStyle w:val="Default"/>
              <w:jc w:val="center"/>
              <w:rPr>
                <w:rFonts w:ascii="Sassoon Infant Rg" w:hAnsi="Sassoon Infant Rg"/>
                <w:bCs/>
                <w:color w:val="auto"/>
                <w:sz w:val="20"/>
                <w:szCs w:val="20"/>
              </w:rPr>
            </w:pPr>
            <w:r w:rsidRPr="00B4581D">
              <w:rPr>
                <w:rFonts w:ascii="Sassoon Infant Rg" w:hAnsi="Sassoon Infant Rg"/>
                <w:sz w:val="20"/>
                <w:szCs w:val="20"/>
              </w:rPr>
              <w:t>I can compare different types of homes in other countries.</w:t>
            </w:r>
          </w:p>
        </w:tc>
      </w:tr>
      <w:tr w:rsidR="00F26410" w:rsidRPr="00B4581D" w:rsidTr="00F26410">
        <w:trPr>
          <w:trHeight w:val="409"/>
        </w:trPr>
        <w:tc>
          <w:tcPr>
            <w:tcW w:w="1262" w:type="dxa"/>
          </w:tcPr>
          <w:p w:rsidR="00F26410" w:rsidRPr="00B4581D" w:rsidRDefault="00F26410" w:rsidP="00E96F7A">
            <w:pPr>
              <w:rPr>
                <w:rFonts w:ascii="Sassoon Infant Rg" w:hAnsi="Sassoon Infant Rg"/>
                <w:sz w:val="20"/>
                <w:szCs w:val="20"/>
              </w:rPr>
            </w:pPr>
            <w:r w:rsidRPr="00B4581D">
              <w:rPr>
                <w:rFonts w:ascii="Sassoon Infant Rg" w:hAnsi="Sassoon Infant Rg"/>
                <w:sz w:val="20"/>
                <w:szCs w:val="20"/>
              </w:rPr>
              <w:t>Features of places.</w:t>
            </w:r>
          </w:p>
        </w:tc>
        <w:tc>
          <w:tcPr>
            <w:tcW w:w="3614" w:type="dxa"/>
            <w:gridSpan w:val="2"/>
          </w:tcPr>
          <w:p w:rsidR="00F26410" w:rsidRPr="00B4581D" w:rsidRDefault="00F26410" w:rsidP="00F729AF">
            <w:pPr>
              <w:jc w:val="center"/>
              <w:rPr>
                <w:rFonts w:ascii="Sassoon Infant Rg" w:hAnsi="Sassoon Infant Rg"/>
                <w:sz w:val="20"/>
                <w:szCs w:val="20"/>
              </w:rPr>
            </w:pPr>
            <w:r w:rsidRPr="00B4581D">
              <w:rPr>
                <w:rFonts w:ascii="Sassoon Infant Rg" w:hAnsi="Sassoon Infant Rg"/>
                <w:sz w:val="20"/>
                <w:szCs w:val="20"/>
              </w:rPr>
              <w:t>I can talk about</w:t>
            </w:r>
            <w:r w:rsidR="00F729AF">
              <w:rPr>
                <w:rFonts w:ascii="Sassoon Infant Rg" w:hAnsi="Sassoon Infant Rg"/>
                <w:sz w:val="20"/>
                <w:szCs w:val="20"/>
              </w:rPr>
              <w:t xml:space="preserve"> local places and environments.</w:t>
            </w:r>
          </w:p>
        </w:tc>
        <w:tc>
          <w:tcPr>
            <w:tcW w:w="3615"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notice that some places and environments are different to the place where I live.</w:t>
            </w:r>
          </w:p>
          <w:p w:rsidR="00F26410" w:rsidRPr="00B4581D" w:rsidRDefault="00F26410" w:rsidP="006D0A88">
            <w:pPr>
              <w:jc w:val="center"/>
              <w:rPr>
                <w:rFonts w:ascii="Sassoon Infant Rg" w:hAnsi="Sassoon Infant Rg"/>
                <w:sz w:val="20"/>
                <w:szCs w:val="20"/>
              </w:rPr>
            </w:pPr>
            <w:r w:rsidRPr="00B4581D">
              <w:rPr>
                <w:rFonts w:ascii="Sassoon Infant Rg" w:hAnsi="Sassoon Infant Rg"/>
                <w:sz w:val="20"/>
                <w:szCs w:val="20"/>
              </w:rPr>
              <w:t xml:space="preserve">I can identify simple similarities and differences. </w:t>
            </w:r>
          </w:p>
        </w:tc>
        <w:tc>
          <w:tcPr>
            <w:tcW w:w="3615" w:type="dxa"/>
            <w:gridSpan w:val="2"/>
          </w:tcPr>
          <w:p w:rsidR="00F26410" w:rsidRPr="00B4581D" w:rsidRDefault="00F26410" w:rsidP="00A20589">
            <w:pPr>
              <w:jc w:val="center"/>
              <w:rPr>
                <w:rFonts w:ascii="Sassoon Infant Rg" w:hAnsi="Sassoon Infant Rg"/>
                <w:sz w:val="20"/>
                <w:szCs w:val="20"/>
              </w:rPr>
            </w:pPr>
            <w:r w:rsidRPr="00B4581D">
              <w:rPr>
                <w:rFonts w:ascii="Sassoon Infant Rg" w:hAnsi="Sassoon Infant Rg"/>
                <w:sz w:val="20"/>
                <w:szCs w:val="20"/>
              </w:rPr>
              <w:t>I can use photos, maps, books and my own experiences in order to compare different places and environments across the UK.</w:t>
            </w:r>
          </w:p>
        </w:tc>
        <w:tc>
          <w:tcPr>
            <w:tcW w:w="3615" w:type="dxa"/>
            <w:gridSpan w:val="2"/>
          </w:tcPr>
          <w:p w:rsidR="00F26410" w:rsidRPr="00B4581D" w:rsidRDefault="00F26410" w:rsidP="00A20589">
            <w:pPr>
              <w:pStyle w:val="Default"/>
              <w:rPr>
                <w:rFonts w:ascii="Sassoon Infant Rg" w:hAnsi="Sassoon Infant Rg"/>
                <w:bCs/>
                <w:color w:val="auto"/>
                <w:sz w:val="19"/>
                <w:szCs w:val="19"/>
              </w:rPr>
            </w:pPr>
            <w:r w:rsidRPr="00B4581D">
              <w:rPr>
                <w:rFonts w:ascii="Sassoon Infant Rg" w:hAnsi="Sassoon Infant Rg"/>
                <w:sz w:val="20"/>
                <w:szCs w:val="20"/>
              </w:rPr>
              <w:t>I can use photos, maps, books and my own experiences in order to compare different places and environments across the world.</w:t>
            </w:r>
          </w:p>
        </w:tc>
      </w:tr>
      <w:tr w:rsidR="00F26410" w:rsidRPr="00B4581D" w:rsidTr="00F26410">
        <w:trPr>
          <w:trHeight w:val="409"/>
        </w:trPr>
        <w:tc>
          <w:tcPr>
            <w:tcW w:w="1262" w:type="dxa"/>
          </w:tcPr>
          <w:p w:rsidR="00F26410" w:rsidRPr="00B4581D" w:rsidRDefault="00F26410" w:rsidP="00E96F7A">
            <w:pPr>
              <w:rPr>
                <w:rFonts w:ascii="Sassoon Infant Rg" w:hAnsi="Sassoon Infant Rg"/>
                <w:sz w:val="20"/>
                <w:szCs w:val="20"/>
              </w:rPr>
            </w:pPr>
            <w:r w:rsidRPr="00B4581D">
              <w:rPr>
                <w:rFonts w:ascii="Sassoon Infant Rg" w:hAnsi="Sassoon Infant Rg"/>
                <w:sz w:val="20"/>
                <w:szCs w:val="20"/>
              </w:rPr>
              <w:t xml:space="preserve">Using maps and following directions. </w:t>
            </w:r>
          </w:p>
        </w:tc>
        <w:tc>
          <w:tcPr>
            <w:tcW w:w="2891" w:type="dxa"/>
          </w:tcPr>
          <w:p w:rsidR="00F26410" w:rsidRPr="00B4581D" w:rsidRDefault="00F26410" w:rsidP="00E96F7A">
            <w:pPr>
              <w:pStyle w:val="NoSpacing"/>
              <w:jc w:val="center"/>
              <w:rPr>
                <w:rFonts w:ascii="Sassoon Infant Rg" w:hAnsi="Sassoon Infant Rg"/>
                <w:sz w:val="19"/>
                <w:szCs w:val="19"/>
              </w:rPr>
            </w:pPr>
            <w:r w:rsidRPr="00B4581D">
              <w:rPr>
                <w:rFonts w:ascii="Sassoon Infant Rg" w:hAnsi="Sassoon Infant Rg"/>
                <w:sz w:val="19"/>
                <w:szCs w:val="19"/>
              </w:rPr>
              <w:t>I can identify and name a simple map.</w:t>
            </w:r>
          </w:p>
          <w:p w:rsidR="00F26410" w:rsidRPr="00B4581D" w:rsidRDefault="00F26410" w:rsidP="00E96F7A">
            <w:pPr>
              <w:pStyle w:val="NoSpacing"/>
              <w:jc w:val="center"/>
              <w:rPr>
                <w:rFonts w:ascii="Sassoon Infant Rg" w:hAnsi="Sassoon Infant Rg"/>
                <w:sz w:val="10"/>
                <w:szCs w:val="19"/>
              </w:rPr>
            </w:pPr>
          </w:p>
          <w:p w:rsidR="00F26410" w:rsidRPr="00B4581D" w:rsidRDefault="00F26410" w:rsidP="00E96F7A">
            <w:pPr>
              <w:pStyle w:val="NoSpacing"/>
              <w:jc w:val="center"/>
              <w:rPr>
                <w:rFonts w:ascii="Sassoon Infant Rg" w:hAnsi="Sassoon Infant Rg"/>
                <w:sz w:val="19"/>
                <w:szCs w:val="19"/>
              </w:rPr>
            </w:pPr>
            <w:r w:rsidRPr="00B4581D">
              <w:rPr>
                <w:rFonts w:ascii="Sassoon Infant Rg" w:hAnsi="Sassoon Infant Rg"/>
                <w:sz w:val="19"/>
                <w:szCs w:val="19"/>
              </w:rPr>
              <w:t>I know that a map has places/features on and what it is used for.</w:t>
            </w:r>
          </w:p>
          <w:p w:rsidR="00F26410" w:rsidRPr="00B4581D" w:rsidRDefault="00F26410" w:rsidP="00E96F7A">
            <w:pPr>
              <w:pStyle w:val="NoSpacing"/>
              <w:jc w:val="center"/>
              <w:rPr>
                <w:rFonts w:ascii="Sassoon Infant Rg" w:hAnsi="Sassoon Infant Rg"/>
                <w:sz w:val="6"/>
                <w:szCs w:val="19"/>
              </w:rPr>
            </w:pPr>
          </w:p>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19"/>
                <w:szCs w:val="19"/>
              </w:rPr>
              <w:t>I can follow some positional language such as near, next to, in front of.</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know that the pictures and symbols on a map tells us about the features and places there are. I can identify trees, rivers, and mountains.</w:t>
            </w:r>
          </w:p>
          <w:p w:rsidR="00F26410" w:rsidRPr="00B4581D" w:rsidRDefault="00F26410" w:rsidP="00E96F7A">
            <w:pPr>
              <w:jc w:val="center"/>
              <w:rPr>
                <w:rFonts w:ascii="Sassoon Infant Rg" w:hAnsi="Sassoon Infant Rg"/>
                <w:sz w:val="10"/>
                <w:szCs w:val="20"/>
              </w:rPr>
            </w:pPr>
          </w:p>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know that directions can be followed and lead to different places</w:t>
            </w:r>
          </w:p>
          <w:p w:rsidR="00F26410" w:rsidRPr="00B4581D" w:rsidRDefault="00F26410" w:rsidP="00E96F7A">
            <w:pPr>
              <w:jc w:val="center"/>
              <w:rPr>
                <w:rFonts w:ascii="Sassoon Infant Rg" w:hAnsi="Sassoon Infant Rg"/>
                <w:sz w:val="10"/>
                <w:szCs w:val="20"/>
              </w:rPr>
            </w:pPr>
          </w:p>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know that directions can be verbal, pictorial or written</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know that the pictures, symbols, and words on a map represent objects that usually do not move.</w:t>
            </w:r>
          </w:p>
          <w:p w:rsidR="00F26410" w:rsidRPr="00B4581D" w:rsidRDefault="00F26410" w:rsidP="00E96F7A">
            <w:pPr>
              <w:jc w:val="center"/>
              <w:rPr>
                <w:rFonts w:ascii="Sassoon Infant Rg" w:hAnsi="Sassoon Infant Rg"/>
                <w:sz w:val="8"/>
                <w:szCs w:val="20"/>
              </w:rPr>
            </w:pPr>
          </w:p>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can follow simple directions (Up, down, left/right, forwards/backwards)</w:t>
            </w:r>
          </w:p>
          <w:p w:rsidR="00F26410" w:rsidRPr="00B4581D" w:rsidRDefault="00F26410" w:rsidP="00E96F7A">
            <w:pPr>
              <w:jc w:val="center"/>
              <w:rPr>
                <w:rFonts w:ascii="Sassoon Infant Rg" w:hAnsi="Sassoon Infant Rg"/>
                <w:sz w:val="2"/>
                <w:szCs w:val="20"/>
              </w:rPr>
            </w:pPr>
          </w:p>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can follow directions using a small toy.</w:t>
            </w:r>
          </w:p>
          <w:p w:rsidR="00F26410" w:rsidRPr="00B4581D" w:rsidRDefault="00F26410" w:rsidP="00E96F7A">
            <w:pPr>
              <w:jc w:val="center"/>
              <w:rPr>
                <w:rFonts w:ascii="Sassoon Infant Rg" w:hAnsi="Sassoon Infant Rg"/>
                <w:sz w:val="2"/>
                <w:szCs w:val="20"/>
              </w:rPr>
            </w:pPr>
          </w:p>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can direct my friend from point A to B using positional language.</w:t>
            </w:r>
          </w:p>
        </w:tc>
        <w:tc>
          <w:tcPr>
            <w:tcW w:w="2892" w:type="dxa"/>
            <w:gridSpan w:val="2"/>
          </w:tcPr>
          <w:p w:rsidR="00F26410" w:rsidRPr="00B4581D" w:rsidRDefault="00F26410" w:rsidP="00E96F7A">
            <w:pPr>
              <w:jc w:val="center"/>
              <w:rPr>
                <w:rFonts w:ascii="Sassoon Infant Rg" w:hAnsi="Sassoon Infant Rg"/>
                <w:sz w:val="12"/>
                <w:szCs w:val="20"/>
              </w:rPr>
            </w:pPr>
            <w:r w:rsidRPr="00B4581D">
              <w:rPr>
                <w:rFonts w:ascii="Sassoon Infant Rg" w:hAnsi="Sassoon Infant Rg"/>
                <w:sz w:val="20"/>
                <w:szCs w:val="20"/>
              </w:rPr>
              <w:t>I can draw and create my own maps using real objects, and/or pictures and symbols.</w:t>
            </w:r>
            <w:r w:rsidRPr="00B4581D">
              <w:rPr>
                <w:rFonts w:ascii="Sassoon Infant Rg" w:hAnsi="Sassoon Infant Rg"/>
                <w:sz w:val="20"/>
                <w:szCs w:val="20"/>
              </w:rPr>
              <w:cr/>
            </w:r>
          </w:p>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talk about a range of real maps, electronic globes and maps, maps of the classroom/school, village, park and story maps.</w:t>
            </w:r>
          </w:p>
        </w:tc>
        <w:tc>
          <w:tcPr>
            <w:tcW w:w="2892" w:type="dxa"/>
          </w:tcPr>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find the UK on a simple map.</w:t>
            </w:r>
          </w:p>
          <w:p w:rsidR="00F26410" w:rsidRPr="00B4581D" w:rsidRDefault="00F26410" w:rsidP="00E96F7A">
            <w:pPr>
              <w:pStyle w:val="NoSpacing"/>
              <w:jc w:val="center"/>
              <w:rPr>
                <w:rFonts w:ascii="Sassoon Infant Rg" w:hAnsi="Sassoon Infant Rg"/>
                <w:sz w:val="12"/>
                <w:szCs w:val="20"/>
              </w:rPr>
            </w:pPr>
          </w:p>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find the land and sea on a map.</w:t>
            </w:r>
          </w:p>
          <w:p w:rsidR="00F26410" w:rsidRPr="00B4581D" w:rsidRDefault="00F26410" w:rsidP="00E96F7A">
            <w:pPr>
              <w:pStyle w:val="NoSpacing"/>
              <w:jc w:val="center"/>
              <w:rPr>
                <w:rFonts w:ascii="Sassoon Infant Rg" w:hAnsi="Sassoon Infant Rg"/>
                <w:sz w:val="8"/>
                <w:szCs w:val="20"/>
              </w:rPr>
            </w:pPr>
          </w:p>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follow a simple map in of a familiar place (in real-life) finding and naming features. I can locate items on the map.</w:t>
            </w:r>
          </w:p>
        </w:tc>
      </w:tr>
      <w:tr w:rsidR="00F26410" w:rsidRPr="00B4581D" w:rsidTr="00F26410">
        <w:trPr>
          <w:trHeight w:val="409"/>
        </w:trPr>
        <w:tc>
          <w:tcPr>
            <w:tcW w:w="1262" w:type="dxa"/>
          </w:tcPr>
          <w:p w:rsidR="00F26410" w:rsidRPr="00B4581D" w:rsidRDefault="00F26410" w:rsidP="00E96F7A">
            <w:pPr>
              <w:rPr>
                <w:rFonts w:ascii="Sassoon Infant Rg" w:hAnsi="Sassoon Infant Rg"/>
                <w:sz w:val="20"/>
                <w:szCs w:val="20"/>
              </w:rPr>
            </w:pPr>
            <w:r w:rsidRPr="00B4581D">
              <w:rPr>
                <w:rFonts w:ascii="Sassoon Infant Rg" w:hAnsi="Sassoon Infant Rg"/>
                <w:sz w:val="20"/>
                <w:szCs w:val="20"/>
              </w:rPr>
              <w:lastRenderedPageBreak/>
              <w:t>Naming places.</w:t>
            </w:r>
          </w:p>
        </w:tc>
        <w:tc>
          <w:tcPr>
            <w:tcW w:w="2891" w:type="dxa"/>
          </w:tcPr>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talk about my home, e.g., what it looks like, and its name, its number or position.</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 xml:space="preserve">I can talk about and name the places where I live, </w:t>
            </w:r>
          </w:p>
          <w:p w:rsidR="00F26410" w:rsidRPr="00B4581D" w:rsidRDefault="00F26410" w:rsidP="00E96F7A">
            <w:pPr>
              <w:jc w:val="center"/>
              <w:rPr>
                <w:rFonts w:ascii="Sassoon Infant Rg" w:hAnsi="Sassoon Infant Rg"/>
                <w:sz w:val="20"/>
                <w:szCs w:val="20"/>
              </w:rPr>
            </w:pPr>
          </w:p>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know that more than one home/house is in a village or town.</w:t>
            </w:r>
          </w:p>
        </w:tc>
        <w:tc>
          <w:tcPr>
            <w:tcW w:w="2892"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am beginning to recall my address such as the name or number, the road/street and the village/town.</w:t>
            </w:r>
          </w:p>
        </w:tc>
        <w:tc>
          <w:tcPr>
            <w:tcW w:w="2892" w:type="dxa"/>
            <w:gridSpan w:val="2"/>
          </w:tcPr>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identify and name the country that I live in.</w:t>
            </w:r>
          </w:p>
          <w:p w:rsidR="00F26410" w:rsidRPr="00B4581D" w:rsidRDefault="00F26410" w:rsidP="00E96F7A">
            <w:pPr>
              <w:pStyle w:val="NoSpacing"/>
              <w:jc w:val="center"/>
              <w:rPr>
                <w:rFonts w:ascii="Sassoon Infant Rg" w:hAnsi="Sassoon Infant Rg"/>
                <w:sz w:val="20"/>
                <w:szCs w:val="20"/>
              </w:rPr>
            </w:pPr>
          </w:p>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show an understanding that not all countries in the world are the same. I begin to talk about the differences.</w:t>
            </w:r>
          </w:p>
        </w:tc>
        <w:tc>
          <w:tcPr>
            <w:tcW w:w="2892" w:type="dxa"/>
          </w:tcPr>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talk about and name the four countries of the United Kingdom</w:t>
            </w:r>
          </w:p>
          <w:p w:rsidR="00F26410" w:rsidRPr="00B4581D" w:rsidRDefault="00F26410" w:rsidP="00083B7D">
            <w:pPr>
              <w:jc w:val="center"/>
              <w:rPr>
                <w:rFonts w:ascii="Sassoon Infant Rg" w:hAnsi="Sassoon Infant Rg"/>
                <w:sz w:val="20"/>
                <w:szCs w:val="20"/>
              </w:rPr>
            </w:pPr>
            <w:r w:rsidRPr="00B4581D">
              <w:rPr>
                <w:rFonts w:ascii="Sassoon Infant Rg" w:hAnsi="Sassoon Infant Rg"/>
                <w:sz w:val="20"/>
                <w:szCs w:val="20"/>
              </w:rPr>
              <w:t>I can compare and say what is the same/different about a countries physical or human geography.</w:t>
            </w:r>
          </w:p>
        </w:tc>
      </w:tr>
      <w:tr w:rsidR="00F26410" w:rsidRPr="00B4581D" w:rsidTr="00F26410">
        <w:trPr>
          <w:trHeight w:val="409"/>
        </w:trPr>
        <w:tc>
          <w:tcPr>
            <w:tcW w:w="1262" w:type="dxa"/>
          </w:tcPr>
          <w:p w:rsidR="00F26410" w:rsidRPr="00B4581D" w:rsidRDefault="00F26410" w:rsidP="00E96F7A">
            <w:pPr>
              <w:rPr>
                <w:rFonts w:ascii="Sassoon Infant Rg" w:hAnsi="Sassoon Infant Rg"/>
                <w:sz w:val="20"/>
                <w:szCs w:val="20"/>
              </w:rPr>
            </w:pPr>
            <w:r w:rsidRPr="00B4581D">
              <w:rPr>
                <w:rFonts w:ascii="Sassoon Infant Rg" w:hAnsi="Sassoon Infant Rg"/>
                <w:sz w:val="20"/>
                <w:szCs w:val="20"/>
              </w:rPr>
              <w:t>Human Geography</w:t>
            </w:r>
          </w:p>
        </w:tc>
        <w:tc>
          <w:tcPr>
            <w:tcW w:w="3614" w:type="dxa"/>
            <w:gridSpan w:val="2"/>
          </w:tcPr>
          <w:p w:rsidR="00F26410" w:rsidRPr="00B4581D" w:rsidRDefault="00F26410" w:rsidP="00E96F7A">
            <w:pPr>
              <w:pStyle w:val="NoSpacing"/>
              <w:jc w:val="center"/>
              <w:rPr>
                <w:rFonts w:ascii="Sassoon Infant Rg" w:hAnsi="Sassoon Infant Rg"/>
                <w:sz w:val="20"/>
                <w:szCs w:val="20"/>
              </w:rPr>
            </w:pPr>
            <w:r w:rsidRPr="00B4581D">
              <w:rPr>
                <w:rFonts w:ascii="Sassoon Infant Rg" w:hAnsi="Sassoon Infant Rg"/>
                <w:sz w:val="20"/>
                <w:szCs w:val="20"/>
              </w:rPr>
              <w:t>I can talk about what daily life is like in our country.</w:t>
            </w:r>
          </w:p>
        </w:tc>
        <w:tc>
          <w:tcPr>
            <w:tcW w:w="3615"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 xml:space="preserve">I can talk about how daily life may be different for other children. </w:t>
            </w:r>
          </w:p>
        </w:tc>
        <w:tc>
          <w:tcPr>
            <w:tcW w:w="3615" w:type="dxa"/>
            <w:gridSpan w:val="2"/>
          </w:tcPr>
          <w:p w:rsidR="00F26410" w:rsidRPr="00B4581D" w:rsidRDefault="00F26410" w:rsidP="00E96F7A">
            <w:pPr>
              <w:jc w:val="center"/>
              <w:rPr>
                <w:rFonts w:ascii="Sassoon Infant Rg" w:hAnsi="Sassoon Infant Rg"/>
                <w:sz w:val="20"/>
                <w:szCs w:val="20"/>
              </w:rPr>
            </w:pPr>
            <w:r w:rsidRPr="00B4581D">
              <w:rPr>
                <w:rFonts w:ascii="Sassoon Infant Rg" w:hAnsi="Sassoon Infant Rg"/>
                <w:sz w:val="20"/>
                <w:szCs w:val="20"/>
              </w:rPr>
              <w:t>I can make comparisons between daily life for children in different countries.</w:t>
            </w:r>
          </w:p>
        </w:tc>
        <w:tc>
          <w:tcPr>
            <w:tcW w:w="3615" w:type="dxa"/>
            <w:gridSpan w:val="2"/>
          </w:tcPr>
          <w:p w:rsidR="00F26410" w:rsidRPr="00B4581D" w:rsidRDefault="00F26410" w:rsidP="00E96F7A">
            <w:pPr>
              <w:pStyle w:val="Default"/>
              <w:jc w:val="center"/>
              <w:rPr>
                <w:rFonts w:ascii="Sassoon Infant Rg" w:hAnsi="Sassoon Infant Rg"/>
                <w:bCs/>
                <w:color w:val="auto"/>
                <w:sz w:val="20"/>
                <w:szCs w:val="20"/>
              </w:rPr>
            </w:pPr>
            <w:r w:rsidRPr="00B4581D">
              <w:rPr>
                <w:rFonts w:ascii="Sassoon Infant Rg" w:hAnsi="Sassoon Infant Rg"/>
                <w:sz w:val="20"/>
                <w:szCs w:val="20"/>
              </w:rPr>
              <w:t>I can compare daily life in the UK with a contrasting country.</w:t>
            </w:r>
          </w:p>
        </w:tc>
      </w:tr>
      <w:tr w:rsidR="006B39C4" w:rsidRPr="00B4581D" w:rsidTr="00F26410">
        <w:trPr>
          <w:trHeight w:val="409"/>
        </w:trPr>
        <w:tc>
          <w:tcPr>
            <w:tcW w:w="1262" w:type="dxa"/>
          </w:tcPr>
          <w:p w:rsidR="006B39C4" w:rsidRPr="00B4581D" w:rsidRDefault="006B39C4" w:rsidP="006B39C4">
            <w:pPr>
              <w:rPr>
                <w:rFonts w:ascii="Sassoon Infant Rg" w:hAnsi="Sassoon Infant Rg"/>
                <w:sz w:val="20"/>
                <w:szCs w:val="20"/>
              </w:rPr>
            </w:pPr>
            <w:r>
              <w:rPr>
                <w:rFonts w:ascii="Sassoon Infant Rg" w:hAnsi="Sassoon Infant Rg"/>
                <w:sz w:val="20"/>
                <w:szCs w:val="20"/>
              </w:rPr>
              <w:t>People Who Help Us</w:t>
            </w:r>
          </w:p>
        </w:tc>
        <w:tc>
          <w:tcPr>
            <w:tcW w:w="3614" w:type="dxa"/>
            <w:gridSpan w:val="2"/>
          </w:tcPr>
          <w:p w:rsidR="006B39C4" w:rsidRDefault="006B39C4" w:rsidP="006B39C4">
            <w:pPr>
              <w:jc w:val="center"/>
              <w:rPr>
                <w:rFonts w:ascii="Sassoon Infant Rg" w:hAnsi="Sassoon Infant Rg"/>
                <w:sz w:val="20"/>
                <w:szCs w:val="20"/>
              </w:rPr>
            </w:pPr>
            <w:r>
              <w:rPr>
                <w:rFonts w:ascii="Sassoon Infant Rg" w:hAnsi="Sassoon Infant Rg"/>
                <w:sz w:val="20"/>
                <w:szCs w:val="20"/>
              </w:rPr>
              <w:t>I can i</w:t>
            </w:r>
            <w:r w:rsidRPr="00962F52">
              <w:rPr>
                <w:rFonts w:ascii="Sassoon Infant Rg" w:hAnsi="Sassoon Infant Rg"/>
                <w:sz w:val="20"/>
                <w:szCs w:val="20"/>
              </w:rPr>
              <w:t>dentifying simple roles (e.</w:t>
            </w:r>
            <w:r>
              <w:rPr>
                <w:rFonts w:ascii="Sassoon Infant Rg" w:hAnsi="Sassoon Infant Rg"/>
                <w:sz w:val="20"/>
                <w:szCs w:val="20"/>
              </w:rPr>
              <w:t xml:space="preserve">g., bin collector, post worker). </w:t>
            </w:r>
          </w:p>
          <w:p w:rsidR="006B39C4" w:rsidRDefault="006B39C4" w:rsidP="006B39C4">
            <w:pPr>
              <w:rPr>
                <w:rFonts w:ascii="Sassoon Infant Rg" w:hAnsi="Sassoon Infant Rg"/>
                <w:sz w:val="20"/>
                <w:szCs w:val="20"/>
              </w:rPr>
            </w:pPr>
          </w:p>
          <w:p w:rsidR="006B39C4" w:rsidRPr="00B4581D" w:rsidRDefault="006B39C4" w:rsidP="006B39C4">
            <w:pPr>
              <w:jc w:val="center"/>
              <w:rPr>
                <w:rFonts w:ascii="Sassoon Infant Rg" w:hAnsi="Sassoon Infant Rg"/>
                <w:sz w:val="20"/>
                <w:szCs w:val="20"/>
              </w:rPr>
            </w:pPr>
            <w:r>
              <w:rPr>
                <w:rFonts w:ascii="Sassoon Infant Rg" w:hAnsi="Sassoon Infant Rg"/>
                <w:sz w:val="20"/>
                <w:szCs w:val="20"/>
              </w:rPr>
              <w:t>I am b</w:t>
            </w:r>
            <w:r w:rsidRPr="00962F52">
              <w:rPr>
                <w:rFonts w:ascii="Sassoon Infant Rg" w:hAnsi="Sassoon Infant Rg"/>
                <w:sz w:val="20"/>
                <w:szCs w:val="20"/>
              </w:rPr>
              <w:t>eginning to use role-play to mimic these helpers.</w:t>
            </w:r>
          </w:p>
        </w:tc>
        <w:tc>
          <w:tcPr>
            <w:tcW w:w="3615" w:type="dxa"/>
            <w:gridSpan w:val="2"/>
          </w:tcPr>
          <w:p w:rsidR="006B39C4" w:rsidRPr="00B4581D" w:rsidRDefault="006B39C4" w:rsidP="006B39C4">
            <w:pPr>
              <w:jc w:val="center"/>
              <w:rPr>
                <w:rFonts w:ascii="Sassoon Infant Rg" w:hAnsi="Sassoon Infant Rg"/>
                <w:sz w:val="20"/>
                <w:szCs w:val="20"/>
              </w:rPr>
            </w:pPr>
            <w:r>
              <w:rPr>
                <w:rFonts w:ascii="Sassoon Infant Rg" w:hAnsi="Sassoon Infant Rg"/>
                <w:sz w:val="20"/>
                <w:szCs w:val="20"/>
              </w:rPr>
              <w:t>I can distinguish</w:t>
            </w:r>
            <w:r w:rsidRPr="00962F52">
              <w:rPr>
                <w:rFonts w:ascii="Sassoon Infant Rg" w:hAnsi="Sassoon Infant Rg"/>
                <w:sz w:val="20"/>
                <w:szCs w:val="20"/>
              </w:rPr>
              <w:t xml:space="preserve"> between diffe</w:t>
            </w:r>
            <w:r>
              <w:rPr>
                <w:rFonts w:ascii="Sassoon Infant Rg" w:hAnsi="Sassoon Infant Rg"/>
                <w:sz w:val="20"/>
                <w:szCs w:val="20"/>
              </w:rPr>
              <w:t xml:space="preserve">rent jobs </w:t>
            </w:r>
            <w:r w:rsidRPr="00962F52">
              <w:rPr>
                <w:rFonts w:ascii="Sassoon Infant Rg" w:hAnsi="Sassoon Infant Rg"/>
                <w:sz w:val="20"/>
                <w:szCs w:val="20"/>
              </w:rPr>
              <w:t>and how they support us.</w:t>
            </w:r>
          </w:p>
        </w:tc>
        <w:tc>
          <w:tcPr>
            <w:tcW w:w="3615" w:type="dxa"/>
            <w:gridSpan w:val="2"/>
          </w:tcPr>
          <w:p w:rsidR="006B39C4" w:rsidRDefault="006B39C4" w:rsidP="006B39C4">
            <w:pPr>
              <w:jc w:val="center"/>
              <w:rPr>
                <w:rFonts w:ascii="Sassoon Infant Rg" w:hAnsi="Sassoon Infant Rg"/>
                <w:sz w:val="20"/>
                <w:szCs w:val="20"/>
              </w:rPr>
            </w:pPr>
            <w:r>
              <w:rPr>
                <w:rFonts w:ascii="Sassoon Infant Rg" w:hAnsi="Sassoon Infant Rg"/>
                <w:sz w:val="20"/>
                <w:szCs w:val="20"/>
              </w:rPr>
              <w:t>I can name</w:t>
            </w:r>
            <w:r w:rsidRPr="00962F52">
              <w:rPr>
                <w:rFonts w:ascii="Sassoon Infant Rg" w:hAnsi="Sassoon Infant Rg"/>
                <w:sz w:val="20"/>
                <w:szCs w:val="20"/>
              </w:rPr>
              <w:t xml:space="preserve"> roles</w:t>
            </w:r>
            <w:r>
              <w:rPr>
                <w:rFonts w:ascii="Sassoon Infant Rg" w:hAnsi="Sassoon Infant Rg"/>
                <w:sz w:val="20"/>
                <w:szCs w:val="20"/>
              </w:rPr>
              <w:t xml:space="preserve"> and the </w:t>
            </w:r>
            <w:r w:rsidRPr="00962F52">
              <w:rPr>
                <w:rFonts w:ascii="Sassoon Infant Rg" w:hAnsi="Sassoon Infant Rg"/>
                <w:sz w:val="20"/>
                <w:szCs w:val="20"/>
              </w:rPr>
              <w:t>uniforms and tools</w:t>
            </w:r>
            <w:r>
              <w:rPr>
                <w:rFonts w:ascii="Sassoon Infant Rg" w:hAnsi="Sassoon Infant Rg"/>
                <w:sz w:val="20"/>
                <w:szCs w:val="20"/>
              </w:rPr>
              <w:t xml:space="preserve"> they use</w:t>
            </w:r>
            <w:r w:rsidRPr="00962F52">
              <w:rPr>
                <w:rFonts w:ascii="Sassoon Infant Rg" w:hAnsi="Sassoon Infant Rg"/>
                <w:sz w:val="20"/>
                <w:szCs w:val="20"/>
              </w:rPr>
              <w:t xml:space="preserve">. </w:t>
            </w:r>
          </w:p>
          <w:p w:rsidR="006B39C4" w:rsidRDefault="006B39C4" w:rsidP="006B39C4">
            <w:pPr>
              <w:jc w:val="center"/>
              <w:rPr>
                <w:rFonts w:ascii="Sassoon Infant Rg" w:hAnsi="Sassoon Infant Rg"/>
                <w:sz w:val="20"/>
                <w:szCs w:val="20"/>
              </w:rPr>
            </w:pPr>
          </w:p>
          <w:p w:rsidR="006B39C4" w:rsidRPr="00B4581D" w:rsidRDefault="006B39C4" w:rsidP="006B39C4">
            <w:pPr>
              <w:jc w:val="center"/>
              <w:rPr>
                <w:rFonts w:ascii="Sassoon Infant Rg" w:hAnsi="Sassoon Infant Rg"/>
                <w:sz w:val="20"/>
                <w:szCs w:val="20"/>
              </w:rPr>
            </w:pPr>
          </w:p>
        </w:tc>
        <w:tc>
          <w:tcPr>
            <w:tcW w:w="3615" w:type="dxa"/>
            <w:gridSpan w:val="2"/>
          </w:tcPr>
          <w:p w:rsidR="006B39C4" w:rsidRDefault="006B39C4" w:rsidP="006B39C4">
            <w:pPr>
              <w:jc w:val="center"/>
              <w:rPr>
                <w:rFonts w:ascii="Sassoon Infant Rg" w:hAnsi="Sassoon Infant Rg"/>
                <w:sz w:val="20"/>
                <w:szCs w:val="20"/>
              </w:rPr>
            </w:pPr>
            <w:r>
              <w:rPr>
                <w:rFonts w:ascii="Sassoon Infant Rg" w:hAnsi="Sassoon Infant Rg"/>
                <w:sz w:val="20"/>
                <w:szCs w:val="20"/>
              </w:rPr>
              <w:t>I am d</w:t>
            </w:r>
            <w:r w:rsidRPr="00962F52">
              <w:rPr>
                <w:rFonts w:ascii="Sassoon Infant Rg" w:hAnsi="Sassoon Infant Rg"/>
                <w:sz w:val="20"/>
                <w:szCs w:val="20"/>
              </w:rPr>
              <w:t>eveloping specific vocabulary related to occupations (e.g., "param</w:t>
            </w:r>
            <w:r>
              <w:rPr>
                <w:rFonts w:ascii="Sassoon Infant Rg" w:hAnsi="Sassoon Infant Rg"/>
                <w:sz w:val="20"/>
                <w:szCs w:val="20"/>
              </w:rPr>
              <w:t>edic," "stethoscope").</w:t>
            </w:r>
          </w:p>
          <w:p w:rsidR="006B39C4" w:rsidRDefault="006B39C4" w:rsidP="006B39C4">
            <w:pPr>
              <w:jc w:val="center"/>
              <w:rPr>
                <w:rFonts w:ascii="Sassoon Infant Rg" w:hAnsi="Sassoon Infant Rg"/>
                <w:sz w:val="20"/>
                <w:szCs w:val="20"/>
              </w:rPr>
            </w:pPr>
          </w:p>
          <w:p w:rsidR="006B39C4" w:rsidRPr="00B4581D" w:rsidRDefault="006B39C4" w:rsidP="006B39C4">
            <w:pPr>
              <w:pStyle w:val="Default"/>
              <w:rPr>
                <w:rFonts w:ascii="Sassoon Infant Rg" w:hAnsi="Sassoon Infant Rg"/>
                <w:bCs/>
                <w:color w:val="auto"/>
                <w:sz w:val="20"/>
                <w:szCs w:val="20"/>
              </w:rPr>
            </w:pPr>
            <w:r>
              <w:rPr>
                <w:rFonts w:ascii="Sassoon Infant Rg" w:hAnsi="Sassoon Infant Rg"/>
                <w:sz w:val="20"/>
                <w:szCs w:val="20"/>
              </w:rPr>
              <w:t xml:space="preserve">I can </w:t>
            </w:r>
            <w:r w:rsidRPr="00962F52">
              <w:rPr>
                <w:rFonts w:ascii="Sassoon Infant Rg" w:hAnsi="Sassoon Infant Rg"/>
                <w:sz w:val="20"/>
                <w:szCs w:val="20"/>
              </w:rPr>
              <w:t>ask questions to find out more.</w:t>
            </w:r>
          </w:p>
        </w:tc>
      </w:tr>
    </w:tbl>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Pr="00B4581D" w:rsidRDefault="00257A13"/>
    <w:p w:rsidR="00257A13" w:rsidRDefault="00257A13"/>
    <w:p w:rsidR="00C64A13" w:rsidRDefault="00C64A13"/>
    <w:p w:rsidR="00C64A13" w:rsidRDefault="00C64A13"/>
    <w:p w:rsidR="00C64A13" w:rsidRDefault="00C64A13"/>
    <w:p w:rsidR="00C64A13" w:rsidRDefault="00C64A13"/>
    <w:p w:rsidR="00C64A13" w:rsidRPr="00B4581D" w:rsidRDefault="00C64A13"/>
    <w:p w:rsidR="00257A13" w:rsidRPr="00B4581D" w:rsidRDefault="00257A13"/>
    <w:p w:rsidR="00257A13" w:rsidRDefault="00257A13"/>
    <w:p w:rsidR="00422CC8" w:rsidRPr="00B4581D" w:rsidRDefault="00422CC8">
      <w:bookmarkStart w:id="0" w:name="_GoBack"/>
      <w:bookmarkEnd w:id="0"/>
    </w:p>
    <w:p w:rsidR="00257A13" w:rsidRPr="00B4581D" w:rsidRDefault="00257A13"/>
    <w:p w:rsidR="00257A13" w:rsidRPr="00B4581D" w:rsidRDefault="00257A13"/>
    <w:p w:rsidR="00257A13" w:rsidRDefault="00257A13"/>
    <w:tbl>
      <w:tblPr>
        <w:tblStyle w:val="TableGrid"/>
        <w:tblW w:w="15721" w:type="dxa"/>
        <w:tblInd w:w="-289" w:type="dxa"/>
        <w:tblLook w:val="04A0" w:firstRow="1" w:lastRow="0" w:firstColumn="1" w:lastColumn="0" w:noHBand="0" w:noVBand="1"/>
      </w:tblPr>
      <w:tblGrid>
        <w:gridCol w:w="1534"/>
        <w:gridCol w:w="2837"/>
        <w:gridCol w:w="709"/>
        <w:gridCol w:w="1183"/>
        <w:gridCol w:w="945"/>
        <w:gridCol w:w="1419"/>
        <w:gridCol w:w="1419"/>
        <w:gridCol w:w="946"/>
        <w:gridCol w:w="1182"/>
        <w:gridCol w:w="709"/>
        <w:gridCol w:w="2838"/>
      </w:tblGrid>
      <w:tr w:rsidR="00B4581D" w:rsidRPr="00B4581D" w:rsidTr="00277A4A">
        <w:trPr>
          <w:trHeight w:val="409"/>
        </w:trPr>
        <w:tc>
          <w:tcPr>
            <w:tcW w:w="15721" w:type="dxa"/>
            <w:gridSpan w:val="11"/>
          </w:tcPr>
          <w:p w:rsidR="00A20589" w:rsidRPr="00B4581D" w:rsidRDefault="00A20589" w:rsidP="00A20589">
            <w:pPr>
              <w:pStyle w:val="Default"/>
              <w:rPr>
                <w:rFonts w:ascii="Sassoon Infant Rg" w:hAnsi="Sassoon Infant Rg"/>
                <w:b/>
                <w:bCs/>
                <w:color w:val="auto"/>
                <w:sz w:val="20"/>
                <w:szCs w:val="20"/>
              </w:rPr>
            </w:pPr>
            <w:r w:rsidRPr="00B4581D">
              <w:rPr>
                <w:rFonts w:ascii="Sassoon Infant Rg" w:hAnsi="Sassoon Infant Rg"/>
                <w:b/>
                <w:bCs/>
                <w:color w:val="auto"/>
              </w:rPr>
              <w:t>The Natural World</w:t>
            </w:r>
          </w:p>
        </w:tc>
      </w:tr>
      <w:tr w:rsidR="00F26410" w:rsidRPr="00B4581D" w:rsidTr="00F26410">
        <w:trPr>
          <w:trHeight w:val="409"/>
        </w:trPr>
        <w:tc>
          <w:tcPr>
            <w:tcW w:w="1534" w:type="dxa"/>
          </w:tcPr>
          <w:p w:rsidR="00F26410" w:rsidRPr="00B4581D" w:rsidRDefault="00F26410" w:rsidP="00653AA2">
            <w:pPr>
              <w:rPr>
                <w:rFonts w:ascii="Sassoon Infant Rg" w:hAnsi="Sassoon Infant Rg"/>
                <w:sz w:val="20"/>
                <w:szCs w:val="20"/>
              </w:rPr>
            </w:pPr>
            <w:r w:rsidRPr="00B4581D">
              <w:rPr>
                <w:rFonts w:ascii="Sassoon Infant Rg" w:hAnsi="Sassoon Infant Rg"/>
                <w:sz w:val="20"/>
                <w:szCs w:val="20"/>
              </w:rPr>
              <w:lastRenderedPageBreak/>
              <w:t>Changes</w:t>
            </w:r>
          </w:p>
        </w:tc>
        <w:tc>
          <w:tcPr>
            <w:tcW w:w="4729" w:type="dxa"/>
            <w:gridSpan w:val="3"/>
          </w:tcPr>
          <w:p w:rsidR="00F26410" w:rsidRPr="00B4581D" w:rsidRDefault="00F26410" w:rsidP="00653AA2">
            <w:pPr>
              <w:jc w:val="center"/>
              <w:rPr>
                <w:rFonts w:ascii="Sassoon Infant Rg" w:hAnsi="Sassoon Infant Rg"/>
                <w:sz w:val="20"/>
                <w:szCs w:val="20"/>
              </w:rPr>
            </w:pPr>
            <w:r w:rsidRPr="00B4581D">
              <w:rPr>
                <w:rFonts w:ascii="Sassoon Infant Rg" w:hAnsi="Sassoon Infant Rg"/>
                <w:sz w:val="20"/>
                <w:szCs w:val="20"/>
              </w:rPr>
              <w:t>I show awareness of change, as I can talk about the differences between materials and changes that I notice using simple terms to describe.</w:t>
            </w:r>
          </w:p>
        </w:tc>
        <w:tc>
          <w:tcPr>
            <w:tcW w:w="4729" w:type="dxa"/>
            <w:gridSpan w:val="4"/>
          </w:tcPr>
          <w:p w:rsidR="00F26410" w:rsidRPr="00B4581D" w:rsidRDefault="00F26410" w:rsidP="00653AA2">
            <w:pPr>
              <w:jc w:val="center"/>
              <w:rPr>
                <w:rFonts w:ascii="Sassoon Infant Rg" w:hAnsi="Sassoon Infant Rg"/>
                <w:sz w:val="20"/>
                <w:szCs w:val="20"/>
              </w:rPr>
            </w:pPr>
            <w:r w:rsidRPr="00B4581D">
              <w:rPr>
                <w:rFonts w:ascii="Sassoon Infant Rg" w:hAnsi="Sassoon Infant Rg"/>
                <w:sz w:val="20"/>
                <w:szCs w:val="20"/>
              </w:rPr>
              <w:t xml:space="preserve">. I understand that living things, objects and materials can change. </w:t>
            </w:r>
          </w:p>
          <w:p w:rsidR="00F26410" w:rsidRPr="00B4581D" w:rsidRDefault="00F26410" w:rsidP="00653AA2">
            <w:pPr>
              <w:jc w:val="center"/>
              <w:rPr>
                <w:rFonts w:ascii="Sassoon Infant Rg" w:hAnsi="Sassoon Infant Rg"/>
                <w:sz w:val="20"/>
                <w:szCs w:val="20"/>
              </w:rPr>
            </w:pPr>
            <w:r w:rsidRPr="00B4581D">
              <w:rPr>
                <w:rFonts w:ascii="Sassoon Infant Rg" w:hAnsi="Sassoon Infant Rg"/>
                <w:sz w:val="20"/>
                <w:szCs w:val="20"/>
              </w:rPr>
              <w:t xml:space="preserve">I describe what I see, hear and feel whilst exploring inside and outside. </w:t>
            </w:r>
          </w:p>
        </w:tc>
        <w:tc>
          <w:tcPr>
            <w:tcW w:w="4729" w:type="dxa"/>
            <w:gridSpan w:val="3"/>
          </w:tcPr>
          <w:p w:rsidR="00F26410" w:rsidRPr="00B4581D" w:rsidRDefault="00F26410" w:rsidP="00653AA2">
            <w:pPr>
              <w:pStyle w:val="NoSpacing"/>
              <w:jc w:val="center"/>
              <w:rPr>
                <w:rFonts w:ascii="Sassoon Infant Rg" w:hAnsi="Sassoon Infant Rg"/>
                <w:sz w:val="20"/>
                <w:szCs w:val="20"/>
              </w:rPr>
            </w:pPr>
            <w:r w:rsidRPr="00B4581D">
              <w:rPr>
                <w:rFonts w:ascii="Sassoon Infant Rg" w:hAnsi="Sassoon Infant Rg"/>
                <w:sz w:val="20"/>
                <w:szCs w:val="20"/>
              </w:rPr>
              <w:t>I understand through books and making close observations that living things and materials can change.</w:t>
            </w:r>
          </w:p>
          <w:p w:rsidR="00F26410" w:rsidRPr="00B4581D" w:rsidRDefault="00F26410" w:rsidP="00F26410">
            <w:pPr>
              <w:pStyle w:val="NoSpacing"/>
              <w:rPr>
                <w:rFonts w:ascii="Sassoon Infant Rg" w:hAnsi="Sassoon Infant Rg"/>
                <w:sz w:val="20"/>
                <w:szCs w:val="20"/>
              </w:rPr>
            </w:pPr>
          </w:p>
        </w:tc>
      </w:tr>
      <w:tr w:rsidR="00F26410" w:rsidRPr="00B4581D" w:rsidTr="00F26410">
        <w:trPr>
          <w:trHeight w:val="2393"/>
        </w:trPr>
        <w:tc>
          <w:tcPr>
            <w:tcW w:w="1534" w:type="dxa"/>
          </w:tcPr>
          <w:p w:rsidR="00F26410" w:rsidRPr="00B4581D" w:rsidRDefault="00F26410" w:rsidP="0060436D">
            <w:pPr>
              <w:rPr>
                <w:rFonts w:ascii="Sassoon Infant Rg" w:hAnsi="Sassoon Infant Rg"/>
                <w:sz w:val="20"/>
                <w:szCs w:val="20"/>
              </w:rPr>
            </w:pPr>
            <w:r w:rsidRPr="00B4581D">
              <w:rPr>
                <w:rFonts w:ascii="Sassoon Infant Rg" w:hAnsi="Sassoon Infant Rg"/>
                <w:sz w:val="20"/>
                <w:szCs w:val="20"/>
              </w:rPr>
              <w:t>Materials</w:t>
            </w:r>
          </w:p>
        </w:tc>
        <w:tc>
          <w:tcPr>
            <w:tcW w:w="3546" w:type="dxa"/>
            <w:gridSpan w:val="2"/>
          </w:tcPr>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explore collections of different materials with similar and different properties.</w:t>
            </w:r>
          </w:p>
          <w:p w:rsidR="00F26410" w:rsidRPr="00B4581D" w:rsidRDefault="00F26410" w:rsidP="0060436D">
            <w:pPr>
              <w:jc w:val="center"/>
              <w:rPr>
                <w:rFonts w:ascii="Sassoon Infant Rg" w:hAnsi="Sassoon Infant Rg"/>
                <w:sz w:val="20"/>
                <w:szCs w:val="20"/>
              </w:rPr>
            </w:pPr>
          </w:p>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name some common materials, e.g. sand, wood, glass, brick, clay, fabric etc with adult support.</w:t>
            </w:r>
          </w:p>
        </w:tc>
        <w:tc>
          <w:tcPr>
            <w:tcW w:w="3547" w:type="dxa"/>
            <w:gridSpan w:val="3"/>
          </w:tcPr>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name some common materials, e.g. sand, wood, glass, brick, clay, fabric.</w:t>
            </w:r>
          </w:p>
          <w:p w:rsidR="00F26410" w:rsidRPr="00B4581D" w:rsidRDefault="00F26410" w:rsidP="0060436D">
            <w:pPr>
              <w:jc w:val="center"/>
              <w:rPr>
                <w:rFonts w:ascii="Sassoon Infant Rg" w:hAnsi="Sassoon Infant Rg"/>
                <w:sz w:val="20"/>
                <w:szCs w:val="20"/>
              </w:rPr>
            </w:pPr>
          </w:p>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use language to describe common features of materials, e.g. colour, texture, size.</w:t>
            </w:r>
          </w:p>
          <w:p w:rsidR="00F26410" w:rsidRPr="00B4581D" w:rsidRDefault="00F26410" w:rsidP="0060436D">
            <w:pPr>
              <w:jc w:val="center"/>
              <w:rPr>
                <w:rFonts w:ascii="Sassoon Infant Rg" w:hAnsi="Sassoon Infant Rg"/>
                <w:sz w:val="20"/>
                <w:szCs w:val="20"/>
              </w:rPr>
            </w:pPr>
          </w:p>
        </w:tc>
        <w:tc>
          <w:tcPr>
            <w:tcW w:w="3547" w:type="dxa"/>
            <w:gridSpan w:val="3"/>
          </w:tcPr>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describe and make comparisons between materials. I can talk about the changes to materials that I notice.</w:t>
            </w:r>
          </w:p>
          <w:p w:rsidR="00F26410" w:rsidRPr="00B4581D" w:rsidRDefault="00F26410" w:rsidP="0060436D">
            <w:pPr>
              <w:pStyle w:val="NoSpacing"/>
              <w:jc w:val="center"/>
              <w:rPr>
                <w:rFonts w:ascii="Sassoon Infant Rg" w:hAnsi="Sassoon Infant Rg"/>
                <w:sz w:val="20"/>
                <w:szCs w:val="20"/>
              </w:rPr>
            </w:pPr>
          </w:p>
          <w:p w:rsidR="00F26410" w:rsidRPr="00B4581D" w:rsidRDefault="00F26410" w:rsidP="0060436D">
            <w:pPr>
              <w:pStyle w:val="NoSpacing"/>
              <w:jc w:val="center"/>
              <w:rPr>
                <w:rFonts w:ascii="Sassoon Infant Rg" w:hAnsi="Sassoon Infant Rg"/>
                <w:sz w:val="20"/>
                <w:szCs w:val="20"/>
              </w:rPr>
            </w:pPr>
          </w:p>
        </w:tc>
        <w:tc>
          <w:tcPr>
            <w:tcW w:w="3547" w:type="dxa"/>
            <w:gridSpan w:val="2"/>
          </w:tcPr>
          <w:p w:rsidR="00F26410" w:rsidRPr="00B4581D" w:rsidRDefault="00F26410" w:rsidP="0060436D">
            <w:pPr>
              <w:pStyle w:val="Default"/>
              <w:rPr>
                <w:rFonts w:ascii="Sassoon Infant Rg" w:hAnsi="Sassoon Infant Rg"/>
                <w:color w:val="auto"/>
                <w:sz w:val="20"/>
                <w:szCs w:val="20"/>
              </w:rPr>
            </w:pPr>
            <w:r w:rsidRPr="00B4581D">
              <w:rPr>
                <w:rFonts w:ascii="Sassoon Infant Rg" w:hAnsi="Sassoon Infant Rg"/>
                <w:color w:val="auto"/>
                <w:sz w:val="20"/>
                <w:szCs w:val="20"/>
              </w:rPr>
              <w:t xml:space="preserve">I can experiment with making changes to materials. </w:t>
            </w:r>
          </w:p>
          <w:p w:rsidR="00F26410" w:rsidRPr="00B4581D" w:rsidRDefault="00F26410" w:rsidP="0060436D">
            <w:pPr>
              <w:pStyle w:val="Default"/>
              <w:rPr>
                <w:rFonts w:ascii="Sassoon Infant Rg" w:hAnsi="Sassoon Infant Rg"/>
                <w:color w:val="auto"/>
                <w:sz w:val="20"/>
                <w:szCs w:val="20"/>
              </w:rPr>
            </w:pPr>
          </w:p>
          <w:p w:rsidR="00F26410" w:rsidRPr="00B4581D" w:rsidRDefault="00F26410" w:rsidP="0060436D">
            <w:pPr>
              <w:pStyle w:val="Default"/>
              <w:rPr>
                <w:rFonts w:ascii="Sassoon Infant Rg" w:hAnsi="Sassoon Infant Rg"/>
                <w:color w:val="auto"/>
                <w:sz w:val="20"/>
                <w:szCs w:val="20"/>
              </w:rPr>
            </w:pPr>
            <w:r w:rsidRPr="00B4581D">
              <w:rPr>
                <w:rFonts w:ascii="Sassoon Infant Rg" w:hAnsi="Sassoon Infant Rg"/>
                <w:color w:val="auto"/>
                <w:sz w:val="20"/>
                <w:szCs w:val="20"/>
              </w:rPr>
              <w:t>I can ask and answer ‘how’ and ‘why’ questions, such as how things happened and how things work.</w:t>
            </w:r>
          </w:p>
          <w:p w:rsidR="00F26410" w:rsidRPr="00B4581D" w:rsidRDefault="00F26410" w:rsidP="0060436D">
            <w:pPr>
              <w:pStyle w:val="Default"/>
              <w:rPr>
                <w:rFonts w:ascii="Sassoon Infant Rg" w:hAnsi="Sassoon Infant Rg"/>
                <w:color w:val="auto"/>
                <w:sz w:val="20"/>
                <w:szCs w:val="20"/>
              </w:rPr>
            </w:pPr>
          </w:p>
          <w:p w:rsidR="00F26410" w:rsidRPr="00B4581D" w:rsidRDefault="00F26410" w:rsidP="0060436D">
            <w:pPr>
              <w:rPr>
                <w:rFonts w:ascii="Sassoon Infant Rg" w:hAnsi="Sassoon Infant Rg"/>
                <w:sz w:val="20"/>
                <w:szCs w:val="20"/>
                <w:u w:val="thick"/>
                <w:lang w:bidi="en-US"/>
              </w:rPr>
            </w:pPr>
            <w:r w:rsidRPr="00B4581D">
              <w:rPr>
                <w:rFonts w:ascii="Sassoon Infant Rg" w:hAnsi="Sassoon Infant Rg"/>
                <w:sz w:val="20"/>
                <w:szCs w:val="20"/>
              </w:rPr>
              <w:t>I choose how I can classify objects according to their properties.</w:t>
            </w:r>
          </w:p>
        </w:tc>
      </w:tr>
      <w:tr w:rsidR="00F26410" w:rsidRPr="00B4581D" w:rsidTr="00F26410">
        <w:trPr>
          <w:trHeight w:val="409"/>
        </w:trPr>
        <w:tc>
          <w:tcPr>
            <w:tcW w:w="1534" w:type="dxa"/>
          </w:tcPr>
          <w:p w:rsidR="00F26410" w:rsidRPr="00B4581D" w:rsidRDefault="00F26410" w:rsidP="0060436D">
            <w:pPr>
              <w:rPr>
                <w:rFonts w:ascii="Sassoon Infant Rg" w:hAnsi="Sassoon Infant Rg"/>
                <w:sz w:val="20"/>
                <w:szCs w:val="20"/>
              </w:rPr>
            </w:pPr>
            <w:r w:rsidRPr="00B4581D">
              <w:rPr>
                <w:rFonts w:ascii="Sassoon Infant Rg" w:hAnsi="Sassoon Infant Rg"/>
                <w:sz w:val="20"/>
                <w:szCs w:val="20"/>
              </w:rPr>
              <w:t>Forces and Movement</w:t>
            </w:r>
          </w:p>
        </w:tc>
        <w:tc>
          <w:tcPr>
            <w:tcW w:w="4729" w:type="dxa"/>
            <w:gridSpan w:val="3"/>
          </w:tcPr>
          <w:p w:rsidR="00F26410" w:rsidRPr="00B4581D" w:rsidRDefault="00F26410" w:rsidP="00257A13">
            <w:pPr>
              <w:pStyle w:val="NoSpacing"/>
              <w:jc w:val="center"/>
              <w:rPr>
                <w:rFonts w:ascii="Sassoon Infant Rg" w:hAnsi="Sassoon Infant Rg"/>
                <w:sz w:val="20"/>
                <w:szCs w:val="20"/>
              </w:rPr>
            </w:pPr>
            <w:r w:rsidRPr="00B4581D">
              <w:rPr>
                <w:rFonts w:ascii="Sassoon Infant Rg" w:hAnsi="Sassoon Infant Rg"/>
                <w:sz w:val="20"/>
                <w:szCs w:val="20"/>
              </w:rPr>
              <w:t>.</w:t>
            </w:r>
          </w:p>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explore how things work, and I can talk about ‘contact’ forces such as pushes and pulls.</w:t>
            </w:r>
          </w:p>
        </w:tc>
        <w:tc>
          <w:tcPr>
            <w:tcW w:w="4729" w:type="dxa"/>
            <w:gridSpan w:val="4"/>
          </w:tcPr>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can explore ‘non-contact’ forces such as gravity or magnetism.</w:t>
            </w:r>
          </w:p>
          <w:p w:rsidR="00F26410" w:rsidRPr="00B4581D" w:rsidRDefault="00F26410" w:rsidP="0060436D">
            <w:pPr>
              <w:jc w:val="center"/>
              <w:rPr>
                <w:rFonts w:ascii="Sassoon Infant Rg" w:hAnsi="Sassoon Infant Rg"/>
                <w:sz w:val="2"/>
                <w:szCs w:val="20"/>
              </w:rPr>
            </w:pPr>
          </w:p>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describe what I see, hear and feel whilst exploring inside and outside.</w:t>
            </w:r>
          </w:p>
        </w:tc>
        <w:tc>
          <w:tcPr>
            <w:tcW w:w="4729" w:type="dxa"/>
            <w:gridSpan w:val="3"/>
          </w:tcPr>
          <w:p w:rsidR="00F26410" w:rsidRPr="00B4581D" w:rsidRDefault="00F26410" w:rsidP="0060436D">
            <w:pPr>
              <w:jc w:val="center"/>
              <w:rPr>
                <w:rFonts w:ascii="Sassoon Infant Rg" w:hAnsi="Sassoon Infant Rg"/>
                <w:sz w:val="20"/>
                <w:szCs w:val="20"/>
              </w:rPr>
            </w:pPr>
            <w:r w:rsidRPr="00B4581D">
              <w:rPr>
                <w:rFonts w:ascii="Sassoon Infant Rg" w:hAnsi="Sassoon Infant Rg"/>
                <w:sz w:val="20"/>
                <w:szCs w:val="20"/>
              </w:rPr>
              <w:t>I notice links between cause and effect as I explore changes such as speed, direction, shape or magnetism.</w:t>
            </w:r>
          </w:p>
          <w:p w:rsidR="00F26410" w:rsidRPr="00B4581D" w:rsidRDefault="00F26410" w:rsidP="003D44A1">
            <w:pPr>
              <w:pStyle w:val="NoSpacing"/>
              <w:jc w:val="center"/>
              <w:rPr>
                <w:rFonts w:ascii="Sassoon Infant Rg" w:hAnsi="Sassoon Infant Rg"/>
                <w:bCs/>
                <w:sz w:val="20"/>
                <w:szCs w:val="20"/>
              </w:rPr>
            </w:pPr>
            <w:r w:rsidRPr="00B4581D">
              <w:rPr>
                <w:rFonts w:ascii="Sassoon Infant Rg" w:hAnsi="Sassoon Infant Rg"/>
                <w:sz w:val="20"/>
                <w:szCs w:val="20"/>
              </w:rPr>
              <w:t>I can describe and make comparisons.</w:t>
            </w:r>
          </w:p>
        </w:tc>
      </w:tr>
      <w:tr w:rsidR="00F26410" w:rsidRPr="00B4581D" w:rsidTr="00F26410">
        <w:trPr>
          <w:trHeight w:val="409"/>
        </w:trPr>
        <w:tc>
          <w:tcPr>
            <w:tcW w:w="1534" w:type="dxa"/>
          </w:tcPr>
          <w:p w:rsidR="00F26410" w:rsidRPr="00B4581D" w:rsidRDefault="00F26410" w:rsidP="003D44A1">
            <w:pPr>
              <w:rPr>
                <w:rFonts w:ascii="Sassoon Infant Rg" w:hAnsi="Sassoon Infant Rg"/>
                <w:sz w:val="20"/>
                <w:szCs w:val="20"/>
              </w:rPr>
            </w:pPr>
            <w:r w:rsidRPr="00B4581D">
              <w:rPr>
                <w:rFonts w:ascii="Sassoon Infant Rg" w:hAnsi="Sassoon Infant Rg"/>
                <w:sz w:val="20"/>
                <w:szCs w:val="20"/>
              </w:rPr>
              <w:t>Seasonal Change</w:t>
            </w:r>
          </w:p>
        </w:tc>
        <w:tc>
          <w:tcPr>
            <w:tcW w:w="2837" w:type="dxa"/>
          </w:tcPr>
          <w:p w:rsidR="00F26410" w:rsidRPr="00B4581D" w:rsidRDefault="00F26410" w:rsidP="003D44A1">
            <w:pPr>
              <w:pStyle w:val="NoSpacing"/>
              <w:jc w:val="center"/>
              <w:rPr>
                <w:rFonts w:ascii="Sassoon Infant Rg" w:hAnsi="Sassoon Infant Rg"/>
                <w:sz w:val="20"/>
                <w:szCs w:val="20"/>
              </w:rPr>
            </w:pPr>
            <w:r w:rsidRPr="00B4581D">
              <w:rPr>
                <w:rFonts w:ascii="Sassoon Infant Rg" w:hAnsi="Sassoon Infant Rg"/>
                <w:sz w:val="20"/>
                <w:szCs w:val="20"/>
              </w:rPr>
              <w:t>I can talk about how the weather changes, and that different places/countries have different weather.</w:t>
            </w:r>
          </w:p>
          <w:p w:rsidR="00F26410" w:rsidRPr="00B4581D" w:rsidRDefault="00F26410" w:rsidP="003D44A1">
            <w:pPr>
              <w:pStyle w:val="NoSpacing"/>
              <w:jc w:val="center"/>
              <w:rPr>
                <w:rFonts w:ascii="Sassoon Infant Rg" w:hAnsi="Sassoon Infant Rg"/>
                <w:sz w:val="20"/>
                <w:szCs w:val="20"/>
              </w:rPr>
            </w:pPr>
            <w:r w:rsidRPr="00B4581D">
              <w:rPr>
                <w:rFonts w:ascii="Sassoon Infant Rg" w:hAnsi="Sassoon Infant Rg"/>
                <w:sz w:val="20"/>
                <w:szCs w:val="20"/>
              </w:rPr>
              <w:t>I can name some types of weather, e.g. rainy, sunny, windy, snowy, cloudy and stormy.</w:t>
            </w:r>
          </w:p>
        </w:tc>
        <w:tc>
          <w:tcPr>
            <w:tcW w:w="2837" w:type="dxa"/>
            <w:gridSpan w:val="3"/>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talk about some natural features that I see and feel during different seasons, including different weather.</w:t>
            </w:r>
          </w:p>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talk about the clothes that I need for different seasons/ weather and why.</w:t>
            </w:r>
          </w:p>
        </w:tc>
        <w:tc>
          <w:tcPr>
            <w:tcW w:w="2838" w:type="dxa"/>
            <w:gridSpan w:val="2"/>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name the four seasons.</w:t>
            </w:r>
          </w:p>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order the four seasons.</w:t>
            </w:r>
          </w:p>
        </w:tc>
        <w:tc>
          <w:tcPr>
            <w:tcW w:w="2837" w:type="dxa"/>
            <w:gridSpan w:val="3"/>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describe about how the seasons can affect the natural world and how things grow. e.g. acorns and conkers are found in autumn and some trees have no leaves in winter.</w:t>
            </w:r>
          </w:p>
        </w:tc>
        <w:tc>
          <w:tcPr>
            <w:tcW w:w="2838" w:type="dxa"/>
          </w:tcPr>
          <w:p w:rsidR="00F26410" w:rsidRPr="00B4581D" w:rsidRDefault="00F26410" w:rsidP="003D44A1">
            <w:pPr>
              <w:pStyle w:val="NoSpacing"/>
              <w:rPr>
                <w:rFonts w:ascii="Sassoon Infant Rg" w:hAnsi="Sassoon Infant Rg"/>
                <w:bCs/>
                <w:sz w:val="20"/>
                <w:szCs w:val="20"/>
              </w:rPr>
            </w:pPr>
            <w:r w:rsidRPr="00B4581D">
              <w:rPr>
                <w:rFonts w:ascii="Sassoon Infant Rg" w:hAnsi="Sassoon Infant Rg"/>
                <w:sz w:val="20"/>
                <w:szCs w:val="20"/>
              </w:rPr>
              <w:t>I notice and describe seasonal weather patterns. I can ask and answer ‘how’ and ‘why’ questions.</w:t>
            </w:r>
          </w:p>
        </w:tc>
      </w:tr>
      <w:tr w:rsidR="00F26410" w:rsidRPr="00B4581D" w:rsidTr="00F26410">
        <w:trPr>
          <w:trHeight w:val="409"/>
        </w:trPr>
        <w:tc>
          <w:tcPr>
            <w:tcW w:w="1534" w:type="dxa"/>
          </w:tcPr>
          <w:p w:rsidR="00F26410" w:rsidRPr="00B4581D" w:rsidRDefault="00F26410" w:rsidP="003D44A1">
            <w:pPr>
              <w:rPr>
                <w:rFonts w:ascii="Sassoon Infant Rg" w:hAnsi="Sassoon Infant Rg"/>
                <w:sz w:val="20"/>
                <w:szCs w:val="20"/>
              </w:rPr>
            </w:pPr>
            <w:r w:rsidRPr="00B4581D">
              <w:rPr>
                <w:rFonts w:ascii="Sassoon Infant Rg" w:hAnsi="Sassoon Infant Rg"/>
                <w:sz w:val="20"/>
                <w:szCs w:val="20"/>
              </w:rPr>
              <w:t>Living things - Animals</w:t>
            </w:r>
          </w:p>
        </w:tc>
        <w:tc>
          <w:tcPr>
            <w:tcW w:w="3546" w:type="dxa"/>
            <w:gridSpan w:val="2"/>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examine animals to find out more about them. I use my senses to explore.</w:t>
            </w:r>
          </w:p>
        </w:tc>
        <w:tc>
          <w:tcPr>
            <w:tcW w:w="3547" w:type="dxa"/>
            <w:gridSpan w:val="3"/>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use the correct basic scientific vocabulary to describe parts of animals.</w:t>
            </w:r>
          </w:p>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explain a simple lifecycle, E.g., butterfly, chicks, or frogs.</w:t>
            </w:r>
          </w:p>
        </w:tc>
        <w:tc>
          <w:tcPr>
            <w:tcW w:w="3547" w:type="dxa"/>
            <w:gridSpan w:val="3"/>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talk about what plants need to survive and grow healthily.</w:t>
            </w:r>
          </w:p>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explain where a range of animals live. Describing habitats and some microhabitats.</w:t>
            </w:r>
          </w:p>
        </w:tc>
        <w:tc>
          <w:tcPr>
            <w:tcW w:w="3547" w:type="dxa"/>
            <w:gridSpan w:val="2"/>
          </w:tcPr>
          <w:p w:rsidR="00F26410" w:rsidRPr="00B4581D" w:rsidRDefault="00F26410" w:rsidP="003D44A1">
            <w:pPr>
              <w:pStyle w:val="Default"/>
              <w:rPr>
                <w:rFonts w:ascii="Sassoon Infant Rg" w:hAnsi="Sassoon Infant Rg"/>
                <w:color w:val="auto"/>
                <w:sz w:val="20"/>
                <w:szCs w:val="20"/>
              </w:rPr>
            </w:pPr>
            <w:r w:rsidRPr="00B4581D">
              <w:rPr>
                <w:rFonts w:ascii="Sassoon Infant Rg" w:hAnsi="Sassoon Infant Rg"/>
                <w:color w:val="auto"/>
                <w:sz w:val="20"/>
                <w:szCs w:val="20"/>
              </w:rPr>
              <w:t>I make close observations of animals in the natural world. I make comparisons and identify similarities and differences.</w:t>
            </w:r>
          </w:p>
          <w:p w:rsidR="00F26410" w:rsidRPr="00B4581D" w:rsidRDefault="00F26410" w:rsidP="003D44A1">
            <w:pPr>
              <w:pStyle w:val="Default"/>
              <w:rPr>
                <w:rFonts w:ascii="Sassoon Infant Rg" w:hAnsi="Sassoon Infant Rg"/>
                <w:bCs/>
                <w:color w:val="auto"/>
                <w:sz w:val="20"/>
                <w:szCs w:val="20"/>
              </w:rPr>
            </w:pPr>
            <w:r w:rsidRPr="00B4581D">
              <w:rPr>
                <w:rFonts w:ascii="Sassoon Infant Rg" w:hAnsi="Sassoon Infant Rg"/>
                <w:color w:val="auto"/>
                <w:sz w:val="20"/>
                <w:szCs w:val="20"/>
              </w:rPr>
              <w:t>I understand through books and observations that animals change, and I explain a range of lifecycles.</w:t>
            </w:r>
          </w:p>
        </w:tc>
      </w:tr>
      <w:tr w:rsidR="00F26410" w:rsidRPr="00B4581D" w:rsidTr="00845333">
        <w:trPr>
          <w:trHeight w:val="409"/>
        </w:trPr>
        <w:tc>
          <w:tcPr>
            <w:tcW w:w="1534" w:type="dxa"/>
          </w:tcPr>
          <w:p w:rsidR="00F26410" w:rsidRPr="00B4581D" w:rsidRDefault="00F26410" w:rsidP="003D44A1">
            <w:pPr>
              <w:rPr>
                <w:rFonts w:ascii="Sassoon Infant Rg" w:hAnsi="Sassoon Infant Rg"/>
                <w:sz w:val="20"/>
                <w:szCs w:val="20"/>
              </w:rPr>
            </w:pPr>
            <w:r w:rsidRPr="00B4581D">
              <w:rPr>
                <w:rFonts w:ascii="Sassoon Infant Rg" w:hAnsi="Sassoon Infant Rg"/>
                <w:sz w:val="20"/>
                <w:szCs w:val="20"/>
              </w:rPr>
              <w:t>Living things - Plants</w:t>
            </w:r>
          </w:p>
        </w:tc>
        <w:tc>
          <w:tcPr>
            <w:tcW w:w="2837" w:type="dxa"/>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examine plants to find out more about them. I use my senses to explore.</w:t>
            </w:r>
          </w:p>
        </w:tc>
        <w:tc>
          <w:tcPr>
            <w:tcW w:w="2837" w:type="dxa"/>
            <w:gridSpan w:val="3"/>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use the correct basic scientific vocabulary to describe parts of plants.</w:t>
            </w:r>
          </w:p>
          <w:p w:rsidR="00F26410" w:rsidRPr="00B4581D" w:rsidRDefault="00F26410" w:rsidP="003D44A1">
            <w:pPr>
              <w:jc w:val="center"/>
              <w:rPr>
                <w:rFonts w:ascii="Sassoon Infant Rg" w:hAnsi="Sassoon Infant Rg"/>
                <w:sz w:val="2"/>
                <w:szCs w:val="20"/>
              </w:rPr>
            </w:pPr>
          </w:p>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explain a simple lifecycle, E.g., sunflower, or oak tree.</w:t>
            </w:r>
          </w:p>
        </w:tc>
        <w:tc>
          <w:tcPr>
            <w:tcW w:w="2838" w:type="dxa"/>
            <w:gridSpan w:val="2"/>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talk about what plants need to survive and grow healthily.</w:t>
            </w:r>
          </w:p>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explain where some plants grow. Describing habitats and some microhabitats.</w:t>
            </w:r>
          </w:p>
        </w:tc>
        <w:tc>
          <w:tcPr>
            <w:tcW w:w="5675" w:type="dxa"/>
            <w:gridSpan w:val="4"/>
          </w:tcPr>
          <w:p w:rsidR="00F26410" w:rsidRPr="00B4581D" w:rsidRDefault="00F26410" w:rsidP="003D44A1">
            <w:pPr>
              <w:pStyle w:val="Default"/>
              <w:rPr>
                <w:rFonts w:ascii="Sassoon Infant Rg" w:hAnsi="Sassoon Infant Rg"/>
                <w:color w:val="auto"/>
                <w:sz w:val="20"/>
                <w:szCs w:val="20"/>
              </w:rPr>
            </w:pPr>
            <w:r w:rsidRPr="00B4581D">
              <w:rPr>
                <w:rFonts w:ascii="Sassoon Infant Rg" w:hAnsi="Sassoon Infant Rg"/>
                <w:color w:val="auto"/>
                <w:sz w:val="20"/>
                <w:szCs w:val="20"/>
              </w:rPr>
              <w:t>I make close observations of plants in the natural world. I make comparisons and identify similarities and differences.</w:t>
            </w:r>
          </w:p>
          <w:p w:rsidR="00F26410" w:rsidRPr="00B4581D" w:rsidRDefault="00F26410" w:rsidP="003D44A1">
            <w:pPr>
              <w:pStyle w:val="Default"/>
              <w:rPr>
                <w:rFonts w:ascii="Sassoon Infant Rg" w:hAnsi="Sassoon Infant Rg"/>
                <w:b/>
                <w:bCs/>
                <w:color w:val="auto"/>
                <w:sz w:val="20"/>
                <w:szCs w:val="20"/>
              </w:rPr>
            </w:pPr>
            <w:r w:rsidRPr="00B4581D">
              <w:rPr>
                <w:rFonts w:ascii="Sassoon Infant Rg" w:hAnsi="Sassoon Infant Rg"/>
                <w:color w:val="auto"/>
                <w:sz w:val="20"/>
                <w:szCs w:val="20"/>
              </w:rPr>
              <w:t>I understand through books and observations that plants change, and I explain a range of lifecycles.</w:t>
            </w:r>
          </w:p>
        </w:tc>
      </w:tr>
      <w:tr w:rsidR="00F26410" w:rsidRPr="00B4581D" w:rsidTr="00F26410">
        <w:trPr>
          <w:trHeight w:val="409"/>
        </w:trPr>
        <w:tc>
          <w:tcPr>
            <w:tcW w:w="1534" w:type="dxa"/>
          </w:tcPr>
          <w:p w:rsidR="00F26410" w:rsidRPr="00B4581D" w:rsidRDefault="00F26410" w:rsidP="003D44A1">
            <w:pPr>
              <w:rPr>
                <w:rFonts w:ascii="Sassoon Infant Rg" w:hAnsi="Sassoon Infant Rg"/>
                <w:sz w:val="20"/>
                <w:szCs w:val="20"/>
              </w:rPr>
            </w:pPr>
            <w:r w:rsidRPr="00B4581D">
              <w:rPr>
                <w:rFonts w:ascii="Sassoon Infant Rg" w:hAnsi="Sassoon Infant Rg"/>
                <w:sz w:val="20"/>
                <w:szCs w:val="20"/>
              </w:rPr>
              <w:t>Living things - Conservation</w:t>
            </w:r>
          </w:p>
        </w:tc>
        <w:tc>
          <w:tcPr>
            <w:tcW w:w="4729" w:type="dxa"/>
            <w:gridSpan w:val="3"/>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understand that living things need to be cared for and treated with respect.</w:t>
            </w:r>
          </w:p>
        </w:tc>
        <w:tc>
          <w:tcPr>
            <w:tcW w:w="4729" w:type="dxa"/>
            <w:gridSpan w:val="4"/>
          </w:tcPr>
          <w:p w:rsidR="00F26410" w:rsidRPr="00B4581D" w:rsidRDefault="00F26410" w:rsidP="003D44A1">
            <w:pPr>
              <w:jc w:val="center"/>
              <w:rPr>
                <w:rFonts w:ascii="Sassoon Infant Rg" w:hAnsi="Sassoon Infant Rg"/>
                <w:sz w:val="20"/>
                <w:szCs w:val="20"/>
              </w:rPr>
            </w:pPr>
            <w:r w:rsidRPr="00B4581D">
              <w:rPr>
                <w:rFonts w:ascii="Sassoon Infant Rg" w:hAnsi="Sassoon Infant Rg"/>
                <w:sz w:val="20"/>
                <w:szCs w:val="20"/>
              </w:rPr>
              <w:t>I can show care and respect for living things.</w:t>
            </w:r>
          </w:p>
        </w:tc>
        <w:tc>
          <w:tcPr>
            <w:tcW w:w="4729" w:type="dxa"/>
            <w:gridSpan w:val="3"/>
          </w:tcPr>
          <w:p w:rsidR="00F26410" w:rsidRPr="00B4581D" w:rsidRDefault="00F26410" w:rsidP="003D44A1">
            <w:pPr>
              <w:pStyle w:val="Default"/>
              <w:rPr>
                <w:rFonts w:ascii="Sassoon Infant Rg" w:hAnsi="Sassoon Infant Rg"/>
                <w:bCs/>
                <w:color w:val="auto"/>
                <w:sz w:val="20"/>
                <w:szCs w:val="20"/>
              </w:rPr>
            </w:pPr>
            <w:r w:rsidRPr="00B4581D">
              <w:rPr>
                <w:rFonts w:ascii="Sassoon Infant Rg" w:hAnsi="Sassoon Infant Rg"/>
                <w:color w:val="auto"/>
                <w:sz w:val="20"/>
                <w:szCs w:val="20"/>
              </w:rPr>
              <w:t>I can show care and respect for living things and the environment in which they live.</w:t>
            </w:r>
          </w:p>
        </w:tc>
      </w:tr>
    </w:tbl>
    <w:p w:rsidR="00EE636B" w:rsidRPr="00B4581D" w:rsidRDefault="00EE636B">
      <w:pPr>
        <w:rPr>
          <w:rFonts w:ascii="Sassoon Infant Rg" w:hAnsi="Sassoon Infant Rg"/>
          <w:sz w:val="2"/>
          <w:szCs w:val="2"/>
        </w:rPr>
      </w:pPr>
    </w:p>
    <w:sectPr w:rsidR="00EE636B" w:rsidRPr="00B4581D" w:rsidSect="002008F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8FC" w:rsidRDefault="002008FC" w:rsidP="002008FC">
      <w:r>
        <w:separator/>
      </w:r>
    </w:p>
  </w:endnote>
  <w:endnote w:type="continuationSeparator" w:id="0">
    <w:p w:rsidR="002008FC" w:rsidRDefault="002008FC" w:rsidP="0020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2FF" w:usb1="5000205B" w:usb2="00000020" w:usb3="00000000" w:csb0="0000019F" w:csb1="00000000"/>
  </w:font>
  <w:font w:name="Chalkboard">
    <w:altName w:val="Kristen ITC"/>
    <w:charset w:val="4D"/>
    <w:family w:val="script"/>
    <w:pitch w:val="variable"/>
    <w:sig w:usb0="00000003" w:usb1="00000000" w:usb2="00000000" w:usb3="00000000" w:csb0="00000001" w:csb1="00000000"/>
  </w:font>
  <w:font w:name="Sassoon Infant Rg">
    <w:altName w:val="Corbel"/>
    <w:charset w:val="00"/>
    <w:family w:val="auto"/>
    <w:pitch w:val="variable"/>
    <w:sig w:usb0="800000AF" w:usb1="4000004A"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8FC" w:rsidRDefault="002008FC" w:rsidP="002008FC">
      <w:r>
        <w:separator/>
      </w:r>
    </w:p>
  </w:footnote>
  <w:footnote w:type="continuationSeparator" w:id="0">
    <w:p w:rsidR="002008FC" w:rsidRDefault="002008FC" w:rsidP="00200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C1AB83"/>
    <w:multiLevelType w:val="hybridMultilevel"/>
    <w:tmpl w:val="E71BD4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D1739B"/>
    <w:multiLevelType w:val="hybridMultilevel"/>
    <w:tmpl w:val="690AEC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8A654D"/>
    <w:multiLevelType w:val="hybridMultilevel"/>
    <w:tmpl w:val="5494CA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F9D9A9"/>
    <w:multiLevelType w:val="hybridMultilevel"/>
    <w:tmpl w:val="CEEE0D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CD70988"/>
    <w:multiLevelType w:val="hybridMultilevel"/>
    <w:tmpl w:val="A236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DB3C3"/>
    <w:multiLevelType w:val="hybridMultilevel"/>
    <w:tmpl w:val="27CBDF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FD46355"/>
    <w:multiLevelType w:val="hybridMultilevel"/>
    <w:tmpl w:val="55F25F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D96DB1"/>
    <w:multiLevelType w:val="hybridMultilevel"/>
    <w:tmpl w:val="9CC25C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876458"/>
    <w:multiLevelType w:val="hybridMultilevel"/>
    <w:tmpl w:val="1F5A4B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AABEB4A"/>
    <w:multiLevelType w:val="hybridMultilevel"/>
    <w:tmpl w:val="DA50A4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B5ED97D"/>
    <w:multiLevelType w:val="hybridMultilevel"/>
    <w:tmpl w:val="0A8088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4"/>
  </w:num>
  <w:num w:numId="4">
    <w:abstractNumId w:val="5"/>
  </w:num>
  <w:num w:numId="5">
    <w:abstractNumId w:val="6"/>
  </w:num>
  <w:num w:numId="6">
    <w:abstractNumId w:val="9"/>
  </w:num>
  <w:num w:numId="7">
    <w:abstractNumId w:val="7"/>
  </w:num>
  <w:num w:numId="8">
    <w:abstractNumId w:val="8"/>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FC"/>
    <w:rsid w:val="000225C1"/>
    <w:rsid w:val="00083B7D"/>
    <w:rsid w:val="00123937"/>
    <w:rsid w:val="00133DC2"/>
    <w:rsid w:val="002008FC"/>
    <w:rsid w:val="00257A13"/>
    <w:rsid w:val="002A5C9B"/>
    <w:rsid w:val="0036098A"/>
    <w:rsid w:val="003B3360"/>
    <w:rsid w:val="003D44A1"/>
    <w:rsid w:val="00404CEB"/>
    <w:rsid w:val="004177CD"/>
    <w:rsid w:val="00422CC8"/>
    <w:rsid w:val="004655C3"/>
    <w:rsid w:val="0049668E"/>
    <w:rsid w:val="004976EF"/>
    <w:rsid w:val="00521DBF"/>
    <w:rsid w:val="005372C6"/>
    <w:rsid w:val="005654E1"/>
    <w:rsid w:val="005752F6"/>
    <w:rsid w:val="0060436D"/>
    <w:rsid w:val="00653AA2"/>
    <w:rsid w:val="006B39C4"/>
    <w:rsid w:val="006D0A88"/>
    <w:rsid w:val="00722607"/>
    <w:rsid w:val="008F3BEA"/>
    <w:rsid w:val="00927E52"/>
    <w:rsid w:val="009519D3"/>
    <w:rsid w:val="00962F52"/>
    <w:rsid w:val="009E6D49"/>
    <w:rsid w:val="00A20589"/>
    <w:rsid w:val="00A7013D"/>
    <w:rsid w:val="00B11CD1"/>
    <w:rsid w:val="00B4581D"/>
    <w:rsid w:val="00C00938"/>
    <w:rsid w:val="00C64A13"/>
    <w:rsid w:val="00D2042F"/>
    <w:rsid w:val="00DE11DC"/>
    <w:rsid w:val="00DF4B72"/>
    <w:rsid w:val="00E31632"/>
    <w:rsid w:val="00E96F7A"/>
    <w:rsid w:val="00EE636B"/>
    <w:rsid w:val="00F26410"/>
    <w:rsid w:val="00F729AF"/>
    <w:rsid w:val="00F8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1C61"/>
  <w15:chartTrackingRefBased/>
  <w15:docId w15:val="{DC74670A-A7F3-4D04-92A5-2B3FBA39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8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0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8FC"/>
    <w:pPr>
      <w:tabs>
        <w:tab w:val="center" w:pos="4513"/>
        <w:tab w:val="right" w:pos="9026"/>
      </w:tabs>
    </w:pPr>
  </w:style>
  <w:style w:type="character" w:customStyle="1" w:styleId="HeaderChar">
    <w:name w:val="Header Char"/>
    <w:basedOn w:val="DefaultParagraphFont"/>
    <w:link w:val="Header"/>
    <w:uiPriority w:val="99"/>
    <w:rsid w:val="002008FC"/>
  </w:style>
  <w:style w:type="paragraph" w:styleId="Footer">
    <w:name w:val="footer"/>
    <w:basedOn w:val="Normal"/>
    <w:link w:val="FooterChar"/>
    <w:uiPriority w:val="99"/>
    <w:unhideWhenUsed/>
    <w:rsid w:val="002008FC"/>
    <w:pPr>
      <w:tabs>
        <w:tab w:val="center" w:pos="4513"/>
        <w:tab w:val="right" w:pos="9026"/>
      </w:tabs>
    </w:pPr>
  </w:style>
  <w:style w:type="character" w:customStyle="1" w:styleId="FooterChar">
    <w:name w:val="Footer Char"/>
    <w:basedOn w:val="DefaultParagraphFont"/>
    <w:link w:val="Footer"/>
    <w:uiPriority w:val="99"/>
    <w:rsid w:val="002008FC"/>
  </w:style>
  <w:style w:type="character" w:customStyle="1" w:styleId="A1">
    <w:name w:val="A1"/>
    <w:uiPriority w:val="99"/>
    <w:rsid w:val="002008FC"/>
    <w:rPr>
      <w:rFonts w:cs="Roboto"/>
      <w:color w:val="000000"/>
      <w:sz w:val="18"/>
      <w:szCs w:val="18"/>
    </w:rPr>
  </w:style>
  <w:style w:type="paragraph" w:customStyle="1" w:styleId="Default">
    <w:name w:val="Default"/>
    <w:rsid w:val="002008FC"/>
    <w:pPr>
      <w:autoSpaceDE w:val="0"/>
      <w:autoSpaceDN w:val="0"/>
      <w:adjustRightInd w:val="0"/>
      <w:spacing w:after="0" w:line="240" w:lineRule="auto"/>
    </w:pPr>
    <w:rPr>
      <w:rFonts w:ascii="Roboto" w:eastAsiaTheme="minorEastAsia" w:hAnsi="Roboto" w:cs="Roboto"/>
      <w:color w:val="000000"/>
      <w:sz w:val="24"/>
      <w:szCs w:val="24"/>
    </w:rPr>
  </w:style>
  <w:style w:type="character" w:customStyle="1" w:styleId="A3">
    <w:name w:val="A3"/>
    <w:uiPriority w:val="99"/>
    <w:rsid w:val="002008FC"/>
    <w:rPr>
      <w:rFonts w:cs="Roboto"/>
      <w:color w:val="000000"/>
      <w:sz w:val="22"/>
      <w:szCs w:val="22"/>
    </w:rPr>
  </w:style>
  <w:style w:type="paragraph" w:styleId="ListParagraph">
    <w:name w:val="List Paragraph"/>
    <w:basedOn w:val="Normal"/>
    <w:uiPriority w:val="1"/>
    <w:qFormat/>
    <w:rsid w:val="0049668E"/>
    <w:pPr>
      <w:ind w:left="720"/>
      <w:contextualSpacing/>
    </w:pPr>
  </w:style>
  <w:style w:type="table" w:customStyle="1" w:styleId="TableGrid1">
    <w:name w:val="Table Grid1"/>
    <w:basedOn w:val="TableNormal"/>
    <w:next w:val="TableGrid"/>
    <w:uiPriority w:val="59"/>
    <w:rsid w:val="004976EF"/>
    <w:pPr>
      <w:spacing w:after="0" w:line="240" w:lineRule="auto"/>
    </w:pPr>
    <w:rPr>
      <w:rFonts w:ascii="Chalkboard" w:eastAsiaTheme="minorEastAsia" w:hAnsi="Chalkboar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976EF"/>
    <w:pPr>
      <w:spacing w:after="0" w:line="240" w:lineRule="auto"/>
    </w:pPr>
    <w:rPr>
      <w:rFonts w:eastAsiaTheme="minorEastAsia"/>
      <w:sz w:val="24"/>
      <w:szCs w:val="24"/>
      <w:lang w:val="en-US"/>
    </w:rPr>
  </w:style>
  <w:style w:type="character" w:customStyle="1" w:styleId="NoSpacingChar">
    <w:name w:val="No Spacing Char"/>
    <w:basedOn w:val="DefaultParagraphFont"/>
    <w:link w:val="NoSpacing"/>
    <w:uiPriority w:val="1"/>
    <w:rsid w:val="004976EF"/>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Martin</dc:creator>
  <cp:keywords/>
  <dc:description/>
  <cp:lastModifiedBy>rachelh</cp:lastModifiedBy>
  <cp:revision>15</cp:revision>
  <dcterms:created xsi:type="dcterms:W3CDTF">2024-03-03T20:46:00Z</dcterms:created>
  <dcterms:modified xsi:type="dcterms:W3CDTF">2026-04-14T15:07:00Z</dcterms:modified>
</cp:coreProperties>
</file>