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EB" w:rsidRDefault="00B5045A" w:rsidP="00B5045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045A">
        <w:rPr>
          <w:rFonts w:ascii="Arial" w:hAnsi="Arial" w:cs="Arial"/>
          <w:b/>
          <w:sz w:val="28"/>
          <w:szCs w:val="28"/>
          <w:u w:val="single"/>
        </w:rPr>
        <w:t>Domain Specific Vocabulary for 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5045A" w:rsidTr="006947D0">
        <w:tc>
          <w:tcPr>
            <w:tcW w:w="10682" w:type="dxa"/>
            <w:gridSpan w:val="3"/>
          </w:tcPr>
          <w:p w:rsidR="00DF15EA" w:rsidRDefault="00DF15EA" w:rsidP="00B504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045A" w:rsidRDefault="00B5045A" w:rsidP="00B504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15EA">
              <w:rPr>
                <w:rFonts w:ascii="Arial" w:hAnsi="Arial" w:cs="Arial"/>
                <w:b/>
                <w:sz w:val="28"/>
                <w:szCs w:val="28"/>
              </w:rPr>
              <w:t>EY</w:t>
            </w:r>
            <w:r w:rsidR="000734D0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DF15EA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  <w:p w:rsidR="00DF15EA" w:rsidRPr="00DF15EA" w:rsidRDefault="00DF15EA" w:rsidP="00B504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045A" w:rsidTr="00B5045A">
        <w:tc>
          <w:tcPr>
            <w:tcW w:w="3560" w:type="dxa"/>
          </w:tcPr>
          <w:p w:rsidR="00B5045A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B5045A" w:rsidRPr="00B5045A">
              <w:rPr>
                <w:rFonts w:ascii="Arial" w:hAnsi="Arial" w:cs="Arial"/>
                <w:sz w:val="28"/>
                <w:szCs w:val="28"/>
              </w:rPr>
              <w:t>ong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B5045A">
              <w:rPr>
                <w:rFonts w:ascii="Arial" w:hAnsi="Arial" w:cs="Arial"/>
                <w:sz w:val="28"/>
                <w:szCs w:val="28"/>
              </w:rPr>
              <w:t>ymbal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5A">
              <w:rPr>
                <w:rFonts w:ascii="Arial" w:hAnsi="Arial" w:cs="Arial"/>
                <w:sz w:val="28"/>
                <w:szCs w:val="28"/>
              </w:rPr>
              <w:t>accompany</w:t>
            </w:r>
          </w:p>
        </w:tc>
      </w:tr>
      <w:tr w:rsidR="00B5045A" w:rsidTr="00B5045A">
        <w:tc>
          <w:tcPr>
            <w:tcW w:w="3560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5A">
              <w:rPr>
                <w:rFonts w:ascii="Arial" w:hAnsi="Arial" w:cs="Arial"/>
                <w:sz w:val="28"/>
                <w:szCs w:val="28"/>
              </w:rPr>
              <w:t>tune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B5045A">
              <w:rPr>
                <w:rFonts w:ascii="Arial" w:hAnsi="Arial" w:cs="Arial"/>
                <w:sz w:val="28"/>
                <w:szCs w:val="28"/>
              </w:rPr>
              <w:t>haker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B5045A">
              <w:rPr>
                <w:rFonts w:ascii="Arial" w:hAnsi="Arial" w:cs="Arial"/>
                <w:sz w:val="28"/>
                <w:szCs w:val="28"/>
              </w:rPr>
              <w:t>mprovise</w:t>
            </w:r>
          </w:p>
        </w:tc>
      </w:tr>
      <w:tr w:rsidR="00B5045A" w:rsidTr="00B5045A">
        <w:tc>
          <w:tcPr>
            <w:tcW w:w="3560" w:type="dxa"/>
          </w:tcPr>
          <w:p w:rsidR="00B5045A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s</w:t>
            </w:r>
            <w:r w:rsidR="00B5045A" w:rsidRPr="00B5045A">
              <w:rPr>
                <w:rFonts w:ascii="Arial" w:hAnsi="Arial" w:cs="Arial"/>
                <w:sz w:val="28"/>
                <w:szCs w:val="28"/>
              </w:rPr>
              <w:t>teady beat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B5045A">
              <w:rPr>
                <w:rFonts w:ascii="Arial" w:hAnsi="Arial" w:cs="Arial"/>
                <w:sz w:val="28"/>
                <w:szCs w:val="28"/>
              </w:rPr>
              <w:t>onduct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B5045A">
              <w:rPr>
                <w:rFonts w:ascii="Arial" w:hAnsi="Arial" w:cs="Arial"/>
                <w:sz w:val="28"/>
                <w:szCs w:val="28"/>
              </w:rPr>
              <w:t>igh [sounds]</w:t>
            </w:r>
          </w:p>
        </w:tc>
      </w:tr>
      <w:tr w:rsidR="00B5045A" w:rsidTr="00B5045A">
        <w:tc>
          <w:tcPr>
            <w:tcW w:w="3560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B5045A">
              <w:rPr>
                <w:rFonts w:ascii="Arial" w:hAnsi="Arial" w:cs="Arial"/>
                <w:sz w:val="28"/>
                <w:szCs w:val="28"/>
              </w:rPr>
              <w:t>ercussion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B5045A">
              <w:rPr>
                <w:rFonts w:ascii="Arial" w:hAnsi="Arial" w:cs="Arial"/>
                <w:sz w:val="28"/>
                <w:szCs w:val="28"/>
              </w:rPr>
              <w:t>onductor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B5045A">
              <w:rPr>
                <w:rFonts w:ascii="Arial" w:hAnsi="Arial" w:cs="Arial"/>
                <w:sz w:val="28"/>
                <w:szCs w:val="28"/>
              </w:rPr>
              <w:t>ow [sounds]</w:t>
            </w:r>
          </w:p>
        </w:tc>
      </w:tr>
      <w:tr w:rsidR="00B5045A" w:rsidTr="00B5045A">
        <w:tc>
          <w:tcPr>
            <w:tcW w:w="3560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B5045A">
              <w:rPr>
                <w:rFonts w:ascii="Arial" w:hAnsi="Arial" w:cs="Arial"/>
                <w:sz w:val="28"/>
                <w:szCs w:val="28"/>
              </w:rPr>
              <w:t>ambourine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B5045A">
              <w:rPr>
                <w:rFonts w:ascii="Arial" w:hAnsi="Arial" w:cs="Arial"/>
                <w:sz w:val="28"/>
                <w:szCs w:val="28"/>
              </w:rPr>
              <w:t>erform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B5045A">
              <w:rPr>
                <w:rFonts w:ascii="Arial" w:hAnsi="Arial" w:cs="Arial"/>
                <w:sz w:val="28"/>
                <w:szCs w:val="28"/>
              </w:rPr>
              <w:t>hant</w:t>
            </w:r>
          </w:p>
        </w:tc>
      </w:tr>
      <w:tr w:rsidR="00B5045A" w:rsidTr="00B5045A">
        <w:tc>
          <w:tcPr>
            <w:tcW w:w="3560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B5045A">
              <w:rPr>
                <w:rFonts w:ascii="Arial" w:hAnsi="Arial" w:cs="Arial"/>
                <w:sz w:val="28"/>
                <w:szCs w:val="28"/>
              </w:rPr>
              <w:t>riangle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B5045A">
              <w:rPr>
                <w:rFonts w:ascii="Arial" w:hAnsi="Arial" w:cs="Arial"/>
                <w:sz w:val="28"/>
                <w:szCs w:val="28"/>
              </w:rPr>
              <w:t>resent [performance]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B5045A">
              <w:rPr>
                <w:rFonts w:ascii="Arial" w:hAnsi="Arial" w:cs="Arial"/>
                <w:sz w:val="28"/>
                <w:szCs w:val="28"/>
              </w:rPr>
              <w:t>ompose</w:t>
            </w:r>
          </w:p>
        </w:tc>
      </w:tr>
      <w:tr w:rsidR="00B5045A" w:rsidTr="00B5045A">
        <w:tc>
          <w:tcPr>
            <w:tcW w:w="3560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B5045A">
              <w:rPr>
                <w:rFonts w:ascii="Arial" w:hAnsi="Arial" w:cs="Arial"/>
                <w:sz w:val="28"/>
                <w:szCs w:val="28"/>
              </w:rPr>
              <w:t>rum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5A">
              <w:rPr>
                <w:rFonts w:ascii="Arial" w:hAnsi="Arial" w:cs="Arial"/>
                <w:sz w:val="28"/>
                <w:szCs w:val="28"/>
              </w:rPr>
              <w:t>applause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5A">
              <w:rPr>
                <w:rFonts w:ascii="Arial" w:hAnsi="Arial" w:cs="Arial"/>
                <w:sz w:val="28"/>
                <w:szCs w:val="28"/>
              </w:rPr>
              <w:t>soundscape</w:t>
            </w:r>
          </w:p>
        </w:tc>
      </w:tr>
      <w:tr w:rsidR="00B5045A" w:rsidTr="00B5045A">
        <w:tc>
          <w:tcPr>
            <w:tcW w:w="3560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5A">
              <w:rPr>
                <w:rFonts w:ascii="Arial" w:hAnsi="Arial" w:cs="Arial"/>
                <w:sz w:val="28"/>
                <w:szCs w:val="28"/>
              </w:rPr>
              <w:t>evaluate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5A">
              <w:rPr>
                <w:rFonts w:ascii="Arial" w:hAnsi="Arial" w:cs="Arial"/>
                <w:sz w:val="28"/>
                <w:szCs w:val="28"/>
              </w:rPr>
              <w:t>sequence</w:t>
            </w:r>
          </w:p>
        </w:tc>
        <w:tc>
          <w:tcPr>
            <w:tcW w:w="3561" w:type="dxa"/>
          </w:tcPr>
          <w:p w:rsidR="00B5045A" w:rsidRPr="00B5045A" w:rsidRDefault="00B5045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5A">
              <w:rPr>
                <w:rFonts w:ascii="Arial" w:hAnsi="Arial" w:cs="Arial"/>
                <w:sz w:val="28"/>
                <w:szCs w:val="28"/>
              </w:rPr>
              <w:t>listen</w:t>
            </w:r>
          </w:p>
        </w:tc>
      </w:tr>
      <w:tr w:rsidR="00B540EF" w:rsidTr="00B5045A">
        <w:tc>
          <w:tcPr>
            <w:tcW w:w="3560" w:type="dxa"/>
          </w:tcPr>
          <w:p w:rsidR="00B540E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fast</w:t>
            </w:r>
          </w:p>
        </w:tc>
        <w:tc>
          <w:tcPr>
            <w:tcW w:w="3561" w:type="dxa"/>
          </w:tcPr>
          <w:p w:rsidR="00B540E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slow</w:t>
            </w:r>
          </w:p>
        </w:tc>
        <w:tc>
          <w:tcPr>
            <w:tcW w:w="3561" w:type="dxa"/>
          </w:tcPr>
          <w:p w:rsidR="00B540E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gentle</w:t>
            </w:r>
          </w:p>
        </w:tc>
      </w:tr>
      <w:tr w:rsidR="00B540EF" w:rsidTr="00B5045A">
        <w:tc>
          <w:tcPr>
            <w:tcW w:w="3560" w:type="dxa"/>
          </w:tcPr>
          <w:p w:rsidR="00B540EF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near</w:t>
            </w:r>
          </w:p>
        </w:tc>
        <w:tc>
          <w:tcPr>
            <w:tcW w:w="3561" w:type="dxa"/>
          </w:tcPr>
          <w:p w:rsidR="00B540EF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far</w:t>
            </w:r>
          </w:p>
        </w:tc>
        <w:tc>
          <w:tcPr>
            <w:tcW w:w="3561" w:type="dxa"/>
          </w:tcPr>
          <w:p w:rsidR="00B540EF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audience</w:t>
            </w:r>
          </w:p>
        </w:tc>
      </w:tr>
      <w:tr w:rsidR="00B540EF" w:rsidTr="00967106">
        <w:trPr>
          <w:trHeight w:val="654"/>
        </w:trPr>
        <w:tc>
          <w:tcPr>
            <w:tcW w:w="10682" w:type="dxa"/>
            <w:gridSpan w:val="3"/>
          </w:tcPr>
          <w:p w:rsidR="00B540EF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2"/>
          </w:p>
          <w:p w:rsidR="00B540EF" w:rsidRDefault="00B540EF" w:rsidP="00B540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15EA">
              <w:rPr>
                <w:rFonts w:ascii="Arial" w:hAnsi="Arial" w:cs="Arial"/>
                <w:b/>
                <w:sz w:val="28"/>
                <w:szCs w:val="28"/>
              </w:rPr>
              <w:t>Year 1</w:t>
            </w:r>
          </w:p>
          <w:p w:rsidR="00DF15EA" w:rsidRPr="00DF15EA" w:rsidRDefault="00DF15EA" w:rsidP="00B540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188F" w:rsidTr="00B5045A">
        <w:tc>
          <w:tcPr>
            <w:tcW w:w="3560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B540EF">
              <w:rPr>
                <w:rFonts w:ascii="Arial" w:hAnsi="Arial" w:cs="Arial"/>
                <w:sz w:val="28"/>
                <w:szCs w:val="28"/>
              </w:rPr>
              <w:t>ody percussion</w:t>
            </w:r>
          </w:p>
        </w:tc>
        <w:tc>
          <w:tcPr>
            <w:tcW w:w="3561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ostinato</w:t>
            </w:r>
          </w:p>
        </w:tc>
        <w:tc>
          <w:tcPr>
            <w:tcW w:w="3561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pizzicato</w:t>
            </w:r>
          </w:p>
        </w:tc>
      </w:tr>
      <w:tr w:rsidR="00C1188F" w:rsidTr="00C1188F">
        <w:tc>
          <w:tcPr>
            <w:tcW w:w="3560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duration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B540EF">
              <w:rPr>
                <w:rFonts w:ascii="Arial" w:hAnsi="Arial" w:cs="Arial"/>
                <w:sz w:val="28"/>
                <w:szCs w:val="28"/>
              </w:rPr>
              <w:t>ree/</w:t>
            </w:r>
            <w:proofErr w:type="spellStart"/>
            <w:r w:rsidR="00B540EF">
              <w:rPr>
                <w:rFonts w:ascii="Arial" w:hAnsi="Arial" w:cs="Arial"/>
                <w:sz w:val="28"/>
                <w:szCs w:val="28"/>
              </w:rPr>
              <w:t>arhythmic</w:t>
            </w:r>
            <w:proofErr w:type="spellEnd"/>
            <w:r w:rsidR="00B540EF">
              <w:rPr>
                <w:rFonts w:ascii="Arial" w:hAnsi="Arial" w:cs="Arial"/>
                <w:sz w:val="28"/>
                <w:szCs w:val="28"/>
              </w:rPr>
              <w:t>[no beat]</w:t>
            </w:r>
          </w:p>
        </w:tc>
        <w:tc>
          <w:tcPr>
            <w:tcW w:w="3561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drone</w:t>
            </w:r>
          </w:p>
        </w:tc>
      </w:tr>
      <w:tr w:rsidR="00C1188F" w:rsidTr="00C1188F">
        <w:tc>
          <w:tcPr>
            <w:tcW w:w="3560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B540EF">
              <w:rPr>
                <w:rFonts w:ascii="Arial" w:hAnsi="Arial" w:cs="Arial"/>
                <w:sz w:val="28"/>
                <w:szCs w:val="28"/>
              </w:rPr>
              <w:t>raphic score</w:t>
            </w:r>
          </w:p>
        </w:tc>
        <w:tc>
          <w:tcPr>
            <w:tcW w:w="3561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Melodic phrase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B540EF">
              <w:rPr>
                <w:rFonts w:ascii="Arial" w:hAnsi="Arial" w:cs="Arial"/>
                <w:sz w:val="28"/>
                <w:szCs w:val="28"/>
              </w:rPr>
              <w:t>otation [dot/graphic]</w:t>
            </w:r>
          </w:p>
        </w:tc>
      </w:tr>
      <w:tr w:rsidR="00C1188F" w:rsidTr="00C1188F">
        <w:tc>
          <w:tcPr>
            <w:tcW w:w="3560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score</w:t>
            </w:r>
          </w:p>
        </w:tc>
        <w:tc>
          <w:tcPr>
            <w:tcW w:w="3561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beater</w:t>
            </w:r>
          </w:p>
        </w:tc>
        <w:tc>
          <w:tcPr>
            <w:tcW w:w="3561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claves</w:t>
            </w:r>
          </w:p>
        </w:tc>
      </w:tr>
      <w:tr w:rsidR="00C1188F" w:rsidTr="00C1188F">
        <w:tc>
          <w:tcPr>
            <w:tcW w:w="3560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guiro</w:t>
            </w:r>
          </w:p>
        </w:tc>
        <w:tc>
          <w:tcPr>
            <w:tcW w:w="3561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cabasa</w:t>
            </w:r>
            <w:proofErr w:type="spellEnd"/>
          </w:p>
        </w:tc>
        <w:tc>
          <w:tcPr>
            <w:tcW w:w="3561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woodblock</w:t>
            </w:r>
          </w:p>
        </w:tc>
      </w:tr>
      <w:tr w:rsidR="00C1188F" w:rsidTr="00C1188F">
        <w:tc>
          <w:tcPr>
            <w:tcW w:w="3560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structure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B540EF">
              <w:rPr>
                <w:rFonts w:ascii="Arial" w:hAnsi="Arial" w:cs="Arial"/>
                <w:sz w:val="28"/>
                <w:szCs w:val="28"/>
              </w:rPr>
              <w:t>imbre[sound quality]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B540EF">
              <w:rPr>
                <w:rFonts w:ascii="Arial" w:hAnsi="Arial" w:cs="Arial"/>
                <w:sz w:val="28"/>
                <w:szCs w:val="28"/>
              </w:rPr>
              <w:t>uned percussion</w:t>
            </w:r>
          </w:p>
        </w:tc>
      </w:tr>
      <w:tr w:rsidR="00C1188F" w:rsidTr="00C1188F">
        <w:tc>
          <w:tcPr>
            <w:tcW w:w="3560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untuned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percussion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volume</w:t>
            </w:r>
            <w:r w:rsidR="00B540E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[dynamics</w:t>
            </w:r>
            <w:r w:rsidR="00B540EF">
              <w:rPr>
                <w:rFonts w:ascii="Arial" w:hAnsi="Arial" w:cs="Arial"/>
                <w:sz w:val="28"/>
                <w:szCs w:val="28"/>
              </w:rPr>
              <w:t>]</w:t>
            </w:r>
          </w:p>
        </w:tc>
        <w:tc>
          <w:tcPr>
            <w:tcW w:w="3561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interlude</w:t>
            </w:r>
          </w:p>
        </w:tc>
      </w:tr>
      <w:tr w:rsidR="00C1188F" w:rsidTr="00C1188F">
        <w:tc>
          <w:tcPr>
            <w:tcW w:w="3560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claves</w:t>
            </w:r>
          </w:p>
        </w:tc>
        <w:tc>
          <w:tcPr>
            <w:tcW w:w="3561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maracas</w:t>
            </w:r>
          </w:p>
        </w:tc>
        <w:tc>
          <w:tcPr>
            <w:tcW w:w="3561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chime bars</w:t>
            </w:r>
          </w:p>
        </w:tc>
      </w:tr>
      <w:tr w:rsidR="00C1188F" w:rsidTr="00C1188F">
        <w:tc>
          <w:tcPr>
            <w:tcW w:w="3560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B540EF">
              <w:rPr>
                <w:rFonts w:ascii="Arial" w:hAnsi="Arial" w:cs="Arial"/>
                <w:sz w:val="28"/>
                <w:szCs w:val="28"/>
              </w:rPr>
              <w:t>ustained [sounds]</w:t>
            </w:r>
          </w:p>
        </w:tc>
        <w:tc>
          <w:tcPr>
            <w:tcW w:w="3561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loud</w:t>
            </w:r>
          </w:p>
        </w:tc>
        <w:tc>
          <w:tcPr>
            <w:tcW w:w="3561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soft</w:t>
            </w:r>
          </w:p>
        </w:tc>
      </w:tr>
      <w:tr w:rsidR="00C1188F" w:rsidTr="00C1188F">
        <w:tc>
          <w:tcPr>
            <w:tcW w:w="3560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B540EF">
              <w:rPr>
                <w:rFonts w:ascii="Arial" w:hAnsi="Arial" w:cs="Arial"/>
                <w:sz w:val="28"/>
                <w:szCs w:val="28"/>
              </w:rPr>
              <w:t>hort [sounds]</w:t>
            </w:r>
          </w:p>
        </w:tc>
        <w:tc>
          <w:tcPr>
            <w:tcW w:w="3561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instrument</w:t>
            </w:r>
          </w:p>
        </w:tc>
        <w:tc>
          <w:tcPr>
            <w:tcW w:w="3561" w:type="dxa"/>
          </w:tcPr>
          <w:p w:rsidR="00C1188F" w:rsidRPr="00B5045A" w:rsidRDefault="00B540EF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voice</w:t>
            </w:r>
          </w:p>
        </w:tc>
      </w:tr>
      <w:tr w:rsidR="00B540EF" w:rsidTr="008A3EA8">
        <w:tc>
          <w:tcPr>
            <w:tcW w:w="10682" w:type="dxa"/>
            <w:gridSpan w:val="3"/>
          </w:tcPr>
          <w:p w:rsidR="00B540EF" w:rsidRDefault="00B540EF" w:rsidP="00B504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40EF" w:rsidRDefault="00B540EF" w:rsidP="00B504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40EF">
              <w:rPr>
                <w:rFonts w:ascii="Arial" w:hAnsi="Arial" w:cs="Arial"/>
                <w:b/>
                <w:sz w:val="28"/>
                <w:szCs w:val="28"/>
              </w:rPr>
              <w:t>Year 2</w:t>
            </w:r>
          </w:p>
          <w:p w:rsidR="00B540EF" w:rsidRPr="00B540EF" w:rsidRDefault="00B540EF" w:rsidP="00B504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188F" w:rsidTr="00C1188F">
        <w:tc>
          <w:tcPr>
            <w:tcW w:w="3560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acoustic</w:t>
            </w:r>
          </w:p>
        </w:tc>
        <w:tc>
          <w:tcPr>
            <w:tcW w:w="3561" w:type="dxa"/>
          </w:tcPr>
          <w:p w:rsidR="00C1188F" w:rsidRPr="00B5045A" w:rsidRDefault="00DF15EA" w:rsidP="00DF15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layering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soundmakers</w:t>
            </w:r>
            <w:proofErr w:type="spellEnd"/>
          </w:p>
        </w:tc>
      </w:tr>
      <w:tr w:rsidR="00C1188F" w:rsidTr="00C1188F">
        <w:tc>
          <w:tcPr>
            <w:tcW w:w="3560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accompaniment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musical elements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structure</w:t>
            </w:r>
          </w:p>
        </w:tc>
      </w:tr>
      <w:tr w:rsidR="00C1188F" w:rsidTr="00C1188F">
        <w:tc>
          <w:tcPr>
            <w:tcW w:w="3560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body percussion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notation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tempo</w:t>
            </w:r>
          </w:p>
        </w:tc>
      </w:tr>
      <w:tr w:rsidR="00C1188F" w:rsidTr="00C1188F">
        <w:tc>
          <w:tcPr>
            <w:tcW w:w="3560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call and response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ostinato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texture</w:t>
            </w:r>
          </w:p>
        </w:tc>
      </w:tr>
      <w:tr w:rsidR="00C1188F" w:rsidTr="00C1188F">
        <w:tc>
          <w:tcPr>
            <w:tcW w:w="3560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chord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phrase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timbre</w:t>
            </w:r>
          </w:p>
        </w:tc>
      </w:tr>
      <w:tr w:rsidR="00C1188F" w:rsidTr="00DF15EA">
        <w:tc>
          <w:tcPr>
            <w:tcW w:w="3560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drone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pitch [high/ low sounds]</w:t>
            </w:r>
          </w:p>
        </w:tc>
        <w:tc>
          <w:tcPr>
            <w:tcW w:w="3561" w:type="dxa"/>
          </w:tcPr>
          <w:p w:rsidR="00C1188F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tuned percussion</w:t>
            </w:r>
          </w:p>
        </w:tc>
      </w:tr>
      <w:tr w:rsidR="00DF15EA" w:rsidTr="00DF15EA">
        <w:tc>
          <w:tcPr>
            <w:tcW w:w="3560" w:type="dxa"/>
          </w:tcPr>
          <w:p w:rsidR="00DF15E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duration</w:t>
            </w:r>
          </w:p>
        </w:tc>
        <w:tc>
          <w:tcPr>
            <w:tcW w:w="3561" w:type="dxa"/>
          </w:tcPr>
          <w:p w:rsidR="00DF15EA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movement [of sound]</w:t>
            </w:r>
          </w:p>
        </w:tc>
        <w:tc>
          <w:tcPr>
            <w:tcW w:w="3561" w:type="dxa"/>
          </w:tcPr>
          <w:p w:rsidR="00DF15EA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untuned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percussion</w:t>
            </w:r>
          </w:p>
        </w:tc>
      </w:tr>
      <w:tr w:rsidR="00DF15EA" w:rsidTr="00DF15EA">
        <w:tc>
          <w:tcPr>
            <w:tcW w:w="3560" w:type="dxa"/>
          </w:tcPr>
          <w:p w:rsidR="00DF15E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dynamics [volume]</w:t>
            </w:r>
          </w:p>
        </w:tc>
        <w:tc>
          <w:tcPr>
            <w:tcW w:w="3561" w:type="dxa"/>
          </w:tcPr>
          <w:p w:rsidR="00DF15EA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playing methods</w:t>
            </w:r>
          </w:p>
        </w:tc>
        <w:tc>
          <w:tcPr>
            <w:tcW w:w="3561" w:type="dxa"/>
          </w:tcPr>
          <w:p w:rsidR="00DF15EA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xylophone</w:t>
            </w:r>
          </w:p>
        </w:tc>
      </w:tr>
      <w:tr w:rsidR="00DF15EA" w:rsidTr="00DF15EA">
        <w:tc>
          <w:tcPr>
            <w:tcW w:w="3560" w:type="dxa"/>
          </w:tcPr>
          <w:p w:rsidR="00DF15E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free/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arhythmic</w:t>
            </w:r>
            <w:proofErr w:type="spellEnd"/>
          </w:p>
        </w:tc>
        <w:tc>
          <w:tcPr>
            <w:tcW w:w="3561" w:type="dxa"/>
          </w:tcPr>
          <w:p w:rsidR="00DF15EA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pulse and beat</w:t>
            </w:r>
          </w:p>
        </w:tc>
        <w:tc>
          <w:tcPr>
            <w:tcW w:w="3561" w:type="dxa"/>
          </w:tcPr>
          <w:p w:rsidR="00DF15EA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produce</w:t>
            </w:r>
          </w:p>
        </w:tc>
      </w:tr>
      <w:tr w:rsidR="00DF15EA" w:rsidTr="00C1188F">
        <w:tc>
          <w:tcPr>
            <w:tcW w:w="3560" w:type="dxa"/>
          </w:tcPr>
          <w:p w:rsidR="00DF15E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improvisation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DF15EA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score</w:t>
            </w:r>
          </w:p>
        </w:tc>
        <w:tc>
          <w:tcPr>
            <w:tcW w:w="3561" w:type="dxa"/>
          </w:tcPr>
          <w:p w:rsidR="00DF15EA" w:rsidRPr="00B5045A" w:rsidRDefault="00DF15EA" w:rsidP="00B50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sound quality</w:t>
            </w:r>
          </w:p>
        </w:tc>
      </w:tr>
      <w:bookmarkEnd w:id="0"/>
    </w:tbl>
    <w:p w:rsidR="00B5045A" w:rsidRPr="00B5045A" w:rsidRDefault="00B5045A" w:rsidP="00B5045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B5045A" w:rsidRPr="00B5045A" w:rsidSect="00741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5C"/>
    <w:rsid w:val="000734D0"/>
    <w:rsid w:val="000F64EB"/>
    <w:rsid w:val="0074145C"/>
    <w:rsid w:val="00B5045A"/>
    <w:rsid w:val="00B540EF"/>
    <w:rsid w:val="00C1188F"/>
    <w:rsid w:val="00D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668E"/>
  <w15:docId w15:val="{D65EF3EF-72F4-47DA-9728-A145AA78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Philip's Primary School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oh-katie@outlook.com</cp:lastModifiedBy>
  <cp:revision>3</cp:revision>
  <dcterms:created xsi:type="dcterms:W3CDTF">2018-03-11T10:04:00Z</dcterms:created>
  <dcterms:modified xsi:type="dcterms:W3CDTF">2022-01-28T14:51:00Z</dcterms:modified>
</cp:coreProperties>
</file>