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5AFC" w:rsidRDefault="008A7D57" w:rsidP="008A7D57">
      <w:pPr>
        <w:jc w:val="both"/>
        <w:rPr>
          <w:b/>
          <w:sz w:val="36"/>
          <w:szCs w:val="36"/>
        </w:rPr>
      </w:pPr>
      <w:r>
        <w:rPr>
          <w:noProof/>
          <w:lang w:eastAsia="en-GB"/>
        </w:rPr>
        <w:drawing>
          <wp:anchor distT="0" distB="0" distL="114300" distR="114300" simplePos="0" relativeHeight="251658240" behindDoc="0" locked="0" layoutInCell="1" allowOverlap="1">
            <wp:simplePos x="0" y="0"/>
            <wp:positionH relativeFrom="column">
              <wp:posOffset>0</wp:posOffset>
            </wp:positionH>
            <wp:positionV relativeFrom="paragraph">
              <wp:posOffset>12728</wp:posOffset>
            </wp:positionV>
            <wp:extent cx="2415540" cy="436245"/>
            <wp:effectExtent l="0" t="0" r="3810" b="190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15540" cy="436245"/>
                    </a:xfrm>
                    <a:prstGeom prst="rect">
                      <a:avLst/>
                    </a:prstGeom>
                  </pic:spPr>
                </pic:pic>
              </a:graphicData>
            </a:graphic>
            <wp14:sizeRelH relativeFrom="margin">
              <wp14:pctWidth>0</wp14:pctWidth>
            </wp14:sizeRelH>
            <wp14:sizeRelV relativeFrom="margin">
              <wp14:pctHeight>0</wp14:pctHeight>
            </wp14:sizeRelV>
          </wp:anchor>
        </w:drawing>
      </w:r>
      <w:r w:rsidR="003E08AA">
        <w:rPr>
          <w:b/>
          <w:sz w:val="36"/>
          <w:szCs w:val="36"/>
        </w:rPr>
        <w:t>Nursery policy f</w:t>
      </w:r>
      <w:r w:rsidR="00685AFC">
        <w:rPr>
          <w:b/>
          <w:sz w:val="36"/>
          <w:szCs w:val="36"/>
        </w:rPr>
        <w:t>or handing over Children at the end of the session</w:t>
      </w:r>
    </w:p>
    <w:p w:rsidR="00685AFC" w:rsidRPr="00685AFC" w:rsidRDefault="00685AFC" w:rsidP="008A7D57">
      <w:pPr>
        <w:jc w:val="both"/>
        <w:rPr>
          <w:sz w:val="24"/>
          <w:szCs w:val="24"/>
        </w:rPr>
      </w:pPr>
      <w:r w:rsidRPr="00685AFC">
        <w:rPr>
          <w:sz w:val="24"/>
          <w:szCs w:val="24"/>
        </w:rPr>
        <w:t xml:space="preserve">In the Nursery we aim to provide a safe and secure environment for the children. Children will only be handed over to responsible adults whose name has been given to the Nursery </w:t>
      </w:r>
      <w:bookmarkStart w:id="0" w:name="_GoBack"/>
      <w:bookmarkEnd w:id="0"/>
      <w:r w:rsidRPr="00685AFC">
        <w:rPr>
          <w:sz w:val="24"/>
          <w:szCs w:val="24"/>
        </w:rPr>
        <w:t>staff.</w:t>
      </w:r>
    </w:p>
    <w:p w:rsidR="00685AFC" w:rsidRDefault="00685AFC" w:rsidP="008A7D57">
      <w:pPr>
        <w:pStyle w:val="ListParagraph"/>
        <w:numPr>
          <w:ilvl w:val="0"/>
          <w:numId w:val="1"/>
        </w:numPr>
        <w:jc w:val="both"/>
        <w:rPr>
          <w:sz w:val="24"/>
          <w:szCs w:val="24"/>
        </w:rPr>
      </w:pPr>
      <w:r w:rsidRPr="00685AFC">
        <w:rPr>
          <w:sz w:val="24"/>
          <w:szCs w:val="24"/>
        </w:rPr>
        <w:t>The policy for handing over children will be discussed with parents on the home visit or first meeting with parents.</w:t>
      </w:r>
    </w:p>
    <w:p w:rsidR="00A03BB4" w:rsidRPr="00685AFC" w:rsidRDefault="00A03BB4" w:rsidP="008A7D57">
      <w:pPr>
        <w:pStyle w:val="ListParagraph"/>
        <w:numPr>
          <w:ilvl w:val="0"/>
          <w:numId w:val="1"/>
        </w:numPr>
        <w:jc w:val="both"/>
        <w:rPr>
          <w:sz w:val="24"/>
          <w:szCs w:val="24"/>
        </w:rPr>
      </w:pPr>
      <w:r>
        <w:rPr>
          <w:sz w:val="24"/>
          <w:szCs w:val="24"/>
        </w:rPr>
        <w:t xml:space="preserve">Children will sit on the carpet and one adult will stand at the Nursery door with a second adult nearby. Children will be called to the door when their parent arrives. If children run to the door before their name is called they will be sent back to the carpet. This policy will be explained carefully to parents and </w:t>
      </w:r>
      <w:r w:rsidR="006129CC">
        <w:rPr>
          <w:sz w:val="24"/>
          <w:szCs w:val="24"/>
        </w:rPr>
        <w:t xml:space="preserve">described in the booklet given to children when they start Nursery. </w:t>
      </w:r>
    </w:p>
    <w:p w:rsidR="00685AFC" w:rsidRPr="00685AFC" w:rsidRDefault="00685AFC" w:rsidP="008A7D57">
      <w:pPr>
        <w:pStyle w:val="ListParagraph"/>
        <w:numPr>
          <w:ilvl w:val="0"/>
          <w:numId w:val="1"/>
        </w:numPr>
        <w:jc w:val="both"/>
        <w:rPr>
          <w:sz w:val="24"/>
          <w:szCs w:val="24"/>
        </w:rPr>
      </w:pPr>
      <w:r w:rsidRPr="00685AFC">
        <w:rPr>
          <w:sz w:val="24"/>
          <w:szCs w:val="24"/>
        </w:rPr>
        <w:t xml:space="preserve">Parents/Carers will be asked to give the names of </w:t>
      </w:r>
      <w:r w:rsidR="008A7D57">
        <w:rPr>
          <w:sz w:val="24"/>
          <w:szCs w:val="24"/>
        </w:rPr>
        <w:t>adults</w:t>
      </w:r>
      <w:r w:rsidRPr="00685AFC">
        <w:rPr>
          <w:sz w:val="24"/>
          <w:szCs w:val="24"/>
        </w:rPr>
        <w:t xml:space="preserve"> </w:t>
      </w:r>
      <w:r w:rsidR="008A7D57">
        <w:rPr>
          <w:sz w:val="24"/>
          <w:szCs w:val="24"/>
        </w:rPr>
        <w:t xml:space="preserve">(18+) </w:t>
      </w:r>
      <w:r w:rsidRPr="00685AFC">
        <w:rPr>
          <w:sz w:val="24"/>
          <w:szCs w:val="24"/>
        </w:rPr>
        <w:t>allowed to collect their children on the home visit or first meeting. It is the parents/carers responsibility to update the list as necessary.</w:t>
      </w:r>
    </w:p>
    <w:p w:rsidR="00685AFC" w:rsidRPr="00685AFC" w:rsidRDefault="00685AFC" w:rsidP="008A7D57">
      <w:pPr>
        <w:pStyle w:val="ListParagraph"/>
        <w:numPr>
          <w:ilvl w:val="0"/>
          <w:numId w:val="1"/>
        </w:numPr>
        <w:jc w:val="both"/>
        <w:rPr>
          <w:sz w:val="24"/>
          <w:szCs w:val="24"/>
        </w:rPr>
      </w:pPr>
      <w:r w:rsidRPr="00685AFC">
        <w:rPr>
          <w:sz w:val="24"/>
          <w:szCs w:val="24"/>
        </w:rPr>
        <w:t>Only those listed will be able to collect the child.</w:t>
      </w:r>
    </w:p>
    <w:p w:rsidR="00685AFC" w:rsidRDefault="00685AFC" w:rsidP="008A7D57">
      <w:pPr>
        <w:pStyle w:val="ListParagraph"/>
        <w:numPr>
          <w:ilvl w:val="0"/>
          <w:numId w:val="1"/>
        </w:numPr>
        <w:jc w:val="both"/>
        <w:rPr>
          <w:sz w:val="24"/>
          <w:szCs w:val="24"/>
        </w:rPr>
      </w:pPr>
      <w:r w:rsidRPr="00685AFC">
        <w:rPr>
          <w:sz w:val="24"/>
          <w:szCs w:val="24"/>
        </w:rPr>
        <w:t>If an unfamiliar adult comes to collect the child they will be asked to write their name down and it will be checked against the list given</w:t>
      </w:r>
      <w:r>
        <w:rPr>
          <w:sz w:val="24"/>
          <w:szCs w:val="24"/>
        </w:rPr>
        <w:t>.</w:t>
      </w:r>
    </w:p>
    <w:p w:rsidR="00685AFC" w:rsidRDefault="00685AFC" w:rsidP="008A7D57">
      <w:pPr>
        <w:pStyle w:val="ListParagraph"/>
        <w:numPr>
          <w:ilvl w:val="0"/>
          <w:numId w:val="1"/>
        </w:numPr>
        <w:jc w:val="both"/>
        <w:rPr>
          <w:sz w:val="24"/>
          <w:szCs w:val="24"/>
        </w:rPr>
      </w:pPr>
      <w:r>
        <w:rPr>
          <w:sz w:val="24"/>
          <w:szCs w:val="24"/>
        </w:rPr>
        <w:t>If a person arriving to collect is not registered to collect then the parent</w:t>
      </w:r>
      <w:r w:rsidR="006129CC">
        <w:rPr>
          <w:sz w:val="24"/>
          <w:szCs w:val="24"/>
        </w:rPr>
        <w:t>/carer</w:t>
      </w:r>
      <w:r w:rsidR="00555585">
        <w:rPr>
          <w:sz w:val="24"/>
          <w:szCs w:val="24"/>
        </w:rPr>
        <w:t xml:space="preserve"> </w:t>
      </w:r>
      <w:r w:rsidR="008A7D57">
        <w:rPr>
          <w:sz w:val="24"/>
          <w:szCs w:val="24"/>
        </w:rPr>
        <w:t>will be</w:t>
      </w:r>
      <w:r>
        <w:rPr>
          <w:sz w:val="24"/>
          <w:szCs w:val="24"/>
        </w:rPr>
        <w:t xml:space="preserve"> contacted. The Parent MUST be phoned from the Nursery telephone using the </w:t>
      </w:r>
      <w:r w:rsidR="00A03BB4">
        <w:rPr>
          <w:sz w:val="24"/>
          <w:szCs w:val="24"/>
        </w:rPr>
        <w:t>phone number given on registration. If another phone number is given by the collector or the work place has to be contacted then name address and date of birth of the child will be checked to ascertain it is the parent.</w:t>
      </w:r>
    </w:p>
    <w:p w:rsidR="00685AFC" w:rsidRDefault="00685AFC" w:rsidP="008A7D57">
      <w:pPr>
        <w:pStyle w:val="ListParagraph"/>
        <w:numPr>
          <w:ilvl w:val="0"/>
          <w:numId w:val="1"/>
        </w:numPr>
        <w:jc w:val="both"/>
        <w:rPr>
          <w:sz w:val="24"/>
          <w:szCs w:val="24"/>
        </w:rPr>
      </w:pPr>
      <w:r>
        <w:rPr>
          <w:sz w:val="24"/>
          <w:szCs w:val="24"/>
        </w:rPr>
        <w:t>Parents may add or take off names at any time.</w:t>
      </w:r>
    </w:p>
    <w:p w:rsidR="00685AFC" w:rsidRDefault="00A03BB4" w:rsidP="008A7D57">
      <w:pPr>
        <w:pStyle w:val="ListParagraph"/>
        <w:numPr>
          <w:ilvl w:val="0"/>
          <w:numId w:val="1"/>
        </w:numPr>
        <w:jc w:val="both"/>
        <w:rPr>
          <w:sz w:val="24"/>
          <w:szCs w:val="24"/>
        </w:rPr>
      </w:pPr>
      <w:r>
        <w:rPr>
          <w:sz w:val="24"/>
          <w:szCs w:val="24"/>
        </w:rPr>
        <w:t xml:space="preserve">Parents may telephone the Nursery to let us know someone different is coming to collect their child. </w:t>
      </w:r>
      <w:r w:rsidR="00555585">
        <w:rPr>
          <w:sz w:val="24"/>
          <w:szCs w:val="24"/>
        </w:rPr>
        <w:t>They must give the persons full name.</w:t>
      </w:r>
    </w:p>
    <w:p w:rsidR="00A03BB4" w:rsidRDefault="00A03BB4" w:rsidP="008A7D57">
      <w:pPr>
        <w:pStyle w:val="ListParagraph"/>
        <w:numPr>
          <w:ilvl w:val="0"/>
          <w:numId w:val="1"/>
        </w:numPr>
        <w:jc w:val="both"/>
        <w:rPr>
          <w:sz w:val="24"/>
          <w:szCs w:val="24"/>
        </w:rPr>
      </w:pPr>
      <w:r>
        <w:rPr>
          <w:sz w:val="24"/>
          <w:szCs w:val="24"/>
        </w:rPr>
        <w:t>If someone comes to collect a child is a minor</w:t>
      </w:r>
      <w:r w:rsidR="00555585">
        <w:rPr>
          <w:sz w:val="24"/>
          <w:szCs w:val="24"/>
        </w:rPr>
        <w:t>,</w:t>
      </w:r>
      <w:r>
        <w:rPr>
          <w:sz w:val="24"/>
          <w:szCs w:val="24"/>
        </w:rPr>
        <w:t xml:space="preserve"> or under the i</w:t>
      </w:r>
      <w:r w:rsidR="00555585">
        <w:rPr>
          <w:sz w:val="24"/>
          <w:szCs w:val="24"/>
        </w:rPr>
        <w:t>nfluence of drugs or alcohol and</w:t>
      </w:r>
      <w:r>
        <w:rPr>
          <w:sz w:val="24"/>
          <w:szCs w:val="24"/>
        </w:rPr>
        <w:t xml:space="preserve"> is deemed unfit to look after the child then the head or deputy or family worker will be consulted immediately for advice and referral to social care. The incident will be logged on a logging concern form.  </w:t>
      </w:r>
    </w:p>
    <w:p w:rsidR="00A03BB4" w:rsidRDefault="00A03BB4" w:rsidP="008A7D57">
      <w:pPr>
        <w:pStyle w:val="ListParagraph"/>
        <w:numPr>
          <w:ilvl w:val="0"/>
          <w:numId w:val="1"/>
        </w:numPr>
        <w:jc w:val="both"/>
        <w:rPr>
          <w:sz w:val="24"/>
          <w:szCs w:val="24"/>
        </w:rPr>
      </w:pPr>
      <w:r>
        <w:rPr>
          <w:sz w:val="24"/>
          <w:szCs w:val="24"/>
        </w:rPr>
        <w:t>If a child is not collected on time the parent or carer will be contacted in the first instance. If contact cannot be made and the child is not</w:t>
      </w:r>
      <w:r w:rsidR="00555585">
        <w:rPr>
          <w:sz w:val="24"/>
          <w:szCs w:val="24"/>
        </w:rPr>
        <w:t xml:space="preserve"> collected then social care </w:t>
      </w:r>
      <w:r>
        <w:rPr>
          <w:sz w:val="24"/>
          <w:szCs w:val="24"/>
        </w:rPr>
        <w:t>or the police will be contacted.</w:t>
      </w:r>
    </w:p>
    <w:p w:rsidR="006129CC" w:rsidRPr="008A7D57" w:rsidRDefault="006129CC" w:rsidP="008A7D57">
      <w:pPr>
        <w:pStyle w:val="ListParagraph"/>
        <w:numPr>
          <w:ilvl w:val="0"/>
          <w:numId w:val="1"/>
        </w:numPr>
        <w:jc w:val="both"/>
        <w:rPr>
          <w:sz w:val="24"/>
          <w:szCs w:val="24"/>
        </w:rPr>
      </w:pPr>
      <w:r>
        <w:rPr>
          <w:sz w:val="24"/>
          <w:szCs w:val="24"/>
        </w:rPr>
        <w:t>If there is a court order stating that a parent cannot have access or only has limited access then a copy must be shown to staff and a photocopy kept with the list of children allowed to collect. Otherwise both parents will be assumed to be able to collect the child.</w:t>
      </w:r>
    </w:p>
    <w:sectPr w:rsidR="006129CC" w:rsidRPr="008A7D5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371A" w:rsidRDefault="0040371A" w:rsidP="00685AFC">
      <w:pPr>
        <w:spacing w:after="0" w:line="240" w:lineRule="auto"/>
      </w:pPr>
      <w:r>
        <w:separator/>
      </w:r>
    </w:p>
  </w:endnote>
  <w:endnote w:type="continuationSeparator" w:id="0">
    <w:p w:rsidR="0040371A" w:rsidRDefault="0040371A" w:rsidP="00685A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371A" w:rsidRDefault="0040371A" w:rsidP="00685AFC">
      <w:pPr>
        <w:spacing w:after="0" w:line="240" w:lineRule="auto"/>
      </w:pPr>
      <w:r>
        <w:separator/>
      </w:r>
    </w:p>
  </w:footnote>
  <w:footnote w:type="continuationSeparator" w:id="0">
    <w:p w:rsidR="0040371A" w:rsidRDefault="0040371A" w:rsidP="00685AF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CD1A87"/>
    <w:multiLevelType w:val="hybridMultilevel"/>
    <w:tmpl w:val="B7EC7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AFC"/>
    <w:rsid w:val="003E08AA"/>
    <w:rsid w:val="0040371A"/>
    <w:rsid w:val="00555585"/>
    <w:rsid w:val="006129CC"/>
    <w:rsid w:val="00685AFC"/>
    <w:rsid w:val="006C3672"/>
    <w:rsid w:val="00860566"/>
    <w:rsid w:val="008A7D57"/>
    <w:rsid w:val="00A03BB4"/>
    <w:rsid w:val="00F00A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B087CEC-AE0F-4903-AC64-6F6677638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85A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5AFC"/>
  </w:style>
  <w:style w:type="paragraph" w:styleId="Footer">
    <w:name w:val="footer"/>
    <w:basedOn w:val="Normal"/>
    <w:link w:val="FooterChar"/>
    <w:uiPriority w:val="99"/>
    <w:unhideWhenUsed/>
    <w:rsid w:val="00685A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5AFC"/>
  </w:style>
  <w:style w:type="paragraph" w:styleId="BalloonText">
    <w:name w:val="Balloon Text"/>
    <w:basedOn w:val="Normal"/>
    <w:link w:val="BalloonTextChar"/>
    <w:uiPriority w:val="99"/>
    <w:semiHidden/>
    <w:unhideWhenUsed/>
    <w:rsid w:val="00685A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5AFC"/>
    <w:rPr>
      <w:rFonts w:ascii="Tahoma" w:hAnsi="Tahoma" w:cs="Tahoma"/>
      <w:sz w:val="16"/>
      <w:szCs w:val="16"/>
    </w:rPr>
  </w:style>
  <w:style w:type="paragraph" w:styleId="ListParagraph">
    <w:name w:val="List Paragraph"/>
    <w:basedOn w:val="Normal"/>
    <w:uiPriority w:val="34"/>
    <w:qFormat/>
    <w:rsid w:val="00685A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373</Words>
  <Characters>2129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NKetley</dc:creator>
  <cp:lastModifiedBy>Jaynie Lynch</cp:lastModifiedBy>
  <cp:revision>2</cp:revision>
  <dcterms:created xsi:type="dcterms:W3CDTF">2017-10-26T14:37:00Z</dcterms:created>
  <dcterms:modified xsi:type="dcterms:W3CDTF">2017-10-26T14:37:00Z</dcterms:modified>
</cp:coreProperties>
</file>