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0E3" w:rsidRPr="000460AD" w:rsidRDefault="007C5D95">
      <w:pPr>
        <w:pStyle w:val="Pa0"/>
        <w:spacing w:line="276" w:lineRule="auto"/>
        <w:contextualSpacing/>
        <w:jc w:val="both"/>
        <w:rPr>
          <w:rFonts w:asciiTheme="minorHAnsi" w:hAnsiTheme="minorHAnsi" w:cstheme="minorBidi"/>
          <w:szCs w:val="22"/>
          <w:vertAlign w:val="superscript"/>
        </w:rPr>
      </w:pPr>
      <w:bookmarkStart w:id="0" w:name="_GoBack"/>
      <w:bookmarkEnd w:id="0"/>
      <w:r>
        <w:rPr>
          <w:rFonts w:asciiTheme="minorHAnsi" w:hAnsiTheme="minorHAnsi" w:cstheme="minorBidi"/>
          <w:szCs w:val="22"/>
        </w:rPr>
        <w:tab/>
      </w:r>
      <w:r>
        <w:rPr>
          <w:rFonts w:asciiTheme="minorHAnsi" w:hAnsiTheme="minorHAnsi" w:cstheme="minorBidi"/>
          <w:szCs w:val="22"/>
        </w:rPr>
        <w:tab/>
      </w:r>
      <w:r>
        <w:rPr>
          <w:rFonts w:asciiTheme="minorHAnsi" w:hAnsiTheme="minorHAnsi" w:cstheme="minorBidi"/>
          <w:szCs w:val="22"/>
        </w:rPr>
        <w:tab/>
      </w:r>
      <w:r>
        <w:rPr>
          <w:rFonts w:asciiTheme="minorHAnsi" w:hAnsiTheme="minorHAnsi" w:cstheme="minorBidi"/>
          <w:szCs w:val="22"/>
        </w:rPr>
        <w:tab/>
      </w:r>
      <w:r>
        <w:rPr>
          <w:rFonts w:asciiTheme="minorHAnsi" w:hAnsiTheme="minorHAnsi" w:cstheme="minorBidi"/>
          <w:szCs w:val="22"/>
        </w:rPr>
        <w:tab/>
      </w:r>
      <w:r>
        <w:rPr>
          <w:rFonts w:asciiTheme="minorHAnsi" w:hAnsiTheme="minorHAnsi" w:cstheme="minorBidi"/>
          <w:szCs w:val="22"/>
        </w:rPr>
        <w:tab/>
      </w:r>
      <w:r>
        <w:rPr>
          <w:rFonts w:asciiTheme="minorHAnsi" w:hAnsiTheme="minorHAnsi" w:cstheme="minorBidi"/>
          <w:szCs w:val="22"/>
        </w:rPr>
        <w:tab/>
      </w:r>
      <w:r>
        <w:rPr>
          <w:rFonts w:asciiTheme="minorHAnsi" w:hAnsiTheme="minorHAnsi" w:cstheme="minorBidi"/>
          <w:szCs w:val="22"/>
        </w:rPr>
        <w:tab/>
      </w:r>
      <w:r>
        <w:rPr>
          <w:rFonts w:asciiTheme="minorHAnsi" w:hAnsiTheme="minorHAnsi" w:cstheme="minorBidi"/>
          <w:szCs w:val="22"/>
        </w:rPr>
        <w:tab/>
      </w:r>
      <w:r>
        <w:rPr>
          <w:rFonts w:asciiTheme="minorHAnsi" w:hAnsiTheme="minorHAnsi" w:cstheme="minorBidi"/>
          <w:szCs w:val="22"/>
        </w:rPr>
        <w:tab/>
      </w:r>
      <w:r w:rsidR="004602B2">
        <w:rPr>
          <w:rFonts w:asciiTheme="minorHAnsi" w:hAnsiTheme="minorHAnsi" w:cstheme="minorBidi"/>
          <w:szCs w:val="22"/>
        </w:rPr>
        <w:t xml:space="preserve">       </w:t>
      </w:r>
      <w:r w:rsidR="000460AD">
        <w:rPr>
          <w:rFonts w:asciiTheme="minorHAnsi" w:hAnsiTheme="minorHAnsi" w:cstheme="minorBidi"/>
          <w:szCs w:val="22"/>
        </w:rPr>
        <w:t>2</w:t>
      </w:r>
      <w:r w:rsidR="0033051F">
        <w:rPr>
          <w:rFonts w:asciiTheme="minorHAnsi" w:hAnsiTheme="minorHAnsi" w:cstheme="minorBidi"/>
          <w:szCs w:val="22"/>
        </w:rPr>
        <w:t>2</w:t>
      </w:r>
      <w:r w:rsidR="0033051F" w:rsidRPr="0033051F">
        <w:rPr>
          <w:rFonts w:asciiTheme="minorHAnsi" w:hAnsiTheme="minorHAnsi" w:cstheme="minorBidi"/>
          <w:szCs w:val="22"/>
          <w:vertAlign w:val="superscript"/>
        </w:rPr>
        <w:t>nd</w:t>
      </w:r>
      <w:r w:rsidR="0033051F">
        <w:rPr>
          <w:rFonts w:asciiTheme="minorHAnsi" w:hAnsiTheme="minorHAnsi" w:cstheme="minorBidi"/>
          <w:szCs w:val="22"/>
          <w:vertAlign w:val="superscript"/>
        </w:rPr>
        <w:t xml:space="preserve"> </w:t>
      </w:r>
      <w:r w:rsidR="00A25071" w:rsidRPr="00A25071">
        <w:rPr>
          <w:rFonts w:asciiTheme="minorHAnsi" w:hAnsiTheme="minorHAnsi" w:cstheme="minorBidi"/>
          <w:szCs w:val="22"/>
        </w:rPr>
        <w:t>J</w:t>
      </w:r>
      <w:r w:rsidRPr="00A25071">
        <w:rPr>
          <w:rFonts w:asciiTheme="minorHAnsi" w:hAnsiTheme="minorHAnsi" w:cstheme="minorBidi"/>
          <w:szCs w:val="22"/>
        </w:rPr>
        <w:t>u</w:t>
      </w:r>
      <w:r w:rsidR="000460AD">
        <w:rPr>
          <w:rFonts w:asciiTheme="minorHAnsi" w:hAnsiTheme="minorHAnsi" w:cstheme="minorBidi"/>
          <w:szCs w:val="22"/>
        </w:rPr>
        <w:t>ne</w:t>
      </w:r>
      <w:r w:rsidRPr="00A25071">
        <w:rPr>
          <w:rFonts w:asciiTheme="minorHAnsi" w:hAnsiTheme="minorHAnsi" w:cstheme="minorBidi"/>
          <w:szCs w:val="22"/>
        </w:rPr>
        <w:t xml:space="preserve"> 202</w:t>
      </w:r>
      <w:r w:rsidR="003B0962">
        <w:rPr>
          <w:rFonts w:asciiTheme="minorHAnsi" w:hAnsiTheme="minorHAnsi" w:cstheme="minorBidi"/>
          <w:szCs w:val="22"/>
        </w:rPr>
        <w:t>2</w:t>
      </w:r>
    </w:p>
    <w:p w:rsidR="007C5D95" w:rsidRDefault="007C5D95" w:rsidP="007C5D95">
      <w:pPr>
        <w:pStyle w:val="Default"/>
        <w:rPr>
          <w:rStyle w:val="A0"/>
          <w:rFonts w:asciiTheme="minorHAnsi" w:hAnsiTheme="minorHAnsi" w:cstheme="minorHAnsi"/>
          <w:sz w:val="24"/>
          <w:szCs w:val="24"/>
        </w:rPr>
      </w:pPr>
      <w:r w:rsidRPr="007C5D95">
        <w:rPr>
          <w:rStyle w:val="A0"/>
          <w:rFonts w:asciiTheme="minorHAnsi" w:hAnsiTheme="minorHAnsi" w:cstheme="minorHAnsi"/>
          <w:sz w:val="24"/>
          <w:szCs w:val="24"/>
        </w:rPr>
        <w:t xml:space="preserve">Dear </w:t>
      </w:r>
      <w:r w:rsidR="006C682C">
        <w:rPr>
          <w:rStyle w:val="A0"/>
          <w:rFonts w:asciiTheme="minorHAnsi" w:hAnsiTheme="minorHAnsi" w:cstheme="minorHAnsi"/>
          <w:sz w:val="24"/>
          <w:szCs w:val="24"/>
        </w:rPr>
        <w:t>P</w:t>
      </w:r>
      <w:r w:rsidRPr="007C5D95">
        <w:rPr>
          <w:rStyle w:val="A0"/>
          <w:rFonts w:asciiTheme="minorHAnsi" w:hAnsiTheme="minorHAnsi" w:cstheme="minorHAnsi"/>
          <w:sz w:val="24"/>
          <w:szCs w:val="24"/>
        </w:rPr>
        <w:t>aren</w:t>
      </w:r>
      <w:r>
        <w:rPr>
          <w:rStyle w:val="A0"/>
          <w:rFonts w:asciiTheme="minorHAnsi" w:hAnsiTheme="minorHAnsi" w:cstheme="minorHAnsi"/>
          <w:sz w:val="24"/>
          <w:szCs w:val="24"/>
        </w:rPr>
        <w:t xml:space="preserve">ts </w:t>
      </w:r>
      <w:r w:rsidRPr="007C5D95">
        <w:rPr>
          <w:rStyle w:val="A0"/>
          <w:rFonts w:asciiTheme="minorHAnsi" w:hAnsiTheme="minorHAnsi" w:cstheme="minorHAnsi"/>
          <w:sz w:val="24"/>
          <w:szCs w:val="24"/>
        </w:rPr>
        <w:t xml:space="preserve">and </w:t>
      </w:r>
      <w:r w:rsidR="006C682C">
        <w:rPr>
          <w:rStyle w:val="A0"/>
          <w:rFonts w:asciiTheme="minorHAnsi" w:hAnsiTheme="minorHAnsi" w:cstheme="minorHAnsi"/>
          <w:sz w:val="24"/>
          <w:szCs w:val="24"/>
        </w:rPr>
        <w:t>G</w:t>
      </w:r>
      <w:r w:rsidRPr="007C5D95">
        <w:rPr>
          <w:rStyle w:val="A0"/>
          <w:rFonts w:asciiTheme="minorHAnsi" w:hAnsiTheme="minorHAnsi" w:cstheme="minorHAnsi"/>
          <w:sz w:val="24"/>
          <w:szCs w:val="24"/>
        </w:rPr>
        <w:t>uardians</w:t>
      </w:r>
      <w:r w:rsidR="006C682C">
        <w:rPr>
          <w:rStyle w:val="A0"/>
          <w:rFonts w:asciiTheme="minorHAnsi" w:hAnsiTheme="minorHAnsi" w:cstheme="minorHAnsi"/>
          <w:sz w:val="24"/>
          <w:szCs w:val="24"/>
        </w:rPr>
        <w:t>,</w:t>
      </w:r>
      <w:r w:rsidRPr="007C5D95">
        <w:rPr>
          <w:rStyle w:val="A0"/>
          <w:rFonts w:asciiTheme="minorHAnsi" w:hAnsiTheme="minorHAnsi" w:cstheme="minorHAnsi"/>
          <w:sz w:val="24"/>
          <w:szCs w:val="24"/>
        </w:rPr>
        <w:t xml:space="preserve"> </w:t>
      </w:r>
    </w:p>
    <w:p w:rsidR="007C5D95" w:rsidRPr="007C5D95" w:rsidRDefault="007C5D95" w:rsidP="007C5D95">
      <w:pPr>
        <w:pStyle w:val="Default"/>
        <w:rPr>
          <w:rStyle w:val="A0"/>
          <w:rFonts w:asciiTheme="minorHAnsi" w:hAnsiTheme="minorHAnsi" w:cstheme="minorHAnsi"/>
          <w:sz w:val="24"/>
          <w:szCs w:val="24"/>
        </w:rPr>
      </w:pPr>
    </w:p>
    <w:p w:rsidR="007C5D95" w:rsidRDefault="007C5D95" w:rsidP="007C5D95">
      <w:pPr>
        <w:pStyle w:val="NoSpacing"/>
        <w:pBdr>
          <w:top w:val="single" w:sz="4" w:space="1" w:color="auto"/>
          <w:left w:val="single" w:sz="4" w:space="4" w:color="auto"/>
          <w:bottom w:val="single" w:sz="4" w:space="1" w:color="auto"/>
          <w:right w:val="single" w:sz="4" w:space="4" w:color="auto"/>
        </w:pBdr>
        <w:contextualSpacing/>
        <w:jc w:val="center"/>
        <w:rPr>
          <w:rFonts w:ascii="Calibri" w:hAnsi="Calibri"/>
          <w:b/>
          <w:sz w:val="24"/>
          <w:szCs w:val="24"/>
        </w:rPr>
      </w:pPr>
      <w:r>
        <w:rPr>
          <w:rStyle w:val="no0020spacingchar1"/>
          <w:b/>
          <w:sz w:val="24"/>
          <w:szCs w:val="24"/>
        </w:rPr>
        <w:t>Uniform</w:t>
      </w:r>
      <w:r w:rsidR="006C682C">
        <w:rPr>
          <w:rStyle w:val="no0020spacingchar1"/>
          <w:b/>
          <w:sz w:val="24"/>
          <w:szCs w:val="24"/>
        </w:rPr>
        <w:t xml:space="preserve"> Information Letter</w:t>
      </w:r>
      <w:r>
        <w:rPr>
          <w:rStyle w:val="no0020spacingchar1"/>
          <w:b/>
          <w:sz w:val="24"/>
          <w:szCs w:val="24"/>
        </w:rPr>
        <w:t xml:space="preserve"> </w:t>
      </w:r>
      <w:r w:rsidR="006C682C">
        <w:rPr>
          <w:rStyle w:val="no0020spacingchar1"/>
          <w:b/>
          <w:sz w:val="24"/>
          <w:szCs w:val="24"/>
        </w:rPr>
        <w:t>–</w:t>
      </w:r>
      <w:r>
        <w:rPr>
          <w:rStyle w:val="no0020spacingchar1"/>
          <w:b/>
          <w:sz w:val="24"/>
          <w:szCs w:val="24"/>
        </w:rPr>
        <w:t xml:space="preserve"> Update</w:t>
      </w:r>
      <w:r w:rsidR="006C682C">
        <w:rPr>
          <w:rStyle w:val="no0020spacingchar1"/>
          <w:b/>
          <w:sz w:val="24"/>
          <w:szCs w:val="24"/>
        </w:rPr>
        <w:t xml:space="preserve"> September 202</w:t>
      </w:r>
      <w:r w:rsidR="00E755DD">
        <w:rPr>
          <w:rStyle w:val="no0020spacingchar1"/>
          <w:b/>
          <w:sz w:val="24"/>
          <w:szCs w:val="24"/>
        </w:rPr>
        <w:t>2</w:t>
      </w:r>
    </w:p>
    <w:p w:rsidR="007A60E3" w:rsidRDefault="007A60E3" w:rsidP="007C5D95">
      <w:pPr>
        <w:pStyle w:val="Default"/>
        <w:contextualSpacing/>
        <w:jc w:val="both"/>
        <w:rPr>
          <w:rFonts w:asciiTheme="minorHAnsi" w:hAnsiTheme="minorHAnsi" w:cstheme="minorHAnsi"/>
        </w:rPr>
      </w:pPr>
    </w:p>
    <w:p w:rsidR="007A60E3" w:rsidRDefault="005D6ACD" w:rsidP="007C5D95">
      <w:pPr>
        <w:pStyle w:val="NormalWeb"/>
        <w:spacing w:line="276" w:lineRule="auto"/>
        <w:ind w:right="119"/>
        <w:contextualSpacing/>
        <w:jc w:val="both"/>
        <w:rPr>
          <w:rFonts w:asciiTheme="minorHAnsi" w:hAnsiTheme="minorHAnsi" w:cstheme="minorHAnsi"/>
          <w:color w:val="000000"/>
        </w:rPr>
      </w:pPr>
      <w:r>
        <w:rPr>
          <w:rFonts w:asciiTheme="minorHAnsi" w:hAnsiTheme="minorHAnsi" w:cstheme="minorHAnsi"/>
          <w:color w:val="000000"/>
        </w:rPr>
        <w:t>As we are fast approaching the s</w:t>
      </w:r>
      <w:r w:rsidR="00E755DD">
        <w:rPr>
          <w:rFonts w:asciiTheme="minorHAnsi" w:hAnsiTheme="minorHAnsi" w:cstheme="minorHAnsi"/>
          <w:color w:val="000000"/>
        </w:rPr>
        <w:t>tart</w:t>
      </w:r>
      <w:r>
        <w:rPr>
          <w:rFonts w:asciiTheme="minorHAnsi" w:hAnsiTheme="minorHAnsi" w:cstheme="minorHAnsi"/>
          <w:color w:val="000000"/>
        </w:rPr>
        <w:t xml:space="preserve"> of your child’s journey with us at Ormskirk School and ahead </w:t>
      </w:r>
      <w:r w:rsidR="000A36FA">
        <w:rPr>
          <w:rFonts w:asciiTheme="minorHAnsi" w:hAnsiTheme="minorHAnsi" w:cstheme="minorHAnsi"/>
          <w:color w:val="000000"/>
        </w:rPr>
        <w:t>of the start of the new academic year, we would like to take this opportunity to remind you about the Uniform and Standards Policy. We are very proud of the fact that our students wear their uniform with pride and attend school looking smart and ready to learn.  Along with much of the information in the letter below, all of this information is summarised on the school’s website: </w:t>
      </w:r>
      <w:r w:rsidR="000A36FA">
        <w:rPr>
          <w:rFonts w:asciiTheme="minorHAnsi" w:hAnsiTheme="minorHAnsi" w:cstheme="minorHAnsi"/>
        </w:rPr>
        <w:t xml:space="preserve"> </w:t>
      </w:r>
      <w:hyperlink r:id="rId8" w:history="1">
        <w:r w:rsidR="000A36FA">
          <w:rPr>
            <w:rStyle w:val="Hyperlink"/>
            <w:rFonts w:asciiTheme="minorHAnsi" w:hAnsiTheme="minorHAnsi" w:cstheme="minorHAnsi"/>
          </w:rPr>
          <w:t>http://ormskirk.school/uniform</w:t>
        </w:r>
      </w:hyperlink>
      <w:r w:rsidR="000A36FA">
        <w:rPr>
          <w:rFonts w:asciiTheme="minorHAnsi" w:hAnsiTheme="minorHAnsi" w:cstheme="minorHAnsi"/>
          <w:color w:val="FF0000"/>
        </w:rPr>
        <w:t xml:space="preserve"> </w:t>
      </w:r>
    </w:p>
    <w:p w:rsidR="007A60E3" w:rsidRDefault="000A36FA" w:rsidP="007C5D95">
      <w:pPr>
        <w:pStyle w:val="NormalWeb"/>
        <w:ind w:right="119"/>
        <w:contextualSpacing/>
        <w:jc w:val="both"/>
        <w:rPr>
          <w:rFonts w:asciiTheme="minorHAnsi" w:hAnsiTheme="minorHAnsi" w:cstheme="minorHAnsi"/>
          <w:color w:val="000000"/>
        </w:rPr>
      </w:pPr>
      <w:r>
        <w:rPr>
          <w:rFonts w:asciiTheme="minorHAnsi" w:hAnsiTheme="minorHAnsi" w:cstheme="minorHAnsi"/>
          <w:color w:val="000000"/>
        </w:rPr>
        <w:t> </w:t>
      </w:r>
    </w:p>
    <w:p w:rsidR="007A60E3" w:rsidRDefault="000A36FA" w:rsidP="007C5D95">
      <w:pPr>
        <w:pStyle w:val="NormalWeb"/>
        <w:spacing w:line="276" w:lineRule="auto"/>
        <w:ind w:right="119"/>
        <w:contextualSpacing/>
        <w:jc w:val="both"/>
        <w:rPr>
          <w:rFonts w:asciiTheme="minorHAnsi" w:hAnsiTheme="minorHAnsi" w:cstheme="minorHAnsi"/>
          <w:color w:val="000000"/>
        </w:rPr>
      </w:pPr>
      <w:r>
        <w:rPr>
          <w:rFonts w:asciiTheme="minorHAnsi" w:hAnsiTheme="minorHAnsi" w:cstheme="minorHAnsi"/>
          <w:color w:val="000000"/>
        </w:rPr>
        <w:t xml:space="preserve">A reminder of our expectations: </w:t>
      </w:r>
    </w:p>
    <w:p w:rsidR="007A60E3" w:rsidRDefault="000A36FA" w:rsidP="007C5D95">
      <w:pPr>
        <w:numPr>
          <w:ilvl w:val="0"/>
          <w:numId w:val="6"/>
        </w:numPr>
        <w:spacing w:before="100" w:beforeAutospacing="1" w:after="100" w:afterAutospacing="1" w:line="276" w:lineRule="auto"/>
        <w:contextualSpacing/>
        <w:jc w:val="both"/>
        <w:rPr>
          <w:rFonts w:eastAsia="Times New Roman" w:cstheme="minorHAnsi"/>
          <w:color w:val="333333"/>
          <w:sz w:val="24"/>
          <w:szCs w:val="24"/>
        </w:rPr>
      </w:pPr>
      <w:r>
        <w:rPr>
          <w:rFonts w:eastAsia="Times New Roman" w:cstheme="minorHAnsi"/>
          <w:color w:val="333333"/>
          <w:sz w:val="24"/>
          <w:szCs w:val="24"/>
        </w:rPr>
        <w:t xml:space="preserve">White shirt (for boys and girls) with top button fastened and shirt tails tucked into trousers/skirt. </w:t>
      </w:r>
    </w:p>
    <w:p w:rsidR="007A60E3" w:rsidRDefault="000A36FA">
      <w:pPr>
        <w:numPr>
          <w:ilvl w:val="0"/>
          <w:numId w:val="6"/>
        </w:numPr>
        <w:spacing w:before="100" w:beforeAutospacing="1" w:after="100" w:afterAutospacing="1" w:line="276" w:lineRule="auto"/>
        <w:contextualSpacing/>
        <w:jc w:val="both"/>
        <w:rPr>
          <w:rFonts w:eastAsia="Times New Roman" w:cstheme="minorHAnsi"/>
          <w:color w:val="333333"/>
          <w:sz w:val="24"/>
          <w:szCs w:val="24"/>
        </w:rPr>
      </w:pPr>
      <w:r>
        <w:rPr>
          <w:rFonts w:eastAsia="Times New Roman" w:cstheme="minorHAnsi"/>
          <w:color w:val="333333"/>
          <w:sz w:val="24"/>
          <w:szCs w:val="24"/>
        </w:rPr>
        <w:t>Grey school trousers</w:t>
      </w:r>
      <w:r w:rsidR="00E755DD">
        <w:rPr>
          <w:rFonts w:eastAsia="Times New Roman" w:cstheme="minorHAnsi"/>
          <w:color w:val="333333"/>
          <w:sz w:val="24"/>
          <w:szCs w:val="24"/>
        </w:rPr>
        <w:t>,</w:t>
      </w:r>
      <w:r>
        <w:rPr>
          <w:rFonts w:eastAsia="Times New Roman" w:cstheme="minorHAnsi"/>
          <w:color w:val="333333"/>
          <w:sz w:val="24"/>
          <w:szCs w:val="24"/>
        </w:rPr>
        <w:t xml:space="preserve"> grey skirt</w:t>
      </w:r>
      <w:r w:rsidR="00E755DD">
        <w:rPr>
          <w:rFonts w:eastAsia="Times New Roman" w:cstheme="minorHAnsi"/>
          <w:color w:val="333333"/>
          <w:sz w:val="24"/>
          <w:szCs w:val="24"/>
        </w:rPr>
        <w:t xml:space="preserve"> or grey </w:t>
      </w:r>
      <w:r w:rsidR="00827900">
        <w:rPr>
          <w:rFonts w:eastAsia="Times New Roman" w:cstheme="minorHAnsi"/>
          <w:color w:val="333333"/>
          <w:sz w:val="24"/>
          <w:szCs w:val="24"/>
        </w:rPr>
        <w:t>pinafore (</w:t>
      </w:r>
      <w:r>
        <w:rPr>
          <w:rFonts w:eastAsia="Times New Roman" w:cstheme="minorHAnsi"/>
          <w:color w:val="333333"/>
          <w:sz w:val="24"/>
          <w:szCs w:val="24"/>
        </w:rPr>
        <w:t>skirts</w:t>
      </w:r>
      <w:r w:rsidR="00E755DD">
        <w:rPr>
          <w:rFonts w:eastAsia="Times New Roman" w:cstheme="minorHAnsi"/>
          <w:color w:val="333333"/>
          <w:sz w:val="24"/>
          <w:szCs w:val="24"/>
        </w:rPr>
        <w:t xml:space="preserve"> and pinafores</w:t>
      </w:r>
      <w:r>
        <w:rPr>
          <w:rFonts w:eastAsia="Times New Roman" w:cstheme="minorHAnsi"/>
          <w:color w:val="333333"/>
          <w:sz w:val="24"/>
          <w:szCs w:val="24"/>
        </w:rPr>
        <w:t xml:space="preserve"> should be knee length) for boys or girls. </w:t>
      </w:r>
    </w:p>
    <w:p w:rsidR="007A60E3" w:rsidRDefault="000A36FA">
      <w:pPr>
        <w:numPr>
          <w:ilvl w:val="0"/>
          <w:numId w:val="6"/>
        </w:numPr>
        <w:spacing w:before="100" w:beforeAutospacing="1" w:after="100" w:afterAutospacing="1" w:line="276" w:lineRule="auto"/>
        <w:contextualSpacing/>
        <w:jc w:val="both"/>
        <w:rPr>
          <w:rFonts w:eastAsia="Times New Roman" w:cstheme="minorHAnsi"/>
          <w:color w:val="333333"/>
          <w:sz w:val="24"/>
          <w:szCs w:val="24"/>
        </w:rPr>
      </w:pPr>
      <w:r>
        <w:rPr>
          <w:rFonts w:eastAsia="Times New Roman" w:cstheme="minorHAnsi"/>
          <w:color w:val="333333"/>
          <w:sz w:val="24"/>
          <w:szCs w:val="24"/>
        </w:rPr>
        <w:t>Navy blazer with school badge </w:t>
      </w:r>
    </w:p>
    <w:p w:rsidR="007A60E3" w:rsidRDefault="000A36FA">
      <w:pPr>
        <w:numPr>
          <w:ilvl w:val="0"/>
          <w:numId w:val="6"/>
        </w:numPr>
        <w:spacing w:before="100" w:beforeAutospacing="1" w:after="100" w:afterAutospacing="1" w:line="276" w:lineRule="auto"/>
        <w:contextualSpacing/>
        <w:jc w:val="both"/>
        <w:rPr>
          <w:rFonts w:eastAsia="Times New Roman" w:cstheme="minorHAnsi"/>
          <w:color w:val="333333"/>
          <w:sz w:val="24"/>
          <w:szCs w:val="24"/>
        </w:rPr>
      </w:pPr>
      <w:r>
        <w:rPr>
          <w:rFonts w:eastAsia="Times New Roman" w:cstheme="minorHAnsi"/>
          <w:color w:val="333333"/>
          <w:sz w:val="24"/>
          <w:szCs w:val="24"/>
        </w:rPr>
        <w:t xml:space="preserve">School tie </w:t>
      </w:r>
      <w:r>
        <w:rPr>
          <w:rFonts w:eastAsia="Times New Roman" w:cstheme="minorHAnsi"/>
          <w:b/>
          <w:color w:val="333333"/>
          <w:sz w:val="24"/>
          <w:szCs w:val="24"/>
        </w:rPr>
        <w:t>(there is a different silver version for Year 11 only, we will provide year 11 with a new tie on their first day back in September as a gift)</w:t>
      </w:r>
    </w:p>
    <w:p w:rsidR="007A60E3" w:rsidRDefault="000A36FA">
      <w:pPr>
        <w:numPr>
          <w:ilvl w:val="0"/>
          <w:numId w:val="6"/>
        </w:numPr>
        <w:spacing w:before="100" w:beforeAutospacing="1" w:after="100" w:afterAutospacing="1" w:line="276" w:lineRule="auto"/>
        <w:contextualSpacing/>
        <w:jc w:val="both"/>
        <w:rPr>
          <w:rFonts w:eastAsia="Times New Roman" w:cstheme="minorHAnsi"/>
          <w:color w:val="333333"/>
          <w:sz w:val="24"/>
          <w:szCs w:val="24"/>
        </w:rPr>
      </w:pPr>
      <w:r>
        <w:rPr>
          <w:rFonts w:eastAsia="Times New Roman" w:cstheme="minorHAnsi"/>
          <w:color w:val="333333"/>
          <w:sz w:val="24"/>
          <w:szCs w:val="24"/>
        </w:rPr>
        <w:t xml:space="preserve">Navy V-necked school </w:t>
      </w:r>
      <w:r w:rsidR="00827900">
        <w:rPr>
          <w:rFonts w:eastAsia="Times New Roman" w:cstheme="minorHAnsi"/>
          <w:color w:val="333333"/>
          <w:sz w:val="24"/>
          <w:szCs w:val="24"/>
        </w:rPr>
        <w:t>jumper (</w:t>
      </w:r>
      <w:r>
        <w:rPr>
          <w:rFonts w:eastAsia="Times New Roman" w:cstheme="minorHAnsi"/>
          <w:color w:val="333333"/>
          <w:sz w:val="24"/>
          <w:szCs w:val="24"/>
        </w:rPr>
        <w:t>optional)</w:t>
      </w:r>
    </w:p>
    <w:p w:rsidR="007A60E3" w:rsidRDefault="000A36FA">
      <w:pPr>
        <w:numPr>
          <w:ilvl w:val="0"/>
          <w:numId w:val="6"/>
        </w:numPr>
        <w:spacing w:before="100" w:beforeAutospacing="1" w:after="100" w:afterAutospacing="1" w:line="276" w:lineRule="auto"/>
        <w:contextualSpacing/>
        <w:jc w:val="both"/>
        <w:rPr>
          <w:rFonts w:eastAsia="Times New Roman" w:cstheme="minorHAnsi"/>
          <w:color w:val="333333"/>
          <w:sz w:val="24"/>
          <w:szCs w:val="24"/>
        </w:rPr>
      </w:pPr>
      <w:r>
        <w:rPr>
          <w:rFonts w:eastAsia="Times New Roman" w:cstheme="minorHAnsi"/>
          <w:color w:val="333333"/>
          <w:sz w:val="24"/>
          <w:szCs w:val="24"/>
        </w:rPr>
        <w:t xml:space="preserve">Plain, grey socks in the same grey as the trouser or skirt </w:t>
      </w:r>
    </w:p>
    <w:p w:rsidR="007A60E3" w:rsidRDefault="000A36FA">
      <w:pPr>
        <w:numPr>
          <w:ilvl w:val="0"/>
          <w:numId w:val="6"/>
        </w:numPr>
        <w:spacing w:before="100" w:beforeAutospacing="1" w:after="100" w:afterAutospacing="1" w:line="276" w:lineRule="auto"/>
        <w:contextualSpacing/>
        <w:jc w:val="both"/>
        <w:rPr>
          <w:rFonts w:eastAsia="Times New Roman" w:cstheme="minorHAnsi"/>
          <w:color w:val="333333"/>
          <w:sz w:val="24"/>
          <w:szCs w:val="24"/>
        </w:rPr>
      </w:pPr>
      <w:r>
        <w:rPr>
          <w:rFonts w:eastAsia="Times New Roman" w:cstheme="minorHAnsi"/>
          <w:color w:val="333333"/>
          <w:sz w:val="24"/>
          <w:szCs w:val="24"/>
        </w:rPr>
        <w:t>If wearing a skirt, socks should be long but no higher than the knee (no patterns or bows) OR plain black tights (minimum 40 denier) can be worn</w:t>
      </w:r>
    </w:p>
    <w:p w:rsidR="007A60E3" w:rsidRDefault="000A36FA">
      <w:pPr>
        <w:numPr>
          <w:ilvl w:val="0"/>
          <w:numId w:val="6"/>
        </w:numPr>
        <w:spacing w:before="100" w:beforeAutospacing="1" w:after="100" w:afterAutospacing="1" w:line="276" w:lineRule="auto"/>
        <w:contextualSpacing/>
        <w:jc w:val="both"/>
        <w:rPr>
          <w:rFonts w:eastAsia="Times New Roman" w:cstheme="minorHAnsi"/>
          <w:sz w:val="24"/>
          <w:szCs w:val="24"/>
        </w:rPr>
      </w:pPr>
      <w:r>
        <w:rPr>
          <w:rFonts w:eastAsia="Times New Roman" w:cstheme="minorHAnsi"/>
          <w:color w:val="333333"/>
          <w:sz w:val="24"/>
          <w:szCs w:val="24"/>
        </w:rPr>
        <w:t>Plain, black, smart, sturdy shoes</w:t>
      </w:r>
    </w:p>
    <w:p w:rsidR="007A60E3" w:rsidRDefault="000A36FA">
      <w:pPr>
        <w:numPr>
          <w:ilvl w:val="0"/>
          <w:numId w:val="6"/>
        </w:numPr>
        <w:spacing w:before="100" w:beforeAutospacing="1" w:after="100" w:afterAutospacing="1" w:line="276" w:lineRule="auto"/>
        <w:contextualSpacing/>
        <w:jc w:val="both"/>
        <w:rPr>
          <w:rFonts w:eastAsia="Times New Roman" w:cstheme="minorHAnsi"/>
          <w:sz w:val="24"/>
          <w:szCs w:val="24"/>
        </w:rPr>
      </w:pPr>
      <w:r>
        <w:rPr>
          <w:rFonts w:eastAsia="Times New Roman" w:cstheme="minorHAnsi"/>
          <w:sz w:val="24"/>
          <w:szCs w:val="24"/>
        </w:rPr>
        <w:t xml:space="preserve">Students are allowed to wear one small stud earing in the lower lobe. Plain </w:t>
      </w:r>
      <w:r w:rsidR="007C5D95">
        <w:rPr>
          <w:rFonts w:eastAsia="Times New Roman" w:cstheme="minorHAnsi"/>
          <w:sz w:val="24"/>
          <w:szCs w:val="24"/>
        </w:rPr>
        <w:t>g</w:t>
      </w:r>
      <w:r>
        <w:rPr>
          <w:rFonts w:eastAsia="Times New Roman" w:cstheme="minorHAnsi"/>
          <w:sz w:val="24"/>
          <w:szCs w:val="24"/>
        </w:rPr>
        <w:t>old or silver. Earrings must be removed for PE. No other piercings are allowed.</w:t>
      </w:r>
      <w:r>
        <w:rPr>
          <w:rFonts w:eastAsia="Times New Roman" w:cstheme="minorHAnsi"/>
          <w:b/>
          <w:color w:val="333333"/>
          <w:sz w:val="24"/>
          <w:szCs w:val="24"/>
        </w:rPr>
        <w:t xml:space="preserve"> </w:t>
      </w:r>
    </w:p>
    <w:p w:rsidR="007A60E3" w:rsidRDefault="000A36FA">
      <w:pPr>
        <w:numPr>
          <w:ilvl w:val="0"/>
          <w:numId w:val="6"/>
        </w:numPr>
        <w:spacing w:before="100" w:beforeAutospacing="1" w:after="100" w:afterAutospacing="1" w:line="276" w:lineRule="auto"/>
        <w:contextualSpacing/>
        <w:jc w:val="both"/>
        <w:rPr>
          <w:rFonts w:eastAsia="Times New Roman" w:cstheme="minorHAnsi"/>
          <w:sz w:val="24"/>
          <w:szCs w:val="24"/>
        </w:rPr>
      </w:pPr>
      <w:r>
        <w:rPr>
          <w:rFonts w:eastAsia="Times New Roman" w:cstheme="minorHAnsi"/>
          <w:color w:val="333333"/>
          <w:sz w:val="24"/>
          <w:szCs w:val="24"/>
        </w:rPr>
        <w:t xml:space="preserve">Make up, including false tan is now allowed but must be discreet. Nail varnish and false nails are still not allowed. </w:t>
      </w:r>
    </w:p>
    <w:p w:rsidR="007A60E3" w:rsidRDefault="000A36FA">
      <w:pPr>
        <w:numPr>
          <w:ilvl w:val="0"/>
          <w:numId w:val="6"/>
        </w:numPr>
        <w:spacing w:before="100" w:beforeAutospacing="1" w:after="100" w:afterAutospacing="1" w:line="276" w:lineRule="auto"/>
        <w:contextualSpacing/>
        <w:jc w:val="both"/>
        <w:rPr>
          <w:rFonts w:eastAsia="Times New Roman" w:cstheme="minorHAnsi"/>
          <w:sz w:val="24"/>
          <w:szCs w:val="24"/>
        </w:rPr>
      </w:pPr>
      <w:r>
        <w:rPr>
          <w:rFonts w:eastAsia="Times New Roman" w:cstheme="minorHAnsi"/>
          <w:sz w:val="24"/>
          <w:szCs w:val="24"/>
        </w:rPr>
        <w:t xml:space="preserve">Quarter zip training top is now compulsory part of the PE uniform. </w:t>
      </w:r>
    </w:p>
    <w:p w:rsidR="007A60E3" w:rsidRDefault="000A36FA">
      <w:pPr>
        <w:pStyle w:val="NormalWeb"/>
        <w:spacing w:line="276" w:lineRule="auto"/>
        <w:ind w:right="119"/>
        <w:contextualSpacing/>
        <w:jc w:val="both"/>
        <w:rPr>
          <w:rFonts w:asciiTheme="minorHAnsi" w:hAnsiTheme="minorHAnsi" w:cstheme="minorHAnsi"/>
        </w:rPr>
      </w:pPr>
      <w:r>
        <w:rPr>
          <w:rFonts w:asciiTheme="minorHAnsi" w:hAnsiTheme="minorHAnsi" w:cstheme="minorHAnsi"/>
        </w:rPr>
        <w:t xml:space="preserve">We would also appreciate your full support with regards to skirts, which should be </w:t>
      </w:r>
      <w:r>
        <w:rPr>
          <w:rFonts w:asciiTheme="minorHAnsi" w:hAnsiTheme="minorHAnsi" w:cstheme="minorHAnsi"/>
          <w:b/>
        </w:rPr>
        <w:t>strictly knee length</w:t>
      </w:r>
      <w:r>
        <w:rPr>
          <w:rFonts w:asciiTheme="minorHAnsi" w:hAnsiTheme="minorHAnsi" w:cstheme="minorHAnsi"/>
        </w:rPr>
        <w:t xml:space="preserve">. Please ensure that your child’s skirt is of the correct length before they return to school in September and this means that if a skirt is mid knee at the start of the year, </w:t>
      </w:r>
      <w:r>
        <w:rPr>
          <w:rFonts w:asciiTheme="minorHAnsi" w:hAnsiTheme="minorHAnsi" w:cstheme="minorHAnsi"/>
        </w:rPr>
        <w:lastRenderedPageBreak/>
        <w:t>when a student grows, it will still meet the expectation moving through the year.  For most students this should mean that a 22-inch drop skirt will be required. If you have any concerns about the length of skirt and the fit, we suggest you contact Monkhouse directly and/or make an appointment to see them.   Please also inform us on the enquiries email to let us know.</w:t>
      </w:r>
    </w:p>
    <w:p w:rsidR="007A60E3" w:rsidRDefault="007A60E3">
      <w:pPr>
        <w:pStyle w:val="Pa0"/>
        <w:spacing w:line="240" w:lineRule="auto"/>
        <w:contextualSpacing/>
        <w:jc w:val="both"/>
        <w:rPr>
          <w:rStyle w:val="A0"/>
          <w:rFonts w:asciiTheme="minorHAnsi" w:hAnsiTheme="minorHAnsi" w:cstheme="minorHAnsi"/>
          <w:sz w:val="24"/>
          <w:szCs w:val="24"/>
        </w:rPr>
      </w:pPr>
    </w:p>
    <w:p w:rsidR="007A60E3" w:rsidRDefault="000A36FA">
      <w:pPr>
        <w:pStyle w:val="Pa0"/>
        <w:spacing w:line="276" w:lineRule="auto"/>
        <w:contextualSpacing/>
        <w:jc w:val="both"/>
        <w:rPr>
          <w:rStyle w:val="A0"/>
          <w:rFonts w:asciiTheme="minorHAnsi" w:hAnsiTheme="minorHAnsi" w:cstheme="minorHAnsi"/>
          <w:sz w:val="24"/>
          <w:szCs w:val="24"/>
        </w:rPr>
      </w:pPr>
      <w:r>
        <w:rPr>
          <w:rStyle w:val="A0"/>
          <w:rFonts w:asciiTheme="minorHAnsi" w:hAnsiTheme="minorHAnsi" w:cstheme="minorHAnsi"/>
          <w:sz w:val="24"/>
          <w:szCs w:val="24"/>
        </w:rPr>
        <w:t xml:space="preserve">In addition, </w:t>
      </w:r>
      <w:r>
        <w:rPr>
          <w:rStyle w:val="A0"/>
          <w:rFonts w:asciiTheme="minorHAnsi" w:hAnsiTheme="minorHAnsi" w:cstheme="minorHAnsi"/>
          <w:b/>
          <w:sz w:val="24"/>
          <w:szCs w:val="24"/>
        </w:rPr>
        <w:t>shoes should be plain, sturdy, smart and black</w:t>
      </w:r>
      <w:r>
        <w:rPr>
          <w:rStyle w:val="A0"/>
          <w:rFonts w:asciiTheme="minorHAnsi" w:hAnsiTheme="minorHAnsi" w:cstheme="minorHAnsi"/>
          <w:sz w:val="24"/>
          <w:szCs w:val="24"/>
        </w:rPr>
        <w:t>.  Ballet style pumps and leather trainer type shoes are not suitable for school and do not meet our expectations.  If yo</w:t>
      </w:r>
      <w:r>
        <w:rPr>
          <w:rFonts w:asciiTheme="minorHAnsi" w:eastAsia="Times New Roman" w:hAnsiTheme="minorHAnsi" w:cstheme="minorHAnsi"/>
        </w:rPr>
        <w:t>u are unsure about a pair of shoes, please contact school and ask about their suitability so that we can make sure that money spent is on items that meet the appearance expectations.</w:t>
      </w:r>
    </w:p>
    <w:p w:rsidR="007A60E3" w:rsidRDefault="007A60E3" w:rsidP="007C5D95">
      <w:pPr>
        <w:pStyle w:val="Default"/>
        <w:contextualSpacing/>
        <w:rPr>
          <w:rFonts w:asciiTheme="minorHAnsi" w:hAnsiTheme="minorHAnsi" w:cstheme="minorHAnsi"/>
        </w:rPr>
      </w:pPr>
    </w:p>
    <w:p w:rsidR="007A60E3" w:rsidRDefault="000A36FA" w:rsidP="007C5D95">
      <w:pPr>
        <w:pStyle w:val="Pa0"/>
        <w:spacing w:line="276" w:lineRule="auto"/>
        <w:contextualSpacing/>
        <w:rPr>
          <w:rFonts w:asciiTheme="minorHAnsi" w:hAnsiTheme="minorHAnsi" w:cstheme="minorHAnsi"/>
          <w:color w:val="221E1F"/>
        </w:rPr>
      </w:pPr>
      <w:r>
        <w:rPr>
          <w:rStyle w:val="A0"/>
          <w:rFonts w:asciiTheme="minorHAnsi" w:hAnsiTheme="minorHAnsi" w:cstheme="minorHAnsi"/>
          <w:sz w:val="24"/>
          <w:szCs w:val="24"/>
        </w:rPr>
        <w:t xml:space="preserve">Monkhouse Schoolwear Specialists are the suppliers of our uniform.  They are a major retailer of school uniform, supplying both online and in person in their Crosby store.  </w:t>
      </w:r>
      <w:r w:rsidR="0033051F">
        <w:rPr>
          <w:rStyle w:val="A0"/>
          <w:rFonts w:asciiTheme="minorHAnsi" w:hAnsiTheme="minorHAnsi" w:cstheme="minorHAnsi"/>
          <w:sz w:val="24"/>
          <w:szCs w:val="24"/>
        </w:rPr>
        <w:t>We</w:t>
      </w:r>
      <w:r>
        <w:rPr>
          <w:rStyle w:val="A0"/>
          <w:rFonts w:asciiTheme="minorHAnsi" w:hAnsiTheme="minorHAnsi" w:cstheme="minorHAnsi"/>
          <w:sz w:val="24"/>
          <w:szCs w:val="24"/>
        </w:rPr>
        <w:t xml:space="preserve"> have been reassured that they have a full inventory ready to supply our students and families.  They have also suggested and stressed that to make sure you get everything that you need, shopping in July and as early as possible is best.</w:t>
      </w:r>
      <w:r>
        <w:rPr>
          <w:rStyle w:val="A0"/>
          <w:rFonts w:asciiTheme="minorHAnsi" w:hAnsiTheme="minorHAnsi" w:cstheme="minorHAnsi"/>
          <w:sz w:val="24"/>
          <w:szCs w:val="24"/>
        </w:rPr>
        <w:br/>
      </w:r>
    </w:p>
    <w:p w:rsidR="007A60E3" w:rsidRDefault="000A36FA">
      <w:pPr>
        <w:pStyle w:val="Pa0"/>
        <w:spacing w:line="276" w:lineRule="auto"/>
        <w:contextualSpacing/>
        <w:rPr>
          <w:rFonts w:asciiTheme="minorHAnsi" w:hAnsiTheme="minorHAnsi" w:cstheme="minorHAnsi"/>
          <w:color w:val="221E1F"/>
        </w:rPr>
      </w:pPr>
      <w:r>
        <w:rPr>
          <w:rStyle w:val="A0"/>
          <w:rFonts w:asciiTheme="minorHAnsi" w:hAnsiTheme="minorHAnsi" w:cstheme="minorHAnsi"/>
          <w:sz w:val="24"/>
          <w:szCs w:val="24"/>
        </w:rPr>
        <w:t xml:space="preserve">Monkhouse have created a new Parent Guide which is available on their website at </w:t>
      </w:r>
      <w:hyperlink r:id="rId9" w:history="1">
        <w:r>
          <w:rPr>
            <w:rStyle w:val="Hyperlink"/>
            <w:rFonts w:asciiTheme="minorHAnsi" w:hAnsiTheme="minorHAnsi" w:cstheme="minorHAnsi"/>
          </w:rPr>
          <w:t>www.monkhouse.com/parentguide</w:t>
        </w:r>
      </w:hyperlink>
      <w:r>
        <w:rPr>
          <w:rStyle w:val="A0"/>
          <w:rFonts w:asciiTheme="minorHAnsi" w:hAnsiTheme="minorHAnsi" w:cstheme="minorHAnsi"/>
          <w:sz w:val="24"/>
          <w:szCs w:val="24"/>
        </w:rPr>
        <w:t xml:space="preserve">  </w:t>
      </w:r>
      <w:r>
        <w:rPr>
          <w:rStyle w:val="A0"/>
          <w:rFonts w:asciiTheme="minorHAnsi" w:hAnsiTheme="minorHAnsi" w:cstheme="minorHAnsi"/>
          <w:sz w:val="24"/>
          <w:szCs w:val="24"/>
        </w:rPr>
        <w:br/>
      </w:r>
    </w:p>
    <w:p w:rsidR="007A60E3" w:rsidRDefault="000A36FA">
      <w:pPr>
        <w:pStyle w:val="Pa0"/>
        <w:spacing w:line="276" w:lineRule="auto"/>
        <w:contextualSpacing/>
        <w:rPr>
          <w:rFonts w:asciiTheme="minorHAnsi" w:hAnsiTheme="minorHAnsi" w:cstheme="minorHAnsi"/>
          <w:b/>
          <w:color w:val="221E1F"/>
        </w:rPr>
      </w:pPr>
      <w:r>
        <w:rPr>
          <w:rStyle w:val="A0"/>
          <w:rFonts w:asciiTheme="minorHAnsi" w:hAnsiTheme="minorHAnsi" w:cstheme="minorHAnsi"/>
          <w:b/>
          <w:sz w:val="24"/>
          <w:szCs w:val="24"/>
        </w:rPr>
        <w:t>The guide includes details of:</w:t>
      </w:r>
    </w:p>
    <w:p w:rsidR="007A60E3" w:rsidRDefault="000A36FA">
      <w:pPr>
        <w:pStyle w:val="Pa0"/>
        <w:numPr>
          <w:ilvl w:val="0"/>
          <w:numId w:val="5"/>
        </w:numPr>
        <w:spacing w:line="276" w:lineRule="auto"/>
        <w:contextualSpacing/>
        <w:jc w:val="both"/>
        <w:rPr>
          <w:rFonts w:asciiTheme="minorHAnsi" w:hAnsiTheme="minorHAnsi" w:cstheme="minorHAnsi"/>
          <w:color w:val="221E1F"/>
        </w:rPr>
      </w:pPr>
      <w:r>
        <w:rPr>
          <w:rStyle w:val="A0"/>
          <w:rFonts w:asciiTheme="minorHAnsi" w:hAnsiTheme="minorHAnsi" w:cstheme="minorHAnsi"/>
          <w:sz w:val="24"/>
          <w:szCs w:val="24"/>
        </w:rPr>
        <w:t>School uniform and prices</w:t>
      </w:r>
    </w:p>
    <w:p w:rsidR="007A60E3" w:rsidRDefault="000A36FA">
      <w:pPr>
        <w:pStyle w:val="Pa0"/>
        <w:numPr>
          <w:ilvl w:val="0"/>
          <w:numId w:val="5"/>
        </w:numPr>
        <w:spacing w:line="276" w:lineRule="auto"/>
        <w:contextualSpacing/>
        <w:jc w:val="both"/>
        <w:rPr>
          <w:rFonts w:asciiTheme="minorHAnsi" w:hAnsiTheme="minorHAnsi" w:cstheme="minorHAnsi"/>
          <w:color w:val="221E1F"/>
        </w:rPr>
      </w:pPr>
      <w:r>
        <w:rPr>
          <w:rStyle w:val="A0"/>
          <w:rFonts w:asciiTheme="minorHAnsi" w:hAnsiTheme="minorHAnsi" w:cstheme="minorHAnsi"/>
          <w:sz w:val="24"/>
          <w:szCs w:val="24"/>
        </w:rPr>
        <w:t>How to order online or in store</w:t>
      </w:r>
    </w:p>
    <w:p w:rsidR="007A60E3" w:rsidRDefault="000A36FA">
      <w:pPr>
        <w:pStyle w:val="Pa0"/>
        <w:numPr>
          <w:ilvl w:val="0"/>
          <w:numId w:val="5"/>
        </w:numPr>
        <w:spacing w:line="276" w:lineRule="auto"/>
        <w:contextualSpacing/>
        <w:jc w:val="both"/>
        <w:rPr>
          <w:rFonts w:asciiTheme="minorHAnsi" w:hAnsiTheme="minorHAnsi" w:cstheme="minorHAnsi"/>
          <w:color w:val="221E1F"/>
        </w:rPr>
      </w:pPr>
      <w:r>
        <w:rPr>
          <w:rStyle w:val="A0"/>
          <w:rFonts w:asciiTheme="minorHAnsi" w:hAnsiTheme="minorHAnsi" w:cstheme="minorHAnsi"/>
          <w:sz w:val="24"/>
          <w:szCs w:val="24"/>
        </w:rPr>
        <w:t>How to book a personalised 1:1 store appointment</w:t>
      </w:r>
    </w:p>
    <w:p w:rsidR="007A60E3" w:rsidRDefault="000A36FA">
      <w:pPr>
        <w:pStyle w:val="Pa0"/>
        <w:numPr>
          <w:ilvl w:val="0"/>
          <w:numId w:val="5"/>
        </w:numPr>
        <w:spacing w:line="276" w:lineRule="auto"/>
        <w:contextualSpacing/>
        <w:jc w:val="both"/>
        <w:rPr>
          <w:rFonts w:asciiTheme="minorHAnsi" w:hAnsiTheme="minorHAnsi" w:cstheme="minorHAnsi"/>
          <w:color w:val="221E1F"/>
        </w:rPr>
      </w:pPr>
      <w:r>
        <w:rPr>
          <w:rStyle w:val="A0"/>
          <w:rFonts w:asciiTheme="minorHAnsi" w:hAnsiTheme="minorHAnsi" w:cstheme="minorHAnsi"/>
          <w:sz w:val="24"/>
          <w:szCs w:val="24"/>
        </w:rPr>
        <w:t>Offers and promotions on essential and accessory items</w:t>
      </w:r>
    </w:p>
    <w:p w:rsidR="007A60E3" w:rsidRDefault="000A36FA">
      <w:pPr>
        <w:pStyle w:val="Pa0"/>
        <w:numPr>
          <w:ilvl w:val="0"/>
          <w:numId w:val="5"/>
        </w:numPr>
        <w:spacing w:line="276" w:lineRule="auto"/>
        <w:contextualSpacing/>
        <w:jc w:val="both"/>
        <w:rPr>
          <w:rFonts w:asciiTheme="minorHAnsi" w:hAnsiTheme="minorHAnsi" w:cstheme="minorHAnsi"/>
          <w:color w:val="221E1F"/>
        </w:rPr>
      </w:pPr>
      <w:r>
        <w:rPr>
          <w:rStyle w:val="A0"/>
          <w:rFonts w:asciiTheme="minorHAnsi" w:hAnsiTheme="minorHAnsi" w:cstheme="minorHAnsi"/>
          <w:sz w:val="24"/>
          <w:szCs w:val="24"/>
        </w:rPr>
        <w:t>New click and collect options</w:t>
      </w:r>
    </w:p>
    <w:p w:rsidR="007A60E3" w:rsidRDefault="000A36FA">
      <w:pPr>
        <w:pStyle w:val="Pa0"/>
        <w:numPr>
          <w:ilvl w:val="0"/>
          <w:numId w:val="5"/>
        </w:numPr>
        <w:spacing w:line="276" w:lineRule="auto"/>
        <w:contextualSpacing/>
        <w:jc w:val="both"/>
        <w:rPr>
          <w:rFonts w:asciiTheme="minorHAnsi" w:hAnsiTheme="minorHAnsi" w:cstheme="minorHAnsi"/>
          <w:color w:val="221E1F"/>
        </w:rPr>
      </w:pPr>
      <w:r>
        <w:rPr>
          <w:rStyle w:val="A0"/>
          <w:rFonts w:asciiTheme="minorHAnsi" w:hAnsiTheme="minorHAnsi" w:cstheme="minorHAnsi"/>
          <w:sz w:val="24"/>
          <w:szCs w:val="24"/>
        </w:rPr>
        <w:t xml:space="preserve">Everything you need for back to school </w:t>
      </w:r>
    </w:p>
    <w:p w:rsidR="007A60E3" w:rsidRDefault="000A36FA">
      <w:pPr>
        <w:pStyle w:val="Pa0"/>
        <w:numPr>
          <w:ilvl w:val="0"/>
          <w:numId w:val="5"/>
        </w:numPr>
        <w:spacing w:line="276" w:lineRule="auto"/>
        <w:contextualSpacing/>
        <w:jc w:val="both"/>
        <w:rPr>
          <w:rStyle w:val="A0"/>
          <w:rFonts w:asciiTheme="minorHAnsi" w:hAnsiTheme="minorHAnsi" w:cstheme="minorHAnsi"/>
          <w:sz w:val="24"/>
          <w:szCs w:val="24"/>
        </w:rPr>
      </w:pPr>
      <w:r>
        <w:rPr>
          <w:rStyle w:val="A0"/>
          <w:rFonts w:asciiTheme="minorHAnsi" w:hAnsiTheme="minorHAnsi" w:cstheme="minorHAnsi"/>
          <w:sz w:val="24"/>
          <w:szCs w:val="24"/>
        </w:rPr>
        <w:t>Parent newsletter</w:t>
      </w:r>
    </w:p>
    <w:p w:rsidR="007A60E3" w:rsidRDefault="000A36FA">
      <w:pPr>
        <w:pStyle w:val="Pa0"/>
        <w:numPr>
          <w:ilvl w:val="0"/>
          <w:numId w:val="5"/>
        </w:numPr>
        <w:spacing w:line="276" w:lineRule="auto"/>
        <w:contextualSpacing/>
        <w:rPr>
          <w:rStyle w:val="A0"/>
          <w:rFonts w:asciiTheme="minorHAnsi" w:hAnsiTheme="minorHAnsi" w:cstheme="minorHAnsi"/>
          <w:sz w:val="24"/>
          <w:szCs w:val="24"/>
        </w:rPr>
      </w:pPr>
      <w:r>
        <w:rPr>
          <w:rStyle w:val="A0"/>
          <w:rFonts w:asciiTheme="minorHAnsi" w:hAnsiTheme="minorHAnsi" w:cstheme="minorHAnsi"/>
          <w:sz w:val="24"/>
          <w:szCs w:val="24"/>
        </w:rPr>
        <w:t>Late night shopping times</w:t>
      </w:r>
    </w:p>
    <w:p w:rsidR="007A60E3" w:rsidRDefault="000A36FA">
      <w:pPr>
        <w:pStyle w:val="Pa0"/>
        <w:numPr>
          <w:ilvl w:val="0"/>
          <w:numId w:val="5"/>
        </w:numPr>
        <w:spacing w:line="276" w:lineRule="auto"/>
        <w:contextualSpacing/>
        <w:rPr>
          <w:rStyle w:val="A0"/>
          <w:rFonts w:asciiTheme="minorHAnsi" w:hAnsiTheme="minorHAnsi" w:cstheme="minorHAnsi"/>
          <w:sz w:val="24"/>
          <w:szCs w:val="24"/>
        </w:rPr>
      </w:pPr>
      <w:r>
        <w:rPr>
          <w:rStyle w:val="A0"/>
          <w:rFonts w:asciiTheme="minorHAnsi" w:hAnsiTheme="minorHAnsi" w:cstheme="minorHAnsi"/>
          <w:sz w:val="24"/>
          <w:szCs w:val="24"/>
        </w:rPr>
        <w:t>Extended free returns until 11</w:t>
      </w:r>
      <w:r>
        <w:rPr>
          <w:rStyle w:val="A0"/>
          <w:rFonts w:asciiTheme="minorHAnsi" w:hAnsiTheme="minorHAnsi" w:cstheme="minorHAnsi"/>
          <w:sz w:val="24"/>
          <w:szCs w:val="24"/>
          <w:vertAlign w:val="superscript"/>
        </w:rPr>
        <w:t>th</w:t>
      </w:r>
      <w:r>
        <w:rPr>
          <w:rStyle w:val="A0"/>
          <w:rFonts w:asciiTheme="minorHAnsi" w:hAnsiTheme="minorHAnsi" w:cstheme="minorHAnsi"/>
          <w:sz w:val="24"/>
          <w:szCs w:val="24"/>
        </w:rPr>
        <w:t xml:space="preserve"> September</w:t>
      </w:r>
    </w:p>
    <w:p w:rsidR="007C5D95" w:rsidRPr="007C5D95" w:rsidRDefault="007C5D95" w:rsidP="007C5D95">
      <w:pPr>
        <w:pStyle w:val="Default"/>
      </w:pPr>
    </w:p>
    <w:p w:rsidR="007A60E3" w:rsidRDefault="000A36FA">
      <w:pPr>
        <w:pStyle w:val="Pa0"/>
        <w:spacing w:line="276" w:lineRule="auto"/>
        <w:contextualSpacing/>
        <w:jc w:val="both"/>
        <w:rPr>
          <w:rStyle w:val="A0"/>
          <w:rFonts w:asciiTheme="minorHAnsi" w:hAnsiTheme="minorHAnsi" w:cstheme="minorHAnsi"/>
          <w:sz w:val="24"/>
          <w:szCs w:val="24"/>
        </w:rPr>
      </w:pPr>
      <w:r>
        <w:rPr>
          <w:rStyle w:val="A0"/>
          <w:rFonts w:asciiTheme="minorHAnsi" w:hAnsiTheme="minorHAnsi" w:cstheme="minorHAnsi"/>
          <w:sz w:val="24"/>
          <w:szCs w:val="24"/>
        </w:rPr>
        <w:t>Should you have any queries about your requirements please contact Monkhouse’s customer service team:</w:t>
      </w:r>
    </w:p>
    <w:p w:rsidR="007A60E3" w:rsidRDefault="007A60E3">
      <w:pPr>
        <w:pStyle w:val="Default"/>
        <w:spacing w:line="276" w:lineRule="auto"/>
        <w:contextualSpacing/>
        <w:jc w:val="both"/>
        <w:rPr>
          <w:rFonts w:asciiTheme="minorHAnsi" w:hAnsiTheme="minorHAnsi" w:cstheme="minorHAnsi"/>
        </w:rPr>
      </w:pPr>
    </w:p>
    <w:p w:rsidR="007A60E3" w:rsidRDefault="000A36FA">
      <w:pPr>
        <w:pStyle w:val="Pa0"/>
        <w:spacing w:line="276" w:lineRule="auto"/>
        <w:contextualSpacing/>
        <w:jc w:val="both"/>
        <w:rPr>
          <w:rStyle w:val="A0"/>
          <w:rFonts w:asciiTheme="minorHAnsi" w:hAnsiTheme="minorHAnsi" w:cstheme="minorHAnsi"/>
          <w:b/>
          <w:sz w:val="24"/>
          <w:szCs w:val="24"/>
        </w:rPr>
      </w:pPr>
      <w:r>
        <w:rPr>
          <w:rStyle w:val="A0"/>
          <w:rFonts w:asciiTheme="minorHAnsi" w:hAnsiTheme="minorHAnsi" w:cstheme="minorHAnsi"/>
          <w:b/>
          <w:sz w:val="24"/>
          <w:szCs w:val="24"/>
        </w:rPr>
        <w:t>Tel: 0161 476 7216 - Monday to Friday - 8.30am to 5.00pm</w:t>
      </w:r>
    </w:p>
    <w:p w:rsidR="007A60E3" w:rsidRDefault="007A60E3">
      <w:pPr>
        <w:pStyle w:val="Default"/>
        <w:spacing w:line="276" w:lineRule="auto"/>
        <w:contextualSpacing/>
        <w:jc w:val="both"/>
        <w:rPr>
          <w:rFonts w:asciiTheme="minorHAnsi" w:hAnsiTheme="minorHAnsi" w:cstheme="minorHAnsi"/>
        </w:rPr>
      </w:pPr>
    </w:p>
    <w:p w:rsidR="007A60E3" w:rsidRDefault="000A36FA">
      <w:pPr>
        <w:pStyle w:val="Pa0"/>
        <w:spacing w:line="276" w:lineRule="auto"/>
        <w:contextualSpacing/>
        <w:jc w:val="both"/>
        <w:rPr>
          <w:rStyle w:val="A0"/>
          <w:rFonts w:asciiTheme="minorHAnsi" w:hAnsiTheme="minorHAnsi" w:cstheme="minorHAnsi"/>
          <w:b/>
          <w:sz w:val="24"/>
          <w:szCs w:val="24"/>
        </w:rPr>
      </w:pPr>
      <w:r>
        <w:rPr>
          <w:rStyle w:val="A0"/>
          <w:rFonts w:asciiTheme="minorHAnsi" w:hAnsiTheme="minorHAnsi" w:cstheme="minorHAnsi"/>
          <w:b/>
          <w:sz w:val="24"/>
          <w:szCs w:val="24"/>
        </w:rPr>
        <w:t xml:space="preserve">Email: </w:t>
      </w:r>
      <w:hyperlink r:id="rId10" w:history="1">
        <w:r>
          <w:rPr>
            <w:rStyle w:val="Hyperlink"/>
            <w:rFonts w:asciiTheme="minorHAnsi" w:hAnsiTheme="minorHAnsi" w:cstheme="minorHAnsi"/>
            <w:b/>
          </w:rPr>
          <w:t>web@monkhouse.com</w:t>
        </w:r>
      </w:hyperlink>
    </w:p>
    <w:p w:rsidR="007A60E3" w:rsidRDefault="007A60E3">
      <w:pPr>
        <w:pStyle w:val="Pa0"/>
        <w:spacing w:line="276" w:lineRule="auto"/>
        <w:contextualSpacing/>
        <w:jc w:val="both"/>
        <w:rPr>
          <w:rFonts w:asciiTheme="minorHAnsi" w:hAnsiTheme="minorHAnsi" w:cstheme="minorHAnsi"/>
          <w:color w:val="221E1F"/>
        </w:rPr>
      </w:pPr>
    </w:p>
    <w:p w:rsidR="007A60E3" w:rsidRDefault="000A36FA" w:rsidP="007C5D95">
      <w:pPr>
        <w:pStyle w:val="Default"/>
        <w:spacing w:line="276" w:lineRule="auto"/>
        <w:contextualSpacing/>
        <w:jc w:val="both"/>
        <w:rPr>
          <w:rFonts w:asciiTheme="minorHAnsi" w:hAnsiTheme="minorHAnsi" w:cstheme="minorHAnsi"/>
        </w:rPr>
      </w:pPr>
      <w:r>
        <w:rPr>
          <w:rFonts w:asciiTheme="minorHAnsi" w:hAnsiTheme="minorHAnsi" w:cstheme="minorHAnsi"/>
        </w:rPr>
        <w:t>Needless to say, wherever possible for financial and reasons related to sustainability, where pre-loved uniform can be recycled or swapped, we would always encourage it. Please bring any items of uniform no longer required into school.</w:t>
      </w:r>
    </w:p>
    <w:p w:rsidR="007A60E3" w:rsidRDefault="007A60E3">
      <w:pPr>
        <w:pStyle w:val="Default"/>
        <w:spacing w:line="276" w:lineRule="auto"/>
        <w:contextualSpacing/>
        <w:rPr>
          <w:rFonts w:asciiTheme="minorHAnsi" w:hAnsiTheme="minorHAnsi" w:cstheme="minorHAnsi"/>
        </w:rPr>
      </w:pPr>
    </w:p>
    <w:p w:rsidR="007A60E3" w:rsidRDefault="000A36FA" w:rsidP="007C5D95">
      <w:pPr>
        <w:pStyle w:val="Default"/>
        <w:spacing w:line="276" w:lineRule="auto"/>
        <w:contextualSpacing/>
        <w:jc w:val="both"/>
        <w:rPr>
          <w:rFonts w:asciiTheme="minorHAnsi" w:hAnsiTheme="minorHAnsi" w:cstheme="minorHAnsi"/>
          <w:b/>
        </w:rPr>
      </w:pPr>
      <w:r>
        <w:rPr>
          <w:rFonts w:asciiTheme="minorHAnsi" w:hAnsiTheme="minorHAnsi" w:cstheme="minorHAnsi"/>
        </w:rPr>
        <w:t xml:space="preserve">As we move through this, most important and genuinely, we do not want anyone to ever worry about buying school uniform.  If you do need any support with uniform costs for September, please do not hesitate to get in touch with us on </w:t>
      </w:r>
      <w:hyperlink r:id="rId11" w:history="1">
        <w:r w:rsidR="008B30CE" w:rsidRPr="00BA137F">
          <w:rPr>
            <w:rStyle w:val="Hyperlink"/>
            <w:rFonts w:asciiTheme="minorHAnsi" w:hAnsiTheme="minorHAnsi" w:cstheme="minorHAnsi"/>
          </w:rPr>
          <w:t>enquires@ormskirk.lancs.sch.uk</w:t>
        </w:r>
      </w:hyperlink>
      <w:r>
        <w:rPr>
          <w:rFonts w:asciiTheme="minorHAnsi" w:hAnsiTheme="minorHAnsi" w:cstheme="minorHAnsi"/>
          <w:b/>
        </w:rPr>
        <w:t xml:space="preserve">  </w:t>
      </w:r>
      <w:r>
        <w:rPr>
          <w:rFonts w:asciiTheme="minorHAnsi" w:hAnsiTheme="minorHAnsi" w:cstheme="minorHAnsi"/>
        </w:rPr>
        <w:t>or call us at school and we can talk about this in confidence.</w:t>
      </w:r>
    </w:p>
    <w:p w:rsidR="007A60E3" w:rsidRDefault="007A60E3">
      <w:pPr>
        <w:spacing w:line="276" w:lineRule="auto"/>
        <w:contextualSpacing/>
        <w:textAlignment w:val="baseline"/>
        <w:rPr>
          <w:rFonts w:eastAsia="Times New Roman" w:cstheme="minorHAnsi"/>
          <w:color w:val="000000"/>
          <w:sz w:val="24"/>
          <w:szCs w:val="24"/>
          <w:lang w:val="en-US"/>
        </w:rPr>
      </w:pPr>
    </w:p>
    <w:p w:rsidR="007A60E3" w:rsidRDefault="000A36FA">
      <w:pPr>
        <w:spacing w:line="276" w:lineRule="auto"/>
        <w:contextualSpacing/>
        <w:textAlignment w:val="baseline"/>
        <w:rPr>
          <w:rFonts w:eastAsia="Times New Roman" w:cstheme="minorHAnsi"/>
          <w:sz w:val="24"/>
          <w:szCs w:val="24"/>
        </w:rPr>
      </w:pPr>
      <w:r>
        <w:rPr>
          <w:rFonts w:eastAsia="Times New Roman" w:cstheme="minorHAnsi"/>
          <w:color w:val="000000"/>
          <w:sz w:val="24"/>
          <w:szCs w:val="24"/>
          <w:lang w:val="en-US"/>
        </w:rPr>
        <w:t>Yours faithfully,</w:t>
      </w:r>
      <w:r>
        <w:rPr>
          <w:rFonts w:eastAsia="Times New Roman" w:cstheme="minorHAnsi"/>
          <w:color w:val="000000"/>
          <w:sz w:val="24"/>
          <w:szCs w:val="24"/>
        </w:rPr>
        <w:t> </w:t>
      </w:r>
    </w:p>
    <w:p w:rsidR="007A60E3" w:rsidRDefault="007A60E3">
      <w:pPr>
        <w:spacing w:line="276" w:lineRule="auto"/>
        <w:contextualSpacing/>
        <w:jc w:val="both"/>
        <w:rPr>
          <w:rFonts w:eastAsia="Times New Roman" w:cstheme="minorHAnsi"/>
          <w:sz w:val="24"/>
          <w:szCs w:val="24"/>
        </w:rPr>
      </w:pPr>
    </w:p>
    <w:p w:rsidR="007A60E3" w:rsidRPr="00E90DCE" w:rsidRDefault="000A36FA">
      <w:pPr>
        <w:spacing w:line="276" w:lineRule="auto"/>
        <w:contextualSpacing/>
        <w:jc w:val="both"/>
        <w:rPr>
          <w:rFonts w:ascii="Bradley Hand ITC" w:eastAsia="Times New Roman" w:hAnsi="Bradley Hand ITC" w:cstheme="minorHAnsi"/>
          <w:sz w:val="24"/>
          <w:szCs w:val="24"/>
        </w:rPr>
      </w:pPr>
      <w:r w:rsidRPr="00E90DCE">
        <w:rPr>
          <w:rFonts w:ascii="Bradley Hand ITC" w:eastAsia="Times New Roman" w:hAnsi="Bradley Hand ITC" w:cstheme="minorHAnsi"/>
          <w:sz w:val="24"/>
          <w:szCs w:val="24"/>
        </w:rPr>
        <w:t xml:space="preserve">J Burnham </w:t>
      </w:r>
    </w:p>
    <w:p w:rsidR="007A60E3" w:rsidRDefault="007A60E3">
      <w:pPr>
        <w:spacing w:line="276" w:lineRule="auto"/>
        <w:contextualSpacing/>
        <w:jc w:val="both"/>
        <w:rPr>
          <w:rFonts w:eastAsia="Times New Roman" w:cstheme="minorHAnsi"/>
          <w:sz w:val="24"/>
          <w:szCs w:val="24"/>
        </w:rPr>
      </w:pPr>
    </w:p>
    <w:p w:rsidR="007C5D95" w:rsidRPr="007C5D95" w:rsidRDefault="007C5D95">
      <w:pPr>
        <w:spacing w:line="276" w:lineRule="auto"/>
        <w:contextualSpacing/>
        <w:jc w:val="both"/>
        <w:rPr>
          <w:rFonts w:eastAsia="Times New Roman" w:cstheme="minorHAnsi"/>
          <w:b/>
          <w:sz w:val="24"/>
          <w:szCs w:val="24"/>
        </w:rPr>
      </w:pPr>
      <w:r w:rsidRPr="007C5D95">
        <w:rPr>
          <w:rFonts w:eastAsia="Times New Roman" w:cstheme="minorHAnsi"/>
          <w:b/>
          <w:sz w:val="24"/>
          <w:szCs w:val="24"/>
        </w:rPr>
        <w:t xml:space="preserve">J Burnham </w:t>
      </w:r>
    </w:p>
    <w:p w:rsidR="007A60E3" w:rsidRDefault="000A36FA">
      <w:pPr>
        <w:spacing w:line="276" w:lineRule="auto"/>
        <w:contextualSpacing/>
        <w:jc w:val="both"/>
        <w:textAlignment w:val="baseline"/>
        <w:rPr>
          <w:rFonts w:eastAsia="Times New Roman" w:cstheme="minorHAnsi"/>
          <w:b/>
          <w:sz w:val="24"/>
          <w:szCs w:val="24"/>
        </w:rPr>
      </w:pPr>
      <w:r>
        <w:rPr>
          <w:rFonts w:eastAsia="Times New Roman" w:cstheme="minorHAnsi"/>
          <w:b/>
          <w:sz w:val="24"/>
          <w:szCs w:val="24"/>
        </w:rPr>
        <w:t>Head of School</w:t>
      </w:r>
    </w:p>
    <w:p w:rsidR="007A60E3" w:rsidRDefault="007A60E3">
      <w:pPr>
        <w:contextualSpacing/>
        <w:rPr>
          <w:rFonts w:cstheme="minorHAnsi"/>
          <w:sz w:val="24"/>
          <w:szCs w:val="24"/>
        </w:rPr>
      </w:pPr>
    </w:p>
    <w:p w:rsidR="007A60E3" w:rsidRDefault="007A60E3">
      <w:pPr>
        <w:contextualSpacing/>
        <w:rPr>
          <w:sz w:val="24"/>
          <w:szCs w:val="24"/>
        </w:rPr>
      </w:pPr>
    </w:p>
    <w:sectPr w:rsidR="007A60E3">
      <w:headerReference w:type="first" r:id="rId12"/>
      <w:footerReference w:type="first" r:id="rId13"/>
      <w:pgSz w:w="11906" w:h="16838"/>
      <w:pgMar w:top="1440" w:right="1440" w:bottom="1440" w:left="1440" w:header="708"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8FF" w:rsidRDefault="00AF58FF">
      <w:r>
        <w:separator/>
      </w:r>
    </w:p>
  </w:endnote>
  <w:endnote w:type="continuationSeparator" w:id="0">
    <w:p w:rsidR="00AF58FF" w:rsidRDefault="00AF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Poppins">
    <w:altName w:val="Arial"/>
    <w:panose1 w:val="00000000000000000000"/>
    <w:charset w:val="00"/>
    <w:family w:val="modern"/>
    <w:notTrueType/>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0E3" w:rsidRDefault="000A36FA">
    <w:pPr>
      <w:pStyle w:val="Footer"/>
    </w:pPr>
    <w:r>
      <w:rPr>
        <w:noProof/>
        <w:lang w:eastAsia="en-GB"/>
      </w:rPr>
      <w:drawing>
        <wp:anchor distT="0" distB="0" distL="114300" distR="114300" simplePos="0" relativeHeight="251660288" behindDoc="0" locked="0" layoutInCell="1" allowOverlap="1">
          <wp:simplePos x="0" y="0"/>
          <wp:positionH relativeFrom="page">
            <wp:posOffset>-85725</wp:posOffset>
          </wp:positionH>
          <wp:positionV relativeFrom="paragraph">
            <wp:posOffset>133350</wp:posOffset>
          </wp:positionV>
          <wp:extent cx="7737475" cy="7950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7475" cy="795020"/>
                  </a:xfrm>
                  <a:prstGeom prst="rect">
                    <a:avLst/>
                  </a:prstGeom>
                </pic:spPr>
              </pic:pic>
            </a:graphicData>
          </a:graphic>
          <wp14:sizeRelH relativeFrom="page">
            <wp14:pctWidth>0</wp14:pctWidth>
          </wp14:sizeRelH>
          <wp14:sizeRelV relativeFrom="page">
            <wp14:pctHeight>0</wp14:pctHeight>
          </wp14:sizeRelV>
        </wp:anchor>
      </w:drawing>
    </w:r>
  </w:p>
  <w:p w:rsidR="007A60E3" w:rsidRDefault="007A60E3">
    <w:pPr>
      <w:pStyle w:val="Footer"/>
    </w:pPr>
  </w:p>
  <w:p w:rsidR="007A60E3" w:rsidRDefault="007A60E3">
    <w:pPr>
      <w:pStyle w:val="Footer"/>
    </w:pPr>
  </w:p>
  <w:p w:rsidR="007A60E3" w:rsidRDefault="007A60E3">
    <w:pPr>
      <w:pStyle w:val="Footer"/>
    </w:pPr>
  </w:p>
  <w:p w:rsidR="007A60E3" w:rsidRDefault="007A6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8FF" w:rsidRDefault="00AF58FF">
      <w:r>
        <w:separator/>
      </w:r>
    </w:p>
  </w:footnote>
  <w:footnote w:type="continuationSeparator" w:id="0">
    <w:p w:rsidR="00AF58FF" w:rsidRDefault="00AF5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56" w:type="dxa"/>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8"/>
    </w:tblGrid>
    <w:tr w:rsidR="007A60E3">
      <w:trPr>
        <w:trHeight w:val="567"/>
      </w:trPr>
      <w:tc>
        <w:tcPr>
          <w:tcW w:w="5378" w:type="dxa"/>
        </w:tcPr>
        <w:p w:rsidR="007A60E3" w:rsidRDefault="00AF58FF">
          <w:pPr>
            <w:pStyle w:val="Header"/>
            <w:contextualSpacing/>
            <w:rPr>
              <w:rFonts w:ascii="Century Gothic" w:hAnsi="Century Gothic" w:cs="Century Gothic"/>
              <w:color w:val="231F20"/>
              <w:sz w:val="18"/>
              <w:szCs w:val="18"/>
            </w:rPr>
          </w:pPr>
          <w:hyperlink r:id="rId1" w:history="1">
            <w:r w:rsidR="000A36FA">
              <w:rPr>
                <w:rFonts w:ascii="Century Gothic" w:hAnsi="Century Gothic"/>
                <w:bCs/>
                <w:color w:val="275EB4"/>
                <w:sz w:val="20"/>
                <w:szCs w:val="20"/>
              </w:rPr>
              <w:t>www.ormskirk.lancs.sch.uk</w:t>
            </w:r>
          </w:hyperlink>
        </w:p>
      </w:tc>
      <w:tc>
        <w:tcPr>
          <w:tcW w:w="5378" w:type="dxa"/>
        </w:tcPr>
        <w:p w:rsidR="007A60E3" w:rsidRDefault="000A36FA">
          <w:pPr>
            <w:autoSpaceDE w:val="0"/>
            <w:autoSpaceDN w:val="0"/>
            <w:adjustRightInd w:val="0"/>
            <w:contextualSpacing/>
            <w:jc w:val="right"/>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3176022" cy="48158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76022" cy="481585"/>
                        </a:xfrm>
                        <a:prstGeom prst="rect">
                          <a:avLst/>
                        </a:prstGeom>
                      </pic:spPr>
                    </pic:pic>
                  </a:graphicData>
                </a:graphic>
              </wp:inline>
            </w:drawing>
          </w:r>
        </w:p>
        <w:p w:rsidR="007A60E3" w:rsidRDefault="007A60E3">
          <w:pPr>
            <w:autoSpaceDE w:val="0"/>
            <w:autoSpaceDN w:val="0"/>
            <w:adjustRightInd w:val="0"/>
            <w:contextualSpacing/>
            <w:jc w:val="right"/>
            <w:rPr>
              <w:rFonts w:ascii="Century Gothic" w:hAnsi="Century Gothic" w:cs="Arial"/>
              <w:color w:val="231F20"/>
              <w:sz w:val="8"/>
              <w:szCs w:val="16"/>
            </w:rPr>
          </w:pPr>
        </w:p>
        <w:p w:rsidR="007A60E3" w:rsidRDefault="000A36FA">
          <w:pPr>
            <w:autoSpaceDE w:val="0"/>
            <w:autoSpaceDN w:val="0"/>
            <w:adjustRightInd w:val="0"/>
            <w:contextualSpacing/>
            <w:jc w:val="right"/>
            <w:rPr>
              <w:rFonts w:ascii="Century Gothic" w:hAnsi="Century Gothic" w:cs="Arial"/>
              <w:color w:val="231F20"/>
              <w:sz w:val="16"/>
              <w:szCs w:val="16"/>
            </w:rPr>
          </w:pPr>
          <w:r>
            <w:rPr>
              <w:rFonts w:ascii="Century Gothic" w:hAnsi="Century Gothic" w:cs="Arial"/>
              <w:color w:val="231F20"/>
              <w:sz w:val="16"/>
              <w:szCs w:val="16"/>
            </w:rPr>
            <w:t>Wigan Road, Ormskirk,</w:t>
          </w:r>
        </w:p>
        <w:p w:rsidR="007A60E3" w:rsidRDefault="000A36FA">
          <w:pPr>
            <w:autoSpaceDE w:val="0"/>
            <w:autoSpaceDN w:val="0"/>
            <w:adjustRightInd w:val="0"/>
            <w:contextualSpacing/>
            <w:jc w:val="right"/>
            <w:rPr>
              <w:rFonts w:ascii="Century Gothic" w:hAnsi="Century Gothic" w:cs="Times New Roman"/>
              <w:sz w:val="24"/>
              <w:szCs w:val="24"/>
            </w:rPr>
          </w:pPr>
          <w:r>
            <w:rPr>
              <w:rFonts w:ascii="Century Gothic" w:hAnsi="Century Gothic" w:cs="Arial"/>
              <w:color w:val="231F20"/>
              <w:sz w:val="16"/>
              <w:szCs w:val="16"/>
            </w:rPr>
            <w:t>Lancashire, L39 2AT.</w:t>
          </w:r>
        </w:p>
        <w:p w:rsidR="007A60E3" w:rsidRDefault="000A36FA">
          <w:pPr>
            <w:autoSpaceDE w:val="0"/>
            <w:autoSpaceDN w:val="0"/>
            <w:adjustRightInd w:val="0"/>
            <w:contextualSpacing/>
            <w:jc w:val="right"/>
            <w:rPr>
              <w:rFonts w:ascii="Century Gothic" w:hAnsi="Century Gothic" w:cs="Arial"/>
              <w:color w:val="231F20"/>
              <w:sz w:val="16"/>
              <w:szCs w:val="16"/>
            </w:rPr>
          </w:pPr>
          <w:r>
            <w:rPr>
              <w:rFonts w:ascii="Century Gothic" w:hAnsi="Century Gothic" w:cs="Arial"/>
              <w:b/>
              <w:bCs/>
              <w:color w:val="275EB4"/>
              <w:sz w:val="16"/>
              <w:szCs w:val="16"/>
            </w:rPr>
            <w:t>T:</w:t>
          </w:r>
          <w:r>
            <w:rPr>
              <w:rFonts w:ascii="Century Gothic" w:hAnsi="Century Gothic" w:cs="Arial"/>
              <w:color w:val="E71E2E"/>
              <w:sz w:val="16"/>
              <w:szCs w:val="16"/>
            </w:rPr>
            <w:t xml:space="preserve"> </w:t>
          </w:r>
          <w:r>
            <w:rPr>
              <w:rFonts w:ascii="Century Gothic" w:hAnsi="Century Gothic" w:cs="Arial"/>
              <w:color w:val="231F20"/>
              <w:sz w:val="16"/>
              <w:szCs w:val="16"/>
            </w:rPr>
            <w:t xml:space="preserve">01695 583040 </w:t>
          </w:r>
        </w:p>
        <w:p w:rsidR="007A60E3" w:rsidRDefault="000A36FA">
          <w:pPr>
            <w:autoSpaceDE w:val="0"/>
            <w:autoSpaceDN w:val="0"/>
            <w:adjustRightInd w:val="0"/>
            <w:contextualSpacing/>
            <w:jc w:val="right"/>
            <w:rPr>
              <w:rFonts w:ascii="Century Gothic" w:hAnsi="Century Gothic" w:cs="Arial"/>
              <w:color w:val="231F20"/>
              <w:sz w:val="16"/>
              <w:szCs w:val="16"/>
            </w:rPr>
          </w:pPr>
          <w:r>
            <w:rPr>
              <w:rFonts w:ascii="Century Gothic" w:hAnsi="Century Gothic" w:cs="Arial"/>
              <w:b/>
              <w:bCs/>
              <w:color w:val="275EB4"/>
              <w:sz w:val="16"/>
              <w:szCs w:val="16"/>
            </w:rPr>
            <w:t>E:</w:t>
          </w:r>
          <w:r>
            <w:rPr>
              <w:rFonts w:ascii="Century Gothic" w:hAnsi="Century Gothic" w:cs="Arial"/>
              <w:b/>
              <w:bCs/>
              <w:color w:val="E71E2E"/>
              <w:sz w:val="16"/>
              <w:szCs w:val="16"/>
            </w:rPr>
            <w:t xml:space="preserve"> </w:t>
          </w:r>
          <w:hyperlink r:id="rId3" w:history="1">
            <w:r>
              <w:rPr>
                <w:rStyle w:val="Hyperlink"/>
                <w:rFonts w:ascii="Century Gothic" w:hAnsi="Century Gothic"/>
                <w:color w:val="000000" w:themeColor="text1"/>
                <w:sz w:val="16"/>
                <w:szCs w:val="16"/>
                <w:u w:val="none"/>
              </w:rPr>
              <w:t>enquiries</w:t>
            </w:r>
            <w:r>
              <w:rPr>
                <w:rStyle w:val="Hyperlink"/>
                <w:rFonts w:ascii="Century Gothic" w:hAnsi="Century Gothic" w:cs="Arial"/>
                <w:color w:val="000000" w:themeColor="text1"/>
                <w:sz w:val="16"/>
                <w:szCs w:val="16"/>
                <w:u w:val="none"/>
              </w:rPr>
              <w:t>@ormskirk.lancs.sch.uk</w:t>
            </w:r>
          </w:hyperlink>
        </w:p>
        <w:p w:rsidR="007A60E3" w:rsidRDefault="007A60E3">
          <w:pPr>
            <w:autoSpaceDE w:val="0"/>
            <w:autoSpaceDN w:val="0"/>
            <w:adjustRightInd w:val="0"/>
            <w:contextualSpacing/>
            <w:jc w:val="right"/>
            <w:rPr>
              <w:rFonts w:ascii="Century Gothic" w:hAnsi="Century Gothic" w:cs="Century Gothic"/>
              <w:b/>
              <w:bCs/>
              <w:color w:val="275EB4"/>
              <w:sz w:val="8"/>
              <w:szCs w:val="16"/>
            </w:rPr>
          </w:pPr>
        </w:p>
        <w:p w:rsidR="007A60E3" w:rsidRDefault="000A36FA">
          <w:pPr>
            <w:autoSpaceDE w:val="0"/>
            <w:autoSpaceDN w:val="0"/>
            <w:adjustRightInd w:val="0"/>
            <w:contextualSpacing/>
            <w:jc w:val="right"/>
            <w:rPr>
              <w:rFonts w:ascii="Times New Roman" w:hAnsi="Times New Roman" w:cs="Times New Roman"/>
              <w:sz w:val="24"/>
              <w:szCs w:val="24"/>
            </w:rPr>
          </w:pPr>
          <w:r>
            <w:rPr>
              <w:rFonts w:ascii="Century Gothic" w:hAnsi="Century Gothic" w:cs="Century Gothic"/>
              <w:b/>
              <w:bCs/>
              <w:color w:val="275EB4"/>
              <w:sz w:val="16"/>
              <w:szCs w:val="16"/>
            </w:rPr>
            <w:t>OPPORTUNITY RESILIENCE RESPECT</w:t>
          </w:r>
        </w:p>
      </w:tc>
    </w:tr>
  </w:tbl>
  <w:p w:rsidR="007A60E3" w:rsidRDefault="007A60E3">
    <w:pPr>
      <w:pStyle w:val="Header"/>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F30ED"/>
    <w:multiLevelType w:val="hybridMultilevel"/>
    <w:tmpl w:val="5622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781D1C"/>
    <w:multiLevelType w:val="hybridMultilevel"/>
    <w:tmpl w:val="D904170A"/>
    <w:lvl w:ilvl="0" w:tplc="50B20EC4">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F55FD"/>
    <w:multiLevelType w:val="hybridMultilevel"/>
    <w:tmpl w:val="09402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8A4F51"/>
    <w:multiLevelType w:val="multilevel"/>
    <w:tmpl w:val="2A567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6335EC"/>
    <w:multiLevelType w:val="hybridMultilevel"/>
    <w:tmpl w:val="86F8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F91E31"/>
    <w:multiLevelType w:val="hybridMultilevel"/>
    <w:tmpl w:val="ED16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E5748F"/>
    <w:multiLevelType w:val="multilevel"/>
    <w:tmpl w:val="A09E7B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0"/>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0E3"/>
    <w:rsid w:val="000460AD"/>
    <w:rsid w:val="00090547"/>
    <w:rsid w:val="000A36FA"/>
    <w:rsid w:val="00133F94"/>
    <w:rsid w:val="00202DD4"/>
    <w:rsid w:val="00212528"/>
    <w:rsid w:val="0033051F"/>
    <w:rsid w:val="003B0962"/>
    <w:rsid w:val="004602B2"/>
    <w:rsid w:val="005D6ACD"/>
    <w:rsid w:val="005F1BA2"/>
    <w:rsid w:val="00600DC2"/>
    <w:rsid w:val="006C682C"/>
    <w:rsid w:val="006F752F"/>
    <w:rsid w:val="007A60E3"/>
    <w:rsid w:val="007C5D95"/>
    <w:rsid w:val="00827900"/>
    <w:rsid w:val="008B30CE"/>
    <w:rsid w:val="00A225F3"/>
    <w:rsid w:val="00A25071"/>
    <w:rsid w:val="00AF58FF"/>
    <w:rsid w:val="00BD17C2"/>
    <w:rsid w:val="00CD1D98"/>
    <w:rsid w:val="00E755DD"/>
    <w:rsid w:val="00E90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55E38E-28C4-479B-A2E3-D859D9D4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NoSpacing">
    <w:name w:val="No Spacing"/>
    <w:uiPriority w:val="1"/>
    <w:qFormat/>
  </w:style>
  <w:style w:type="character" w:customStyle="1" w:styleId="no0020spacingchar1">
    <w:name w:val="no_0020spacing__char1"/>
    <w:basedOn w:val="DefaultParagraphFont"/>
    <w:rPr>
      <w:rFonts w:ascii="Calibri" w:hAnsi="Calibri" w:hint="default"/>
      <w:strike w:val="0"/>
      <w:dstrike w:val="0"/>
      <w:sz w:val="22"/>
      <w:szCs w:val="22"/>
      <w:u w:val="none"/>
      <w:effect w:val="none"/>
    </w:r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after="0" w:line="240" w:lineRule="auto"/>
    </w:pPr>
    <w:rPr>
      <w:rFonts w:ascii="Times New Roman" w:hAnsi="Times New Roman" w:cs="Times New Roman"/>
      <w:sz w:val="24"/>
      <w:szCs w:val="24"/>
      <w:lang w:eastAsia="en-GB"/>
    </w:rPr>
  </w:style>
  <w:style w:type="paragraph" w:customStyle="1" w:styleId="Default">
    <w:name w:val="Default"/>
    <w:pPr>
      <w:autoSpaceDE w:val="0"/>
      <w:autoSpaceDN w:val="0"/>
      <w:adjustRightInd w:val="0"/>
    </w:pPr>
    <w:rPr>
      <w:rFonts w:ascii="Poppins" w:hAnsi="Poppins" w:cs="Poppins"/>
      <w:color w:val="000000"/>
      <w:sz w:val="24"/>
      <w:szCs w:val="24"/>
    </w:rPr>
  </w:style>
  <w:style w:type="paragraph" w:customStyle="1" w:styleId="Pa0">
    <w:name w:val="Pa0"/>
    <w:basedOn w:val="Default"/>
    <w:next w:val="Default"/>
    <w:uiPriority w:val="99"/>
    <w:pPr>
      <w:spacing w:line="241" w:lineRule="atLeast"/>
    </w:pPr>
    <w:rPr>
      <w:rFonts w:cs="Times New Roman"/>
      <w:color w:val="auto"/>
    </w:rPr>
  </w:style>
  <w:style w:type="character" w:customStyle="1" w:styleId="A0">
    <w:name w:val="A0"/>
    <w:uiPriority w:val="99"/>
    <w:rPr>
      <w:rFonts w:cs="Poppins"/>
      <w:color w:val="221E1F"/>
      <w:sz w:val="22"/>
      <w:szCs w:val="22"/>
    </w:rPr>
  </w:style>
  <w:style w:type="paragraph" w:styleId="BalloonText">
    <w:name w:val="Balloon Text"/>
    <w:basedOn w:val="Normal"/>
    <w:link w:val="BalloonTextChar"/>
    <w:uiPriority w:val="99"/>
    <w:semiHidden/>
    <w:unhideWhenUsed/>
    <w:rsid w:val="00E90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D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75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mskirk.school/unifor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es@ormskirk.lancs.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eb@monkhouse.com" TargetMode="External"/><Relationship Id="rId4" Type="http://schemas.openxmlformats.org/officeDocument/2006/relationships/settings" Target="settings.xml"/><Relationship Id="rId9" Type="http://schemas.openxmlformats.org/officeDocument/2006/relationships/hyperlink" Target="http://www.monkhouse.com/parentgui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enquiries@ormskirk.lancs.sch.uk" TargetMode="External"/><Relationship Id="rId2" Type="http://schemas.openxmlformats.org/officeDocument/2006/relationships/image" Target="media/image1.png"/><Relationship Id="rId1" Type="http://schemas.openxmlformats.org/officeDocument/2006/relationships/hyperlink" Target="http://www.ormskirk.lancs.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OS%20Letterhead%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9106D-AB86-4284-8583-8550511E7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 Letterhead 2021</Template>
  <TotalTime>1</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Ormskirk School Letterhead</vt:lpstr>
    </vt:vector>
  </TitlesOfParts>
  <Company>RM</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Ormskirk School Letterhead</dc:title>
  <dc:subject/>
  <dc:creator>B Neal</dc:creator>
  <cp:keywords/>
  <dc:description/>
  <cp:lastModifiedBy>E Lever</cp:lastModifiedBy>
  <cp:revision>2</cp:revision>
  <cp:lastPrinted>2021-07-02T13:37:00Z</cp:lastPrinted>
  <dcterms:created xsi:type="dcterms:W3CDTF">2022-07-08T11:20:00Z</dcterms:created>
  <dcterms:modified xsi:type="dcterms:W3CDTF">2022-07-08T11:20:00Z</dcterms:modified>
</cp:coreProperties>
</file>