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7B3" w:rsidRDefault="004927B3" w:rsidP="004927B3">
      <w:pPr>
        <w:keepNext/>
        <w:spacing w:before="240" w:after="180" w:line="240" w:lineRule="auto"/>
        <w:outlineLvl w:val="1"/>
        <w:rPr>
          <w:rFonts w:ascii="Arial" w:eastAsia="Times New Roman" w:hAnsi="Arial" w:cs="Arial"/>
          <w:b/>
          <w:caps/>
          <w:color w:val="000000"/>
          <w:sz w:val="28"/>
          <w:szCs w:val="20"/>
        </w:rPr>
      </w:pPr>
      <w:r w:rsidRPr="001C1436">
        <w:rPr>
          <w:rFonts w:ascii="Arial" w:eastAsia="Times New Roman" w:hAnsi="Arial" w:cs="Arial"/>
          <w:b/>
          <w:caps/>
          <w:color w:val="000000"/>
          <w:sz w:val="28"/>
          <w:szCs w:val="20"/>
        </w:rPr>
        <w:t>SUMMARY of KEY ISSUES</w:t>
      </w:r>
    </w:p>
    <w:p w:rsidR="004927B3" w:rsidRPr="001C1436" w:rsidRDefault="004927B3" w:rsidP="004927B3">
      <w:pPr>
        <w:keepNext/>
        <w:spacing w:before="240" w:after="180" w:line="240" w:lineRule="auto"/>
        <w:outlineLvl w:val="1"/>
        <w:rPr>
          <w:rFonts w:ascii="Arial" w:eastAsia="Times New Roman" w:hAnsi="Arial" w:cs="Arial"/>
          <w:b/>
          <w:caps/>
          <w:color w:val="000000"/>
          <w:sz w:val="28"/>
          <w:szCs w:val="20"/>
        </w:rPr>
      </w:pPr>
    </w:p>
    <w:tbl>
      <w:tblPr>
        <w:tblW w:w="15310" w:type="dxa"/>
        <w:tblInd w:w="-601" w:type="dxa"/>
        <w:tblLayout w:type="fixed"/>
        <w:tblLook w:val="0000" w:firstRow="0" w:lastRow="0" w:firstColumn="0" w:lastColumn="0" w:noHBand="0" w:noVBand="0"/>
      </w:tblPr>
      <w:tblGrid>
        <w:gridCol w:w="5104"/>
        <w:gridCol w:w="10206"/>
      </w:tblGrid>
      <w:tr w:rsidR="004927B3" w:rsidRPr="001C1436" w:rsidTr="009F1104">
        <w:tc>
          <w:tcPr>
            <w:tcW w:w="5104" w:type="dxa"/>
          </w:tcPr>
          <w:p w:rsidR="004927B3" w:rsidRPr="00C47D60" w:rsidRDefault="004927B3" w:rsidP="001A7AC2">
            <w:pPr>
              <w:spacing w:before="60" w:after="60" w:line="240" w:lineRule="auto"/>
              <w:rPr>
                <w:rFonts w:ascii="Arial" w:eastAsia="Times New Roman" w:hAnsi="Arial" w:cs="Arial"/>
                <w:b/>
                <w:color w:val="000000"/>
              </w:rPr>
            </w:pPr>
            <w:r w:rsidRPr="00C47D60">
              <w:rPr>
                <w:rFonts w:ascii="Arial" w:eastAsia="Times New Roman" w:hAnsi="Arial" w:cs="Arial"/>
                <w:b/>
                <w:color w:val="000000"/>
              </w:rPr>
              <w:t xml:space="preserve">Key Issue 1: </w:t>
            </w:r>
            <w:r w:rsidR="00D74500" w:rsidRPr="00C47D60">
              <w:rPr>
                <w:rFonts w:ascii="Arial" w:hAnsi="Arial" w:cs="Arial"/>
                <w:b/>
              </w:rPr>
              <w:t>Improve effectiveness of Leadership and Management to secure a ‘Good’ judgement at next inspection</w:t>
            </w:r>
          </w:p>
        </w:tc>
        <w:tc>
          <w:tcPr>
            <w:tcW w:w="10206" w:type="dxa"/>
          </w:tcPr>
          <w:p w:rsidR="009F1104" w:rsidRPr="005B4927" w:rsidRDefault="00637166" w:rsidP="00462133">
            <w:pPr>
              <w:pStyle w:val="ListParagraph"/>
              <w:numPr>
                <w:ilvl w:val="1"/>
                <w:numId w:val="4"/>
              </w:numPr>
              <w:spacing w:after="0" w:line="240" w:lineRule="auto"/>
              <w:rPr>
                <w:rFonts w:ascii="Arial" w:hAnsi="Arial" w:cs="Arial"/>
                <w:color w:val="E36C0A" w:themeColor="accent6" w:themeShade="BF"/>
              </w:rPr>
            </w:pPr>
            <w:r w:rsidRPr="005B4927">
              <w:rPr>
                <w:rFonts w:ascii="Arial" w:hAnsi="Arial" w:cs="Arial"/>
                <w:b/>
                <w:color w:val="E36C0A" w:themeColor="accent6" w:themeShade="BF"/>
              </w:rPr>
              <w:t xml:space="preserve">Embed and formulate data reports to influence policy and practice within </w:t>
            </w:r>
            <w:r w:rsidR="009F1104" w:rsidRPr="005B4927">
              <w:rPr>
                <w:rFonts w:ascii="Arial" w:hAnsi="Arial" w:cs="Arial"/>
                <w:b/>
                <w:color w:val="E36C0A" w:themeColor="accent6" w:themeShade="BF"/>
              </w:rPr>
              <w:t>effective information management systems</w:t>
            </w:r>
            <w:r w:rsidR="009F1104" w:rsidRPr="005B4927">
              <w:rPr>
                <w:rFonts w:ascii="Arial" w:hAnsi="Arial" w:cs="Arial"/>
                <w:color w:val="E36C0A" w:themeColor="accent6" w:themeShade="BF"/>
              </w:rPr>
              <w:t xml:space="preserve"> to accurately evaluate all aspects of outcomes for pupils identified in the SIP</w:t>
            </w:r>
            <w:r w:rsidRPr="005B4927">
              <w:rPr>
                <w:rFonts w:ascii="Arial" w:hAnsi="Arial" w:cs="Arial"/>
                <w:color w:val="E36C0A" w:themeColor="accent6" w:themeShade="BF"/>
              </w:rPr>
              <w:t>.</w:t>
            </w:r>
            <w:r w:rsidR="009F1104" w:rsidRPr="005B4927">
              <w:rPr>
                <w:rFonts w:ascii="Arial" w:hAnsi="Arial" w:cs="Arial"/>
                <w:color w:val="E36C0A" w:themeColor="accent6" w:themeShade="BF"/>
              </w:rPr>
              <w:t xml:space="preserve"> </w:t>
            </w:r>
          </w:p>
          <w:p w:rsidR="00637166" w:rsidRPr="005B4927" w:rsidRDefault="009F1104" w:rsidP="00462133">
            <w:pPr>
              <w:pStyle w:val="ListParagraph"/>
              <w:numPr>
                <w:ilvl w:val="1"/>
                <w:numId w:val="4"/>
              </w:numPr>
              <w:spacing w:line="240" w:lineRule="auto"/>
              <w:rPr>
                <w:rFonts w:ascii="Arial" w:hAnsi="Arial" w:cs="Arial"/>
                <w:b/>
                <w:color w:val="E36C0A" w:themeColor="accent6" w:themeShade="BF"/>
              </w:rPr>
            </w:pPr>
            <w:r w:rsidRPr="005B4927">
              <w:rPr>
                <w:rFonts w:ascii="Arial" w:hAnsi="Arial" w:cs="Arial"/>
                <w:b/>
                <w:color w:val="E36C0A" w:themeColor="accent6" w:themeShade="BF"/>
              </w:rPr>
              <w:t>Head teacher</w:t>
            </w:r>
            <w:r w:rsidR="00637166" w:rsidRPr="005B4927">
              <w:rPr>
                <w:rFonts w:ascii="Arial" w:hAnsi="Arial" w:cs="Arial"/>
                <w:b/>
                <w:color w:val="E36C0A" w:themeColor="accent6" w:themeShade="BF"/>
              </w:rPr>
              <w:t>, Senior Leaders and newly appointed middle Leaders</w:t>
            </w:r>
            <w:r w:rsidRPr="005B4927">
              <w:rPr>
                <w:rFonts w:ascii="Arial" w:hAnsi="Arial" w:cs="Arial"/>
                <w:b/>
                <w:color w:val="E36C0A" w:themeColor="accent6" w:themeShade="BF"/>
              </w:rPr>
              <w:t xml:space="preserve"> to facilitate</w:t>
            </w:r>
            <w:r w:rsidRPr="005B4927">
              <w:rPr>
                <w:rFonts w:ascii="Arial" w:hAnsi="Arial" w:cs="Arial"/>
                <w:color w:val="E36C0A" w:themeColor="accent6" w:themeShade="BF"/>
              </w:rPr>
              <w:t xml:space="preserve"> an accurate and meaningful way of </w:t>
            </w:r>
            <w:r w:rsidRPr="005B4927">
              <w:rPr>
                <w:rFonts w:ascii="Arial" w:hAnsi="Arial" w:cs="Arial"/>
                <w:b/>
                <w:color w:val="E36C0A" w:themeColor="accent6" w:themeShade="BF"/>
              </w:rPr>
              <w:t>reporting to the Management Committee</w:t>
            </w:r>
            <w:r w:rsidRPr="005B4927">
              <w:rPr>
                <w:rFonts w:ascii="Arial" w:hAnsi="Arial" w:cs="Arial"/>
                <w:color w:val="E36C0A" w:themeColor="accent6" w:themeShade="BF"/>
              </w:rPr>
              <w:t xml:space="preserve"> about pupil outcomes to enable constructive discussion, </w:t>
            </w:r>
            <w:r w:rsidRPr="005B4927">
              <w:rPr>
                <w:rFonts w:ascii="Arial" w:hAnsi="Arial" w:cs="Arial"/>
                <w:b/>
                <w:color w:val="E36C0A" w:themeColor="accent6" w:themeShade="BF"/>
              </w:rPr>
              <w:t>challenge and planning for improvement.</w:t>
            </w:r>
          </w:p>
          <w:p w:rsidR="004927B3" w:rsidRPr="005B4927" w:rsidRDefault="009F1104" w:rsidP="00504A85">
            <w:pPr>
              <w:pStyle w:val="ListParagraph"/>
              <w:numPr>
                <w:ilvl w:val="1"/>
                <w:numId w:val="4"/>
              </w:numPr>
              <w:spacing w:line="240" w:lineRule="auto"/>
              <w:rPr>
                <w:rFonts w:ascii="Arial" w:hAnsi="Arial" w:cs="Arial"/>
                <w:b/>
                <w:color w:val="E36C0A" w:themeColor="accent6" w:themeShade="BF"/>
              </w:rPr>
            </w:pPr>
            <w:r w:rsidRPr="005B4927">
              <w:rPr>
                <w:rFonts w:ascii="Arial" w:hAnsi="Arial" w:cs="Arial"/>
                <w:b/>
                <w:color w:val="E36C0A" w:themeColor="accent6" w:themeShade="BF"/>
              </w:rPr>
              <w:t xml:space="preserve"> </w:t>
            </w:r>
            <w:r w:rsidR="00637166" w:rsidRPr="005B4927">
              <w:rPr>
                <w:rFonts w:ascii="Arial" w:hAnsi="Arial" w:cs="Arial"/>
                <w:color w:val="E36C0A" w:themeColor="accent6" w:themeShade="BF"/>
              </w:rPr>
              <w:t>Enhance with use of Behaviour Watch</w:t>
            </w:r>
            <w:r w:rsidRPr="005B4927">
              <w:rPr>
                <w:rFonts w:ascii="Arial" w:hAnsi="Arial" w:cs="Arial"/>
                <w:color w:val="E36C0A" w:themeColor="accent6" w:themeShade="BF"/>
              </w:rPr>
              <w:t xml:space="preserve"> the Assessment and Tracki</w:t>
            </w:r>
            <w:r w:rsidR="00504A85" w:rsidRPr="005B4927">
              <w:rPr>
                <w:rFonts w:ascii="Arial" w:hAnsi="Arial" w:cs="Arial"/>
                <w:color w:val="E36C0A" w:themeColor="accent6" w:themeShade="BF"/>
              </w:rPr>
              <w:t xml:space="preserve">ng system to </w:t>
            </w:r>
            <w:r w:rsidR="00504A85" w:rsidRPr="005B4927">
              <w:rPr>
                <w:rFonts w:ascii="Arial" w:hAnsi="Arial" w:cs="Arial"/>
                <w:b/>
                <w:color w:val="E36C0A" w:themeColor="accent6" w:themeShade="BF"/>
              </w:rPr>
              <w:t>Measure Impact</w:t>
            </w:r>
            <w:r w:rsidR="00504A85" w:rsidRPr="005B4927">
              <w:rPr>
                <w:rFonts w:ascii="Arial" w:hAnsi="Arial" w:cs="Arial"/>
                <w:color w:val="E36C0A" w:themeColor="accent6" w:themeShade="BF"/>
              </w:rPr>
              <w:t xml:space="preserve"> of Interventions via this system of </w:t>
            </w:r>
            <w:r w:rsidRPr="005B4927">
              <w:rPr>
                <w:rFonts w:ascii="Arial" w:hAnsi="Arial" w:cs="Arial"/>
                <w:color w:val="E36C0A" w:themeColor="accent6" w:themeShade="BF"/>
              </w:rPr>
              <w:t xml:space="preserve">Progress from different </w:t>
            </w:r>
            <w:r w:rsidRPr="005B4927">
              <w:rPr>
                <w:rFonts w:ascii="Arial" w:hAnsi="Arial" w:cs="Arial"/>
                <w:b/>
                <w:color w:val="E36C0A" w:themeColor="accent6" w:themeShade="BF"/>
              </w:rPr>
              <w:t>starting points on entry</w:t>
            </w:r>
            <w:r w:rsidRPr="005B4927">
              <w:rPr>
                <w:rFonts w:ascii="Arial" w:hAnsi="Arial" w:cs="Arial"/>
                <w:color w:val="E36C0A" w:themeColor="accent6" w:themeShade="BF"/>
              </w:rPr>
              <w:t xml:space="preserve"> in academic, social, emotional and behavioural</w:t>
            </w:r>
            <w:r w:rsidR="00504A85" w:rsidRPr="005B4927">
              <w:rPr>
                <w:rFonts w:ascii="Arial" w:hAnsi="Arial" w:cs="Arial"/>
                <w:color w:val="E36C0A" w:themeColor="accent6" w:themeShade="BF"/>
              </w:rPr>
              <w:t>.</w:t>
            </w:r>
            <w:r w:rsidRPr="005B4927">
              <w:rPr>
                <w:rFonts w:ascii="Arial" w:hAnsi="Arial" w:cs="Arial"/>
                <w:color w:val="E36C0A" w:themeColor="accent6" w:themeShade="BF"/>
              </w:rPr>
              <w:t xml:space="preserve"> </w:t>
            </w:r>
          </w:p>
          <w:p w:rsidR="00620078" w:rsidRPr="00637166" w:rsidRDefault="00F342E4" w:rsidP="00504A85">
            <w:pPr>
              <w:pStyle w:val="ListParagraph"/>
              <w:numPr>
                <w:ilvl w:val="1"/>
                <w:numId w:val="4"/>
              </w:numPr>
              <w:spacing w:line="240" w:lineRule="auto"/>
              <w:rPr>
                <w:rFonts w:ascii="Arial" w:hAnsi="Arial" w:cs="Arial"/>
                <w:b/>
              </w:rPr>
            </w:pPr>
            <w:r w:rsidRPr="005B4927">
              <w:rPr>
                <w:rFonts w:ascii="Arial" w:hAnsi="Arial" w:cs="Arial"/>
                <w:b/>
                <w:color w:val="E36C0A" w:themeColor="accent6" w:themeShade="BF"/>
              </w:rPr>
              <w:t>Review and Strengthen Curriculum,</w:t>
            </w:r>
            <w:r w:rsidRPr="005B4927">
              <w:rPr>
                <w:rFonts w:ascii="Arial" w:hAnsi="Arial" w:cs="Arial"/>
                <w:color w:val="E36C0A" w:themeColor="accent6" w:themeShade="BF"/>
              </w:rPr>
              <w:t xml:space="preserve"> in line with ‘Individual Pathways’ ethos and build on successes of new subjects and courses introduced</w:t>
            </w:r>
          </w:p>
        </w:tc>
      </w:tr>
      <w:tr w:rsidR="004927B3" w:rsidRPr="001C1436" w:rsidTr="001A7AC2">
        <w:trPr>
          <w:trHeight w:val="983"/>
        </w:trPr>
        <w:tc>
          <w:tcPr>
            <w:tcW w:w="5104" w:type="dxa"/>
          </w:tcPr>
          <w:p w:rsidR="004927B3" w:rsidRPr="001C1436" w:rsidRDefault="004927B3" w:rsidP="001A7AC2">
            <w:pPr>
              <w:spacing w:before="60" w:after="60" w:line="240" w:lineRule="auto"/>
              <w:rPr>
                <w:rFonts w:ascii="Arial" w:eastAsia="Times New Roman" w:hAnsi="Arial" w:cs="Arial"/>
                <w:b/>
                <w:color w:val="000000"/>
              </w:rPr>
            </w:pPr>
          </w:p>
        </w:tc>
        <w:tc>
          <w:tcPr>
            <w:tcW w:w="10206" w:type="dxa"/>
          </w:tcPr>
          <w:p w:rsidR="004927B3" w:rsidRPr="001C1436" w:rsidRDefault="004927B3" w:rsidP="001A7AC2">
            <w:pPr>
              <w:spacing w:after="80" w:line="240" w:lineRule="auto"/>
              <w:rPr>
                <w:rFonts w:ascii="Arial" w:eastAsia="Times New Roman" w:hAnsi="Arial" w:cs="Arial"/>
                <w:color w:val="000000"/>
              </w:rPr>
            </w:pPr>
          </w:p>
        </w:tc>
      </w:tr>
      <w:tr w:rsidR="004927B3" w:rsidRPr="00C47D60" w:rsidTr="009F1104">
        <w:tc>
          <w:tcPr>
            <w:tcW w:w="5104" w:type="dxa"/>
          </w:tcPr>
          <w:p w:rsidR="004927B3" w:rsidRPr="00C47D60" w:rsidRDefault="004927B3" w:rsidP="001A7AC2">
            <w:pPr>
              <w:spacing w:before="60" w:after="60" w:line="240" w:lineRule="auto"/>
              <w:rPr>
                <w:rFonts w:ascii="Arial" w:hAnsi="Arial" w:cs="Arial"/>
                <w:b/>
              </w:rPr>
            </w:pPr>
            <w:r w:rsidRPr="00C47D60">
              <w:rPr>
                <w:rFonts w:ascii="Arial" w:eastAsia="Times New Roman" w:hAnsi="Arial" w:cs="Arial"/>
                <w:b/>
                <w:color w:val="000000"/>
              </w:rPr>
              <w:t xml:space="preserve">Key Issue 2: </w:t>
            </w:r>
            <w:r w:rsidR="00D74500" w:rsidRPr="00C47D60">
              <w:rPr>
                <w:rFonts w:ascii="Arial" w:hAnsi="Arial" w:cs="Arial"/>
                <w:b/>
              </w:rPr>
              <w:t>Embedding and securing Teaching and Learning practice to secure a ‘good’ judgement at the next inspection</w:t>
            </w:r>
          </w:p>
          <w:p w:rsidR="009F1104" w:rsidRPr="00C47D60" w:rsidRDefault="009F1104" w:rsidP="001A7AC2">
            <w:pPr>
              <w:spacing w:before="60" w:after="60" w:line="240" w:lineRule="auto"/>
              <w:rPr>
                <w:rFonts w:ascii="Arial" w:hAnsi="Arial" w:cs="Arial"/>
                <w:b/>
              </w:rPr>
            </w:pPr>
          </w:p>
          <w:p w:rsidR="009F1104" w:rsidRPr="00C47D60" w:rsidRDefault="009F1104" w:rsidP="001A7AC2">
            <w:pPr>
              <w:spacing w:before="60" w:after="60" w:line="240" w:lineRule="auto"/>
              <w:rPr>
                <w:rFonts w:ascii="Arial" w:hAnsi="Arial" w:cs="Arial"/>
                <w:b/>
              </w:rPr>
            </w:pPr>
          </w:p>
          <w:p w:rsidR="009F1104" w:rsidRPr="00C47D60" w:rsidRDefault="009F1104" w:rsidP="001A7AC2">
            <w:pPr>
              <w:spacing w:before="60" w:after="60" w:line="240" w:lineRule="auto"/>
              <w:rPr>
                <w:rFonts w:ascii="Arial" w:hAnsi="Arial" w:cs="Arial"/>
                <w:b/>
              </w:rPr>
            </w:pPr>
          </w:p>
          <w:p w:rsidR="009F1104" w:rsidRPr="00C47D60" w:rsidRDefault="009F1104" w:rsidP="001A7AC2">
            <w:pPr>
              <w:spacing w:before="60" w:after="60" w:line="240" w:lineRule="auto"/>
              <w:rPr>
                <w:rFonts w:ascii="Arial" w:hAnsi="Arial" w:cs="Arial"/>
                <w:b/>
              </w:rPr>
            </w:pPr>
          </w:p>
          <w:p w:rsidR="009F1104" w:rsidRPr="00C47D60" w:rsidRDefault="009F1104" w:rsidP="001A7AC2">
            <w:pPr>
              <w:spacing w:before="60" w:after="60" w:line="240" w:lineRule="auto"/>
              <w:rPr>
                <w:rFonts w:ascii="Arial" w:hAnsi="Arial" w:cs="Arial"/>
                <w:b/>
              </w:rPr>
            </w:pPr>
          </w:p>
          <w:p w:rsidR="009F1104" w:rsidRPr="00C47D60" w:rsidRDefault="009F1104" w:rsidP="001A7AC2">
            <w:pPr>
              <w:spacing w:before="60" w:after="60" w:line="240" w:lineRule="auto"/>
              <w:rPr>
                <w:rFonts w:ascii="Arial" w:hAnsi="Arial" w:cs="Arial"/>
                <w:b/>
              </w:rPr>
            </w:pPr>
          </w:p>
          <w:p w:rsidR="009F1104" w:rsidRPr="00C47D60" w:rsidRDefault="009F1104" w:rsidP="001A7AC2">
            <w:pPr>
              <w:spacing w:before="60" w:after="60" w:line="240" w:lineRule="auto"/>
              <w:rPr>
                <w:rFonts w:ascii="Arial" w:hAnsi="Arial" w:cs="Arial"/>
                <w:b/>
              </w:rPr>
            </w:pPr>
          </w:p>
          <w:p w:rsidR="00231306" w:rsidRPr="00C47D60" w:rsidRDefault="00231306" w:rsidP="001A7AC2">
            <w:pPr>
              <w:spacing w:line="240" w:lineRule="auto"/>
              <w:contextualSpacing/>
              <w:rPr>
                <w:rFonts w:ascii="Arial" w:eastAsia="Times New Roman" w:hAnsi="Arial" w:cs="Arial"/>
                <w:b/>
                <w:color w:val="000000"/>
              </w:rPr>
            </w:pPr>
          </w:p>
          <w:p w:rsidR="009F1104" w:rsidRPr="00C47D60" w:rsidRDefault="009F1104" w:rsidP="001A7AC2">
            <w:pPr>
              <w:spacing w:line="240" w:lineRule="auto"/>
              <w:contextualSpacing/>
              <w:rPr>
                <w:rFonts w:ascii="Arial" w:hAnsi="Arial" w:cs="Arial"/>
              </w:rPr>
            </w:pPr>
            <w:r w:rsidRPr="00C47D60">
              <w:rPr>
                <w:rFonts w:ascii="Arial" w:eastAsia="Times New Roman" w:hAnsi="Arial" w:cs="Arial"/>
                <w:b/>
                <w:color w:val="000000"/>
              </w:rPr>
              <w:t xml:space="preserve">Key Issue 3 : </w:t>
            </w:r>
            <w:r w:rsidR="00FB1505">
              <w:rPr>
                <w:rFonts w:ascii="Arial" w:hAnsi="Arial" w:cs="Arial"/>
                <w:b/>
              </w:rPr>
              <w:t>Embed</w:t>
            </w:r>
            <w:r w:rsidRPr="00C47D60">
              <w:rPr>
                <w:rFonts w:ascii="Arial" w:hAnsi="Arial" w:cs="Arial"/>
                <w:b/>
              </w:rPr>
              <w:t xml:space="preserve"> systems for monitoring and reporting on Behaviour, Attendance and SEND</w:t>
            </w:r>
            <w:r w:rsidR="0052173E" w:rsidRPr="00C47D60">
              <w:rPr>
                <w:rFonts w:ascii="Arial" w:hAnsi="Arial" w:cs="Arial"/>
                <w:b/>
              </w:rPr>
              <w:t xml:space="preserve">, looking towards a ‘good’ judgement </w:t>
            </w:r>
          </w:p>
          <w:p w:rsidR="009F1104" w:rsidRPr="00C47D60" w:rsidRDefault="009F1104" w:rsidP="001A7AC2">
            <w:pPr>
              <w:spacing w:before="60" w:after="60" w:line="240" w:lineRule="auto"/>
              <w:rPr>
                <w:rFonts w:ascii="Arial" w:eastAsia="Times New Roman" w:hAnsi="Arial" w:cs="Arial"/>
                <w:b/>
                <w:color w:val="000000"/>
              </w:rPr>
            </w:pPr>
          </w:p>
        </w:tc>
        <w:tc>
          <w:tcPr>
            <w:tcW w:w="10206" w:type="dxa"/>
          </w:tcPr>
          <w:p w:rsidR="009F1104" w:rsidRPr="005B4927" w:rsidRDefault="00504A85" w:rsidP="00462133">
            <w:pPr>
              <w:pStyle w:val="ListParagraph"/>
              <w:numPr>
                <w:ilvl w:val="1"/>
                <w:numId w:val="3"/>
              </w:numPr>
              <w:spacing w:after="0" w:line="240" w:lineRule="auto"/>
              <w:ind w:left="357" w:hanging="357"/>
              <w:rPr>
                <w:rFonts w:ascii="Arial" w:hAnsi="Arial" w:cs="Arial"/>
                <w:color w:val="E36C0A" w:themeColor="accent6" w:themeShade="BF"/>
              </w:rPr>
            </w:pPr>
            <w:r w:rsidRPr="005B4927">
              <w:rPr>
                <w:rFonts w:ascii="Arial" w:hAnsi="Arial" w:cs="Arial"/>
                <w:b/>
                <w:color w:val="E36C0A" w:themeColor="accent6" w:themeShade="BF"/>
              </w:rPr>
              <w:lastRenderedPageBreak/>
              <w:t xml:space="preserve">Strengthen tracking </w:t>
            </w:r>
            <w:r w:rsidR="009F1104" w:rsidRPr="005B4927">
              <w:rPr>
                <w:rFonts w:ascii="Arial" w:hAnsi="Arial" w:cs="Arial"/>
                <w:b/>
                <w:color w:val="E36C0A" w:themeColor="accent6" w:themeShade="BF"/>
              </w:rPr>
              <w:t>the aspirational and challenging targets set for all pupils</w:t>
            </w:r>
            <w:r w:rsidR="009F1104" w:rsidRPr="005B4927">
              <w:rPr>
                <w:rFonts w:ascii="Arial" w:hAnsi="Arial" w:cs="Arial"/>
                <w:color w:val="E36C0A" w:themeColor="accent6" w:themeShade="BF"/>
              </w:rPr>
              <w:t xml:space="preserve"> regardless of starting point</w:t>
            </w:r>
            <w:r w:rsidRPr="005B4927">
              <w:rPr>
                <w:rFonts w:ascii="Arial" w:hAnsi="Arial" w:cs="Arial"/>
                <w:color w:val="E36C0A" w:themeColor="accent6" w:themeShade="BF"/>
              </w:rPr>
              <w:t>- monitor classroom interventions at each data capture to assess impact.</w:t>
            </w:r>
          </w:p>
          <w:p w:rsidR="009F1104" w:rsidRPr="005B4927" w:rsidRDefault="00504A85" w:rsidP="00462133">
            <w:pPr>
              <w:pStyle w:val="ListParagraph"/>
              <w:numPr>
                <w:ilvl w:val="1"/>
                <w:numId w:val="3"/>
              </w:numPr>
              <w:spacing w:line="240" w:lineRule="auto"/>
              <w:ind w:left="357" w:hanging="357"/>
              <w:rPr>
                <w:rFonts w:ascii="Arial" w:hAnsi="Arial" w:cs="Arial"/>
                <w:color w:val="E36C0A" w:themeColor="accent6" w:themeShade="BF"/>
              </w:rPr>
            </w:pPr>
            <w:r w:rsidRPr="005B4927">
              <w:rPr>
                <w:rFonts w:ascii="Arial" w:hAnsi="Arial" w:cs="Arial"/>
                <w:b/>
                <w:color w:val="E36C0A" w:themeColor="accent6" w:themeShade="BF"/>
              </w:rPr>
              <w:t>Embed and monitor</w:t>
            </w:r>
            <w:r w:rsidR="009F1104" w:rsidRPr="005B4927">
              <w:rPr>
                <w:rFonts w:ascii="Arial" w:hAnsi="Arial" w:cs="Arial"/>
                <w:b/>
                <w:color w:val="E36C0A" w:themeColor="accent6" w:themeShade="BF"/>
              </w:rPr>
              <w:t xml:space="preserve"> Literacy and Numeracy Interventions</w:t>
            </w:r>
            <w:r w:rsidR="009F1104" w:rsidRPr="005B4927">
              <w:rPr>
                <w:rFonts w:ascii="Arial" w:hAnsi="Arial" w:cs="Arial"/>
                <w:color w:val="E36C0A" w:themeColor="accent6" w:themeShade="BF"/>
              </w:rPr>
              <w:t xml:space="preserve"> to enable groups and targeted individuals to close the gap</w:t>
            </w:r>
            <w:r w:rsidRPr="005B4927">
              <w:rPr>
                <w:rFonts w:ascii="Arial" w:hAnsi="Arial" w:cs="Arial"/>
                <w:color w:val="E36C0A" w:themeColor="accent6" w:themeShade="BF"/>
              </w:rPr>
              <w:t>, measure impact, react to data.</w:t>
            </w:r>
          </w:p>
          <w:p w:rsidR="009F1104" w:rsidRPr="005B4927" w:rsidRDefault="00504A85" w:rsidP="00462133">
            <w:pPr>
              <w:pStyle w:val="ListParagraph"/>
              <w:numPr>
                <w:ilvl w:val="1"/>
                <w:numId w:val="3"/>
              </w:numPr>
              <w:spacing w:line="240" w:lineRule="auto"/>
              <w:ind w:left="357" w:hanging="357"/>
              <w:rPr>
                <w:rFonts w:ascii="Arial" w:hAnsi="Arial" w:cs="Arial"/>
                <w:color w:val="00B050"/>
              </w:rPr>
            </w:pPr>
            <w:r w:rsidRPr="005B4927">
              <w:rPr>
                <w:rFonts w:ascii="Arial" w:hAnsi="Arial" w:cs="Arial"/>
                <w:color w:val="00B050"/>
              </w:rPr>
              <w:t xml:space="preserve">Whole School appraisal targets </w:t>
            </w:r>
            <w:r w:rsidR="009F1104" w:rsidRPr="005B4927">
              <w:rPr>
                <w:rFonts w:ascii="Arial" w:hAnsi="Arial" w:cs="Arial"/>
                <w:color w:val="00B050"/>
              </w:rPr>
              <w:t xml:space="preserve">for </w:t>
            </w:r>
            <w:r w:rsidR="009F1104" w:rsidRPr="005B4927">
              <w:rPr>
                <w:rFonts w:ascii="Arial" w:hAnsi="Arial" w:cs="Arial"/>
                <w:b/>
                <w:color w:val="00B050"/>
              </w:rPr>
              <w:t>extended writing and verbal learning</w:t>
            </w:r>
            <w:r w:rsidR="009F1104" w:rsidRPr="005B4927">
              <w:rPr>
                <w:rFonts w:ascii="Arial" w:hAnsi="Arial" w:cs="Arial"/>
                <w:color w:val="00B050"/>
              </w:rPr>
              <w:t xml:space="preserve"> within lessons</w:t>
            </w:r>
            <w:r w:rsidRPr="005B4927">
              <w:rPr>
                <w:rFonts w:ascii="Arial" w:hAnsi="Arial" w:cs="Arial"/>
                <w:color w:val="00B050"/>
              </w:rPr>
              <w:t xml:space="preserve"> and within the new Literacy Policy</w:t>
            </w:r>
          </w:p>
          <w:p w:rsidR="009F1104" w:rsidRPr="005B4927" w:rsidRDefault="00504A85" w:rsidP="00462133">
            <w:pPr>
              <w:pStyle w:val="ListParagraph"/>
              <w:numPr>
                <w:ilvl w:val="1"/>
                <w:numId w:val="3"/>
              </w:numPr>
              <w:spacing w:line="240" w:lineRule="auto"/>
              <w:ind w:left="357" w:hanging="357"/>
              <w:rPr>
                <w:rFonts w:ascii="Arial" w:hAnsi="Arial" w:cs="Arial"/>
                <w:color w:val="00B050"/>
              </w:rPr>
            </w:pPr>
            <w:r w:rsidRPr="005B4927">
              <w:rPr>
                <w:rFonts w:ascii="Arial" w:hAnsi="Arial" w:cs="Arial"/>
                <w:color w:val="00B050"/>
              </w:rPr>
              <w:t xml:space="preserve">Continue with staff monitoring and holding to account </w:t>
            </w:r>
            <w:r w:rsidR="009F1104" w:rsidRPr="005B4927">
              <w:rPr>
                <w:rFonts w:ascii="Arial" w:hAnsi="Arial" w:cs="Arial"/>
                <w:color w:val="00B050"/>
              </w:rPr>
              <w:t>Pupil Performance overtime</w:t>
            </w:r>
            <w:r w:rsidR="00231306" w:rsidRPr="005B4927">
              <w:rPr>
                <w:rFonts w:ascii="Arial" w:hAnsi="Arial" w:cs="Arial"/>
                <w:color w:val="00B050"/>
              </w:rPr>
              <w:t xml:space="preserve">, including </w:t>
            </w:r>
            <w:r w:rsidR="00231306" w:rsidRPr="005B4927">
              <w:rPr>
                <w:rFonts w:ascii="Arial" w:hAnsi="Arial" w:cs="Arial"/>
                <w:b/>
                <w:color w:val="00B050"/>
              </w:rPr>
              <w:t>tracking and impact of PPG</w:t>
            </w:r>
          </w:p>
          <w:p w:rsidR="00504A85" w:rsidRPr="005B4927" w:rsidRDefault="00504A85" w:rsidP="00462133">
            <w:pPr>
              <w:pStyle w:val="ListParagraph"/>
              <w:numPr>
                <w:ilvl w:val="1"/>
                <w:numId w:val="3"/>
              </w:numPr>
              <w:spacing w:line="240" w:lineRule="auto"/>
              <w:ind w:left="357" w:hanging="357"/>
              <w:rPr>
                <w:rFonts w:ascii="Arial" w:hAnsi="Arial" w:cs="Arial"/>
                <w:b/>
                <w:color w:val="00B050"/>
              </w:rPr>
            </w:pPr>
            <w:r w:rsidRPr="005B4927">
              <w:rPr>
                <w:rFonts w:ascii="Arial" w:hAnsi="Arial" w:cs="Arial"/>
                <w:color w:val="00B050"/>
              </w:rPr>
              <w:t>Embed new</w:t>
            </w:r>
            <w:r w:rsidR="009F1104" w:rsidRPr="005B4927">
              <w:rPr>
                <w:rFonts w:ascii="Arial" w:hAnsi="Arial" w:cs="Arial"/>
                <w:color w:val="00B050"/>
              </w:rPr>
              <w:t xml:space="preserve"> </w:t>
            </w:r>
            <w:r w:rsidR="009F1104" w:rsidRPr="005B4927">
              <w:rPr>
                <w:rFonts w:ascii="Arial" w:hAnsi="Arial" w:cs="Arial"/>
                <w:b/>
                <w:color w:val="00B050"/>
              </w:rPr>
              <w:t>Parental Reporting home</w:t>
            </w:r>
            <w:r w:rsidR="009F1104" w:rsidRPr="005B4927">
              <w:rPr>
                <w:rFonts w:ascii="Arial" w:hAnsi="Arial" w:cs="Arial"/>
                <w:color w:val="00B050"/>
              </w:rPr>
              <w:t xml:space="preserve"> </w:t>
            </w:r>
            <w:r w:rsidRPr="005B4927">
              <w:rPr>
                <w:rFonts w:ascii="Arial" w:hAnsi="Arial" w:cs="Arial"/>
                <w:color w:val="00B050"/>
              </w:rPr>
              <w:t>system and communication.</w:t>
            </w:r>
          </w:p>
          <w:p w:rsidR="00504A85" w:rsidRPr="005B4927" w:rsidRDefault="00504A85" w:rsidP="00462133">
            <w:pPr>
              <w:pStyle w:val="ListParagraph"/>
              <w:numPr>
                <w:ilvl w:val="1"/>
                <w:numId w:val="3"/>
              </w:numPr>
              <w:spacing w:line="240" w:lineRule="auto"/>
              <w:ind w:left="357" w:hanging="357"/>
              <w:rPr>
                <w:rFonts w:ascii="Arial" w:hAnsi="Arial" w:cs="Arial"/>
                <w:b/>
                <w:color w:val="00B050"/>
              </w:rPr>
            </w:pPr>
            <w:r w:rsidRPr="005B4927">
              <w:rPr>
                <w:rFonts w:ascii="Arial" w:hAnsi="Arial" w:cs="Arial"/>
                <w:color w:val="00B050"/>
              </w:rPr>
              <w:t xml:space="preserve">Continue to embed improvement of ‘other’ sites and </w:t>
            </w:r>
            <w:r w:rsidRPr="005B4927">
              <w:rPr>
                <w:rFonts w:ascii="Arial" w:hAnsi="Arial" w:cs="Arial"/>
                <w:b/>
                <w:color w:val="00B050"/>
              </w:rPr>
              <w:t>ensuring consistency</w:t>
            </w:r>
            <w:r w:rsidRPr="005B4927">
              <w:rPr>
                <w:rFonts w:ascii="Arial" w:hAnsi="Arial" w:cs="Arial"/>
                <w:color w:val="00B050"/>
              </w:rPr>
              <w:t xml:space="preserve"> with main site</w:t>
            </w:r>
          </w:p>
          <w:p w:rsidR="00D1365C" w:rsidRPr="00C47D60" w:rsidRDefault="00D1365C" w:rsidP="001A7AC2">
            <w:pPr>
              <w:pStyle w:val="ListParagraph"/>
              <w:spacing w:line="240" w:lineRule="auto"/>
              <w:ind w:left="360"/>
              <w:rPr>
                <w:rFonts w:ascii="Arial" w:hAnsi="Arial" w:cs="Arial"/>
                <w:b/>
              </w:rPr>
            </w:pPr>
          </w:p>
          <w:p w:rsidR="001A7AC2" w:rsidRPr="00C47D60" w:rsidRDefault="001A7AC2" w:rsidP="001A7AC2">
            <w:pPr>
              <w:pStyle w:val="ListParagraph"/>
              <w:spacing w:line="240" w:lineRule="auto"/>
              <w:ind w:left="360"/>
              <w:rPr>
                <w:rFonts w:ascii="Arial" w:hAnsi="Arial" w:cs="Arial"/>
                <w:b/>
              </w:rPr>
            </w:pPr>
          </w:p>
          <w:p w:rsidR="00E00EE5" w:rsidRDefault="00E00EE5" w:rsidP="00E00EE5">
            <w:pPr>
              <w:pStyle w:val="ListParagraph"/>
              <w:spacing w:after="0" w:line="240" w:lineRule="auto"/>
              <w:rPr>
                <w:rFonts w:ascii="Arial" w:hAnsi="Arial" w:cs="Arial"/>
              </w:rPr>
            </w:pPr>
          </w:p>
          <w:p w:rsidR="009F1104" w:rsidRPr="005B4927" w:rsidRDefault="006D4601" w:rsidP="00462133">
            <w:pPr>
              <w:pStyle w:val="ListParagraph"/>
              <w:numPr>
                <w:ilvl w:val="1"/>
                <w:numId w:val="5"/>
              </w:numPr>
              <w:spacing w:after="0" w:line="240" w:lineRule="auto"/>
              <w:ind w:left="1434" w:hanging="357"/>
              <w:rPr>
                <w:rFonts w:ascii="Arial" w:hAnsi="Arial" w:cs="Arial"/>
                <w:color w:val="E36C0A" w:themeColor="accent6" w:themeShade="BF"/>
              </w:rPr>
            </w:pPr>
            <w:r w:rsidRPr="005B4927">
              <w:rPr>
                <w:rFonts w:ascii="Arial" w:hAnsi="Arial" w:cs="Arial"/>
                <w:color w:val="E36C0A" w:themeColor="accent6" w:themeShade="BF"/>
              </w:rPr>
              <w:t xml:space="preserve">Continue to </w:t>
            </w:r>
            <w:r w:rsidRPr="005B4927">
              <w:rPr>
                <w:rFonts w:ascii="Arial" w:hAnsi="Arial" w:cs="Arial"/>
                <w:b/>
                <w:color w:val="E36C0A" w:themeColor="accent6" w:themeShade="BF"/>
              </w:rPr>
              <w:t>develop the measuring of ‘softer skills’</w:t>
            </w:r>
            <w:r w:rsidRPr="005B4927">
              <w:rPr>
                <w:rFonts w:ascii="Arial" w:hAnsi="Arial" w:cs="Arial"/>
                <w:color w:val="E36C0A" w:themeColor="accent6" w:themeShade="BF"/>
              </w:rPr>
              <w:t xml:space="preserve"> </w:t>
            </w:r>
            <w:r w:rsidR="009F1104" w:rsidRPr="005B4927">
              <w:rPr>
                <w:rFonts w:ascii="Arial" w:hAnsi="Arial" w:cs="Arial"/>
                <w:color w:val="E36C0A" w:themeColor="accent6" w:themeShade="BF"/>
              </w:rPr>
              <w:t xml:space="preserve">tracking, analysing, measuring and evaluating pupil behaviours </w:t>
            </w:r>
          </w:p>
          <w:p w:rsidR="006D4601" w:rsidRPr="005B4927" w:rsidRDefault="006D4601" w:rsidP="00462133">
            <w:pPr>
              <w:pStyle w:val="ListParagraph"/>
              <w:numPr>
                <w:ilvl w:val="1"/>
                <w:numId w:val="5"/>
              </w:numPr>
              <w:spacing w:after="0" w:line="240" w:lineRule="auto"/>
              <w:ind w:left="1434" w:hanging="357"/>
              <w:rPr>
                <w:rFonts w:ascii="Arial" w:hAnsi="Arial" w:cs="Arial"/>
                <w:color w:val="00B050"/>
              </w:rPr>
            </w:pPr>
            <w:r w:rsidRPr="005B4927">
              <w:rPr>
                <w:rFonts w:ascii="Arial" w:hAnsi="Arial" w:cs="Arial"/>
                <w:b/>
                <w:color w:val="00B050"/>
              </w:rPr>
              <w:t>Adopt the LA Behaviour and Attendance consultant’s recommendations</w:t>
            </w:r>
            <w:r w:rsidRPr="005B4927">
              <w:rPr>
                <w:rFonts w:ascii="Arial" w:hAnsi="Arial" w:cs="Arial"/>
                <w:color w:val="00B050"/>
              </w:rPr>
              <w:t xml:space="preserve"> into SIP for basis of further strengthening of improvements in student attendance.</w:t>
            </w:r>
          </w:p>
          <w:p w:rsidR="009F1104" w:rsidRPr="005B4927" w:rsidRDefault="006D4601" w:rsidP="00462133">
            <w:pPr>
              <w:pStyle w:val="ListParagraph"/>
              <w:numPr>
                <w:ilvl w:val="1"/>
                <w:numId w:val="5"/>
              </w:numPr>
              <w:spacing w:after="0" w:line="240" w:lineRule="auto"/>
              <w:ind w:left="1434" w:hanging="357"/>
              <w:rPr>
                <w:rFonts w:ascii="Arial" w:hAnsi="Arial" w:cs="Arial"/>
                <w:color w:val="E36C0A" w:themeColor="accent6" w:themeShade="BF"/>
              </w:rPr>
            </w:pPr>
            <w:r w:rsidRPr="005B4927">
              <w:rPr>
                <w:rFonts w:ascii="Arial" w:hAnsi="Arial" w:cs="Arial"/>
                <w:color w:val="E36C0A" w:themeColor="accent6" w:themeShade="BF"/>
              </w:rPr>
              <w:t xml:space="preserve">Continue with </w:t>
            </w:r>
            <w:r w:rsidR="009F1104" w:rsidRPr="005B4927">
              <w:rPr>
                <w:rFonts w:ascii="Arial" w:hAnsi="Arial" w:cs="Arial"/>
                <w:color w:val="E36C0A" w:themeColor="accent6" w:themeShade="BF"/>
              </w:rPr>
              <w:t xml:space="preserve"> </w:t>
            </w:r>
            <w:r w:rsidR="009F1104" w:rsidRPr="005B4927">
              <w:rPr>
                <w:rFonts w:ascii="Arial" w:hAnsi="Arial" w:cs="Arial"/>
                <w:b/>
                <w:color w:val="E36C0A" w:themeColor="accent6" w:themeShade="BF"/>
              </w:rPr>
              <w:t>more robust Attendance Monitoring procedures</w:t>
            </w:r>
            <w:r w:rsidR="009F1104" w:rsidRPr="005B4927">
              <w:rPr>
                <w:rFonts w:ascii="Arial" w:hAnsi="Arial" w:cs="Arial"/>
                <w:color w:val="E36C0A" w:themeColor="accent6" w:themeShade="BF"/>
              </w:rPr>
              <w:t xml:space="preserve"> to track and </w:t>
            </w:r>
            <w:r w:rsidR="009F1104" w:rsidRPr="005B4927">
              <w:rPr>
                <w:rFonts w:ascii="Arial" w:hAnsi="Arial" w:cs="Arial"/>
                <w:b/>
                <w:color w:val="E36C0A" w:themeColor="accent6" w:themeShade="BF"/>
              </w:rPr>
              <w:t xml:space="preserve">intervene </w:t>
            </w:r>
            <w:r w:rsidR="009F1104" w:rsidRPr="005B4927">
              <w:rPr>
                <w:rFonts w:ascii="Arial" w:hAnsi="Arial" w:cs="Arial"/>
                <w:color w:val="E36C0A" w:themeColor="accent6" w:themeShade="BF"/>
              </w:rPr>
              <w:t xml:space="preserve">at an early stage when </w:t>
            </w:r>
            <w:r w:rsidR="009F1104" w:rsidRPr="005B4927">
              <w:rPr>
                <w:rFonts w:ascii="Arial" w:hAnsi="Arial" w:cs="Arial"/>
                <w:b/>
                <w:color w:val="E36C0A" w:themeColor="accent6" w:themeShade="BF"/>
              </w:rPr>
              <w:t>patterns and trends in cohorts are identified</w:t>
            </w:r>
          </w:p>
          <w:p w:rsidR="009F1104" w:rsidRPr="005B4927" w:rsidRDefault="00620078" w:rsidP="00462133">
            <w:pPr>
              <w:pStyle w:val="ListParagraph"/>
              <w:numPr>
                <w:ilvl w:val="1"/>
                <w:numId w:val="5"/>
              </w:numPr>
              <w:spacing w:line="240" w:lineRule="auto"/>
              <w:ind w:left="1434" w:hanging="357"/>
              <w:rPr>
                <w:rFonts w:ascii="Arial" w:hAnsi="Arial" w:cs="Arial"/>
                <w:b/>
                <w:color w:val="00B050"/>
              </w:rPr>
            </w:pPr>
            <w:r w:rsidRPr="005B4927">
              <w:rPr>
                <w:rFonts w:ascii="Arial" w:hAnsi="Arial" w:cs="Arial"/>
                <w:b/>
                <w:color w:val="00B050"/>
              </w:rPr>
              <w:t xml:space="preserve">Embed the new </w:t>
            </w:r>
            <w:r w:rsidR="009F1104" w:rsidRPr="005B4927">
              <w:rPr>
                <w:rFonts w:ascii="Arial" w:hAnsi="Arial" w:cs="Arial"/>
                <w:b/>
                <w:color w:val="00B050"/>
              </w:rPr>
              <w:t>small team of staff</w:t>
            </w:r>
            <w:r w:rsidR="009F1104" w:rsidRPr="005B4927">
              <w:rPr>
                <w:rFonts w:ascii="Arial" w:hAnsi="Arial" w:cs="Arial"/>
                <w:color w:val="00B050"/>
              </w:rPr>
              <w:t xml:space="preserve"> that can identify, work with and help </w:t>
            </w:r>
            <w:r w:rsidR="009F1104" w:rsidRPr="005B4927">
              <w:rPr>
                <w:rFonts w:ascii="Arial" w:hAnsi="Arial" w:cs="Arial"/>
                <w:b/>
                <w:color w:val="00B050"/>
              </w:rPr>
              <w:t>support pupils</w:t>
            </w:r>
            <w:r w:rsidR="009F1104" w:rsidRPr="005B4927">
              <w:rPr>
                <w:rFonts w:ascii="Arial" w:hAnsi="Arial" w:cs="Arial"/>
                <w:color w:val="00B050"/>
              </w:rPr>
              <w:t xml:space="preserve"> that require </w:t>
            </w:r>
            <w:r w:rsidR="009F1104" w:rsidRPr="005B4927">
              <w:rPr>
                <w:rFonts w:ascii="Arial" w:hAnsi="Arial" w:cs="Arial"/>
                <w:b/>
                <w:color w:val="00B050"/>
              </w:rPr>
              <w:t>further SEND support</w:t>
            </w:r>
            <w:r w:rsidR="009F1104" w:rsidRPr="005B4927">
              <w:rPr>
                <w:rFonts w:ascii="Arial" w:hAnsi="Arial" w:cs="Arial"/>
                <w:color w:val="00B050"/>
              </w:rPr>
              <w:t xml:space="preserve"> to enable them to access appropriate provision through an </w:t>
            </w:r>
            <w:r w:rsidR="009F1104" w:rsidRPr="005B4927">
              <w:rPr>
                <w:rFonts w:ascii="Arial" w:hAnsi="Arial" w:cs="Arial"/>
                <w:b/>
                <w:color w:val="00B050"/>
              </w:rPr>
              <w:t>EHCP. (Education, Health Care Plan)</w:t>
            </w:r>
          </w:p>
          <w:p w:rsidR="00231306" w:rsidRPr="00C47D60" w:rsidRDefault="00620078" w:rsidP="00462133">
            <w:pPr>
              <w:pStyle w:val="ListParagraph"/>
              <w:numPr>
                <w:ilvl w:val="1"/>
                <w:numId w:val="5"/>
              </w:numPr>
              <w:spacing w:line="240" w:lineRule="auto"/>
              <w:ind w:left="1434" w:hanging="357"/>
              <w:rPr>
                <w:rFonts w:ascii="Arial" w:hAnsi="Arial" w:cs="Arial"/>
              </w:rPr>
            </w:pPr>
            <w:r>
              <w:rPr>
                <w:rFonts w:ascii="Arial" w:hAnsi="Arial" w:cs="Arial"/>
              </w:rPr>
              <w:t xml:space="preserve"> </w:t>
            </w:r>
            <w:r w:rsidRPr="005B4927">
              <w:rPr>
                <w:rFonts w:ascii="Arial" w:hAnsi="Arial" w:cs="Arial"/>
                <w:color w:val="E36C0A" w:themeColor="accent6" w:themeShade="BF"/>
              </w:rPr>
              <w:t xml:space="preserve">Continue to develop the new Careers- </w:t>
            </w:r>
            <w:r w:rsidRPr="005B4927">
              <w:rPr>
                <w:rFonts w:ascii="Arial" w:hAnsi="Arial" w:cs="Arial"/>
                <w:b/>
                <w:color w:val="E36C0A" w:themeColor="accent6" w:themeShade="BF"/>
              </w:rPr>
              <w:t>CIAG-coordinators role</w:t>
            </w:r>
            <w:r w:rsidRPr="005B4927">
              <w:rPr>
                <w:rFonts w:ascii="Arial" w:hAnsi="Arial" w:cs="Arial"/>
                <w:color w:val="E36C0A" w:themeColor="accent6" w:themeShade="BF"/>
              </w:rPr>
              <w:t xml:space="preserve"> and the </w:t>
            </w:r>
            <w:r w:rsidRPr="005B4927">
              <w:rPr>
                <w:rFonts w:ascii="Arial" w:hAnsi="Arial" w:cs="Arial"/>
                <w:b/>
                <w:color w:val="E36C0A" w:themeColor="accent6" w:themeShade="BF"/>
              </w:rPr>
              <w:t xml:space="preserve">opportunities </w:t>
            </w:r>
            <w:r w:rsidRPr="005B4927">
              <w:rPr>
                <w:rFonts w:ascii="Arial" w:hAnsi="Arial" w:cs="Arial"/>
                <w:color w:val="E36C0A" w:themeColor="accent6" w:themeShade="BF"/>
              </w:rPr>
              <w:t xml:space="preserve">for </w:t>
            </w:r>
            <w:r w:rsidRPr="005B4927">
              <w:rPr>
                <w:rFonts w:ascii="Arial" w:hAnsi="Arial" w:cs="Arial"/>
                <w:b/>
                <w:color w:val="E36C0A" w:themeColor="accent6" w:themeShade="BF"/>
              </w:rPr>
              <w:t>all students to access high quality CIAG guidance.</w:t>
            </w:r>
            <w:r w:rsidRPr="005B4927">
              <w:rPr>
                <w:rFonts w:ascii="Arial" w:hAnsi="Arial" w:cs="Arial"/>
                <w:color w:val="E36C0A" w:themeColor="accent6" w:themeShade="BF"/>
              </w:rPr>
              <w:t xml:space="preserve"> </w:t>
            </w:r>
          </w:p>
        </w:tc>
      </w:tr>
      <w:tr w:rsidR="004927B3" w:rsidRPr="00C47D60" w:rsidTr="009F1104">
        <w:trPr>
          <w:trHeight w:val="85"/>
        </w:trPr>
        <w:tc>
          <w:tcPr>
            <w:tcW w:w="5104" w:type="dxa"/>
          </w:tcPr>
          <w:p w:rsidR="004927B3" w:rsidRPr="00C47D60" w:rsidRDefault="004927B3" w:rsidP="001A7AC2">
            <w:pPr>
              <w:spacing w:before="60" w:after="60" w:line="240" w:lineRule="auto"/>
              <w:rPr>
                <w:rFonts w:ascii="Arial" w:eastAsia="Times New Roman" w:hAnsi="Arial" w:cs="Arial"/>
                <w:b/>
                <w:color w:val="000000"/>
              </w:rPr>
            </w:pPr>
          </w:p>
        </w:tc>
        <w:tc>
          <w:tcPr>
            <w:tcW w:w="10206" w:type="dxa"/>
          </w:tcPr>
          <w:p w:rsidR="004927B3" w:rsidRPr="00C47D60" w:rsidRDefault="004927B3" w:rsidP="001A7AC2">
            <w:pPr>
              <w:spacing w:after="80" w:line="240" w:lineRule="auto"/>
              <w:rPr>
                <w:rFonts w:ascii="Arial" w:eastAsia="Times New Roman" w:hAnsi="Arial" w:cs="Arial"/>
                <w:color w:val="000000"/>
              </w:rPr>
            </w:pPr>
          </w:p>
        </w:tc>
      </w:tr>
      <w:tr w:rsidR="004927B3" w:rsidRPr="00C47D60" w:rsidTr="009F1104">
        <w:trPr>
          <w:trHeight w:val="650"/>
        </w:trPr>
        <w:tc>
          <w:tcPr>
            <w:tcW w:w="5104" w:type="dxa"/>
          </w:tcPr>
          <w:p w:rsidR="004927B3" w:rsidRPr="00C47D60" w:rsidRDefault="004927B3" w:rsidP="001A7AC2">
            <w:pPr>
              <w:spacing w:line="240" w:lineRule="auto"/>
              <w:contextualSpacing/>
              <w:rPr>
                <w:rFonts w:ascii="Arial" w:eastAsia="Times New Roman" w:hAnsi="Arial" w:cs="Arial"/>
                <w:b/>
                <w:color w:val="000000"/>
              </w:rPr>
            </w:pPr>
          </w:p>
        </w:tc>
        <w:tc>
          <w:tcPr>
            <w:tcW w:w="10206" w:type="dxa"/>
          </w:tcPr>
          <w:p w:rsidR="004927B3" w:rsidRPr="00C47D60" w:rsidRDefault="004927B3" w:rsidP="001A7AC2">
            <w:pPr>
              <w:tabs>
                <w:tab w:val="left" w:pos="357"/>
              </w:tabs>
              <w:spacing w:after="20" w:line="240" w:lineRule="auto"/>
              <w:ind w:left="357"/>
              <w:rPr>
                <w:rFonts w:ascii="Arial" w:eastAsia="Times New Roman" w:hAnsi="Arial" w:cs="Arial"/>
                <w:color w:val="000000"/>
              </w:rPr>
            </w:pPr>
          </w:p>
        </w:tc>
      </w:tr>
    </w:tbl>
    <w:tbl>
      <w:tblPr>
        <w:tblStyle w:val="TableGrid"/>
        <w:tblpPr w:leftFromText="180" w:rightFromText="180" w:vertAnchor="text" w:horzAnchor="margin" w:tblpY="344"/>
        <w:tblW w:w="14237" w:type="dxa"/>
        <w:tblLook w:val="04A0" w:firstRow="1" w:lastRow="0" w:firstColumn="1" w:lastColumn="0" w:noHBand="0" w:noVBand="1"/>
      </w:tblPr>
      <w:tblGrid>
        <w:gridCol w:w="1768"/>
        <w:gridCol w:w="4861"/>
        <w:gridCol w:w="6095"/>
        <w:gridCol w:w="1513"/>
      </w:tblGrid>
      <w:tr w:rsidR="00743FDF" w:rsidTr="005E325C">
        <w:trPr>
          <w:trHeight w:val="305"/>
        </w:trPr>
        <w:tc>
          <w:tcPr>
            <w:tcW w:w="1768" w:type="dxa"/>
          </w:tcPr>
          <w:p w:rsidR="00935274" w:rsidRPr="00C47D60" w:rsidRDefault="00935274" w:rsidP="00935274">
            <w:pPr>
              <w:rPr>
                <w:rFonts w:ascii="Arial" w:hAnsi="Arial" w:cs="Arial"/>
              </w:rPr>
            </w:pPr>
          </w:p>
        </w:tc>
        <w:tc>
          <w:tcPr>
            <w:tcW w:w="4861" w:type="dxa"/>
          </w:tcPr>
          <w:p w:rsidR="00935274" w:rsidRPr="00C47D60" w:rsidRDefault="00C47D60" w:rsidP="00935274">
            <w:pPr>
              <w:rPr>
                <w:rFonts w:ascii="Arial" w:hAnsi="Arial" w:cs="Arial"/>
                <w:b/>
              </w:rPr>
            </w:pPr>
            <w:r w:rsidRPr="00C47D60">
              <w:rPr>
                <w:rFonts w:ascii="Arial" w:hAnsi="Arial" w:cs="Arial"/>
                <w:b/>
              </w:rPr>
              <w:t>Autumn 18</w:t>
            </w:r>
          </w:p>
        </w:tc>
        <w:tc>
          <w:tcPr>
            <w:tcW w:w="6095" w:type="dxa"/>
          </w:tcPr>
          <w:p w:rsidR="00935274" w:rsidRPr="00C47D60" w:rsidRDefault="00C47D60" w:rsidP="00935274">
            <w:pPr>
              <w:rPr>
                <w:rFonts w:ascii="Arial" w:hAnsi="Arial" w:cs="Arial"/>
                <w:b/>
              </w:rPr>
            </w:pPr>
            <w:r w:rsidRPr="00C47D60">
              <w:rPr>
                <w:rFonts w:ascii="Arial" w:hAnsi="Arial" w:cs="Arial"/>
                <w:b/>
              </w:rPr>
              <w:t>Spring 19</w:t>
            </w:r>
            <w:r w:rsidR="00935274" w:rsidRPr="00C47D60">
              <w:rPr>
                <w:rFonts w:ascii="Arial" w:hAnsi="Arial" w:cs="Arial"/>
                <w:b/>
              </w:rPr>
              <w:t xml:space="preserve"> </w:t>
            </w:r>
          </w:p>
        </w:tc>
        <w:tc>
          <w:tcPr>
            <w:tcW w:w="1513" w:type="dxa"/>
          </w:tcPr>
          <w:p w:rsidR="00935274" w:rsidRPr="00935274" w:rsidRDefault="00C47D60" w:rsidP="00C47D60">
            <w:pPr>
              <w:rPr>
                <w:b/>
              </w:rPr>
            </w:pPr>
            <w:r w:rsidRPr="00C47D60">
              <w:rPr>
                <w:b/>
              </w:rPr>
              <w:t>Summer 19</w:t>
            </w:r>
          </w:p>
        </w:tc>
      </w:tr>
      <w:tr w:rsidR="00743FDF" w:rsidTr="005E325C">
        <w:trPr>
          <w:trHeight w:val="707"/>
        </w:trPr>
        <w:tc>
          <w:tcPr>
            <w:tcW w:w="1768" w:type="dxa"/>
          </w:tcPr>
          <w:p w:rsidR="00935274" w:rsidRPr="00935274" w:rsidRDefault="00935274" w:rsidP="00935274">
            <w:pPr>
              <w:rPr>
                <w:rFonts w:ascii="Arial" w:hAnsi="Arial" w:cs="Arial"/>
                <w:b/>
              </w:rPr>
            </w:pPr>
            <w:r w:rsidRPr="00935274">
              <w:rPr>
                <w:rFonts w:ascii="Arial" w:hAnsi="Arial" w:cs="Arial"/>
                <w:b/>
              </w:rPr>
              <w:t xml:space="preserve">Evaluation by Head Teacher </w:t>
            </w:r>
          </w:p>
        </w:tc>
        <w:tc>
          <w:tcPr>
            <w:tcW w:w="4861" w:type="dxa"/>
          </w:tcPr>
          <w:p w:rsidR="00743FDF" w:rsidRPr="00743FDF" w:rsidRDefault="00743FDF" w:rsidP="00935274">
            <w:pPr>
              <w:rPr>
                <w:rFonts w:ascii="Arial" w:hAnsi="Arial" w:cs="Arial"/>
                <w:sz w:val="20"/>
                <w:szCs w:val="20"/>
              </w:rPr>
            </w:pPr>
          </w:p>
        </w:tc>
        <w:tc>
          <w:tcPr>
            <w:tcW w:w="6095" w:type="dxa"/>
          </w:tcPr>
          <w:p w:rsidR="005E325C" w:rsidRPr="005E325C" w:rsidRDefault="005E325C" w:rsidP="00935274">
            <w:pPr>
              <w:rPr>
                <w:rFonts w:ascii="Arial" w:hAnsi="Arial" w:cs="Arial"/>
                <w:sz w:val="18"/>
                <w:szCs w:val="18"/>
              </w:rPr>
            </w:pPr>
          </w:p>
        </w:tc>
        <w:tc>
          <w:tcPr>
            <w:tcW w:w="1513" w:type="dxa"/>
          </w:tcPr>
          <w:p w:rsidR="00935274" w:rsidRPr="00935274" w:rsidRDefault="00935274" w:rsidP="00935274">
            <w:pPr>
              <w:rPr>
                <w:b/>
              </w:rPr>
            </w:pPr>
          </w:p>
        </w:tc>
      </w:tr>
      <w:tr w:rsidR="00743FDF" w:rsidTr="005E325C">
        <w:trPr>
          <w:trHeight w:val="749"/>
        </w:trPr>
        <w:tc>
          <w:tcPr>
            <w:tcW w:w="1768" w:type="dxa"/>
          </w:tcPr>
          <w:p w:rsidR="00935274" w:rsidRPr="00935274" w:rsidRDefault="00935274" w:rsidP="00935274">
            <w:pPr>
              <w:rPr>
                <w:rFonts w:ascii="Arial" w:hAnsi="Arial" w:cs="Arial"/>
                <w:b/>
              </w:rPr>
            </w:pPr>
            <w:r w:rsidRPr="00935274">
              <w:rPr>
                <w:rFonts w:ascii="Arial" w:hAnsi="Arial" w:cs="Arial"/>
                <w:b/>
              </w:rPr>
              <w:t xml:space="preserve">Next steps by Head Teacher </w:t>
            </w:r>
          </w:p>
        </w:tc>
        <w:tc>
          <w:tcPr>
            <w:tcW w:w="4861" w:type="dxa"/>
          </w:tcPr>
          <w:p w:rsidR="005C5EFA" w:rsidRPr="005C5EFA" w:rsidRDefault="005C5EFA" w:rsidP="00935274">
            <w:pPr>
              <w:rPr>
                <w:rFonts w:ascii="Arial" w:hAnsi="Arial" w:cs="Arial"/>
                <w:sz w:val="20"/>
                <w:szCs w:val="20"/>
              </w:rPr>
            </w:pPr>
          </w:p>
        </w:tc>
        <w:tc>
          <w:tcPr>
            <w:tcW w:w="6095" w:type="dxa"/>
          </w:tcPr>
          <w:p w:rsidR="005E325C" w:rsidRPr="005E325C" w:rsidRDefault="005E325C" w:rsidP="00935274">
            <w:pPr>
              <w:rPr>
                <w:rFonts w:ascii="Arial" w:hAnsi="Arial" w:cs="Arial"/>
                <w:sz w:val="18"/>
                <w:szCs w:val="18"/>
              </w:rPr>
            </w:pPr>
          </w:p>
        </w:tc>
        <w:tc>
          <w:tcPr>
            <w:tcW w:w="1513" w:type="dxa"/>
          </w:tcPr>
          <w:p w:rsidR="00935274" w:rsidRPr="00935274" w:rsidRDefault="00935274" w:rsidP="00935274">
            <w:pPr>
              <w:rPr>
                <w:b/>
              </w:rPr>
            </w:pPr>
          </w:p>
        </w:tc>
      </w:tr>
      <w:tr w:rsidR="00935274" w:rsidTr="005E325C">
        <w:trPr>
          <w:trHeight w:val="1107"/>
        </w:trPr>
        <w:tc>
          <w:tcPr>
            <w:tcW w:w="6629" w:type="dxa"/>
            <w:gridSpan w:val="2"/>
          </w:tcPr>
          <w:p w:rsidR="00935274" w:rsidRDefault="00935274" w:rsidP="00935274">
            <w:pPr>
              <w:rPr>
                <w:rFonts w:ascii="Arial" w:hAnsi="Arial" w:cs="Arial"/>
                <w:b/>
              </w:rPr>
            </w:pPr>
            <w:r w:rsidRPr="00935274">
              <w:rPr>
                <w:rFonts w:ascii="Arial" w:hAnsi="Arial" w:cs="Arial"/>
                <w:b/>
              </w:rPr>
              <w:t xml:space="preserve">Key Priority Cost Summary </w:t>
            </w:r>
          </w:p>
          <w:p w:rsidR="005C5EFA" w:rsidRDefault="005C5EFA" w:rsidP="00935274">
            <w:pPr>
              <w:rPr>
                <w:rFonts w:ascii="Arial" w:hAnsi="Arial" w:cs="Arial"/>
                <w:b/>
              </w:rPr>
            </w:pPr>
            <w:r>
              <w:rPr>
                <w:rFonts w:ascii="Arial" w:hAnsi="Arial" w:cs="Arial"/>
                <w:b/>
              </w:rPr>
              <w:t>School adviser</w:t>
            </w:r>
          </w:p>
          <w:p w:rsidR="005C5EFA" w:rsidRPr="00935274" w:rsidRDefault="005C5EFA" w:rsidP="00935274">
            <w:pPr>
              <w:rPr>
                <w:rFonts w:ascii="Arial" w:hAnsi="Arial" w:cs="Arial"/>
                <w:b/>
              </w:rPr>
            </w:pPr>
            <w:r>
              <w:rPr>
                <w:rFonts w:ascii="Arial" w:hAnsi="Arial" w:cs="Arial"/>
                <w:b/>
              </w:rPr>
              <w:t xml:space="preserve">Consultant- </w:t>
            </w:r>
            <w:r w:rsidRPr="005C5EFA">
              <w:rPr>
                <w:rFonts w:ascii="Arial" w:hAnsi="Arial" w:cs="Arial"/>
              </w:rPr>
              <w:t xml:space="preserve">SEND, Behaviour, Attendance all completed audits last term </w:t>
            </w:r>
          </w:p>
        </w:tc>
        <w:tc>
          <w:tcPr>
            <w:tcW w:w="7608" w:type="dxa"/>
            <w:gridSpan w:val="2"/>
          </w:tcPr>
          <w:p w:rsidR="00935274" w:rsidRDefault="00935274" w:rsidP="00935274">
            <w:pPr>
              <w:rPr>
                <w:rFonts w:ascii="Arial" w:hAnsi="Arial" w:cs="Arial"/>
                <w:b/>
              </w:rPr>
            </w:pPr>
            <w:r w:rsidRPr="00935274">
              <w:rPr>
                <w:rFonts w:ascii="Arial" w:hAnsi="Arial" w:cs="Arial"/>
                <w:b/>
              </w:rPr>
              <w:t xml:space="preserve">Areas of Involvement </w:t>
            </w:r>
          </w:p>
          <w:p w:rsidR="005C5EFA" w:rsidRPr="005C5EFA" w:rsidRDefault="005C5EFA" w:rsidP="00935274">
            <w:pPr>
              <w:rPr>
                <w:rFonts w:ascii="Arial" w:hAnsi="Arial" w:cs="Arial"/>
              </w:rPr>
            </w:pPr>
          </w:p>
        </w:tc>
      </w:tr>
    </w:tbl>
    <w:p w:rsidR="004927B3" w:rsidRDefault="004927B3"/>
    <w:p w:rsidR="005C5EFA" w:rsidRDefault="005C5EFA"/>
    <w:p w:rsidR="005C5EFA" w:rsidRDefault="005C5EFA"/>
    <w:tbl>
      <w:tblPr>
        <w:tblStyle w:val="TableGrid2"/>
        <w:tblpPr w:leftFromText="180" w:rightFromText="180" w:vertAnchor="page" w:horzAnchor="margin" w:tblpX="-176" w:tblpY="2626"/>
        <w:tblW w:w="5339" w:type="pct"/>
        <w:tblLayout w:type="fixed"/>
        <w:tblLook w:val="04A0" w:firstRow="1" w:lastRow="0" w:firstColumn="1" w:lastColumn="0" w:noHBand="0" w:noVBand="1"/>
      </w:tblPr>
      <w:tblGrid>
        <w:gridCol w:w="2518"/>
        <w:gridCol w:w="4253"/>
        <w:gridCol w:w="993"/>
        <w:gridCol w:w="993"/>
        <w:gridCol w:w="2688"/>
        <w:gridCol w:w="3690"/>
      </w:tblGrid>
      <w:tr w:rsidR="00242F72" w:rsidRPr="00775029" w:rsidTr="00CF1458">
        <w:trPr>
          <w:trHeight w:val="630"/>
        </w:trPr>
        <w:tc>
          <w:tcPr>
            <w:tcW w:w="832" w:type="pct"/>
            <w:vMerge w:val="restart"/>
          </w:tcPr>
          <w:p w:rsidR="00242F72" w:rsidRPr="00775029" w:rsidRDefault="00242F72" w:rsidP="00E00EE5">
            <w:pPr>
              <w:rPr>
                <w:rFonts w:ascii="Arial" w:hAnsi="Arial" w:cs="Arial"/>
                <w:b/>
                <w:sz w:val="18"/>
                <w:szCs w:val="18"/>
              </w:rPr>
            </w:pPr>
            <w:r w:rsidRPr="00775029">
              <w:rPr>
                <w:rFonts w:ascii="Arial" w:hAnsi="Arial" w:cs="Arial"/>
                <w:b/>
                <w:sz w:val="18"/>
                <w:szCs w:val="18"/>
              </w:rPr>
              <w:t>Area of priority:</w:t>
            </w:r>
          </w:p>
          <w:p w:rsidR="00242F72" w:rsidRPr="00775029" w:rsidRDefault="00242F72" w:rsidP="00E00EE5">
            <w:pPr>
              <w:rPr>
                <w:rFonts w:ascii="Arial" w:hAnsi="Arial" w:cs="Arial"/>
                <w:b/>
                <w:sz w:val="18"/>
                <w:szCs w:val="18"/>
              </w:rPr>
            </w:pPr>
            <w:r w:rsidRPr="00775029">
              <w:rPr>
                <w:rFonts w:ascii="Arial" w:hAnsi="Arial" w:cs="Arial"/>
                <w:b/>
                <w:sz w:val="18"/>
                <w:szCs w:val="18"/>
              </w:rPr>
              <w:t>1:</w:t>
            </w:r>
            <w:r w:rsidRPr="00775029">
              <w:rPr>
                <w:rFonts w:ascii="Arial" w:hAnsi="Arial" w:cs="Arial"/>
                <w:sz w:val="18"/>
                <w:szCs w:val="18"/>
              </w:rPr>
              <w:t xml:space="preserve"> </w:t>
            </w:r>
            <w:r w:rsidRPr="00775029">
              <w:rPr>
                <w:rFonts w:ascii="Arial" w:hAnsi="Arial" w:cs="Arial"/>
                <w:b/>
                <w:sz w:val="18"/>
                <w:szCs w:val="18"/>
              </w:rPr>
              <w:t>Improve effectiveness of Leadership and Management to secure a ‘Good’ judgement at next inspection</w:t>
            </w:r>
          </w:p>
        </w:tc>
        <w:tc>
          <w:tcPr>
            <w:tcW w:w="4168" w:type="pct"/>
            <w:gridSpan w:val="5"/>
          </w:tcPr>
          <w:p w:rsidR="00242F72" w:rsidRPr="00775029" w:rsidRDefault="00242F72" w:rsidP="00E00EE5">
            <w:pPr>
              <w:rPr>
                <w:rFonts w:ascii="Arial" w:hAnsi="Arial" w:cs="Arial"/>
                <w:b/>
                <w:sz w:val="18"/>
                <w:szCs w:val="18"/>
              </w:rPr>
            </w:pPr>
            <w:r w:rsidRPr="00775029">
              <w:rPr>
                <w:rFonts w:ascii="Arial" w:hAnsi="Arial" w:cs="Arial"/>
                <w:b/>
                <w:sz w:val="18"/>
                <w:szCs w:val="18"/>
              </w:rPr>
              <w:t>Required Improvements:</w:t>
            </w:r>
          </w:p>
          <w:p w:rsidR="00242F72" w:rsidRPr="00775029" w:rsidRDefault="00242F72" w:rsidP="00E00EE5">
            <w:pPr>
              <w:contextualSpacing/>
              <w:rPr>
                <w:rFonts w:ascii="Arial" w:hAnsi="Arial" w:cs="Arial"/>
                <w:sz w:val="18"/>
                <w:szCs w:val="18"/>
              </w:rPr>
            </w:pPr>
            <w:r w:rsidRPr="00775029">
              <w:rPr>
                <w:rFonts w:ascii="Arial" w:hAnsi="Arial" w:cs="Arial"/>
                <w:sz w:val="18"/>
                <w:szCs w:val="18"/>
              </w:rPr>
              <w:t>Improve effectiveness of Leadership and Management to secure a ‘Good’ judgement at next inspection</w:t>
            </w:r>
          </w:p>
          <w:p w:rsidR="00242F72" w:rsidRPr="00775029" w:rsidRDefault="00242F72" w:rsidP="00E00EE5">
            <w:pPr>
              <w:contextualSpacing/>
              <w:rPr>
                <w:rFonts w:ascii="Arial" w:hAnsi="Arial" w:cs="Arial"/>
                <w:sz w:val="18"/>
                <w:szCs w:val="18"/>
              </w:rPr>
            </w:pPr>
          </w:p>
        </w:tc>
      </w:tr>
      <w:tr w:rsidR="00242F72" w:rsidRPr="00775029" w:rsidTr="00CF1458">
        <w:trPr>
          <w:trHeight w:val="1380"/>
        </w:trPr>
        <w:tc>
          <w:tcPr>
            <w:tcW w:w="832" w:type="pct"/>
            <w:vMerge/>
          </w:tcPr>
          <w:p w:rsidR="00242F72" w:rsidRPr="00775029" w:rsidRDefault="00242F72" w:rsidP="00E00EE5">
            <w:pPr>
              <w:rPr>
                <w:rFonts w:ascii="Arial" w:hAnsi="Arial" w:cs="Arial"/>
                <w:b/>
                <w:sz w:val="18"/>
                <w:szCs w:val="18"/>
              </w:rPr>
            </w:pPr>
          </w:p>
        </w:tc>
        <w:tc>
          <w:tcPr>
            <w:tcW w:w="4168" w:type="pct"/>
            <w:gridSpan w:val="5"/>
          </w:tcPr>
          <w:p w:rsidR="00620078" w:rsidRPr="00F342E4" w:rsidRDefault="00242F72" w:rsidP="00E00EE5">
            <w:pPr>
              <w:pStyle w:val="ListParagraph"/>
              <w:numPr>
                <w:ilvl w:val="1"/>
                <w:numId w:val="1"/>
              </w:numPr>
              <w:rPr>
                <w:rFonts w:ascii="Arial" w:hAnsi="Arial" w:cs="Arial"/>
                <w:sz w:val="18"/>
                <w:szCs w:val="18"/>
              </w:rPr>
            </w:pPr>
            <w:r w:rsidRPr="00F342E4">
              <w:rPr>
                <w:rFonts w:ascii="Arial" w:hAnsi="Arial" w:cs="Arial"/>
                <w:sz w:val="18"/>
                <w:szCs w:val="18"/>
              </w:rPr>
              <w:t xml:space="preserve"> </w:t>
            </w:r>
            <w:r w:rsidR="00620078" w:rsidRPr="00F342E4">
              <w:rPr>
                <w:rFonts w:ascii="Arial" w:hAnsi="Arial" w:cs="Arial"/>
                <w:b/>
                <w:sz w:val="18"/>
                <w:szCs w:val="18"/>
              </w:rPr>
              <w:t xml:space="preserve"> Embed and formulate data reports to influence policy and practice within effective information management systems</w:t>
            </w:r>
            <w:r w:rsidR="00620078" w:rsidRPr="00F342E4">
              <w:rPr>
                <w:rFonts w:ascii="Arial" w:hAnsi="Arial" w:cs="Arial"/>
                <w:sz w:val="18"/>
                <w:szCs w:val="18"/>
              </w:rPr>
              <w:t xml:space="preserve"> to accurately evaluate all aspects of outcomes for pupils identified in the SIP. </w:t>
            </w:r>
          </w:p>
          <w:p w:rsidR="00620078" w:rsidRPr="00F342E4" w:rsidRDefault="00620078" w:rsidP="00E00EE5">
            <w:pPr>
              <w:pStyle w:val="ListParagraph"/>
              <w:numPr>
                <w:ilvl w:val="1"/>
                <w:numId w:val="1"/>
              </w:numPr>
              <w:rPr>
                <w:rFonts w:ascii="Arial" w:hAnsi="Arial" w:cs="Arial"/>
                <w:b/>
                <w:sz w:val="18"/>
                <w:szCs w:val="18"/>
              </w:rPr>
            </w:pPr>
            <w:r w:rsidRPr="00F342E4">
              <w:rPr>
                <w:rFonts w:ascii="Arial" w:hAnsi="Arial" w:cs="Arial"/>
                <w:b/>
                <w:sz w:val="18"/>
                <w:szCs w:val="18"/>
              </w:rPr>
              <w:t>Head teacher, Senior Leaders and newly appointed middle Leaders to facilitate</w:t>
            </w:r>
            <w:r w:rsidRPr="00F342E4">
              <w:rPr>
                <w:rFonts w:ascii="Arial" w:hAnsi="Arial" w:cs="Arial"/>
                <w:sz w:val="18"/>
                <w:szCs w:val="18"/>
              </w:rPr>
              <w:t xml:space="preserve"> an accurate and meaningful way of </w:t>
            </w:r>
            <w:r w:rsidRPr="00F342E4">
              <w:rPr>
                <w:rFonts w:ascii="Arial" w:hAnsi="Arial" w:cs="Arial"/>
                <w:b/>
                <w:sz w:val="18"/>
                <w:szCs w:val="18"/>
              </w:rPr>
              <w:t>reporting to the Management Committee</w:t>
            </w:r>
            <w:r w:rsidRPr="00F342E4">
              <w:rPr>
                <w:rFonts w:ascii="Arial" w:hAnsi="Arial" w:cs="Arial"/>
                <w:sz w:val="18"/>
                <w:szCs w:val="18"/>
              </w:rPr>
              <w:t xml:space="preserve"> about pupil outcomes to enable constructive discussion, </w:t>
            </w:r>
            <w:r w:rsidRPr="00F342E4">
              <w:rPr>
                <w:rFonts w:ascii="Arial" w:hAnsi="Arial" w:cs="Arial"/>
                <w:b/>
                <w:sz w:val="18"/>
                <w:szCs w:val="18"/>
              </w:rPr>
              <w:t>challenge and planning for improvement.</w:t>
            </w:r>
          </w:p>
          <w:p w:rsidR="00620078" w:rsidRPr="00F342E4" w:rsidRDefault="00620078" w:rsidP="00E00EE5">
            <w:pPr>
              <w:pStyle w:val="ListParagraph"/>
              <w:numPr>
                <w:ilvl w:val="1"/>
                <w:numId w:val="1"/>
              </w:numPr>
              <w:rPr>
                <w:rFonts w:ascii="Arial" w:hAnsi="Arial" w:cs="Arial"/>
                <w:b/>
                <w:sz w:val="18"/>
                <w:szCs w:val="18"/>
              </w:rPr>
            </w:pPr>
            <w:r w:rsidRPr="00F342E4">
              <w:rPr>
                <w:rFonts w:ascii="Arial" w:hAnsi="Arial" w:cs="Arial"/>
                <w:b/>
                <w:sz w:val="18"/>
                <w:szCs w:val="18"/>
              </w:rPr>
              <w:t xml:space="preserve"> </w:t>
            </w:r>
            <w:r w:rsidR="00637166" w:rsidRPr="00F342E4">
              <w:rPr>
                <w:rFonts w:ascii="Arial" w:hAnsi="Arial" w:cs="Arial"/>
                <w:sz w:val="18"/>
                <w:szCs w:val="18"/>
              </w:rPr>
              <w:t>Enhance with use of Behaviour Watch</w:t>
            </w:r>
            <w:r w:rsidR="009F1104" w:rsidRPr="00F342E4">
              <w:rPr>
                <w:rFonts w:ascii="Arial" w:hAnsi="Arial" w:cs="Arial"/>
                <w:sz w:val="18"/>
                <w:szCs w:val="18"/>
              </w:rPr>
              <w:t xml:space="preserve"> the Assessment and Tracki</w:t>
            </w:r>
            <w:r w:rsidRPr="00F342E4">
              <w:rPr>
                <w:rFonts w:ascii="Arial" w:hAnsi="Arial" w:cs="Arial"/>
                <w:sz w:val="18"/>
                <w:szCs w:val="18"/>
              </w:rPr>
              <w:t xml:space="preserve">ng system to </w:t>
            </w:r>
            <w:r w:rsidRPr="00F342E4">
              <w:rPr>
                <w:rFonts w:ascii="Arial" w:hAnsi="Arial" w:cs="Arial"/>
                <w:b/>
                <w:sz w:val="18"/>
                <w:szCs w:val="18"/>
              </w:rPr>
              <w:t>Measure Impact</w:t>
            </w:r>
            <w:r w:rsidRPr="00F342E4">
              <w:rPr>
                <w:rFonts w:ascii="Arial" w:hAnsi="Arial" w:cs="Arial"/>
                <w:sz w:val="18"/>
                <w:szCs w:val="18"/>
              </w:rPr>
              <w:t xml:space="preserve"> of Interventions via this system of </w:t>
            </w:r>
            <w:r w:rsidR="009F1104" w:rsidRPr="00F342E4">
              <w:rPr>
                <w:rFonts w:ascii="Arial" w:hAnsi="Arial" w:cs="Arial"/>
                <w:sz w:val="18"/>
                <w:szCs w:val="18"/>
              </w:rPr>
              <w:t xml:space="preserve">Progress from different </w:t>
            </w:r>
            <w:r w:rsidR="009F1104" w:rsidRPr="00F342E4">
              <w:rPr>
                <w:rFonts w:ascii="Arial" w:hAnsi="Arial" w:cs="Arial"/>
                <w:b/>
                <w:sz w:val="18"/>
                <w:szCs w:val="18"/>
              </w:rPr>
              <w:t>starting points on entry</w:t>
            </w:r>
            <w:r w:rsidR="009F1104" w:rsidRPr="00F342E4">
              <w:rPr>
                <w:rFonts w:ascii="Arial" w:hAnsi="Arial" w:cs="Arial"/>
                <w:sz w:val="18"/>
                <w:szCs w:val="18"/>
              </w:rPr>
              <w:t xml:space="preserve"> in academic, social, emotional and behavioural</w:t>
            </w:r>
            <w:r w:rsidRPr="00F342E4">
              <w:rPr>
                <w:rFonts w:ascii="Arial" w:hAnsi="Arial" w:cs="Arial"/>
                <w:sz w:val="18"/>
                <w:szCs w:val="18"/>
              </w:rPr>
              <w:t>.</w:t>
            </w:r>
            <w:r w:rsidR="009F1104" w:rsidRPr="00F342E4">
              <w:rPr>
                <w:rFonts w:ascii="Arial" w:hAnsi="Arial" w:cs="Arial"/>
                <w:sz w:val="18"/>
                <w:szCs w:val="18"/>
              </w:rPr>
              <w:t xml:space="preserve"> </w:t>
            </w:r>
          </w:p>
          <w:p w:rsidR="00242F72" w:rsidRPr="00F342E4" w:rsidRDefault="00F342E4" w:rsidP="00F342E4">
            <w:pPr>
              <w:pStyle w:val="ListParagraph"/>
              <w:numPr>
                <w:ilvl w:val="1"/>
                <w:numId w:val="1"/>
              </w:numPr>
              <w:rPr>
                <w:rFonts w:ascii="Arial" w:hAnsi="Arial" w:cs="Arial"/>
                <w:b/>
                <w:sz w:val="18"/>
                <w:szCs w:val="18"/>
              </w:rPr>
            </w:pPr>
            <w:r w:rsidRPr="00F342E4">
              <w:rPr>
                <w:rFonts w:ascii="Arial" w:hAnsi="Arial" w:cs="Arial"/>
                <w:b/>
                <w:sz w:val="18"/>
                <w:szCs w:val="18"/>
              </w:rPr>
              <w:t>Review and Strengthen Curriculum,</w:t>
            </w:r>
            <w:r w:rsidRPr="00F342E4">
              <w:rPr>
                <w:rFonts w:ascii="Arial" w:hAnsi="Arial" w:cs="Arial"/>
                <w:sz w:val="18"/>
                <w:szCs w:val="18"/>
              </w:rPr>
              <w:t xml:space="preserve"> in line with ‘Individual Pathways’ ethos and build on successes of new subjects and courses introduced</w:t>
            </w:r>
          </w:p>
          <w:p w:rsidR="00F342E4" w:rsidRPr="00F342E4" w:rsidRDefault="00F342E4" w:rsidP="00F342E4">
            <w:pPr>
              <w:pStyle w:val="ListParagraph"/>
              <w:ind w:left="360"/>
              <w:rPr>
                <w:rFonts w:ascii="Arial" w:hAnsi="Arial" w:cs="Arial"/>
                <w:b/>
                <w:sz w:val="18"/>
                <w:szCs w:val="18"/>
              </w:rPr>
            </w:pPr>
          </w:p>
        </w:tc>
      </w:tr>
      <w:tr w:rsidR="00242F72" w:rsidRPr="00775029" w:rsidTr="00CF1458">
        <w:trPr>
          <w:trHeight w:val="1025"/>
        </w:trPr>
        <w:tc>
          <w:tcPr>
            <w:tcW w:w="832" w:type="pct"/>
          </w:tcPr>
          <w:p w:rsidR="00242F72" w:rsidRPr="00775029" w:rsidRDefault="00242F72" w:rsidP="00E00EE5">
            <w:pPr>
              <w:rPr>
                <w:rFonts w:ascii="Arial" w:hAnsi="Arial" w:cs="Arial"/>
                <w:b/>
                <w:sz w:val="18"/>
                <w:szCs w:val="18"/>
              </w:rPr>
            </w:pPr>
            <w:r w:rsidRPr="00775029">
              <w:rPr>
                <w:rFonts w:ascii="Arial" w:hAnsi="Arial" w:cs="Arial"/>
                <w:b/>
                <w:sz w:val="18"/>
                <w:szCs w:val="18"/>
              </w:rPr>
              <w:t>Objectives:</w:t>
            </w:r>
          </w:p>
        </w:tc>
        <w:tc>
          <w:tcPr>
            <w:tcW w:w="1405" w:type="pct"/>
          </w:tcPr>
          <w:p w:rsidR="00242F72" w:rsidRPr="00775029" w:rsidRDefault="00242F72" w:rsidP="00E00EE5">
            <w:pPr>
              <w:jc w:val="center"/>
              <w:rPr>
                <w:rFonts w:ascii="Arial" w:hAnsi="Arial" w:cs="Arial"/>
                <w:b/>
                <w:sz w:val="18"/>
                <w:szCs w:val="18"/>
              </w:rPr>
            </w:pPr>
            <w:r w:rsidRPr="00775029">
              <w:rPr>
                <w:rFonts w:ascii="Arial" w:hAnsi="Arial" w:cs="Arial"/>
                <w:b/>
                <w:sz w:val="18"/>
                <w:szCs w:val="18"/>
              </w:rPr>
              <w:t>Actions/Task</w:t>
            </w:r>
          </w:p>
        </w:tc>
        <w:tc>
          <w:tcPr>
            <w:tcW w:w="328" w:type="pct"/>
          </w:tcPr>
          <w:p w:rsidR="00242F72" w:rsidRPr="00775029" w:rsidRDefault="00242F72" w:rsidP="00E00EE5">
            <w:pPr>
              <w:jc w:val="center"/>
              <w:rPr>
                <w:rFonts w:ascii="Arial" w:hAnsi="Arial" w:cs="Arial"/>
                <w:b/>
                <w:sz w:val="18"/>
                <w:szCs w:val="18"/>
              </w:rPr>
            </w:pPr>
            <w:r w:rsidRPr="00775029">
              <w:rPr>
                <w:rFonts w:ascii="Arial" w:hAnsi="Arial" w:cs="Arial"/>
                <w:b/>
                <w:sz w:val="18"/>
                <w:szCs w:val="18"/>
              </w:rPr>
              <w:t>Lead Person</w:t>
            </w:r>
          </w:p>
        </w:tc>
        <w:tc>
          <w:tcPr>
            <w:tcW w:w="328" w:type="pct"/>
          </w:tcPr>
          <w:p w:rsidR="00242F72" w:rsidRPr="00775029" w:rsidRDefault="00242F72" w:rsidP="00E00EE5">
            <w:pPr>
              <w:jc w:val="center"/>
              <w:rPr>
                <w:rFonts w:ascii="Arial" w:hAnsi="Arial" w:cs="Arial"/>
                <w:b/>
                <w:sz w:val="18"/>
                <w:szCs w:val="18"/>
              </w:rPr>
            </w:pPr>
            <w:r w:rsidRPr="00775029">
              <w:rPr>
                <w:rFonts w:ascii="Arial" w:hAnsi="Arial" w:cs="Arial"/>
                <w:b/>
                <w:sz w:val="18"/>
                <w:szCs w:val="18"/>
              </w:rPr>
              <w:t>Other Personnel</w:t>
            </w:r>
          </w:p>
        </w:tc>
        <w:tc>
          <w:tcPr>
            <w:tcW w:w="888" w:type="pct"/>
          </w:tcPr>
          <w:p w:rsidR="00242F72" w:rsidRPr="00775029" w:rsidRDefault="00242F72" w:rsidP="00E00EE5">
            <w:pPr>
              <w:jc w:val="center"/>
              <w:rPr>
                <w:rFonts w:ascii="Arial" w:hAnsi="Arial" w:cs="Arial"/>
                <w:b/>
                <w:sz w:val="18"/>
                <w:szCs w:val="18"/>
              </w:rPr>
            </w:pPr>
            <w:r w:rsidRPr="00775029">
              <w:rPr>
                <w:rFonts w:ascii="Arial" w:hAnsi="Arial" w:cs="Arial"/>
                <w:b/>
                <w:sz w:val="18"/>
                <w:szCs w:val="18"/>
              </w:rPr>
              <w:t>Monitoring with intended outcome and timescale and any  contribution by Management Committee</w:t>
            </w:r>
          </w:p>
        </w:tc>
        <w:tc>
          <w:tcPr>
            <w:tcW w:w="1219" w:type="pct"/>
          </w:tcPr>
          <w:p w:rsidR="00242F72" w:rsidRPr="00775029" w:rsidRDefault="00242F72" w:rsidP="00E00EE5">
            <w:pPr>
              <w:jc w:val="center"/>
              <w:rPr>
                <w:rFonts w:ascii="Arial" w:hAnsi="Arial" w:cs="Arial"/>
                <w:b/>
                <w:sz w:val="18"/>
                <w:szCs w:val="18"/>
              </w:rPr>
            </w:pPr>
            <w:r w:rsidRPr="00775029">
              <w:rPr>
                <w:rFonts w:ascii="Arial" w:hAnsi="Arial" w:cs="Arial"/>
                <w:b/>
                <w:sz w:val="18"/>
                <w:szCs w:val="18"/>
              </w:rPr>
              <w:t>What evidence will indicate progress?</w:t>
            </w:r>
          </w:p>
          <w:p w:rsidR="00242F72" w:rsidRDefault="00242F72" w:rsidP="00E00EE5">
            <w:pPr>
              <w:jc w:val="center"/>
              <w:rPr>
                <w:rFonts w:ascii="Arial" w:hAnsi="Arial" w:cs="Arial"/>
                <w:b/>
                <w:sz w:val="18"/>
                <w:szCs w:val="18"/>
              </w:rPr>
            </w:pPr>
            <w:r w:rsidRPr="00775029">
              <w:rPr>
                <w:rFonts w:ascii="Arial" w:hAnsi="Arial" w:cs="Arial"/>
                <w:b/>
                <w:sz w:val="18"/>
                <w:szCs w:val="18"/>
              </w:rPr>
              <w:t>When will evidence of outputs and outcomes be gathered?</w:t>
            </w:r>
          </w:p>
          <w:p w:rsidR="00E00EE5" w:rsidRDefault="00E00EE5" w:rsidP="00E00EE5">
            <w:pPr>
              <w:jc w:val="center"/>
              <w:rPr>
                <w:rFonts w:ascii="Arial" w:hAnsi="Arial" w:cs="Arial"/>
                <w:b/>
                <w:sz w:val="18"/>
                <w:szCs w:val="18"/>
              </w:rPr>
            </w:pPr>
          </w:p>
          <w:p w:rsidR="00E00EE5" w:rsidRDefault="00E00EE5" w:rsidP="00E00EE5">
            <w:pPr>
              <w:jc w:val="center"/>
              <w:rPr>
                <w:rFonts w:ascii="Arial" w:hAnsi="Arial" w:cs="Arial"/>
                <w:b/>
                <w:sz w:val="18"/>
                <w:szCs w:val="18"/>
              </w:rPr>
            </w:pPr>
          </w:p>
          <w:p w:rsidR="00E00EE5" w:rsidRPr="00775029" w:rsidRDefault="00E00EE5" w:rsidP="00E00EE5">
            <w:pPr>
              <w:rPr>
                <w:rFonts w:ascii="Arial" w:hAnsi="Arial" w:cs="Arial"/>
                <w:b/>
                <w:sz w:val="18"/>
                <w:szCs w:val="18"/>
              </w:rPr>
            </w:pPr>
          </w:p>
        </w:tc>
      </w:tr>
      <w:tr w:rsidR="00142328" w:rsidRPr="00987568" w:rsidTr="00CF1458">
        <w:trPr>
          <w:trHeight w:val="1130"/>
        </w:trPr>
        <w:tc>
          <w:tcPr>
            <w:tcW w:w="832" w:type="pct"/>
          </w:tcPr>
          <w:p w:rsidR="00242F72" w:rsidRDefault="00242F72" w:rsidP="00E00EE5">
            <w:pPr>
              <w:pStyle w:val="ListParagraph"/>
              <w:ind w:left="0"/>
              <w:rPr>
                <w:rFonts w:ascii="Arial" w:hAnsi="Arial" w:cs="Arial"/>
                <w:sz w:val="18"/>
                <w:szCs w:val="18"/>
              </w:rPr>
            </w:pPr>
            <w:r w:rsidRPr="00987568">
              <w:rPr>
                <w:rFonts w:ascii="Arial" w:hAnsi="Arial" w:cs="Arial"/>
                <w:sz w:val="18"/>
                <w:szCs w:val="18"/>
              </w:rPr>
              <w:t xml:space="preserve">1.1 </w:t>
            </w:r>
          </w:p>
          <w:p w:rsidR="00620078" w:rsidRPr="008F6A41" w:rsidRDefault="00620078" w:rsidP="00E00EE5">
            <w:pPr>
              <w:pStyle w:val="ListParagraph"/>
              <w:ind w:left="0"/>
              <w:rPr>
                <w:rFonts w:ascii="Arial" w:hAnsi="Arial" w:cs="Arial"/>
              </w:rPr>
            </w:pPr>
            <w:r w:rsidRPr="008F6A41">
              <w:rPr>
                <w:rFonts w:ascii="Arial" w:hAnsi="Arial" w:cs="Arial"/>
                <w:b/>
              </w:rPr>
              <w:t>Embed and formulate data reports to influence policy and practice within effective information management systems</w:t>
            </w:r>
            <w:r w:rsidRPr="008F6A41">
              <w:rPr>
                <w:rFonts w:ascii="Arial" w:hAnsi="Arial" w:cs="Arial"/>
              </w:rPr>
              <w:t xml:space="preserve"> to accurately evaluate all aspects of outcomes for pupils identified in the SIP.</w:t>
            </w:r>
          </w:p>
        </w:tc>
        <w:tc>
          <w:tcPr>
            <w:tcW w:w="1405" w:type="pct"/>
            <w:shd w:val="clear" w:color="auto" w:fill="auto"/>
          </w:tcPr>
          <w:p w:rsidR="00A45F73" w:rsidRPr="003460E0" w:rsidRDefault="00A45F73" w:rsidP="00E00EE5">
            <w:pPr>
              <w:pStyle w:val="ListParagraph"/>
              <w:numPr>
                <w:ilvl w:val="0"/>
                <w:numId w:val="15"/>
              </w:numPr>
              <w:ind w:left="458"/>
              <w:jc w:val="both"/>
              <w:rPr>
                <w:rFonts w:ascii="Arial" w:hAnsi="Arial" w:cs="Arial"/>
                <w:sz w:val="20"/>
                <w:szCs w:val="20"/>
              </w:rPr>
            </w:pPr>
            <w:r w:rsidRPr="003460E0">
              <w:rPr>
                <w:rFonts w:ascii="Arial" w:hAnsi="Arial" w:cs="Arial"/>
                <w:sz w:val="20"/>
                <w:szCs w:val="20"/>
              </w:rPr>
              <w:t>Data capture 5 times an academic year on Behaviour Watch for Parental reports, mainstream progress reports and an overview of attendance, positive and negative behaviour points.</w:t>
            </w:r>
          </w:p>
          <w:p w:rsidR="00A45F73" w:rsidRPr="003460E0" w:rsidRDefault="00A45F73" w:rsidP="00E00EE5">
            <w:pPr>
              <w:pStyle w:val="ListParagraph"/>
              <w:numPr>
                <w:ilvl w:val="0"/>
                <w:numId w:val="15"/>
              </w:numPr>
              <w:ind w:left="458"/>
              <w:jc w:val="both"/>
              <w:rPr>
                <w:rFonts w:ascii="Arial" w:hAnsi="Arial" w:cs="Arial"/>
                <w:sz w:val="20"/>
                <w:szCs w:val="20"/>
              </w:rPr>
            </w:pPr>
            <w:r w:rsidRPr="003460E0">
              <w:rPr>
                <w:rFonts w:ascii="Arial" w:hAnsi="Arial" w:cs="Arial"/>
                <w:sz w:val="20"/>
                <w:szCs w:val="20"/>
              </w:rPr>
              <w:t>Data capture on Doddle 5 times an academic year for student academic progress monitoring and analysis of data</w:t>
            </w:r>
          </w:p>
          <w:p w:rsidR="00242F72" w:rsidRPr="003460E0" w:rsidRDefault="00242F72" w:rsidP="00E00EE5">
            <w:pPr>
              <w:pStyle w:val="ListParagraph"/>
              <w:numPr>
                <w:ilvl w:val="0"/>
                <w:numId w:val="15"/>
              </w:numPr>
              <w:ind w:left="458"/>
              <w:jc w:val="both"/>
              <w:rPr>
                <w:rFonts w:ascii="Arial" w:hAnsi="Arial" w:cs="Arial"/>
                <w:sz w:val="20"/>
                <w:szCs w:val="20"/>
              </w:rPr>
            </w:pPr>
            <w:r w:rsidRPr="003460E0">
              <w:rPr>
                <w:rFonts w:ascii="Arial" w:hAnsi="Arial" w:cs="Arial"/>
                <w:sz w:val="20"/>
                <w:szCs w:val="20"/>
              </w:rPr>
              <w:t xml:space="preserve"> use BW to </w:t>
            </w:r>
            <w:r w:rsidR="00142328" w:rsidRPr="003460E0">
              <w:rPr>
                <w:rFonts w:ascii="Arial" w:hAnsi="Arial" w:cs="Arial"/>
                <w:sz w:val="20"/>
                <w:szCs w:val="20"/>
              </w:rPr>
              <w:t>by staff</w:t>
            </w:r>
            <w:r w:rsidRPr="003460E0">
              <w:rPr>
                <w:rFonts w:ascii="Arial" w:hAnsi="Arial" w:cs="Arial"/>
                <w:sz w:val="20"/>
                <w:szCs w:val="20"/>
              </w:rPr>
              <w:t xml:space="preserve"> to record, monitor and evaluate the impact of strategies used on pupil’s SEMH/Behaviour to feed into BMPs/IEPs and EHCPs</w:t>
            </w:r>
          </w:p>
          <w:p w:rsidR="00242F72" w:rsidRPr="003460E0" w:rsidRDefault="00142328" w:rsidP="00E00EE5">
            <w:pPr>
              <w:pStyle w:val="ListParagraph"/>
              <w:numPr>
                <w:ilvl w:val="0"/>
                <w:numId w:val="15"/>
              </w:numPr>
              <w:ind w:left="458"/>
              <w:jc w:val="both"/>
              <w:rPr>
                <w:rFonts w:ascii="Arial" w:hAnsi="Arial" w:cs="Arial"/>
                <w:sz w:val="20"/>
                <w:szCs w:val="20"/>
              </w:rPr>
            </w:pPr>
            <w:r w:rsidRPr="003460E0">
              <w:rPr>
                <w:rFonts w:ascii="Arial" w:hAnsi="Arial" w:cs="Arial"/>
                <w:sz w:val="20"/>
                <w:szCs w:val="20"/>
              </w:rPr>
              <w:t xml:space="preserve">Develop the use of </w:t>
            </w:r>
            <w:r w:rsidR="00242F72" w:rsidRPr="003460E0">
              <w:rPr>
                <w:rFonts w:ascii="Arial" w:hAnsi="Arial" w:cs="Arial"/>
                <w:sz w:val="20"/>
                <w:szCs w:val="20"/>
              </w:rPr>
              <w:t xml:space="preserve"> BW to track and monitor interventions in Literacy and Numeracy</w:t>
            </w:r>
            <w:r w:rsidRPr="003460E0">
              <w:rPr>
                <w:rFonts w:ascii="Arial" w:hAnsi="Arial" w:cs="Arial"/>
                <w:sz w:val="20"/>
                <w:szCs w:val="20"/>
              </w:rPr>
              <w:t xml:space="preserve"> in conjunction with tracking on the Ninjas (Literacy and Numeracy)</w:t>
            </w:r>
          </w:p>
          <w:p w:rsidR="00142328" w:rsidRPr="003460E0" w:rsidRDefault="00142328" w:rsidP="00E00EE5">
            <w:pPr>
              <w:pStyle w:val="ListParagraph"/>
              <w:numPr>
                <w:ilvl w:val="0"/>
                <w:numId w:val="15"/>
              </w:numPr>
              <w:ind w:left="458"/>
              <w:jc w:val="both"/>
              <w:rPr>
                <w:rFonts w:ascii="Arial" w:hAnsi="Arial" w:cs="Arial"/>
                <w:sz w:val="20"/>
                <w:szCs w:val="20"/>
              </w:rPr>
            </w:pPr>
            <w:r w:rsidRPr="003460E0">
              <w:rPr>
                <w:rFonts w:ascii="Arial" w:hAnsi="Arial" w:cs="Arial"/>
                <w:sz w:val="20"/>
                <w:szCs w:val="20"/>
              </w:rPr>
              <w:t xml:space="preserve">New Data Manager to be responsible </w:t>
            </w:r>
            <w:r w:rsidRPr="003460E0">
              <w:rPr>
                <w:rFonts w:ascii="Arial" w:hAnsi="Arial" w:cs="Arial"/>
                <w:sz w:val="20"/>
                <w:szCs w:val="20"/>
              </w:rPr>
              <w:lastRenderedPageBreak/>
              <w:t>for overseeing the input of new student’s data onto all relevant data platforms we use</w:t>
            </w:r>
          </w:p>
          <w:p w:rsidR="00242F72" w:rsidRPr="003460E0" w:rsidRDefault="00142328" w:rsidP="00142328">
            <w:pPr>
              <w:pStyle w:val="ListParagraph"/>
              <w:numPr>
                <w:ilvl w:val="0"/>
                <w:numId w:val="15"/>
              </w:numPr>
              <w:ind w:left="458"/>
              <w:jc w:val="both"/>
              <w:rPr>
                <w:rFonts w:ascii="Arial" w:hAnsi="Arial" w:cs="Arial"/>
                <w:sz w:val="20"/>
                <w:szCs w:val="20"/>
              </w:rPr>
            </w:pPr>
            <w:r w:rsidRPr="003460E0">
              <w:rPr>
                <w:rFonts w:ascii="Arial" w:hAnsi="Arial" w:cs="Arial"/>
                <w:sz w:val="20"/>
                <w:szCs w:val="20"/>
              </w:rPr>
              <w:t xml:space="preserve">Data manager to coordinate the reports to be produced at request of SLT for data analysis </w:t>
            </w:r>
          </w:p>
        </w:tc>
        <w:tc>
          <w:tcPr>
            <w:tcW w:w="328" w:type="pct"/>
            <w:shd w:val="clear" w:color="auto" w:fill="auto"/>
          </w:tcPr>
          <w:p w:rsidR="00242F72" w:rsidRDefault="00142328" w:rsidP="00E00EE5">
            <w:pPr>
              <w:rPr>
                <w:rFonts w:ascii="Arial" w:hAnsi="Arial" w:cs="Arial"/>
                <w:sz w:val="18"/>
                <w:szCs w:val="18"/>
              </w:rPr>
            </w:pPr>
            <w:r>
              <w:rPr>
                <w:rFonts w:ascii="Arial" w:hAnsi="Arial" w:cs="Arial"/>
                <w:sz w:val="18"/>
                <w:szCs w:val="18"/>
              </w:rPr>
              <w:lastRenderedPageBreak/>
              <w:t>SMK</w:t>
            </w:r>
          </w:p>
          <w:p w:rsidR="00142328" w:rsidRDefault="00142328" w:rsidP="00E00EE5">
            <w:pPr>
              <w:rPr>
                <w:rFonts w:ascii="Arial" w:hAnsi="Arial" w:cs="Arial"/>
                <w:sz w:val="18"/>
                <w:szCs w:val="18"/>
              </w:rPr>
            </w:pPr>
            <w:r>
              <w:rPr>
                <w:rFonts w:ascii="Arial" w:hAnsi="Arial" w:cs="Arial"/>
                <w:sz w:val="18"/>
                <w:szCs w:val="18"/>
              </w:rPr>
              <w:t>SP</w:t>
            </w:r>
          </w:p>
          <w:p w:rsidR="00142328" w:rsidRDefault="00142328" w:rsidP="00E00EE5">
            <w:pPr>
              <w:rPr>
                <w:rFonts w:ascii="Arial" w:hAnsi="Arial" w:cs="Arial"/>
                <w:sz w:val="18"/>
                <w:szCs w:val="18"/>
              </w:rPr>
            </w:pPr>
          </w:p>
          <w:p w:rsidR="00142328" w:rsidRDefault="00142328" w:rsidP="00E00EE5">
            <w:pPr>
              <w:rPr>
                <w:rFonts w:ascii="Arial" w:hAnsi="Arial" w:cs="Arial"/>
                <w:sz w:val="18"/>
                <w:szCs w:val="18"/>
              </w:rPr>
            </w:pPr>
          </w:p>
          <w:p w:rsidR="00142328" w:rsidRDefault="00142328" w:rsidP="00E00EE5">
            <w:pPr>
              <w:rPr>
                <w:rFonts w:ascii="Arial" w:hAnsi="Arial" w:cs="Arial"/>
                <w:sz w:val="18"/>
                <w:szCs w:val="18"/>
              </w:rPr>
            </w:pPr>
          </w:p>
          <w:p w:rsidR="00142328" w:rsidRDefault="00142328" w:rsidP="00E00EE5">
            <w:pPr>
              <w:rPr>
                <w:rFonts w:ascii="Arial" w:hAnsi="Arial" w:cs="Arial"/>
                <w:sz w:val="18"/>
                <w:szCs w:val="18"/>
              </w:rPr>
            </w:pPr>
          </w:p>
          <w:p w:rsidR="00142328" w:rsidRDefault="00142328" w:rsidP="00E00EE5">
            <w:pPr>
              <w:rPr>
                <w:rFonts w:ascii="Arial" w:hAnsi="Arial" w:cs="Arial"/>
                <w:sz w:val="18"/>
                <w:szCs w:val="18"/>
              </w:rPr>
            </w:pPr>
            <w:r>
              <w:rPr>
                <w:rFonts w:ascii="Arial" w:hAnsi="Arial" w:cs="Arial"/>
                <w:sz w:val="18"/>
                <w:szCs w:val="18"/>
              </w:rPr>
              <w:t>SMK</w:t>
            </w:r>
          </w:p>
          <w:p w:rsidR="00142328" w:rsidRDefault="00142328" w:rsidP="00E00EE5">
            <w:pPr>
              <w:rPr>
                <w:rFonts w:ascii="Arial" w:hAnsi="Arial" w:cs="Arial"/>
                <w:sz w:val="18"/>
                <w:szCs w:val="18"/>
              </w:rPr>
            </w:pPr>
            <w:r>
              <w:rPr>
                <w:rFonts w:ascii="Arial" w:hAnsi="Arial" w:cs="Arial"/>
                <w:sz w:val="18"/>
                <w:szCs w:val="18"/>
              </w:rPr>
              <w:t>SP</w:t>
            </w:r>
          </w:p>
          <w:p w:rsidR="00142328" w:rsidRDefault="00142328" w:rsidP="00142328">
            <w:pPr>
              <w:rPr>
                <w:rFonts w:ascii="Arial" w:hAnsi="Arial" w:cs="Arial"/>
                <w:sz w:val="18"/>
                <w:szCs w:val="18"/>
              </w:rPr>
            </w:pPr>
          </w:p>
          <w:p w:rsidR="00142328" w:rsidRDefault="00142328" w:rsidP="00142328">
            <w:pPr>
              <w:rPr>
                <w:rFonts w:ascii="Arial" w:hAnsi="Arial" w:cs="Arial"/>
                <w:sz w:val="18"/>
                <w:szCs w:val="18"/>
              </w:rPr>
            </w:pPr>
            <w:r>
              <w:rPr>
                <w:rFonts w:ascii="Arial" w:hAnsi="Arial" w:cs="Arial"/>
                <w:sz w:val="18"/>
                <w:szCs w:val="18"/>
              </w:rPr>
              <w:t>SB</w:t>
            </w:r>
          </w:p>
          <w:p w:rsidR="00142328" w:rsidRDefault="00142328" w:rsidP="00142328">
            <w:pPr>
              <w:rPr>
                <w:rFonts w:ascii="Arial" w:hAnsi="Arial" w:cs="Arial"/>
                <w:sz w:val="18"/>
                <w:szCs w:val="18"/>
              </w:rPr>
            </w:pPr>
            <w:r>
              <w:rPr>
                <w:rFonts w:ascii="Arial" w:hAnsi="Arial" w:cs="Arial"/>
                <w:sz w:val="18"/>
                <w:szCs w:val="18"/>
              </w:rPr>
              <w:t>PB</w:t>
            </w:r>
          </w:p>
          <w:p w:rsidR="00142328" w:rsidRDefault="00142328" w:rsidP="00142328">
            <w:pPr>
              <w:rPr>
                <w:rFonts w:ascii="Arial" w:hAnsi="Arial" w:cs="Arial"/>
                <w:sz w:val="18"/>
                <w:szCs w:val="18"/>
              </w:rPr>
            </w:pPr>
          </w:p>
          <w:p w:rsidR="00142328" w:rsidRDefault="00142328" w:rsidP="00142328">
            <w:pPr>
              <w:rPr>
                <w:rFonts w:ascii="Arial" w:hAnsi="Arial" w:cs="Arial"/>
                <w:sz w:val="18"/>
                <w:szCs w:val="18"/>
              </w:rPr>
            </w:pPr>
          </w:p>
          <w:p w:rsidR="00142328" w:rsidRDefault="00142328" w:rsidP="00142328">
            <w:pPr>
              <w:rPr>
                <w:rFonts w:ascii="Arial" w:hAnsi="Arial" w:cs="Arial"/>
                <w:sz w:val="18"/>
                <w:szCs w:val="18"/>
              </w:rPr>
            </w:pPr>
            <w:r>
              <w:rPr>
                <w:rFonts w:ascii="Arial" w:hAnsi="Arial" w:cs="Arial"/>
                <w:sz w:val="18"/>
                <w:szCs w:val="18"/>
              </w:rPr>
              <w:t>AA</w:t>
            </w:r>
          </w:p>
          <w:p w:rsidR="00142328" w:rsidRDefault="00142328" w:rsidP="00142328">
            <w:pPr>
              <w:rPr>
                <w:rFonts w:ascii="Arial" w:hAnsi="Arial" w:cs="Arial"/>
                <w:sz w:val="18"/>
                <w:szCs w:val="18"/>
              </w:rPr>
            </w:pPr>
            <w:proofErr w:type="spellStart"/>
            <w:r>
              <w:rPr>
                <w:rFonts w:ascii="Arial" w:hAnsi="Arial" w:cs="Arial"/>
                <w:sz w:val="18"/>
                <w:szCs w:val="18"/>
              </w:rPr>
              <w:t>SMk</w:t>
            </w:r>
            <w:proofErr w:type="spellEnd"/>
          </w:p>
          <w:p w:rsidR="00142328" w:rsidRDefault="00142328" w:rsidP="00142328">
            <w:pPr>
              <w:rPr>
                <w:rFonts w:ascii="Arial" w:hAnsi="Arial" w:cs="Arial"/>
                <w:sz w:val="18"/>
                <w:szCs w:val="18"/>
              </w:rPr>
            </w:pPr>
          </w:p>
          <w:p w:rsidR="00142328" w:rsidRDefault="00142328" w:rsidP="00142328">
            <w:pPr>
              <w:rPr>
                <w:rFonts w:ascii="Arial" w:hAnsi="Arial" w:cs="Arial"/>
                <w:sz w:val="18"/>
                <w:szCs w:val="18"/>
              </w:rPr>
            </w:pPr>
          </w:p>
          <w:p w:rsidR="00142328" w:rsidRDefault="00142328" w:rsidP="00142328">
            <w:pPr>
              <w:rPr>
                <w:rFonts w:ascii="Arial" w:hAnsi="Arial" w:cs="Arial"/>
                <w:sz w:val="18"/>
                <w:szCs w:val="18"/>
              </w:rPr>
            </w:pPr>
            <w:r>
              <w:rPr>
                <w:rFonts w:ascii="Arial" w:hAnsi="Arial" w:cs="Arial"/>
                <w:sz w:val="18"/>
                <w:szCs w:val="18"/>
              </w:rPr>
              <w:t>SP</w:t>
            </w:r>
          </w:p>
          <w:p w:rsidR="00142328" w:rsidRDefault="00142328" w:rsidP="00142328">
            <w:pPr>
              <w:rPr>
                <w:rFonts w:ascii="Arial" w:hAnsi="Arial" w:cs="Arial"/>
                <w:sz w:val="18"/>
                <w:szCs w:val="18"/>
              </w:rPr>
            </w:pPr>
            <w:r>
              <w:rPr>
                <w:rFonts w:ascii="Arial" w:hAnsi="Arial" w:cs="Arial"/>
                <w:sz w:val="18"/>
                <w:szCs w:val="18"/>
              </w:rPr>
              <w:t>SMK</w:t>
            </w:r>
          </w:p>
          <w:p w:rsidR="00142328" w:rsidRDefault="00142328" w:rsidP="00142328">
            <w:pPr>
              <w:rPr>
                <w:rFonts w:ascii="Arial" w:hAnsi="Arial" w:cs="Arial"/>
                <w:sz w:val="18"/>
                <w:szCs w:val="18"/>
              </w:rPr>
            </w:pPr>
          </w:p>
          <w:p w:rsidR="00142328" w:rsidRPr="00142328" w:rsidRDefault="00142328" w:rsidP="00142328">
            <w:pPr>
              <w:rPr>
                <w:rFonts w:ascii="Arial" w:hAnsi="Arial" w:cs="Arial"/>
                <w:sz w:val="18"/>
                <w:szCs w:val="18"/>
              </w:rPr>
            </w:pPr>
            <w:r>
              <w:rPr>
                <w:rFonts w:ascii="Arial" w:hAnsi="Arial" w:cs="Arial"/>
                <w:sz w:val="18"/>
                <w:szCs w:val="18"/>
              </w:rPr>
              <w:t>SP</w:t>
            </w:r>
          </w:p>
        </w:tc>
        <w:tc>
          <w:tcPr>
            <w:tcW w:w="328" w:type="pct"/>
            <w:shd w:val="clear" w:color="auto" w:fill="auto"/>
          </w:tcPr>
          <w:p w:rsidR="00242F72" w:rsidRPr="00987568" w:rsidRDefault="00142328" w:rsidP="00E00EE5">
            <w:pPr>
              <w:rPr>
                <w:rFonts w:ascii="Arial" w:hAnsi="Arial" w:cs="Arial"/>
                <w:sz w:val="18"/>
                <w:szCs w:val="18"/>
              </w:rPr>
            </w:pPr>
            <w:r>
              <w:rPr>
                <w:rFonts w:ascii="Arial" w:hAnsi="Arial" w:cs="Arial"/>
                <w:sz w:val="18"/>
                <w:szCs w:val="18"/>
              </w:rPr>
              <w:t>AK</w:t>
            </w:r>
          </w:p>
          <w:p w:rsidR="00242F72" w:rsidRDefault="00242F72" w:rsidP="00E00EE5">
            <w:pPr>
              <w:rPr>
                <w:rFonts w:ascii="Arial" w:hAnsi="Arial" w:cs="Arial"/>
                <w:sz w:val="18"/>
                <w:szCs w:val="18"/>
              </w:rPr>
            </w:pPr>
            <w:r w:rsidRPr="00987568">
              <w:rPr>
                <w:rFonts w:ascii="Arial" w:hAnsi="Arial" w:cs="Arial"/>
                <w:sz w:val="18"/>
                <w:szCs w:val="18"/>
              </w:rPr>
              <w:t>And whole staff</w:t>
            </w:r>
          </w:p>
          <w:p w:rsidR="00142328" w:rsidRDefault="00142328" w:rsidP="00E00EE5">
            <w:pPr>
              <w:rPr>
                <w:rFonts w:ascii="Arial" w:hAnsi="Arial" w:cs="Arial"/>
                <w:sz w:val="18"/>
                <w:szCs w:val="18"/>
              </w:rPr>
            </w:pPr>
          </w:p>
          <w:p w:rsidR="00142328" w:rsidRDefault="00142328" w:rsidP="00E00EE5">
            <w:pPr>
              <w:rPr>
                <w:rFonts w:ascii="Arial" w:hAnsi="Arial" w:cs="Arial"/>
                <w:sz w:val="18"/>
                <w:szCs w:val="18"/>
              </w:rPr>
            </w:pPr>
          </w:p>
          <w:p w:rsidR="00142328" w:rsidRDefault="00142328" w:rsidP="00E00EE5">
            <w:pPr>
              <w:rPr>
                <w:rFonts w:ascii="Arial" w:hAnsi="Arial" w:cs="Arial"/>
                <w:sz w:val="18"/>
                <w:szCs w:val="18"/>
              </w:rPr>
            </w:pPr>
          </w:p>
          <w:p w:rsidR="00142328" w:rsidRDefault="00142328" w:rsidP="00E00EE5">
            <w:pPr>
              <w:rPr>
                <w:rFonts w:ascii="Arial" w:hAnsi="Arial" w:cs="Arial"/>
                <w:sz w:val="18"/>
                <w:szCs w:val="18"/>
              </w:rPr>
            </w:pPr>
            <w:r>
              <w:rPr>
                <w:rFonts w:ascii="Arial" w:hAnsi="Arial" w:cs="Arial"/>
                <w:sz w:val="18"/>
                <w:szCs w:val="18"/>
              </w:rPr>
              <w:t>AK</w:t>
            </w:r>
          </w:p>
          <w:p w:rsidR="00142328" w:rsidRDefault="00142328" w:rsidP="00E00EE5">
            <w:pPr>
              <w:rPr>
                <w:rFonts w:ascii="Arial" w:hAnsi="Arial" w:cs="Arial"/>
                <w:sz w:val="18"/>
                <w:szCs w:val="18"/>
              </w:rPr>
            </w:pPr>
            <w:r>
              <w:rPr>
                <w:rFonts w:ascii="Arial" w:hAnsi="Arial" w:cs="Arial"/>
                <w:sz w:val="18"/>
                <w:szCs w:val="18"/>
              </w:rPr>
              <w:t>Teaching staff</w:t>
            </w:r>
          </w:p>
          <w:p w:rsidR="00142328" w:rsidRDefault="00142328" w:rsidP="00E00EE5">
            <w:pPr>
              <w:rPr>
                <w:rFonts w:ascii="Arial" w:hAnsi="Arial" w:cs="Arial"/>
                <w:sz w:val="18"/>
                <w:szCs w:val="18"/>
              </w:rPr>
            </w:pPr>
            <w:r>
              <w:rPr>
                <w:rFonts w:ascii="Arial" w:hAnsi="Arial" w:cs="Arial"/>
                <w:sz w:val="18"/>
                <w:szCs w:val="18"/>
              </w:rPr>
              <w:t>Key Workers</w:t>
            </w:r>
          </w:p>
          <w:p w:rsidR="00142328" w:rsidRDefault="00142328" w:rsidP="00E00EE5">
            <w:pPr>
              <w:rPr>
                <w:rFonts w:ascii="Arial" w:hAnsi="Arial" w:cs="Arial"/>
                <w:sz w:val="18"/>
                <w:szCs w:val="18"/>
              </w:rPr>
            </w:pPr>
          </w:p>
          <w:p w:rsidR="00142328" w:rsidRDefault="00142328" w:rsidP="00E00EE5">
            <w:pPr>
              <w:rPr>
                <w:rFonts w:ascii="Arial" w:hAnsi="Arial" w:cs="Arial"/>
                <w:sz w:val="18"/>
                <w:szCs w:val="18"/>
              </w:rPr>
            </w:pPr>
          </w:p>
          <w:p w:rsidR="00142328" w:rsidRDefault="00142328" w:rsidP="00E00EE5">
            <w:pPr>
              <w:rPr>
                <w:rFonts w:ascii="Arial" w:hAnsi="Arial" w:cs="Arial"/>
                <w:sz w:val="18"/>
                <w:szCs w:val="18"/>
              </w:rPr>
            </w:pPr>
            <w:r>
              <w:rPr>
                <w:rFonts w:ascii="Arial" w:hAnsi="Arial" w:cs="Arial"/>
                <w:sz w:val="18"/>
                <w:szCs w:val="18"/>
              </w:rPr>
              <w:t>Form tutors</w:t>
            </w:r>
          </w:p>
          <w:p w:rsidR="00142328" w:rsidRPr="00142328" w:rsidRDefault="00142328" w:rsidP="00142328">
            <w:pPr>
              <w:rPr>
                <w:rFonts w:ascii="Arial" w:hAnsi="Arial" w:cs="Arial"/>
                <w:sz w:val="18"/>
                <w:szCs w:val="18"/>
              </w:rPr>
            </w:pPr>
          </w:p>
          <w:p w:rsidR="00142328" w:rsidRDefault="00142328" w:rsidP="00142328">
            <w:pPr>
              <w:rPr>
                <w:rFonts w:ascii="Arial" w:hAnsi="Arial" w:cs="Arial"/>
                <w:sz w:val="18"/>
                <w:szCs w:val="18"/>
              </w:rPr>
            </w:pPr>
          </w:p>
          <w:p w:rsidR="00142328" w:rsidRDefault="00142328" w:rsidP="00142328">
            <w:pPr>
              <w:rPr>
                <w:rFonts w:ascii="Arial" w:hAnsi="Arial" w:cs="Arial"/>
                <w:sz w:val="18"/>
                <w:szCs w:val="18"/>
              </w:rPr>
            </w:pPr>
          </w:p>
          <w:p w:rsidR="00142328" w:rsidRDefault="00142328" w:rsidP="00142328">
            <w:pPr>
              <w:rPr>
                <w:rFonts w:ascii="Arial" w:hAnsi="Arial" w:cs="Arial"/>
                <w:sz w:val="18"/>
                <w:szCs w:val="18"/>
              </w:rPr>
            </w:pPr>
          </w:p>
          <w:p w:rsidR="00142328" w:rsidRDefault="00142328" w:rsidP="00142328">
            <w:pPr>
              <w:rPr>
                <w:rFonts w:ascii="Arial" w:hAnsi="Arial" w:cs="Arial"/>
                <w:sz w:val="18"/>
                <w:szCs w:val="18"/>
              </w:rPr>
            </w:pPr>
          </w:p>
          <w:p w:rsidR="00142328" w:rsidRPr="00142328" w:rsidRDefault="00142328" w:rsidP="00142328">
            <w:pPr>
              <w:rPr>
                <w:rFonts w:ascii="Arial" w:hAnsi="Arial" w:cs="Arial"/>
                <w:sz w:val="18"/>
                <w:szCs w:val="18"/>
              </w:rPr>
            </w:pPr>
            <w:r>
              <w:rPr>
                <w:rFonts w:ascii="Arial" w:hAnsi="Arial" w:cs="Arial"/>
                <w:sz w:val="18"/>
                <w:szCs w:val="18"/>
              </w:rPr>
              <w:lastRenderedPageBreak/>
              <w:t xml:space="preserve">SLT </w:t>
            </w:r>
          </w:p>
        </w:tc>
        <w:tc>
          <w:tcPr>
            <w:tcW w:w="888" w:type="pct"/>
            <w:shd w:val="clear" w:color="auto" w:fill="auto"/>
          </w:tcPr>
          <w:p w:rsidR="00242F72" w:rsidRPr="00CF1458" w:rsidRDefault="00242F72" w:rsidP="00E00EE5">
            <w:pPr>
              <w:rPr>
                <w:rFonts w:ascii="Arial" w:hAnsi="Arial" w:cs="Arial"/>
              </w:rPr>
            </w:pPr>
            <w:r w:rsidRPr="00CF1458">
              <w:rPr>
                <w:rFonts w:ascii="Arial" w:hAnsi="Arial" w:cs="Arial"/>
                <w:b/>
              </w:rPr>
              <w:lastRenderedPageBreak/>
              <w:t>PM</w:t>
            </w:r>
            <w:r w:rsidRPr="00CF1458">
              <w:rPr>
                <w:rFonts w:ascii="Arial" w:hAnsi="Arial" w:cs="Arial"/>
              </w:rPr>
              <w:t xml:space="preserve"> monitoring from Finance point</w:t>
            </w:r>
          </w:p>
          <w:p w:rsidR="00242F72" w:rsidRPr="00CF1458" w:rsidRDefault="00242F72" w:rsidP="00E00EE5">
            <w:pPr>
              <w:rPr>
                <w:rFonts w:ascii="Arial" w:hAnsi="Arial" w:cs="Arial"/>
              </w:rPr>
            </w:pPr>
            <w:r w:rsidRPr="00CF1458">
              <w:rPr>
                <w:rFonts w:ascii="Arial" w:hAnsi="Arial" w:cs="Arial"/>
                <w:b/>
              </w:rPr>
              <w:t>ID</w:t>
            </w:r>
            <w:r w:rsidRPr="00CF1458">
              <w:rPr>
                <w:rFonts w:ascii="Arial" w:hAnsi="Arial" w:cs="Arial"/>
              </w:rPr>
              <w:t xml:space="preserve"> from SEC point</w:t>
            </w:r>
          </w:p>
          <w:p w:rsidR="00242F72" w:rsidRPr="00CF1458" w:rsidRDefault="00242F72" w:rsidP="00E00EE5">
            <w:pPr>
              <w:rPr>
                <w:rFonts w:ascii="Arial" w:hAnsi="Arial" w:cs="Arial"/>
                <w:b/>
              </w:rPr>
            </w:pPr>
            <w:r w:rsidRPr="00CF1458">
              <w:rPr>
                <w:rFonts w:ascii="Arial" w:hAnsi="Arial" w:cs="Arial"/>
              </w:rPr>
              <w:t xml:space="preserve">Half termly monitoring by SLT on data provided by </w:t>
            </w:r>
            <w:r w:rsidRPr="00CF1458">
              <w:rPr>
                <w:rFonts w:ascii="Arial" w:hAnsi="Arial" w:cs="Arial"/>
                <w:b/>
              </w:rPr>
              <w:t>BW</w:t>
            </w:r>
          </w:p>
          <w:p w:rsidR="00E15ED1" w:rsidRPr="00CF1458" w:rsidRDefault="00E15ED1" w:rsidP="00E00EE5">
            <w:pPr>
              <w:rPr>
                <w:rFonts w:ascii="Arial" w:hAnsi="Arial" w:cs="Arial"/>
              </w:rPr>
            </w:pPr>
            <w:r w:rsidRPr="00CF1458">
              <w:rPr>
                <w:rFonts w:ascii="Arial" w:hAnsi="Arial" w:cs="Arial"/>
                <w:b/>
              </w:rPr>
              <w:t>RC</w:t>
            </w:r>
            <w:r w:rsidRPr="00CF1458">
              <w:rPr>
                <w:rFonts w:ascii="Arial" w:hAnsi="Arial" w:cs="Arial"/>
              </w:rPr>
              <w:t xml:space="preserve"> –data and T&amp;L monitoring and standards SMK to liaise on these areas by emails and invitation to visit </w:t>
            </w:r>
          </w:p>
          <w:p w:rsidR="00E15ED1" w:rsidRPr="00CF1458" w:rsidRDefault="00E15ED1" w:rsidP="00E00EE5">
            <w:pPr>
              <w:rPr>
                <w:rFonts w:ascii="Arial" w:hAnsi="Arial" w:cs="Arial"/>
              </w:rPr>
            </w:pPr>
            <w:r w:rsidRPr="00CF1458">
              <w:rPr>
                <w:rFonts w:ascii="Arial" w:hAnsi="Arial" w:cs="Arial"/>
              </w:rPr>
              <w:t>David Bird in role as School Adviser to advise on data</w:t>
            </w:r>
          </w:p>
          <w:p w:rsidR="00E15ED1" w:rsidRPr="00987568" w:rsidRDefault="00E15ED1" w:rsidP="00E00EE5">
            <w:pPr>
              <w:rPr>
                <w:rFonts w:ascii="Arial" w:hAnsi="Arial" w:cs="Arial"/>
                <w:sz w:val="18"/>
                <w:szCs w:val="18"/>
              </w:rPr>
            </w:pPr>
            <w:r w:rsidRPr="00CF1458">
              <w:rPr>
                <w:rFonts w:ascii="Arial" w:hAnsi="Arial" w:cs="Arial"/>
              </w:rPr>
              <w:t>AK/SMK reports to M/C</w:t>
            </w:r>
          </w:p>
        </w:tc>
        <w:tc>
          <w:tcPr>
            <w:tcW w:w="1219" w:type="pct"/>
            <w:shd w:val="clear" w:color="auto" w:fill="auto"/>
          </w:tcPr>
          <w:p w:rsidR="00E15ED1" w:rsidRPr="00CF1458" w:rsidRDefault="00E15ED1" w:rsidP="00E00EE5">
            <w:pPr>
              <w:pStyle w:val="ListParagraph"/>
              <w:numPr>
                <w:ilvl w:val="0"/>
                <w:numId w:val="6"/>
              </w:numPr>
              <w:rPr>
                <w:rFonts w:ascii="Arial" w:hAnsi="Arial" w:cs="Arial"/>
              </w:rPr>
            </w:pPr>
            <w:r w:rsidRPr="00CF1458">
              <w:rPr>
                <w:rFonts w:ascii="Arial" w:hAnsi="Arial" w:cs="Arial"/>
              </w:rPr>
              <w:t>M/C minutes in SEC</w:t>
            </w:r>
          </w:p>
          <w:p w:rsidR="00E15ED1" w:rsidRPr="00CF1458" w:rsidRDefault="00E15ED1" w:rsidP="00E00EE5">
            <w:pPr>
              <w:pStyle w:val="ListParagraph"/>
              <w:numPr>
                <w:ilvl w:val="0"/>
                <w:numId w:val="6"/>
              </w:numPr>
              <w:rPr>
                <w:rFonts w:ascii="Arial" w:hAnsi="Arial" w:cs="Arial"/>
              </w:rPr>
            </w:pPr>
            <w:r w:rsidRPr="00CF1458">
              <w:rPr>
                <w:rFonts w:ascii="Arial" w:hAnsi="Arial" w:cs="Arial"/>
              </w:rPr>
              <w:t>Emails to M/C</w:t>
            </w:r>
          </w:p>
          <w:p w:rsidR="00E15ED1" w:rsidRPr="00CF1458" w:rsidRDefault="00E15ED1" w:rsidP="00E00EE5">
            <w:pPr>
              <w:pStyle w:val="ListParagraph"/>
              <w:numPr>
                <w:ilvl w:val="0"/>
                <w:numId w:val="6"/>
              </w:numPr>
              <w:rPr>
                <w:rFonts w:ascii="Arial" w:hAnsi="Arial" w:cs="Arial"/>
              </w:rPr>
            </w:pPr>
            <w:r w:rsidRPr="00CF1458">
              <w:rPr>
                <w:rFonts w:ascii="Arial" w:hAnsi="Arial" w:cs="Arial"/>
              </w:rPr>
              <w:t>M/C visit forms completed</w:t>
            </w:r>
          </w:p>
          <w:p w:rsidR="00E15ED1" w:rsidRPr="00CF1458" w:rsidRDefault="00E15ED1" w:rsidP="00E00EE5">
            <w:pPr>
              <w:pStyle w:val="ListParagraph"/>
              <w:numPr>
                <w:ilvl w:val="0"/>
                <w:numId w:val="6"/>
              </w:numPr>
              <w:rPr>
                <w:rFonts w:ascii="Arial" w:hAnsi="Arial" w:cs="Arial"/>
              </w:rPr>
            </w:pPr>
            <w:r w:rsidRPr="00CF1458">
              <w:rPr>
                <w:rFonts w:ascii="Arial" w:hAnsi="Arial" w:cs="Arial"/>
              </w:rPr>
              <w:t>Data capture dates in school calendar and shared with all staff</w:t>
            </w:r>
          </w:p>
          <w:p w:rsidR="00E15ED1" w:rsidRPr="00CF1458" w:rsidRDefault="00E15ED1" w:rsidP="00E00EE5">
            <w:pPr>
              <w:pStyle w:val="ListParagraph"/>
              <w:numPr>
                <w:ilvl w:val="0"/>
                <w:numId w:val="6"/>
              </w:numPr>
              <w:rPr>
                <w:rFonts w:ascii="Arial" w:hAnsi="Arial" w:cs="Arial"/>
              </w:rPr>
            </w:pPr>
            <w:r w:rsidRPr="00CF1458">
              <w:rPr>
                <w:rFonts w:ascii="Arial" w:hAnsi="Arial" w:cs="Arial"/>
              </w:rPr>
              <w:t>Improved outcomes for students in reading and spelling</w:t>
            </w:r>
          </w:p>
          <w:p w:rsidR="00242F72" w:rsidRPr="00CF1458" w:rsidRDefault="00242F72" w:rsidP="00E00EE5">
            <w:pPr>
              <w:pStyle w:val="ListParagraph"/>
              <w:numPr>
                <w:ilvl w:val="0"/>
                <w:numId w:val="6"/>
              </w:numPr>
              <w:rPr>
                <w:rFonts w:ascii="Arial" w:hAnsi="Arial" w:cs="Arial"/>
              </w:rPr>
            </w:pPr>
            <w:r w:rsidRPr="00CF1458">
              <w:rPr>
                <w:rFonts w:ascii="Arial" w:hAnsi="Arial" w:cs="Arial"/>
              </w:rPr>
              <w:t>Meeting minutes on BW</w:t>
            </w:r>
          </w:p>
          <w:p w:rsidR="00242F72" w:rsidRPr="00CF1458" w:rsidRDefault="00242F72" w:rsidP="00E00EE5">
            <w:pPr>
              <w:pStyle w:val="ListParagraph"/>
              <w:numPr>
                <w:ilvl w:val="0"/>
                <w:numId w:val="6"/>
              </w:numPr>
              <w:rPr>
                <w:rFonts w:ascii="Arial" w:hAnsi="Arial" w:cs="Arial"/>
              </w:rPr>
            </w:pPr>
            <w:r w:rsidRPr="00CF1458">
              <w:rPr>
                <w:rFonts w:ascii="Arial" w:hAnsi="Arial" w:cs="Arial"/>
              </w:rPr>
              <w:t>SLT actions and impact from subject specific areas</w:t>
            </w:r>
          </w:p>
          <w:p w:rsidR="00242F72" w:rsidRPr="00CF1458" w:rsidRDefault="00242F72" w:rsidP="00E00EE5">
            <w:pPr>
              <w:pStyle w:val="ListParagraph"/>
              <w:numPr>
                <w:ilvl w:val="0"/>
                <w:numId w:val="6"/>
              </w:numPr>
              <w:rPr>
                <w:rFonts w:ascii="Arial" w:hAnsi="Arial" w:cs="Arial"/>
              </w:rPr>
            </w:pPr>
            <w:r w:rsidRPr="00CF1458">
              <w:rPr>
                <w:rFonts w:ascii="Arial" w:hAnsi="Arial" w:cs="Arial"/>
              </w:rPr>
              <w:t>Impact on Subject CPD, aim for this to be tailored to our staff and students needs</w:t>
            </w:r>
          </w:p>
          <w:p w:rsidR="00242F72" w:rsidRPr="00987568" w:rsidRDefault="00242F72" w:rsidP="00E00EE5">
            <w:pPr>
              <w:rPr>
                <w:rFonts w:ascii="Arial" w:hAnsi="Arial" w:cs="Arial"/>
                <w:sz w:val="18"/>
                <w:szCs w:val="18"/>
              </w:rPr>
            </w:pPr>
            <w:r w:rsidRPr="00CF1458">
              <w:rPr>
                <w:rFonts w:ascii="Arial" w:hAnsi="Arial" w:cs="Arial"/>
              </w:rPr>
              <w:t xml:space="preserve">This will ensure consistency and information sharing about student </w:t>
            </w:r>
            <w:r w:rsidRPr="00CF1458">
              <w:rPr>
                <w:rFonts w:ascii="Arial" w:hAnsi="Arial" w:cs="Arial"/>
              </w:rPr>
              <w:lastRenderedPageBreak/>
              <w:t>and subject updates.</w:t>
            </w:r>
          </w:p>
        </w:tc>
      </w:tr>
      <w:tr w:rsidR="00142328" w:rsidRPr="00987568" w:rsidTr="00CF1458">
        <w:trPr>
          <w:trHeight w:val="4101"/>
        </w:trPr>
        <w:tc>
          <w:tcPr>
            <w:tcW w:w="832" w:type="pct"/>
          </w:tcPr>
          <w:p w:rsidR="00620078" w:rsidRPr="008F6A41" w:rsidRDefault="00620078" w:rsidP="00E00EE5">
            <w:pPr>
              <w:pStyle w:val="ListParagraph"/>
              <w:numPr>
                <w:ilvl w:val="1"/>
                <w:numId w:val="36"/>
              </w:numPr>
              <w:rPr>
                <w:rFonts w:ascii="Arial" w:hAnsi="Arial" w:cs="Arial"/>
              </w:rPr>
            </w:pPr>
            <w:r>
              <w:rPr>
                <w:rFonts w:ascii="Arial" w:hAnsi="Arial" w:cs="Arial"/>
                <w:sz w:val="18"/>
                <w:szCs w:val="18"/>
              </w:rPr>
              <w:lastRenderedPageBreak/>
              <w:t xml:space="preserve"> </w:t>
            </w:r>
            <w:r w:rsidRPr="008F6A41">
              <w:rPr>
                <w:rFonts w:ascii="Arial" w:hAnsi="Arial" w:cs="Arial"/>
                <w:b/>
              </w:rPr>
              <w:t>Head teacher, Senior Leaders and newly appointed middle Leaders to facilitate</w:t>
            </w:r>
            <w:r w:rsidRPr="008F6A41">
              <w:rPr>
                <w:rFonts w:ascii="Arial" w:hAnsi="Arial" w:cs="Arial"/>
              </w:rPr>
              <w:t xml:space="preserve"> an accurate and meaningful way of </w:t>
            </w:r>
            <w:r w:rsidRPr="008F6A41">
              <w:rPr>
                <w:rFonts w:ascii="Arial" w:hAnsi="Arial" w:cs="Arial"/>
                <w:b/>
              </w:rPr>
              <w:t>reporting to the Management Committee</w:t>
            </w:r>
            <w:r w:rsidRPr="008F6A41">
              <w:rPr>
                <w:rFonts w:ascii="Arial" w:hAnsi="Arial" w:cs="Arial"/>
              </w:rPr>
              <w:t xml:space="preserve"> about pupil outcomes to enable constructive discussion, </w:t>
            </w:r>
            <w:r w:rsidRPr="008F6A41">
              <w:rPr>
                <w:rFonts w:ascii="Arial" w:hAnsi="Arial" w:cs="Arial"/>
                <w:b/>
              </w:rPr>
              <w:t>challenge and planning for improvement.</w:t>
            </w:r>
          </w:p>
          <w:p w:rsidR="00242F72" w:rsidRPr="00620078" w:rsidRDefault="00242F72" w:rsidP="00E00EE5">
            <w:pPr>
              <w:rPr>
                <w:rFonts w:ascii="Arial" w:hAnsi="Arial" w:cs="Arial"/>
                <w:sz w:val="18"/>
                <w:szCs w:val="18"/>
              </w:rPr>
            </w:pPr>
          </w:p>
        </w:tc>
        <w:tc>
          <w:tcPr>
            <w:tcW w:w="1405" w:type="pct"/>
            <w:shd w:val="clear" w:color="auto" w:fill="auto"/>
          </w:tcPr>
          <w:p w:rsidR="00EA2477" w:rsidRPr="003460E0" w:rsidRDefault="00EA2477" w:rsidP="00E00EE5">
            <w:pPr>
              <w:pStyle w:val="ListParagraph"/>
              <w:numPr>
                <w:ilvl w:val="0"/>
                <w:numId w:val="16"/>
              </w:numPr>
              <w:ind w:left="316" w:hanging="284"/>
              <w:rPr>
                <w:rFonts w:ascii="Arial" w:hAnsi="Arial" w:cs="Arial"/>
                <w:sz w:val="20"/>
                <w:szCs w:val="20"/>
              </w:rPr>
            </w:pPr>
            <w:r w:rsidRPr="003460E0">
              <w:rPr>
                <w:rFonts w:ascii="Arial" w:hAnsi="Arial" w:cs="Arial"/>
                <w:sz w:val="20"/>
                <w:szCs w:val="20"/>
              </w:rPr>
              <w:t>Action plans from all new middle leaders in their area to be completed and linked to SIP and shared with SLT and Management committee</w:t>
            </w:r>
          </w:p>
          <w:p w:rsidR="00EA2477" w:rsidRPr="003460E0" w:rsidRDefault="00EA2477" w:rsidP="00E00EE5">
            <w:pPr>
              <w:pStyle w:val="ListParagraph"/>
              <w:numPr>
                <w:ilvl w:val="0"/>
                <w:numId w:val="16"/>
              </w:numPr>
              <w:ind w:left="316" w:hanging="284"/>
              <w:rPr>
                <w:rFonts w:ascii="Arial" w:hAnsi="Arial" w:cs="Arial"/>
                <w:sz w:val="20"/>
                <w:szCs w:val="20"/>
              </w:rPr>
            </w:pPr>
            <w:r w:rsidRPr="003460E0">
              <w:rPr>
                <w:rFonts w:ascii="Arial" w:hAnsi="Arial" w:cs="Arial"/>
                <w:sz w:val="20"/>
                <w:szCs w:val="20"/>
              </w:rPr>
              <w:t>All areas of SIP linked to a member of M/C and a staff member responsible</w:t>
            </w:r>
          </w:p>
          <w:p w:rsidR="00EA2477" w:rsidRPr="003460E0" w:rsidRDefault="00EA2477" w:rsidP="00E00EE5">
            <w:pPr>
              <w:pStyle w:val="ListParagraph"/>
              <w:numPr>
                <w:ilvl w:val="0"/>
                <w:numId w:val="16"/>
              </w:numPr>
              <w:ind w:left="316" w:hanging="284"/>
              <w:rPr>
                <w:rFonts w:ascii="Arial" w:hAnsi="Arial" w:cs="Arial"/>
                <w:sz w:val="20"/>
                <w:szCs w:val="20"/>
              </w:rPr>
            </w:pPr>
            <w:r w:rsidRPr="003460E0">
              <w:rPr>
                <w:rFonts w:ascii="Arial" w:hAnsi="Arial" w:cs="Arial"/>
                <w:sz w:val="20"/>
                <w:szCs w:val="20"/>
              </w:rPr>
              <w:t xml:space="preserve">Staff member and M/C member to facilitate communication around their area, of sharing information, updates on issues, constructive discussion, critical friend and support. </w:t>
            </w:r>
          </w:p>
          <w:p w:rsidR="00EA2477" w:rsidRPr="003460E0" w:rsidRDefault="00066351" w:rsidP="00E00EE5">
            <w:pPr>
              <w:pStyle w:val="ListParagraph"/>
              <w:numPr>
                <w:ilvl w:val="0"/>
                <w:numId w:val="16"/>
              </w:numPr>
              <w:ind w:left="316" w:hanging="284"/>
              <w:rPr>
                <w:rFonts w:ascii="Arial" w:hAnsi="Arial" w:cs="Arial"/>
                <w:sz w:val="20"/>
                <w:szCs w:val="20"/>
              </w:rPr>
            </w:pPr>
            <w:r w:rsidRPr="003460E0">
              <w:rPr>
                <w:rFonts w:ascii="Arial" w:hAnsi="Arial" w:cs="Arial"/>
                <w:sz w:val="20"/>
                <w:szCs w:val="20"/>
              </w:rPr>
              <w:t>Staff to be prepared to present to M/C on their area at the SEC committees (only 3 per year)</w:t>
            </w:r>
          </w:p>
          <w:p w:rsidR="00EA2477" w:rsidRPr="003460E0" w:rsidRDefault="00502622" w:rsidP="00E00EE5">
            <w:pPr>
              <w:pStyle w:val="ListParagraph"/>
              <w:numPr>
                <w:ilvl w:val="0"/>
                <w:numId w:val="16"/>
              </w:numPr>
              <w:ind w:left="316" w:hanging="284"/>
              <w:rPr>
                <w:rFonts w:ascii="Arial" w:hAnsi="Arial" w:cs="Arial"/>
                <w:sz w:val="20"/>
                <w:szCs w:val="20"/>
              </w:rPr>
            </w:pPr>
            <w:r w:rsidRPr="003460E0">
              <w:rPr>
                <w:rFonts w:ascii="Arial" w:hAnsi="Arial" w:cs="Arial"/>
                <w:sz w:val="20"/>
                <w:szCs w:val="20"/>
              </w:rPr>
              <w:t>SBM to continue to track and monitor M/C training and link to school priorities</w:t>
            </w:r>
          </w:p>
          <w:p w:rsidR="00EA2477" w:rsidRPr="003460E0" w:rsidRDefault="00502622" w:rsidP="00502622">
            <w:pPr>
              <w:pStyle w:val="ListParagraph"/>
              <w:numPr>
                <w:ilvl w:val="0"/>
                <w:numId w:val="16"/>
              </w:numPr>
              <w:ind w:left="316" w:hanging="284"/>
              <w:rPr>
                <w:rFonts w:ascii="Arial" w:hAnsi="Arial" w:cs="Arial"/>
                <w:sz w:val="20"/>
                <w:szCs w:val="20"/>
              </w:rPr>
            </w:pPr>
            <w:r w:rsidRPr="003460E0">
              <w:rPr>
                <w:rFonts w:ascii="Arial" w:hAnsi="Arial" w:cs="Arial"/>
                <w:sz w:val="20"/>
                <w:szCs w:val="20"/>
              </w:rPr>
              <w:t>M/C to be invited to any relevant school training or INSET, fostering relationships with all staff and M/C</w:t>
            </w:r>
          </w:p>
          <w:p w:rsidR="00242F72" w:rsidRPr="003460E0" w:rsidRDefault="00EA2477" w:rsidP="00E00EE5">
            <w:pPr>
              <w:pStyle w:val="ListParagraph"/>
              <w:numPr>
                <w:ilvl w:val="0"/>
                <w:numId w:val="16"/>
              </w:numPr>
              <w:ind w:left="316" w:hanging="284"/>
              <w:rPr>
                <w:rFonts w:ascii="Arial" w:hAnsi="Arial" w:cs="Arial"/>
                <w:sz w:val="20"/>
                <w:szCs w:val="20"/>
              </w:rPr>
            </w:pPr>
            <w:r w:rsidRPr="003460E0">
              <w:rPr>
                <w:rFonts w:ascii="Arial" w:hAnsi="Arial" w:cs="Arial"/>
                <w:sz w:val="20"/>
                <w:szCs w:val="20"/>
              </w:rPr>
              <w:t xml:space="preserve"> Middle leaders and subject </w:t>
            </w:r>
            <w:r w:rsidR="00242F72" w:rsidRPr="003460E0">
              <w:rPr>
                <w:rFonts w:ascii="Arial" w:hAnsi="Arial" w:cs="Arial"/>
                <w:sz w:val="20"/>
                <w:szCs w:val="20"/>
              </w:rPr>
              <w:t>S</w:t>
            </w:r>
            <w:r w:rsidRPr="003460E0">
              <w:rPr>
                <w:rFonts w:ascii="Arial" w:hAnsi="Arial" w:cs="Arial"/>
                <w:sz w:val="20"/>
                <w:szCs w:val="20"/>
              </w:rPr>
              <w:t>taff training given for them to</w:t>
            </w:r>
            <w:r w:rsidR="00242F72" w:rsidRPr="003460E0">
              <w:rPr>
                <w:rFonts w:ascii="Arial" w:hAnsi="Arial" w:cs="Arial"/>
                <w:sz w:val="20"/>
                <w:szCs w:val="20"/>
              </w:rPr>
              <w:t xml:space="preserve"> contribute to new websit</w:t>
            </w:r>
            <w:r w:rsidRPr="003460E0">
              <w:rPr>
                <w:rFonts w:ascii="Arial" w:hAnsi="Arial" w:cs="Arial"/>
                <w:sz w:val="20"/>
                <w:szCs w:val="20"/>
              </w:rPr>
              <w:t>e and begin writing sections.</w:t>
            </w:r>
            <w:r w:rsidR="00F047A0" w:rsidRPr="003460E0">
              <w:rPr>
                <w:rFonts w:ascii="Arial" w:hAnsi="Arial" w:cs="Arial"/>
                <w:sz w:val="20"/>
                <w:szCs w:val="20"/>
              </w:rPr>
              <w:t xml:space="preserve"> M/C to be offered training and can contribute to website at anytime</w:t>
            </w:r>
          </w:p>
        </w:tc>
        <w:tc>
          <w:tcPr>
            <w:tcW w:w="328" w:type="pct"/>
            <w:shd w:val="clear" w:color="auto" w:fill="auto"/>
          </w:tcPr>
          <w:p w:rsidR="00242F72" w:rsidRPr="00987568" w:rsidRDefault="00242F72" w:rsidP="00E00EE5">
            <w:pPr>
              <w:rPr>
                <w:rFonts w:ascii="Arial" w:hAnsi="Arial" w:cs="Arial"/>
                <w:sz w:val="18"/>
                <w:szCs w:val="18"/>
              </w:rPr>
            </w:pPr>
            <w:r w:rsidRPr="00987568">
              <w:rPr>
                <w:rFonts w:ascii="Arial" w:hAnsi="Arial" w:cs="Arial"/>
                <w:sz w:val="18"/>
                <w:szCs w:val="18"/>
              </w:rPr>
              <w:t>AK KS SMK PB</w:t>
            </w:r>
          </w:p>
          <w:p w:rsidR="00242F72" w:rsidRDefault="00242F72" w:rsidP="00E00EE5">
            <w:pPr>
              <w:rPr>
                <w:rFonts w:ascii="Arial" w:hAnsi="Arial" w:cs="Arial"/>
                <w:sz w:val="18"/>
                <w:szCs w:val="18"/>
              </w:rPr>
            </w:pPr>
            <w:r w:rsidRPr="00987568">
              <w:rPr>
                <w:rFonts w:ascii="Arial" w:hAnsi="Arial" w:cs="Arial"/>
                <w:sz w:val="18"/>
                <w:szCs w:val="18"/>
              </w:rPr>
              <w:t>Subject Leaders</w:t>
            </w:r>
          </w:p>
          <w:p w:rsidR="00D312B6" w:rsidRDefault="00D312B6" w:rsidP="00E00EE5">
            <w:pPr>
              <w:rPr>
                <w:rFonts w:ascii="Arial" w:hAnsi="Arial" w:cs="Arial"/>
                <w:sz w:val="18"/>
                <w:szCs w:val="18"/>
              </w:rPr>
            </w:pPr>
          </w:p>
          <w:p w:rsidR="00D312B6" w:rsidRDefault="00D312B6" w:rsidP="00E00EE5">
            <w:pPr>
              <w:rPr>
                <w:rFonts w:ascii="Arial" w:hAnsi="Arial" w:cs="Arial"/>
                <w:sz w:val="18"/>
                <w:szCs w:val="18"/>
              </w:rPr>
            </w:pPr>
          </w:p>
          <w:p w:rsidR="00D312B6" w:rsidRDefault="00D312B6" w:rsidP="00E00EE5">
            <w:pPr>
              <w:rPr>
                <w:rFonts w:ascii="Arial" w:hAnsi="Arial" w:cs="Arial"/>
                <w:sz w:val="18"/>
                <w:szCs w:val="18"/>
              </w:rPr>
            </w:pPr>
          </w:p>
          <w:p w:rsidR="00D312B6" w:rsidRDefault="00D312B6" w:rsidP="00E00EE5">
            <w:pPr>
              <w:rPr>
                <w:rFonts w:ascii="Arial" w:hAnsi="Arial" w:cs="Arial"/>
                <w:sz w:val="18"/>
                <w:szCs w:val="18"/>
              </w:rPr>
            </w:pPr>
          </w:p>
          <w:p w:rsidR="00D312B6" w:rsidRDefault="00D312B6" w:rsidP="00E00EE5">
            <w:pPr>
              <w:rPr>
                <w:rFonts w:ascii="Arial" w:hAnsi="Arial" w:cs="Arial"/>
                <w:sz w:val="18"/>
                <w:szCs w:val="18"/>
              </w:rPr>
            </w:pPr>
          </w:p>
          <w:p w:rsidR="00D312B6" w:rsidRDefault="00D312B6" w:rsidP="00E00EE5">
            <w:pPr>
              <w:rPr>
                <w:rFonts w:ascii="Arial" w:hAnsi="Arial" w:cs="Arial"/>
                <w:sz w:val="18"/>
                <w:szCs w:val="18"/>
              </w:rPr>
            </w:pPr>
          </w:p>
          <w:p w:rsidR="00D312B6" w:rsidRDefault="00D312B6" w:rsidP="00E00EE5">
            <w:pPr>
              <w:rPr>
                <w:rFonts w:ascii="Arial" w:hAnsi="Arial" w:cs="Arial"/>
                <w:sz w:val="18"/>
                <w:szCs w:val="18"/>
              </w:rPr>
            </w:pPr>
          </w:p>
          <w:p w:rsidR="00D312B6" w:rsidRDefault="00D312B6" w:rsidP="00E00EE5">
            <w:pPr>
              <w:rPr>
                <w:rFonts w:ascii="Arial" w:hAnsi="Arial" w:cs="Arial"/>
                <w:sz w:val="18"/>
                <w:szCs w:val="18"/>
              </w:rPr>
            </w:pPr>
          </w:p>
          <w:p w:rsidR="00D312B6" w:rsidRDefault="00D312B6" w:rsidP="00E00EE5">
            <w:pPr>
              <w:rPr>
                <w:rFonts w:ascii="Arial" w:hAnsi="Arial" w:cs="Arial"/>
                <w:sz w:val="18"/>
                <w:szCs w:val="18"/>
              </w:rPr>
            </w:pPr>
            <w:r>
              <w:rPr>
                <w:rFonts w:ascii="Arial" w:hAnsi="Arial" w:cs="Arial"/>
                <w:sz w:val="18"/>
                <w:szCs w:val="18"/>
              </w:rPr>
              <w:t>AK to invite staff</w:t>
            </w:r>
          </w:p>
          <w:p w:rsidR="00D312B6" w:rsidRDefault="00D312B6" w:rsidP="00E00EE5">
            <w:pPr>
              <w:rPr>
                <w:rFonts w:ascii="Arial" w:hAnsi="Arial" w:cs="Arial"/>
                <w:sz w:val="18"/>
                <w:szCs w:val="18"/>
              </w:rPr>
            </w:pPr>
            <w:r>
              <w:rPr>
                <w:rFonts w:ascii="Arial" w:hAnsi="Arial" w:cs="Arial"/>
                <w:sz w:val="18"/>
                <w:szCs w:val="18"/>
              </w:rPr>
              <w:t>KS</w:t>
            </w:r>
          </w:p>
          <w:p w:rsidR="00D312B6" w:rsidRDefault="00D312B6" w:rsidP="00E00EE5">
            <w:pPr>
              <w:rPr>
                <w:rFonts w:ascii="Arial" w:hAnsi="Arial" w:cs="Arial"/>
                <w:sz w:val="18"/>
                <w:szCs w:val="18"/>
              </w:rPr>
            </w:pPr>
          </w:p>
          <w:p w:rsidR="00D312B6" w:rsidRDefault="00D312B6" w:rsidP="00E00EE5">
            <w:pPr>
              <w:rPr>
                <w:rFonts w:ascii="Arial" w:hAnsi="Arial" w:cs="Arial"/>
                <w:sz w:val="18"/>
                <w:szCs w:val="18"/>
              </w:rPr>
            </w:pPr>
            <w:r>
              <w:rPr>
                <w:rFonts w:ascii="Arial" w:hAnsi="Arial" w:cs="Arial"/>
                <w:sz w:val="18"/>
                <w:szCs w:val="18"/>
              </w:rPr>
              <w:t>KS/AK/SMK</w:t>
            </w:r>
          </w:p>
          <w:p w:rsidR="00D312B6" w:rsidRDefault="00D312B6" w:rsidP="00E00EE5">
            <w:pPr>
              <w:rPr>
                <w:rFonts w:ascii="Arial" w:hAnsi="Arial" w:cs="Arial"/>
                <w:sz w:val="18"/>
                <w:szCs w:val="18"/>
              </w:rPr>
            </w:pPr>
          </w:p>
          <w:p w:rsidR="00D312B6" w:rsidRPr="00987568" w:rsidRDefault="00D312B6" w:rsidP="00E00EE5">
            <w:pPr>
              <w:rPr>
                <w:rFonts w:ascii="Arial" w:hAnsi="Arial" w:cs="Arial"/>
                <w:sz w:val="18"/>
                <w:szCs w:val="18"/>
              </w:rPr>
            </w:pPr>
            <w:r>
              <w:rPr>
                <w:rFonts w:ascii="Arial" w:hAnsi="Arial" w:cs="Arial"/>
                <w:sz w:val="18"/>
                <w:szCs w:val="18"/>
              </w:rPr>
              <w:t>AK</w:t>
            </w:r>
          </w:p>
        </w:tc>
        <w:tc>
          <w:tcPr>
            <w:tcW w:w="328" w:type="pct"/>
            <w:shd w:val="clear" w:color="auto" w:fill="auto"/>
          </w:tcPr>
          <w:p w:rsidR="00242F72" w:rsidRPr="00987568" w:rsidRDefault="00242F72" w:rsidP="00E00EE5">
            <w:pPr>
              <w:rPr>
                <w:rFonts w:ascii="Arial" w:hAnsi="Arial" w:cs="Arial"/>
                <w:sz w:val="18"/>
                <w:szCs w:val="18"/>
              </w:rPr>
            </w:pPr>
            <w:r w:rsidRPr="00987568">
              <w:rPr>
                <w:rFonts w:ascii="Arial" w:hAnsi="Arial" w:cs="Arial"/>
                <w:sz w:val="18"/>
                <w:szCs w:val="18"/>
              </w:rPr>
              <w:t>Subject Leaders</w:t>
            </w:r>
          </w:p>
          <w:p w:rsidR="00D312B6" w:rsidRDefault="00D312B6" w:rsidP="00E00EE5">
            <w:pPr>
              <w:rPr>
                <w:rFonts w:ascii="Arial" w:hAnsi="Arial" w:cs="Arial"/>
                <w:sz w:val="18"/>
                <w:szCs w:val="18"/>
              </w:rPr>
            </w:pPr>
          </w:p>
          <w:p w:rsidR="00D312B6" w:rsidRDefault="00D312B6" w:rsidP="00E00EE5">
            <w:pPr>
              <w:rPr>
                <w:rFonts w:ascii="Arial" w:hAnsi="Arial" w:cs="Arial"/>
                <w:sz w:val="18"/>
                <w:szCs w:val="18"/>
              </w:rPr>
            </w:pPr>
          </w:p>
          <w:p w:rsidR="00D312B6" w:rsidRDefault="00D312B6" w:rsidP="00E00EE5">
            <w:pPr>
              <w:rPr>
                <w:rFonts w:ascii="Arial" w:hAnsi="Arial" w:cs="Arial"/>
                <w:sz w:val="18"/>
                <w:szCs w:val="18"/>
              </w:rPr>
            </w:pPr>
          </w:p>
          <w:p w:rsidR="00D312B6" w:rsidRDefault="00D312B6" w:rsidP="00E00EE5">
            <w:pPr>
              <w:rPr>
                <w:rFonts w:ascii="Arial" w:hAnsi="Arial" w:cs="Arial"/>
                <w:sz w:val="18"/>
                <w:szCs w:val="18"/>
              </w:rPr>
            </w:pPr>
          </w:p>
          <w:p w:rsidR="00D312B6" w:rsidRDefault="00D312B6" w:rsidP="00E00EE5">
            <w:pPr>
              <w:rPr>
                <w:rFonts w:ascii="Arial" w:hAnsi="Arial" w:cs="Arial"/>
                <w:sz w:val="18"/>
                <w:szCs w:val="18"/>
              </w:rPr>
            </w:pPr>
          </w:p>
          <w:p w:rsidR="00D312B6" w:rsidRDefault="00D312B6" w:rsidP="00E00EE5">
            <w:pPr>
              <w:rPr>
                <w:rFonts w:ascii="Arial" w:hAnsi="Arial" w:cs="Arial"/>
                <w:sz w:val="18"/>
                <w:szCs w:val="18"/>
              </w:rPr>
            </w:pPr>
          </w:p>
          <w:p w:rsidR="00D312B6" w:rsidRDefault="00D312B6" w:rsidP="00E00EE5">
            <w:pPr>
              <w:rPr>
                <w:rFonts w:ascii="Arial" w:hAnsi="Arial" w:cs="Arial"/>
                <w:sz w:val="18"/>
                <w:szCs w:val="18"/>
              </w:rPr>
            </w:pPr>
          </w:p>
          <w:p w:rsidR="00D312B6" w:rsidRDefault="00D312B6" w:rsidP="00E00EE5">
            <w:pPr>
              <w:rPr>
                <w:rFonts w:ascii="Arial" w:hAnsi="Arial" w:cs="Arial"/>
                <w:sz w:val="18"/>
                <w:szCs w:val="18"/>
              </w:rPr>
            </w:pPr>
          </w:p>
          <w:p w:rsidR="00D312B6" w:rsidRDefault="00D312B6" w:rsidP="00E00EE5">
            <w:pPr>
              <w:rPr>
                <w:rFonts w:ascii="Arial" w:hAnsi="Arial" w:cs="Arial"/>
                <w:sz w:val="18"/>
                <w:szCs w:val="18"/>
              </w:rPr>
            </w:pPr>
          </w:p>
          <w:p w:rsidR="00D312B6" w:rsidRDefault="00D312B6" w:rsidP="00E00EE5">
            <w:pPr>
              <w:rPr>
                <w:rFonts w:ascii="Arial" w:hAnsi="Arial" w:cs="Arial"/>
                <w:sz w:val="18"/>
                <w:szCs w:val="18"/>
              </w:rPr>
            </w:pPr>
          </w:p>
          <w:p w:rsidR="00D312B6" w:rsidRDefault="00D312B6" w:rsidP="00E00EE5">
            <w:pPr>
              <w:rPr>
                <w:rFonts w:ascii="Arial" w:hAnsi="Arial" w:cs="Arial"/>
                <w:sz w:val="18"/>
                <w:szCs w:val="18"/>
              </w:rPr>
            </w:pPr>
          </w:p>
          <w:p w:rsidR="00242F72" w:rsidRPr="00987568" w:rsidRDefault="00242F72" w:rsidP="00E00EE5">
            <w:pPr>
              <w:rPr>
                <w:rFonts w:ascii="Arial" w:hAnsi="Arial" w:cs="Arial"/>
                <w:sz w:val="18"/>
                <w:szCs w:val="18"/>
              </w:rPr>
            </w:pPr>
            <w:r w:rsidRPr="00987568">
              <w:rPr>
                <w:rFonts w:ascii="Arial" w:hAnsi="Arial" w:cs="Arial"/>
                <w:sz w:val="18"/>
                <w:szCs w:val="18"/>
              </w:rPr>
              <w:t>staff team</w:t>
            </w:r>
          </w:p>
        </w:tc>
        <w:tc>
          <w:tcPr>
            <w:tcW w:w="888" w:type="pct"/>
            <w:shd w:val="clear" w:color="auto" w:fill="auto"/>
          </w:tcPr>
          <w:p w:rsidR="00242F72" w:rsidRPr="008F6A41" w:rsidRDefault="00166BCB" w:rsidP="00166BCB">
            <w:pPr>
              <w:pStyle w:val="ListParagraph"/>
              <w:numPr>
                <w:ilvl w:val="0"/>
                <w:numId w:val="24"/>
              </w:numPr>
              <w:rPr>
                <w:rFonts w:ascii="Arial" w:hAnsi="Arial" w:cs="Arial"/>
              </w:rPr>
            </w:pPr>
            <w:r w:rsidRPr="008F6A41">
              <w:rPr>
                <w:rFonts w:ascii="Arial" w:hAnsi="Arial" w:cs="Arial"/>
              </w:rPr>
              <w:t>T&amp;L and data overseen by</w:t>
            </w:r>
            <w:r w:rsidRPr="008F6A41">
              <w:rPr>
                <w:rFonts w:ascii="Arial" w:hAnsi="Arial" w:cs="Arial"/>
                <w:b/>
              </w:rPr>
              <w:t xml:space="preserve"> RC</w:t>
            </w:r>
          </w:p>
          <w:p w:rsidR="00166BCB" w:rsidRPr="008F6A41" w:rsidRDefault="00166BCB" w:rsidP="00166BCB">
            <w:pPr>
              <w:pStyle w:val="ListParagraph"/>
              <w:numPr>
                <w:ilvl w:val="0"/>
                <w:numId w:val="24"/>
              </w:numPr>
              <w:rPr>
                <w:rFonts w:ascii="Arial" w:hAnsi="Arial" w:cs="Arial"/>
              </w:rPr>
            </w:pPr>
            <w:r w:rsidRPr="008F6A41">
              <w:rPr>
                <w:rFonts w:ascii="Arial" w:hAnsi="Arial" w:cs="Arial"/>
              </w:rPr>
              <w:t xml:space="preserve">SEND/ safeguarding overseen by </w:t>
            </w:r>
            <w:r w:rsidRPr="008F6A41">
              <w:rPr>
                <w:rFonts w:ascii="Arial" w:hAnsi="Arial" w:cs="Arial"/>
                <w:b/>
              </w:rPr>
              <w:t>ID</w:t>
            </w:r>
          </w:p>
          <w:p w:rsidR="008F6A41" w:rsidRDefault="00166BCB" w:rsidP="00166BCB">
            <w:pPr>
              <w:pStyle w:val="ListParagraph"/>
              <w:numPr>
                <w:ilvl w:val="0"/>
                <w:numId w:val="24"/>
              </w:numPr>
              <w:rPr>
                <w:rFonts w:ascii="Arial" w:hAnsi="Arial" w:cs="Arial"/>
              </w:rPr>
            </w:pPr>
            <w:r w:rsidRPr="008F6A41">
              <w:rPr>
                <w:rFonts w:ascii="Arial" w:hAnsi="Arial" w:cs="Arial"/>
              </w:rPr>
              <w:t>Behaviour/ICT/</w:t>
            </w:r>
            <w:r w:rsidR="008F6A41" w:rsidRPr="008F6A41">
              <w:rPr>
                <w:rFonts w:ascii="Arial" w:hAnsi="Arial" w:cs="Arial"/>
                <w:b/>
              </w:rPr>
              <w:t>BW</w:t>
            </w:r>
          </w:p>
          <w:p w:rsidR="00166BCB" w:rsidRPr="008F6A41" w:rsidRDefault="00166BCB" w:rsidP="00166BCB">
            <w:pPr>
              <w:pStyle w:val="ListParagraph"/>
              <w:numPr>
                <w:ilvl w:val="0"/>
                <w:numId w:val="24"/>
              </w:numPr>
              <w:rPr>
                <w:rFonts w:ascii="Arial" w:hAnsi="Arial" w:cs="Arial"/>
              </w:rPr>
            </w:pPr>
            <w:r w:rsidRPr="008F6A41">
              <w:rPr>
                <w:rFonts w:ascii="Arial" w:hAnsi="Arial" w:cs="Arial"/>
              </w:rPr>
              <w:t>GD</w:t>
            </w:r>
            <w:r w:rsidR="008F6A41">
              <w:rPr>
                <w:rFonts w:ascii="Arial" w:hAnsi="Arial" w:cs="Arial"/>
              </w:rPr>
              <w:t>P</w:t>
            </w:r>
            <w:r w:rsidRPr="008F6A41">
              <w:rPr>
                <w:rFonts w:ascii="Arial" w:hAnsi="Arial" w:cs="Arial"/>
              </w:rPr>
              <w:t xml:space="preserve">R overseen by </w:t>
            </w:r>
            <w:r w:rsidRPr="008F6A41">
              <w:rPr>
                <w:rFonts w:ascii="Arial" w:hAnsi="Arial" w:cs="Arial"/>
                <w:b/>
              </w:rPr>
              <w:t>BW</w:t>
            </w:r>
          </w:p>
          <w:p w:rsidR="00166BCB" w:rsidRPr="008F6A41" w:rsidRDefault="00166BCB" w:rsidP="00166BCB">
            <w:pPr>
              <w:pStyle w:val="ListParagraph"/>
              <w:numPr>
                <w:ilvl w:val="0"/>
                <w:numId w:val="24"/>
              </w:numPr>
              <w:rPr>
                <w:rFonts w:ascii="Arial" w:hAnsi="Arial" w:cs="Arial"/>
              </w:rPr>
            </w:pPr>
            <w:r w:rsidRPr="008F6A41">
              <w:rPr>
                <w:rFonts w:ascii="Arial" w:hAnsi="Arial" w:cs="Arial"/>
              </w:rPr>
              <w:t xml:space="preserve">PPG, Finances and resources overseen by </w:t>
            </w:r>
            <w:r w:rsidRPr="008F6A41">
              <w:rPr>
                <w:rFonts w:ascii="Arial" w:hAnsi="Arial" w:cs="Arial"/>
                <w:b/>
              </w:rPr>
              <w:t>PM</w:t>
            </w:r>
          </w:p>
          <w:p w:rsidR="00166BCB" w:rsidRPr="00987568" w:rsidRDefault="00166BCB" w:rsidP="00166BCB">
            <w:pPr>
              <w:pStyle w:val="ListParagraph"/>
              <w:numPr>
                <w:ilvl w:val="0"/>
                <w:numId w:val="24"/>
              </w:numPr>
              <w:rPr>
                <w:rFonts w:ascii="Arial" w:hAnsi="Arial" w:cs="Arial"/>
                <w:sz w:val="18"/>
                <w:szCs w:val="18"/>
              </w:rPr>
            </w:pPr>
            <w:r w:rsidRPr="008F6A41">
              <w:rPr>
                <w:rFonts w:ascii="Arial" w:hAnsi="Arial" w:cs="Arial"/>
              </w:rPr>
              <w:t xml:space="preserve">Improvements, Parental Involvement, overseen by </w:t>
            </w:r>
            <w:r w:rsidRPr="008F6A41">
              <w:rPr>
                <w:rFonts w:ascii="Arial" w:hAnsi="Arial" w:cs="Arial"/>
                <w:b/>
              </w:rPr>
              <w:t>DS</w:t>
            </w:r>
            <w:r w:rsidRPr="008F6A41">
              <w:rPr>
                <w:rFonts w:ascii="Arial" w:hAnsi="Arial" w:cs="Arial"/>
                <w:b/>
                <w:sz w:val="18"/>
                <w:szCs w:val="18"/>
              </w:rPr>
              <w:t xml:space="preserve">  </w:t>
            </w:r>
          </w:p>
        </w:tc>
        <w:tc>
          <w:tcPr>
            <w:tcW w:w="1219" w:type="pct"/>
            <w:shd w:val="clear" w:color="auto" w:fill="auto"/>
          </w:tcPr>
          <w:p w:rsidR="00242F72" w:rsidRPr="008F6A41" w:rsidRDefault="00166BCB" w:rsidP="00166BCB">
            <w:pPr>
              <w:pStyle w:val="ListParagraph"/>
              <w:numPr>
                <w:ilvl w:val="0"/>
                <w:numId w:val="23"/>
              </w:numPr>
              <w:rPr>
                <w:rFonts w:ascii="Arial" w:hAnsi="Arial" w:cs="Arial"/>
              </w:rPr>
            </w:pPr>
            <w:r w:rsidRPr="008F6A41">
              <w:rPr>
                <w:rFonts w:ascii="Arial" w:hAnsi="Arial" w:cs="Arial"/>
              </w:rPr>
              <w:t>M/C minutes</w:t>
            </w:r>
          </w:p>
          <w:p w:rsidR="00166BCB" w:rsidRPr="008F6A41" w:rsidRDefault="00166BCB" w:rsidP="00166BCB">
            <w:pPr>
              <w:pStyle w:val="ListParagraph"/>
              <w:numPr>
                <w:ilvl w:val="0"/>
                <w:numId w:val="23"/>
              </w:numPr>
              <w:rPr>
                <w:rFonts w:ascii="Arial" w:hAnsi="Arial" w:cs="Arial"/>
              </w:rPr>
            </w:pPr>
            <w:r w:rsidRPr="008F6A41">
              <w:rPr>
                <w:rFonts w:ascii="Arial" w:hAnsi="Arial" w:cs="Arial"/>
              </w:rPr>
              <w:t>Email trail between staff responsible for area of SIP and M/C</w:t>
            </w:r>
          </w:p>
          <w:p w:rsidR="00166BCB" w:rsidRPr="008F6A41" w:rsidRDefault="00166BCB" w:rsidP="00166BCB">
            <w:pPr>
              <w:pStyle w:val="ListParagraph"/>
              <w:numPr>
                <w:ilvl w:val="0"/>
                <w:numId w:val="23"/>
              </w:numPr>
              <w:rPr>
                <w:rFonts w:ascii="Arial" w:hAnsi="Arial" w:cs="Arial"/>
              </w:rPr>
            </w:pPr>
            <w:r w:rsidRPr="008F6A41">
              <w:rPr>
                <w:rFonts w:ascii="Arial" w:hAnsi="Arial" w:cs="Arial"/>
              </w:rPr>
              <w:t>Reports to SEC from staff, and attendance of staff at M/C meetings- particularly SEC</w:t>
            </w:r>
          </w:p>
          <w:p w:rsidR="00166BCB" w:rsidRPr="008F6A41" w:rsidRDefault="00166BCB" w:rsidP="00166BCB">
            <w:pPr>
              <w:pStyle w:val="ListParagraph"/>
              <w:numPr>
                <w:ilvl w:val="0"/>
                <w:numId w:val="23"/>
              </w:numPr>
              <w:rPr>
                <w:rFonts w:ascii="Arial" w:hAnsi="Arial" w:cs="Arial"/>
              </w:rPr>
            </w:pPr>
            <w:r w:rsidRPr="008F6A41">
              <w:rPr>
                <w:rFonts w:ascii="Arial" w:hAnsi="Arial" w:cs="Arial"/>
              </w:rPr>
              <w:t>M/C Training Log</w:t>
            </w:r>
          </w:p>
          <w:p w:rsidR="00166BCB" w:rsidRPr="008F6A41" w:rsidRDefault="00166BCB" w:rsidP="00166BCB">
            <w:pPr>
              <w:pStyle w:val="ListParagraph"/>
              <w:numPr>
                <w:ilvl w:val="0"/>
                <w:numId w:val="23"/>
              </w:numPr>
              <w:rPr>
                <w:rFonts w:ascii="Arial" w:hAnsi="Arial" w:cs="Arial"/>
              </w:rPr>
            </w:pPr>
            <w:r w:rsidRPr="008F6A41">
              <w:rPr>
                <w:rFonts w:ascii="Arial" w:hAnsi="Arial" w:cs="Arial"/>
              </w:rPr>
              <w:t>INSET Attendance Log</w:t>
            </w:r>
          </w:p>
          <w:p w:rsidR="00166BCB" w:rsidRPr="008F6A41" w:rsidRDefault="00166BCB" w:rsidP="00166BCB">
            <w:pPr>
              <w:pStyle w:val="ListParagraph"/>
              <w:numPr>
                <w:ilvl w:val="0"/>
                <w:numId w:val="23"/>
              </w:numPr>
              <w:rPr>
                <w:rFonts w:ascii="Arial" w:hAnsi="Arial" w:cs="Arial"/>
              </w:rPr>
            </w:pPr>
            <w:r w:rsidRPr="008F6A41">
              <w:rPr>
                <w:rFonts w:ascii="Arial" w:hAnsi="Arial" w:cs="Arial"/>
              </w:rPr>
              <w:t>Website Content continuously updated</w:t>
            </w:r>
          </w:p>
          <w:p w:rsidR="00166BCB" w:rsidRPr="00987568" w:rsidRDefault="00166BCB" w:rsidP="00166BCB">
            <w:pPr>
              <w:pStyle w:val="ListParagraph"/>
              <w:rPr>
                <w:rFonts w:ascii="Arial" w:hAnsi="Arial" w:cs="Arial"/>
                <w:sz w:val="18"/>
                <w:szCs w:val="18"/>
              </w:rPr>
            </w:pPr>
          </w:p>
        </w:tc>
      </w:tr>
      <w:tr w:rsidR="00142328" w:rsidRPr="00987568" w:rsidTr="00CF1458">
        <w:trPr>
          <w:trHeight w:val="2530"/>
        </w:trPr>
        <w:tc>
          <w:tcPr>
            <w:tcW w:w="832" w:type="pct"/>
          </w:tcPr>
          <w:p w:rsidR="00242F72" w:rsidRPr="008F6A41" w:rsidRDefault="006B1405" w:rsidP="00E00EE5">
            <w:pPr>
              <w:pStyle w:val="ListParagraph"/>
              <w:ind w:left="0"/>
              <w:rPr>
                <w:rFonts w:ascii="Arial" w:hAnsi="Arial" w:cs="Arial"/>
              </w:rPr>
            </w:pPr>
            <w:r w:rsidRPr="00987568">
              <w:rPr>
                <w:rFonts w:ascii="Arial" w:hAnsi="Arial" w:cs="Arial"/>
                <w:sz w:val="18"/>
                <w:szCs w:val="18"/>
              </w:rPr>
              <w:lastRenderedPageBreak/>
              <w:t xml:space="preserve">1.3 </w:t>
            </w:r>
            <w:r w:rsidRPr="008F6A41">
              <w:rPr>
                <w:rFonts w:ascii="Arial" w:hAnsi="Arial" w:cs="Arial"/>
              </w:rPr>
              <w:t>Enhance</w:t>
            </w:r>
            <w:r w:rsidR="00620078" w:rsidRPr="008F6A41">
              <w:rPr>
                <w:rFonts w:ascii="Arial" w:hAnsi="Arial" w:cs="Arial"/>
              </w:rPr>
              <w:t xml:space="preserve"> with use of Behaviour Watch the Assessment and Tracking system to </w:t>
            </w:r>
            <w:r w:rsidR="00620078" w:rsidRPr="008F6A41">
              <w:rPr>
                <w:rFonts w:ascii="Arial" w:hAnsi="Arial" w:cs="Arial"/>
                <w:b/>
              </w:rPr>
              <w:t>Measure Impact</w:t>
            </w:r>
            <w:r w:rsidR="00620078" w:rsidRPr="008F6A41">
              <w:rPr>
                <w:rFonts w:ascii="Arial" w:hAnsi="Arial" w:cs="Arial"/>
              </w:rPr>
              <w:t xml:space="preserve"> of Interventions via this system of Progress from different </w:t>
            </w:r>
            <w:r w:rsidR="00620078" w:rsidRPr="008F6A41">
              <w:rPr>
                <w:rFonts w:ascii="Arial" w:hAnsi="Arial" w:cs="Arial"/>
                <w:b/>
              </w:rPr>
              <w:t>starting points on entry</w:t>
            </w:r>
            <w:r w:rsidR="00620078" w:rsidRPr="008F6A41">
              <w:rPr>
                <w:rFonts w:ascii="Arial" w:hAnsi="Arial" w:cs="Arial"/>
              </w:rPr>
              <w:t xml:space="preserve"> in academic, social, emotional and behavioural.</w:t>
            </w:r>
          </w:p>
          <w:p w:rsidR="00242F72" w:rsidRPr="00987568" w:rsidRDefault="00242F72" w:rsidP="00E00EE5">
            <w:pPr>
              <w:pStyle w:val="ListParagraph"/>
              <w:ind w:left="360"/>
              <w:rPr>
                <w:rFonts w:ascii="Arial" w:hAnsi="Arial" w:cs="Arial"/>
                <w:sz w:val="18"/>
                <w:szCs w:val="18"/>
              </w:rPr>
            </w:pPr>
          </w:p>
          <w:p w:rsidR="00242F72" w:rsidRPr="00987568" w:rsidRDefault="00242F72" w:rsidP="00E00EE5">
            <w:pPr>
              <w:pStyle w:val="ListParagraph"/>
              <w:ind w:left="360"/>
              <w:rPr>
                <w:rFonts w:ascii="Arial" w:hAnsi="Arial" w:cs="Arial"/>
                <w:sz w:val="18"/>
                <w:szCs w:val="18"/>
              </w:rPr>
            </w:pPr>
          </w:p>
        </w:tc>
        <w:tc>
          <w:tcPr>
            <w:tcW w:w="1405" w:type="pct"/>
            <w:shd w:val="clear" w:color="auto" w:fill="auto"/>
          </w:tcPr>
          <w:p w:rsidR="00242F72" w:rsidRPr="003460E0" w:rsidRDefault="0045765F" w:rsidP="00F047A0">
            <w:pPr>
              <w:pStyle w:val="ListParagraph"/>
              <w:numPr>
                <w:ilvl w:val="0"/>
                <w:numId w:val="16"/>
              </w:numPr>
              <w:ind w:left="316" w:hanging="284"/>
              <w:rPr>
                <w:rFonts w:ascii="Arial" w:hAnsi="Arial" w:cs="Arial"/>
                <w:sz w:val="20"/>
                <w:szCs w:val="20"/>
              </w:rPr>
            </w:pPr>
            <w:r w:rsidRPr="003460E0">
              <w:rPr>
                <w:rFonts w:ascii="Arial" w:hAnsi="Arial" w:cs="Arial"/>
                <w:sz w:val="20"/>
                <w:szCs w:val="20"/>
              </w:rPr>
              <w:t>Review of Initial baseline tests students complete on entry</w:t>
            </w:r>
          </w:p>
          <w:p w:rsidR="0045765F" w:rsidRPr="003460E0" w:rsidRDefault="0045765F" w:rsidP="00F047A0">
            <w:pPr>
              <w:pStyle w:val="ListParagraph"/>
              <w:numPr>
                <w:ilvl w:val="0"/>
                <w:numId w:val="16"/>
              </w:numPr>
              <w:ind w:left="316" w:hanging="284"/>
              <w:rPr>
                <w:rFonts w:ascii="Arial" w:hAnsi="Arial" w:cs="Arial"/>
                <w:sz w:val="20"/>
                <w:szCs w:val="20"/>
              </w:rPr>
            </w:pPr>
            <w:r w:rsidRPr="003460E0">
              <w:rPr>
                <w:rFonts w:ascii="Arial" w:hAnsi="Arial" w:cs="Arial"/>
                <w:sz w:val="20"/>
                <w:szCs w:val="20"/>
              </w:rPr>
              <w:t xml:space="preserve">Update and purchase WRAT 5 more </w:t>
            </w:r>
            <w:r w:rsidR="00C53451" w:rsidRPr="003460E0">
              <w:rPr>
                <w:rFonts w:ascii="Arial" w:hAnsi="Arial" w:cs="Arial"/>
                <w:sz w:val="20"/>
                <w:szCs w:val="20"/>
              </w:rPr>
              <w:t>user-friendly</w:t>
            </w:r>
            <w:r w:rsidRPr="003460E0">
              <w:rPr>
                <w:rFonts w:ascii="Arial" w:hAnsi="Arial" w:cs="Arial"/>
                <w:sz w:val="20"/>
                <w:szCs w:val="20"/>
              </w:rPr>
              <w:t xml:space="preserve"> and </w:t>
            </w:r>
            <w:r w:rsidR="00C53451" w:rsidRPr="003460E0">
              <w:rPr>
                <w:rFonts w:ascii="Arial" w:hAnsi="Arial" w:cs="Arial"/>
                <w:sz w:val="20"/>
                <w:szCs w:val="20"/>
              </w:rPr>
              <w:t>up</w:t>
            </w:r>
            <w:r w:rsidRPr="003460E0">
              <w:rPr>
                <w:rFonts w:ascii="Arial" w:hAnsi="Arial" w:cs="Arial"/>
                <w:sz w:val="20"/>
                <w:szCs w:val="20"/>
              </w:rPr>
              <w:t xml:space="preserve"> to date version of our </w:t>
            </w:r>
            <w:r w:rsidR="00C53451" w:rsidRPr="003460E0">
              <w:rPr>
                <w:rFonts w:ascii="Arial" w:hAnsi="Arial" w:cs="Arial"/>
                <w:sz w:val="20"/>
                <w:szCs w:val="20"/>
              </w:rPr>
              <w:t>current</w:t>
            </w:r>
            <w:r w:rsidRPr="003460E0">
              <w:rPr>
                <w:rFonts w:ascii="Arial" w:hAnsi="Arial" w:cs="Arial"/>
                <w:sz w:val="20"/>
                <w:szCs w:val="20"/>
              </w:rPr>
              <w:t xml:space="preserve"> baseline</w:t>
            </w:r>
          </w:p>
          <w:p w:rsidR="0045765F" w:rsidRPr="003460E0" w:rsidRDefault="0045765F" w:rsidP="00F047A0">
            <w:pPr>
              <w:pStyle w:val="ListParagraph"/>
              <w:numPr>
                <w:ilvl w:val="0"/>
                <w:numId w:val="16"/>
              </w:numPr>
              <w:ind w:left="316" w:hanging="284"/>
              <w:rPr>
                <w:rFonts w:ascii="Arial" w:hAnsi="Arial" w:cs="Arial"/>
                <w:sz w:val="20"/>
                <w:szCs w:val="20"/>
              </w:rPr>
            </w:pPr>
            <w:r w:rsidRPr="003460E0">
              <w:rPr>
                <w:rFonts w:ascii="Arial" w:hAnsi="Arial" w:cs="Arial"/>
                <w:sz w:val="20"/>
                <w:szCs w:val="20"/>
              </w:rPr>
              <w:t xml:space="preserve">Purchase </w:t>
            </w:r>
            <w:proofErr w:type="spellStart"/>
            <w:r w:rsidRPr="003460E0">
              <w:rPr>
                <w:rFonts w:ascii="Arial" w:hAnsi="Arial" w:cs="Arial"/>
                <w:sz w:val="20"/>
                <w:szCs w:val="20"/>
              </w:rPr>
              <w:t>Boxall</w:t>
            </w:r>
            <w:proofErr w:type="spellEnd"/>
            <w:r w:rsidRPr="003460E0">
              <w:rPr>
                <w:rFonts w:ascii="Arial" w:hAnsi="Arial" w:cs="Arial"/>
                <w:sz w:val="20"/>
                <w:szCs w:val="20"/>
              </w:rPr>
              <w:t xml:space="preserve"> </w:t>
            </w:r>
            <w:r w:rsidR="00C53451" w:rsidRPr="003460E0">
              <w:rPr>
                <w:rFonts w:ascii="Arial" w:hAnsi="Arial" w:cs="Arial"/>
                <w:sz w:val="20"/>
                <w:szCs w:val="20"/>
              </w:rPr>
              <w:t>Profile</w:t>
            </w:r>
            <w:r w:rsidRPr="003460E0">
              <w:rPr>
                <w:rFonts w:ascii="Arial" w:hAnsi="Arial" w:cs="Arial"/>
                <w:sz w:val="20"/>
                <w:szCs w:val="20"/>
              </w:rPr>
              <w:t xml:space="preserve"> kit </w:t>
            </w:r>
            <w:r w:rsidR="00C53451" w:rsidRPr="003460E0">
              <w:rPr>
                <w:rFonts w:ascii="Arial" w:hAnsi="Arial" w:cs="Arial"/>
                <w:sz w:val="20"/>
                <w:szCs w:val="20"/>
              </w:rPr>
              <w:t>to</w:t>
            </w:r>
            <w:r w:rsidRPr="003460E0">
              <w:rPr>
                <w:rFonts w:ascii="Arial" w:hAnsi="Arial" w:cs="Arial"/>
                <w:sz w:val="20"/>
                <w:szCs w:val="20"/>
              </w:rPr>
              <w:t xml:space="preserve"> enable SEMH to begin to be measured by key workers and SEND team</w:t>
            </w:r>
          </w:p>
          <w:p w:rsidR="0045765F" w:rsidRPr="003460E0" w:rsidRDefault="00B87CF9" w:rsidP="00F047A0">
            <w:pPr>
              <w:pStyle w:val="ListParagraph"/>
              <w:numPr>
                <w:ilvl w:val="0"/>
                <w:numId w:val="16"/>
              </w:numPr>
              <w:ind w:left="316" w:hanging="284"/>
              <w:rPr>
                <w:rFonts w:ascii="Arial" w:hAnsi="Arial" w:cs="Arial"/>
                <w:sz w:val="20"/>
                <w:szCs w:val="20"/>
              </w:rPr>
            </w:pPr>
            <w:r w:rsidRPr="003460E0">
              <w:rPr>
                <w:rFonts w:ascii="Arial" w:hAnsi="Arial" w:cs="Arial"/>
                <w:sz w:val="20"/>
                <w:szCs w:val="20"/>
              </w:rPr>
              <w:t xml:space="preserve">Key Worker Training and M/C overview on </w:t>
            </w:r>
            <w:proofErr w:type="spellStart"/>
            <w:r w:rsidRPr="003460E0">
              <w:rPr>
                <w:rFonts w:ascii="Arial" w:hAnsi="Arial" w:cs="Arial"/>
                <w:sz w:val="20"/>
                <w:szCs w:val="20"/>
              </w:rPr>
              <w:t>Boxalls</w:t>
            </w:r>
            <w:proofErr w:type="spellEnd"/>
            <w:r w:rsidRPr="003460E0">
              <w:rPr>
                <w:rFonts w:ascii="Arial" w:hAnsi="Arial" w:cs="Arial"/>
                <w:sz w:val="20"/>
                <w:szCs w:val="20"/>
              </w:rPr>
              <w:t xml:space="preserve"> and why they benefit the tracking of SEMH at OSSS</w:t>
            </w:r>
          </w:p>
        </w:tc>
        <w:tc>
          <w:tcPr>
            <w:tcW w:w="328" w:type="pct"/>
            <w:shd w:val="clear" w:color="auto" w:fill="auto"/>
          </w:tcPr>
          <w:p w:rsidR="00242F72" w:rsidRPr="00987568" w:rsidRDefault="00B87CF9" w:rsidP="00E00EE5">
            <w:pPr>
              <w:rPr>
                <w:rFonts w:ascii="Arial" w:hAnsi="Arial" w:cs="Arial"/>
                <w:sz w:val="18"/>
                <w:szCs w:val="18"/>
              </w:rPr>
            </w:pPr>
            <w:r>
              <w:rPr>
                <w:rFonts w:ascii="Arial" w:hAnsi="Arial" w:cs="Arial"/>
                <w:sz w:val="18"/>
                <w:szCs w:val="18"/>
              </w:rPr>
              <w:t>AK/SB/GC</w:t>
            </w:r>
          </w:p>
          <w:p w:rsidR="00242F72" w:rsidRDefault="00242F72" w:rsidP="00E00EE5">
            <w:pPr>
              <w:rPr>
                <w:rFonts w:ascii="Arial" w:hAnsi="Arial" w:cs="Arial"/>
                <w:sz w:val="18"/>
                <w:szCs w:val="18"/>
              </w:rPr>
            </w:pPr>
          </w:p>
          <w:p w:rsidR="00B87CF9" w:rsidRPr="00987568" w:rsidRDefault="00B87CF9" w:rsidP="00E00EE5">
            <w:pPr>
              <w:rPr>
                <w:rFonts w:ascii="Arial" w:hAnsi="Arial" w:cs="Arial"/>
                <w:sz w:val="18"/>
                <w:szCs w:val="18"/>
              </w:rPr>
            </w:pPr>
            <w:r>
              <w:rPr>
                <w:rFonts w:ascii="Arial" w:hAnsi="Arial" w:cs="Arial"/>
                <w:sz w:val="18"/>
                <w:szCs w:val="18"/>
              </w:rPr>
              <w:t>AK/SB</w:t>
            </w:r>
          </w:p>
          <w:p w:rsidR="00242F72" w:rsidRDefault="00242F72" w:rsidP="00E00EE5">
            <w:pPr>
              <w:rPr>
                <w:rFonts w:ascii="Arial" w:hAnsi="Arial" w:cs="Arial"/>
                <w:sz w:val="18"/>
                <w:szCs w:val="18"/>
              </w:rPr>
            </w:pPr>
          </w:p>
          <w:p w:rsidR="00B87CF9" w:rsidRDefault="00B87CF9" w:rsidP="00E00EE5">
            <w:pPr>
              <w:rPr>
                <w:rFonts w:ascii="Arial" w:hAnsi="Arial" w:cs="Arial"/>
                <w:sz w:val="18"/>
                <w:szCs w:val="18"/>
              </w:rPr>
            </w:pPr>
          </w:p>
          <w:p w:rsidR="00B87CF9" w:rsidRDefault="00B87CF9" w:rsidP="00E00EE5">
            <w:pPr>
              <w:rPr>
                <w:rFonts w:ascii="Arial" w:hAnsi="Arial" w:cs="Arial"/>
                <w:sz w:val="18"/>
                <w:szCs w:val="18"/>
              </w:rPr>
            </w:pPr>
            <w:r>
              <w:rPr>
                <w:rFonts w:ascii="Arial" w:hAnsi="Arial" w:cs="Arial"/>
                <w:sz w:val="18"/>
                <w:szCs w:val="18"/>
              </w:rPr>
              <w:t>SB</w:t>
            </w:r>
            <w:r w:rsidR="00D00D31">
              <w:rPr>
                <w:rFonts w:ascii="Arial" w:hAnsi="Arial" w:cs="Arial"/>
                <w:sz w:val="18"/>
                <w:szCs w:val="18"/>
              </w:rPr>
              <w:t>/</w:t>
            </w:r>
            <w:proofErr w:type="spellStart"/>
            <w:r w:rsidR="00D00D31">
              <w:rPr>
                <w:rFonts w:ascii="Arial" w:hAnsi="Arial" w:cs="Arial"/>
                <w:sz w:val="18"/>
                <w:szCs w:val="18"/>
              </w:rPr>
              <w:t>SENd</w:t>
            </w:r>
            <w:proofErr w:type="spellEnd"/>
            <w:r w:rsidR="00D00D31">
              <w:rPr>
                <w:rFonts w:ascii="Arial" w:hAnsi="Arial" w:cs="Arial"/>
                <w:sz w:val="18"/>
                <w:szCs w:val="18"/>
              </w:rPr>
              <w:t xml:space="preserve"> team</w:t>
            </w:r>
          </w:p>
          <w:p w:rsidR="00B87CF9" w:rsidRDefault="00B87CF9" w:rsidP="00E00EE5">
            <w:pPr>
              <w:rPr>
                <w:rFonts w:ascii="Arial" w:hAnsi="Arial" w:cs="Arial"/>
                <w:sz w:val="18"/>
                <w:szCs w:val="18"/>
              </w:rPr>
            </w:pPr>
          </w:p>
          <w:p w:rsidR="00B87CF9" w:rsidRDefault="00B87CF9" w:rsidP="00E00EE5">
            <w:pPr>
              <w:rPr>
                <w:rFonts w:ascii="Arial" w:hAnsi="Arial" w:cs="Arial"/>
                <w:sz w:val="18"/>
                <w:szCs w:val="18"/>
              </w:rPr>
            </w:pPr>
          </w:p>
          <w:p w:rsidR="00B87CF9" w:rsidRDefault="00B87CF9" w:rsidP="00E00EE5">
            <w:pPr>
              <w:rPr>
                <w:rFonts w:ascii="Arial" w:hAnsi="Arial" w:cs="Arial"/>
                <w:sz w:val="18"/>
                <w:szCs w:val="18"/>
              </w:rPr>
            </w:pPr>
            <w:r>
              <w:rPr>
                <w:rFonts w:ascii="Arial" w:hAnsi="Arial" w:cs="Arial"/>
                <w:sz w:val="18"/>
                <w:szCs w:val="18"/>
              </w:rPr>
              <w:t>AK</w:t>
            </w:r>
          </w:p>
          <w:p w:rsidR="00D00D31" w:rsidRPr="00987568" w:rsidRDefault="00D00D31" w:rsidP="00E00EE5">
            <w:pPr>
              <w:rPr>
                <w:rFonts w:ascii="Arial" w:hAnsi="Arial" w:cs="Arial"/>
                <w:sz w:val="18"/>
                <w:szCs w:val="18"/>
              </w:rPr>
            </w:pPr>
            <w:r>
              <w:rPr>
                <w:rFonts w:ascii="Arial" w:hAnsi="Arial" w:cs="Arial"/>
                <w:sz w:val="18"/>
                <w:szCs w:val="18"/>
              </w:rPr>
              <w:t>Key Workers</w:t>
            </w:r>
          </w:p>
        </w:tc>
        <w:tc>
          <w:tcPr>
            <w:tcW w:w="328" w:type="pct"/>
            <w:shd w:val="clear" w:color="auto" w:fill="auto"/>
          </w:tcPr>
          <w:p w:rsidR="00242F72" w:rsidRPr="00987568" w:rsidRDefault="00242F72" w:rsidP="00E00EE5">
            <w:pPr>
              <w:rPr>
                <w:rFonts w:ascii="Arial" w:hAnsi="Arial" w:cs="Arial"/>
                <w:sz w:val="18"/>
                <w:szCs w:val="18"/>
              </w:rPr>
            </w:pPr>
            <w:r w:rsidRPr="00987568">
              <w:rPr>
                <w:rFonts w:ascii="Arial" w:hAnsi="Arial" w:cs="Arial"/>
                <w:sz w:val="18"/>
                <w:szCs w:val="18"/>
              </w:rPr>
              <w:t>Subject Leaders</w:t>
            </w:r>
          </w:p>
          <w:p w:rsidR="00D00D31" w:rsidRDefault="00D00D31" w:rsidP="00E00EE5">
            <w:pPr>
              <w:rPr>
                <w:rFonts w:ascii="Arial" w:hAnsi="Arial" w:cs="Arial"/>
                <w:sz w:val="18"/>
                <w:szCs w:val="18"/>
              </w:rPr>
            </w:pPr>
          </w:p>
          <w:p w:rsidR="00D00D31" w:rsidRDefault="00D00D31" w:rsidP="00E00EE5">
            <w:pPr>
              <w:rPr>
                <w:rFonts w:ascii="Arial" w:hAnsi="Arial" w:cs="Arial"/>
                <w:sz w:val="18"/>
                <w:szCs w:val="18"/>
              </w:rPr>
            </w:pPr>
          </w:p>
          <w:p w:rsidR="00D00D31" w:rsidRDefault="00D00D31" w:rsidP="00E00EE5">
            <w:pPr>
              <w:rPr>
                <w:rFonts w:ascii="Arial" w:hAnsi="Arial" w:cs="Arial"/>
                <w:sz w:val="18"/>
                <w:szCs w:val="18"/>
              </w:rPr>
            </w:pPr>
          </w:p>
          <w:p w:rsidR="00D00D31" w:rsidRDefault="00D00D31" w:rsidP="00E00EE5">
            <w:pPr>
              <w:rPr>
                <w:rFonts w:ascii="Arial" w:hAnsi="Arial" w:cs="Arial"/>
                <w:sz w:val="18"/>
                <w:szCs w:val="18"/>
              </w:rPr>
            </w:pPr>
          </w:p>
          <w:p w:rsidR="00D00D31" w:rsidRDefault="00D00D31" w:rsidP="00E00EE5">
            <w:pPr>
              <w:rPr>
                <w:rFonts w:ascii="Arial" w:hAnsi="Arial" w:cs="Arial"/>
                <w:sz w:val="18"/>
                <w:szCs w:val="18"/>
              </w:rPr>
            </w:pPr>
          </w:p>
          <w:p w:rsidR="00242F72" w:rsidRPr="00987568" w:rsidRDefault="00242F72" w:rsidP="00E00EE5">
            <w:pPr>
              <w:rPr>
                <w:rFonts w:ascii="Arial" w:hAnsi="Arial" w:cs="Arial"/>
                <w:sz w:val="18"/>
                <w:szCs w:val="18"/>
              </w:rPr>
            </w:pPr>
            <w:r w:rsidRPr="00987568">
              <w:rPr>
                <w:rFonts w:ascii="Arial" w:hAnsi="Arial" w:cs="Arial"/>
                <w:sz w:val="18"/>
                <w:szCs w:val="18"/>
              </w:rPr>
              <w:t>Whole staff team</w:t>
            </w:r>
          </w:p>
        </w:tc>
        <w:tc>
          <w:tcPr>
            <w:tcW w:w="888" w:type="pct"/>
            <w:shd w:val="clear" w:color="auto" w:fill="auto"/>
          </w:tcPr>
          <w:p w:rsidR="00CF1458" w:rsidRPr="00CF1458" w:rsidRDefault="00242F72" w:rsidP="00E00EE5">
            <w:pPr>
              <w:pStyle w:val="ListParagraph"/>
              <w:numPr>
                <w:ilvl w:val="0"/>
                <w:numId w:val="25"/>
              </w:numPr>
              <w:rPr>
                <w:rFonts w:ascii="Arial" w:hAnsi="Arial" w:cs="Arial"/>
                <w:sz w:val="20"/>
                <w:szCs w:val="20"/>
              </w:rPr>
            </w:pPr>
            <w:r w:rsidRPr="008F6A41">
              <w:rPr>
                <w:rFonts w:ascii="Arial" w:hAnsi="Arial" w:cs="Arial"/>
                <w:sz w:val="20"/>
                <w:szCs w:val="20"/>
              </w:rPr>
              <w:t>Monitoring termly for each M/C meeting by HT, chairs of SEC, F&amp;R an</w:t>
            </w:r>
            <w:r w:rsidR="008F6A41">
              <w:rPr>
                <w:rFonts w:ascii="Arial" w:hAnsi="Arial" w:cs="Arial"/>
                <w:sz w:val="20"/>
                <w:szCs w:val="20"/>
              </w:rPr>
              <w:t>d FULL</w:t>
            </w:r>
            <w:r w:rsidR="00D00D31" w:rsidRPr="008F6A41">
              <w:rPr>
                <w:rFonts w:ascii="Arial" w:hAnsi="Arial" w:cs="Arial"/>
                <w:b/>
              </w:rPr>
              <w:t>(ID,PM,BW,</w:t>
            </w:r>
          </w:p>
          <w:p w:rsidR="00242F72" w:rsidRPr="008F6A41" w:rsidRDefault="008F6A41" w:rsidP="00CF1458">
            <w:pPr>
              <w:pStyle w:val="ListParagraph"/>
              <w:ind w:left="360"/>
              <w:rPr>
                <w:rFonts w:ascii="Arial" w:hAnsi="Arial" w:cs="Arial"/>
                <w:sz w:val="20"/>
                <w:szCs w:val="20"/>
              </w:rPr>
            </w:pPr>
            <w:r w:rsidRPr="008F6A41">
              <w:rPr>
                <w:rFonts w:ascii="Arial" w:hAnsi="Arial" w:cs="Arial"/>
                <w:b/>
              </w:rPr>
              <w:t>RC,DS)</w:t>
            </w:r>
          </w:p>
          <w:p w:rsidR="00242F72" w:rsidRPr="00987568" w:rsidRDefault="00242F72" w:rsidP="00E00EE5">
            <w:pPr>
              <w:pStyle w:val="ListParagraph"/>
              <w:numPr>
                <w:ilvl w:val="0"/>
                <w:numId w:val="25"/>
              </w:numPr>
              <w:rPr>
                <w:rFonts w:ascii="Arial" w:hAnsi="Arial" w:cs="Arial"/>
                <w:sz w:val="18"/>
                <w:szCs w:val="18"/>
              </w:rPr>
            </w:pPr>
            <w:r w:rsidRPr="008F6A41">
              <w:rPr>
                <w:rFonts w:ascii="Arial" w:hAnsi="Arial" w:cs="Arial"/>
                <w:sz w:val="20"/>
                <w:szCs w:val="20"/>
              </w:rPr>
              <w:t xml:space="preserve">Fortnightly data monitoring meetings between HT and </w:t>
            </w:r>
            <w:proofErr w:type="spellStart"/>
            <w:r w:rsidRPr="008F6A41">
              <w:rPr>
                <w:rFonts w:ascii="Arial" w:hAnsi="Arial" w:cs="Arial"/>
                <w:sz w:val="20"/>
                <w:szCs w:val="20"/>
              </w:rPr>
              <w:t>DHt</w:t>
            </w:r>
            <w:proofErr w:type="spellEnd"/>
            <w:r w:rsidRPr="008F6A41">
              <w:rPr>
                <w:rFonts w:ascii="Arial" w:hAnsi="Arial" w:cs="Arial"/>
                <w:sz w:val="20"/>
                <w:szCs w:val="20"/>
              </w:rPr>
              <w:t xml:space="preserve"> (SMK)</w:t>
            </w:r>
            <w:r w:rsidRPr="00987568">
              <w:rPr>
                <w:rFonts w:ascii="Arial" w:hAnsi="Arial" w:cs="Arial"/>
                <w:sz w:val="18"/>
                <w:szCs w:val="18"/>
              </w:rPr>
              <w:t xml:space="preserve"> </w:t>
            </w:r>
          </w:p>
        </w:tc>
        <w:tc>
          <w:tcPr>
            <w:tcW w:w="1219" w:type="pct"/>
            <w:shd w:val="clear" w:color="auto" w:fill="auto"/>
          </w:tcPr>
          <w:p w:rsidR="00D00D31" w:rsidRPr="008F6A41" w:rsidRDefault="00D00D31" w:rsidP="00E00EE5">
            <w:pPr>
              <w:pStyle w:val="ListParagraph"/>
              <w:numPr>
                <w:ilvl w:val="0"/>
                <w:numId w:val="14"/>
              </w:numPr>
              <w:rPr>
                <w:rFonts w:ascii="Arial" w:hAnsi="Arial" w:cs="Arial"/>
              </w:rPr>
            </w:pPr>
            <w:r w:rsidRPr="008F6A41">
              <w:rPr>
                <w:rFonts w:ascii="Arial" w:hAnsi="Arial" w:cs="Arial"/>
              </w:rPr>
              <w:t>Improved Baseline information on BW</w:t>
            </w:r>
          </w:p>
          <w:p w:rsidR="00242F72" w:rsidRPr="008F6A41" w:rsidRDefault="00242F72" w:rsidP="00E00EE5">
            <w:pPr>
              <w:pStyle w:val="ListParagraph"/>
              <w:numPr>
                <w:ilvl w:val="0"/>
                <w:numId w:val="14"/>
              </w:numPr>
              <w:rPr>
                <w:rFonts w:ascii="Arial" w:hAnsi="Arial" w:cs="Arial"/>
              </w:rPr>
            </w:pPr>
            <w:r w:rsidRPr="008F6A41">
              <w:rPr>
                <w:rFonts w:ascii="Arial" w:hAnsi="Arial" w:cs="Arial"/>
              </w:rPr>
              <w:t>Management Committee Minutes</w:t>
            </w:r>
          </w:p>
          <w:p w:rsidR="00242F72" w:rsidRPr="008F6A41" w:rsidRDefault="00242F72" w:rsidP="00E00EE5">
            <w:pPr>
              <w:pStyle w:val="ListParagraph"/>
              <w:numPr>
                <w:ilvl w:val="0"/>
                <w:numId w:val="14"/>
              </w:numPr>
              <w:rPr>
                <w:rFonts w:ascii="Arial" w:hAnsi="Arial" w:cs="Arial"/>
              </w:rPr>
            </w:pPr>
            <w:r w:rsidRPr="008F6A41">
              <w:rPr>
                <w:rFonts w:ascii="Arial" w:hAnsi="Arial" w:cs="Arial"/>
              </w:rPr>
              <w:t>DHT (data- SMK) report to SEC</w:t>
            </w:r>
          </w:p>
          <w:p w:rsidR="00242F72" w:rsidRPr="008F6A41" w:rsidRDefault="00242F72" w:rsidP="00E00EE5">
            <w:pPr>
              <w:pStyle w:val="ListParagraph"/>
              <w:numPr>
                <w:ilvl w:val="0"/>
                <w:numId w:val="14"/>
              </w:numPr>
              <w:rPr>
                <w:rFonts w:ascii="Arial" w:hAnsi="Arial" w:cs="Arial"/>
              </w:rPr>
            </w:pPr>
            <w:r w:rsidRPr="008F6A41">
              <w:rPr>
                <w:rFonts w:ascii="Arial" w:hAnsi="Arial" w:cs="Arial"/>
              </w:rPr>
              <w:t xml:space="preserve">HT </w:t>
            </w:r>
            <w:r w:rsidR="00414500" w:rsidRPr="008F6A41">
              <w:rPr>
                <w:rFonts w:ascii="Arial" w:hAnsi="Arial" w:cs="Arial"/>
              </w:rPr>
              <w:t>reports</w:t>
            </w:r>
            <w:r w:rsidRPr="008F6A41">
              <w:rPr>
                <w:rFonts w:ascii="Arial" w:hAnsi="Arial" w:cs="Arial"/>
              </w:rPr>
              <w:t xml:space="preserve"> to MC</w:t>
            </w:r>
          </w:p>
          <w:p w:rsidR="00242F72" w:rsidRPr="008F6A41" w:rsidRDefault="00242F72" w:rsidP="00E00EE5">
            <w:pPr>
              <w:pStyle w:val="ListParagraph"/>
              <w:numPr>
                <w:ilvl w:val="0"/>
                <w:numId w:val="14"/>
              </w:numPr>
              <w:rPr>
                <w:rFonts w:ascii="Arial" w:hAnsi="Arial" w:cs="Arial"/>
              </w:rPr>
            </w:pPr>
            <w:r w:rsidRPr="008F6A41">
              <w:rPr>
                <w:rFonts w:ascii="Arial" w:hAnsi="Arial" w:cs="Arial"/>
              </w:rPr>
              <w:t>MC visits records</w:t>
            </w:r>
          </w:p>
          <w:p w:rsidR="00242F72" w:rsidRDefault="00242F72" w:rsidP="00E00EE5">
            <w:pPr>
              <w:rPr>
                <w:rFonts w:ascii="Arial" w:hAnsi="Arial" w:cs="Arial"/>
                <w:sz w:val="18"/>
                <w:szCs w:val="18"/>
              </w:rPr>
            </w:pPr>
          </w:p>
          <w:p w:rsidR="008B2BAB" w:rsidRPr="00987568" w:rsidRDefault="008B2BAB" w:rsidP="00E00EE5">
            <w:pPr>
              <w:rPr>
                <w:rFonts w:ascii="Arial" w:hAnsi="Arial" w:cs="Arial"/>
                <w:sz w:val="18"/>
                <w:szCs w:val="18"/>
              </w:rPr>
            </w:pPr>
          </w:p>
        </w:tc>
      </w:tr>
      <w:tr w:rsidR="00F342E4" w:rsidRPr="00987568" w:rsidTr="00CF1458">
        <w:trPr>
          <w:trHeight w:val="2530"/>
        </w:trPr>
        <w:tc>
          <w:tcPr>
            <w:tcW w:w="832" w:type="pct"/>
          </w:tcPr>
          <w:p w:rsidR="00F342E4" w:rsidRPr="00C63F6A" w:rsidRDefault="00F342E4" w:rsidP="00F342E4">
            <w:pPr>
              <w:pStyle w:val="ListParagraph"/>
              <w:numPr>
                <w:ilvl w:val="1"/>
                <w:numId w:val="1"/>
              </w:numPr>
              <w:rPr>
                <w:rFonts w:ascii="Arial" w:hAnsi="Arial" w:cs="Arial"/>
                <w:b/>
              </w:rPr>
            </w:pPr>
            <w:r w:rsidRPr="00C63F6A">
              <w:rPr>
                <w:rFonts w:ascii="Arial" w:hAnsi="Arial" w:cs="Arial"/>
                <w:b/>
              </w:rPr>
              <w:t>Review and Strengthen Curriculum,</w:t>
            </w:r>
            <w:r w:rsidRPr="00C63F6A">
              <w:rPr>
                <w:rFonts w:ascii="Arial" w:hAnsi="Arial" w:cs="Arial"/>
              </w:rPr>
              <w:t xml:space="preserve"> in line with ‘Individual Pathways’ ethos and build on successes of new subjects and courses introduced</w:t>
            </w:r>
          </w:p>
          <w:p w:rsidR="00F342E4" w:rsidRPr="00987568" w:rsidRDefault="00F342E4" w:rsidP="00E00EE5">
            <w:pPr>
              <w:pStyle w:val="ListParagraph"/>
              <w:ind w:left="0"/>
              <w:rPr>
                <w:rFonts w:ascii="Arial" w:hAnsi="Arial" w:cs="Arial"/>
                <w:sz w:val="18"/>
                <w:szCs w:val="18"/>
              </w:rPr>
            </w:pPr>
          </w:p>
        </w:tc>
        <w:tc>
          <w:tcPr>
            <w:tcW w:w="1405" w:type="pct"/>
            <w:shd w:val="clear" w:color="auto" w:fill="auto"/>
          </w:tcPr>
          <w:p w:rsidR="00F342E4" w:rsidRPr="003460E0" w:rsidRDefault="00680191" w:rsidP="00F047A0">
            <w:pPr>
              <w:pStyle w:val="ListParagraph"/>
              <w:numPr>
                <w:ilvl w:val="0"/>
                <w:numId w:val="16"/>
              </w:numPr>
              <w:ind w:left="316" w:hanging="284"/>
              <w:rPr>
                <w:rFonts w:ascii="Arial" w:hAnsi="Arial" w:cs="Arial"/>
                <w:sz w:val="20"/>
                <w:szCs w:val="20"/>
              </w:rPr>
            </w:pPr>
            <w:r w:rsidRPr="003460E0">
              <w:rPr>
                <w:rFonts w:ascii="Arial" w:hAnsi="Arial" w:cs="Arial"/>
                <w:sz w:val="20"/>
                <w:szCs w:val="20"/>
              </w:rPr>
              <w:t xml:space="preserve">KS4 curriculum reviewed – with the Academic and Technical Pathways established to meet individual needs. </w:t>
            </w:r>
          </w:p>
          <w:p w:rsidR="00680191" w:rsidRPr="003460E0" w:rsidRDefault="00680191" w:rsidP="00F047A0">
            <w:pPr>
              <w:pStyle w:val="ListParagraph"/>
              <w:numPr>
                <w:ilvl w:val="0"/>
                <w:numId w:val="16"/>
              </w:numPr>
              <w:ind w:left="316" w:hanging="284"/>
              <w:rPr>
                <w:rFonts w:ascii="Arial" w:hAnsi="Arial" w:cs="Arial"/>
                <w:sz w:val="20"/>
                <w:szCs w:val="20"/>
              </w:rPr>
            </w:pPr>
            <w:r w:rsidRPr="003460E0">
              <w:rPr>
                <w:rFonts w:ascii="Arial" w:hAnsi="Arial" w:cs="Arial"/>
                <w:sz w:val="20"/>
                <w:szCs w:val="20"/>
              </w:rPr>
              <w:t xml:space="preserve">KS3 curriculum reviewed to encompass Nurture, Intervention, </w:t>
            </w:r>
            <w:r w:rsidR="0050280A" w:rsidRPr="003460E0">
              <w:rPr>
                <w:rFonts w:ascii="Arial" w:hAnsi="Arial" w:cs="Arial"/>
                <w:sz w:val="20"/>
                <w:szCs w:val="20"/>
              </w:rPr>
              <w:t>and Returning</w:t>
            </w:r>
            <w:r w:rsidRPr="003460E0">
              <w:rPr>
                <w:rFonts w:ascii="Arial" w:hAnsi="Arial" w:cs="Arial"/>
                <w:sz w:val="20"/>
                <w:szCs w:val="20"/>
              </w:rPr>
              <w:t xml:space="preserve"> to mainstream, </w:t>
            </w:r>
            <w:r w:rsidR="0050280A" w:rsidRPr="003460E0">
              <w:rPr>
                <w:rFonts w:ascii="Arial" w:hAnsi="Arial" w:cs="Arial"/>
                <w:sz w:val="20"/>
                <w:szCs w:val="20"/>
              </w:rPr>
              <w:t>and ‘Fast track EHCP’ pathway.</w:t>
            </w:r>
          </w:p>
          <w:p w:rsidR="0050280A" w:rsidRPr="003460E0" w:rsidRDefault="0050280A" w:rsidP="00F047A0">
            <w:pPr>
              <w:pStyle w:val="ListParagraph"/>
              <w:numPr>
                <w:ilvl w:val="0"/>
                <w:numId w:val="16"/>
              </w:numPr>
              <w:ind w:left="316" w:hanging="284"/>
              <w:rPr>
                <w:rFonts w:ascii="Arial" w:hAnsi="Arial" w:cs="Arial"/>
                <w:sz w:val="20"/>
                <w:szCs w:val="20"/>
              </w:rPr>
            </w:pPr>
            <w:r w:rsidRPr="003460E0">
              <w:rPr>
                <w:rFonts w:ascii="Arial" w:hAnsi="Arial" w:cs="Arial"/>
                <w:sz w:val="20"/>
                <w:szCs w:val="20"/>
              </w:rPr>
              <w:t xml:space="preserve">Curriculum Rationale explored and revisited to refresh offer and update </w:t>
            </w:r>
            <w:proofErr w:type="gramStart"/>
            <w:r w:rsidRPr="003460E0">
              <w:rPr>
                <w:rFonts w:ascii="Arial" w:hAnsi="Arial" w:cs="Arial"/>
                <w:sz w:val="20"/>
                <w:szCs w:val="20"/>
              </w:rPr>
              <w:t>website .</w:t>
            </w:r>
            <w:proofErr w:type="gramEnd"/>
          </w:p>
        </w:tc>
        <w:tc>
          <w:tcPr>
            <w:tcW w:w="328" w:type="pct"/>
            <w:shd w:val="clear" w:color="auto" w:fill="auto"/>
          </w:tcPr>
          <w:p w:rsidR="00F342E4" w:rsidRDefault="0050280A" w:rsidP="0050280A">
            <w:pPr>
              <w:rPr>
                <w:rFonts w:ascii="Arial" w:hAnsi="Arial" w:cs="Arial"/>
                <w:sz w:val="18"/>
                <w:szCs w:val="18"/>
              </w:rPr>
            </w:pPr>
            <w:r>
              <w:rPr>
                <w:rFonts w:ascii="Arial" w:hAnsi="Arial" w:cs="Arial"/>
                <w:sz w:val="18"/>
                <w:szCs w:val="18"/>
              </w:rPr>
              <w:t>AK</w:t>
            </w:r>
          </w:p>
          <w:p w:rsidR="0050280A" w:rsidRDefault="0050280A" w:rsidP="0050280A">
            <w:pPr>
              <w:rPr>
                <w:rFonts w:ascii="Arial" w:hAnsi="Arial" w:cs="Arial"/>
                <w:sz w:val="18"/>
                <w:szCs w:val="18"/>
              </w:rPr>
            </w:pPr>
            <w:r>
              <w:rPr>
                <w:rFonts w:ascii="Arial" w:hAnsi="Arial" w:cs="Arial"/>
                <w:sz w:val="18"/>
                <w:szCs w:val="18"/>
              </w:rPr>
              <w:t>SMK</w:t>
            </w:r>
          </w:p>
          <w:p w:rsidR="0050280A" w:rsidRDefault="0050280A" w:rsidP="0050280A">
            <w:pPr>
              <w:rPr>
                <w:rFonts w:ascii="Arial" w:hAnsi="Arial" w:cs="Arial"/>
                <w:sz w:val="18"/>
                <w:szCs w:val="18"/>
              </w:rPr>
            </w:pPr>
          </w:p>
          <w:p w:rsidR="0050280A" w:rsidRDefault="0050280A" w:rsidP="0050280A">
            <w:pPr>
              <w:rPr>
                <w:rFonts w:ascii="Arial" w:hAnsi="Arial" w:cs="Arial"/>
                <w:sz w:val="18"/>
                <w:szCs w:val="18"/>
              </w:rPr>
            </w:pPr>
          </w:p>
          <w:p w:rsidR="0050280A" w:rsidRDefault="0050280A" w:rsidP="0050280A">
            <w:pPr>
              <w:rPr>
                <w:rFonts w:ascii="Arial" w:hAnsi="Arial" w:cs="Arial"/>
                <w:sz w:val="18"/>
                <w:szCs w:val="18"/>
              </w:rPr>
            </w:pPr>
            <w:r>
              <w:rPr>
                <w:rFonts w:ascii="Arial" w:hAnsi="Arial" w:cs="Arial"/>
                <w:sz w:val="18"/>
                <w:szCs w:val="18"/>
              </w:rPr>
              <w:t>SLT</w:t>
            </w:r>
          </w:p>
          <w:p w:rsidR="0050280A" w:rsidRDefault="0050280A" w:rsidP="0050280A">
            <w:pPr>
              <w:rPr>
                <w:rFonts w:ascii="Arial" w:hAnsi="Arial" w:cs="Arial"/>
                <w:sz w:val="18"/>
                <w:szCs w:val="18"/>
              </w:rPr>
            </w:pPr>
            <w:r>
              <w:rPr>
                <w:rFonts w:ascii="Arial" w:hAnsi="Arial" w:cs="Arial"/>
                <w:sz w:val="18"/>
                <w:szCs w:val="18"/>
              </w:rPr>
              <w:t>Outreach HLTA</w:t>
            </w:r>
          </w:p>
          <w:p w:rsidR="0050280A" w:rsidRDefault="0050280A" w:rsidP="0050280A">
            <w:pPr>
              <w:rPr>
                <w:rFonts w:ascii="Arial" w:hAnsi="Arial" w:cs="Arial"/>
                <w:sz w:val="18"/>
                <w:szCs w:val="18"/>
              </w:rPr>
            </w:pPr>
          </w:p>
          <w:p w:rsidR="0050280A" w:rsidRPr="00987568" w:rsidRDefault="0050280A" w:rsidP="0050280A">
            <w:pPr>
              <w:rPr>
                <w:rFonts w:ascii="Arial" w:hAnsi="Arial" w:cs="Arial"/>
                <w:sz w:val="18"/>
                <w:szCs w:val="18"/>
              </w:rPr>
            </w:pPr>
            <w:r>
              <w:rPr>
                <w:rFonts w:ascii="Arial" w:hAnsi="Arial" w:cs="Arial"/>
                <w:sz w:val="18"/>
                <w:szCs w:val="18"/>
              </w:rPr>
              <w:t>AK</w:t>
            </w:r>
          </w:p>
        </w:tc>
        <w:tc>
          <w:tcPr>
            <w:tcW w:w="328" w:type="pct"/>
            <w:shd w:val="clear" w:color="auto" w:fill="auto"/>
          </w:tcPr>
          <w:p w:rsidR="00F342E4" w:rsidRDefault="00F342E4" w:rsidP="00E00EE5">
            <w:pPr>
              <w:rPr>
                <w:rFonts w:ascii="Arial" w:hAnsi="Arial" w:cs="Arial"/>
                <w:sz w:val="18"/>
                <w:szCs w:val="18"/>
              </w:rPr>
            </w:pPr>
          </w:p>
          <w:p w:rsidR="0050280A" w:rsidRDefault="0050280A" w:rsidP="00E00EE5">
            <w:pPr>
              <w:rPr>
                <w:rFonts w:ascii="Arial" w:hAnsi="Arial" w:cs="Arial"/>
                <w:sz w:val="18"/>
                <w:szCs w:val="18"/>
              </w:rPr>
            </w:pPr>
            <w:r>
              <w:rPr>
                <w:rFonts w:ascii="Arial" w:hAnsi="Arial" w:cs="Arial"/>
                <w:sz w:val="18"/>
                <w:szCs w:val="18"/>
              </w:rPr>
              <w:t>SLT</w:t>
            </w:r>
          </w:p>
          <w:p w:rsidR="0050280A" w:rsidRDefault="0050280A" w:rsidP="00E00EE5">
            <w:pPr>
              <w:rPr>
                <w:rFonts w:ascii="Arial" w:hAnsi="Arial" w:cs="Arial"/>
                <w:sz w:val="18"/>
                <w:szCs w:val="18"/>
              </w:rPr>
            </w:pPr>
            <w:r>
              <w:rPr>
                <w:rFonts w:ascii="Arial" w:hAnsi="Arial" w:cs="Arial"/>
                <w:sz w:val="18"/>
                <w:szCs w:val="18"/>
              </w:rPr>
              <w:t>Whole staff</w:t>
            </w:r>
          </w:p>
          <w:p w:rsidR="0050280A" w:rsidRDefault="0050280A" w:rsidP="00E00EE5">
            <w:pPr>
              <w:rPr>
                <w:rFonts w:ascii="Arial" w:hAnsi="Arial" w:cs="Arial"/>
                <w:sz w:val="18"/>
                <w:szCs w:val="18"/>
              </w:rPr>
            </w:pPr>
          </w:p>
          <w:p w:rsidR="0050280A" w:rsidRDefault="0050280A" w:rsidP="00E00EE5">
            <w:pPr>
              <w:rPr>
                <w:rFonts w:ascii="Arial" w:hAnsi="Arial" w:cs="Arial"/>
                <w:sz w:val="18"/>
                <w:szCs w:val="18"/>
              </w:rPr>
            </w:pPr>
            <w:r>
              <w:rPr>
                <w:rFonts w:ascii="Arial" w:hAnsi="Arial" w:cs="Arial"/>
                <w:sz w:val="18"/>
                <w:szCs w:val="18"/>
              </w:rPr>
              <w:t>Nurture teacher</w:t>
            </w:r>
          </w:p>
          <w:p w:rsidR="0050280A" w:rsidRDefault="0050280A" w:rsidP="00E00EE5">
            <w:pPr>
              <w:rPr>
                <w:rFonts w:ascii="Arial" w:hAnsi="Arial" w:cs="Arial"/>
                <w:sz w:val="18"/>
                <w:szCs w:val="18"/>
              </w:rPr>
            </w:pPr>
            <w:r>
              <w:rPr>
                <w:rFonts w:ascii="Arial" w:hAnsi="Arial" w:cs="Arial"/>
                <w:sz w:val="18"/>
                <w:szCs w:val="18"/>
              </w:rPr>
              <w:t>SEND team</w:t>
            </w:r>
          </w:p>
          <w:p w:rsidR="0050280A" w:rsidRDefault="0050280A" w:rsidP="00E00EE5">
            <w:pPr>
              <w:rPr>
                <w:rFonts w:ascii="Arial" w:hAnsi="Arial" w:cs="Arial"/>
                <w:sz w:val="18"/>
                <w:szCs w:val="18"/>
              </w:rPr>
            </w:pPr>
          </w:p>
          <w:p w:rsidR="0050280A" w:rsidRPr="00987568" w:rsidRDefault="0050280A" w:rsidP="00E00EE5">
            <w:pPr>
              <w:rPr>
                <w:rFonts w:ascii="Arial" w:hAnsi="Arial" w:cs="Arial"/>
                <w:sz w:val="18"/>
                <w:szCs w:val="18"/>
              </w:rPr>
            </w:pPr>
          </w:p>
        </w:tc>
        <w:tc>
          <w:tcPr>
            <w:tcW w:w="888" w:type="pct"/>
            <w:shd w:val="clear" w:color="auto" w:fill="auto"/>
          </w:tcPr>
          <w:p w:rsidR="00F342E4" w:rsidRPr="00C63F6A" w:rsidRDefault="00394FCC" w:rsidP="00E00EE5">
            <w:pPr>
              <w:pStyle w:val="ListParagraph"/>
              <w:numPr>
                <w:ilvl w:val="0"/>
                <w:numId w:val="25"/>
              </w:numPr>
              <w:rPr>
                <w:rFonts w:ascii="Arial" w:hAnsi="Arial" w:cs="Arial"/>
              </w:rPr>
            </w:pPr>
            <w:r w:rsidRPr="00C63F6A">
              <w:rPr>
                <w:rFonts w:ascii="Arial" w:hAnsi="Arial" w:cs="Arial"/>
                <w:b/>
              </w:rPr>
              <w:t xml:space="preserve">BW </w:t>
            </w:r>
            <w:r w:rsidRPr="00C63F6A">
              <w:rPr>
                <w:rFonts w:ascii="Arial" w:hAnsi="Arial" w:cs="Arial"/>
              </w:rPr>
              <w:t>monitor website</w:t>
            </w:r>
          </w:p>
          <w:p w:rsidR="00394FCC" w:rsidRPr="00C63F6A" w:rsidRDefault="00394FCC" w:rsidP="00E00EE5">
            <w:pPr>
              <w:pStyle w:val="ListParagraph"/>
              <w:numPr>
                <w:ilvl w:val="0"/>
                <w:numId w:val="25"/>
              </w:numPr>
              <w:rPr>
                <w:rFonts w:ascii="Arial" w:hAnsi="Arial" w:cs="Arial"/>
              </w:rPr>
            </w:pPr>
            <w:r w:rsidRPr="00C63F6A">
              <w:rPr>
                <w:rFonts w:ascii="Arial" w:hAnsi="Arial" w:cs="Arial"/>
              </w:rPr>
              <w:t>SEC M/C updates on curriculum</w:t>
            </w:r>
          </w:p>
          <w:p w:rsidR="00394FCC" w:rsidRPr="00C63F6A" w:rsidRDefault="00394FCC" w:rsidP="00E00EE5">
            <w:pPr>
              <w:pStyle w:val="ListParagraph"/>
              <w:numPr>
                <w:ilvl w:val="0"/>
                <w:numId w:val="25"/>
              </w:numPr>
              <w:rPr>
                <w:rFonts w:ascii="Arial" w:hAnsi="Arial" w:cs="Arial"/>
                <w:sz w:val="18"/>
                <w:szCs w:val="18"/>
              </w:rPr>
            </w:pPr>
            <w:r w:rsidRPr="00C63F6A">
              <w:rPr>
                <w:rFonts w:ascii="Arial" w:hAnsi="Arial" w:cs="Arial"/>
              </w:rPr>
              <w:t>Monitoring termly for each M/C meeting by HT, chairs of SEC,</w:t>
            </w:r>
          </w:p>
          <w:p w:rsidR="00C63F6A" w:rsidRPr="00987568" w:rsidRDefault="00C63F6A" w:rsidP="00E00EE5">
            <w:pPr>
              <w:pStyle w:val="ListParagraph"/>
              <w:numPr>
                <w:ilvl w:val="0"/>
                <w:numId w:val="25"/>
              </w:numPr>
              <w:rPr>
                <w:rFonts w:ascii="Arial" w:hAnsi="Arial" w:cs="Arial"/>
                <w:sz w:val="18"/>
                <w:szCs w:val="18"/>
              </w:rPr>
            </w:pPr>
            <w:r w:rsidRPr="00C63F6A">
              <w:rPr>
                <w:rFonts w:ascii="Arial" w:hAnsi="Arial" w:cs="Arial"/>
                <w:b/>
              </w:rPr>
              <w:t>RC</w:t>
            </w:r>
            <w:r>
              <w:rPr>
                <w:rFonts w:ascii="Arial" w:hAnsi="Arial" w:cs="Arial"/>
              </w:rPr>
              <w:t xml:space="preserve"> liaise with SMK</w:t>
            </w:r>
          </w:p>
        </w:tc>
        <w:tc>
          <w:tcPr>
            <w:tcW w:w="1219" w:type="pct"/>
            <w:shd w:val="clear" w:color="auto" w:fill="auto"/>
          </w:tcPr>
          <w:p w:rsidR="00F342E4" w:rsidRPr="00C63F6A" w:rsidRDefault="006E5643" w:rsidP="00E00EE5">
            <w:pPr>
              <w:pStyle w:val="ListParagraph"/>
              <w:numPr>
                <w:ilvl w:val="0"/>
                <w:numId w:val="14"/>
              </w:numPr>
              <w:rPr>
                <w:rFonts w:ascii="Arial" w:hAnsi="Arial" w:cs="Arial"/>
              </w:rPr>
            </w:pPr>
            <w:r w:rsidRPr="00C63F6A">
              <w:rPr>
                <w:rFonts w:ascii="Arial" w:hAnsi="Arial" w:cs="Arial"/>
              </w:rPr>
              <w:t>Website Curriculum statement and Rationale is up to date</w:t>
            </w:r>
          </w:p>
          <w:p w:rsidR="006E5643" w:rsidRPr="00C63F6A" w:rsidRDefault="006E5643" w:rsidP="00E00EE5">
            <w:pPr>
              <w:pStyle w:val="ListParagraph"/>
              <w:numPr>
                <w:ilvl w:val="0"/>
                <w:numId w:val="14"/>
              </w:numPr>
              <w:rPr>
                <w:rFonts w:ascii="Arial" w:hAnsi="Arial" w:cs="Arial"/>
              </w:rPr>
            </w:pPr>
            <w:r w:rsidRPr="00C63F6A">
              <w:rPr>
                <w:rFonts w:ascii="Arial" w:hAnsi="Arial" w:cs="Arial"/>
              </w:rPr>
              <w:t>Increased student engagement in Learning Pathways, fewer movement between classes and improved outcomes (</w:t>
            </w:r>
            <w:proofErr w:type="spellStart"/>
            <w:r w:rsidRPr="00C63F6A">
              <w:rPr>
                <w:rFonts w:ascii="Arial" w:hAnsi="Arial" w:cs="Arial"/>
              </w:rPr>
              <w:t>ie</w:t>
            </w:r>
            <w:proofErr w:type="spellEnd"/>
            <w:r w:rsidRPr="00C63F6A">
              <w:rPr>
                <w:rFonts w:ascii="Arial" w:hAnsi="Arial" w:cs="Arial"/>
              </w:rPr>
              <w:t xml:space="preserve"> results)</w:t>
            </w:r>
          </w:p>
          <w:p w:rsidR="006E5643" w:rsidRPr="00987568" w:rsidRDefault="006E5643" w:rsidP="00E00EE5">
            <w:pPr>
              <w:pStyle w:val="ListParagraph"/>
              <w:numPr>
                <w:ilvl w:val="0"/>
                <w:numId w:val="14"/>
              </w:numPr>
              <w:rPr>
                <w:rFonts w:ascii="Arial" w:hAnsi="Arial" w:cs="Arial"/>
                <w:sz w:val="18"/>
                <w:szCs w:val="18"/>
              </w:rPr>
            </w:pPr>
            <w:r w:rsidRPr="00C63F6A">
              <w:rPr>
                <w:rFonts w:ascii="Arial" w:hAnsi="Arial" w:cs="Arial"/>
              </w:rPr>
              <w:t>Wider suite of Technical qualifications on offer and gained</w:t>
            </w:r>
          </w:p>
        </w:tc>
      </w:tr>
    </w:tbl>
    <w:p w:rsidR="00A033A1" w:rsidRDefault="00A033A1"/>
    <w:p w:rsidR="00762B3A" w:rsidRDefault="00762B3A"/>
    <w:p w:rsidR="00762B3A" w:rsidRDefault="00762B3A"/>
    <w:p w:rsidR="00762B3A" w:rsidRDefault="00762B3A"/>
    <w:p w:rsidR="00762B3A" w:rsidRDefault="00762B3A"/>
    <w:p w:rsidR="00762B3A" w:rsidRDefault="00762B3A"/>
    <w:tbl>
      <w:tblPr>
        <w:tblStyle w:val="TableGrid2"/>
        <w:tblpPr w:leftFromText="180" w:rightFromText="180" w:vertAnchor="page" w:horzAnchor="margin" w:tblpY="7904"/>
        <w:tblW w:w="5322" w:type="pct"/>
        <w:tblLayout w:type="fixed"/>
        <w:tblLook w:val="04A0" w:firstRow="1" w:lastRow="0" w:firstColumn="1" w:lastColumn="0" w:noHBand="0" w:noVBand="1"/>
      </w:tblPr>
      <w:tblGrid>
        <w:gridCol w:w="2582"/>
        <w:gridCol w:w="3926"/>
        <w:gridCol w:w="1198"/>
        <w:gridCol w:w="1129"/>
        <w:gridCol w:w="3090"/>
        <w:gridCol w:w="3162"/>
      </w:tblGrid>
      <w:tr w:rsidR="00A033A1" w:rsidRPr="00987568" w:rsidTr="00762B3A">
        <w:trPr>
          <w:trHeight w:val="536"/>
        </w:trPr>
        <w:tc>
          <w:tcPr>
            <w:tcW w:w="856" w:type="pct"/>
            <w:vMerge w:val="restart"/>
          </w:tcPr>
          <w:p w:rsidR="00A033A1" w:rsidRDefault="00A033A1" w:rsidP="00A033A1">
            <w:pPr>
              <w:rPr>
                <w:rFonts w:ascii="Arial" w:hAnsi="Arial" w:cs="Arial"/>
                <w:b/>
                <w:sz w:val="18"/>
                <w:szCs w:val="18"/>
              </w:rPr>
            </w:pPr>
          </w:p>
          <w:p w:rsidR="00A033A1" w:rsidRDefault="00A033A1" w:rsidP="00A033A1">
            <w:pPr>
              <w:rPr>
                <w:rFonts w:ascii="Arial" w:hAnsi="Arial" w:cs="Arial"/>
                <w:b/>
                <w:sz w:val="18"/>
                <w:szCs w:val="18"/>
              </w:rPr>
            </w:pPr>
          </w:p>
          <w:p w:rsidR="00A033A1" w:rsidRDefault="00A033A1" w:rsidP="00A033A1">
            <w:pPr>
              <w:rPr>
                <w:rFonts w:ascii="Arial" w:hAnsi="Arial" w:cs="Arial"/>
                <w:b/>
                <w:sz w:val="18"/>
                <w:szCs w:val="18"/>
              </w:rPr>
            </w:pPr>
          </w:p>
          <w:p w:rsidR="00A033A1" w:rsidRPr="00987568" w:rsidRDefault="00A033A1" w:rsidP="00A033A1">
            <w:pPr>
              <w:rPr>
                <w:rFonts w:ascii="Arial" w:hAnsi="Arial" w:cs="Arial"/>
                <w:b/>
                <w:sz w:val="18"/>
                <w:szCs w:val="18"/>
              </w:rPr>
            </w:pPr>
          </w:p>
        </w:tc>
        <w:tc>
          <w:tcPr>
            <w:tcW w:w="4144" w:type="pct"/>
            <w:gridSpan w:val="5"/>
          </w:tcPr>
          <w:p w:rsidR="00A033A1" w:rsidRPr="00987568" w:rsidRDefault="00A033A1" w:rsidP="00A033A1">
            <w:pPr>
              <w:rPr>
                <w:rFonts w:ascii="Arial" w:hAnsi="Arial" w:cs="Arial"/>
                <w:b/>
                <w:sz w:val="18"/>
                <w:szCs w:val="18"/>
              </w:rPr>
            </w:pPr>
            <w:r w:rsidRPr="00987568">
              <w:rPr>
                <w:rFonts w:ascii="Arial" w:hAnsi="Arial" w:cs="Arial"/>
                <w:b/>
                <w:sz w:val="18"/>
                <w:szCs w:val="18"/>
              </w:rPr>
              <w:t>Required Improvements:</w:t>
            </w:r>
          </w:p>
          <w:p w:rsidR="00A033A1" w:rsidRPr="00987568" w:rsidRDefault="00A033A1" w:rsidP="00A033A1">
            <w:pPr>
              <w:contextualSpacing/>
              <w:rPr>
                <w:rFonts w:ascii="Arial" w:hAnsi="Arial" w:cs="Arial"/>
                <w:sz w:val="18"/>
                <w:szCs w:val="18"/>
              </w:rPr>
            </w:pPr>
            <w:r w:rsidRPr="00987568">
              <w:rPr>
                <w:rFonts w:ascii="Arial" w:hAnsi="Arial" w:cs="Arial"/>
                <w:sz w:val="18"/>
                <w:szCs w:val="18"/>
              </w:rPr>
              <w:t>Embedding and securing Teaching and Learning practice to secure a ‘good’ judgement at the next inspection</w:t>
            </w:r>
          </w:p>
        </w:tc>
      </w:tr>
      <w:tr w:rsidR="00A033A1" w:rsidRPr="00987568" w:rsidTr="00762B3A">
        <w:trPr>
          <w:trHeight w:val="1663"/>
        </w:trPr>
        <w:tc>
          <w:tcPr>
            <w:tcW w:w="856" w:type="pct"/>
            <w:vMerge/>
            <w:shd w:val="clear" w:color="auto" w:fill="auto"/>
          </w:tcPr>
          <w:p w:rsidR="00A033A1" w:rsidRPr="00987568" w:rsidRDefault="00A033A1" w:rsidP="00A033A1">
            <w:pPr>
              <w:rPr>
                <w:rFonts w:ascii="Arial" w:hAnsi="Arial" w:cs="Arial"/>
                <w:b/>
                <w:sz w:val="18"/>
                <w:szCs w:val="18"/>
              </w:rPr>
            </w:pPr>
          </w:p>
        </w:tc>
        <w:tc>
          <w:tcPr>
            <w:tcW w:w="4144" w:type="pct"/>
            <w:gridSpan w:val="5"/>
            <w:shd w:val="clear" w:color="auto" w:fill="auto"/>
          </w:tcPr>
          <w:p w:rsidR="00A033A1" w:rsidRPr="00A333E1" w:rsidRDefault="00A033A1" w:rsidP="00A033A1">
            <w:pPr>
              <w:rPr>
                <w:rFonts w:ascii="Arial" w:hAnsi="Arial" w:cs="Arial"/>
                <w:sz w:val="18"/>
                <w:szCs w:val="18"/>
              </w:rPr>
            </w:pPr>
            <w:r>
              <w:rPr>
                <w:rFonts w:ascii="Arial" w:hAnsi="Arial" w:cs="Arial"/>
                <w:sz w:val="18"/>
                <w:szCs w:val="18"/>
              </w:rPr>
              <w:t>2.1</w:t>
            </w:r>
            <w:r w:rsidRPr="00A333E1">
              <w:rPr>
                <w:rFonts w:ascii="Arial" w:hAnsi="Arial" w:cs="Arial"/>
                <w:b/>
                <w:sz w:val="18"/>
                <w:szCs w:val="18"/>
              </w:rPr>
              <w:t xml:space="preserve"> Strengthen tracking the aspirational and challenging targets set for all pupils</w:t>
            </w:r>
            <w:r w:rsidRPr="00A333E1">
              <w:rPr>
                <w:rFonts w:ascii="Arial" w:hAnsi="Arial" w:cs="Arial"/>
                <w:sz w:val="18"/>
                <w:szCs w:val="18"/>
              </w:rPr>
              <w:t xml:space="preserve"> regardless of starting point- monitor classroom interventions at each data capture to assess impact.</w:t>
            </w:r>
          </w:p>
          <w:p w:rsidR="00A033A1" w:rsidRPr="00A333E1" w:rsidRDefault="00A033A1" w:rsidP="00A033A1">
            <w:pPr>
              <w:pStyle w:val="ListParagraph"/>
              <w:numPr>
                <w:ilvl w:val="1"/>
                <w:numId w:val="38"/>
              </w:numPr>
              <w:rPr>
                <w:rFonts w:ascii="Arial" w:hAnsi="Arial" w:cs="Arial"/>
                <w:sz w:val="18"/>
                <w:szCs w:val="18"/>
              </w:rPr>
            </w:pPr>
            <w:r w:rsidRPr="00A333E1">
              <w:rPr>
                <w:rFonts w:ascii="Arial" w:hAnsi="Arial" w:cs="Arial"/>
                <w:b/>
                <w:sz w:val="18"/>
                <w:szCs w:val="18"/>
              </w:rPr>
              <w:t>Embed and monitor Literacy and Numeracy Interventions</w:t>
            </w:r>
            <w:r w:rsidRPr="00A333E1">
              <w:rPr>
                <w:rFonts w:ascii="Arial" w:hAnsi="Arial" w:cs="Arial"/>
                <w:sz w:val="18"/>
                <w:szCs w:val="18"/>
              </w:rPr>
              <w:t xml:space="preserve"> to enable groups and targeted individuals to close the gap, measure impact, react to data.</w:t>
            </w:r>
          </w:p>
          <w:p w:rsidR="00A033A1" w:rsidRPr="00A333E1" w:rsidRDefault="00A033A1" w:rsidP="00A033A1">
            <w:pPr>
              <w:pStyle w:val="ListParagraph"/>
              <w:numPr>
                <w:ilvl w:val="1"/>
                <w:numId w:val="38"/>
              </w:numPr>
              <w:rPr>
                <w:rFonts w:ascii="Arial" w:hAnsi="Arial" w:cs="Arial"/>
                <w:sz w:val="18"/>
                <w:szCs w:val="18"/>
              </w:rPr>
            </w:pPr>
            <w:r w:rsidRPr="00A333E1">
              <w:rPr>
                <w:rFonts w:ascii="Arial" w:hAnsi="Arial" w:cs="Arial"/>
                <w:sz w:val="18"/>
                <w:szCs w:val="18"/>
              </w:rPr>
              <w:t xml:space="preserve">Whole School </w:t>
            </w:r>
            <w:r>
              <w:rPr>
                <w:rFonts w:ascii="Arial" w:hAnsi="Arial" w:cs="Arial"/>
                <w:sz w:val="18"/>
                <w:szCs w:val="18"/>
              </w:rPr>
              <w:t xml:space="preserve">Staff </w:t>
            </w:r>
            <w:r w:rsidRPr="00A333E1">
              <w:rPr>
                <w:rFonts w:ascii="Arial" w:hAnsi="Arial" w:cs="Arial"/>
                <w:sz w:val="18"/>
                <w:szCs w:val="18"/>
              </w:rPr>
              <w:t xml:space="preserve">appraisal targets for </w:t>
            </w:r>
            <w:r w:rsidRPr="00A333E1">
              <w:rPr>
                <w:rFonts w:ascii="Arial" w:hAnsi="Arial" w:cs="Arial"/>
                <w:b/>
                <w:sz w:val="18"/>
                <w:szCs w:val="18"/>
              </w:rPr>
              <w:t>extended writing and verbal learning</w:t>
            </w:r>
            <w:r w:rsidRPr="00A333E1">
              <w:rPr>
                <w:rFonts w:ascii="Arial" w:hAnsi="Arial" w:cs="Arial"/>
                <w:sz w:val="18"/>
                <w:szCs w:val="18"/>
              </w:rPr>
              <w:t xml:space="preserve"> within lessons and within the new Literacy Policy</w:t>
            </w:r>
          </w:p>
          <w:p w:rsidR="00A033A1" w:rsidRPr="00A333E1" w:rsidRDefault="00A033A1" w:rsidP="00A033A1">
            <w:pPr>
              <w:pStyle w:val="ListParagraph"/>
              <w:numPr>
                <w:ilvl w:val="1"/>
                <w:numId w:val="38"/>
              </w:numPr>
              <w:ind w:left="357" w:hanging="357"/>
              <w:rPr>
                <w:rFonts w:ascii="Arial" w:hAnsi="Arial" w:cs="Arial"/>
                <w:sz w:val="18"/>
                <w:szCs w:val="18"/>
              </w:rPr>
            </w:pPr>
            <w:r w:rsidRPr="00A333E1">
              <w:rPr>
                <w:rFonts w:ascii="Arial" w:hAnsi="Arial" w:cs="Arial"/>
                <w:sz w:val="18"/>
                <w:szCs w:val="18"/>
              </w:rPr>
              <w:t xml:space="preserve">Continue with staff monitoring and holding to account Pupil Performance overtime, including </w:t>
            </w:r>
            <w:r w:rsidRPr="00A333E1">
              <w:rPr>
                <w:rFonts w:ascii="Arial" w:hAnsi="Arial" w:cs="Arial"/>
                <w:b/>
                <w:sz w:val="18"/>
                <w:szCs w:val="18"/>
              </w:rPr>
              <w:t>tracking and impact of PPG</w:t>
            </w:r>
          </w:p>
          <w:p w:rsidR="00A033A1" w:rsidRPr="00A333E1" w:rsidRDefault="00A033A1" w:rsidP="00A033A1">
            <w:pPr>
              <w:pStyle w:val="ListParagraph"/>
              <w:numPr>
                <w:ilvl w:val="1"/>
                <w:numId w:val="38"/>
              </w:numPr>
              <w:ind w:left="357" w:hanging="357"/>
              <w:rPr>
                <w:rFonts w:ascii="Arial" w:hAnsi="Arial" w:cs="Arial"/>
                <w:b/>
                <w:sz w:val="18"/>
                <w:szCs w:val="18"/>
              </w:rPr>
            </w:pPr>
            <w:r>
              <w:rPr>
                <w:rFonts w:ascii="Arial" w:hAnsi="Arial" w:cs="Arial"/>
                <w:sz w:val="18"/>
                <w:szCs w:val="18"/>
              </w:rPr>
              <w:t xml:space="preserve">Refine and </w:t>
            </w:r>
            <w:r w:rsidRPr="00A333E1">
              <w:rPr>
                <w:rFonts w:ascii="Arial" w:hAnsi="Arial" w:cs="Arial"/>
                <w:sz w:val="18"/>
                <w:szCs w:val="18"/>
              </w:rPr>
              <w:t xml:space="preserve">Embed new </w:t>
            </w:r>
            <w:r w:rsidRPr="00A333E1">
              <w:rPr>
                <w:rFonts w:ascii="Arial" w:hAnsi="Arial" w:cs="Arial"/>
                <w:b/>
                <w:sz w:val="18"/>
                <w:szCs w:val="18"/>
              </w:rPr>
              <w:t>Parental Reporting home</w:t>
            </w:r>
            <w:r>
              <w:rPr>
                <w:rFonts w:ascii="Arial" w:hAnsi="Arial" w:cs="Arial"/>
                <w:sz w:val="18"/>
                <w:szCs w:val="18"/>
              </w:rPr>
              <w:t xml:space="preserve"> system and communication, including building on Parent’s evening engagement</w:t>
            </w:r>
          </w:p>
          <w:p w:rsidR="00A033A1" w:rsidRPr="00A333E1" w:rsidRDefault="00A033A1" w:rsidP="00A033A1">
            <w:pPr>
              <w:pStyle w:val="ListParagraph"/>
              <w:numPr>
                <w:ilvl w:val="1"/>
                <w:numId w:val="38"/>
              </w:numPr>
              <w:ind w:left="357" w:hanging="357"/>
              <w:rPr>
                <w:rFonts w:ascii="Arial" w:hAnsi="Arial" w:cs="Arial"/>
                <w:b/>
                <w:sz w:val="18"/>
                <w:szCs w:val="18"/>
              </w:rPr>
            </w:pPr>
            <w:r w:rsidRPr="00A333E1">
              <w:rPr>
                <w:rFonts w:ascii="Arial" w:hAnsi="Arial" w:cs="Arial"/>
                <w:sz w:val="18"/>
                <w:szCs w:val="18"/>
              </w:rPr>
              <w:t xml:space="preserve">Continue to embed improvement of ‘other’ sites and </w:t>
            </w:r>
            <w:r w:rsidRPr="00A333E1">
              <w:rPr>
                <w:rFonts w:ascii="Arial" w:hAnsi="Arial" w:cs="Arial"/>
                <w:b/>
                <w:sz w:val="18"/>
                <w:szCs w:val="18"/>
              </w:rPr>
              <w:t>ensuring consistency</w:t>
            </w:r>
            <w:r w:rsidRPr="00A333E1">
              <w:rPr>
                <w:rFonts w:ascii="Arial" w:hAnsi="Arial" w:cs="Arial"/>
                <w:sz w:val="18"/>
                <w:szCs w:val="18"/>
              </w:rPr>
              <w:t xml:space="preserve"> with main site</w:t>
            </w:r>
          </w:p>
        </w:tc>
      </w:tr>
      <w:tr w:rsidR="00A033A1" w:rsidRPr="00987568" w:rsidTr="00762B3A">
        <w:trPr>
          <w:trHeight w:val="828"/>
        </w:trPr>
        <w:tc>
          <w:tcPr>
            <w:tcW w:w="856" w:type="pct"/>
            <w:shd w:val="clear" w:color="auto" w:fill="auto"/>
          </w:tcPr>
          <w:p w:rsidR="00A033A1" w:rsidRPr="00987568" w:rsidRDefault="00A033A1" w:rsidP="00A033A1">
            <w:pPr>
              <w:rPr>
                <w:rFonts w:ascii="Arial" w:hAnsi="Arial" w:cs="Arial"/>
                <w:b/>
                <w:sz w:val="18"/>
                <w:szCs w:val="18"/>
              </w:rPr>
            </w:pPr>
            <w:r w:rsidRPr="00987568">
              <w:rPr>
                <w:rFonts w:ascii="Arial" w:hAnsi="Arial" w:cs="Arial"/>
                <w:b/>
                <w:sz w:val="18"/>
                <w:szCs w:val="18"/>
              </w:rPr>
              <w:t>Objectives:</w:t>
            </w:r>
          </w:p>
        </w:tc>
        <w:tc>
          <w:tcPr>
            <w:tcW w:w="1301" w:type="pct"/>
            <w:shd w:val="clear" w:color="auto" w:fill="auto"/>
          </w:tcPr>
          <w:p w:rsidR="00A033A1" w:rsidRPr="00987568" w:rsidRDefault="00A033A1" w:rsidP="00A033A1">
            <w:pPr>
              <w:jc w:val="center"/>
              <w:rPr>
                <w:rFonts w:ascii="Arial" w:hAnsi="Arial" w:cs="Arial"/>
                <w:b/>
                <w:sz w:val="18"/>
                <w:szCs w:val="18"/>
              </w:rPr>
            </w:pPr>
            <w:r w:rsidRPr="00987568">
              <w:rPr>
                <w:rFonts w:ascii="Arial" w:hAnsi="Arial" w:cs="Arial"/>
                <w:b/>
                <w:sz w:val="18"/>
                <w:szCs w:val="18"/>
              </w:rPr>
              <w:t>Actions/Task</w:t>
            </w:r>
          </w:p>
        </w:tc>
        <w:tc>
          <w:tcPr>
            <w:tcW w:w="397" w:type="pct"/>
            <w:shd w:val="clear" w:color="auto" w:fill="auto"/>
          </w:tcPr>
          <w:p w:rsidR="00A033A1" w:rsidRPr="00987568" w:rsidRDefault="00A033A1" w:rsidP="00A033A1">
            <w:pPr>
              <w:jc w:val="center"/>
              <w:rPr>
                <w:rFonts w:ascii="Arial" w:hAnsi="Arial" w:cs="Arial"/>
                <w:b/>
                <w:sz w:val="18"/>
                <w:szCs w:val="18"/>
              </w:rPr>
            </w:pPr>
            <w:r w:rsidRPr="00987568">
              <w:rPr>
                <w:rFonts w:ascii="Arial" w:hAnsi="Arial" w:cs="Arial"/>
                <w:b/>
                <w:sz w:val="18"/>
                <w:szCs w:val="18"/>
              </w:rPr>
              <w:t>Lead Person</w:t>
            </w:r>
          </w:p>
        </w:tc>
        <w:tc>
          <w:tcPr>
            <w:tcW w:w="374" w:type="pct"/>
            <w:shd w:val="clear" w:color="auto" w:fill="auto"/>
          </w:tcPr>
          <w:p w:rsidR="00A033A1" w:rsidRPr="00987568" w:rsidRDefault="00A033A1" w:rsidP="00A033A1">
            <w:pPr>
              <w:jc w:val="center"/>
              <w:rPr>
                <w:rFonts w:ascii="Arial" w:hAnsi="Arial" w:cs="Arial"/>
                <w:b/>
                <w:sz w:val="18"/>
                <w:szCs w:val="18"/>
              </w:rPr>
            </w:pPr>
            <w:r w:rsidRPr="00987568">
              <w:rPr>
                <w:rFonts w:ascii="Arial" w:hAnsi="Arial" w:cs="Arial"/>
                <w:b/>
                <w:sz w:val="18"/>
                <w:szCs w:val="18"/>
              </w:rPr>
              <w:t>Other Personnel</w:t>
            </w:r>
          </w:p>
        </w:tc>
        <w:tc>
          <w:tcPr>
            <w:tcW w:w="1024" w:type="pct"/>
            <w:shd w:val="clear" w:color="auto" w:fill="auto"/>
          </w:tcPr>
          <w:p w:rsidR="00A033A1" w:rsidRPr="00987568" w:rsidRDefault="00A033A1" w:rsidP="00A033A1">
            <w:pPr>
              <w:jc w:val="center"/>
              <w:rPr>
                <w:rFonts w:ascii="Arial" w:hAnsi="Arial" w:cs="Arial"/>
                <w:b/>
                <w:sz w:val="18"/>
                <w:szCs w:val="18"/>
              </w:rPr>
            </w:pPr>
            <w:r w:rsidRPr="00987568">
              <w:rPr>
                <w:rFonts w:ascii="Arial" w:hAnsi="Arial" w:cs="Arial"/>
                <w:b/>
                <w:sz w:val="18"/>
                <w:szCs w:val="18"/>
              </w:rPr>
              <w:t xml:space="preserve">Monitoring with intended outcome and timescale and any  contribution by Management Committee  </w:t>
            </w:r>
          </w:p>
        </w:tc>
        <w:tc>
          <w:tcPr>
            <w:tcW w:w="1048" w:type="pct"/>
            <w:shd w:val="clear" w:color="auto" w:fill="auto"/>
          </w:tcPr>
          <w:p w:rsidR="00A033A1" w:rsidRPr="00987568" w:rsidRDefault="00A033A1" w:rsidP="00A033A1">
            <w:pPr>
              <w:jc w:val="center"/>
              <w:rPr>
                <w:rFonts w:ascii="Arial" w:hAnsi="Arial" w:cs="Arial"/>
                <w:b/>
                <w:sz w:val="18"/>
                <w:szCs w:val="18"/>
              </w:rPr>
            </w:pPr>
            <w:r w:rsidRPr="00987568">
              <w:rPr>
                <w:rFonts w:ascii="Arial" w:hAnsi="Arial" w:cs="Arial"/>
                <w:b/>
                <w:sz w:val="18"/>
                <w:szCs w:val="18"/>
              </w:rPr>
              <w:t>What evidence will indicate progress?</w:t>
            </w:r>
          </w:p>
          <w:p w:rsidR="00A033A1" w:rsidRPr="00987568" w:rsidRDefault="00A033A1" w:rsidP="00A033A1">
            <w:pPr>
              <w:jc w:val="center"/>
              <w:rPr>
                <w:rFonts w:ascii="Arial" w:hAnsi="Arial" w:cs="Arial"/>
                <w:b/>
                <w:sz w:val="18"/>
                <w:szCs w:val="18"/>
              </w:rPr>
            </w:pPr>
            <w:r w:rsidRPr="00987568">
              <w:rPr>
                <w:rFonts w:ascii="Arial" w:hAnsi="Arial" w:cs="Arial"/>
                <w:b/>
                <w:sz w:val="18"/>
                <w:szCs w:val="18"/>
              </w:rPr>
              <w:t>When will evidence of outputs and outcomes be gathered?</w:t>
            </w:r>
          </w:p>
          <w:p w:rsidR="00A033A1" w:rsidRPr="00987568" w:rsidRDefault="00A033A1" w:rsidP="00A033A1">
            <w:pPr>
              <w:jc w:val="center"/>
              <w:rPr>
                <w:rFonts w:ascii="Arial" w:hAnsi="Arial" w:cs="Arial"/>
                <w:b/>
                <w:sz w:val="18"/>
                <w:szCs w:val="18"/>
              </w:rPr>
            </w:pPr>
          </w:p>
        </w:tc>
      </w:tr>
      <w:tr w:rsidR="00A033A1" w:rsidRPr="00987568" w:rsidTr="00762B3A">
        <w:trPr>
          <w:trHeight w:val="822"/>
        </w:trPr>
        <w:tc>
          <w:tcPr>
            <w:tcW w:w="856" w:type="pct"/>
            <w:shd w:val="clear" w:color="auto" w:fill="FFFFFF" w:themeFill="background1"/>
          </w:tcPr>
          <w:p w:rsidR="00A033A1" w:rsidRPr="00987568" w:rsidRDefault="00A033A1" w:rsidP="00A033A1">
            <w:pPr>
              <w:rPr>
                <w:rFonts w:ascii="Arial" w:hAnsi="Arial" w:cs="Arial"/>
                <w:sz w:val="18"/>
                <w:szCs w:val="18"/>
              </w:rPr>
            </w:pPr>
          </w:p>
          <w:p w:rsidR="00A033A1" w:rsidRPr="00987568" w:rsidRDefault="00A033A1" w:rsidP="00A033A1">
            <w:pPr>
              <w:rPr>
                <w:rFonts w:ascii="Arial" w:hAnsi="Arial" w:cs="Arial"/>
                <w:sz w:val="18"/>
                <w:szCs w:val="18"/>
              </w:rPr>
            </w:pPr>
            <w:r w:rsidRPr="00987568">
              <w:rPr>
                <w:rFonts w:ascii="Arial" w:hAnsi="Arial" w:cs="Arial"/>
                <w:sz w:val="18"/>
                <w:szCs w:val="18"/>
              </w:rPr>
              <w:t xml:space="preserve">2.1  </w:t>
            </w:r>
            <w:r w:rsidRPr="006B1405">
              <w:rPr>
                <w:rFonts w:ascii="Arial" w:hAnsi="Arial" w:cs="Arial"/>
                <w:b/>
                <w:sz w:val="18"/>
                <w:szCs w:val="18"/>
              </w:rPr>
              <w:t xml:space="preserve"> </w:t>
            </w:r>
            <w:r w:rsidRPr="00C63F6A">
              <w:rPr>
                <w:rFonts w:ascii="Arial" w:hAnsi="Arial" w:cs="Arial"/>
                <w:b/>
              </w:rPr>
              <w:t>Strengthen tracking the aspirational and challenging targets set for all pupils</w:t>
            </w:r>
            <w:r w:rsidRPr="00C63F6A">
              <w:rPr>
                <w:rFonts w:ascii="Arial" w:hAnsi="Arial" w:cs="Arial"/>
              </w:rPr>
              <w:t xml:space="preserve"> regardless of starting point- monitor classroom interventions at each data capture to assess impact.</w:t>
            </w:r>
          </w:p>
        </w:tc>
        <w:tc>
          <w:tcPr>
            <w:tcW w:w="1301" w:type="pct"/>
            <w:shd w:val="clear" w:color="auto" w:fill="auto"/>
          </w:tcPr>
          <w:p w:rsidR="004D0762" w:rsidRPr="003460E0" w:rsidRDefault="004D0762" w:rsidP="00A033A1">
            <w:pPr>
              <w:pStyle w:val="ListParagraph"/>
              <w:numPr>
                <w:ilvl w:val="0"/>
                <w:numId w:val="18"/>
              </w:numPr>
              <w:rPr>
                <w:rFonts w:ascii="Arial" w:hAnsi="Arial" w:cs="Arial"/>
                <w:sz w:val="20"/>
                <w:szCs w:val="20"/>
              </w:rPr>
            </w:pPr>
            <w:r w:rsidRPr="003460E0">
              <w:rPr>
                <w:rFonts w:ascii="Arial" w:hAnsi="Arial" w:cs="Arial"/>
                <w:sz w:val="20"/>
                <w:szCs w:val="20"/>
              </w:rPr>
              <w:t>All new staff to have an induction and to be familiar with all systems and processes relating to target setting and pupil progress</w:t>
            </w:r>
          </w:p>
          <w:p w:rsidR="004D0762" w:rsidRPr="003460E0" w:rsidRDefault="007A56F1" w:rsidP="00A033A1">
            <w:pPr>
              <w:pStyle w:val="ListParagraph"/>
              <w:numPr>
                <w:ilvl w:val="0"/>
                <w:numId w:val="18"/>
              </w:numPr>
              <w:rPr>
                <w:rFonts w:ascii="Arial" w:hAnsi="Arial" w:cs="Arial"/>
                <w:sz w:val="20"/>
                <w:szCs w:val="20"/>
              </w:rPr>
            </w:pPr>
            <w:r w:rsidRPr="003460E0">
              <w:rPr>
                <w:rFonts w:ascii="Arial" w:hAnsi="Arial" w:cs="Arial"/>
                <w:sz w:val="20"/>
                <w:szCs w:val="20"/>
              </w:rPr>
              <w:t>New staff Handbook to be compile</w:t>
            </w:r>
            <w:r w:rsidR="004D0762" w:rsidRPr="003460E0">
              <w:rPr>
                <w:rFonts w:ascii="Arial" w:hAnsi="Arial" w:cs="Arial"/>
                <w:sz w:val="20"/>
                <w:szCs w:val="20"/>
              </w:rPr>
              <w:t>d to enable sharing of all whole school information on systems and processes and as a reference point for all staff</w:t>
            </w:r>
          </w:p>
          <w:p w:rsidR="00A033A1" w:rsidRPr="003460E0" w:rsidRDefault="004D0762" w:rsidP="00A033A1">
            <w:pPr>
              <w:pStyle w:val="ListParagraph"/>
              <w:numPr>
                <w:ilvl w:val="0"/>
                <w:numId w:val="18"/>
              </w:numPr>
              <w:rPr>
                <w:rFonts w:ascii="Arial" w:hAnsi="Arial" w:cs="Arial"/>
                <w:sz w:val="20"/>
                <w:szCs w:val="20"/>
              </w:rPr>
            </w:pPr>
            <w:r w:rsidRPr="003460E0">
              <w:rPr>
                <w:rFonts w:ascii="Arial" w:hAnsi="Arial" w:cs="Arial"/>
                <w:sz w:val="20"/>
                <w:szCs w:val="20"/>
              </w:rPr>
              <w:t>New Data Manager to update FFT (Fischer Family Trust), Doddle, Behaviour Watch as and when required for all student targets.</w:t>
            </w:r>
          </w:p>
          <w:p w:rsidR="00A033A1" w:rsidRPr="003460E0" w:rsidRDefault="004D0762" w:rsidP="004D0762">
            <w:pPr>
              <w:pStyle w:val="ListParagraph"/>
              <w:numPr>
                <w:ilvl w:val="0"/>
                <w:numId w:val="17"/>
              </w:numPr>
              <w:rPr>
                <w:rFonts w:ascii="Arial" w:hAnsi="Arial" w:cs="Arial"/>
                <w:sz w:val="20"/>
                <w:szCs w:val="20"/>
              </w:rPr>
            </w:pPr>
            <w:r w:rsidRPr="003460E0">
              <w:rPr>
                <w:rFonts w:ascii="Arial" w:hAnsi="Arial" w:cs="Arial"/>
                <w:sz w:val="20"/>
                <w:szCs w:val="20"/>
              </w:rPr>
              <w:t xml:space="preserve">HT and </w:t>
            </w:r>
            <w:proofErr w:type="spellStart"/>
            <w:r w:rsidRPr="003460E0">
              <w:rPr>
                <w:rFonts w:ascii="Arial" w:hAnsi="Arial" w:cs="Arial"/>
                <w:sz w:val="20"/>
                <w:szCs w:val="20"/>
              </w:rPr>
              <w:t>DHt</w:t>
            </w:r>
            <w:proofErr w:type="spellEnd"/>
            <w:r w:rsidRPr="003460E0">
              <w:rPr>
                <w:rFonts w:ascii="Arial" w:hAnsi="Arial" w:cs="Arial"/>
                <w:sz w:val="20"/>
                <w:szCs w:val="20"/>
              </w:rPr>
              <w:t xml:space="preserve"> responsible for data to set individual challenge student targets based on ‘national’ and FFT 50 information for all students</w:t>
            </w:r>
          </w:p>
          <w:p w:rsidR="004D0762" w:rsidRPr="003460E0" w:rsidRDefault="004D0762" w:rsidP="004D0762">
            <w:pPr>
              <w:pStyle w:val="ListParagraph"/>
              <w:numPr>
                <w:ilvl w:val="0"/>
                <w:numId w:val="17"/>
              </w:numPr>
              <w:rPr>
                <w:rFonts w:ascii="Arial" w:hAnsi="Arial" w:cs="Arial"/>
                <w:sz w:val="20"/>
                <w:szCs w:val="20"/>
              </w:rPr>
            </w:pPr>
            <w:r w:rsidRPr="003460E0">
              <w:rPr>
                <w:rFonts w:ascii="Arial" w:hAnsi="Arial" w:cs="Arial"/>
                <w:sz w:val="20"/>
                <w:szCs w:val="20"/>
              </w:rPr>
              <w:t xml:space="preserve">Subject teacher’s to embed good practice by analysis </w:t>
            </w:r>
            <w:r w:rsidR="00A26D43" w:rsidRPr="003460E0">
              <w:rPr>
                <w:rFonts w:ascii="Arial" w:hAnsi="Arial" w:cs="Arial"/>
                <w:sz w:val="20"/>
                <w:szCs w:val="20"/>
              </w:rPr>
              <w:t>of student ‘sub groups’ (</w:t>
            </w:r>
            <w:r w:rsidR="00C17A08" w:rsidRPr="003460E0">
              <w:rPr>
                <w:rFonts w:ascii="Arial" w:hAnsi="Arial" w:cs="Arial"/>
                <w:sz w:val="20"/>
                <w:szCs w:val="20"/>
              </w:rPr>
              <w:t>e.g.</w:t>
            </w:r>
            <w:r w:rsidR="00A26D43" w:rsidRPr="003460E0">
              <w:rPr>
                <w:rFonts w:ascii="Arial" w:hAnsi="Arial" w:cs="Arial"/>
                <w:sz w:val="20"/>
                <w:szCs w:val="20"/>
              </w:rPr>
              <w:t xml:space="preserve"> PPG, </w:t>
            </w:r>
            <w:r w:rsidR="00C17A08" w:rsidRPr="003460E0">
              <w:rPr>
                <w:rFonts w:ascii="Arial" w:hAnsi="Arial" w:cs="Arial"/>
                <w:sz w:val="20"/>
                <w:szCs w:val="20"/>
              </w:rPr>
              <w:t>etc.</w:t>
            </w:r>
            <w:r w:rsidR="00A26D43" w:rsidRPr="003460E0">
              <w:rPr>
                <w:rFonts w:ascii="Arial" w:hAnsi="Arial" w:cs="Arial"/>
                <w:sz w:val="20"/>
                <w:szCs w:val="20"/>
              </w:rPr>
              <w:t xml:space="preserve">) and </w:t>
            </w:r>
            <w:r w:rsidR="00A26D43" w:rsidRPr="003460E0">
              <w:rPr>
                <w:rFonts w:ascii="Arial" w:hAnsi="Arial" w:cs="Arial"/>
                <w:sz w:val="20"/>
                <w:szCs w:val="20"/>
              </w:rPr>
              <w:lastRenderedPageBreak/>
              <w:t>individual students NOT making required progress and intervene accordingly</w:t>
            </w:r>
          </w:p>
          <w:p w:rsidR="00A26D43" w:rsidRPr="003460E0" w:rsidRDefault="00A26D43" w:rsidP="004D0762">
            <w:pPr>
              <w:pStyle w:val="ListParagraph"/>
              <w:numPr>
                <w:ilvl w:val="0"/>
                <w:numId w:val="17"/>
              </w:numPr>
              <w:rPr>
                <w:rFonts w:ascii="Arial" w:hAnsi="Arial" w:cs="Arial"/>
                <w:sz w:val="20"/>
                <w:szCs w:val="20"/>
              </w:rPr>
            </w:pPr>
            <w:r w:rsidRPr="003460E0">
              <w:rPr>
                <w:rFonts w:ascii="Arial" w:hAnsi="Arial" w:cs="Arial"/>
                <w:sz w:val="20"/>
                <w:szCs w:val="20"/>
              </w:rPr>
              <w:t>Subject teacher’s to track and record interventions in their class packs.</w:t>
            </w:r>
          </w:p>
          <w:p w:rsidR="00A26D43" w:rsidRPr="003460E0" w:rsidRDefault="000E4090" w:rsidP="000E4090">
            <w:pPr>
              <w:pStyle w:val="ListParagraph"/>
              <w:numPr>
                <w:ilvl w:val="0"/>
                <w:numId w:val="17"/>
              </w:numPr>
              <w:rPr>
                <w:rFonts w:ascii="Arial" w:hAnsi="Arial" w:cs="Arial"/>
                <w:sz w:val="20"/>
                <w:szCs w:val="20"/>
              </w:rPr>
            </w:pPr>
            <w:r w:rsidRPr="003460E0">
              <w:rPr>
                <w:rFonts w:ascii="Arial" w:hAnsi="Arial" w:cs="Arial"/>
                <w:sz w:val="20"/>
                <w:szCs w:val="20"/>
              </w:rPr>
              <w:t xml:space="preserve">‘Target’ students identified as not making </w:t>
            </w:r>
            <w:r w:rsidR="00C54F14" w:rsidRPr="003460E0">
              <w:rPr>
                <w:rFonts w:ascii="Arial" w:hAnsi="Arial" w:cs="Arial"/>
                <w:sz w:val="20"/>
                <w:szCs w:val="20"/>
              </w:rPr>
              <w:t>sufficient or</w:t>
            </w:r>
            <w:r w:rsidRPr="003460E0">
              <w:rPr>
                <w:rFonts w:ascii="Arial" w:hAnsi="Arial" w:cs="Arial"/>
                <w:sz w:val="20"/>
                <w:szCs w:val="20"/>
              </w:rPr>
              <w:t xml:space="preserve"> ‘cause for concern to be brought to the weekly ‘Student Progress Meeting’. Individual Action Plans to be drawn up and implemented by a group of staff.</w:t>
            </w:r>
          </w:p>
        </w:tc>
        <w:tc>
          <w:tcPr>
            <w:tcW w:w="397" w:type="pct"/>
            <w:shd w:val="clear" w:color="auto" w:fill="auto"/>
          </w:tcPr>
          <w:p w:rsidR="00A033A1" w:rsidRPr="00987568" w:rsidRDefault="00A033A1" w:rsidP="00A033A1">
            <w:pPr>
              <w:rPr>
                <w:rFonts w:ascii="Arial" w:hAnsi="Arial" w:cs="Arial"/>
                <w:sz w:val="18"/>
                <w:szCs w:val="18"/>
              </w:rPr>
            </w:pPr>
            <w:r w:rsidRPr="00987568">
              <w:rPr>
                <w:rFonts w:ascii="Arial" w:hAnsi="Arial" w:cs="Arial"/>
                <w:sz w:val="18"/>
                <w:szCs w:val="18"/>
              </w:rPr>
              <w:lastRenderedPageBreak/>
              <w:t>SMK (DHT)</w:t>
            </w:r>
          </w:p>
          <w:p w:rsidR="00A033A1" w:rsidRDefault="00A033A1" w:rsidP="00A033A1">
            <w:pPr>
              <w:rPr>
                <w:rFonts w:ascii="Arial" w:hAnsi="Arial" w:cs="Arial"/>
                <w:sz w:val="18"/>
                <w:szCs w:val="18"/>
              </w:rPr>
            </w:pPr>
            <w:r w:rsidRPr="00987568">
              <w:rPr>
                <w:rFonts w:ascii="Arial" w:hAnsi="Arial" w:cs="Arial"/>
                <w:sz w:val="18"/>
                <w:szCs w:val="18"/>
              </w:rPr>
              <w:t>AK</w:t>
            </w:r>
          </w:p>
          <w:p w:rsidR="00B1645F" w:rsidRDefault="00B1645F" w:rsidP="00A033A1">
            <w:pPr>
              <w:rPr>
                <w:rFonts w:ascii="Arial" w:hAnsi="Arial" w:cs="Arial"/>
                <w:sz w:val="18"/>
                <w:szCs w:val="18"/>
              </w:rPr>
            </w:pPr>
          </w:p>
          <w:p w:rsidR="00B1645F" w:rsidRDefault="00B1645F" w:rsidP="00A033A1">
            <w:pPr>
              <w:rPr>
                <w:rFonts w:ascii="Arial" w:hAnsi="Arial" w:cs="Arial"/>
                <w:sz w:val="18"/>
                <w:szCs w:val="18"/>
              </w:rPr>
            </w:pPr>
          </w:p>
          <w:p w:rsidR="00B1645F" w:rsidRDefault="00B1645F" w:rsidP="00A033A1">
            <w:pPr>
              <w:rPr>
                <w:rFonts w:ascii="Arial" w:hAnsi="Arial" w:cs="Arial"/>
                <w:sz w:val="18"/>
                <w:szCs w:val="18"/>
              </w:rPr>
            </w:pPr>
          </w:p>
          <w:p w:rsidR="00B1645F" w:rsidRDefault="00B1645F" w:rsidP="00A033A1">
            <w:pPr>
              <w:rPr>
                <w:rFonts w:ascii="Arial" w:hAnsi="Arial" w:cs="Arial"/>
                <w:sz w:val="18"/>
                <w:szCs w:val="18"/>
              </w:rPr>
            </w:pPr>
            <w:r>
              <w:rPr>
                <w:rFonts w:ascii="Arial" w:hAnsi="Arial" w:cs="Arial"/>
                <w:sz w:val="18"/>
                <w:szCs w:val="18"/>
              </w:rPr>
              <w:t>SMK</w:t>
            </w:r>
          </w:p>
          <w:p w:rsidR="00B1645F" w:rsidRDefault="00B1645F" w:rsidP="00A033A1">
            <w:pPr>
              <w:rPr>
                <w:rFonts w:ascii="Arial" w:hAnsi="Arial" w:cs="Arial"/>
                <w:sz w:val="18"/>
                <w:szCs w:val="18"/>
              </w:rPr>
            </w:pPr>
          </w:p>
          <w:p w:rsidR="00B1645F" w:rsidRDefault="00B1645F" w:rsidP="00A033A1">
            <w:pPr>
              <w:rPr>
                <w:rFonts w:ascii="Arial" w:hAnsi="Arial" w:cs="Arial"/>
                <w:sz w:val="18"/>
                <w:szCs w:val="18"/>
              </w:rPr>
            </w:pPr>
          </w:p>
          <w:p w:rsidR="00B1645F" w:rsidRDefault="00B1645F" w:rsidP="00A033A1">
            <w:pPr>
              <w:rPr>
                <w:rFonts w:ascii="Arial" w:hAnsi="Arial" w:cs="Arial"/>
                <w:sz w:val="18"/>
                <w:szCs w:val="18"/>
              </w:rPr>
            </w:pPr>
          </w:p>
          <w:p w:rsidR="00B1645F" w:rsidRDefault="00B1645F" w:rsidP="00A033A1">
            <w:pPr>
              <w:rPr>
                <w:rFonts w:ascii="Arial" w:hAnsi="Arial" w:cs="Arial"/>
                <w:sz w:val="18"/>
                <w:szCs w:val="18"/>
              </w:rPr>
            </w:pPr>
            <w:r>
              <w:rPr>
                <w:rFonts w:ascii="Arial" w:hAnsi="Arial" w:cs="Arial"/>
                <w:sz w:val="18"/>
                <w:szCs w:val="18"/>
              </w:rPr>
              <w:t>SP</w:t>
            </w:r>
          </w:p>
          <w:p w:rsidR="00B1645F" w:rsidRDefault="00B1645F" w:rsidP="00A033A1">
            <w:pPr>
              <w:rPr>
                <w:rFonts w:ascii="Arial" w:hAnsi="Arial" w:cs="Arial"/>
                <w:sz w:val="18"/>
                <w:szCs w:val="18"/>
              </w:rPr>
            </w:pPr>
          </w:p>
          <w:p w:rsidR="00B1645F" w:rsidRDefault="00B1645F" w:rsidP="00A033A1">
            <w:pPr>
              <w:rPr>
                <w:rFonts w:ascii="Arial" w:hAnsi="Arial" w:cs="Arial"/>
                <w:sz w:val="18"/>
                <w:szCs w:val="18"/>
              </w:rPr>
            </w:pPr>
          </w:p>
          <w:p w:rsidR="00B1645F" w:rsidRDefault="00B1645F" w:rsidP="00A033A1">
            <w:pPr>
              <w:rPr>
                <w:rFonts w:ascii="Arial" w:hAnsi="Arial" w:cs="Arial"/>
                <w:sz w:val="18"/>
                <w:szCs w:val="18"/>
              </w:rPr>
            </w:pPr>
          </w:p>
          <w:p w:rsidR="00B1645F" w:rsidRDefault="00B1645F" w:rsidP="00A033A1">
            <w:pPr>
              <w:rPr>
                <w:rFonts w:ascii="Arial" w:hAnsi="Arial" w:cs="Arial"/>
                <w:sz w:val="18"/>
                <w:szCs w:val="18"/>
              </w:rPr>
            </w:pPr>
            <w:r>
              <w:rPr>
                <w:rFonts w:ascii="Arial" w:hAnsi="Arial" w:cs="Arial"/>
                <w:sz w:val="18"/>
                <w:szCs w:val="18"/>
              </w:rPr>
              <w:t>AK</w:t>
            </w:r>
          </w:p>
          <w:p w:rsidR="00B1645F" w:rsidRDefault="00B1645F" w:rsidP="00A033A1">
            <w:pPr>
              <w:rPr>
                <w:rFonts w:ascii="Arial" w:hAnsi="Arial" w:cs="Arial"/>
                <w:sz w:val="18"/>
                <w:szCs w:val="18"/>
              </w:rPr>
            </w:pPr>
            <w:r>
              <w:rPr>
                <w:rFonts w:ascii="Arial" w:hAnsi="Arial" w:cs="Arial"/>
                <w:sz w:val="18"/>
                <w:szCs w:val="18"/>
              </w:rPr>
              <w:t>SMK</w:t>
            </w:r>
          </w:p>
          <w:p w:rsidR="00B1645F" w:rsidRDefault="00B1645F" w:rsidP="00A033A1">
            <w:pPr>
              <w:rPr>
                <w:rFonts w:ascii="Arial" w:hAnsi="Arial" w:cs="Arial"/>
                <w:sz w:val="18"/>
                <w:szCs w:val="18"/>
              </w:rPr>
            </w:pPr>
          </w:p>
          <w:p w:rsidR="00B1645F" w:rsidRDefault="00B1645F" w:rsidP="00A033A1">
            <w:pPr>
              <w:rPr>
                <w:rFonts w:ascii="Arial" w:hAnsi="Arial" w:cs="Arial"/>
                <w:sz w:val="18"/>
                <w:szCs w:val="18"/>
              </w:rPr>
            </w:pPr>
          </w:p>
          <w:p w:rsidR="00B1645F" w:rsidRDefault="00B1645F" w:rsidP="00A033A1">
            <w:pPr>
              <w:rPr>
                <w:rFonts w:ascii="Arial" w:hAnsi="Arial" w:cs="Arial"/>
                <w:sz w:val="18"/>
                <w:szCs w:val="18"/>
              </w:rPr>
            </w:pPr>
            <w:r>
              <w:rPr>
                <w:rFonts w:ascii="Arial" w:hAnsi="Arial" w:cs="Arial"/>
                <w:sz w:val="18"/>
                <w:szCs w:val="18"/>
              </w:rPr>
              <w:t>Teachers</w:t>
            </w:r>
          </w:p>
          <w:p w:rsidR="00B1645F" w:rsidRDefault="00B1645F" w:rsidP="00A033A1">
            <w:pPr>
              <w:rPr>
                <w:rFonts w:ascii="Arial" w:hAnsi="Arial" w:cs="Arial"/>
                <w:sz w:val="18"/>
                <w:szCs w:val="18"/>
              </w:rPr>
            </w:pPr>
          </w:p>
          <w:p w:rsidR="00B1645F" w:rsidRDefault="00B1645F" w:rsidP="00A033A1">
            <w:pPr>
              <w:rPr>
                <w:rFonts w:ascii="Arial" w:hAnsi="Arial" w:cs="Arial"/>
                <w:sz w:val="18"/>
                <w:szCs w:val="18"/>
              </w:rPr>
            </w:pPr>
          </w:p>
          <w:p w:rsidR="00B1645F" w:rsidRDefault="00B1645F" w:rsidP="00A033A1">
            <w:pPr>
              <w:rPr>
                <w:rFonts w:ascii="Arial" w:hAnsi="Arial" w:cs="Arial"/>
                <w:sz w:val="18"/>
                <w:szCs w:val="18"/>
              </w:rPr>
            </w:pPr>
          </w:p>
          <w:p w:rsidR="00B1645F" w:rsidRDefault="00B1645F" w:rsidP="00A033A1">
            <w:pPr>
              <w:rPr>
                <w:rFonts w:ascii="Arial" w:hAnsi="Arial" w:cs="Arial"/>
                <w:sz w:val="18"/>
                <w:szCs w:val="18"/>
              </w:rPr>
            </w:pPr>
          </w:p>
          <w:p w:rsidR="00B1645F" w:rsidRDefault="00B1645F" w:rsidP="00A033A1">
            <w:pPr>
              <w:rPr>
                <w:rFonts w:ascii="Arial" w:hAnsi="Arial" w:cs="Arial"/>
                <w:sz w:val="18"/>
                <w:szCs w:val="18"/>
              </w:rPr>
            </w:pPr>
            <w:r>
              <w:rPr>
                <w:rFonts w:ascii="Arial" w:hAnsi="Arial" w:cs="Arial"/>
                <w:sz w:val="18"/>
                <w:szCs w:val="18"/>
              </w:rPr>
              <w:lastRenderedPageBreak/>
              <w:t>Teachers</w:t>
            </w:r>
          </w:p>
          <w:p w:rsidR="00B1645F" w:rsidRDefault="00B1645F" w:rsidP="00A033A1">
            <w:pPr>
              <w:rPr>
                <w:rFonts w:ascii="Arial" w:hAnsi="Arial" w:cs="Arial"/>
                <w:sz w:val="18"/>
                <w:szCs w:val="18"/>
              </w:rPr>
            </w:pPr>
          </w:p>
          <w:p w:rsidR="00B1645F" w:rsidRPr="00987568" w:rsidRDefault="00B1645F" w:rsidP="00A033A1">
            <w:pPr>
              <w:rPr>
                <w:rFonts w:ascii="Arial" w:hAnsi="Arial" w:cs="Arial"/>
                <w:sz w:val="18"/>
                <w:szCs w:val="18"/>
              </w:rPr>
            </w:pPr>
            <w:r>
              <w:rPr>
                <w:rFonts w:ascii="Arial" w:hAnsi="Arial" w:cs="Arial"/>
                <w:sz w:val="18"/>
                <w:szCs w:val="18"/>
              </w:rPr>
              <w:t>SLT and relevant staff</w:t>
            </w:r>
          </w:p>
        </w:tc>
        <w:tc>
          <w:tcPr>
            <w:tcW w:w="374" w:type="pct"/>
            <w:shd w:val="clear" w:color="auto" w:fill="auto"/>
          </w:tcPr>
          <w:p w:rsidR="00B1645F" w:rsidRDefault="00B1645F" w:rsidP="00A033A1">
            <w:pPr>
              <w:rPr>
                <w:rFonts w:ascii="Arial" w:hAnsi="Arial" w:cs="Arial"/>
                <w:sz w:val="18"/>
                <w:szCs w:val="18"/>
              </w:rPr>
            </w:pPr>
            <w:r>
              <w:rPr>
                <w:rFonts w:ascii="Arial" w:hAnsi="Arial" w:cs="Arial"/>
                <w:sz w:val="18"/>
                <w:szCs w:val="18"/>
              </w:rPr>
              <w:lastRenderedPageBreak/>
              <w:t>PB</w:t>
            </w:r>
          </w:p>
          <w:p w:rsidR="00B1645F" w:rsidRDefault="00B1645F" w:rsidP="00A033A1">
            <w:pPr>
              <w:rPr>
                <w:rFonts w:ascii="Arial" w:hAnsi="Arial" w:cs="Arial"/>
                <w:sz w:val="18"/>
                <w:szCs w:val="18"/>
              </w:rPr>
            </w:pPr>
          </w:p>
          <w:p w:rsidR="00B1645F" w:rsidRDefault="00B1645F" w:rsidP="00A033A1">
            <w:pPr>
              <w:rPr>
                <w:rFonts w:ascii="Arial" w:hAnsi="Arial" w:cs="Arial"/>
                <w:sz w:val="18"/>
                <w:szCs w:val="18"/>
              </w:rPr>
            </w:pPr>
          </w:p>
          <w:p w:rsidR="00B1645F" w:rsidRDefault="00B1645F" w:rsidP="00A033A1">
            <w:pPr>
              <w:rPr>
                <w:rFonts w:ascii="Arial" w:hAnsi="Arial" w:cs="Arial"/>
                <w:sz w:val="18"/>
                <w:szCs w:val="18"/>
              </w:rPr>
            </w:pPr>
          </w:p>
          <w:p w:rsidR="00B1645F" w:rsidRDefault="00B1645F" w:rsidP="00A033A1">
            <w:pPr>
              <w:rPr>
                <w:rFonts w:ascii="Arial" w:hAnsi="Arial" w:cs="Arial"/>
                <w:sz w:val="18"/>
                <w:szCs w:val="18"/>
              </w:rPr>
            </w:pPr>
          </w:p>
          <w:p w:rsidR="00B1645F" w:rsidRDefault="00B1645F" w:rsidP="00A033A1">
            <w:pPr>
              <w:rPr>
                <w:rFonts w:ascii="Arial" w:hAnsi="Arial" w:cs="Arial"/>
                <w:sz w:val="18"/>
                <w:szCs w:val="18"/>
              </w:rPr>
            </w:pPr>
            <w:r>
              <w:rPr>
                <w:rFonts w:ascii="Arial" w:hAnsi="Arial" w:cs="Arial"/>
                <w:sz w:val="18"/>
                <w:szCs w:val="18"/>
              </w:rPr>
              <w:t>AA/JD</w:t>
            </w:r>
          </w:p>
          <w:p w:rsidR="00B1645F" w:rsidRDefault="00B1645F" w:rsidP="00A033A1">
            <w:pPr>
              <w:rPr>
                <w:rFonts w:ascii="Arial" w:hAnsi="Arial" w:cs="Arial"/>
                <w:sz w:val="18"/>
                <w:szCs w:val="18"/>
              </w:rPr>
            </w:pPr>
          </w:p>
          <w:p w:rsidR="00B1645F" w:rsidRDefault="00B1645F" w:rsidP="00A033A1">
            <w:pPr>
              <w:rPr>
                <w:rFonts w:ascii="Arial" w:hAnsi="Arial" w:cs="Arial"/>
                <w:sz w:val="18"/>
                <w:szCs w:val="18"/>
              </w:rPr>
            </w:pPr>
          </w:p>
          <w:p w:rsidR="00B1645F" w:rsidRDefault="00B1645F" w:rsidP="00A033A1">
            <w:pPr>
              <w:rPr>
                <w:rFonts w:ascii="Arial" w:hAnsi="Arial" w:cs="Arial"/>
                <w:sz w:val="18"/>
                <w:szCs w:val="18"/>
              </w:rPr>
            </w:pPr>
          </w:p>
          <w:p w:rsidR="00B1645F" w:rsidRDefault="00B1645F" w:rsidP="00A033A1">
            <w:pPr>
              <w:rPr>
                <w:rFonts w:ascii="Arial" w:hAnsi="Arial" w:cs="Arial"/>
                <w:sz w:val="18"/>
                <w:szCs w:val="18"/>
              </w:rPr>
            </w:pPr>
          </w:p>
          <w:p w:rsidR="00B1645F" w:rsidRDefault="00B1645F" w:rsidP="00A033A1">
            <w:pPr>
              <w:rPr>
                <w:rFonts w:ascii="Arial" w:hAnsi="Arial" w:cs="Arial"/>
                <w:sz w:val="18"/>
                <w:szCs w:val="18"/>
              </w:rPr>
            </w:pPr>
          </w:p>
          <w:p w:rsidR="00B1645F" w:rsidRDefault="00B1645F" w:rsidP="00A033A1">
            <w:pPr>
              <w:rPr>
                <w:rFonts w:ascii="Arial" w:hAnsi="Arial" w:cs="Arial"/>
                <w:sz w:val="18"/>
                <w:szCs w:val="18"/>
              </w:rPr>
            </w:pPr>
          </w:p>
          <w:p w:rsidR="00B1645F" w:rsidRDefault="00B1645F" w:rsidP="00A033A1">
            <w:pPr>
              <w:rPr>
                <w:rFonts w:ascii="Arial" w:hAnsi="Arial" w:cs="Arial"/>
                <w:sz w:val="18"/>
                <w:szCs w:val="18"/>
              </w:rPr>
            </w:pPr>
          </w:p>
          <w:p w:rsidR="00B1645F" w:rsidRDefault="00B1645F" w:rsidP="00A033A1">
            <w:pPr>
              <w:rPr>
                <w:rFonts w:ascii="Arial" w:hAnsi="Arial" w:cs="Arial"/>
                <w:sz w:val="18"/>
                <w:szCs w:val="18"/>
              </w:rPr>
            </w:pPr>
            <w:r>
              <w:rPr>
                <w:rFonts w:ascii="Arial" w:hAnsi="Arial" w:cs="Arial"/>
                <w:sz w:val="18"/>
                <w:szCs w:val="18"/>
              </w:rPr>
              <w:t>SB</w:t>
            </w:r>
          </w:p>
          <w:p w:rsidR="00B1645F" w:rsidRDefault="00B1645F" w:rsidP="00A033A1">
            <w:pPr>
              <w:rPr>
                <w:rFonts w:ascii="Arial" w:hAnsi="Arial" w:cs="Arial"/>
                <w:sz w:val="18"/>
                <w:szCs w:val="18"/>
              </w:rPr>
            </w:pPr>
          </w:p>
          <w:p w:rsidR="00B1645F" w:rsidRDefault="00B1645F" w:rsidP="00A033A1">
            <w:pPr>
              <w:rPr>
                <w:rFonts w:ascii="Arial" w:hAnsi="Arial" w:cs="Arial"/>
                <w:sz w:val="18"/>
                <w:szCs w:val="18"/>
              </w:rPr>
            </w:pPr>
          </w:p>
          <w:p w:rsidR="00B1645F" w:rsidRDefault="00B1645F" w:rsidP="00A033A1">
            <w:pPr>
              <w:rPr>
                <w:rFonts w:ascii="Arial" w:hAnsi="Arial" w:cs="Arial"/>
                <w:sz w:val="18"/>
                <w:szCs w:val="18"/>
              </w:rPr>
            </w:pPr>
          </w:p>
          <w:p w:rsidR="00B1645F" w:rsidRDefault="00B1645F" w:rsidP="00A033A1">
            <w:pPr>
              <w:rPr>
                <w:rFonts w:ascii="Arial" w:hAnsi="Arial" w:cs="Arial"/>
                <w:sz w:val="18"/>
                <w:szCs w:val="18"/>
              </w:rPr>
            </w:pPr>
          </w:p>
          <w:p w:rsidR="00B1645F" w:rsidRDefault="00B1645F" w:rsidP="00A033A1">
            <w:pPr>
              <w:rPr>
                <w:rFonts w:ascii="Arial" w:hAnsi="Arial" w:cs="Arial"/>
                <w:sz w:val="18"/>
                <w:szCs w:val="18"/>
              </w:rPr>
            </w:pPr>
          </w:p>
          <w:p w:rsidR="00B1645F" w:rsidRDefault="00B1645F" w:rsidP="00A033A1">
            <w:pPr>
              <w:rPr>
                <w:rFonts w:ascii="Arial" w:hAnsi="Arial" w:cs="Arial"/>
                <w:sz w:val="18"/>
                <w:szCs w:val="18"/>
              </w:rPr>
            </w:pPr>
          </w:p>
          <w:p w:rsidR="00B1645F" w:rsidRDefault="00B1645F" w:rsidP="00A033A1">
            <w:pPr>
              <w:rPr>
                <w:rFonts w:ascii="Arial" w:hAnsi="Arial" w:cs="Arial"/>
                <w:sz w:val="18"/>
                <w:szCs w:val="18"/>
              </w:rPr>
            </w:pPr>
          </w:p>
          <w:p w:rsidR="00B1645F" w:rsidRDefault="00B1645F" w:rsidP="00A033A1">
            <w:pPr>
              <w:rPr>
                <w:rFonts w:ascii="Arial" w:hAnsi="Arial" w:cs="Arial"/>
                <w:sz w:val="18"/>
                <w:szCs w:val="18"/>
              </w:rPr>
            </w:pPr>
          </w:p>
          <w:p w:rsidR="00B1645F" w:rsidRDefault="00B1645F" w:rsidP="00A033A1">
            <w:pPr>
              <w:rPr>
                <w:rFonts w:ascii="Arial" w:hAnsi="Arial" w:cs="Arial"/>
                <w:sz w:val="18"/>
                <w:szCs w:val="18"/>
              </w:rPr>
            </w:pPr>
          </w:p>
          <w:p w:rsidR="00B1645F" w:rsidRDefault="00B1645F" w:rsidP="00A033A1">
            <w:pPr>
              <w:rPr>
                <w:rFonts w:ascii="Arial" w:hAnsi="Arial" w:cs="Arial"/>
                <w:sz w:val="18"/>
                <w:szCs w:val="18"/>
              </w:rPr>
            </w:pPr>
          </w:p>
          <w:p w:rsidR="00B1645F" w:rsidRDefault="00B1645F" w:rsidP="00A033A1">
            <w:pPr>
              <w:rPr>
                <w:rFonts w:ascii="Arial" w:hAnsi="Arial" w:cs="Arial"/>
                <w:sz w:val="18"/>
                <w:szCs w:val="18"/>
              </w:rPr>
            </w:pPr>
          </w:p>
          <w:p w:rsidR="00B1645F" w:rsidRDefault="00B1645F" w:rsidP="00A033A1">
            <w:pPr>
              <w:rPr>
                <w:rFonts w:ascii="Arial" w:hAnsi="Arial" w:cs="Arial"/>
                <w:sz w:val="18"/>
                <w:szCs w:val="18"/>
              </w:rPr>
            </w:pPr>
            <w:r>
              <w:rPr>
                <w:rFonts w:ascii="Arial" w:hAnsi="Arial" w:cs="Arial"/>
                <w:sz w:val="18"/>
                <w:szCs w:val="18"/>
              </w:rPr>
              <w:t>SEND team</w:t>
            </w:r>
          </w:p>
          <w:p w:rsidR="00B1645F" w:rsidRPr="00987568" w:rsidRDefault="00B1645F" w:rsidP="00A033A1">
            <w:pPr>
              <w:rPr>
                <w:rFonts w:ascii="Arial" w:hAnsi="Arial" w:cs="Arial"/>
                <w:sz w:val="18"/>
                <w:szCs w:val="18"/>
              </w:rPr>
            </w:pPr>
            <w:r>
              <w:rPr>
                <w:rFonts w:ascii="Arial" w:hAnsi="Arial" w:cs="Arial"/>
                <w:sz w:val="18"/>
                <w:szCs w:val="18"/>
              </w:rPr>
              <w:t>Outreach HLTA</w:t>
            </w:r>
          </w:p>
        </w:tc>
        <w:tc>
          <w:tcPr>
            <w:tcW w:w="1024" w:type="pct"/>
            <w:shd w:val="clear" w:color="auto" w:fill="auto"/>
          </w:tcPr>
          <w:p w:rsidR="00694742" w:rsidRPr="00C63F6A" w:rsidRDefault="00694742" w:rsidP="00A033A1">
            <w:pPr>
              <w:pStyle w:val="ListParagraph"/>
              <w:numPr>
                <w:ilvl w:val="0"/>
                <w:numId w:val="18"/>
              </w:numPr>
              <w:rPr>
                <w:rFonts w:ascii="Arial" w:hAnsi="Arial" w:cs="Arial"/>
              </w:rPr>
            </w:pPr>
            <w:r w:rsidRPr="00C63F6A">
              <w:rPr>
                <w:rFonts w:ascii="Arial" w:hAnsi="Arial" w:cs="Arial"/>
                <w:b/>
              </w:rPr>
              <w:lastRenderedPageBreak/>
              <w:t>ID</w:t>
            </w:r>
            <w:r w:rsidRPr="00C63F6A">
              <w:rPr>
                <w:rFonts w:ascii="Arial" w:hAnsi="Arial" w:cs="Arial"/>
              </w:rPr>
              <w:t>- SEND</w:t>
            </w:r>
          </w:p>
          <w:p w:rsidR="00694742" w:rsidRPr="00C63F6A" w:rsidRDefault="00694742" w:rsidP="00A033A1">
            <w:pPr>
              <w:pStyle w:val="ListParagraph"/>
              <w:numPr>
                <w:ilvl w:val="0"/>
                <w:numId w:val="18"/>
              </w:numPr>
              <w:rPr>
                <w:rFonts w:ascii="Arial" w:hAnsi="Arial" w:cs="Arial"/>
              </w:rPr>
            </w:pPr>
            <w:r w:rsidRPr="00C63F6A">
              <w:rPr>
                <w:rFonts w:ascii="Arial" w:hAnsi="Arial" w:cs="Arial"/>
                <w:b/>
              </w:rPr>
              <w:t>RC</w:t>
            </w:r>
            <w:r w:rsidRPr="00C63F6A">
              <w:rPr>
                <w:rFonts w:ascii="Arial" w:hAnsi="Arial" w:cs="Arial"/>
              </w:rPr>
              <w:t>- Data and T&amp;L</w:t>
            </w:r>
          </w:p>
          <w:p w:rsidR="00694742" w:rsidRPr="00C63F6A" w:rsidRDefault="00694742" w:rsidP="00694742">
            <w:pPr>
              <w:pStyle w:val="ListParagraph"/>
              <w:numPr>
                <w:ilvl w:val="0"/>
                <w:numId w:val="18"/>
              </w:numPr>
              <w:rPr>
                <w:rFonts w:ascii="Arial" w:hAnsi="Arial" w:cs="Arial"/>
              </w:rPr>
            </w:pPr>
            <w:r w:rsidRPr="00C63F6A">
              <w:rPr>
                <w:rFonts w:ascii="Arial" w:hAnsi="Arial" w:cs="Arial"/>
              </w:rPr>
              <w:t>Targets to be completed asap</w:t>
            </w:r>
          </w:p>
          <w:p w:rsidR="00A033A1" w:rsidRPr="00C63F6A" w:rsidRDefault="00A033A1" w:rsidP="00A033A1">
            <w:pPr>
              <w:pStyle w:val="ListParagraph"/>
              <w:numPr>
                <w:ilvl w:val="0"/>
                <w:numId w:val="18"/>
              </w:numPr>
              <w:rPr>
                <w:rFonts w:ascii="Arial" w:hAnsi="Arial" w:cs="Arial"/>
              </w:rPr>
            </w:pPr>
            <w:r w:rsidRPr="00C63F6A">
              <w:rPr>
                <w:rFonts w:ascii="Arial" w:hAnsi="Arial" w:cs="Arial"/>
              </w:rPr>
              <w:t>Termly Lesson observations and Learning Walks</w:t>
            </w:r>
          </w:p>
          <w:p w:rsidR="00A033A1" w:rsidRPr="00C63F6A" w:rsidRDefault="00A033A1" w:rsidP="00A033A1">
            <w:pPr>
              <w:pStyle w:val="ListParagraph"/>
              <w:numPr>
                <w:ilvl w:val="0"/>
                <w:numId w:val="18"/>
              </w:numPr>
              <w:rPr>
                <w:rFonts w:ascii="Arial" w:hAnsi="Arial" w:cs="Arial"/>
              </w:rPr>
            </w:pPr>
            <w:r w:rsidRPr="00C63F6A">
              <w:rPr>
                <w:rFonts w:ascii="Arial" w:hAnsi="Arial" w:cs="Arial"/>
              </w:rPr>
              <w:t>5 data capture points and Book/ Work Scrutiny</w:t>
            </w:r>
          </w:p>
          <w:p w:rsidR="00A033A1" w:rsidRPr="00C63F6A" w:rsidRDefault="00A033A1" w:rsidP="00A033A1">
            <w:pPr>
              <w:pStyle w:val="ListParagraph"/>
              <w:numPr>
                <w:ilvl w:val="0"/>
                <w:numId w:val="18"/>
              </w:numPr>
              <w:rPr>
                <w:rFonts w:ascii="Arial" w:hAnsi="Arial" w:cs="Arial"/>
              </w:rPr>
            </w:pPr>
            <w:r w:rsidRPr="00C63F6A">
              <w:rPr>
                <w:rFonts w:ascii="Arial" w:hAnsi="Arial" w:cs="Arial"/>
              </w:rPr>
              <w:t>Consistent approach to pupil target setting</w:t>
            </w:r>
          </w:p>
          <w:p w:rsidR="00A033A1" w:rsidRPr="00C63F6A" w:rsidRDefault="007A56F1" w:rsidP="00A033A1">
            <w:pPr>
              <w:pStyle w:val="ListParagraph"/>
              <w:numPr>
                <w:ilvl w:val="0"/>
                <w:numId w:val="18"/>
              </w:numPr>
              <w:rPr>
                <w:rFonts w:ascii="Arial" w:hAnsi="Arial" w:cs="Arial"/>
                <w:b/>
              </w:rPr>
            </w:pPr>
            <w:r w:rsidRPr="00C63F6A">
              <w:rPr>
                <w:rFonts w:ascii="Arial" w:hAnsi="Arial" w:cs="Arial"/>
                <w:b/>
              </w:rPr>
              <w:t xml:space="preserve">MC SEC- visits </w:t>
            </w:r>
          </w:p>
          <w:p w:rsidR="007A56F1" w:rsidRDefault="007A56F1" w:rsidP="007A56F1">
            <w:pPr>
              <w:rPr>
                <w:rFonts w:ascii="Arial" w:hAnsi="Arial" w:cs="Arial"/>
                <w:sz w:val="18"/>
                <w:szCs w:val="18"/>
              </w:rPr>
            </w:pPr>
          </w:p>
          <w:p w:rsidR="007A56F1" w:rsidRDefault="007A56F1" w:rsidP="007A56F1">
            <w:pPr>
              <w:rPr>
                <w:rFonts w:ascii="Arial" w:hAnsi="Arial" w:cs="Arial"/>
                <w:sz w:val="18"/>
                <w:szCs w:val="18"/>
              </w:rPr>
            </w:pPr>
          </w:p>
          <w:p w:rsidR="007A56F1" w:rsidRDefault="007A56F1" w:rsidP="007A56F1">
            <w:pPr>
              <w:rPr>
                <w:rFonts w:ascii="Arial" w:hAnsi="Arial" w:cs="Arial"/>
                <w:sz w:val="18"/>
                <w:szCs w:val="18"/>
              </w:rPr>
            </w:pPr>
          </w:p>
          <w:p w:rsidR="007A56F1" w:rsidRDefault="007A56F1" w:rsidP="007A56F1">
            <w:pPr>
              <w:rPr>
                <w:rFonts w:ascii="Arial" w:hAnsi="Arial" w:cs="Arial"/>
                <w:sz w:val="18"/>
                <w:szCs w:val="18"/>
              </w:rPr>
            </w:pPr>
          </w:p>
          <w:p w:rsidR="007A56F1" w:rsidRDefault="007A56F1" w:rsidP="007A56F1">
            <w:pPr>
              <w:rPr>
                <w:rFonts w:ascii="Arial" w:hAnsi="Arial" w:cs="Arial"/>
                <w:sz w:val="18"/>
                <w:szCs w:val="18"/>
              </w:rPr>
            </w:pPr>
          </w:p>
          <w:p w:rsidR="007A56F1" w:rsidRDefault="007A56F1" w:rsidP="007A56F1">
            <w:pPr>
              <w:rPr>
                <w:rFonts w:ascii="Arial" w:hAnsi="Arial" w:cs="Arial"/>
                <w:sz w:val="18"/>
                <w:szCs w:val="18"/>
              </w:rPr>
            </w:pPr>
          </w:p>
          <w:p w:rsidR="007A56F1" w:rsidRDefault="007A56F1" w:rsidP="007A56F1">
            <w:pPr>
              <w:rPr>
                <w:rFonts w:ascii="Arial" w:hAnsi="Arial" w:cs="Arial"/>
                <w:sz w:val="18"/>
                <w:szCs w:val="18"/>
              </w:rPr>
            </w:pPr>
          </w:p>
          <w:p w:rsidR="007A56F1" w:rsidRDefault="007A56F1" w:rsidP="007A56F1">
            <w:pPr>
              <w:rPr>
                <w:rFonts w:ascii="Arial" w:hAnsi="Arial" w:cs="Arial"/>
                <w:sz w:val="18"/>
                <w:szCs w:val="18"/>
              </w:rPr>
            </w:pPr>
          </w:p>
          <w:p w:rsidR="007A56F1" w:rsidRDefault="007A56F1" w:rsidP="007A56F1">
            <w:pPr>
              <w:rPr>
                <w:rFonts w:ascii="Arial" w:hAnsi="Arial" w:cs="Arial"/>
                <w:sz w:val="18"/>
                <w:szCs w:val="18"/>
              </w:rPr>
            </w:pPr>
          </w:p>
          <w:p w:rsidR="007A56F1" w:rsidRDefault="007A56F1" w:rsidP="007A56F1">
            <w:pPr>
              <w:rPr>
                <w:rFonts w:ascii="Arial" w:hAnsi="Arial" w:cs="Arial"/>
                <w:sz w:val="18"/>
                <w:szCs w:val="18"/>
              </w:rPr>
            </w:pPr>
          </w:p>
          <w:p w:rsidR="007A56F1" w:rsidRDefault="007A56F1" w:rsidP="007A56F1">
            <w:pPr>
              <w:rPr>
                <w:rFonts w:ascii="Arial" w:hAnsi="Arial" w:cs="Arial"/>
                <w:sz w:val="18"/>
                <w:szCs w:val="18"/>
              </w:rPr>
            </w:pPr>
          </w:p>
          <w:p w:rsidR="007A56F1" w:rsidRDefault="007A56F1" w:rsidP="007A56F1">
            <w:pPr>
              <w:rPr>
                <w:rFonts w:ascii="Arial" w:hAnsi="Arial" w:cs="Arial"/>
                <w:sz w:val="18"/>
                <w:szCs w:val="18"/>
              </w:rPr>
            </w:pPr>
          </w:p>
          <w:p w:rsidR="007A56F1" w:rsidRDefault="007A56F1" w:rsidP="007A56F1">
            <w:pPr>
              <w:rPr>
                <w:rFonts w:ascii="Arial" w:hAnsi="Arial" w:cs="Arial"/>
                <w:sz w:val="18"/>
                <w:szCs w:val="18"/>
              </w:rPr>
            </w:pPr>
          </w:p>
          <w:p w:rsidR="007A56F1" w:rsidRDefault="007A56F1" w:rsidP="007A56F1">
            <w:pPr>
              <w:rPr>
                <w:rFonts w:ascii="Arial" w:hAnsi="Arial" w:cs="Arial"/>
                <w:sz w:val="18"/>
                <w:szCs w:val="18"/>
              </w:rPr>
            </w:pPr>
          </w:p>
          <w:p w:rsidR="007A56F1" w:rsidRDefault="007A56F1" w:rsidP="007A56F1">
            <w:pPr>
              <w:rPr>
                <w:rFonts w:ascii="Arial" w:hAnsi="Arial" w:cs="Arial"/>
                <w:sz w:val="18"/>
                <w:szCs w:val="18"/>
              </w:rPr>
            </w:pPr>
          </w:p>
          <w:p w:rsidR="007A56F1" w:rsidRDefault="007A56F1" w:rsidP="007A56F1">
            <w:pPr>
              <w:rPr>
                <w:rFonts w:ascii="Arial" w:hAnsi="Arial" w:cs="Arial"/>
                <w:sz w:val="18"/>
                <w:szCs w:val="18"/>
              </w:rPr>
            </w:pPr>
          </w:p>
          <w:p w:rsidR="007A56F1" w:rsidRPr="00CF1458" w:rsidRDefault="007A56F1" w:rsidP="00CF1458">
            <w:pPr>
              <w:pStyle w:val="ListParagraph"/>
              <w:numPr>
                <w:ilvl w:val="0"/>
                <w:numId w:val="18"/>
              </w:numPr>
              <w:rPr>
                <w:rFonts w:ascii="Arial" w:hAnsi="Arial" w:cs="Arial"/>
              </w:rPr>
            </w:pPr>
            <w:r w:rsidRPr="00CF1458">
              <w:rPr>
                <w:rFonts w:ascii="Arial" w:hAnsi="Arial" w:cs="Arial"/>
              </w:rPr>
              <w:t xml:space="preserve">Weekly Friday Student Progress Review meetings </w:t>
            </w:r>
          </w:p>
        </w:tc>
        <w:tc>
          <w:tcPr>
            <w:tcW w:w="1048" w:type="pct"/>
            <w:shd w:val="clear" w:color="auto" w:fill="auto"/>
          </w:tcPr>
          <w:p w:rsidR="00D74088" w:rsidRPr="00C63F6A" w:rsidRDefault="00D74088" w:rsidP="00A033A1">
            <w:pPr>
              <w:pStyle w:val="ListParagraph"/>
              <w:numPr>
                <w:ilvl w:val="0"/>
                <w:numId w:val="7"/>
              </w:numPr>
              <w:rPr>
                <w:rFonts w:ascii="Arial" w:hAnsi="Arial" w:cs="Arial"/>
                <w:sz w:val="20"/>
                <w:szCs w:val="20"/>
              </w:rPr>
            </w:pPr>
            <w:r w:rsidRPr="00C63F6A">
              <w:rPr>
                <w:rFonts w:ascii="Arial" w:hAnsi="Arial" w:cs="Arial"/>
                <w:sz w:val="20"/>
                <w:szCs w:val="20"/>
              </w:rPr>
              <w:lastRenderedPageBreak/>
              <w:t xml:space="preserve">New staff attendance at Induction training </w:t>
            </w:r>
          </w:p>
          <w:p w:rsidR="00D74088" w:rsidRPr="00C63F6A" w:rsidRDefault="00D74088" w:rsidP="00A033A1">
            <w:pPr>
              <w:pStyle w:val="ListParagraph"/>
              <w:numPr>
                <w:ilvl w:val="0"/>
                <w:numId w:val="7"/>
              </w:numPr>
              <w:rPr>
                <w:rFonts w:ascii="Arial" w:hAnsi="Arial" w:cs="Arial"/>
                <w:sz w:val="20"/>
                <w:szCs w:val="20"/>
              </w:rPr>
            </w:pPr>
            <w:r w:rsidRPr="00C63F6A">
              <w:rPr>
                <w:rFonts w:ascii="Arial" w:hAnsi="Arial" w:cs="Arial"/>
                <w:sz w:val="20"/>
                <w:szCs w:val="20"/>
              </w:rPr>
              <w:t>Induction meetings and delivery by SLT to new staff</w:t>
            </w:r>
          </w:p>
          <w:p w:rsidR="00AD3429" w:rsidRPr="00C63F6A" w:rsidRDefault="00AD3429" w:rsidP="00AD3429">
            <w:pPr>
              <w:pStyle w:val="ListParagraph"/>
              <w:numPr>
                <w:ilvl w:val="0"/>
                <w:numId w:val="7"/>
              </w:numPr>
              <w:rPr>
                <w:rFonts w:ascii="Arial" w:hAnsi="Arial" w:cs="Arial"/>
                <w:sz w:val="20"/>
                <w:szCs w:val="20"/>
              </w:rPr>
            </w:pPr>
            <w:r w:rsidRPr="00C63F6A">
              <w:rPr>
                <w:rFonts w:ascii="Arial" w:hAnsi="Arial" w:cs="Arial"/>
                <w:sz w:val="20"/>
                <w:szCs w:val="20"/>
              </w:rPr>
              <w:t>New staff following school systems and processes</w:t>
            </w:r>
          </w:p>
          <w:p w:rsidR="00A033A1" w:rsidRPr="00C63F6A" w:rsidRDefault="00A033A1" w:rsidP="00A033A1">
            <w:pPr>
              <w:pStyle w:val="ListParagraph"/>
              <w:numPr>
                <w:ilvl w:val="0"/>
                <w:numId w:val="7"/>
              </w:numPr>
              <w:rPr>
                <w:rFonts w:ascii="Arial" w:hAnsi="Arial" w:cs="Arial"/>
                <w:sz w:val="20"/>
                <w:szCs w:val="20"/>
              </w:rPr>
            </w:pPr>
            <w:r w:rsidRPr="00C63F6A">
              <w:rPr>
                <w:rFonts w:ascii="Arial" w:hAnsi="Arial" w:cs="Arial"/>
                <w:sz w:val="20"/>
                <w:szCs w:val="20"/>
              </w:rPr>
              <w:t>Students’ books (whole school look consistent)</w:t>
            </w:r>
          </w:p>
          <w:p w:rsidR="00A033A1" w:rsidRPr="00C63F6A" w:rsidRDefault="00A033A1" w:rsidP="00A033A1">
            <w:pPr>
              <w:pStyle w:val="ListParagraph"/>
              <w:numPr>
                <w:ilvl w:val="0"/>
                <w:numId w:val="7"/>
              </w:numPr>
              <w:rPr>
                <w:rFonts w:ascii="Arial" w:hAnsi="Arial" w:cs="Arial"/>
                <w:sz w:val="20"/>
                <w:szCs w:val="20"/>
              </w:rPr>
            </w:pPr>
            <w:r w:rsidRPr="00C63F6A">
              <w:rPr>
                <w:rFonts w:ascii="Arial" w:hAnsi="Arial" w:cs="Arial"/>
                <w:sz w:val="20"/>
                <w:szCs w:val="20"/>
              </w:rPr>
              <w:t>Standardisation meetings attended by teachers</w:t>
            </w:r>
          </w:p>
          <w:p w:rsidR="007A56F1" w:rsidRPr="00C63F6A" w:rsidRDefault="00A033A1" w:rsidP="007A56F1">
            <w:pPr>
              <w:pStyle w:val="ListParagraph"/>
              <w:numPr>
                <w:ilvl w:val="0"/>
                <w:numId w:val="7"/>
              </w:numPr>
              <w:rPr>
                <w:rFonts w:ascii="Arial" w:hAnsi="Arial" w:cs="Arial"/>
                <w:sz w:val="20"/>
                <w:szCs w:val="20"/>
              </w:rPr>
            </w:pPr>
            <w:r w:rsidRPr="00C63F6A">
              <w:rPr>
                <w:rFonts w:ascii="Arial" w:hAnsi="Arial" w:cs="Arial"/>
                <w:sz w:val="20"/>
                <w:szCs w:val="20"/>
              </w:rPr>
              <w:t>Links with mainstream to help standardisation is ‘robust’</w:t>
            </w:r>
          </w:p>
          <w:p w:rsidR="007A56F1" w:rsidRPr="00C63F6A" w:rsidRDefault="007A56F1" w:rsidP="007A56F1">
            <w:pPr>
              <w:pStyle w:val="ListParagraph"/>
              <w:numPr>
                <w:ilvl w:val="0"/>
                <w:numId w:val="7"/>
              </w:numPr>
              <w:rPr>
                <w:rFonts w:ascii="Arial" w:hAnsi="Arial" w:cs="Arial"/>
                <w:sz w:val="20"/>
                <w:szCs w:val="20"/>
              </w:rPr>
            </w:pPr>
            <w:r w:rsidRPr="00C63F6A">
              <w:rPr>
                <w:rFonts w:ascii="Arial" w:hAnsi="Arial" w:cs="Arial"/>
                <w:sz w:val="20"/>
                <w:szCs w:val="20"/>
              </w:rPr>
              <w:t>All students have Progress targets as soon as possible when they join</w:t>
            </w:r>
            <w:r w:rsidR="00AD3429" w:rsidRPr="00C63F6A">
              <w:rPr>
                <w:rFonts w:ascii="Arial" w:hAnsi="Arial" w:cs="Arial"/>
                <w:sz w:val="20"/>
                <w:szCs w:val="20"/>
              </w:rPr>
              <w:t>, and these are shared with staff and students</w:t>
            </w:r>
          </w:p>
          <w:p w:rsidR="007A56F1" w:rsidRPr="00C63F6A" w:rsidRDefault="007A56F1" w:rsidP="007A56F1">
            <w:pPr>
              <w:pStyle w:val="ListParagraph"/>
              <w:numPr>
                <w:ilvl w:val="0"/>
                <w:numId w:val="7"/>
              </w:numPr>
              <w:rPr>
                <w:rFonts w:ascii="Arial" w:hAnsi="Arial" w:cs="Arial"/>
                <w:sz w:val="20"/>
                <w:szCs w:val="20"/>
              </w:rPr>
            </w:pPr>
            <w:r w:rsidRPr="00C63F6A">
              <w:rPr>
                <w:rFonts w:ascii="Arial" w:hAnsi="Arial" w:cs="Arial"/>
                <w:sz w:val="20"/>
                <w:szCs w:val="20"/>
              </w:rPr>
              <w:t xml:space="preserve">Use of new consistent ‘whole </w:t>
            </w:r>
            <w:r w:rsidRPr="00C63F6A">
              <w:rPr>
                <w:rFonts w:ascii="Arial" w:hAnsi="Arial" w:cs="Arial"/>
                <w:sz w:val="20"/>
                <w:szCs w:val="20"/>
              </w:rPr>
              <w:lastRenderedPageBreak/>
              <w:t>school’ new target stickers on student’s books to give ‘consistent’ look to books</w:t>
            </w:r>
          </w:p>
          <w:p w:rsidR="00AD3429" w:rsidRPr="00C63F6A" w:rsidRDefault="00AD3429" w:rsidP="007A56F1">
            <w:pPr>
              <w:pStyle w:val="ListParagraph"/>
              <w:numPr>
                <w:ilvl w:val="0"/>
                <w:numId w:val="7"/>
              </w:numPr>
              <w:rPr>
                <w:rFonts w:ascii="Arial" w:hAnsi="Arial" w:cs="Arial"/>
                <w:sz w:val="20"/>
                <w:szCs w:val="20"/>
              </w:rPr>
            </w:pPr>
            <w:r w:rsidRPr="00C63F6A">
              <w:rPr>
                <w:rFonts w:ascii="Arial" w:hAnsi="Arial" w:cs="Arial"/>
                <w:sz w:val="20"/>
                <w:szCs w:val="20"/>
              </w:rPr>
              <w:t xml:space="preserve">Class Packs contain Teacher analysis and </w:t>
            </w:r>
            <w:r w:rsidR="00062F53" w:rsidRPr="00C63F6A">
              <w:rPr>
                <w:rFonts w:ascii="Arial" w:hAnsi="Arial" w:cs="Arial"/>
                <w:sz w:val="20"/>
                <w:szCs w:val="20"/>
              </w:rPr>
              <w:t>interventions</w:t>
            </w:r>
          </w:p>
          <w:p w:rsidR="00A033A1" w:rsidRPr="00C63F6A" w:rsidRDefault="007A56F1" w:rsidP="007A56F1">
            <w:pPr>
              <w:tabs>
                <w:tab w:val="left" w:pos="2133"/>
              </w:tabs>
              <w:rPr>
                <w:rFonts w:ascii="Arial" w:hAnsi="Arial" w:cs="Arial"/>
                <w:sz w:val="20"/>
                <w:szCs w:val="20"/>
              </w:rPr>
            </w:pPr>
            <w:r w:rsidRPr="00C63F6A">
              <w:rPr>
                <w:rFonts w:ascii="Arial" w:hAnsi="Arial" w:cs="Arial"/>
                <w:sz w:val="20"/>
                <w:szCs w:val="20"/>
              </w:rPr>
              <w:tab/>
            </w:r>
          </w:p>
          <w:p w:rsidR="007A56F1" w:rsidRPr="00C63F6A" w:rsidRDefault="007A56F1" w:rsidP="007A56F1">
            <w:pPr>
              <w:rPr>
                <w:rFonts w:ascii="Arial" w:hAnsi="Arial" w:cs="Arial"/>
                <w:sz w:val="20"/>
                <w:szCs w:val="20"/>
              </w:rPr>
            </w:pPr>
          </w:p>
          <w:p w:rsidR="007A56F1" w:rsidRPr="007A56F1" w:rsidRDefault="007A56F1" w:rsidP="007A56F1">
            <w:pPr>
              <w:pStyle w:val="ListParagraph"/>
              <w:numPr>
                <w:ilvl w:val="0"/>
                <w:numId w:val="7"/>
              </w:numPr>
              <w:tabs>
                <w:tab w:val="left" w:pos="2133"/>
              </w:tabs>
              <w:rPr>
                <w:rFonts w:ascii="Arial" w:hAnsi="Arial" w:cs="Arial"/>
                <w:sz w:val="18"/>
                <w:szCs w:val="18"/>
              </w:rPr>
            </w:pPr>
            <w:r w:rsidRPr="00C63F6A">
              <w:rPr>
                <w:rFonts w:ascii="Arial" w:hAnsi="Arial" w:cs="Arial"/>
                <w:sz w:val="20"/>
                <w:szCs w:val="20"/>
              </w:rPr>
              <w:t>Weekly Friday Student Progress Review meetings</w:t>
            </w:r>
          </w:p>
        </w:tc>
      </w:tr>
      <w:tr w:rsidR="00A033A1" w:rsidRPr="00987568" w:rsidTr="00762B3A">
        <w:trPr>
          <w:trHeight w:val="1515"/>
        </w:trPr>
        <w:tc>
          <w:tcPr>
            <w:tcW w:w="856" w:type="pct"/>
            <w:shd w:val="clear" w:color="auto" w:fill="FFFFFF" w:themeFill="background1"/>
          </w:tcPr>
          <w:p w:rsidR="00A033A1" w:rsidRPr="00987568" w:rsidRDefault="00A033A1" w:rsidP="00A033A1">
            <w:pPr>
              <w:pStyle w:val="ListParagraph"/>
              <w:ind w:left="0"/>
              <w:rPr>
                <w:rFonts w:ascii="Arial" w:hAnsi="Arial" w:cs="Arial"/>
                <w:sz w:val="18"/>
                <w:szCs w:val="18"/>
              </w:rPr>
            </w:pPr>
          </w:p>
          <w:p w:rsidR="00A033A1" w:rsidRPr="00C63F6A" w:rsidRDefault="00A033A1" w:rsidP="00A033A1">
            <w:pPr>
              <w:rPr>
                <w:rFonts w:ascii="Arial" w:hAnsi="Arial" w:cs="Arial"/>
              </w:rPr>
            </w:pPr>
            <w:r w:rsidRPr="006B1405">
              <w:rPr>
                <w:rFonts w:ascii="Arial" w:hAnsi="Arial" w:cs="Arial"/>
                <w:sz w:val="18"/>
                <w:szCs w:val="18"/>
              </w:rPr>
              <w:t>2.2</w:t>
            </w:r>
            <w:r w:rsidRPr="006B1405">
              <w:rPr>
                <w:rFonts w:ascii="Arial" w:hAnsi="Arial" w:cs="Arial"/>
                <w:b/>
                <w:sz w:val="18"/>
                <w:szCs w:val="18"/>
              </w:rPr>
              <w:t xml:space="preserve"> </w:t>
            </w:r>
            <w:r w:rsidRPr="00C63F6A">
              <w:rPr>
                <w:rFonts w:ascii="Arial" w:hAnsi="Arial" w:cs="Arial"/>
                <w:b/>
              </w:rPr>
              <w:t>Embed and monitor Literacy and Numeracy Interventions</w:t>
            </w:r>
            <w:r w:rsidRPr="00C63F6A">
              <w:rPr>
                <w:rFonts w:ascii="Arial" w:hAnsi="Arial" w:cs="Arial"/>
              </w:rPr>
              <w:t xml:space="preserve"> to enable groups and targeted individuals to close the gap, measure impact, react to data.</w:t>
            </w:r>
          </w:p>
          <w:p w:rsidR="00A033A1" w:rsidRDefault="00A033A1" w:rsidP="00A033A1">
            <w:pPr>
              <w:rPr>
                <w:rFonts w:ascii="Arial" w:hAnsi="Arial" w:cs="Arial"/>
                <w:sz w:val="18"/>
                <w:szCs w:val="18"/>
              </w:rPr>
            </w:pPr>
          </w:p>
          <w:p w:rsidR="00A033A1" w:rsidRPr="00987568" w:rsidRDefault="00A033A1" w:rsidP="00A033A1">
            <w:pPr>
              <w:rPr>
                <w:rFonts w:ascii="Arial" w:hAnsi="Arial" w:cs="Arial"/>
                <w:sz w:val="18"/>
                <w:szCs w:val="18"/>
              </w:rPr>
            </w:pPr>
          </w:p>
          <w:p w:rsidR="00A033A1" w:rsidRPr="00987568" w:rsidRDefault="00A033A1" w:rsidP="00A033A1">
            <w:pPr>
              <w:rPr>
                <w:rFonts w:ascii="Arial" w:hAnsi="Arial" w:cs="Arial"/>
                <w:sz w:val="18"/>
                <w:szCs w:val="18"/>
              </w:rPr>
            </w:pPr>
          </w:p>
        </w:tc>
        <w:tc>
          <w:tcPr>
            <w:tcW w:w="1301" w:type="pct"/>
            <w:shd w:val="clear" w:color="auto" w:fill="auto"/>
          </w:tcPr>
          <w:p w:rsidR="001F2436" w:rsidRPr="003460E0" w:rsidRDefault="001F2436" w:rsidP="00A033A1">
            <w:pPr>
              <w:pStyle w:val="ListParagraph"/>
              <w:numPr>
                <w:ilvl w:val="0"/>
                <w:numId w:val="26"/>
              </w:numPr>
              <w:rPr>
                <w:rFonts w:ascii="Arial" w:hAnsi="Arial" w:cs="Arial"/>
                <w:sz w:val="20"/>
                <w:szCs w:val="20"/>
              </w:rPr>
            </w:pPr>
            <w:r w:rsidRPr="003460E0">
              <w:rPr>
                <w:rFonts w:ascii="Arial" w:hAnsi="Arial" w:cs="Arial"/>
                <w:sz w:val="20"/>
                <w:szCs w:val="20"/>
              </w:rPr>
              <w:t xml:space="preserve">Literacy Policy reviewed and updated </w:t>
            </w:r>
          </w:p>
          <w:p w:rsidR="001F2436" w:rsidRPr="003460E0" w:rsidRDefault="001F2436" w:rsidP="00A033A1">
            <w:pPr>
              <w:pStyle w:val="ListParagraph"/>
              <w:numPr>
                <w:ilvl w:val="0"/>
                <w:numId w:val="26"/>
              </w:numPr>
              <w:rPr>
                <w:rFonts w:ascii="Arial" w:hAnsi="Arial" w:cs="Arial"/>
                <w:sz w:val="20"/>
                <w:szCs w:val="20"/>
              </w:rPr>
            </w:pPr>
            <w:r w:rsidRPr="003460E0">
              <w:rPr>
                <w:rFonts w:ascii="Arial" w:hAnsi="Arial" w:cs="Arial"/>
                <w:sz w:val="20"/>
                <w:szCs w:val="20"/>
              </w:rPr>
              <w:t>New Literacy policy is on website</w:t>
            </w:r>
          </w:p>
          <w:p w:rsidR="001F2436" w:rsidRPr="003460E0" w:rsidRDefault="001F2436" w:rsidP="00A033A1">
            <w:pPr>
              <w:pStyle w:val="ListParagraph"/>
              <w:numPr>
                <w:ilvl w:val="0"/>
                <w:numId w:val="26"/>
              </w:numPr>
              <w:rPr>
                <w:rFonts w:ascii="Arial" w:hAnsi="Arial" w:cs="Arial"/>
                <w:sz w:val="20"/>
                <w:szCs w:val="20"/>
              </w:rPr>
            </w:pPr>
            <w:r w:rsidRPr="003460E0">
              <w:rPr>
                <w:rFonts w:ascii="Arial" w:hAnsi="Arial" w:cs="Arial"/>
                <w:sz w:val="20"/>
                <w:szCs w:val="20"/>
              </w:rPr>
              <w:t>Continue to embed with the Literacy Focus display in all classrooms and the fortnightly ‘Literacy Focus’ for students in their work.</w:t>
            </w:r>
          </w:p>
          <w:p w:rsidR="00A033A1" w:rsidRPr="003460E0" w:rsidRDefault="001F2436" w:rsidP="00A033A1">
            <w:pPr>
              <w:pStyle w:val="ListParagraph"/>
              <w:numPr>
                <w:ilvl w:val="0"/>
                <w:numId w:val="26"/>
              </w:numPr>
              <w:rPr>
                <w:rFonts w:ascii="Arial" w:hAnsi="Arial" w:cs="Arial"/>
                <w:sz w:val="20"/>
                <w:szCs w:val="20"/>
              </w:rPr>
            </w:pPr>
            <w:r w:rsidRPr="003460E0">
              <w:rPr>
                <w:rFonts w:ascii="Arial" w:hAnsi="Arial" w:cs="Arial"/>
                <w:sz w:val="20"/>
                <w:szCs w:val="20"/>
              </w:rPr>
              <w:t xml:space="preserve">Continue with embedding </w:t>
            </w:r>
            <w:r w:rsidR="00A033A1" w:rsidRPr="003460E0">
              <w:rPr>
                <w:rFonts w:ascii="Arial" w:hAnsi="Arial" w:cs="Arial"/>
                <w:sz w:val="20"/>
                <w:szCs w:val="20"/>
              </w:rPr>
              <w:t xml:space="preserve">Ninja Literacy and Numeracy established and used in registrations and tutor time, tracked by </w:t>
            </w:r>
            <w:proofErr w:type="spellStart"/>
            <w:r w:rsidR="00A033A1" w:rsidRPr="003460E0">
              <w:rPr>
                <w:rFonts w:ascii="Arial" w:hAnsi="Arial" w:cs="Arial"/>
                <w:sz w:val="20"/>
                <w:szCs w:val="20"/>
              </w:rPr>
              <w:t>HoD</w:t>
            </w:r>
            <w:proofErr w:type="spellEnd"/>
            <w:r w:rsidRPr="003460E0">
              <w:rPr>
                <w:rFonts w:ascii="Arial" w:hAnsi="Arial" w:cs="Arial"/>
                <w:sz w:val="20"/>
                <w:szCs w:val="20"/>
              </w:rPr>
              <w:t xml:space="preserve"> and DHT</w:t>
            </w:r>
          </w:p>
          <w:p w:rsidR="00A033A1" w:rsidRPr="003460E0" w:rsidRDefault="00907686" w:rsidP="00A033A1">
            <w:pPr>
              <w:pStyle w:val="ListParagraph"/>
              <w:numPr>
                <w:ilvl w:val="0"/>
                <w:numId w:val="26"/>
              </w:numPr>
              <w:rPr>
                <w:rFonts w:ascii="Arial" w:hAnsi="Arial" w:cs="Arial"/>
                <w:sz w:val="20"/>
                <w:szCs w:val="20"/>
              </w:rPr>
            </w:pPr>
            <w:r w:rsidRPr="003460E0">
              <w:rPr>
                <w:rFonts w:ascii="Arial" w:hAnsi="Arial" w:cs="Arial"/>
                <w:sz w:val="20"/>
                <w:szCs w:val="20"/>
              </w:rPr>
              <w:t xml:space="preserve">Continue with monitoring and retesting of </w:t>
            </w:r>
            <w:r w:rsidR="00A033A1" w:rsidRPr="003460E0">
              <w:rPr>
                <w:rFonts w:ascii="Arial" w:hAnsi="Arial" w:cs="Arial"/>
                <w:sz w:val="20"/>
                <w:szCs w:val="20"/>
              </w:rPr>
              <w:t>R</w:t>
            </w:r>
            <w:r w:rsidRPr="003460E0">
              <w:rPr>
                <w:rFonts w:ascii="Arial" w:hAnsi="Arial" w:cs="Arial"/>
                <w:sz w:val="20"/>
                <w:szCs w:val="20"/>
              </w:rPr>
              <w:t xml:space="preserve">eading Age and Spelling Age </w:t>
            </w:r>
            <w:r w:rsidR="00A033A1" w:rsidRPr="003460E0">
              <w:rPr>
                <w:rFonts w:ascii="Arial" w:hAnsi="Arial" w:cs="Arial"/>
                <w:sz w:val="20"/>
                <w:szCs w:val="20"/>
              </w:rPr>
              <w:t>and Interventions used</w:t>
            </w:r>
            <w:r w:rsidRPr="003460E0">
              <w:rPr>
                <w:rFonts w:ascii="Arial" w:hAnsi="Arial" w:cs="Arial"/>
                <w:sz w:val="20"/>
                <w:szCs w:val="20"/>
              </w:rPr>
              <w:t xml:space="preserve"> to enable to build on success from last year of this</w:t>
            </w:r>
          </w:p>
          <w:p w:rsidR="00907686" w:rsidRDefault="00907686" w:rsidP="00A033A1">
            <w:pPr>
              <w:pStyle w:val="ListParagraph"/>
              <w:numPr>
                <w:ilvl w:val="0"/>
                <w:numId w:val="26"/>
              </w:numPr>
              <w:rPr>
                <w:rFonts w:ascii="Arial" w:hAnsi="Arial" w:cs="Arial"/>
                <w:sz w:val="20"/>
                <w:szCs w:val="20"/>
              </w:rPr>
            </w:pPr>
            <w:r w:rsidRPr="003460E0">
              <w:rPr>
                <w:rFonts w:ascii="Arial" w:hAnsi="Arial" w:cs="Arial"/>
                <w:sz w:val="20"/>
                <w:szCs w:val="20"/>
              </w:rPr>
              <w:t>Numeracy to be given higher profile now Literacy embedded and roll out of the fortnightly ‘Numeracy’ Focus and class room display for cross curricular work.</w:t>
            </w:r>
          </w:p>
          <w:p w:rsidR="00EC300F" w:rsidRPr="003460E0" w:rsidRDefault="00EC300F" w:rsidP="00A033A1">
            <w:pPr>
              <w:pStyle w:val="ListParagraph"/>
              <w:numPr>
                <w:ilvl w:val="0"/>
                <w:numId w:val="26"/>
              </w:numPr>
              <w:rPr>
                <w:rFonts w:ascii="Arial" w:hAnsi="Arial" w:cs="Arial"/>
                <w:sz w:val="20"/>
                <w:szCs w:val="20"/>
              </w:rPr>
            </w:pPr>
            <w:r>
              <w:rPr>
                <w:rFonts w:ascii="Arial" w:hAnsi="Arial" w:cs="Arial"/>
                <w:sz w:val="20"/>
                <w:szCs w:val="20"/>
              </w:rPr>
              <w:t xml:space="preserve">Literacy Teaching assistant identified and responsible for tracking of students, displays </w:t>
            </w:r>
            <w:proofErr w:type="spellStart"/>
            <w:r>
              <w:rPr>
                <w:rFonts w:ascii="Arial" w:hAnsi="Arial" w:cs="Arial"/>
                <w:sz w:val="20"/>
                <w:szCs w:val="20"/>
              </w:rPr>
              <w:t>etc</w:t>
            </w:r>
            <w:proofErr w:type="spellEnd"/>
            <w:r>
              <w:rPr>
                <w:rFonts w:ascii="Arial" w:hAnsi="Arial" w:cs="Arial"/>
                <w:sz w:val="20"/>
                <w:szCs w:val="20"/>
              </w:rPr>
              <w:t xml:space="preserve"> –whole school</w:t>
            </w:r>
          </w:p>
          <w:p w:rsidR="00A033A1" w:rsidRPr="003460E0" w:rsidRDefault="00A033A1" w:rsidP="00907686">
            <w:pPr>
              <w:pStyle w:val="ListParagraph"/>
              <w:ind w:left="360"/>
              <w:rPr>
                <w:rFonts w:ascii="Arial" w:hAnsi="Arial" w:cs="Arial"/>
                <w:sz w:val="20"/>
                <w:szCs w:val="20"/>
              </w:rPr>
            </w:pPr>
          </w:p>
        </w:tc>
        <w:tc>
          <w:tcPr>
            <w:tcW w:w="397" w:type="pct"/>
            <w:shd w:val="clear" w:color="auto" w:fill="auto"/>
          </w:tcPr>
          <w:p w:rsidR="00A033A1" w:rsidRDefault="00EE4F6B" w:rsidP="00A033A1">
            <w:pPr>
              <w:rPr>
                <w:rFonts w:ascii="Arial" w:hAnsi="Arial" w:cs="Arial"/>
                <w:sz w:val="18"/>
                <w:szCs w:val="18"/>
              </w:rPr>
            </w:pPr>
            <w:r>
              <w:rPr>
                <w:rFonts w:ascii="Arial" w:hAnsi="Arial" w:cs="Arial"/>
                <w:sz w:val="18"/>
                <w:szCs w:val="18"/>
              </w:rPr>
              <w:t xml:space="preserve">SMK </w:t>
            </w:r>
          </w:p>
          <w:p w:rsidR="00EE4F6B" w:rsidRDefault="00EE4F6B" w:rsidP="00A033A1">
            <w:pPr>
              <w:rPr>
                <w:rFonts w:ascii="Arial" w:hAnsi="Arial" w:cs="Arial"/>
                <w:sz w:val="18"/>
                <w:szCs w:val="18"/>
              </w:rPr>
            </w:pPr>
            <w:r>
              <w:rPr>
                <w:rFonts w:ascii="Arial" w:hAnsi="Arial" w:cs="Arial"/>
                <w:sz w:val="18"/>
                <w:szCs w:val="18"/>
              </w:rPr>
              <w:t>AK</w:t>
            </w:r>
          </w:p>
          <w:p w:rsidR="00EE4F6B" w:rsidRDefault="00EE4F6B" w:rsidP="00A033A1">
            <w:pPr>
              <w:rPr>
                <w:rFonts w:ascii="Arial" w:hAnsi="Arial" w:cs="Arial"/>
                <w:sz w:val="18"/>
                <w:szCs w:val="18"/>
              </w:rPr>
            </w:pPr>
          </w:p>
          <w:p w:rsidR="00EE4F6B" w:rsidRDefault="00EE4F6B" w:rsidP="00A033A1">
            <w:pPr>
              <w:rPr>
                <w:rFonts w:ascii="Arial" w:hAnsi="Arial" w:cs="Arial"/>
                <w:sz w:val="18"/>
                <w:szCs w:val="18"/>
              </w:rPr>
            </w:pPr>
            <w:r>
              <w:rPr>
                <w:rFonts w:ascii="Arial" w:hAnsi="Arial" w:cs="Arial"/>
                <w:sz w:val="18"/>
                <w:szCs w:val="18"/>
              </w:rPr>
              <w:t>SMK</w:t>
            </w:r>
          </w:p>
          <w:p w:rsidR="00EE4F6B" w:rsidRDefault="00EE4F6B" w:rsidP="00A033A1">
            <w:pPr>
              <w:rPr>
                <w:rFonts w:ascii="Arial" w:hAnsi="Arial" w:cs="Arial"/>
                <w:sz w:val="18"/>
                <w:szCs w:val="18"/>
              </w:rPr>
            </w:pPr>
            <w:r>
              <w:rPr>
                <w:rFonts w:ascii="Arial" w:hAnsi="Arial" w:cs="Arial"/>
                <w:sz w:val="18"/>
                <w:szCs w:val="18"/>
              </w:rPr>
              <w:t>AA</w:t>
            </w:r>
          </w:p>
          <w:p w:rsidR="00EE4F6B" w:rsidRDefault="00EE4F6B" w:rsidP="00A033A1">
            <w:pPr>
              <w:rPr>
                <w:rFonts w:ascii="Arial" w:hAnsi="Arial" w:cs="Arial"/>
                <w:sz w:val="18"/>
                <w:szCs w:val="18"/>
              </w:rPr>
            </w:pPr>
          </w:p>
          <w:p w:rsidR="00EE4F6B" w:rsidRDefault="00EE4F6B" w:rsidP="00A033A1">
            <w:pPr>
              <w:rPr>
                <w:rFonts w:ascii="Arial" w:hAnsi="Arial" w:cs="Arial"/>
                <w:sz w:val="18"/>
                <w:szCs w:val="18"/>
              </w:rPr>
            </w:pPr>
          </w:p>
          <w:p w:rsidR="00EE4F6B" w:rsidRDefault="00EE4F6B" w:rsidP="00A033A1">
            <w:pPr>
              <w:rPr>
                <w:rFonts w:ascii="Arial" w:hAnsi="Arial" w:cs="Arial"/>
                <w:sz w:val="18"/>
                <w:szCs w:val="18"/>
              </w:rPr>
            </w:pPr>
            <w:r>
              <w:rPr>
                <w:rFonts w:ascii="Arial" w:hAnsi="Arial" w:cs="Arial"/>
                <w:sz w:val="18"/>
                <w:szCs w:val="18"/>
              </w:rPr>
              <w:t>Form Tutors</w:t>
            </w:r>
          </w:p>
          <w:p w:rsidR="00EE4F6B" w:rsidRDefault="00EE4F6B" w:rsidP="00A033A1">
            <w:pPr>
              <w:rPr>
                <w:rFonts w:ascii="Arial" w:hAnsi="Arial" w:cs="Arial"/>
                <w:sz w:val="18"/>
                <w:szCs w:val="18"/>
              </w:rPr>
            </w:pPr>
          </w:p>
          <w:p w:rsidR="00EE4F6B" w:rsidRDefault="00EE4F6B" w:rsidP="00A033A1">
            <w:pPr>
              <w:rPr>
                <w:rFonts w:ascii="Arial" w:hAnsi="Arial" w:cs="Arial"/>
                <w:sz w:val="18"/>
                <w:szCs w:val="18"/>
              </w:rPr>
            </w:pPr>
          </w:p>
          <w:p w:rsidR="00EE4F6B" w:rsidRDefault="00EE4F6B" w:rsidP="00A033A1">
            <w:pPr>
              <w:rPr>
                <w:rFonts w:ascii="Arial" w:hAnsi="Arial" w:cs="Arial"/>
                <w:sz w:val="18"/>
                <w:szCs w:val="18"/>
              </w:rPr>
            </w:pPr>
            <w:r>
              <w:rPr>
                <w:rFonts w:ascii="Arial" w:hAnsi="Arial" w:cs="Arial"/>
                <w:sz w:val="18"/>
                <w:szCs w:val="18"/>
              </w:rPr>
              <w:t>SMK</w:t>
            </w:r>
          </w:p>
          <w:p w:rsidR="00EE4F6B" w:rsidRDefault="00EE4F6B" w:rsidP="00A033A1">
            <w:pPr>
              <w:rPr>
                <w:rFonts w:ascii="Arial" w:hAnsi="Arial" w:cs="Arial"/>
                <w:sz w:val="18"/>
                <w:szCs w:val="18"/>
              </w:rPr>
            </w:pPr>
            <w:r>
              <w:rPr>
                <w:rFonts w:ascii="Arial" w:hAnsi="Arial" w:cs="Arial"/>
                <w:sz w:val="18"/>
                <w:szCs w:val="18"/>
              </w:rPr>
              <w:t>SB</w:t>
            </w:r>
          </w:p>
          <w:p w:rsidR="00EE4F6B" w:rsidRDefault="00EE4F6B" w:rsidP="00A033A1">
            <w:pPr>
              <w:rPr>
                <w:rFonts w:ascii="Arial" w:hAnsi="Arial" w:cs="Arial"/>
                <w:sz w:val="18"/>
                <w:szCs w:val="18"/>
              </w:rPr>
            </w:pPr>
          </w:p>
          <w:p w:rsidR="00EE4F6B" w:rsidRDefault="00EE4F6B" w:rsidP="00A033A1">
            <w:pPr>
              <w:rPr>
                <w:rFonts w:ascii="Arial" w:hAnsi="Arial" w:cs="Arial"/>
                <w:sz w:val="18"/>
                <w:szCs w:val="18"/>
              </w:rPr>
            </w:pPr>
          </w:p>
          <w:p w:rsidR="00EE4F6B" w:rsidRDefault="00EE4F6B" w:rsidP="00A033A1">
            <w:pPr>
              <w:rPr>
                <w:rFonts w:ascii="Arial" w:hAnsi="Arial" w:cs="Arial"/>
                <w:sz w:val="18"/>
                <w:szCs w:val="18"/>
              </w:rPr>
            </w:pPr>
            <w:r>
              <w:rPr>
                <w:rFonts w:ascii="Arial" w:hAnsi="Arial" w:cs="Arial"/>
                <w:sz w:val="18"/>
                <w:szCs w:val="18"/>
              </w:rPr>
              <w:t>AA</w:t>
            </w:r>
          </w:p>
          <w:p w:rsidR="00EC300F" w:rsidRDefault="00EC300F" w:rsidP="00A033A1">
            <w:pPr>
              <w:rPr>
                <w:rFonts w:ascii="Arial" w:hAnsi="Arial" w:cs="Arial"/>
                <w:sz w:val="18"/>
                <w:szCs w:val="18"/>
              </w:rPr>
            </w:pPr>
          </w:p>
          <w:p w:rsidR="00EC300F" w:rsidRDefault="00EC300F" w:rsidP="00A033A1">
            <w:pPr>
              <w:rPr>
                <w:rFonts w:ascii="Arial" w:hAnsi="Arial" w:cs="Arial"/>
                <w:sz w:val="18"/>
                <w:szCs w:val="18"/>
              </w:rPr>
            </w:pPr>
          </w:p>
          <w:p w:rsidR="00EC300F" w:rsidRDefault="00EC300F" w:rsidP="00A033A1">
            <w:pPr>
              <w:rPr>
                <w:rFonts w:ascii="Arial" w:hAnsi="Arial" w:cs="Arial"/>
                <w:sz w:val="18"/>
                <w:szCs w:val="18"/>
              </w:rPr>
            </w:pPr>
          </w:p>
          <w:p w:rsidR="00EC300F" w:rsidRDefault="00EC300F" w:rsidP="00A033A1">
            <w:pPr>
              <w:rPr>
                <w:rFonts w:ascii="Arial" w:hAnsi="Arial" w:cs="Arial"/>
                <w:sz w:val="18"/>
                <w:szCs w:val="18"/>
              </w:rPr>
            </w:pPr>
          </w:p>
          <w:p w:rsidR="00EC300F" w:rsidRDefault="00EC300F" w:rsidP="00A033A1">
            <w:pPr>
              <w:rPr>
                <w:rFonts w:ascii="Arial" w:hAnsi="Arial" w:cs="Arial"/>
                <w:sz w:val="18"/>
                <w:szCs w:val="18"/>
              </w:rPr>
            </w:pPr>
          </w:p>
          <w:p w:rsidR="00EC300F" w:rsidRDefault="00EC300F" w:rsidP="00A033A1">
            <w:pPr>
              <w:rPr>
                <w:rFonts w:ascii="Arial" w:hAnsi="Arial" w:cs="Arial"/>
                <w:sz w:val="18"/>
                <w:szCs w:val="18"/>
              </w:rPr>
            </w:pPr>
          </w:p>
          <w:p w:rsidR="00EC300F" w:rsidRDefault="00EC300F" w:rsidP="00A033A1">
            <w:pPr>
              <w:rPr>
                <w:rFonts w:ascii="Arial" w:hAnsi="Arial" w:cs="Arial"/>
                <w:sz w:val="18"/>
                <w:szCs w:val="18"/>
              </w:rPr>
            </w:pPr>
          </w:p>
          <w:p w:rsidR="00EC300F" w:rsidRDefault="00EC300F" w:rsidP="00A033A1">
            <w:pPr>
              <w:rPr>
                <w:rFonts w:ascii="Arial" w:hAnsi="Arial" w:cs="Arial"/>
                <w:sz w:val="18"/>
                <w:szCs w:val="18"/>
              </w:rPr>
            </w:pPr>
          </w:p>
          <w:p w:rsidR="00EC300F" w:rsidRPr="00987568" w:rsidRDefault="00EC300F" w:rsidP="00A033A1">
            <w:pPr>
              <w:rPr>
                <w:rFonts w:ascii="Arial" w:hAnsi="Arial" w:cs="Arial"/>
                <w:sz w:val="18"/>
                <w:szCs w:val="18"/>
              </w:rPr>
            </w:pPr>
            <w:r>
              <w:rPr>
                <w:rFonts w:ascii="Arial" w:hAnsi="Arial" w:cs="Arial"/>
                <w:sz w:val="18"/>
                <w:szCs w:val="18"/>
              </w:rPr>
              <w:t>KE</w:t>
            </w:r>
          </w:p>
        </w:tc>
        <w:tc>
          <w:tcPr>
            <w:tcW w:w="374" w:type="pct"/>
            <w:shd w:val="clear" w:color="auto" w:fill="auto"/>
          </w:tcPr>
          <w:p w:rsidR="00EE4F6B" w:rsidRDefault="00A033A1" w:rsidP="00A033A1">
            <w:pPr>
              <w:rPr>
                <w:rFonts w:ascii="Arial" w:hAnsi="Arial" w:cs="Arial"/>
                <w:sz w:val="18"/>
                <w:szCs w:val="18"/>
              </w:rPr>
            </w:pPr>
            <w:r w:rsidRPr="00987568">
              <w:rPr>
                <w:rFonts w:ascii="Arial" w:hAnsi="Arial" w:cs="Arial"/>
                <w:sz w:val="18"/>
                <w:szCs w:val="18"/>
              </w:rPr>
              <w:t>All staff</w:t>
            </w:r>
          </w:p>
          <w:p w:rsidR="00EE4F6B" w:rsidRPr="00EE4F6B" w:rsidRDefault="00EE4F6B" w:rsidP="00EE4F6B">
            <w:pPr>
              <w:rPr>
                <w:rFonts w:ascii="Arial" w:hAnsi="Arial" w:cs="Arial"/>
                <w:sz w:val="18"/>
                <w:szCs w:val="18"/>
              </w:rPr>
            </w:pPr>
          </w:p>
          <w:p w:rsidR="00EE4F6B" w:rsidRPr="00EE4F6B" w:rsidRDefault="00EE4F6B" w:rsidP="00EE4F6B">
            <w:pPr>
              <w:rPr>
                <w:rFonts w:ascii="Arial" w:hAnsi="Arial" w:cs="Arial"/>
                <w:sz w:val="18"/>
                <w:szCs w:val="18"/>
              </w:rPr>
            </w:pPr>
          </w:p>
          <w:p w:rsidR="00EE4F6B" w:rsidRDefault="00EE4F6B" w:rsidP="00EE4F6B">
            <w:pPr>
              <w:rPr>
                <w:rFonts w:ascii="Arial" w:hAnsi="Arial" w:cs="Arial"/>
                <w:sz w:val="18"/>
                <w:szCs w:val="18"/>
              </w:rPr>
            </w:pPr>
          </w:p>
          <w:p w:rsidR="00EE4F6B" w:rsidRDefault="00EE4F6B" w:rsidP="00EE4F6B">
            <w:pPr>
              <w:rPr>
                <w:rFonts w:ascii="Arial" w:hAnsi="Arial" w:cs="Arial"/>
                <w:sz w:val="18"/>
                <w:szCs w:val="18"/>
              </w:rPr>
            </w:pPr>
          </w:p>
          <w:p w:rsidR="00EE4F6B" w:rsidRDefault="00EE4F6B" w:rsidP="00EE4F6B">
            <w:pPr>
              <w:rPr>
                <w:rFonts w:ascii="Arial" w:hAnsi="Arial" w:cs="Arial"/>
                <w:sz w:val="18"/>
                <w:szCs w:val="18"/>
              </w:rPr>
            </w:pPr>
          </w:p>
          <w:p w:rsidR="00EE4F6B" w:rsidRDefault="00EE4F6B" w:rsidP="00EE4F6B">
            <w:pPr>
              <w:rPr>
                <w:rFonts w:ascii="Arial" w:hAnsi="Arial" w:cs="Arial"/>
                <w:sz w:val="18"/>
                <w:szCs w:val="18"/>
              </w:rPr>
            </w:pPr>
          </w:p>
          <w:p w:rsidR="00A033A1" w:rsidRDefault="00EE4F6B" w:rsidP="00EE4F6B">
            <w:pPr>
              <w:rPr>
                <w:rFonts w:ascii="Arial" w:hAnsi="Arial" w:cs="Arial"/>
                <w:sz w:val="18"/>
                <w:szCs w:val="18"/>
              </w:rPr>
            </w:pPr>
            <w:r>
              <w:rPr>
                <w:rFonts w:ascii="Arial" w:hAnsi="Arial" w:cs="Arial"/>
                <w:sz w:val="18"/>
                <w:szCs w:val="18"/>
              </w:rPr>
              <w:t>Form Tutors</w:t>
            </w:r>
          </w:p>
          <w:p w:rsidR="00EE4F6B" w:rsidRDefault="00EE4F6B" w:rsidP="00EE4F6B">
            <w:pPr>
              <w:rPr>
                <w:rFonts w:ascii="Arial" w:hAnsi="Arial" w:cs="Arial"/>
                <w:sz w:val="18"/>
                <w:szCs w:val="18"/>
              </w:rPr>
            </w:pPr>
          </w:p>
          <w:p w:rsidR="00EE4F6B" w:rsidRDefault="00EE4F6B" w:rsidP="00EE4F6B">
            <w:pPr>
              <w:rPr>
                <w:rFonts w:ascii="Arial" w:hAnsi="Arial" w:cs="Arial"/>
                <w:sz w:val="18"/>
                <w:szCs w:val="18"/>
              </w:rPr>
            </w:pPr>
          </w:p>
          <w:p w:rsidR="00EE4F6B" w:rsidRDefault="00EE4F6B" w:rsidP="00EE4F6B">
            <w:pPr>
              <w:rPr>
                <w:rFonts w:ascii="Arial" w:hAnsi="Arial" w:cs="Arial"/>
                <w:sz w:val="18"/>
                <w:szCs w:val="18"/>
              </w:rPr>
            </w:pPr>
            <w:r>
              <w:rPr>
                <w:rFonts w:ascii="Arial" w:hAnsi="Arial" w:cs="Arial"/>
                <w:sz w:val="18"/>
                <w:szCs w:val="18"/>
              </w:rPr>
              <w:t>English staff</w:t>
            </w:r>
          </w:p>
          <w:p w:rsidR="00EE4F6B" w:rsidRDefault="00EE4F6B" w:rsidP="00EE4F6B">
            <w:pPr>
              <w:rPr>
                <w:rFonts w:ascii="Arial" w:hAnsi="Arial" w:cs="Arial"/>
                <w:sz w:val="18"/>
                <w:szCs w:val="18"/>
              </w:rPr>
            </w:pPr>
            <w:r>
              <w:rPr>
                <w:rFonts w:ascii="Arial" w:hAnsi="Arial" w:cs="Arial"/>
                <w:sz w:val="18"/>
                <w:szCs w:val="18"/>
              </w:rPr>
              <w:t>CH</w:t>
            </w:r>
          </w:p>
          <w:p w:rsidR="00EE4F6B" w:rsidRDefault="00EE4F6B" w:rsidP="00EE4F6B">
            <w:pPr>
              <w:rPr>
                <w:rFonts w:ascii="Arial" w:hAnsi="Arial" w:cs="Arial"/>
                <w:sz w:val="18"/>
                <w:szCs w:val="18"/>
              </w:rPr>
            </w:pPr>
          </w:p>
          <w:p w:rsidR="00EE4F6B" w:rsidRPr="00EE4F6B" w:rsidRDefault="00EE4F6B" w:rsidP="00EE4F6B">
            <w:pPr>
              <w:rPr>
                <w:rFonts w:ascii="Arial" w:hAnsi="Arial" w:cs="Arial"/>
                <w:sz w:val="18"/>
                <w:szCs w:val="18"/>
              </w:rPr>
            </w:pPr>
            <w:r>
              <w:rPr>
                <w:rFonts w:ascii="Arial" w:hAnsi="Arial" w:cs="Arial"/>
                <w:sz w:val="18"/>
                <w:szCs w:val="18"/>
              </w:rPr>
              <w:t>Maths Staff</w:t>
            </w:r>
          </w:p>
        </w:tc>
        <w:tc>
          <w:tcPr>
            <w:tcW w:w="1024" w:type="pct"/>
            <w:shd w:val="clear" w:color="auto" w:fill="auto"/>
          </w:tcPr>
          <w:p w:rsidR="00A033A1" w:rsidRPr="00C63F6A" w:rsidRDefault="00A033A1" w:rsidP="00C63F6A">
            <w:pPr>
              <w:pStyle w:val="ListParagraph"/>
              <w:numPr>
                <w:ilvl w:val="0"/>
                <w:numId w:val="27"/>
              </w:numPr>
              <w:rPr>
                <w:rFonts w:ascii="Arial" w:hAnsi="Arial" w:cs="Arial"/>
              </w:rPr>
            </w:pPr>
            <w:r w:rsidRPr="00C63F6A">
              <w:rPr>
                <w:rFonts w:ascii="Arial" w:hAnsi="Arial" w:cs="Arial"/>
              </w:rPr>
              <w:t xml:space="preserve">Half-termly Ninja monitoring and tracking by </w:t>
            </w:r>
            <w:proofErr w:type="spellStart"/>
            <w:r w:rsidRPr="00C63F6A">
              <w:rPr>
                <w:rFonts w:ascii="Arial" w:hAnsi="Arial" w:cs="Arial"/>
              </w:rPr>
              <w:t>HoDs</w:t>
            </w:r>
            <w:proofErr w:type="spellEnd"/>
          </w:p>
          <w:p w:rsidR="00A033A1" w:rsidRPr="00C63F6A" w:rsidRDefault="00A033A1" w:rsidP="00A033A1">
            <w:pPr>
              <w:pStyle w:val="ListParagraph"/>
              <w:numPr>
                <w:ilvl w:val="0"/>
                <w:numId w:val="27"/>
              </w:numPr>
              <w:rPr>
                <w:rFonts w:ascii="Arial" w:hAnsi="Arial" w:cs="Arial"/>
              </w:rPr>
            </w:pPr>
            <w:r w:rsidRPr="00C63F6A">
              <w:rPr>
                <w:rFonts w:ascii="Arial" w:hAnsi="Arial" w:cs="Arial"/>
              </w:rPr>
              <w:t>5 data capture points Intervention monitoring and tracking progress and plans for ‘closing gaps’ identified</w:t>
            </w:r>
          </w:p>
          <w:p w:rsidR="00A033A1" w:rsidRPr="00987568" w:rsidRDefault="00A033A1" w:rsidP="00A033A1">
            <w:pPr>
              <w:pStyle w:val="ListParagraph"/>
              <w:numPr>
                <w:ilvl w:val="0"/>
                <w:numId w:val="27"/>
              </w:numPr>
              <w:rPr>
                <w:rFonts w:ascii="Arial" w:hAnsi="Arial" w:cs="Arial"/>
                <w:sz w:val="18"/>
                <w:szCs w:val="18"/>
              </w:rPr>
            </w:pPr>
            <w:r w:rsidRPr="00C63F6A">
              <w:rPr>
                <w:rFonts w:ascii="Arial" w:hAnsi="Arial" w:cs="Arial"/>
              </w:rPr>
              <w:t xml:space="preserve">Bi-annual re-testing RA and </w:t>
            </w:r>
            <w:proofErr w:type="spellStart"/>
            <w:r w:rsidRPr="00C63F6A">
              <w:rPr>
                <w:rFonts w:ascii="Arial" w:hAnsi="Arial" w:cs="Arial"/>
              </w:rPr>
              <w:t>Sp</w:t>
            </w:r>
            <w:proofErr w:type="spellEnd"/>
            <w:r w:rsidRPr="00C63F6A">
              <w:rPr>
                <w:rFonts w:ascii="Arial" w:hAnsi="Arial" w:cs="Arial"/>
              </w:rPr>
              <w:t xml:space="preserve"> A</w:t>
            </w:r>
            <w:r w:rsidRPr="00987568">
              <w:rPr>
                <w:rFonts w:ascii="Arial" w:hAnsi="Arial" w:cs="Arial"/>
                <w:sz w:val="18"/>
                <w:szCs w:val="18"/>
              </w:rPr>
              <w:t xml:space="preserve"> </w:t>
            </w:r>
          </w:p>
        </w:tc>
        <w:tc>
          <w:tcPr>
            <w:tcW w:w="1048" w:type="pct"/>
            <w:shd w:val="clear" w:color="auto" w:fill="auto"/>
          </w:tcPr>
          <w:p w:rsidR="00062F53" w:rsidRPr="00C63F6A" w:rsidRDefault="00062F53" w:rsidP="00A033A1">
            <w:pPr>
              <w:pStyle w:val="ListParagraph"/>
              <w:numPr>
                <w:ilvl w:val="0"/>
                <w:numId w:val="8"/>
              </w:numPr>
              <w:rPr>
                <w:rFonts w:ascii="Arial" w:hAnsi="Arial" w:cs="Arial"/>
              </w:rPr>
            </w:pPr>
            <w:r w:rsidRPr="00C63F6A">
              <w:rPr>
                <w:rFonts w:ascii="Arial" w:hAnsi="Arial" w:cs="Arial"/>
              </w:rPr>
              <w:t>Literacy Policy on website</w:t>
            </w:r>
          </w:p>
          <w:p w:rsidR="00062F53" w:rsidRPr="00C63F6A" w:rsidRDefault="00062F53" w:rsidP="00A033A1">
            <w:pPr>
              <w:pStyle w:val="ListParagraph"/>
              <w:numPr>
                <w:ilvl w:val="0"/>
                <w:numId w:val="8"/>
              </w:numPr>
              <w:rPr>
                <w:rFonts w:ascii="Arial" w:hAnsi="Arial" w:cs="Arial"/>
              </w:rPr>
            </w:pPr>
            <w:r w:rsidRPr="00C63F6A">
              <w:rPr>
                <w:rFonts w:ascii="Arial" w:hAnsi="Arial" w:cs="Arial"/>
              </w:rPr>
              <w:t>Literacy Displays in classes</w:t>
            </w:r>
          </w:p>
          <w:p w:rsidR="00A033A1" w:rsidRPr="00C63F6A" w:rsidRDefault="00A033A1" w:rsidP="00A033A1">
            <w:pPr>
              <w:pStyle w:val="ListParagraph"/>
              <w:numPr>
                <w:ilvl w:val="0"/>
                <w:numId w:val="8"/>
              </w:numPr>
              <w:rPr>
                <w:rFonts w:ascii="Arial" w:hAnsi="Arial" w:cs="Arial"/>
              </w:rPr>
            </w:pPr>
            <w:r w:rsidRPr="00C63F6A">
              <w:rPr>
                <w:rFonts w:ascii="Arial" w:hAnsi="Arial" w:cs="Arial"/>
              </w:rPr>
              <w:t>CPD training logs</w:t>
            </w:r>
          </w:p>
          <w:p w:rsidR="00A033A1" w:rsidRPr="00C63F6A" w:rsidRDefault="00A033A1" w:rsidP="00A033A1">
            <w:pPr>
              <w:pStyle w:val="ListParagraph"/>
              <w:numPr>
                <w:ilvl w:val="0"/>
                <w:numId w:val="8"/>
              </w:numPr>
              <w:rPr>
                <w:rFonts w:ascii="Arial" w:hAnsi="Arial" w:cs="Arial"/>
              </w:rPr>
            </w:pPr>
            <w:r w:rsidRPr="00C63F6A">
              <w:rPr>
                <w:rFonts w:ascii="Arial" w:hAnsi="Arial" w:cs="Arial"/>
              </w:rPr>
              <w:t>Subject meeting minutes</w:t>
            </w:r>
          </w:p>
          <w:p w:rsidR="00A033A1" w:rsidRPr="00C63F6A" w:rsidRDefault="00A033A1" w:rsidP="00A033A1">
            <w:pPr>
              <w:pStyle w:val="ListParagraph"/>
              <w:numPr>
                <w:ilvl w:val="0"/>
                <w:numId w:val="8"/>
              </w:numPr>
              <w:rPr>
                <w:rFonts w:ascii="Arial" w:hAnsi="Arial" w:cs="Arial"/>
              </w:rPr>
            </w:pPr>
            <w:r w:rsidRPr="00C63F6A">
              <w:rPr>
                <w:rFonts w:ascii="Arial" w:hAnsi="Arial" w:cs="Arial"/>
              </w:rPr>
              <w:t>Lesson observation reports</w:t>
            </w:r>
          </w:p>
          <w:p w:rsidR="00A033A1" w:rsidRPr="00C63F6A" w:rsidRDefault="00A033A1" w:rsidP="00A033A1">
            <w:pPr>
              <w:rPr>
                <w:rFonts w:ascii="Arial" w:hAnsi="Arial" w:cs="Arial"/>
              </w:rPr>
            </w:pPr>
            <w:r w:rsidRPr="00C63F6A">
              <w:rPr>
                <w:rFonts w:ascii="Arial" w:hAnsi="Arial" w:cs="Arial"/>
              </w:rPr>
              <w:t>Learning Walk reports</w:t>
            </w:r>
          </w:p>
          <w:p w:rsidR="00A033A1" w:rsidRPr="00C63F6A" w:rsidRDefault="00A033A1" w:rsidP="00A033A1">
            <w:pPr>
              <w:pStyle w:val="ListParagraph"/>
              <w:numPr>
                <w:ilvl w:val="0"/>
                <w:numId w:val="9"/>
              </w:numPr>
              <w:rPr>
                <w:rFonts w:ascii="Arial" w:hAnsi="Arial" w:cs="Arial"/>
              </w:rPr>
            </w:pPr>
            <w:r w:rsidRPr="00C63F6A">
              <w:rPr>
                <w:rFonts w:ascii="Arial" w:hAnsi="Arial" w:cs="Arial"/>
              </w:rPr>
              <w:t xml:space="preserve">Lesson observations </w:t>
            </w:r>
          </w:p>
          <w:p w:rsidR="00A033A1" w:rsidRPr="00C63F6A" w:rsidRDefault="00A033A1" w:rsidP="00A033A1">
            <w:pPr>
              <w:pStyle w:val="ListParagraph"/>
              <w:numPr>
                <w:ilvl w:val="0"/>
                <w:numId w:val="9"/>
              </w:numPr>
              <w:rPr>
                <w:rFonts w:ascii="Arial" w:hAnsi="Arial" w:cs="Arial"/>
              </w:rPr>
            </w:pPr>
            <w:r w:rsidRPr="00C63F6A">
              <w:rPr>
                <w:rFonts w:ascii="Arial" w:hAnsi="Arial" w:cs="Arial"/>
              </w:rPr>
              <w:t>Student Feedback</w:t>
            </w:r>
          </w:p>
          <w:p w:rsidR="00A033A1" w:rsidRPr="00C63F6A" w:rsidRDefault="00A033A1" w:rsidP="00A033A1">
            <w:pPr>
              <w:rPr>
                <w:rFonts w:ascii="Arial" w:hAnsi="Arial" w:cs="Arial"/>
              </w:rPr>
            </w:pPr>
            <w:r w:rsidRPr="00C63F6A">
              <w:rPr>
                <w:rFonts w:ascii="Arial" w:hAnsi="Arial" w:cs="Arial"/>
              </w:rPr>
              <w:t>Teacher comments and feedback from CPD</w:t>
            </w:r>
          </w:p>
          <w:p w:rsidR="00A033A1" w:rsidRPr="00C63F6A" w:rsidRDefault="00A033A1" w:rsidP="00A033A1">
            <w:pPr>
              <w:pStyle w:val="ListParagraph"/>
              <w:numPr>
                <w:ilvl w:val="0"/>
                <w:numId w:val="10"/>
              </w:numPr>
              <w:rPr>
                <w:rFonts w:ascii="Arial" w:hAnsi="Arial" w:cs="Arial"/>
              </w:rPr>
            </w:pPr>
            <w:r w:rsidRPr="00C63F6A">
              <w:rPr>
                <w:rFonts w:ascii="Arial" w:hAnsi="Arial" w:cs="Arial"/>
              </w:rPr>
              <w:t>CPD training log</w:t>
            </w:r>
          </w:p>
          <w:p w:rsidR="00A033A1" w:rsidRPr="00C63F6A" w:rsidRDefault="00A033A1" w:rsidP="00A033A1">
            <w:pPr>
              <w:pStyle w:val="ListParagraph"/>
              <w:numPr>
                <w:ilvl w:val="0"/>
                <w:numId w:val="10"/>
              </w:numPr>
              <w:rPr>
                <w:rFonts w:ascii="Arial" w:hAnsi="Arial" w:cs="Arial"/>
              </w:rPr>
            </w:pPr>
            <w:r w:rsidRPr="00C63F6A">
              <w:rPr>
                <w:rFonts w:ascii="Arial" w:hAnsi="Arial" w:cs="Arial"/>
              </w:rPr>
              <w:t>School Calendar</w:t>
            </w:r>
          </w:p>
          <w:p w:rsidR="00A033A1" w:rsidRPr="00C63F6A" w:rsidRDefault="00A033A1" w:rsidP="00A033A1">
            <w:pPr>
              <w:pStyle w:val="ListParagraph"/>
              <w:numPr>
                <w:ilvl w:val="0"/>
                <w:numId w:val="10"/>
              </w:numPr>
              <w:rPr>
                <w:rFonts w:ascii="Arial" w:hAnsi="Arial" w:cs="Arial"/>
              </w:rPr>
            </w:pPr>
            <w:r w:rsidRPr="00C63F6A">
              <w:rPr>
                <w:rFonts w:ascii="Arial" w:hAnsi="Arial" w:cs="Arial"/>
              </w:rPr>
              <w:t>Work scrutiny to measure impact</w:t>
            </w:r>
          </w:p>
          <w:p w:rsidR="00A033A1" w:rsidRPr="00987568" w:rsidRDefault="00A033A1" w:rsidP="00A033A1">
            <w:pPr>
              <w:rPr>
                <w:rFonts w:ascii="Arial" w:hAnsi="Arial" w:cs="Arial"/>
                <w:sz w:val="18"/>
                <w:szCs w:val="18"/>
              </w:rPr>
            </w:pPr>
            <w:r w:rsidRPr="00C63F6A">
              <w:rPr>
                <w:rFonts w:ascii="Arial" w:hAnsi="Arial" w:cs="Arial"/>
              </w:rPr>
              <w:t>Lesson observations to monitor impact</w:t>
            </w:r>
          </w:p>
        </w:tc>
      </w:tr>
      <w:tr w:rsidR="00A033A1" w:rsidRPr="00987568" w:rsidTr="00762B3A">
        <w:trPr>
          <w:trHeight w:val="683"/>
        </w:trPr>
        <w:tc>
          <w:tcPr>
            <w:tcW w:w="856" w:type="pct"/>
            <w:shd w:val="clear" w:color="auto" w:fill="FFFFFF" w:themeFill="background1"/>
          </w:tcPr>
          <w:p w:rsidR="00A033A1" w:rsidRPr="00FA47C8" w:rsidRDefault="00A033A1" w:rsidP="00A033A1">
            <w:pPr>
              <w:pStyle w:val="ListParagraph"/>
              <w:numPr>
                <w:ilvl w:val="1"/>
                <w:numId w:val="20"/>
              </w:numPr>
              <w:rPr>
                <w:rFonts w:ascii="Arial" w:hAnsi="Arial" w:cs="Arial"/>
              </w:rPr>
            </w:pPr>
            <w:r w:rsidRPr="00FA47C8">
              <w:rPr>
                <w:rFonts w:ascii="Arial" w:hAnsi="Arial" w:cs="Arial"/>
              </w:rPr>
              <w:lastRenderedPageBreak/>
              <w:t xml:space="preserve">Whole School Staff appraisal targets for </w:t>
            </w:r>
            <w:r w:rsidRPr="00FA47C8">
              <w:rPr>
                <w:rFonts w:ascii="Arial" w:hAnsi="Arial" w:cs="Arial"/>
                <w:b/>
              </w:rPr>
              <w:t>extended writing and verbal learning</w:t>
            </w:r>
            <w:r w:rsidRPr="00FA47C8">
              <w:rPr>
                <w:rFonts w:ascii="Arial" w:hAnsi="Arial" w:cs="Arial"/>
              </w:rPr>
              <w:t xml:space="preserve"> within lessons and within the new Literacy Policy</w:t>
            </w:r>
          </w:p>
          <w:p w:rsidR="00A033A1" w:rsidRPr="00987568" w:rsidRDefault="00A033A1" w:rsidP="00A033A1">
            <w:pPr>
              <w:pStyle w:val="ListParagraph"/>
              <w:ind w:left="360"/>
              <w:rPr>
                <w:rFonts w:ascii="Arial" w:hAnsi="Arial" w:cs="Arial"/>
                <w:sz w:val="18"/>
                <w:szCs w:val="18"/>
              </w:rPr>
            </w:pPr>
          </w:p>
        </w:tc>
        <w:tc>
          <w:tcPr>
            <w:tcW w:w="1301" w:type="pct"/>
            <w:shd w:val="clear" w:color="auto" w:fill="auto"/>
          </w:tcPr>
          <w:p w:rsidR="002203A9" w:rsidRPr="003460E0" w:rsidRDefault="001F2436" w:rsidP="002203A9">
            <w:pPr>
              <w:pStyle w:val="ListParagraph"/>
              <w:numPr>
                <w:ilvl w:val="0"/>
                <w:numId w:val="28"/>
              </w:numPr>
              <w:rPr>
                <w:rFonts w:ascii="Arial" w:hAnsi="Arial" w:cs="Arial"/>
                <w:sz w:val="20"/>
                <w:szCs w:val="20"/>
              </w:rPr>
            </w:pPr>
            <w:r w:rsidRPr="003460E0">
              <w:rPr>
                <w:rFonts w:ascii="Arial" w:hAnsi="Arial" w:cs="Arial"/>
                <w:sz w:val="20"/>
                <w:szCs w:val="20"/>
              </w:rPr>
              <w:t>Staff have whole school Literacy appraisal target in line with new processes in Literacy Policy, this is reviewed at all Teaching and learning scrutinised and triangulations</w:t>
            </w:r>
          </w:p>
          <w:p w:rsidR="002203A9" w:rsidRPr="003460E0" w:rsidRDefault="002203A9" w:rsidP="002203A9">
            <w:pPr>
              <w:pStyle w:val="ListParagraph"/>
              <w:numPr>
                <w:ilvl w:val="0"/>
                <w:numId w:val="28"/>
              </w:numPr>
              <w:rPr>
                <w:rFonts w:ascii="Arial" w:hAnsi="Arial" w:cs="Arial"/>
                <w:sz w:val="20"/>
                <w:szCs w:val="20"/>
              </w:rPr>
            </w:pPr>
            <w:r w:rsidRPr="003460E0">
              <w:rPr>
                <w:rFonts w:ascii="Arial" w:hAnsi="Arial" w:cs="Arial"/>
                <w:sz w:val="20"/>
                <w:szCs w:val="20"/>
              </w:rPr>
              <w:t>Mobile library ‘book’ boxes in all classrooms with suitable selection of books for that form. Instant access reading material for all students.</w:t>
            </w:r>
          </w:p>
          <w:p w:rsidR="002203A9" w:rsidRPr="003460E0" w:rsidRDefault="002203A9" w:rsidP="002203A9">
            <w:pPr>
              <w:pStyle w:val="ListParagraph"/>
              <w:numPr>
                <w:ilvl w:val="0"/>
                <w:numId w:val="28"/>
              </w:numPr>
              <w:rPr>
                <w:rFonts w:ascii="Arial" w:hAnsi="Arial" w:cs="Arial"/>
                <w:sz w:val="20"/>
                <w:szCs w:val="20"/>
              </w:rPr>
            </w:pPr>
            <w:r w:rsidRPr="003460E0">
              <w:rPr>
                <w:rFonts w:ascii="Arial" w:hAnsi="Arial" w:cs="Arial"/>
                <w:sz w:val="20"/>
                <w:szCs w:val="20"/>
              </w:rPr>
              <w:t xml:space="preserve">Wider school focus in assembly/tutor time, with dedicated time for Literacy focus and rewards. Continued use of the ‘literacy language’ of OSSS, e.g. fortnightly focus etc. </w:t>
            </w:r>
            <w:proofErr w:type="spellStart"/>
            <w:r w:rsidRPr="003460E0">
              <w:rPr>
                <w:rFonts w:ascii="Arial" w:hAnsi="Arial" w:cs="Arial"/>
                <w:sz w:val="20"/>
                <w:szCs w:val="20"/>
              </w:rPr>
              <w:t>Oracy</w:t>
            </w:r>
            <w:proofErr w:type="spellEnd"/>
            <w:r w:rsidRPr="003460E0">
              <w:rPr>
                <w:rFonts w:ascii="Arial" w:hAnsi="Arial" w:cs="Arial"/>
                <w:sz w:val="20"/>
                <w:szCs w:val="20"/>
              </w:rPr>
              <w:t xml:space="preserve"> 123/ABC</w:t>
            </w:r>
          </w:p>
          <w:p w:rsidR="002203A9" w:rsidRPr="003460E0" w:rsidRDefault="002203A9" w:rsidP="002203A9">
            <w:pPr>
              <w:pStyle w:val="ListParagraph"/>
              <w:numPr>
                <w:ilvl w:val="0"/>
                <w:numId w:val="28"/>
              </w:numPr>
              <w:rPr>
                <w:rFonts w:ascii="Arial" w:hAnsi="Arial" w:cs="Arial"/>
                <w:sz w:val="20"/>
                <w:szCs w:val="20"/>
              </w:rPr>
            </w:pPr>
            <w:r w:rsidRPr="003460E0">
              <w:rPr>
                <w:rFonts w:ascii="Arial" w:hAnsi="Arial" w:cs="Arial"/>
                <w:sz w:val="20"/>
                <w:szCs w:val="20"/>
              </w:rPr>
              <w:t xml:space="preserve">POW- ‘Piece of Writing’ celebration weekly in assembly- raising profile of extended writing. </w:t>
            </w:r>
            <w:proofErr w:type="gramStart"/>
            <w:r w:rsidRPr="003460E0">
              <w:rPr>
                <w:rFonts w:ascii="Arial" w:hAnsi="Arial" w:cs="Arial"/>
                <w:sz w:val="20"/>
                <w:szCs w:val="20"/>
              </w:rPr>
              <w:t>Staff nominate</w:t>
            </w:r>
            <w:proofErr w:type="gramEnd"/>
            <w:r w:rsidRPr="003460E0">
              <w:rPr>
                <w:rFonts w:ascii="Arial" w:hAnsi="Arial" w:cs="Arial"/>
                <w:sz w:val="20"/>
                <w:szCs w:val="20"/>
              </w:rPr>
              <w:t xml:space="preserve"> students on ‘</w:t>
            </w:r>
            <w:proofErr w:type="spellStart"/>
            <w:r w:rsidRPr="003460E0">
              <w:rPr>
                <w:rFonts w:ascii="Arial" w:hAnsi="Arial" w:cs="Arial"/>
                <w:sz w:val="20"/>
                <w:szCs w:val="20"/>
              </w:rPr>
              <w:t>Sharepoint</w:t>
            </w:r>
            <w:proofErr w:type="spellEnd"/>
            <w:r w:rsidRPr="003460E0">
              <w:rPr>
                <w:rFonts w:ascii="Arial" w:hAnsi="Arial" w:cs="Arial"/>
                <w:sz w:val="20"/>
                <w:szCs w:val="20"/>
              </w:rPr>
              <w:t>’ weekly.</w:t>
            </w:r>
          </w:p>
          <w:p w:rsidR="00A033A1" w:rsidRPr="003460E0" w:rsidRDefault="00A033A1" w:rsidP="001F2436">
            <w:pPr>
              <w:pStyle w:val="ListParagraph"/>
              <w:numPr>
                <w:ilvl w:val="0"/>
                <w:numId w:val="28"/>
              </w:numPr>
              <w:rPr>
                <w:rFonts w:ascii="Arial" w:hAnsi="Arial" w:cs="Arial"/>
                <w:sz w:val="20"/>
                <w:szCs w:val="20"/>
              </w:rPr>
            </w:pPr>
            <w:r w:rsidRPr="003460E0">
              <w:rPr>
                <w:rFonts w:ascii="Arial" w:hAnsi="Arial" w:cs="Arial"/>
                <w:sz w:val="20"/>
                <w:szCs w:val="20"/>
              </w:rPr>
              <w:t>Whole school displays and raising of profile of Verbal learning and extended writing</w:t>
            </w:r>
          </w:p>
        </w:tc>
        <w:tc>
          <w:tcPr>
            <w:tcW w:w="397" w:type="pct"/>
            <w:shd w:val="clear" w:color="auto" w:fill="auto"/>
          </w:tcPr>
          <w:p w:rsidR="00A033A1" w:rsidRPr="00987568" w:rsidRDefault="00A033A1" w:rsidP="00A033A1">
            <w:pPr>
              <w:rPr>
                <w:rFonts w:ascii="Arial" w:hAnsi="Arial" w:cs="Arial"/>
                <w:sz w:val="18"/>
                <w:szCs w:val="18"/>
              </w:rPr>
            </w:pPr>
            <w:r w:rsidRPr="00987568">
              <w:rPr>
                <w:rFonts w:ascii="Arial" w:hAnsi="Arial" w:cs="Arial"/>
                <w:sz w:val="18"/>
                <w:szCs w:val="18"/>
              </w:rPr>
              <w:t>AK</w:t>
            </w:r>
          </w:p>
          <w:p w:rsidR="00A033A1" w:rsidRPr="00987568" w:rsidRDefault="00A033A1" w:rsidP="00A033A1">
            <w:pPr>
              <w:rPr>
                <w:rFonts w:ascii="Arial" w:hAnsi="Arial" w:cs="Arial"/>
                <w:sz w:val="18"/>
                <w:szCs w:val="18"/>
              </w:rPr>
            </w:pPr>
            <w:proofErr w:type="spellStart"/>
            <w:r w:rsidRPr="00987568">
              <w:rPr>
                <w:rFonts w:ascii="Arial" w:hAnsi="Arial" w:cs="Arial"/>
                <w:sz w:val="18"/>
                <w:szCs w:val="18"/>
              </w:rPr>
              <w:t>SMk</w:t>
            </w:r>
            <w:proofErr w:type="spellEnd"/>
          </w:p>
          <w:p w:rsidR="00A033A1" w:rsidRPr="00987568" w:rsidRDefault="00A033A1" w:rsidP="00A033A1">
            <w:pPr>
              <w:rPr>
                <w:rFonts w:ascii="Arial" w:hAnsi="Arial" w:cs="Arial"/>
                <w:sz w:val="18"/>
                <w:szCs w:val="18"/>
              </w:rPr>
            </w:pPr>
          </w:p>
          <w:p w:rsidR="00A033A1" w:rsidRPr="00987568" w:rsidRDefault="00A033A1" w:rsidP="00A033A1">
            <w:pPr>
              <w:rPr>
                <w:rFonts w:ascii="Arial" w:hAnsi="Arial" w:cs="Arial"/>
                <w:sz w:val="18"/>
                <w:szCs w:val="18"/>
              </w:rPr>
            </w:pPr>
          </w:p>
          <w:p w:rsidR="00A033A1" w:rsidRDefault="00790294" w:rsidP="00A033A1">
            <w:pPr>
              <w:rPr>
                <w:rFonts w:ascii="Arial" w:hAnsi="Arial" w:cs="Arial"/>
                <w:sz w:val="18"/>
                <w:szCs w:val="18"/>
              </w:rPr>
            </w:pPr>
            <w:r>
              <w:rPr>
                <w:rFonts w:ascii="Arial" w:hAnsi="Arial" w:cs="Arial"/>
                <w:sz w:val="18"/>
                <w:szCs w:val="18"/>
              </w:rPr>
              <w:t>SMK</w:t>
            </w:r>
          </w:p>
          <w:p w:rsidR="00790294" w:rsidRDefault="00790294" w:rsidP="00A033A1">
            <w:pPr>
              <w:rPr>
                <w:rFonts w:ascii="Arial" w:hAnsi="Arial" w:cs="Arial"/>
                <w:sz w:val="18"/>
                <w:szCs w:val="18"/>
              </w:rPr>
            </w:pPr>
          </w:p>
          <w:p w:rsidR="00790294" w:rsidRDefault="00790294" w:rsidP="00A033A1">
            <w:pPr>
              <w:rPr>
                <w:rFonts w:ascii="Arial" w:hAnsi="Arial" w:cs="Arial"/>
                <w:sz w:val="18"/>
                <w:szCs w:val="18"/>
              </w:rPr>
            </w:pPr>
            <w:r>
              <w:rPr>
                <w:rFonts w:ascii="Arial" w:hAnsi="Arial" w:cs="Arial"/>
                <w:sz w:val="18"/>
                <w:szCs w:val="18"/>
              </w:rPr>
              <w:t>Form Tutors</w:t>
            </w:r>
          </w:p>
          <w:p w:rsidR="00790294" w:rsidRDefault="00790294" w:rsidP="00A033A1">
            <w:pPr>
              <w:rPr>
                <w:rFonts w:ascii="Arial" w:hAnsi="Arial" w:cs="Arial"/>
                <w:sz w:val="18"/>
                <w:szCs w:val="18"/>
              </w:rPr>
            </w:pPr>
          </w:p>
          <w:p w:rsidR="00790294" w:rsidRDefault="00790294" w:rsidP="00A033A1">
            <w:pPr>
              <w:rPr>
                <w:rFonts w:ascii="Arial" w:hAnsi="Arial" w:cs="Arial"/>
                <w:sz w:val="18"/>
                <w:szCs w:val="18"/>
              </w:rPr>
            </w:pPr>
          </w:p>
          <w:p w:rsidR="00790294" w:rsidRDefault="00790294" w:rsidP="00A033A1">
            <w:pPr>
              <w:rPr>
                <w:rFonts w:ascii="Arial" w:hAnsi="Arial" w:cs="Arial"/>
                <w:sz w:val="18"/>
                <w:szCs w:val="18"/>
              </w:rPr>
            </w:pPr>
          </w:p>
          <w:p w:rsidR="00790294" w:rsidRDefault="00790294" w:rsidP="00A033A1">
            <w:pPr>
              <w:rPr>
                <w:rFonts w:ascii="Arial" w:hAnsi="Arial" w:cs="Arial"/>
                <w:sz w:val="18"/>
                <w:szCs w:val="18"/>
              </w:rPr>
            </w:pPr>
            <w:r>
              <w:rPr>
                <w:rFonts w:ascii="Arial" w:hAnsi="Arial" w:cs="Arial"/>
                <w:sz w:val="18"/>
                <w:szCs w:val="18"/>
              </w:rPr>
              <w:t>SLT</w:t>
            </w:r>
          </w:p>
          <w:p w:rsidR="00790294" w:rsidRDefault="00790294" w:rsidP="00A033A1">
            <w:pPr>
              <w:rPr>
                <w:rFonts w:ascii="Arial" w:hAnsi="Arial" w:cs="Arial"/>
                <w:sz w:val="18"/>
                <w:szCs w:val="18"/>
              </w:rPr>
            </w:pPr>
          </w:p>
          <w:p w:rsidR="00790294" w:rsidRDefault="00790294" w:rsidP="00A033A1">
            <w:pPr>
              <w:rPr>
                <w:rFonts w:ascii="Arial" w:hAnsi="Arial" w:cs="Arial"/>
                <w:sz w:val="18"/>
                <w:szCs w:val="18"/>
              </w:rPr>
            </w:pPr>
          </w:p>
          <w:p w:rsidR="00790294" w:rsidRPr="00987568" w:rsidRDefault="00790294" w:rsidP="00A033A1">
            <w:pPr>
              <w:rPr>
                <w:rFonts w:ascii="Arial" w:hAnsi="Arial" w:cs="Arial"/>
                <w:sz w:val="18"/>
                <w:szCs w:val="18"/>
              </w:rPr>
            </w:pPr>
            <w:r>
              <w:rPr>
                <w:rFonts w:ascii="Arial" w:hAnsi="Arial" w:cs="Arial"/>
                <w:sz w:val="18"/>
                <w:szCs w:val="18"/>
              </w:rPr>
              <w:t>SLT</w:t>
            </w:r>
          </w:p>
        </w:tc>
        <w:tc>
          <w:tcPr>
            <w:tcW w:w="374" w:type="pct"/>
            <w:shd w:val="clear" w:color="auto" w:fill="auto"/>
          </w:tcPr>
          <w:p w:rsidR="00790294" w:rsidRDefault="00A033A1" w:rsidP="00A033A1">
            <w:pPr>
              <w:rPr>
                <w:rFonts w:ascii="Arial" w:hAnsi="Arial" w:cs="Arial"/>
                <w:sz w:val="18"/>
                <w:szCs w:val="18"/>
              </w:rPr>
            </w:pPr>
            <w:r w:rsidRPr="00987568">
              <w:rPr>
                <w:rFonts w:ascii="Arial" w:hAnsi="Arial" w:cs="Arial"/>
                <w:sz w:val="18"/>
                <w:szCs w:val="18"/>
              </w:rPr>
              <w:t>All staff</w:t>
            </w:r>
          </w:p>
          <w:p w:rsidR="00A033A1" w:rsidRDefault="00790294" w:rsidP="00790294">
            <w:pPr>
              <w:tabs>
                <w:tab w:val="left" w:pos="747"/>
              </w:tabs>
              <w:rPr>
                <w:rFonts w:ascii="Arial" w:hAnsi="Arial" w:cs="Arial"/>
                <w:sz w:val="18"/>
                <w:szCs w:val="18"/>
              </w:rPr>
            </w:pPr>
            <w:r>
              <w:rPr>
                <w:rFonts w:ascii="Arial" w:hAnsi="Arial" w:cs="Arial"/>
                <w:sz w:val="18"/>
                <w:szCs w:val="18"/>
              </w:rPr>
              <w:tab/>
            </w:r>
          </w:p>
          <w:p w:rsidR="00790294" w:rsidRDefault="00790294" w:rsidP="00790294">
            <w:pPr>
              <w:tabs>
                <w:tab w:val="left" w:pos="747"/>
              </w:tabs>
              <w:rPr>
                <w:rFonts w:ascii="Arial" w:hAnsi="Arial" w:cs="Arial"/>
                <w:sz w:val="18"/>
                <w:szCs w:val="18"/>
              </w:rPr>
            </w:pPr>
          </w:p>
          <w:p w:rsidR="00790294" w:rsidRDefault="00790294" w:rsidP="00790294">
            <w:pPr>
              <w:tabs>
                <w:tab w:val="left" w:pos="747"/>
              </w:tabs>
              <w:rPr>
                <w:rFonts w:ascii="Arial" w:hAnsi="Arial" w:cs="Arial"/>
                <w:sz w:val="18"/>
                <w:szCs w:val="18"/>
              </w:rPr>
            </w:pPr>
          </w:p>
          <w:p w:rsidR="00790294" w:rsidRDefault="00790294" w:rsidP="00790294">
            <w:pPr>
              <w:tabs>
                <w:tab w:val="left" w:pos="747"/>
              </w:tabs>
              <w:rPr>
                <w:rFonts w:ascii="Arial" w:hAnsi="Arial" w:cs="Arial"/>
                <w:sz w:val="18"/>
                <w:szCs w:val="18"/>
              </w:rPr>
            </w:pPr>
          </w:p>
          <w:p w:rsidR="00790294" w:rsidRDefault="00790294" w:rsidP="00790294">
            <w:pPr>
              <w:tabs>
                <w:tab w:val="left" w:pos="747"/>
              </w:tabs>
              <w:rPr>
                <w:rFonts w:ascii="Arial" w:hAnsi="Arial" w:cs="Arial"/>
                <w:sz w:val="18"/>
                <w:szCs w:val="18"/>
              </w:rPr>
            </w:pPr>
          </w:p>
          <w:p w:rsidR="00790294" w:rsidRDefault="00790294" w:rsidP="00790294">
            <w:pPr>
              <w:tabs>
                <w:tab w:val="left" w:pos="747"/>
              </w:tabs>
              <w:rPr>
                <w:rFonts w:ascii="Arial" w:hAnsi="Arial" w:cs="Arial"/>
                <w:sz w:val="18"/>
                <w:szCs w:val="18"/>
              </w:rPr>
            </w:pPr>
          </w:p>
          <w:p w:rsidR="00790294" w:rsidRDefault="00790294" w:rsidP="00790294">
            <w:pPr>
              <w:tabs>
                <w:tab w:val="left" w:pos="747"/>
              </w:tabs>
              <w:rPr>
                <w:rFonts w:ascii="Arial" w:hAnsi="Arial" w:cs="Arial"/>
                <w:sz w:val="18"/>
                <w:szCs w:val="18"/>
              </w:rPr>
            </w:pPr>
          </w:p>
          <w:p w:rsidR="00790294" w:rsidRDefault="00790294" w:rsidP="00790294">
            <w:pPr>
              <w:tabs>
                <w:tab w:val="left" w:pos="747"/>
              </w:tabs>
              <w:rPr>
                <w:rFonts w:ascii="Arial" w:hAnsi="Arial" w:cs="Arial"/>
                <w:sz w:val="18"/>
                <w:szCs w:val="18"/>
              </w:rPr>
            </w:pPr>
          </w:p>
          <w:p w:rsidR="00790294" w:rsidRDefault="00790294" w:rsidP="00790294">
            <w:pPr>
              <w:tabs>
                <w:tab w:val="left" w:pos="747"/>
              </w:tabs>
              <w:rPr>
                <w:rFonts w:ascii="Arial" w:hAnsi="Arial" w:cs="Arial"/>
                <w:sz w:val="18"/>
                <w:szCs w:val="18"/>
              </w:rPr>
            </w:pPr>
          </w:p>
          <w:p w:rsidR="00790294" w:rsidRDefault="00790294" w:rsidP="00790294">
            <w:pPr>
              <w:tabs>
                <w:tab w:val="left" w:pos="747"/>
              </w:tabs>
              <w:rPr>
                <w:rFonts w:ascii="Arial" w:hAnsi="Arial" w:cs="Arial"/>
                <w:sz w:val="18"/>
                <w:szCs w:val="18"/>
              </w:rPr>
            </w:pPr>
          </w:p>
          <w:p w:rsidR="00790294" w:rsidRDefault="00790294" w:rsidP="00790294">
            <w:pPr>
              <w:tabs>
                <w:tab w:val="left" w:pos="747"/>
              </w:tabs>
              <w:rPr>
                <w:rFonts w:ascii="Arial" w:hAnsi="Arial" w:cs="Arial"/>
                <w:sz w:val="18"/>
                <w:szCs w:val="18"/>
              </w:rPr>
            </w:pPr>
          </w:p>
          <w:p w:rsidR="00790294" w:rsidRDefault="00790294" w:rsidP="00790294">
            <w:pPr>
              <w:tabs>
                <w:tab w:val="left" w:pos="747"/>
              </w:tabs>
              <w:rPr>
                <w:rFonts w:ascii="Arial" w:hAnsi="Arial" w:cs="Arial"/>
                <w:sz w:val="18"/>
                <w:szCs w:val="18"/>
              </w:rPr>
            </w:pPr>
          </w:p>
          <w:p w:rsidR="00790294" w:rsidRDefault="00790294" w:rsidP="00790294">
            <w:pPr>
              <w:tabs>
                <w:tab w:val="left" w:pos="747"/>
              </w:tabs>
              <w:rPr>
                <w:rFonts w:ascii="Arial" w:hAnsi="Arial" w:cs="Arial"/>
                <w:sz w:val="18"/>
                <w:szCs w:val="18"/>
              </w:rPr>
            </w:pPr>
          </w:p>
          <w:p w:rsidR="00790294" w:rsidRDefault="00790294" w:rsidP="00790294">
            <w:pPr>
              <w:tabs>
                <w:tab w:val="left" w:pos="747"/>
              </w:tabs>
              <w:rPr>
                <w:rFonts w:ascii="Arial" w:hAnsi="Arial" w:cs="Arial"/>
                <w:sz w:val="18"/>
                <w:szCs w:val="18"/>
              </w:rPr>
            </w:pPr>
          </w:p>
          <w:p w:rsidR="00790294" w:rsidRDefault="00790294" w:rsidP="00790294">
            <w:pPr>
              <w:tabs>
                <w:tab w:val="left" w:pos="747"/>
              </w:tabs>
              <w:rPr>
                <w:rFonts w:ascii="Arial" w:hAnsi="Arial" w:cs="Arial"/>
                <w:sz w:val="18"/>
                <w:szCs w:val="18"/>
              </w:rPr>
            </w:pPr>
          </w:p>
          <w:p w:rsidR="00790294" w:rsidRPr="00790294" w:rsidRDefault="00790294" w:rsidP="00790294">
            <w:pPr>
              <w:tabs>
                <w:tab w:val="left" w:pos="747"/>
              </w:tabs>
              <w:rPr>
                <w:rFonts w:ascii="Arial" w:hAnsi="Arial" w:cs="Arial"/>
                <w:sz w:val="18"/>
                <w:szCs w:val="18"/>
              </w:rPr>
            </w:pPr>
            <w:r>
              <w:rPr>
                <w:rFonts w:ascii="Arial" w:hAnsi="Arial" w:cs="Arial"/>
                <w:sz w:val="18"/>
                <w:szCs w:val="18"/>
              </w:rPr>
              <w:t>All teaching staff</w:t>
            </w:r>
          </w:p>
        </w:tc>
        <w:tc>
          <w:tcPr>
            <w:tcW w:w="1024" w:type="pct"/>
            <w:shd w:val="clear" w:color="auto" w:fill="auto"/>
          </w:tcPr>
          <w:p w:rsidR="00A033A1" w:rsidRPr="00FA47C8" w:rsidRDefault="00A033A1" w:rsidP="00A033A1">
            <w:pPr>
              <w:pStyle w:val="ListParagraph"/>
              <w:numPr>
                <w:ilvl w:val="0"/>
                <w:numId w:val="27"/>
              </w:numPr>
              <w:rPr>
                <w:rFonts w:ascii="Arial" w:hAnsi="Arial" w:cs="Arial"/>
              </w:rPr>
            </w:pPr>
            <w:r w:rsidRPr="00FA47C8">
              <w:rPr>
                <w:rFonts w:ascii="Arial" w:hAnsi="Arial" w:cs="Arial"/>
              </w:rPr>
              <w:t xml:space="preserve">Half-termly Ninja monitoring and tracking by </w:t>
            </w:r>
            <w:proofErr w:type="spellStart"/>
            <w:r w:rsidRPr="00FA47C8">
              <w:rPr>
                <w:rFonts w:ascii="Arial" w:hAnsi="Arial" w:cs="Arial"/>
              </w:rPr>
              <w:t>HoDs</w:t>
            </w:r>
            <w:proofErr w:type="spellEnd"/>
          </w:p>
          <w:p w:rsidR="00A033A1" w:rsidRPr="00FA47C8" w:rsidRDefault="00A033A1" w:rsidP="00A033A1">
            <w:pPr>
              <w:pStyle w:val="ListParagraph"/>
              <w:numPr>
                <w:ilvl w:val="0"/>
                <w:numId w:val="27"/>
              </w:numPr>
              <w:rPr>
                <w:rFonts w:ascii="Arial" w:hAnsi="Arial" w:cs="Arial"/>
              </w:rPr>
            </w:pPr>
            <w:r w:rsidRPr="00FA47C8">
              <w:rPr>
                <w:rFonts w:ascii="Arial" w:hAnsi="Arial" w:cs="Arial"/>
              </w:rPr>
              <w:t>5 data capture points Intervention monitoring and tracking progress and plans for ‘closing gaps’ identified</w:t>
            </w:r>
          </w:p>
          <w:p w:rsidR="00A033A1" w:rsidRPr="00987568" w:rsidRDefault="00A033A1" w:rsidP="00A033A1">
            <w:pPr>
              <w:rPr>
                <w:rFonts w:ascii="Arial" w:hAnsi="Arial" w:cs="Arial"/>
                <w:sz w:val="18"/>
                <w:szCs w:val="18"/>
              </w:rPr>
            </w:pPr>
            <w:r w:rsidRPr="00FA47C8">
              <w:rPr>
                <w:rFonts w:ascii="Arial" w:hAnsi="Arial" w:cs="Arial"/>
              </w:rPr>
              <w:t xml:space="preserve">Bi-annual re-testing RA and </w:t>
            </w:r>
            <w:proofErr w:type="spellStart"/>
            <w:r w:rsidRPr="00FA47C8">
              <w:rPr>
                <w:rFonts w:ascii="Arial" w:hAnsi="Arial" w:cs="Arial"/>
              </w:rPr>
              <w:t>Sp</w:t>
            </w:r>
            <w:proofErr w:type="spellEnd"/>
            <w:r w:rsidRPr="00FA47C8">
              <w:rPr>
                <w:rFonts w:ascii="Arial" w:hAnsi="Arial" w:cs="Arial"/>
              </w:rPr>
              <w:t xml:space="preserve"> A</w:t>
            </w:r>
          </w:p>
        </w:tc>
        <w:tc>
          <w:tcPr>
            <w:tcW w:w="1048" w:type="pct"/>
            <w:shd w:val="clear" w:color="auto" w:fill="auto"/>
          </w:tcPr>
          <w:p w:rsidR="00790294" w:rsidRPr="00FA47C8" w:rsidRDefault="00790294" w:rsidP="00A033A1">
            <w:pPr>
              <w:pStyle w:val="ListParagraph"/>
              <w:numPr>
                <w:ilvl w:val="0"/>
                <w:numId w:val="11"/>
              </w:numPr>
              <w:rPr>
                <w:rFonts w:ascii="Arial" w:hAnsi="Arial" w:cs="Arial"/>
              </w:rPr>
            </w:pPr>
            <w:r w:rsidRPr="00FA47C8">
              <w:rPr>
                <w:rFonts w:ascii="Arial" w:hAnsi="Arial" w:cs="Arial"/>
              </w:rPr>
              <w:t>Staff appraisals</w:t>
            </w:r>
          </w:p>
          <w:p w:rsidR="00790294" w:rsidRPr="00FA47C8" w:rsidRDefault="00790294" w:rsidP="00A033A1">
            <w:pPr>
              <w:pStyle w:val="ListParagraph"/>
              <w:numPr>
                <w:ilvl w:val="0"/>
                <w:numId w:val="11"/>
              </w:numPr>
              <w:rPr>
                <w:rFonts w:ascii="Arial" w:hAnsi="Arial" w:cs="Arial"/>
              </w:rPr>
            </w:pPr>
            <w:proofErr w:type="spellStart"/>
            <w:r w:rsidRPr="00FA47C8">
              <w:rPr>
                <w:rFonts w:ascii="Arial" w:hAnsi="Arial" w:cs="Arial"/>
              </w:rPr>
              <w:t>Sharepoint</w:t>
            </w:r>
            <w:proofErr w:type="spellEnd"/>
            <w:r w:rsidRPr="00FA47C8">
              <w:rPr>
                <w:rFonts w:ascii="Arial" w:hAnsi="Arial" w:cs="Arial"/>
              </w:rPr>
              <w:t>- evidence of teachers recommendations for POW and ERIC (Everyone Reading in Class)</w:t>
            </w:r>
          </w:p>
          <w:p w:rsidR="00A033A1" w:rsidRPr="00FA47C8" w:rsidRDefault="00A033A1" w:rsidP="00A033A1">
            <w:pPr>
              <w:pStyle w:val="ListParagraph"/>
              <w:numPr>
                <w:ilvl w:val="0"/>
                <w:numId w:val="11"/>
              </w:numPr>
              <w:rPr>
                <w:rFonts w:ascii="Arial" w:hAnsi="Arial" w:cs="Arial"/>
              </w:rPr>
            </w:pPr>
            <w:r w:rsidRPr="00FA47C8">
              <w:rPr>
                <w:rFonts w:ascii="Arial" w:hAnsi="Arial" w:cs="Arial"/>
              </w:rPr>
              <w:t>Subject leaders reports on work scrutiny</w:t>
            </w:r>
          </w:p>
          <w:p w:rsidR="00A033A1" w:rsidRPr="00FA47C8" w:rsidRDefault="00A033A1" w:rsidP="00A033A1">
            <w:pPr>
              <w:pStyle w:val="ListParagraph"/>
              <w:numPr>
                <w:ilvl w:val="0"/>
                <w:numId w:val="11"/>
              </w:numPr>
              <w:rPr>
                <w:rFonts w:ascii="Arial" w:hAnsi="Arial" w:cs="Arial"/>
              </w:rPr>
            </w:pPr>
            <w:r w:rsidRPr="00FA47C8">
              <w:rPr>
                <w:rFonts w:ascii="Arial" w:hAnsi="Arial" w:cs="Arial"/>
              </w:rPr>
              <w:t>Signed and dated in student’s books by subject leaders</w:t>
            </w:r>
          </w:p>
          <w:p w:rsidR="00A033A1" w:rsidRPr="00FA47C8" w:rsidRDefault="00A033A1" w:rsidP="00A033A1">
            <w:pPr>
              <w:pStyle w:val="ListParagraph"/>
              <w:numPr>
                <w:ilvl w:val="0"/>
                <w:numId w:val="11"/>
              </w:numPr>
              <w:rPr>
                <w:rFonts w:ascii="Arial" w:hAnsi="Arial" w:cs="Arial"/>
              </w:rPr>
            </w:pPr>
            <w:r w:rsidRPr="00FA47C8">
              <w:rPr>
                <w:rFonts w:ascii="Arial" w:hAnsi="Arial" w:cs="Arial"/>
              </w:rPr>
              <w:t>DHT signed and dated in student’s books</w:t>
            </w:r>
          </w:p>
          <w:p w:rsidR="00A033A1" w:rsidRPr="00FA47C8" w:rsidRDefault="00A033A1" w:rsidP="00A033A1">
            <w:pPr>
              <w:pStyle w:val="ListParagraph"/>
              <w:numPr>
                <w:ilvl w:val="0"/>
                <w:numId w:val="11"/>
              </w:numPr>
              <w:rPr>
                <w:rFonts w:ascii="Arial" w:hAnsi="Arial" w:cs="Arial"/>
              </w:rPr>
            </w:pPr>
            <w:r w:rsidRPr="00FA47C8">
              <w:rPr>
                <w:rFonts w:ascii="Arial" w:hAnsi="Arial" w:cs="Arial"/>
              </w:rPr>
              <w:t>Copies of examples of marking</w:t>
            </w:r>
          </w:p>
          <w:p w:rsidR="00A033A1" w:rsidRPr="00987568" w:rsidRDefault="00A033A1" w:rsidP="00A033A1">
            <w:pPr>
              <w:rPr>
                <w:rFonts w:ascii="Arial" w:hAnsi="Arial" w:cs="Arial"/>
                <w:sz w:val="18"/>
                <w:szCs w:val="18"/>
              </w:rPr>
            </w:pPr>
            <w:r w:rsidRPr="00FA47C8">
              <w:rPr>
                <w:rFonts w:ascii="Arial" w:hAnsi="Arial" w:cs="Arial"/>
              </w:rPr>
              <w:t>Portfolio of evidence for each subject area</w:t>
            </w:r>
          </w:p>
        </w:tc>
      </w:tr>
      <w:tr w:rsidR="00A033A1" w:rsidRPr="00987568" w:rsidTr="00762B3A">
        <w:trPr>
          <w:trHeight w:val="2473"/>
        </w:trPr>
        <w:tc>
          <w:tcPr>
            <w:tcW w:w="856" w:type="pct"/>
            <w:shd w:val="clear" w:color="auto" w:fill="FFFFFF" w:themeFill="background1"/>
          </w:tcPr>
          <w:p w:rsidR="00A033A1" w:rsidRPr="00987568" w:rsidRDefault="00A033A1" w:rsidP="00A033A1">
            <w:pPr>
              <w:rPr>
                <w:rFonts w:ascii="Arial" w:hAnsi="Arial" w:cs="Arial"/>
                <w:sz w:val="18"/>
                <w:szCs w:val="18"/>
              </w:rPr>
            </w:pPr>
          </w:p>
          <w:p w:rsidR="00A033A1" w:rsidRPr="00FA47C8" w:rsidRDefault="00A033A1" w:rsidP="00A033A1">
            <w:pPr>
              <w:rPr>
                <w:rFonts w:ascii="Arial" w:hAnsi="Arial" w:cs="Arial"/>
              </w:rPr>
            </w:pPr>
            <w:r w:rsidRPr="006B1405">
              <w:rPr>
                <w:rFonts w:ascii="Arial" w:hAnsi="Arial" w:cs="Arial"/>
                <w:sz w:val="18"/>
                <w:szCs w:val="18"/>
              </w:rPr>
              <w:t xml:space="preserve">2.4  </w:t>
            </w:r>
            <w:r w:rsidRPr="00FA47C8">
              <w:rPr>
                <w:rFonts w:ascii="Arial" w:hAnsi="Arial" w:cs="Arial"/>
              </w:rPr>
              <w:t xml:space="preserve">Continue with staff monitoring and holding to account Pupil Performance overtime, including </w:t>
            </w:r>
            <w:r w:rsidRPr="00FA47C8">
              <w:rPr>
                <w:rFonts w:ascii="Arial" w:hAnsi="Arial" w:cs="Arial"/>
                <w:b/>
              </w:rPr>
              <w:t>tracking and impact of PPG</w:t>
            </w:r>
          </w:p>
          <w:p w:rsidR="00A033A1" w:rsidRPr="00987568" w:rsidRDefault="00A033A1" w:rsidP="00A033A1">
            <w:pPr>
              <w:rPr>
                <w:rFonts w:ascii="Arial" w:hAnsi="Arial" w:cs="Arial"/>
                <w:sz w:val="18"/>
                <w:szCs w:val="18"/>
              </w:rPr>
            </w:pPr>
          </w:p>
        </w:tc>
        <w:tc>
          <w:tcPr>
            <w:tcW w:w="1301" w:type="pct"/>
            <w:shd w:val="clear" w:color="auto" w:fill="auto"/>
          </w:tcPr>
          <w:p w:rsidR="00723CCE" w:rsidRPr="003460E0" w:rsidRDefault="00723CCE" w:rsidP="004173CA">
            <w:pPr>
              <w:pStyle w:val="ListParagraph"/>
              <w:numPr>
                <w:ilvl w:val="0"/>
                <w:numId w:val="41"/>
              </w:numPr>
              <w:rPr>
                <w:rFonts w:ascii="Arial" w:hAnsi="Arial" w:cs="Arial"/>
                <w:sz w:val="20"/>
                <w:szCs w:val="20"/>
              </w:rPr>
            </w:pPr>
            <w:r w:rsidRPr="003460E0">
              <w:rPr>
                <w:rFonts w:ascii="Arial" w:hAnsi="Arial" w:cs="Arial"/>
                <w:sz w:val="20"/>
                <w:szCs w:val="20"/>
              </w:rPr>
              <w:t>All subject teachers to produce a report on their individual exam results and students and statement on predicted versus actual grade.</w:t>
            </w:r>
          </w:p>
          <w:p w:rsidR="004173CA" w:rsidRPr="003460E0" w:rsidRDefault="004173CA" w:rsidP="004173CA">
            <w:pPr>
              <w:pStyle w:val="ListParagraph"/>
              <w:numPr>
                <w:ilvl w:val="0"/>
                <w:numId w:val="41"/>
              </w:numPr>
              <w:rPr>
                <w:rFonts w:ascii="Arial" w:hAnsi="Arial" w:cs="Arial"/>
                <w:sz w:val="20"/>
                <w:szCs w:val="20"/>
              </w:rPr>
            </w:pPr>
            <w:r w:rsidRPr="003460E0">
              <w:rPr>
                <w:rFonts w:ascii="Arial" w:hAnsi="Arial" w:cs="Arial"/>
                <w:sz w:val="20"/>
                <w:szCs w:val="20"/>
              </w:rPr>
              <w:t>‘Students causing concern’ to be brought to the Student review and progress monitoring weekly meetings and appropriate action plans discussed and implemented</w:t>
            </w:r>
          </w:p>
          <w:p w:rsidR="004173CA" w:rsidRPr="003460E0" w:rsidRDefault="004173CA" w:rsidP="004173CA">
            <w:pPr>
              <w:pStyle w:val="ListParagraph"/>
              <w:numPr>
                <w:ilvl w:val="0"/>
                <w:numId w:val="41"/>
              </w:numPr>
              <w:rPr>
                <w:rFonts w:ascii="Arial" w:hAnsi="Arial" w:cs="Arial"/>
                <w:sz w:val="20"/>
                <w:szCs w:val="20"/>
              </w:rPr>
            </w:pPr>
            <w:r w:rsidRPr="003460E0">
              <w:rPr>
                <w:rFonts w:ascii="Arial" w:hAnsi="Arial" w:cs="Arial"/>
                <w:sz w:val="20"/>
                <w:szCs w:val="20"/>
              </w:rPr>
              <w:t xml:space="preserve">Faculty meetings timetabled within the school day to enable full discussion and information sharing and planning for all students to make the best progress they can and to enable all staff to be present and </w:t>
            </w:r>
            <w:r w:rsidRPr="003460E0">
              <w:rPr>
                <w:rFonts w:ascii="Arial" w:hAnsi="Arial" w:cs="Arial"/>
                <w:sz w:val="20"/>
                <w:szCs w:val="20"/>
              </w:rPr>
              <w:lastRenderedPageBreak/>
              <w:t>contribute (issues previously with after school meetings and attendance due to split sites and High support pupils)</w:t>
            </w:r>
          </w:p>
          <w:p w:rsidR="00A033A1" w:rsidRPr="003460E0" w:rsidRDefault="004173CA" w:rsidP="004173CA">
            <w:pPr>
              <w:pStyle w:val="ListParagraph"/>
              <w:numPr>
                <w:ilvl w:val="0"/>
                <w:numId w:val="39"/>
              </w:numPr>
              <w:rPr>
                <w:rFonts w:ascii="Arial" w:hAnsi="Arial" w:cs="Arial"/>
                <w:sz w:val="20"/>
                <w:szCs w:val="20"/>
              </w:rPr>
            </w:pPr>
            <w:r w:rsidRPr="003460E0">
              <w:rPr>
                <w:rFonts w:ascii="Arial" w:hAnsi="Arial" w:cs="Arial"/>
                <w:sz w:val="20"/>
                <w:szCs w:val="20"/>
              </w:rPr>
              <w:t xml:space="preserve">Refine and implement within the ‘class packs’ the </w:t>
            </w:r>
            <w:r w:rsidR="00A033A1" w:rsidRPr="003460E0">
              <w:rPr>
                <w:rFonts w:ascii="Arial" w:hAnsi="Arial" w:cs="Arial"/>
                <w:sz w:val="20"/>
                <w:szCs w:val="20"/>
              </w:rPr>
              <w:t xml:space="preserve"> ‘OSSS lesson plan template’ in line with pupil progress, SEND, sub groups and OFSTED criteria </w:t>
            </w:r>
            <w:r w:rsidRPr="003460E0">
              <w:rPr>
                <w:rFonts w:ascii="Arial" w:hAnsi="Arial" w:cs="Arial"/>
                <w:sz w:val="20"/>
                <w:szCs w:val="20"/>
              </w:rPr>
              <w:t>and PPG</w:t>
            </w:r>
          </w:p>
          <w:p w:rsidR="00A033A1" w:rsidRPr="003460E0" w:rsidRDefault="004173CA" w:rsidP="004173CA">
            <w:pPr>
              <w:pStyle w:val="ListParagraph"/>
              <w:numPr>
                <w:ilvl w:val="0"/>
                <w:numId w:val="21"/>
              </w:numPr>
              <w:rPr>
                <w:rFonts w:ascii="Arial" w:hAnsi="Arial" w:cs="Arial"/>
                <w:sz w:val="20"/>
                <w:szCs w:val="20"/>
              </w:rPr>
            </w:pPr>
            <w:r w:rsidRPr="003460E0">
              <w:rPr>
                <w:rFonts w:ascii="Arial" w:hAnsi="Arial" w:cs="Arial"/>
                <w:sz w:val="20"/>
                <w:szCs w:val="20"/>
              </w:rPr>
              <w:t>Embed and monitor</w:t>
            </w:r>
            <w:r w:rsidR="00A57111" w:rsidRPr="003460E0">
              <w:rPr>
                <w:rFonts w:ascii="Arial" w:hAnsi="Arial" w:cs="Arial"/>
                <w:sz w:val="20"/>
                <w:szCs w:val="20"/>
              </w:rPr>
              <w:t xml:space="preserve"> TLR</w:t>
            </w:r>
            <w:r w:rsidR="00A033A1" w:rsidRPr="003460E0">
              <w:rPr>
                <w:rFonts w:ascii="Arial" w:hAnsi="Arial" w:cs="Arial"/>
                <w:sz w:val="20"/>
                <w:szCs w:val="20"/>
              </w:rPr>
              <w:t>s and ‘middle management’ to distribute for Pupil Performance and Progress</w:t>
            </w:r>
          </w:p>
          <w:p w:rsidR="00A033A1" w:rsidRPr="003460E0" w:rsidRDefault="00A033A1" w:rsidP="004173CA">
            <w:pPr>
              <w:pStyle w:val="ListParagraph"/>
              <w:numPr>
                <w:ilvl w:val="0"/>
                <w:numId w:val="21"/>
              </w:numPr>
              <w:rPr>
                <w:rFonts w:ascii="Arial" w:hAnsi="Arial" w:cs="Arial"/>
                <w:sz w:val="20"/>
                <w:szCs w:val="20"/>
              </w:rPr>
            </w:pPr>
            <w:r w:rsidRPr="003460E0">
              <w:rPr>
                <w:rFonts w:ascii="Arial" w:hAnsi="Arial" w:cs="Arial"/>
                <w:sz w:val="20"/>
                <w:szCs w:val="20"/>
              </w:rPr>
              <w:t>Individual Education Plans</w:t>
            </w:r>
            <w:r w:rsidR="004173CA" w:rsidRPr="003460E0">
              <w:rPr>
                <w:rFonts w:ascii="Arial" w:hAnsi="Arial" w:cs="Arial"/>
                <w:sz w:val="20"/>
                <w:szCs w:val="20"/>
              </w:rPr>
              <w:t xml:space="preserve"> to continue to be added to new IEP tab on BW for all students</w:t>
            </w:r>
          </w:p>
        </w:tc>
        <w:tc>
          <w:tcPr>
            <w:tcW w:w="397" w:type="pct"/>
            <w:shd w:val="clear" w:color="auto" w:fill="auto"/>
          </w:tcPr>
          <w:p w:rsidR="00A033A1" w:rsidRPr="00987568" w:rsidRDefault="00A033A1" w:rsidP="00A033A1">
            <w:pPr>
              <w:rPr>
                <w:rFonts w:ascii="Arial" w:hAnsi="Arial" w:cs="Arial"/>
                <w:sz w:val="18"/>
                <w:szCs w:val="18"/>
              </w:rPr>
            </w:pPr>
            <w:r w:rsidRPr="00987568">
              <w:rPr>
                <w:rFonts w:ascii="Arial" w:hAnsi="Arial" w:cs="Arial"/>
                <w:sz w:val="18"/>
                <w:szCs w:val="18"/>
              </w:rPr>
              <w:lastRenderedPageBreak/>
              <w:t>AK</w:t>
            </w:r>
          </w:p>
          <w:p w:rsidR="00A033A1" w:rsidRPr="00987568" w:rsidRDefault="00A033A1" w:rsidP="00A033A1">
            <w:pPr>
              <w:rPr>
                <w:rFonts w:ascii="Arial" w:hAnsi="Arial" w:cs="Arial"/>
                <w:sz w:val="18"/>
                <w:szCs w:val="18"/>
              </w:rPr>
            </w:pPr>
          </w:p>
          <w:p w:rsidR="00A033A1" w:rsidRPr="00987568" w:rsidRDefault="00A033A1" w:rsidP="00A033A1">
            <w:pPr>
              <w:rPr>
                <w:rFonts w:ascii="Arial" w:hAnsi="Arial" w:cs="Arial"/>
                <w:sz w:val="18"/>
                <w:szCs w:val="18"/>
              </w:rPr>
            </w:pPr>
          </w:p>
          <w:p w:rsidR="00A033A1" w:rsidRPr="00987568" w:rsidRDefault="00A033A1" w:rsidP="00A033A1">
            <w:pPr>
              <w:rPr>
                <w:rFonts w:ascii="Arial" w:hAnsi="Arial" w:cs="Arial"/>
                <w:sz w:val="18"/>
                <w:szCs w:val="18"/>
              </w:rPr>
            </w:pPr>
          </w:p>
          <w:p w:rsidR="00A033A1" w:rsidRDefault="00A9126B" w:rsidP="00A033A1">
            <w:pPr>
              <w:rPr>
                <w:rFonts w:ascii="Arial" w:hAnsi="Arial" w:cs="Arial"/>
                <w:sz w:val="18"/>
                <w:szCs w:val="18"/>
              </w:rPr>
            </w:pPr>
            <w:r>
              <w:rPr>
                <w:rFonts w:ascii="Arial" w:hAnsi="Arial" w:cs="Arial"/>
                <w:sz w:val="18"/>
                <w:szCs w:val="18"/>
              </w:rPr>
              <w:t>SLT</w:t>
            </w:r>
          </w:p>
          <w:p w:rsidR="00A9126B" w:rsidRDefault="00A9126B" w:rsidP="00A033A1">
            <w:pPr>
              <w:rPr>
                <w:rFonts w:ascii="Arial" w:hAnsi="Arial" w:cs="Arial"/>
                <w:sz w:val="18"/>
                <w:szCs w:val="18"/>
              </w:rPr>
            </w:pPr>
            <w:proofErr w:type="spellStart"/>
            <w:r>
              <w:rPr>
                <w:rFonts w:ascii="Arial" w:hAnsi="Arial" w:cs="Arial"/>
                <w:sz w:val="18"/>
                <w:szCs w:val="18"/>
              </w:rPr>
              <w:t>SENd</w:t>
            </w:r>
            <w:proofErr w:type="spellEnd"/>
          </w:p>
          <w:p w:rsidR="00A033A1" w:rsidRDefault="00A033A1" w:rsidP="00A033A1">
            <w:pPr>
              <w:rPr>
                <w:rFonts w:ascii="Arial" w:hAnsi="Arial" w:cs="Arial"/>
                <w:sz w:val="18"/>
                <w:szCs w:val="18"/>
              </w:rPr>
            </w:pPr>
            <w:r w:rsidRPr="00987568">
              <w:rPr>
                <w:rFonts w:ascii="Arial" w:hAnsi="Arial" w:cs="Arial"/>
                <w:sz w:val="18"/>
                <w:szCs w:val="18"/>
              </w:rPr>
              <w:t>AA</w:t>
            </w:r>
          </w:p>
          <w:p w:rsidR="00A9126B" w:rsidRPr="00987568" w:rsidRDefault="00A9126B" w:rsidP="00A033A1">
            <w:pPr>
              <w:rPr>
                <w:rFonts w:ascii="Arial" w:hAnsi="Arial" w:cs="Arial"/>
                <w:sz w:val="18"/>
                <w:szCs w:val="18"/>
              </w:rPr>
            </w:pPr>
            <w:r>
              <w:rPr>
                <w:rFonts w:ascii="Arial" w:hAnsi="Arial" w:cs="Arial"/>
                <w:sz w:val="18"/>
                <w:szCs w:val="18"/>
              </w:rPr>
              <w:t>Outreach HLTA (SG)</w:t>
            </w:r>
          </w:p>
          <w:p w:rsidR="00A033A1" w:rsidRPr="00987568" w:rsidRDefault="00A033A1" w:rsidP="00A033A1">
            <w:pPr>
              <w:rPr>
                <w:rFonts w:ascii="Arial" w:hAnsi="Arial" w:cs="Arial"/>
                <w:sz w:val="18"/>
                <w:szCs w:val="18"/>
              </w:rPr>
            </w:pPr>
          </w:p>
          <w:p w:rsidR="00A033A1" w:rsidRDefault="00A033A1" w:rsidP="00A033A1">
            <w:pPr>
              <w:rPr>
                <w:rFonts w:ascii="Arial" w:hAnsi="Arial" w:cs="Arial"/>
                <w:sz w:val="18"/>
                <w:szCs w:val="18"/>
              </w:rPr>
            </w:pPr>
            <w:proofErr w:type="spellStart"/>
            <w:r w:rsidRPr="00987568">
              <w:rPr>
                <w:rFonts w:ascii="Arial" w:hAnsi="Arial" w:cs="Arial"/>
                <w:sz w:val="18"/>
                <w:szCs w:val="18"/>
              </w:rPr>
              <w:t>SMk</w:t>
            </w:r>
            <w:proofErr w:type="spellEnd"/>
            <w:r w:rsidR="00A9126B">
              <w:rPr>
                <w:rFonts w:ascii="Arial" w:hAnsi="Arial" w:cs="Arial"/>
                <w:sz w:val="18"/>
                <w:szCs w:val="18"/>
              </w:rPr>
              <w:t>/PB</w:t>
            </w:r>
          </w:p>
          <w:p w:rsidR="00A9126B" w:rsidRDefault="00A9126B" w:rsidP="00A033A1">
            <w:pPr>
              <w:rPr>
                <w:rFonts w:ascii="Arial" w:hAnsi="Arial" w:cs="Arial"/>
                <w:sz w:val="18"/>
                <w:szCs w:val="18"/>
              </w:rPr>
            </w:pPr>
            <w:r>
              <w:rPr>
                <w:rFonts w:ascii="Arial" w:hAnsi="Arial" w:cs="Arial"/>
                <w:sz w:val="18"/>
                <w:szCs w:val="18"/>
              </w:rPr>
              <w:t>AA</w:t>
            </w:r>
          </w:p>
          <w:p w:rsidR="00A9126B" w:rsidRPr="00987568" w:rsidRDefault="00A9126B" w:rsidP="00A033A1">
            <w:pPr>
              <w:rPr>
                <w:rFonts w:ascii="Arial" w:hAnsi="Arial" w:cs="Arial"/>
                <w:sz w:val="18"/>
                <w:szCs w:val="18"/>
              </w:rPr>
            </w:pPr>
            <w:r>
              <w:rPr>
                <w:rFonts w:ascii="Arial" w:hAnsi="Arial" w:cs="Arial"/>
                <w:sz w:val="18"/>
                <w:szCs w:val="18"/>
              </w:rPr>
              <w:t>JD</w:t>
            </w:r>
          </w:p>
          <w:p w:rsidR="00A033A1" w:rsidRPr="00987568" w:rsidRDefault="00A033A1" w:rsidP="00A033A1">
            <w:pPr>
              <w:rPr>
                <w:rFonts w:ascii="Arial" w:hAnsi="Arial" w:cs="Arial"/>
                <w:sz w:val="18"/>
                <w:szCs w:val="18"/>
              </w:rPr>
            </w:pPr>
          </w:p>
          <w:p w:rsidR="00A033A1" w:rsidRPr="00987568" w:rsidRDefault="00A033A1" w:rsidP="00A033A1">
            <w:pPr>
              <w:rPr>
                <w:rFonts w:ascii="Arial" w:hAnsi="Arial" w:cs="Arial"/>
                <w:sz w:val="18"/>
                <w:szCs w:val="18"/>
              </w:rPr>
            </w:pPr>
          </w:p>
          <w:p w:rsidR="00A033A1" w:rsidRPr="00987568" w:rsidRDefault="00A033A1" w:rsidP="00A033A1">
            <w:pPr>
              <w:rPr>
                <w:rFonts w:ascii="Arial" w:hAnsi="Arial" w:cs="Arial"/>
                <w:sz w:val="18"/>
                <w:szCs w:val="18"/>
              </w:rPr>
            </w:pPr>
          </w:p>
          <w:p w:rsidR="00A033A1" w:rsidRDefault="00A033A1" w:rsidP="00A033A1">
            <w:pPr>
              <w:rPr>
                <w:rFonts w:ascii="Arial" w:hAnsi="Arial" w:cs="Arial"/>
                <w:sz w:val="16"/>
                <w:szCs w:val="16"/>
              </w:rPr>
            </w:pPr>
            <w:r w:rsidRPr="00987568">
              <w:rPr>
                <w:rFonts w:ascii="Arial" w:hAnsi="Arial" w:cs="Arial"/>
                <w:sz w:val="16"/>
                <w:szCs w:val="16"/>
              </w:rPr>
              <w:t>SENCO</w:t>
            </w:r>
          </w:p>
          <w:p w:rsidR="00A9126B" w:rsidRDefault="00A9126B" w:rsidP="00A033A1">
            <w:pPr>
              <w:rPr>
                <w:rFonts w:ascii="Arial" w:hAnsi="Arial" w:cs="Arial"/>
                <w:sz w:val="16"/>
                <w:szCs w:val="16"/>
              </w:rPr>
            </w:pPr>
          </w:p>
          <w:p w:rsidR="00A9126B" w:rsidRDefault="00A9126B" w:rsidP="00A033A1">
            <w:pPr>
              <w:rPr>
                <w:rFonts w:ascii="Arial" w:hAnsi="Arial" w:cs="Arial"/>
                <w:sz w:val="16"/>
                <w:szCs w:val="16"/>
              </w:rPr>
            </w:pPr>
          </w:p>
          <w:p w:rsidR="00A9126B" w:rsidRDefault="00A9126B" w:rsidP="00A033A1">
            <w:pPr>
              <w:rPr>
                <w:rFonts w:ascii="Arial" w:hAnsi="Arial" w:cs="Arial"/>
                <w:sz w:val="16"/>
                <w:szCs w:val="16"/>
              </w:rPr>
            </w:pPr>
            <w:r>
              <w:rPr>
                <w:rFonts w:ascii="Arial" w:hAnsi="Arial" w:cs="Arial"/>
                <w:sz w:val="16"/>
                <w:szCs w:val="16"/>
              </w:rPr>
              <w:t>Teachers</w:t>
            </w:r>
          </w:p>
          <w:p w:rsidR="00A9126B" w:rsidRDefault="00A9126B" w:rsidP="00A033A1">
            <w:pPr>
              <w:rPr>
                <w:rFonts w:ascii="Arial" w:hAnsi="Arial" w:cs="Arial"/>
                <w:sz w:val="16"/>
                <w:szCs w:val="16"/>
              </w:rPr>
            </w:pPr>
          </w:p>
          <w:p w:rsidR="00A9126B" w:rsidRDefault="00A9126B" w:rsidP="00A033A1">
            <w:pPr>
              <w:rPr>
                <w:rFonts w:ascii="Arial" w:hAnsi="Arial" w:cs="Arial"/>
                <w:sz w:val="16"/>
                <w:szCs w:val="16"/>
              </w:rPr>
            </w:pPr>
          </w:p>
          <w:p w:rsidR="00A9126B" w:rsidRDefault="00A9126B" w:rsidP="00A033A1">
            <w:pPr>
              <w:rPr>
                <w:rFonts w:ascii="Arial" w:hAnsi="Arial" w:cs="Arial"/>
                <w:sz w:val="16"/>
                <w:szCs w:val="16"/>
              </w:rPr>
            </w:pPr>
          </w:p>
          <w:p w:rsidR="00A9126B" w:rsidRDefault="00A9126B" w:rsidP="00A033A1">
            <w:pPr>
              <w:rPr>
                <w:rFonts w:ascii="Arial" w:hAnsi="Arial" w:cs="Arial"/>
                <w:sz w:val="16"/>
                <w:szCs w:val="16"/>
              </w:rPr>
            </w:pPr>
          </w:p>
          <w:p w:rsidR="00A9126B" w:rsidRDefault="00A9126B" w:rsidP="00A033A1">
            <w:pPr>
              <w:rPr>
                <w:rFonts w:ascii="Arial" w:hAnsi="Arial" w:cs="Arial"/>
                <w:sz w:val="16"/>
                <w:szCs w:val="16"/>
              </w:rPr>
            </w:pPr>
            <w:r>
              <w:rPr>
                <w:rFonts w:ascii="Arial" w:hAnsi="Arial" w:cs="Arial"/>
                <w:sz w:val="16"/>
                <w:szCs w:val="16"/>
              </w:rPr>
              <w:t>SLT</w:t>
            </w:r>
          </w:p>
          <w:p w:rsidR="00A9126B" w:rsidRDefault="00A9126B" w:rsidP="00A033A1">
            <w:pPr>
              <w:rPr>
                <w:rFonts w:ascii="Arial" w:hAnsi="Arial" w:cs="Arial"/>
                <w:sz w:val="16"/>
                <w:szCs w:val="16"/>
              </w:rPr>
            </w:pPr>
          </w:p>
          <w:p w:rsidR="00A9126B" w:rsidRDefault="00A9126B" w:rsidP="00A033A1">
            <w:pPr>
              <w:rPr>
                <w:rFonts w:ascii="Arial" w:hAnsi="Arial" w:cs="Arial"/>
                <w:sz w:val="16"/>
                <w:szCs w:val="16"/>
              </w:rPr>
            </w:pPr>
          </w:p>
          <w:p w:rsidR="00A9126B" w:rsidRPr="00987568" w:rsidRDefault="00A9126B" w:rsidP="00A033A1">
            <w:pPr>
              <w:rPr>
                <w:rFonts w:ascii="Arial" w:hAnsi="Arial" w:cs="Arial"/>
                <w:sz w:val="16"/>
                <w:szCs w:val="16"/>
              </w:rPr>
            </w:pPr>
            <w:r>
              <w:rPr>
                <w:rFonts w:ascii="Arial" w:hAnsi="Arial" w:cs="Arial"/>
                <w:sz w:val="16"/>
                <w:szCs w:val="16"/>
              </w:rPr>
              <w:t>SEND team</w:t>
            </w:r>
          </w:p>
        </w:tc>
        <w:tc>
          <w:tcPr>
            <w:tcW w:w="374" w:type="pct"/>
            <w:shd w:val="clear" w:color="auto" w:fill="auto"/>
          </w:tcPr>
          <w:p w:rsidR="00A033A1" w:rsidRPr="00987568" w:rsidRDefault="00A033A1" w:rsidP="00A033A1">
            <w:pPr>
              <w:rPr>
                <w:rFonts w:ascii="Arial" w:hAnsi="Arial" w:cs="Arial"/>
                <w:sz w:val="18"/>
                <w:szCs w:val="18"/>
              </w:rPr>
            </w:pPr>
            <w:r w:rsidRPr="00987568">
              <w:rPr>
                <w:rFonts w:ascii="Arial" w:hAnsi="Arial" w:cs="Arial"/>
                <w:sz w:val="18"/>
                <w:szCs w:val="18"/>
              </w:rPr>
              <w:lastRenderedPageBreak/>
              <w:t>All staff</w:t>
            </w:r>
          </w:p>
        </w:tc>
        <w:tc>
          <w:tcPr>
            <w:tcW w:w="1024" w:type="pct"/>
            <w:shd w:val="clear" w:color="auto" w:fill="auto"/>
          </w:tcPr>
          <w:p w:rsidR="009128AF" w:rsidRPr="00FA47C8" w:rsidRDefault="009128AF" w:rsidP="009128AF">
            <w:pPr>
              <w:pStyle w:val="ListParagraph"/>
              <w:numPr>
                <w:ilvl w:val="0"/>
                <w:numId w:val="25"/>
              </w:numPr>
              <w:rPr>
                <w:rFonts w:ascii="Arial" w:hAnsi="Arial" w:cs="Arial"/>
              </w:rPr>
            </w:pPr>
            <w:r w:rsidRPr="00FA47C8">
              <w:rPr>
                <w:rFonts w:ascii="Arial" w:hAnsi="Arial" w:cs="Arial"/>
              </w:rPr>
              <w:t>SEC M/C updates on curriculum</w:t>
            </w:r>
            <w:r w:rsidR="00FA47C8">
              <w:rPr>
                <w:rFonts w:ascii="Arial" w:hAnsi="Arial" w:cs="Arial"/>
              </w:rPr>
              <w:t>-</w:t>
            </w:r>
            <w:r w:rsidR="00FA47C8" w:rsidRPr="00FA47C8">
              <w:rPr>
                <w:rFonts w:ascii="Arial" w:hAnsi="Arial" w:cs="Arial"/>
                <w:b/>
              </w:rPr>
              <w:t>RC</w:t>
            </w:r>
            <w:r w:rsidR="00FA47C8">
              <w:rPr>
                <w:rFonts w:ascii="Arial" w:hAnsi="Arial" w:cs="Arial"/>
              </w:rPr>
              <w:t xml:space="preserve"> quality assure</w:t>
            </w:r>
          </w:p>
          <w:p w:rsidR="009128AF" w:rsidRPr="00FA47C8" w:rsidRDefault="009128AF" w:rsidP="009128AF">
            <w:pPr>
              <w:pStyle w:val="ListParagraph"/>
              <w:numPr>
                <w:ilvl w:val="0"/>
                <w:numId w:val="18"/>
              </w:numPr>
              <w:rPr>
                <w:rFonts w:ascii="Arial" w:hAnsi="Arial" w:cs="Arial"/>
              </w:rPr>
            </w:pPr>
            <w:r w:rsidRPr="00FA47C8">
              <w:rPr>
                <w:rFonts w:ascii="Arial" w:hAnsi="Arial" w:cs="Arial"/>
              </w:rPr>
              <w:t>Monitoring termly for each M/C meeting by HT, chairs of SEC,</w:t>
            </w:r>
          </w:p>
          <w:p w:rsidR="00A033A1" w:rsidRPr="00FA47C8" w:rsidRDefault="00A033A1" w:rsidP="00A033A1">
            <w:pPr>
              <w:pStyle w:val="ListParagraph"/>
              <w:numPr>
                <w:ilvl w:val="0"/>
                <w:numId w:val="18"/>
              </w:numPr>
              <w:rPr>
                <w:rFonts w:ascii="Arial" w:hAnsi="Arial" w:cs="Arial"/>
              </w:rPr>
            </w:pPr>
            <w:r w:rsidRPr="00FA47C8">
              <w:rPr>
                <w:rFonts w:ascii="Arial" w:hAnsi="Arial" w:cs="Arial"/>
              </w:rPr>
              <w:t>Termly Lesson observations and Learning Walks</w:t>
            </w:r>
          </w:p>
          <w:p w:rsidR="00A033A1" w:rsidRPr="00FA47C8" w:rsidRDefault="00A033A1" w:rsidP="00A033A1">
            <w:pPr>
              <w:pStyle w:val="ListParagraph"/>
              <w:numPr>
                <w:ilvl w:val="0"/>
                <w:numId w:val="18"/>
              </w:numPr>
              <w:rPr>
                <w:rFonts w:ascii="Arial" w:hAnsi="Arial" w:cs="Arial"/>
              </w:rPr>
            </w:pPr>
            <w:r w:rsidRPr="00FA47C8">
              <w:rPr>
                <w:rFonts w:ascii="Arial" w:hAnsi="Arial" w:cs="Arial"/>
              </w:rPr>
              <w:t>Book/ Work Scrutiny</w:t>
            </w:r>
          </w:p>
          <w:p w:rsidR="00A033A1" w:rsidRPr="00FA47C8" w:rsidRDefault="00A033A1" w:rsidP="00A033A1">
            <w:pPr>
              <w:pStyle w:val="ListParagraph"/>
              <w:numPr>
                <w:ilvl w:val="0"/>
                <w:numId w:val="18"/>
              </w:numPr>
              <w:rPr>
                <w:rFonts w:ascii="Arial" w:hAnsi="Arial" w:cs="Arial"/>
              </w:rPr>
            </w:pPr>
            <w:r w:rsidRPr="00FA47C8">
              <w:rPr>
                <w:rFonts w:ascii="Arial" w:hAnsi="Arial" w:cs="Arial"/>
              </w:rPr>
              <w:t>Consistent approach to pupil target setting</w:t>
            </w:r>
          </w:p>
          <w:p w:rsidR="00A033A1" w:rsidRPr="00FA47C8" w:rsidRDefault="009128AF" w:rsidP="00A033A1">
            <w:pPr>
              <w:rPr>
                <w:rFonts w:ascii="Arial" w:hAnsi="Arial" w:cs="Arial"/>
              </w:rPr>
            </w:pPr>
            <w:r w:rsidRPr="00FA47C8">
              <w:rPr>
                <w:rFonts w:ascii="Arial" w:hAnsi="Arial" w:cs="Arial"/>
              </w:rPr>
              <w:t xml:space="preserve">MC SEC- visits </w:t>
            </w:r>
            <w:r w:rsidRPr="00FA47C8">
              <w:rPr>
                <w:rFonts w:ascii="Arial" w:hAnsi="Arial" w:cs="Arial"/>
                <w:b/>
              </w:rPr>
              <w:t>BW, ID</w:t>
            </w:r>
            <w:r w:rsidRPr="00FA47C8">
              <w:rPr>
                <w:rFonts w:ascii="Arial" w:hAnsi="Arial" w:cs="Arial"/>
              </w:rPr>
              <w:t>,</w:t>
            </w:r>
          </w:p>
          <w:p w:rsidR="00A033A1" w:rsidRPr="00FA47C8" w:rsidRDefault="00A033A1" w:rsidP="00A033A1">
            <w:pPr>
              <w:pStyle w:val="ListParagraph"/>
              <w:numPr>
                <w:ilvl w:val="0"/>
                <w:numId w:val="27"/>
              </w:numPr>
              <w:rPr>
                <w:rFonts w:ascii="Arial" w:hAnsi="Arial" w:cs="Arial"/>
                <w:sz w:val="20"/>
                <w:szCs w:val="20"/>
              </w:rPr>
            </w:pPr>
            <w:r w:rsidRPr="00FA47C8">
              <w:rPr>
                <w:rFonts w:ascii="Arial" w:hAnsi="Arial" w:cs="Arial"/>
              </w:rPr>
              <w:lastRenderedPageBreak/>
              <w:t>5 data capture points Intervention monitoring and tracking progress and plans for ‘closing gaps’ identified</w:t>
            </w:r>
          </w:p>
          <w:p w:rsidR="00A033A1" w:rsidRPr="00987568" w:rsidRDefault="00A033A1" w:rsidP="00A033A1">
            <w:pPr>
              <w:rPr>
                <w:rFonts w:ascii="Arial" w:hAnsi="Arial" w:cs="Arial"/>
                <w:sz w:val="18"/>
                <w:szCs w:val="18"/>
              </w:rPr>
            </w:pPr>
            <w:r w:rsidRPr="00FA47C8">
              <w:rPr>
                <w:rFonts w:ascii="Arial" w:hAnsi="Arial" w:cs="Arial"/>
                <w:sz w:val="20"/>
                <w:szCs w:val="20"/>
              </w:rPr>
              <w:t xml:space="preserve">Bi-annual re-testing RA and </w:t>
            </w:r>
            <w:proofErr w:type="spellStart"/>
            <w:r w:rsidRPr="00FA47C8">
              <w:rPr>
                <w:rFonts w:ascii="Arial" w:hAnsi="Arial" w:cs="Arial"/>
                <w:sz w:val="20"/>
                <w:szCs w:val="20"/>
              </w:rPr>
              <w:t>Sp</w:t>
            </w:r>
            <w:proofErr w:type="spellEnd"/>
            <w:r w:rsidRPr="00FA47C8">
              <w:rPr>
                <w:rFonts w:ascii="Arial" w:hAnsi="Arial" w:cs="Arial"/>
                <w:sz w:val="20"/>
                <w:szCs w:val="20"/>
              </w:rPr>
              <w:t xml:space="preserve"> A</w:t>
            </w:r>
          </w:p>
        </w:tc>
        <w:tc>
          <w:tcPr>
            <w:tcW w:w="1048" w:type="pct"/>
            <w:shd w:val="clear" w:color="auto" w:fill="auto"/>
          </w:tcPr>
          <w:p w:rsidR="009128AF" w:rsidRPr="00FA47C8" w:rsidRDefault="009128AF" w:rsidP="00A033A1">
            <w:pPr>
              <w:pStyle w:val="ListParagraph"/>
              <w:numPr>
                <w:ilvl w:val="0"/>
                <w:numId w:val="13"/>
              </w:numPr>
              <w:rPr>
                <w:rFonts w:ascii="Arial" w:hAnsi="Arial" w:cs="Arial"/>
                <w:sz w:val="20"/>
                <w:szCs w:val="20"/>
              </w:rPr>
            </w:pPr>
            <w:r w:rsidRPr="00FA47C8">
              <w:rPr>
                <w:rFonts w:ascii="Arial" w:hAnsi="Arial" w:cs="Arial"/>
                <w:sz w:val="20"/>
                <w:szCs w:val="20"/>
              </w:rPr>
              <w:lastRenderedPageBreak/>
              <w:t xml:space="preserve">Subject reports after year 11 </w:t>
            </w:r>
            <w:proofErr w:type="spellStart"/>
            <w:r w:rsidRPr="00FA47C8">
              <w:rPr>
                <w:rFonts w:ascii="Arial" w:hAnsi="Arial" w:cs="Arial"/>
                <w:sz w:val="20"/>
                <w:szCs w:val="20"/>
              </w:rPr>
              <w:t>exmas</w:t>
            </w:r>
            <w:proofErr w:type="spellEnd"/>
          </w:p>
          <w:p w:rsidR="009128AF" w:rsidRPr="00FA47C8" w:rsidRDefault="009128AF" w:rsidP="00A033A1">
            <w:pPr>
              <w:pStyle w:val="ListParagraph"/>
              <w:numPr>
                <w:ilvl w:val="0"/>
                <w:numId w:val="13"/>
              </w:numPr>
              <w:rPr>
                <w:rFonts w:ascii="Arial" w:hAnsi="Arial" w:cs="Arial"/>
                <w:sz w:val="20"/>
                <w:szCs w:val="20"/>
              </w:rPr>
            </w:pPr>
            <w:r w:rsidRPr="00FA47C8">
              <w:rPr>
                <w:rFonts w:ascii="Arial" w:hAnsi="Arial" w:cs="Arial"/>
                <w:sz w:val="20"/>
                <w:szCs w:val="20"/>
              </w:rPr>
              <w:t>Minutes of Student Progress Review meetings</w:t>
            </w:r>
          </w:p>
          <w:p w:rsidR="009128AF" w:rsidRPr="00FA47C8" w:rsidRDefault="009128AF" w:rsidP="00A033A1">
            <w:pPr>
              <w:pStyle w:val="ListParagraph"/>
              <w:numPr>
                <w:ilvl w:val="0"/>
                <w:numId w:val="13"/>
              </w:numPr>
              <w:rPr>
                <w:rFonts w:ascii="Arial" w:hAnsi="Arial" w:cs="Arial"/>
                <w:sz w:val="20"/>
                <w:szCs w:val="20"/>
              </w:rPr>
            </w:pPr>
            <w:r w:rsidRPr="00FA47C8">
              <w:rPr>
                <w:rFonts w:ascii="Arial" w:hAnsi="Arial" w:cs="Arial"/>
                <w:sz w:val="20"/>
                <w:szCs w:val="20"/>
              </w:rPr>
              <w:t>Minutes of faculty meetings</w:t>
            </w:r>
          </w:p>
          <w:p w:rsidR="009128AF" w:rsidRPr="00FA47C8" w:rsidRDefault="009128AF" w:rsidP="009128AF">
            <w:pPr>
              <w:pStyle w:val="ListParagraph"/>
              <w:ind w:left="360"/>
              <w:rPr>
                <w:rFonts w:ascii="Arial" w:hAnsi="Arial" w:cs="Arial"/>
                <w:sz w:val="20"/>
                <w:szCs w:val="20"/>
              </w:rPr>
            </w:pPr>
          </w:p>
          <w:p w:rsidR="00A033A1" w:rsidRPr="00FA47C8" w:rsidRDefault="00A033A1" w:rsidP="00A033A1">
            <w:pPr>
              <w:pStyle w:val="ListParagraph"/>
              <w:numPr>
                <w:ilvl w:val="0"/>
                <w:numId w:val="13"/>
              </w:numPr>
              <w:rPr>
                <w:rFonts w:ascii="Arial" w:hAnsi="Arial" w:cs="Arial"/>
                <w:sz w:val="20"/>
                <w:szCs w:val="20"/>
              </w:rPr>
            </w:pPr>
            <w:r w:rsidRPr="00FA47C8">
              <w:rPr>
                <w:rFonts w:ascii="Arial" w:hAnsi="Arial" w:cs="Arial"/>
                <w:sz w:val="20"/>
                <w:szCs w:val="20"/>
              </w:rPr>
              <w:t>Record of student tracking (teachers, subject leaders, HT)</w:t>
            </w:r>
          </w:p>
          <w:p w:rsidR="00A033A1" w:rsidRPr="00FA47C8" w:rsidRDefault="00A033A1" w:rsidP="00A033A1">
            <w:pPr>
              <w:rPr>
                <w:rFonts w:ascii="Arial" w:hAnsi="Arial" w:cs="Arial"/>
                <w:sz w:val="20"/>
                <w:szCs w:val="20"/>
              </w:rPr>
            </w:pPr>
            <w:r w:rsidRPr="00FA47C8">
              <w:rPr>
                <w:rFonts w:ascii="Arial" w:hAnsi="Arial" w:cs="Arial"/>
                <w:sz w:val="20"/>
                <w:szCs w:val="20"/>
              </w:rPr>
              <w:t xml:space="preserve">Assessment </w:t>
            </w:r>
            <w:proofErr w:type="spellStart"/>
            <w:r w:rsidRPr="00FA47C8">
              <w:rPr>
                <w:rFonts w:ascii="Arial" w:hAnsi="Arial" w:cs="Arial"/>
                <w:sz w:val="20"/>
                <w:szCs w:val="20"/>
              </w:rPr>
              <w:t>Proforma</w:t>
            </w:r>
            <w:proofErr w:type="spellEnd"/>
            <w:r w:rsidRPr="00FA47C8">
              <w:rPr>
                <w:rFonts w:ascii="Arial" w:hAnsi="Arial" w:cs="Arial"/>
                <w:sz w:val="20"/>
                <w:szCs w:val="20"/>
              </w:rPr>
              <w:t xml:space="preserve"> used across school for any Data Capture</w:t>
            </w:r>
          </w:p>
          <w:p w:rsidR="00A033A1" w:rsidRPr="00FA47C8" w:rsidRDefault="00A033A1" w:rsidP="00A033A1">
            <w:pPr>
              <w:pStyle w:val="ListParagraph"/>
              <w:numPr>
                <w:ilvl w:val="0"/>
                <w:numId w:val="11"/>
              </w:numPr>
              <w:rPr>
                <w:rFonts w:ascii="Arial" w:hAnsi="Arial" w:cs="Arial"/>
                <w:sz w:val="20"/>
                <w:szCs w:val="20"/>
              </w:rPr>
            </w:pPr>
            <w:r w:rsidRPr="00FA47C8">
              <w:rPr>
                <w:rFonts w:ascii="Arial" w:hAnsi="Arial" w:cs="Arial"/>
                <w:sz w:val="20"/>
                <w:szCs w:val="20"/>
              </w:rPr>
              <w:t>Subject leaders reports on work scrutiny</w:t>
            </w:r>
          </w:p>
          <w:p w:rsidR="00A033A1" w:rsidRPr="00FA47C8" w:rsidRDefault="00A033A1" w:rsidP="00A033A1">
            <w:pPr>
              <w:pStyle w:val="ListParagraph"/>
              <w:numPr>
                <w:ilvl w:val="0"/>
                <w:numId w:val="11"/>
              </w:numPr>
              <w:rPr>
                <w:rFonts w:ascii="Arial" w:hAnsi="Arial" w:cs="Arial"/>
                <w:sz w:val="20"/>
                <w:szCs w:val="20"/>
              </w:rPr>
            </w:pPr>
            <w:r w:rsidRPr="00FA47C8">
              <w:rPr>
                <w:rFonts w:ascii="Arial" w:hAnsi="Arial" w:cs="Arial"/>
                <w:sz w:val="20"/>
                <w:szCs w:val="20"/>
              </w:rPr>
              <w:t xml:space="preserve">Signed and dated in </w:t>
            </w:r>
            <w:r w:rsidRPr="00FA47C8">
              <w:rPr>
                <w:rFonts w:ascii="Arial" w:hAnsi="Arial" w:cs="Arial"/>
                <w:sz w:val="20"/>
                <w:szCs w:val="20"/>
              </w:rPr>
              <w:lastRenderedPageBreak/>
              <w:t>student’s books by subject leaders</w:t>
            </w:r>
          </w:p>
          <w:p w:rsidR="00A033A1" w:rsidRPr="00FA47C8" w:rsidRDefault="00A033A1" w:rsidP="00A033A1">
            <w:pPr>
              <w:pStyle w:val="ListParagraph"/>
              <w:numPr>
                <w:ilvl w:val="0"/>
                <w:numId w:val="11"/>
              </w:numPr>
              <w:rPr>
                <w:rFonts w:ascii="Arial" w:hAnsi="Arial" w:cs="Arial"/>
                <w:sz w:val="20"/>
                <w:szCs w:val="20"/>
              </w:rPr>
            </w:pPr>
            <w:r w:rsidRPr="00FA47C8">
              <w:rPr>
                <w:rFonts w:ascii="Arial" w:hAnsi="Arial" w:cs="Arial"/>
                <w:sz w:val="20"/>
                <w:szCs w:val="20"/>
              </w:rPr>
              <w:t>DHT signed and dated in student’s books</w:t>
            </w:r>
          </w:p>
          <w:p w:rsidR="00A033A1" w:rsidRPr="00987568" w:rsidRDefault="00A033A1" w:rsidP="00A033A1">
            <w:pPr>
              <w:pStyle w:val="ListParagraph"/>
              <w:numPr>
                <w:ilvl w:val="0"/>
                <w:numId w:val="11"/>
              </w:numPr>
              <w:rPr>
                <w:rFonts w:ascii="Arial" w:hAnsi="Arial" w:cs="Arial"/>
                <w:sz w:val="18"/>
                <w:szCs w:val="18"/>
              </w:rPr>
            </w:pPr>
            <w:r w:rsidRPr="00987568">
              <w:rPr>
                <w:rFonts w:ascii="Arial" w:hAnsi="Arial" w:cs="Arial"/>
                <w:sz w:val="18"/>
                <w:szCs w:val="18"/>
              </w:rPr>
              <w:t>Copies of examples of marking</w:t>
            </w:r>
          </w:p>
          <w:p w:rsidR="00A033A1" w:rsidRPr="00987568" w:rsidRDefault="00A033A1" w:rsidP="00A033A1">
            <w:pPr>
              <w:rPr>
                <w:rFonts w:ascii="Arial" w:hAnsi="Arial" w:cs="Arial"/>
                <w:sz w:val="18"/>
                <w:szCs w:val="18"/>
              </w:rPr>
            </w:pPr>
            <w:r w:rsidRPr="00987568">
              <w:rPr>
                <w:rFonts w:ascii="Arial" w:hAnsi="Arial" w:cs="Arial"/>
                <w:sz w:val="18"/>
                <w:szCs w:val="18"/>
              </w:rPr>
              <w:t>Portfolio of evidence for each subject area</w:t>
            </w:r>
          </w:p>
        </w:tc>
      </w:tr>
      <w:tr w:rsidR="00A033A1" w:rsidRPr="00987568" w:rsidTr="00762B3A">
        <w:trPr>
          <w:trHeight w:val="3027"/>
        </w:trPr>
        <w:tc>
          <w:tcPr>
            <w:tcW w:w="856" w:type="pct"/>
          </w:tcPr>
          <w:p w:rsidR="00A033A1" w:rsidRPr="00987568" w:rsidRDefault="00A033A1" w:rsidP="00A033A1">
            <w:pPr>
              <w:rPr>
                <w:rFonts w:ascii="Arial" w:hAnsi="Arial" w:cs="Arial"/>
                <w:sz w:val="18"/>
                <w:szCs w:val="18"/>
              </w:rPr>
            </w:pPr>
          </w:p>
          <w:p w:rsidR="00A033A1" w:rsidRPr="006B1405" w:rsidRDefault="00A033A1" w:rsidP="00A033A1">
            <w:pPr>
              <w:rPr>
                <w:rFonts w:ascii="Arial" w:hAnsi="Arial" w:cs="Arial"/>
                <w:b/>
                <w:sz w:val="18"/>
                <w:szCs w:val="18"/>
              </w:rPr>
            </w:pPr>
            <w:r w:rsidRPr="006B1405">
              <w:rPr>
                <w:rFonts w:ascii="Arial" w:hAnsi="Arial" w:cs="Arial"/>
                <w:sz w:val="18"/>
                <w:szCs w:val="18"/>
              </w:rPr>
              <w:t xml:space="preserve">2.5  Refine and Embed new </w:t>
            </w:r>
            <w:r w:rsidRPr="006B1405">
              <w:rPr>
                <w:rFonts w:ascii="Arial" w:hAnsi="Arial" w:cs="Arial"/>
                <w:b/>
                <w:sz w:val="18"/>
                <w:szCs w:val="18"/>
              </w:rPr>
              <w:t>Parental Reporting home</w:t>
            </w:r>
            <w:r w:rsidRPr="006B1405">
              <w:rPr>
                <w:rFonts w:ascii="Arial" w:hAnsi="Arial" w:cs="Arial"/>
                <w:sz w:val="18"/>
                <w:szCs w:val="18"/>
              </w:rPr>
              <w:t xml:space="preserve"> system and communication, including building on Parent’s evening engagement</w:t>
            </w:r>
          </w:p>
          <w:p w:rsidR="00A033A1" w:rsidRDefault="00A033A1" w:rsidP="00A033A1">
            <w:pPr>
              <w:rPr>
                <w:rFonts w:ascii="Arial" w:hAnsi="Arial" w:cs="Arial"/>
                <w:sz w:val="18"/>
                <w:szCs w:val="18"/>
              </w:rPr>
            </w:pPr>
          </w:p>
          <w:p w:rsidR="00D73671" w:rsidRDefault="00D73671" w:rsidP="00A033A1">
            <w:pPr>
              <w:rPr>
                <w:rFonts w:ascii="Arial" w:hAnsi="Arial" w:cs="Arial"/>
                <w:sz w:val="18"/>
                <w:szCs w:val="18"/>
              </w:rPr>
            </w:pPr>
          </w:p>
          <w:p w:rsidR="00D73671" w:rsidRDefault="00D73671" w:rsidP="00A033A1">
            <w:pPr>
              <w:rPr>
                <w:rFonts w:ascii="Arial" w:hAnsi="Arial" w:cs="Arial"/>
                <w:sz w:val="18"/>
                <w:szCs w:val="18"/>
              </w:rPr>
            </w:pPr>
          </w:p>
          <w:p w:rsidR="00D73671" w:rsidRDefault="00D73671" w:rsidP="00A033A1">
            <w:pPr>
              <w:rPr>
                <w:rFonts w:ascii="Arial" w:hAnsi="Arial" w:cs="Arial"/>
                <w:sz w:val="18"/>
                <w:szCs w:val="18"/>
              </w:rPr>
            </w:pPr>
          </w:p>
          <w:p w:rsidR="00D73671" w:rsidRDefault="00D73671" w:rsidP="00A033A1">
            <w:pPr>
              <w:rPr>
                <w:rFonts w:ascii="Arial" w:hAnsi="Arial" w:cs="Arial"/>
                <w:sz w:val="18"/>
                <w:szCs w:val="18"/>
              </w:rPr>
            </w:pPr>
          </w:p>
          <w:p w:rsidR="00D73671" w:rsidRDefault="00D73671" w:rsidP="00A033A1">
            <w:pPr>
              <w:rPr>
                <w:rFonts w:ascii="Arial" w:hAnsi="Arial" w:cs="Arial"/>
                <w:sz w:val="18"/>
                <w:szCs w:val="18"/>
              </w:rPr>
            </w:pPr>
          </w:p>
          <w:p w:rsidR="00D73671" w:rsidRDefault="00D73671" w:rsidP="00A033A1">
            <w:pPr>
              <w:rPr>
                <w:rFonts w:ascii="Arial" w:hAnsi="Arial" w:cs="Arial"/>
                <w:sz w:val="18"/>
                <w:szCs w:val="18"/>
              </w:rPr>
            </w:pPr>
          </w:p>
          <w:p w:rsidR="00D73671" w:rsidRDefault="00D73671" w:rsidP="00A033A1">
            <w:pPr>
              <w:rPr>
                <w:rFonts w:ascii="Arial" w:hAnsi="Arial" w:cs="Arial"/>
                <w:sz w:val="18"/>
                <w:szCs w:val="18"/>
              </w:rPr>
            </w:pPr>
          </w:p>
          <w:p w:rsidR="00D73671" w:rsidRPr="00987568" w:rsidRDefault="00D73671" w:rsidP="00A033A1">
            <w:pPr>
              <w:rPr>
                <w:rFonts w:ascii="Arial" w:hAnsi="Arial" w:cs="Arial"/>
                <w:sz w:val="18"/>
                <w:szCs w:val="18"/>
              </w:rPr>
            </w:pPr>
          </w:p>
          <w:p w:rsidR="00A033A1" w:rsidRPr="00987568" w:rsidRDefault="00A033A1" w:rsidP="00A033A1">
            <w:pPr>
              <w:rPr>
                <w:rFonts w:ascii="Arial" w:hAnsi="Arial" w:cs="Arial"/>
                <w:sz w:val="18"/>
                <w:szCs w:val="18"/>
              </w:rPr>
            </w:pPr>
          </w:p>
        </w:tc>
        <w:tc>
          <w:tcPr>
            <w:tcW w:w="1301" w:type="pct"/>
            <w:shd w:val="clear" w:color="auto" w:fill="auto"/>
          </w:tcPr>
          <w:p w:rsidR="00C4317E" w:rsidRDefault="00C4317E" w:rsidP="00A033A1">
            <w:pPr>
              <w:pStyle w:val="ListParagraph"/>
              <w:numPr>
                <w:ilvl w:val="0"/>
                <w:numId w:val="22"/>
              </w:numPr>
              <w:rPr>
                <w:rFonts w:ascii="Arial" w:hAnsi="Arial" w:cs="Arial"/>
                <w:sz w:val="18"/>
                <w:szCs w:val="18"/>
              </w:rPr>
            </w:pPr>
            <w:r>
              <w:rPr>
                <w:rFonts w:ascii="Arial" w:hAnsi="Arial" w:cs="Arial"/>
                <w:sz w:val="18"/>
                <w:szCs w:val="18"/>
              </w:rPr>
              <w:t>Explore the possibility of an ‘Outreach’ Parent’s evening for the wider geographical area. Staff host it in a local building near to a large proportion of parents that would struggle to get to the main building</w:t>
            </w:r>
          </w:p>
          <w:p w:rsidR="00C4317E" w:rsidRDefault="00C4317E" w:rsidP="00A033A1">
            <w:pPr>
              <w:pStyle w:val="ListParagraph"/>
              <w:numPr>
                <w:ilvl w:val="0"/>
                <w:numId w:val="22"/>
              </w:numPr>
              <w:rPr>
                <w:rFonts w:ascii="Arial" w:hAnsi="Arial" w:cs="Arial"/>
                <w:sz w:val="18"/>
                <w:szCs w:val="18"/>
              </w:rPr>
            </w:pPr>
            <w:r>
              <w:rPr>
                <w:rFonts w:ascii="Arial" w:hAnsi="Arial" w:cs="Arial"/>
                <w:sz w:val="18"/>
                <w:szCs w:val="18"/>
              </w:rPr>
              <w:t>Increased emphasis on attendance for some home/school liaison/communication by Key Workers</w:t>
            </w:r>
          </w:p>
          <w:p w:rsidR="00A033A1" w:rsidRPr="00987568" w:rsidRDefault="00C4317E" w:rsidP="00A033A1">
            <w:pPr>
              <w:pStyle w:val="ListParagraph"/>
              <w:numPr>
                <w:ilvl w:val="0"/>
                <w:numId w:val="22"/>
              </w:numPr>
              <w:rPr>
                <w:rFonts w:ascii="Arial" w:hAnsi="Arial" w:cs="Arial"/>
                <w:sz w:val="18"/>
                <w:szCs w:val="18"/>
              </w:rPr>
            </w:pPr>
            <w:r>
              <w:rPr>
                <w:rFonts w:ascii="Arial" w:hAnsi="Arial" w:cs="Arial"/>
                <w:sz w:val="18"/>
                <w:szCs w:val="18"/>
              </w:rPr>
              <w:t xml:space="preserve">New format on BW </w:t>
            </w:r>
            <w:r w:rsidR="00A033A1" w:rsidRPr="00987568">
              <w:rPr>
                <w:rFonts w:ascii="Arial" w:hAnsi="Arial" w:cs="Arial"/>
                <w:sz w:val="18"/>
                <w:szCs w:val="18"/>
              </w:rPr>
              <w:t>Data Progress reports home to parents/carers</w:t>
            </w:r>
            <w:r>
              <w:rPr>
                <w:rFonts w:ascii="Arial" w:hAnsi="Arial" w:cs="Arial"/>
                <w:sz w:val="18"/>
                <w:szCs w:val="18"/>
              </w:rPr>
              <w:t xml:space="preserve"> twice a year.</w:t>
            </w:r>
          </w:p>
          <w:p w:rsidR="00A033A1" w:rsidRPr="00987568" w:rsidRDefault="00C4317E" w:rsidP="00A033A1">
            <w:pPr>
              <w:pStyle w:val="ListParagraph"/>
              <w:numPr>
                <w:ilvl w:val="0"/>
                <w:numId w:val="22"/>
              </w:numPr>
              <w:rPr>
                <w:rFonts w:ascii="Arial" w:hAnsi="Arial" w:cs="Arial"/>
                <w:sz w:val="18"/>
                <w:szCs w:val="18"/>
              </w:rPr>
            </w:pPr>
            <w:r>
              <w:rPr>
                <w:rFonts w:ascii="Arial" w:hAnsi="Arial" w:cs="Arial"/>
                <w:sz w:val="18"/>
                <w:szCs w:val="18"/>
              </w:rPr>
              <w:t xml:space="preserve">Key Workers to liaise and continue to contact and build on success of </w:t>
            </w:r>
            <w:r w:rsidR="00A033A1" w:rsidRPr="00987568">
              <w:rPr>
                <w:rFonts w:ascii="Arial" w:hAnsi="Arial" w:cs="Arial"/>
                <w:sz w:val="18"/>
                <w:szCs w:val="18"/>
              </w:rPr>
              <w:t>Bi-annual Parent’s Evenings</w:t>
            </w:r>
          </w:p>
          <w:p w:rsidR="00A033A1" w:rsidRDefault="00A033A1" w:rsidP="00C4317E">
            <w:pPr>
              <w:rPr>
                <w:rFonts w:ascii="Arial" w:hAnsi="Arial" w:cs="Arial"/>
                <w:sz w:val="18"/>
                <w:szCs w:val="18"/>
              </w:rPr>
            </w:pPr>
          </w:p>
          <w:p w:rsidR="00C4317E" w:rsidRDefault="00C4317E" w:rsidP="00C4317E">
            <w:pPr>
              <w:rPr>
                <w:rFonts w:ascii="Arial" w:hAnsi="Arial" w:cs="Arial"/>
                <w:sz w:val="18"/>
                <w:szCs w:val="18"/>
              </w:rPr>
            </w:pPr>
          </w:p>
          <w:p w:rsidR="00C4317E" w:rsidRPr="00C4317E" w:rsidRDefault="00C4317E" w:rsidP="00C4317E">
            <w:pPr>
              <w:rPr>
                <w:rFonts w:ascii="Arial" w:hAnsi="Arial" w:cs="Arial"/>
                <w:sz w:val="18"/>
                <w:szCs w:val="18"/>
              </w:rPr>
            </w:pPr>
          </w:p>
        </w:tc>
        <w:tc>
          <w:tcPr>
            <w:tcW w:w="397" w:type="pct"/>
            <w:shd w:val="clear" w:color="auto" w:fill="auto"/>
          </w:tcPr>
          <w:p w:rsidR="00A033A1" w:rsidRPr="00987568" w:rsidRDefault="00BA656D" w:rsidP="00A033A1">
            <w:pPr>
              <w:rPr>
                <w:rFonts w:ascii="Arial" w:hAnsi="Arial" w:cs="Arial"/>
                <w:sz w:val="18"/>
                <w:szCs w:val="18"/>
              </w:rPr>
            </w:pPr>
            <w:r>
              <w:rPr>
                <w:rFonts w:ascii="Arial" w:hAnsi="Arial" w:cs="Arial"/>
                <w:sz w:val="18"/>
                <w:szCs w:val="18"/>
              </w:rPr>
              <w:t>AK</w:t>
            </w:r>
          </w:p>
          <w:p w:rsidR="00A033A1" w:rsidRPr="00987568" w:rsidRDefault="00A033A1" w:rsidP="00A033A1">
            <w:pPr>
              <w:rPr>
                <w:rFonts w:ascii="Arial" w:hAnsi="Arial" w:cs="Arial"/>
                <w:sz w:val="18"/>
                <w:szCs w:val="18"/>
              </w:rPr>
            </w:pPr>
          </w:p>
          <w:p w:rsidR="00A033A1" w:rsidRPr="00987568" w:rsidRDefault="00A033A1" w:rsidP="00A033A1">
            <w:pPr>
              <w:rPr>
                <w:rFonts w:ascii="Arial" w:hAnsi="Arial" w:cs="Arial"/>
                <w:sz w:val="18"/>
                <w:szCs w:val="18"/>
              </w:rPr>
            </w:pPr>
          </w:p>
          <w:p w:rsidR="00A033A1" w:rsidRPr="00987568" w:rsidRDefault="00A033A1" w:rsidP="00A033A1">
            <w:pPr>
              <w:rPr>
                <w:rFonts w:ascii="Arial" w:hAnsi="Arial" w:cs="Arial"/>
                <w:sz w:val="18"/>
                <w:szCs w:val="18"/>
              </w:rPr>
            </w:pPr>
          </w:p>
          <w:p w:rsidR="00A033A1" w:rsidRPr="00987568" w:rsidRDefault="00A033A1" w:rsidP="00A033A1">
            <w:pPr>
              <w:rPr>
                <w:rFonts w:ascii="Arial" w:hAnsi="Arial" w:cs="Arial"/>
                <w:sz w:val="18"/>
                <w:szCs w:val="18"/>
              </w:rPr>
            </w:pPr>
          </w:p>
          <w:p w:rsidR="00A033A1" w:rsidRPr="00987568" w:rsidRDefault="00A033A1" w:rsidP="00A033A1">
            <w:pPr>
              <w:rPr>
                <w:rFonts w:ascii="Arial" w:hAnsi="Arial" w:cs="Arial"/>
                <w:sz w:val="18"/>
                <w:szCs w:val="18"/>
              </w:rPr>
            </w:pPr>
          </w:p>
          <w:p w:rsidR="00A033A1" w:rsidRPr="00987568" w:rsidRDefault="00DF6756" w:rsidP="00A033A1">
            <w:pPr>
              <w:rPr>
                <w:rFonts w:ascii="Arial" w:hAnsi="Arial" w:cs="Arial"/>
                <w:sz w:val="18"/>
                <w:szCs w:val="18"/>
              </w:rPr>
            </w:pPr>
            <w:r>
              <w:rPr>
                <w:rFonts w:ascii="Arial" w:hAnsi="Arial" w:cs="Arial"/>
                <w:sz w:val="18"/>
                <w:szCs w:val="18"/>
              </w:rPr>
              <w:t>AC/AK</w:t>
            </w:r>
          </w:p>
          <w:p w:rsidR="00A033A1" w:rsidRPr="00987568" w:rsidRDefault="00A033A1" w:rsidP="00A033A1">
            <w:pPr>
              <w:rPr>
                <w:rFonts w:ascii="Arial" w:hAnsi="Arial" w:cs="Arial"/>
                <w:sz w:val="18"/>
                <w:szCs w:val="18"/>
              </w:rPr>
            </w:pPr>
          </w:p>
          <w:p w:rsidR="00A033A1" w:rsidRPr="00987568" w:rsidRDefault="00A033A1" w:rsidP="00A033A1">
            <w:pPr>
              <w:rPr>
                <w:rFonts w:ascii="Arial" w:hAnsi="Arial" w:cs="Arial"/>
                <w:sz w:val="18"/>
                <w:szCs w:val="18"/>
              </w:rPr>
            </w:pPr>
          </w:p>
          <w:p w:rsidR="00A033A1" w:rsidRDefault="00A033A1" w:rsidP="00A033A1">
            <w:pPr>
              <w:rPr>
                <w:rFonts w:ascii="Arial" w:hAnsi="Arial" w:cs="Arial"/>
                <w:sz w:val="18"/>
                <w:szCs w:val="18"/>
              </w:rPr>
            </w:pPr>
          </w:p>
          <w:p w:rsidR="00DF6756" w:rsidRDefault="00DF6756" w:rsidP="00A033A1">
            <w:pPr>
              <w:rPr>
                <w:rFonts w:ascii="Arial" w:hAnsi="Arial" w:cs="Arial"/>
                <w:sz w:val="18"/>
                <w:szCs w:val="18"/>
              </w:rPr>
            </w:pPr>
          </w:p>
          <w:p w:rsidR="00DF6756" w:rsidRDefault="00DF6756" w:rsidP="00A033A1">
            <w:pPr>
              <w:rPr>
                <w:rFonts w:ascii="Arial" w:hAnsi="Arial" w:cs="Arial"/>
                <w:sz w:val="18"/>
                <w:szCs w:val="18"/>
              </w:rPr>
            </w:pPr>
          </w:p>
          <w:p w:rsidR="00DF6756" w:rsidRDefault="00DF6756" w:rsidP="00A033A1">
            <w:pPr>
              <w:rPr>
                <w:rFonts w:ascii="Arial" w:hAnsi="Arial" w:cs="Arial"/>
                <w:sz w:val="18"/>
                <w:szCs w:val="18"/>
              </w:rPr>
            </w:pPr>
            <w:r>
              <w:rPr>
                <w:rFonts w:ascii="Arial" w:hAnsi="Arial" w:cs="Arial"/>
                <w:sz w:val="18"/>
                <w:szCs w:val="18"/>
              </w:rPr>
              <w:t>Key Workers</w:t>
            </w:r>
          </w:p>
          <w:p w:rsidR="00DF6756" w:rsidRPr="00987568" w:rsidRDefault="00DF6756" w:rsidP="00A033A1">
            <w:pPr>
              <w:rPr>
                <w:rFonts w:ascii="Arial" w:hAnsi="Arial" w:cs="Arial"/>
                <w:sz w:val="18"/>
                <w:szCs w:val="18"/>
              </w:rPr>
            </w:pPr>
            <w:r>
              <w:rPr>
                <w:rFonts w:ascii="Arial" w:hAnsi="Arial" w:cs="Arial"/>
                <w:sz w:val="18"/>
                <w:szCs w:val="18"/>
              </w:rPr>
              <w:t>PB/GC</w:t>
            </w:r>
          </w:p>
        </w:tc>
        <w:tc>
          <w:tcPr>
            <w:tcW w:w="374" w:type="pct"/>
            <w:shd w:val="clear" w:color="auto" w:fill="auto"/>
          </w:tcPr>
          <w:p w:rsidR="00A033A1" w:rsidRPr="00987568" w:rsidRDefault="00BA656D" w:rsidP="00A033A1">
            <w:pPr>
              <w:rPr>
                <w:rFonts w:ascii="Arial" w:hAnsi="Arial" w:cs="Arial"/>
                <w:sz w:val="18"/>
                <w:szCs w:val="18"/>
              </w:rPr>
            </w:pPr>
            <w:r>
              <w:rPr>
                <w:rFonts w:ascii="Arial" w:hAnsi="Arial" w:cs="Arial"/>
                <w:sz w:val="18"/>
                <w:szCs w:val="18"/>
              </w:rPr>
              <w:t>AA/JD</w:t>
            </w:r>
          </w:p>
        </w:tc>
        <w:tc>
          <w:tcPr>
            <w:tcW w:w="1024" w:type="pct"/>
            <w:shd w:val="clear" w:color="auto" w:fill="auto"/>
          </w:tcPr>
          <w:p w:rsidR="00A033A1" w:rsidRPr="00987568" w:rsidRDefault="00A033A1" w:rsidP="00A033A1">
            <w:pPr>
              <w:pStyle w:val="ListParagraph"/>
              <w:numPr>
                <w:ilvl w:val="0"/>
                <w:numId w:val="25"/>
              </w:numPr>
              <w:rPr>
                <w:rFonts w:ascii="Arial" w:hAnsi="Arial" w:cs="Arial"/>
                <w:sz w:val="18"/>
                <w:szCs w:val="18"/>
              </w:rPr>
            </w:pPr>
            <w:r w:rsidRPr="00987568">
              <w:rPr>
                <w:rFonts w:ascii="Arial" w:hAnsi="Arial" w:cs="Arial"/>
                <w:sz w:val="18"/>
                <w:szCs w:val="18"/>
              </w:rPr>
              <w:t>Monitoring termly for each M/C meeting by HT, chairs of SEC, F&amp;R an</w:t>
            </w:r>
            <w:r w:rsidR="00A959A4">
              <w:rPr>
                <w:rFonts w:ascii="Arial" w:hAnsi="Arial" w:cs="Arial"/>
                <w:sz w:val="18"/>
                <w:szCs w:val="18"/>
              </w:rPr>
              <w:t>d FULL MC, and Vice (ID,PM,BW,RC</w:t>
            </w:r>
            <w:r w:rsidRPr="00987568">
              <w:rPr>
                <w:rFonts w:ascii="Arial" w:hAnsi="Arial" w:cs="Arial"/>
                <w:sz w:val="18"/>
                <w:szCs w:val="18"/>
              </w:rPr>
              <w:t>)</w:t>
            </w:r>
          </w:p>
          <w:p w:rsidR="00A033A1" w:rsidRPr="00987568" w:rsidRDefault="00A033A1" w:rsidP="00A033A1">
            <w:pPr>
              <w:rPr>
                <w:rFonts w:ascii="Arial" w:hAnsi="Arial" w:cs="Arial"/>
                <w:sz w:val="18"/>
                <w:szCs w:val="18"/>
              </w:rPr>
            </w:pPr>
          </w:p>
        </w:tc>
        <w:tc>
          <w:tcPr>
            <w:tcW w:w="1048" w:type="pct"/>
            <w:shd w:val="clear" w:color="auto" w:fill="auto"/>
          </w:tcPr>
          <w:p w:rsidR="00A033A1" w:rsidRPr="00987568" w:rsidRDefault="00A033A1" w:rsidP="00A033A1">
            <w:pPr>
              <w:pStyle w:val="ListParagraph"/>
              <w:numPr>
                <w:ilvl w:val="0"/>
                <w:numId w:val="13"/>
              </w:numPr>
              <w:rPr>
                <w:rFonts w:ascii="Arial" w:hAnsi="Arial" w:cs="Arial"/>
                <w:sz w:val="18"/>
                <w:szCs w:val="18"/>
              </w:rPr>
            </w:pPr>
            <w:r w:rsidRPr="00987568">
              <w:rPr>
                <w:rFonts w:ascii="Arial" w:hAnsi="Arial" w:cs="Arial"/>
                <w:sz w:val="18"/>
                <w:szCs w:val="18"/>
              </w:rPr>
              <w:t>Record of student tracking (teachers, subject leaders, HT)</w:t>
            </w:r>
          </w:p>
          <w:p w:rsidR="00A033A1" w:rsidRPr="00987568" w:rsidRDefault="00A033A1" w:rsidP="00A033A1">
            <w:pPr>
              <w:rPr>
                <w:rFonts w:ascii="Arial" w:hAnsi="Arial" w:cs="Arial"/>
                <w:sz w:val="18"/>
                <w:szCs w:val="18"/>
              </w:rPr>
            </w:pPr>
            <w:r w:rsidRPr="00987568">
              <w:rPr>
                <w:rFonts w:ascii="Arial" w:hAnsi="Arial" w:cs="Arial"/>
                <w:sz w:val="18"/>
                <w:szCs w:val="18"/>
              </w:rPr>
              <w:t xml:space="preserve">Assessment </w:t>
            </w:r>
            <w:proofErr w:type="spellStart"/>
            <w:r w:rsidRPr="00987568">
              <w:rPr>
                <w:rFonts w:ascii="Arial" w:hAnsi="Arial" w:cs="Arial"/>
                <w:sz w:val="18"/>
                <w:szCs w:val="18"/>
              </w:rPr>
              <w:t>Proforma</w:t>
            </w:r>
            <w:proofErr w:type="spellEnd"/>
            <w:r w:rsidRPr="00987568">
              <w:rPr>
                <w:rFonts w:ascii="Arial" w:hAnsi="Arial" w:cs="Arial"/>
                <w:sz w:val="18"/>
                <w:szCs w:val="18"/>
              </w:rPr>
              <w:t xml:space="preserve"> used across school for any Data Capture</w:t>
            </w:r>
          </w:p>
          <w:p w:rsidR="00A033A1" w:rsidRPr="00987568" w:rsidRDefault="00A033A1" w:rsidP="00A033A1">
            <w:pPr>
              <w:pStyle w:val="ListParagraph"/>
              <w:numPr>
                <w:ilvl w:val="0"/>
                <w:numId w:val="13"/>
              </w:numPr>
              <w:rPr>
                <w:rFonts w:ascii="Arial" w:hAnsi="Arial" w:cs="Arial"/>
                <w:sz w:val="18"/>
                <w:szCs w:val="18"/>
              </w:rPr>
            </w:pPr>
            <w:r w:rsidRPr="00987568">
              <w:rPr>
                <w:rFonts w:ascii="Arial" w:hAnsi="Arial" w:cs="Arial"/>
                <w:sz w:val="18"/>
                <w:szCs w:val="18"/>
              </w:rPr>
              <w:t>Copies of reports to parents</w:t>
            </w:r>
          </w:p>
          <w:p w:rsidR="00A033A1" w:rsidRPr="00987568" w:rsidRDefault="00A033A1" w:rsidP="00A033A1">
            <w:pPr>
              <w:pStyle w:val="ListParagraph"/>
              <w:numPr>
                <w:ilvl w:val="0"/>
                <w:numId w:val="13"/>
              </w:numPr>
              <w:rPr>
                <w:rFonts w:ascii="Arial" w:hAnsi="Arial" w:cs="Arial"/>
                <w:sz w:val="18"/>
                <w:szCs w:val="18"/>
              </w:rPr>
            </w:pPr>
            <w:r w:rsidRPr="00987568">
              <w:rPr>
                <w:rFonts w:ascii="Arial" w:hAnsi="Arial" w:cs="Arial"/>
                <w:sz w:val="18"/>
                <w:szCs w:val="18"/>
              </w:rPr>
              <w:t>Parental Questionnaires and feedback analysis and actions</w:t>
            </w:r>
          </w:p>
          <w:p w:rsidR="00A033A1" w:rsidRPr="00987568" w:rsidRDefault="00A033A1" w:rsidP="00A033A1">
            <w:pPr>
              <w:pStyle w:val="ListParagraph"/>
              <w:numPr>
                <w:ilvl w:val="0"/>
                <w:numId w:val="13"/>
              </w:numPr>
              <w:rPr>
                <w:rFonts w:ascii="Arial" w:hAnsi="Arial" w:cs="Arial"/>
                <w:sz w:val="18"/>
                <w:szCs w:val="18"/>
              </w:rPr>
            </w:pPr>
            <w:r w:rsidRPr="00987568">
              <w:rPr>
                <w:rFonts w:ascii="Arial" w:hAnsi="Arial" w:cs="Arial"/>
                <w:sz w:val="18"/>
                <w:szCs w:val="18"/>
              </w:rPr>
              <w:t>Behaviour Watch tracking (parental contacts)</w:t>
            </w:r>
          </w:p>
          <w:p w:rsidR="00A033A1" w:rsidRPr="00987568" w:rsidRDefault="00A033A1" w:rsidP="00A033A1">
            <w:pPr>
              <w:rPr>
                <w:rFonts w:ascii="Arial" w:hAnsi="Arial" w:cs="Arial"/>
                <w:sz w:val="18"/>
                <w:szCs w:val="18"/>
              </w:rPr>
            </w:pPr>
          </w:p>
          <w:p w:rsidR="00A033A1" w:rsidRPr="00987568" w:rsidRDefault="00A033A1" w:rsidP="00A033A1">
            <w:pPr>
              <w:rPr>
                <w:rFonts w:ascii="Arial" w:hAnsi="Arial" w:cs="Arial"/>
                <w:sz w:val="18"/>
                <w:szCs w:val="18"/>
              </w:rPr>
            </w:pPr>
          </w:p>
          <w:p w:rsidR="00A033A1" w:rsidRPr="00987568" w:rsidRDefault="00A033A1" w:rsidP="00A033A1">
            <w:pPr>
              <w:rPr>
                <w:rFonts w:ascii="Arial" w:hAnsi="Arial" w:cs="Arial"/>
                <w:sz w:val="18"/>
                <w:szCs w:val="18"/>
              </w:rPr>
            </w:pPr>
          </w:p>
          <w:p w:rsidR="00A033A1" w:rsidRPr="00987568" w:rsidRDefault="00A033A1" w:rsidP="00A033A1">
            <w:pPr>
              <w:rPr>
                <w:rFonts w:ascii="Arial" w:hAnsi="Arial" w:cs="Arial"/>
                <w:sz w:val="18"/>
                <w:szCs w:val="18"/>
              </w:rPr>
            </w:pPr>
          </w:p>
          <w:p w:rsidR="00A033A1" w:rsidRPr="00987568" w:rsidRDefault="00A033A1" w:rsidP="00A033A1">
            <w:pPr>
              <w:rPr>
                <w:rFonts w:ascii="Arial" w:hAnsi="Arial" w:cs="Arial"/>
                <w:sz w:val="18"/>
                <w:szCs w:val="18"/>
              </w:rPr>
            </w:pPr>
          </w:p>
          <w:p w:rsidR="00A033A1" w:rsidRPr="00987568" w:rsidRDefault="00A033A1" w:rsidP="00A033A1">
            <w:pPr>
              <w:rPr>
                <w:rFonts w:ascii="Arial" w:hAnsi="Arial" w:cs="Arial"/>
                <w:sz w:val="18"/>
                <w:szCs w:val="18"/>
              </w:rPr>
            </w:pPr>
          </w:p>
        </w:tc>
      </w:tr>
    </w:tbl>
    <w:tbl>
      <w:tblPr>
        <w:tblStyle w:val="TableGrid2"/>
        <w:tblpPr w:leftFromText="180" w:rightFromText="180" w:vertAnchor="page" w:horzAnchor="page" w:tblpX="1482" w:tblpY="1"/>
        <w:tblW w:w="5339" w:type="pct"/>
        <w:tblLayout w:type="fixed"/>
        <w:tblLook w:val="04A0" w:firstRow="1" w:lastRow="0" w:firstColumn="1" w:lastColumn="0" w:noHBand="0" w:noVBand="1"/>
      </w:tblPr>
      <w:tblGrid>
        <w:gridCol w:w="2518"/>
        <w:gridCol w:w="4483"/>
        <w:gridCol w:w="972"/>
        <w:gridCol w:w="1190"/>
        <w:gridCol w:w="3121"/>
        <w:gridCol w:w="2851"/>
      </w:tblGrid>
      <w:tr w:rsidR="003460E0" w:rsidRPr="00C4317E" w:rsidTr="00762B3A">
        <w:trPr>
          <w:trHeight w:val="379"/>
        </w:trPr>
        <w:tc>
          <w:tcPr>
            <w:tcW w:w="832" w:type="pct"/>
            <w:shd w:val="clear" w:color="auto" w:fill="auto"/>
          </w:tcPr>
          <w:p w:rsidR="00D96152" w:rsidRDefault="00D96152" w:rsidP="0033789F">
            <w:pPr>
              <w:rPr>
                <w:rFonts w:ascii="Arial" w:hAnsi="Arial" w:cs="Arial"/>
                <w:b/>
                <w:sz w:val="18"/>
                <w:szCs w:val="18"/>
              </w:rPr>
            </w:pPr>
          </w:p>
          <w:p w:rsidR="0033789F" w:rsidRDefault="0033789F" w:rsidP="0033789F">
            <w:pPr>
              <w:rPr>
                <w:rFonts w:ascii="Arial" w:hAnsi="Arial" w:cs="Arial"/>
                <w:b/>
                <w:sz w:val="18"/>
                <w:szCs w:val="18"/>
              </w:rPr>
            </w:pPr>
          </w:p>
          <w:p w:rsidR="0033789F" w:rsidRDefault="0033789F" w:rsidP="0033789F">
            <w:pPr>
              <w:rPr>
                <w:rFonts w:ascii="Arial" w:hAnsi="Arial" w:cs="Arial"/>
                <w:b/>
                <w:sz w:val="18"/>
                <w:szCs w:val="18"/>
              </w:rPr>
            </w:pPr>
          </w:p>
          <w:p w:rsidR="0033789F" w:rsidRDefault="0033789F" w:rsidP="0033789F">
            <w:pPr>
              <w:rPr>
                <w:rFonts w:ascii="Arial" w:hAnsi="Arial" w:cs="Arial"/>
                <w:b/>
                <w:sz w:val="18"/>
                <w:szCs w:val="18"/>
              </w:rPr>
            </w:pPr>
          </w:p>
          <w:p w:rsidR="0033789F" w:rsidRDefault="0033789F" w:rsidP="0033789F">
            <w:pPr>
              <w:rPr>
                <w:rFonts w:ascii="Arial" w:hAnsi="Arial" w:cs="Arial"/>
                <w:b/>
                <w:sz w:val="18"/>
                <w:szCs w:val="18"/>
              </w:rPr>
            </w:pPr>
          </w:p>
          <w:p w:rsidR="0033789F" w:rsidRDefault="0033789F" w:rsidP="0033789F">
            <w:pPr>
              <w:rPr>
                <w:rFonts w:ascii="Arial" w:hAnsi="Arial" w:cs="Arial"/>
                <w:b/>
                <w:sz w:val="18"/>
                <w:szCs w:val="18"/>
              </w:rPr>
            </w:pPr>
          </w:p>
          <w:p w:rsidR="0033789F" w:rsidRDefault="0033789F" w:rsidP="0033789F">
            <w:pPr>
              <w:rPr>
                <w:rFonts w:ascii="Arial" w:hAnsi="Arial" w:cs="Arial"/>
                <w:b/>
                <w:sz w:val="18"/>
                <w:szCs w:val="18"/>
              </w:rPr>
            </w:pPr>
          </w:p>
          <w:p w:rsidR="0033789F" w:rsidRDefault="0033789F" w:rsidP="0033789F">
            <w:pPr>
              <w:rPr>
                <w:rFonts w:ascii="Arial" w:hAnsi="Arial" w:cs="Arial"/>
                <w:b/>
                <w:sz w:val="18"/>
                <w:szCs w:val="18"/>
              </w:rPr>
            </w:pPr>
          </w:p>
          <w:p w:rsidR="0033789F" w:rsidRDefault="0033789F" w:rsidP="0033789F">
            <w:pPr>
              <w:rPr>
                <w:rFonts w:ascii="Arial" w:hAnsi="Arial" w:cs="Arial"/>
                <w:b/>
                <w:sz w:val="18"/>
                <w:szCs w:val="18"/>
              </w:rPr>
            </w:pPr>
          </w:p>
          <w:p w:rsidR="0033789F" w:rsidRDefault="0033789F" w:rsidP="0033789F">
            <w:pPr>
              <w:rPr>
                <w:rFonts w:ascii="Arial" w:hAnsi="Arial" w:cs="Arial"/>
                <w:b/>
                <w:sz w:val="18"/>
                <w:szCs w:val="18"/>
              </w:rPr>
            </w:pPr>
          </w:p>
          <w:p w:rsidR="0033789F" w:rsidRDefault="0033789F" w:rsidP="0033789F">
            <w:pPr>
              <w:rPr>
                <w:rFonts w:ascii="Arial" w:hAnsi="Arial" w:cs="Arial"/>
                <w:b/>
                <w:sz w:val="18"/>
                <w:szCs w:val="18"/>
              </w:rPr>
            </w:pPr>
          </w:p>
          <w:p w:rsidR="0033789F" w:rsidRDefault="0033789F" w:rsidP="0033789F">
            <w:pPr>
              <w:rPr>
                <w:rFonts w:ascii="Arial" w:hAnsi="Arial" w:cs="Arial"/>
                <w:b/>
                <w:sz w:val="18"/>
                <w:szCs w:val="18"/>
              </w:rPr>
            </w:pPr>
          </w:p>
          <w:p w:rsidR="0033789F" w:rsidRDefault="0033789F" w:rsidP="0033789F">
            <w:pPr>
              <w:rPr>
                <w:rFonts w:ascii="Arial" w:hAnsi="Arial" w:cs="Arial"/>
                <w:b/>
                <w:sz w:val="18"/>
                <w:szCs w:val="18"/>
              </w:rPr>
            </w:pPr>
          </w:p>
          <w:p w:rsidR="0033789F" w:rsidRDefault="0033789F" w:rsidP="0033789F">
            <w:pPr>
              <w:rPr>
                <w:rFonts w:ascii="Arial" w:hAnsi="Arial" w:cs="Arial"/>
                <w:b/>
                <w:sz w:val="18"/>
                <w:szCs w:val="18"/>
              </w:rPr>
            </w:pPr>
          </w:p>
          <w:p w:rsidR="0033789F" w:rsidRDefault="0033789F" w:rsidP="0033789F">
            <w:pPr>
              <w:rPr>
                <w:rFonts w:ascii="Arial" w:hAnsi="Arial" w:cs="Arial"/>
                <w:b/>
                <w:sz w:val="18"/>
                <w:szCs w:val="18"/>
              </w:rPr>
            </w:pPr>
          </w:p>
          <w:p w:rsidR="0033789F" w:rsidRDefault="0033789F" w:rsidP="0033789F">
            <w:pPr>
              <w:rPr>
                <w:rFonts w:ascii="Arial" w:hAnsi="Arial" w:cs="Arial"/>
                <w:b/>
                <w:sz w:val="18"/>
                <w:szCs w:val="18"/>
              </w:rPr>
            </w:pPr>
          </w:p>
          <w:p w:rsidR="0033789F" w:rsidRDefault="0033789F" w:rsidP="0033789F">
            <w:pPr>
              <w:rPr>
                <w:rFonts w:ascii="Arial" w:hAnsi="Arial" w:cs="Arial"/>
                <w:b/>
                <w:sz w:val="18"/>
                <w:szCs w:val="18"/>
              </w:rPr>
            </w:pPr>
          </w:p>
          <w:p w:rsidR="0033789F" w:rsidRDefault="0033789F" w:rsidP="0033789F">
            <w:pPr>
              <w:rPr>
                <w:rFonts w:ascii="Arial" w:hAnsi="Arial" w:cs="Arial"/>
                <w:b/>
                <w:sz w:val="18"/>
                <w:szCs w:val="18"/>
              </w:rPr>
            </w:pPr>
          </w:p>
          <w:p w:rsidR="0033789F" w:rsidRDefault="0033789F" w:rsidP="0033789F">
            <w:pPr>
              <w:rPr>
                <w:rFonts w:ascii="Arial" w:hAnsi="Arial" w:cs="Arial"/>
                <w:b/>
                <w:sz w:val="18"/>
                <w:szCs w:val="18"/>
              </w:rPr>
            </w:pPr>
          </w:p>
          <w:p w:rsidR="0033789F" w:rsidRDefault="0033789F" w:rsidP="0033789F">
            <w:pPr>
              <w:rPr>
                <w:rFonts w:ascii="Arial" w:hAnsi="Arial" w:cs="Arial"/>
                <w:b/>
                <w:sz w:val="18"/>
                <w:szCs w:val="18"/>
              </w:rPr>
            </w:pPr>
          </w:p>
          <w:p w:rsidR="0033789F" w:rsidRDefault="0033789F" w:rsidP="0033789F">
            <w:pPr>
              <w:rPr>
                <w:rFonts w:ascii="Arial" w:hAnsi="Arial" w:cs="Arial"/>
                <w:b/>
                <w:sz w:val="18"/>
                <w:szCs w:val="18"/>
              </w:rPr>
            </w:pPr>
          </w:p>
          <w:p w:rsidR="0033789F" w:rsidRDefault="0033789F" w:rsidP="0033789F">
            <w:pPr>
              <w:rPr>
                <w:rFonts w:ascii="Arial" w:hAnsi="Arial" w:cs="Arial"/>
                <w:b/>
                <w:sz w:val="18"/>
                <w:szCs w:val="18"/>
              </w:rPr>
            </w:pPr>
          </w:p>
          <w:p w:rsidR="0033789F" w:rsidRDefault="0033789F" w:rsidP="0033789F">
            <w:pPr>
              <w:rPr>
                <w:rFonts w:ascii="Arial" w:hAnsi="Arial" w:cs="Arial"/>
                <w:b/>
                <w:sz w:val="18"/>
                <w:szCs w:val="18"/>
              </w:rPr>
            </w:pPr>
          </w:p>
          <w:p w:rsidR="0033789F" w:rsidRDefault="0033789F" w:rsidP="0033789F">
            <w:pPr>
              <w:rPr>
                <w:rFonts w:ascii="Arial" w:hAnsi="Arial" w:cs="Arial"/>
                <w:b/>
                <w:sz w:val="18"/>
                <w:szCs w:val="18"/>
              </w:rPr>
            </w:pPr>
          </w:p>
          <w:p w:rsidR="0033789F" w:rsidRDefault="0033789F" w:rsidP="0033789F">
            <w:pPr>
              <w:rPr>
                <w:rFonts w:ascii="Arial" w:hAnsi="Arial" w:cs="Arial"/>
                <w:b/>
                <w:sz w:val="18"/>
                <w:szCs w:val="18"/>
              </w:rPr>
            </w:pPr>
          </w:p>
          <w:p w:rsidR="0033789F" w:rsidRDefault="0033789F" w:rsidP="0033789F">
            <w:pPr>
              <w:rPr>
                <w:rFonts w:ascii="Arial" w:hAnsi="Arial" w:cs="Arial"/>
                <w:b/>
                <w:sz w:val="18"/>
                <w:szCs w:val="18"/>
              </w:rPr>
            </w:pPr>
          </w:p>
          <w:p w:rsidR="0033789F" w:rsidRDefault="0033789F" w:rsidP="0033789F">
            <w:pPr>
              <w:rPr>
                <w:rFonts w:ascii="Arial" w:hAnsi="Arial" w:cs="Arial"/>
                <w:b/>
                <w:sz w:val="18"/>
                <w:szCs w:val="18"/>
              </w:rPr>
            </w:pPr>
          </w:p>
          <w:p w:rsidR="0033789F" w:rsidRDefault="0033789F" w:rsidP="0033789F">
            <w:pPr>
              <w:rPr>
                <w:rFonts w:ascii="Arial" w:hAnsi="Arial" w:cs="Arial"/>
                <w:b/>
                <w:sz w:val="18"/>
                <w:szCs w:val="18"/>
              </w:rPr>
            </w:pPr>
          </w:p>
          <w:p w:rsidR="0033789F" w:rsidRDefault="0033789F" w:rsidP="0033789F">
            <w:pPr>
              <w:rPr>
                <w:rFonts w:ascii="Arial" w:hAnsi="Arial" w:cs="Arial"/>
                <w:b/>
                <w:sz w:val="18"/>
                <w:szCs w:val="18"/>
              </w:rPr>
            </w:pPr>
          </w:p>
          <w:p w:rsidR="0033789F" w:rsidRDefault="0033789F" w:rsidP="0033789F">
            <w:pPr>
              <w:rPr>
                <w:rFonts w:ascii="Arial" w:hAnsi="Arial" w:cs="Arial"/>
                <w:b/>
                <w:sz w:val="18"/>
                <w:szCs w:val="18"/>
              </w:rPr>
            </w:pPr>
          </w:p>
          <w:p w:rsidR="0033789F" w:rsidRDefault="0033789F" w:rsidP="0033789F">
            <w:pPr>
              <w:rPr>
                <w:rFonts w:ascii="Arial" w:hAnsi="Arial" w:cs="Arial"/>
                <w:b/>
                <w:sz w:val="18"/>
                <w:szCs w:val="18"/>
              </w:rPr>
            </w:pPr>
          </w:p>
          <w:p w:rsidR="0033789F" w:rsidRDefault="0033789F" w:rsidP="0033789F">
            <w:pPr>
              <w:rPr>
                <w:rFonts w:ascii="Arial" w:hAnsi="Arial" w:cs="Arial"/>
                <w:b/>
                <w:sz w:val="18"/>
                <w:szCs w:val="18"/>
              </w:rPr>
            </w:pPr>
          </w:p>
          <w:p w:rsidR="0033789F" w:rsidRDefault="0033789F" w:rsidP="0033789F">
            <w:pPr>
              <w:rPr>
                <w:rFonts w:ascii="Arial" w:hAnsi="Arial" w:cs="Arial"/>
                <w:b/>
                <w:sz w:val="18"/>
                <w:szCs w:val="18"/>
              </w:rPr>
            </w:pPr>
          </w:p>
          <w:p w:rsidR="0033789F" w:rsidRDefault="0033789F" w:rsidP="0033789F">
            <w:pPr>
              <w:rPr>
                <w:rFonts w:ascii="Arial" w:hAnsi="Arial" w:cs="Arial"/>
                <w:b/>
                <w:sz w:val="18"/>
                <w:szCs w:val="18"/>
              </w:rPr>
            </w:pPr>
          </w:p>
          <w:p w:rsidR="0033789F" w:rsidRDefault="0033789F" w:rsidP="0033789F">
            <w:pPr>
              <w:rPr>
                <w:rFonts w:ascii="Arial" w:hAnsi="Arial" w:cs="Arial"/>
                <w:b/>
                <w:sz w:val="18"/>
                <w:szCs w:val="18"/>
              </w:rPr>
            </w:pPr>
          </w:p>
          <w:p w:rsidR="0033789F" w:rsidRDefault="0033789F" w:rsidP="0033789F">
            <w:pPr>
              <w:rPr>
                <w:rFonts w:ascii="Arial" w:hAnsi="Arial" w:cs="Arial"/>
                <w:b/>
                <w:sz w:val="18"/>
                <w:szCs w:val="18"/>
              </w:rPr>
            </w:pPr>
          </w:p>
          <w:p w:rsidR="0033789F" w:rsidRDefault="0033789F" w:rsidP="0033789F">
            <w:pPr>
              <w:rPr>
                <w:rFonts w:ascii="Arial" w:hAnsi="Arial" w:cs="Arial"/>
                <w:b/>
                <w:sz w:val="18"/>
                <w:szCs w:val="18"/>
              </w:rPr>
            </w:pPr>
          </w:p>
          <w:p w:rsidR="0033789F" w:rsidRDefault="0033789F" w:rsidP="0033789F">
            <w:pPr>
              <w:rPr>
                <w:rFonts w:ascii="Arial" w:hAnsi="Arial" w:cs="Arial"/>
                <w:b/>
                <w:sz w:val="18"/>
                <w:szCs w:val="18"/>
              </w:rPr>
            </w:pPr>
          </w:p>
          <w:p w:rsidR="0033789F" w:rsidRDefault="0033789F" w:rsidP="0033789F">
            <w:pPr>
              <w:rPr>
                <w:rFonts w:ascii="Arial" w:hAnsi="Arial" w:cs="Arial"/>
                <w:b/>
                <w:sz w:val="18"/>
                <w:szCs w:val="18"/>
              </w:rPr>
            </w:pPr>
          </w:p>
          <w:p w:rsidR="0033789F" w:rsidRDefault="0033789F" w:rsidP="0033789F">
            <w:pPr>
              <w:rPr>
                <w:rFonts w:ascii="Arial" w:hAnsi="Arial" w:cs="Arial"/>
                <w:b/>
                <w:sz w:val="18"/>
                <w:szCs w:val="18"/>
              </w:rPr>
            </w:pPr>
          </w:p>
          <w:p w:rsidR="0033789F" w:rsidRDefault="0033789F" w:rsidP="0033789F">
            <w:pPr>
              <w:rPr>
                <w:rFonts w:ascii="Arial" w:hAnsi="Arial" w:cs="Arial"/>
                <w:b/>
                <w:sz w:val="18"/>
                <w:szCs w:val="18"/>
              </w:rPr>
            </w:pPr>
          </w:p>
          <w:p w:rsidR="0033789F" w:rsidRDefault="0033789F" w:rsidP="0033789F">
            <w:pPr>
              <w:rPr>
                <w:rFonts w:ascii="Arial" w:hAnsi="Arial" w:cs="Arial"/>
                <w:b/>
                <w:sz w:val="18"/>
                <w:szCs w:val="18"/>
              </w:rPr>
            </w:pPr>
          </w:p>
          <w:p w:rsidR="0033789F" w:rsidRPr="0033789F" w:rsidRDefault="0033789F" w:rsidP="0033789F">
            <w:pPr>
              <w:rPr>
                <w:rFonts w:ascii="Arial" w:hAnsi="Arial" w:cs="Arial"/>
                <w:b/>
                <w:sz w:val="18"/>
                <w:szCs w:val="18"/>
              </w:rPr>
            </w:pPr>
          </w:p>
        </w:tc>
        <w:tc>
          <w:tcPr>
            <w:tcW w:w="4168" w:type="pct"/>
            <w:gridSpan w:val="5"/>
            <w:shd w:val="clear" w:color="auto" w:fill="auto"/>
          </w:tcPr>
          <w:p w:rsidR="0033789F" w:rsidRDefault="0033789F" w:rsidP="0033789F">
            <w:pPr>
              <w:rPr>
                <w:rFonts w:ascii="Arial" w:hAnsi="Arial" w:cs="Arial"/>
                <w:sz w:val="18"/>
                <w:szCs w:val="18"/>
              </w:rPr>
            </w:pPr>
          </w:p>
          <w:p w:rsidR="0033789F" w:rsidRDefault="0033789F" w:rsidP="0033789F">
            <w:pPr>
              <w:rPr>
                <w:rFonts w:ascii="Arial" w:hAnsi="Arial" w:cs="Arial"/>
                <w:sz w:val="18"/>
                <w:szCs w:val="18"/>
              </w:rPr>
            </w:pPr>
          </w:p>
          <w:p w:rsidR="0033789F" w:rsidRDefault="0033789F" w:rsidP="0033789F">
            <w:pPr>
              <w:rPr>
                <w:rFonts w:ascii="Arial" w:hAnsi="Arial" w:cs="Arial"/>
                <w:sz w:val="18"/>
                <w:szCs w:val="18"/>
              </w:rPr>
            </w:pPr>
          </w:p>
          <w:p w:rsidR="0033789F" w:rsidRDefault="0033789F" w:rsidP="0033789F">
            <w:pPr>
              <w:rPr>
                <w:rFonts w:ascii="Arial" w:hAnsi="Arial" w:cs="Arial"/>
                <w:sz w:val="18"/>
                <w:szCs w:val="18"/>
              </w:rPr>
            </w:pPr>
          </w:p>
          <w:p w:rsidR="0033789F" w:rsidRDefault="0033789F" w:rsidP="0033789F">
            <w:pPr>
              <w:rPr>
                <w:rFonts w:ascii="Arial" w:hAnsi="Arial" w:cs="Arial"/>
                <w:sz w:val="18"/>
                <w:szCs w:val="18"/>
              </w:rPr>
            </w:pPr>
          </w:p>
          <w:p w:rsidR="0033789F" w:rsidRDefault="0033789F" w:rsidP="0033789F">
            <w:pPr>
              <w:rPr>
                <w:rFonts w:ascii="Arial" w:hAnsi="Arial" w:cs="Arial"/>
                <w:sz w:val="18"/>
                <w:szCs w:val="18"/>
              </w:rPr>
            </w:pPr>
          </w:p>
          <w:p w:rsidR="0033789F" w:rsidRDefault="0033789F" w:rsidP="0033789F">
            <w:pPr>
              <w:rPr>
                <w:rFonts w:ascii="Arial" w:hAnsi="Arial" w:cs="Arial"/>
                <w:sz w:val="18"/>
                <w:szCs w:val="18"/>
              </w:rPr>
            </w:pPr>
          </w:p>
          <w:p w:rsidR="0033789F" w:rsidRDefault="0033789F" w:rsidP="0033789F">
            <w:pPr>
              <w:rPr>
                <w:rFonts w:ascii="Arial" w:hAnsi="Arial" w:cs="Arial"/>
                <w:sz w:val="18"/>
                <w:szCs w:val="18"/>
              </w:rPr>
            </w:pPr>
          </w:p>
          <w:p w:rsidR="0033789F" w:rsidRDefault="0033789F" w:rsidP="0033789F">
            <w:pPr>
              <w:rPr>
                <w:rFonts w:ascii="Arial" w:hAnsi="Arial" w:cs="Arial"/>
                <w:sz w:val="18"/>
                <w:szCs w:val="18"/>
              </w:rPr>
            </w:pPr>
          </w:p>
          <w:p w:rsidR="0033789F" w:rsidRDefault="0033789F" w:rsidP="0033789F">
            <w:pPr>
              <w:rPr>
                <w:rFonts w:ascii="Arial" w:hAnsi="Arial" w:cs="Arial"/>
                <w:sz w:val="18"/>
                <w:szCs w:val="18"/>
              </w:rPr>
            </w:pPr>
          </w:p>
          <w:p w:rsidR="0033789F" w:rsidRDefault="0033789F" w:rsidP="0033789F">
            <w:pPr>
              <w:rPr>
                <w:rFonts w:ascii="Arial" w:hAnsi="Arial" w:cs="Arial"/>
                <w:sz w:val="18"/>
                <w:szCs w:val="18"/>
              </w:rPr>
            </w:pPr>
          </w:p>
          <w:p w:rsidR="0033789F" w:rsidRDefault="0033789F" w:rsidP="0033789F">
            <w:pPr>
              <w:rPr>
                <w:rFonts w:ascii="Arial" w:hAnsi="Arial" w:cs="Arial"/>
                <w:sz w:val="18"/>
                <w:szCs w:val="18"/>
              </w:rPr>
            </w:pPr>
          </w:p>
          <w:p w:rsidR="0033789F" w:rsidRDefault="0033789F" w:rsidP="0033789F">
            <w:pPr>
              <w:rPr>
                <w:rFonts w:ascii="Arial" w:hAnsi="Arial" w:cs="Arial"/>
                <w:sz w:val="18"/>
                <w:szCs w:val="18"/>
              </w:rPr>
            </w:pPr>
          </w:p>
          <w:p w:rsidR="0033789F" w:rsidRDefault="0033789F" w:rsidP="0033789F">
            <w:pPr>
              <w:rPr>
                <w:rFonts w:ascii="Arial" w:hAnsi="Arial" w:cs="Arial"/>
                <w:sz w:val="18"/>
                <w:szCs w:val="18"/>
              </w:rPr>
            </w:pPr>
          </w:p>
          <w:p w:rsidR="0033789F" w:rsidRDefault="0033789F" w:rsidP="0033789F">
            <w:pPr>
              <w:rPr>
                <w:rFonts w:ascii="Arial" w:hAnsi="Arial" w:cs="Arial"/>
                <w:sz w:val="18"/>
                <w:szCs w:val="18"/>
              </w:rPr>
            </w:pPr>
          </w:p>
          <w:p w:rsidR="0033789F" w:rsidRDefault="0033789F" w:rsidP="0033789F">
            <w:pPr>
              <w:rPr>
                <w:rFonts w:ascii="Arial" w:hAnsi="Arial" w:cs="Arial"/>
                <w:sz w:val="18"/>
                <w:szCs w:val="18"/>
              </w:rPr>
            </w:pPr>
          </w:p>
          <w:p w:rsidR="0033789F" w:rsidRDefault="0033789F" w:rsidP="0033789F">
            <w:pPr>
              <w:rPr>
                <w:rFonts w:ascii="Arial" w:hAnsi="Arial" w:cs="Arial"/>
                <w:sz w:val="18"/>
                <w:szCs w:val="18"/>
              </w:rPr>
            </w:pPr>
          </w:p>
          <w:p w:rsidR="0033789F" w:rsidRDefault="0033789F" w:rsidP="0033789F">
            <w:pPr>
              <w:rPr>
                <w:rFonts w:ascii="Arial" w:hAnsi="Arial" w:cs="Arial"/>
                <w:sz w:val="18"/>
                <w:szCs w:val="18"/>
              </w:rPr>
            </w:pPr>
          </w:p>
          <w:p w:rsidR="0033789F" w:rsidRDefault="0033789F" w:rsidP="0033789F">
            <w:pPr>
              <w:rPr>
                <w:rFonts w:ascii="Arial" w:hAnsi="Arial" w:cs="Arial"/>
                <w:sz w:val="18"/>
                <w:szCs w:val="18"/>
              </w:rPr>
            </w:pPr>
          </w:p>
          <w:p w:rsidR="0033789F" w:rsidRDefault="0033789F" w:rsidP="0033789F">
            <w:pPr>
              <w:rPr>
                <w:rFonts w:ascii="Arial" w:hAnsi="Arial" w:cs="Arial"/>
                <w:sz w:val="18"/>
                <w:szCs w:val="18"/>
              </w:rPr>
            </w:pPr>
          </w:p>
          <w:p w:rsidR="0033789F" w:rsidRDefault="0033789F" w:rsidP="0033789F">
            <w:pPr>
              <w:rPr>
                <w:rFonts w:ascii="Arial" w:hAnsi="Arial" w:cs="Arial"/>
                <w:sz w:val="18"/>
                <w:szCs w:val="18"/>
              </w:rPr>
            </w:pPr>
          </w:p>
          <w:p w:rsidR="0033789F" w:rsidRDefault="0033789F" w:rsidP="0033789F">
            <w:pPr>
              <w:rPr>
                <w:rFonts w:ascii="Arial" w:hAnsi="Arial" w:cs="Arial"/>
                <w:sz w:val="18"/>
                <w:szCs w:val="18"/>
              </w:rPr>
            </w:pPr>
          </w:p>
          <w:p w:rsidR="0033789F" w:rsidRDefault="0033789F" w:rsidP="0033789F">
            <w:pPr>
              <w:rPr>
                <w:rFonts w:ascii="Arial" w:hAnsi="Arial" w:cs="Arial"/>
                <w:sz w:val="18"/>
                <w:szCs w:val="18"/>
              </w:rPr>
            </w:pPr>
          </w:p>
          <w:p w:rsidR="0033789F" w:rsidRDefault="0033789F" w:rsidP="0033789F">
            <w:pPr>
              <w:rPr>
                <w:rFonts w:ascii="Arial" w:hAnsi="Arial" w:cs="Arial"/>
                <w:sz w:val="18"/>
                <w:szCs w:val="18"/>
              </w:rPr>
            </w:pPr>
          </w:p>
          <w:p w:rsidR="0033789F" w:rsidRDefault="0033789F" w:rsidP="0033789F">
            <w:pPr>
              <w:rPr>
                <w:rFonts w:ascii="Arial" w:hAnsi="Arial" w:cs="Arial"/>
                <w:sz w:val="18"/>
                <w:szCs w:val="18"/>
              </w:rPr>
            </w:pPr>
          </w:p>
          <w:p w:rsidR="0033789F" w:rsidRDefault="0033789F" w:rsidP="0033789F">
            <w:pPr>
              <w:rPr>
                <w:rFonts w:ascii="Arial" w:hAnsi="Arial" w:cs="Arial"/>
                <w:sz w:val="18"/>
                <w:szCs w:val="18"/>
              </w:rPr>
            </w:pPr>
          </w:p>
          <w:p w:rsidR="0033789F" w:rsidRDefault="0033789F" w:rsidP="0033789F">
            <w:pPr>
              <w:rPr>
                <w:rFonts w:ascii="Arial" w:hAnsi="Arial" w:cs="Arial"/>
                <w:sz w:val="18"/>
                <w:szCs w:val="18"/>
              </w:rPr>
            </w:pPr>
          </w:p>
          <w:p w:rsidR="0033789F" w:rsidRDefault="0033789F" w:rsidP="0033789F">
            <w:pPr>
              <w:rPr>
                <w:rFonts w:ascii="Arial" w:hAnsi="Arial" w:cs="Arial"/>
                <w:sz w:val="18"/>
                <w:szCs w:val="18"/>
              </w:rPr>
            </w:pPr>
          </w:p>
          <w:p w:rsidR="0033789F" w:rsidRDefault="0033789F" w:rsidP="0033789F">
            <w:pPr>
              <w:rPr>
                <w:rFonts w:ascii="Arial" w:hAnsi="Arial" w:cs="Arial"/>
                <w:sz w:val="18"/>
                <w:szCs w:val="18"/>
              </w:rPr>
            </w:pPr>
          </w:p>
          <w:p w:rsidR="0033789F" w:rsidRDefault="0033789F" w:rsidP="0033789F">
            <w:pPr>
              <w:rPr>
                <w:rFonts w:ascii="Arial" w:hAnsi="Arial" w:cs="Arial"/>
                <w:sz w:val="18"/>
                <w:szCs w:val="18"/>
              </w:rPr>
            </w:pPr>
          </w:p>
          <w:p w:rsidR="0033789F" w:rsidRDefault="0033789F" w:rsidP="0033789F">
            <w:pPr>
              <w:rPr>
                <w:rFonts w:ascii="Arial" w:hAnsi="Arial" w:cs="Arial"/>
                <w:sz w:val="18"/>
                <w:szCs w:val="18"/>
              </w:rPr>
            </w:pPr>
          </w:p>
          <w:p w:rsidR="0033789F" w:rsidRDefault="0033789F" w:rsidP="0033789F">
            <w:pPr>
              <w:rPr>
                <w:rFonts w:ascii="Arial" w:hAnsi="Arial" w:cs="Arial"/>
                <w:sz w:val="18"/>
                <w:szCs w:val="18"/>
              </w:rPr>
            </w:pPr>
          </w:p>
          <w:p w:rsidR="0033789F" w:rsidRDefault="0033789F" w:rsidP="0033789F">
            <w:pPr>
              <w:rPr>
                <w:rFonts w:ascii="Arial" w:hAnsi="Arial" w:cs="Arial"/>
                <w:sz w:val="18"/>
                <w:szCs w:val="18"/>
              </w:rPr>
            </w:pPr>
          </w:p>
          <w:p w:rsidR="0033789F" w:rsidRDefault="0033789F" w:rsidP="0033789F">
            <w:pPr>
              <w:rPr>
                <w:rFonts w:ascii="Arial" w:hAnsi="Arial" w:cs="Arial"/>
                <w:sz w:val="18"/>
                <w:szCs w:val="18"/>
              </w:rPr>
            </w:pPr>
          </w:p>
          <w:p w:rsidR="0033789F" w:rsidRDefault="0033789F" w:rsidP="0033789F">
            <w:pPr>
              <w:rPr>
                <w:rFonts w:ascii="Arial" w:hAnsi="Arial" w:cs="Arial"/>
                <w:sz w:val="18"/>
                <w:szCs w:val="18"/>
              </w:rPr>
            </w:pPr>
          </w:p>
          <w:p w:rsidR="0033789F" w:rsidRDefault="0033789F" w:rsidP="0033789F">
            <w:pPr>
              <w:rPr>
                <w:rFonts w:ascii="Arial" w:hAnsi="Arial" w:cs="Arial"/>
                <w:sz w:val="18"/>
                <w:szCs w:val="18"/>
              </w:rPr>
            </w:pPr>
          </w:p>
          <w:p w:rsidR="0033789F" w:rsidRDefault="0033789F" w:rsidP="0033789F">
            <w:pPr>
              <w:rPr>
                <w:rFonts w:ascii="Arial" w:hAnsi="Arial" w:cs="Arial"/>
                <w:sz w:val="18"/>
                <w:szCs w:val="18"/>
              </w:rPr>
            </w:pPr>
          </w:p>
          <w:p w:rsidR="0033789F" w:rsidRDefault="0033789F" w:rsidP="0033789F">
            <w:pPr>
              <w:rPr>
                <w:rFonts w:ascii="Arial" w:hAnsi="Arial" w:cs="Arial"/>
                <w:sz w:val="18"/>
                <w:szCs w:val="18"/>
              </w:rPr>
            </w:pPr>
          </w:p>
          <w:p w:rsidR="0033789F" w:rsidRDefault="0033789F" w:rsidP="0033789F">
            <w:pPr>
              <w:rPr>
                <w:rFonts w:ascii="Arial" w:hAnsi="Arial" w:cs="Arial"/>
                <w:sz w:val="18"/>
                <w:szCs w:val="18"/>
              </w:rPr>
            </w:pPr>
          </w:p>
          <w:p w:rsidR="0033789F" w:rsidRDefault="0033789F" w:rsidP="0033789F">
            <w:pPr>
              <w:rPr>
                <w:rFonts w:ascii="Arial" w:hAnsi="Arial" w:cs="Arial"/>
                <w:sz w:val="18"/>
                <w:szCs w:val="18"/>
              </w:rPr>
            </w:pPr>
          </w:p>
          <w:p w:rsidR="00D96152" w:rsidRPr="0033789F" w:rsidRDefault="00D96152" w:rsidP="0033789F">
            <w:pPr>
              <w:rPr>
                <w:rFonts w:ascii="Arial" w:hAnsi="Arial" w:cs="Arial"/>
                <w:sz w:val="18"/>
                <w:szCs w:val="18"/>
              </w:rPr>
            </w:pPr>
            <w:bookmarkStart w:id="0" w:name="_GoBack"/>
            <w:bookmarkEnd w:id="0"/>
            <w:r w:rsidRPr="0033789F">
              <w:rPr>
                <w:rFonts w:ascii="Arial" w:hAnsi="Arial" w:cs="Arial"/>
                <w:sz w:val="18"/>
                <w:szCs w:val="18"/>
              </w:rPr>
              <w:lastRenderedPageBreak/>
              <w:t xml:space="preserve">Continue to </w:t>
            </w:r>
            <w:r w:rsidRPr="0033789F">
              <w:rPr>
                <w:rFonts w:ascii="Arial" w:hAnsi="Arial" w:cs="Arial"/>
                <w:b/>
                <w:sz w:val="18"/>
                <w:szCs w:val="18"/>
              </w:rPr>
              <w:t>develop the measuring of ‘softer skills’</w:t>
            </w:r>
            <w:r w:rsidRPr="0033789F">
              <w:rPr>
                <w:rFonts w:ascii="Arial" w:hAnsi="Arial" w:cs="Arial"/>
                <w:sz w:val="18"/>
                <w:szCs w:val="18"/>
              </w:rPr>
              <w:t xml:space="preserve"> tracking, analysing, measuring and evaluating pupil behaviours SEMH and improvements.</w:t>
            </w:r>
          </w:p>
          <w:p w:rsidR="00D96152" w:rsidRPr="00FB1505" w:rsidRDefault="00D96152" w:rsidP="003460E0">
            <w:pPr>
              <w:pStyle w:val="ListParagraph"/>
              <w:numPr>
                <w:ilvl w:val="1"/>
                <w:numId w:val="42"/>
              </w:numPr>
              <w:rPr>
                <w:rFonts w:ascii="Arial" w:hAnsi="Arial" w:cs="Arial"/>
                <w:sz w:val="18"/>
                <w:szCs w:val="18"/>
              </w:rPr>
            </w:pPr>
            <w:r w:rsidRPr="00FB1505">
              <w:rPr>
                <w:rFonts w:ascii="Arial" w:hAnsi="Arial" w:cs="Arial"/>
                <w:b/>
                <w:sz w:val="18"/>
                <w:szCs w:val="18"/>
              </w:rPr>
              <w:t>Adopt the LA Behaviour and Attendance consultant’s recommendations</w:t>
            </w:r>
            <w:r w:rsidRPr="00FB1505">
              <w:rPr>
                <w:rFonts w:ascii="Arial" w:hAnsi="Arial" w:cs="Arial"/>
                <w:sz w:val="18"/>
                <w:szCs w:val="18"/>
              </w:rPr>
              <w:t xml:space="preserve"> into SIP for basis of further strengthening of improvements in student attendance.</w:t>
            </w:r>
          </w:p>
          <w:p w:rsidR="00D96152" w:rsidRPr="00FB1505" w:rsidRDefault="00D96152" w:rsidP="003460E0">
            <w:pPr>
              <w:pStyle w:val="ListParagraph"/>
              <w:numPr>
                <w:ilvl w:val="1"/>
                <w:numId w:val="42"/>
              </w:numPr>
              <w:rPr>
                <w:rFonts w:ascii="Arial" w:hAnsi="Arial" w:cs="Arial"/>
                <w:sz w:val="18"/>
                <w:szCs w:val="18"/>
              </w:rPr>
            </w:pPr>
            <w:r w:rsidRPr="00FB1505">
              <w:rPr>
                <w:rFonts w:ascii="Arial" w:hAnsi="Arial" w:cs="Arial"/>
                <w:sz w:val="18"/>
                <w:szCs w:val="18"/>
              </w:rPr>
              <w:t xml:space="preserve">Continue with  </w:t>
            </w:r>
            <w:r w:rsidRPr="00FB1505">
              <w:rPr>
                <w:rFonts w:ascii="Arial" w:hAnsi="Arial" w:cs="Arial"/>
                <w:b/>
                <w:sz w:val="18"/>
                <w:szCs w:val="18"/>
              </w:rPr>
              <w:t>more robust Attendance Monitoring procedures</w:t>
            </w:r>
            <w:r w:rsidRPr="00FB1505">
              <w:rPr>
                <w:rFonts w:ascii="Arial" w:hAnsi="Arial" w:cs="Arial"/>
                <w:sz w:val="18"/>
                <w:szCs w:val="18"/>
              </w:rPr>
              <w:t xml:space="preserve"> to track and </w:t>
            </w:r>
            <w:r w:rsidRPr="00FB1505">
              <w:rPr>
                <w:rFonts w:ascii="Arial" w:hAnsi="Arial" w:cs="Arial"/>
                <w:b/>
                <w:sz w:val="18"/>
                <w:szCs w:val="18"/>
              </w:rPr>
              <w:t xml:space="preserve">intervene </w:t>
            </w:r>
            <w:r w:rsidRPr="00FB1505">
              <w:rPr>
                <w:rFonts w:ascii="Arial" w:hAnsi="Arial" w:cs="Arial"/>
                <w:sz w:val="18"/>
                <w:szCs w:val="18"/>
              </w:rPr>
              <w:t xml:space="preserve">at an early stage when </w:t>
            </w:r>
            <w:r w:rsidRPr="00FB1505">
              <w:rPr>
                <w:rFonts w:ascii="Arial" w:hAnsi="Arial" w:cs="Arial"/>
                <w:b/>
                <w:sz w:val="18"/>
                <w:szCs w:val="18"/>
              </w:rPr>
              <w:t>patterns and trends in cohorts are identified</w:t>
            </w:r>
          </w:p>
          <w:p w:rsidR="00D96152" w:rsidRPr="00FB1505" w:rsidRDefault="00D96152" w:rsidP="003460E0">
            <w:pPr>
              <w:pStyle w:val="ListParagraph"/>
              <w:numPr>
                <w:ilvl w:val="1"/>
                <w:numId w:val="42"/>
              </w:numPr>
              <w:rPr>
                <w:rFonts w:ascii="Arial" w:hAnsi="Arial" w:cs="Arial"/>
                <w:b/>
                <w:sz w:val="18"/>
                <w:szCs w:val="18"/>
              </w:rPr>
            </w:pPr>
            <w:r w:rsidRPr="00FB1505">
              <w:rPr>
                <w:rFonts w:ascii="Arial" w:hAnsi="Arial" w:cs="Arial"/>
                <w:b/>
                <w:sz w:val="18"/>
                <w:szCs w:val="18"/>
              </w:rPr>
              <w:t>Embed the new small team of staff</w:t>
            </w:r>
            <w:r w:rsidRPr="00FB1505">
              <w:rPr>
                <w:rFonts w:ascii="Arial" w:hAnsi="Arial" w:cs="Arial"/>
                <w:sz w:val="18"/>
                <w:szCs w:val="18"/>
              </w:rPr>
              <w:t xml:space="preserve"> that can identify, work with and help </w:t>
            </w:r>
            <w:r w:rsidRPr="00FB1505">
              <w:rPr>
                <w:rFonts w:ascii="Arial" w:hAnsi="Arial" w:cs="Arial"/>
                <w:b/>
                <w:sz w:val="18"/>
                <w:szCs w:val="18"/>
              </w:rPr>
              <w:t>support pupils</w:t>
            </w:r>
            <w:r w:rsidRPr="00FB1505">
              <w:rPr>
                <w:rFonts w:ascii="Arial" w:hAnsi="Arial" w:cs="Arial"/>
                <w:sz w:val="18"/>
                <w:szCs w:val="18"/>
              </w:rPr>
              <w:t xml:space="preserve"> that require </w:t>
            </w:r>
            <w:r w:rsidRPr="00FB1505">
              <w:rPr>
                <w:rFonts w:ascii="Arial" w:hAnsi="Arial" w:cs="Arial"/>
                <w:b/>
                <w:sz w:val="18"/>
                <w:szCs w:val="18"/>
              </w:rPr>
              <w:t>further SEND support</w:t>
            </w:r>
            <w:r w:rsidRPr="00FB1505">
              <w:rPr>
                <w:rFonts w:ascii="Arial" w:hAnsi="Arial" w:cs="Arial"/>
                <w:sz w:val="18"/>
                <w:szCs w:val="18"/>
              </w:rPr>
              <w:t xml:space="preserve"> to enable them to access appropriate provision through an </w:t>
            </w:r>
            <w:r w:rsidRPr="00FB1505">
              <w:rPr>
                <w:rFonts w:ascii="Arial" w:hAnsi="Arial" w:cs="Arial"/>
                <w:b/>
                <w:sz w:val="18"/>
                <w:szCs w:val="18"/>
              </w:rPr>
              <w:t>EHCP. (Education, Health Care Plan)</w:t>
            </w:r>
          </w:p>
          <w:p w:rsidR="00D96152" w:rsidRPr="003A1C0F" w:rsidRDefault="00D96152" w:rsidP="003460E0">
            <w:pPr>
              <w:pStyle w:val="ListParagraph"/>
              <w:numPr>
                <w:ilvl w:val="1"/>
                <w:numId w:val="42"/>
              </w:numPr>
              <w:rPr>
                <w:rFonts w:ascii="Arial" w:hAnsi="Arial" w:cs="Arial"/>
                <w:b/>
                <w:sz w:val="18"/>
                <w:szCs w:val="18"/>
              </w:rPr>
            </w:pPr>
            <w:r w:rsidRPr="00FB1505">
              <w:rPr>
                <w:rFonts w:ascii="Arial" w:hAnsi="Arial" w:cs="Arial"/>
                <w:sz w:val="18"/>
                <w:szCs w:val="18"/>
              </w:rPr>
              <w:t xml:space="preserve"> Continue to develop the </w:t>
            </w:r>
            <w:r w:rsidRPr="00527126">
              <w:rPr>
                <w:rFonts w:ascii="Arial" w:hAnsi="Arial" w:cs="Arial"/>
                <w:b/>
                <w:sz w:val="18"/>
                <w:szCs w:val="18"/>
              </w:rPr>
              <w:t xml:space="preserve">new Careers- CIAG-coordinators role </w:t>
            </w:r>
            <w:r w:rsidRPr="00FB1505">
              <w:rPr>
                <w:rFonts w:ascii="Arial" w:hAnsi="Arial" w:cs="Arial"/>
                <w:sz w:val="18"/>
                <w:szCs w:val="18"/>
              </w:rPr>
              <w:t>and the opportunities for all students to access high quality CIAG guidance.</w:t>
            </w:r>
          </w:p>
          <w:p w:rsidR="003A1C0F" w:rsidRPr="00527126" w:rsidRDefault="003A1C0F" w:rsidP="003460E0">
            <w:pPr>
              <w:pStyle w:val="ListParagraph"/>
              <w:ind w:left="360"/>
              <w:rPr>
                <w:rFonts w:ascii="Arial" w:hAnsi="Arial" w:cs="Arial"/>
                <w:b/>
                <w:sz w:val="18"/>
                <w:szCs w:val="18"/>
              </w:rPr>
            </w:pPr>
          </w:p>
          <w:p w:rsidR="00D96152" w:rsidRPr="00FB1505" w:rsidRDefault="00D96152" w:rsidP="003460E0">
            <w:pPr>
              <w:pStyle w:val="ListParagraph"/>
              <w:ind w:left="360"/>
              <w:rPr>
                <w:rFonts w:ascii="Arial" w:hAnsi="Arial" w:cs="Arial"/>
                <w:b/>
                <w:sz w:val="18"/>
                <w:szCs w:val="18"/>
              </w:rPr>
            </w:pPr>
          </w:p>
        </w:tc>
      </w:tr>
      <w:tr w:rsidR="003460E0" w:rsidRPr="00C4317E" w:rsidTr="0033789F">
        <w:trPr>
          <w:trHeight w:val="1037"/>
        </w:trPr>
        <w:tc>
          <w:tcPr>
            <w:tcW w:w="832" w:type="pct"/>
          </w:tcPr>
          <w:p w:rsidR="00D96152" w:rsidRPr="00C4317E" w:rsidRDefault="00D96152" w:rsidP="003460E0">
            <w:pPr>
              <w:rPr>
                <w:rFonts w:ascii="Arial" w:hAnsi="Arial" w:cs="Arial"/>
                <w:b/>
                <w:sz w:val="18"/>
                <w:szCs w:val="18"/>
              </w:rPr>
            </w:pPr>
            <w:r w:rsidRPr="00C4317E">
              <w:rPr>
                <w:rFonts w:ascii="Arial" w:hAnsi="Arial" w:cs="Arial"/>
                <w:b/>
                <w:sz w:val="18"/>
                <w:szCs w:val="18"/>
              </w:rPr>
              <w:lastRenderedPageBreak/>
              <w:t>Objectives:</w:t>
            </w:r>
          </w:p>
        </w:tc>
        <w:tc>
          <w:tcPr>
            <w:tcW w:w="1481" w:type="pct"/>
          </w:tcPr>
          <w:p w:rsidR="00D96152" w:rsidRPr="00C4317E" w:rsidRDefault="00D96152" w:rsidP="003460E0">
            <w:pPr>
              <w:jc w:val="center"/>
              <w:rPr>
                <w:rFonts w:ascii="Arial" w:hAnsi="Arial" w:cs="Arial"/>
                <w:b/>
                <w:sz w:val="18"/>
                <w:szCs w:val="18"/>
              </w:rPr>
            </w:pPr>
            <w:r w:rsidRPr="00C4317E">
              <w:rPr>
                <w:rFonts w:ascii="Arial" w:hAnsi="Arial" w:cs="Arial"/>
                <w:b/>
                <w:sz w:val="18"/>
                <w:szCs w:val="18"/>
              </w:rPr>
              <w:t>Actions/Task</w:t>
            </w:r>
          </w:p>
        </w:tc>
        <w:tc>
          <w:tcPr>
            <w:tcW w:w="321" w:type="pct"/>
          </w:tcPr>
          <w:p w:rsidR="00D96152" w:rsidRPr="00C4317E" w:rsidRDefault="00D96152" w:rsidP="003460E0">
            <w:pPr>
              <w:jc w:val="center"/>
              <w:rPr>
                <w:rFonts w:ascii="Arial" w:hAnsi="Arial" w:cs="Arial"/>
                <w:b/>
                <w:sz w:val="18"/>
                <w:szCs w:val="18"/>
              </w:rPr>
            </w:pPr>
            <w:r w:rsidRPr="00C4317E">
              <w:rPr>
                <w:rFonts w:ascii="Arial" w:hAnsi="Arial" w:cs="Arial"/>
                <w:b/>
                <w:sz w:val="18"/>
                <w:szCs w:val="18"/>
              </w:rPr>
              <w:t>Lead Person</w:t>
            </w:r>
          </w:p>
        </w:tc>
        <w:tc>
          <w:tcPr>
            <w:tcW w:w="393" w:type="pct"/>
          </w:tcPr>
          <w:p w:rsidR="00D96152" w:rsidRPr="00C4317E" w:rsidRDefault="00D96152" w:rsidP="003460E0">
            <w:pPr>
              <w:jc w:val="center"/>
              <w:rPr>
                <w:rFonts w:ascii="Arial" w:hAnsi="Arial" w:cs="Arial"/>
                <w:b/>
                <w:sz w:val="18"/>
                <w:szCs w:val="18"/>
              </w:rPr>
            </w:pPr>
            <w:r w:rsidRPr="00C4317E">
              <w:rPr>
                <w:rFonts w:ascii="Arial" w:hAnsi="Arial" w:cs="Arial"/>
                <w:b/>
                <w:sz w:val="18"/>
                <w:szCs w:val="18"/>
              </w:rPr>
              <w:t>Other Personnel</w:t>
            </w:r>
          </w:p>
        </w:tc>
        <w:tc>
          <w:tcPr>
            <w:tcW w:w="1031" w:type="pct"/>
          </w:tcPr>
          <w:p w:rsidR="00D96152" w:rsidRPr="00C4317E" w:rsidRDefault="00D96152" w:rsidP="003460E0">
            <w:pPr>
              <w:jc w:val="center"/>
              <w:rPr>
                <w:rFonts w:ascii="Arial" w:hAnsi="Arial" w:cs="Arial"/>
                <w:b/>
                <w:sz w:val="18"/>
                <w:szCs w:val="18"/>
              </w:rPr>
            </w:pPr>
            <w:r w:rsidRPr="00C4317E">
              <w:rPr>
                <w:rFonts w:ascii="Arial" w:hAnsi="Arial" w:cs="Arial"/>
                <w:b/>
                <w:sz w:val="18"/>
                <w:szCs w:val="18"/>
              </w:rPr>
              <w:t xml:space="preserve">Monitoring with intended outcome and timescale  and any  contribution by Management Committee  </w:t>
            </w:r>
          </w:p>
        </w:tc>
        <w:tc>
          <w:tcPr>
            <w:tcW w:w="942" w:type="pct"/>
          </w:tcPr>
          <w:p w:rsidR="00D96152" w:rsidRPr="00C4317E" w:rsidRDefault="00D96152" w:rsidP="003460E0">
            <w:pPr>
              <w:jc w:val="center"/>
              <w:rPr>
                <w:rFonts w:ascii="Arial" w:hAnsi="Arial" w:cs="Arial"/>
                <w:b/>
                <w:sz w:val="18"/>
                <w:szCs w:val="18"/>
              </w:rPr>
            </w:pPr>
            <w:r w:rsidRPr="00C4317E">
              <w:rPr>
                <w:rFonts w:ascii="Arial" w:hAnsi="Arial" w:cs="Arial"/>
                <w:b/>
                <w:sz w:val="18"/>
                <w:szCs w:val="18"/>
              </w:rPr>
              <w:t>What evidence will indicate progress?</w:t>
            </w:r>
          </w:p>
          <w:p w:rsidR="00D96152" w:rsidRPr="00C4317E" w:rsidRDefault="00D96152" w:rsidP="003460E0">
            <w:pPr>
              <w:jc w:val="center"/>
              <w:rPr>
                <w:rFonts w:ascii="Arial" w:hAnsi="Arial" w:cs="Arial"/>
                <w:b/>
                <w:sz w:val="18"/>
                <w:szCs w:val="18"/>
              </w:rPr>
            </w:pPr>
            <w:r w:rsidRPr="00C4317E">
              <w:rPr>
                <w:rFonts w:ascii="Arial" w:hAnsi="Arial" w:cs="Arial"/>
                <w:b/>
                <w:sz w:val="18"/>
                <w:szCs w:val="18"/>
              </w:rPr>
              <w:t>When will evidence of outputs and outcomes be gathered?</w:t>
            </w:r>
          </w:p>
          <w:p w:rsidR="00D96152" w:rsidRPr="00C4317E" w:rsidRDefault="00D96152" w:rsidP="003460E0">
            <w:pPr>
              <w:jc w:val="center"/>
              <w:rPr>
                <w:rFonts w:ascii="Arial" w:hAnsi="Arial" w:cs="Arial"/>
                <w:b/>
                <w:sz w:val="18"/>
                <w:szCs w:val="18"/>
              </w:rPr>
            </w:pPr>
          </w:p>
        </w:tc>
      </w:tr>
      <w:tr w:rsidR="003460E0" w:rsidRPr="00C4317E" w:rsidTr="0033789F">
        <w:trPr>
          <w:trHeight w:val="341"/>
        </w:trPr>
        <w:tc>
          <w:tcPr>
            <w:tcW w:w="832" w:type="pct"/>
            <w:shd w:val="clear" w:color="auto" w:fill="auto"/>
          </w:tcPr>
          <w:p w:rsidR="00D96152" w:rsidRPr="00CE4396" w:rsidRDefault="00D96152" w:rsidP="003460E0">
            <w:pPr>
              <w:pStyle w:val="ListParagraph"/>
              <w:ind w:left="0"/>
              <w:rPr>
                <w:rFonts w:ascii="Arial" w:hAnsi="Arial" w:cs="Arial"/>
              </w:rPr>
            </w:pPr>
            <w:r w:rsidRPr="00C4317E">
              <w:rPr>
                <w:rFonts w:ascii="Arial" w:hAnsi="Arial" w:cs="Arial"/>
                <w:sz w:val="18"/>
                <w:szCs w:val="18"/>
              </w:rPr>
              <w:t xml:space="preserve">3.1 </w:t>
            </w:r>
            <w:r w:rsidRPr="00CE4396">
              <w:rPr>
                <w:rFonts w:ascii="Arial" w:hAnsi="Arial" w:cs="Arial"/>
              </w:rPr>
              <w:t xml:space="preserve">Continue to </w:t>
            </w:r>
            <w:r w:rsidRPr="00CE4396">
              <w:rPr>
                <w:rFonts w:ascii="Arial" w:hAnsi="Arial" w:cs="Arial"/>
                <w:b/>
              </w:rPr>
              <w:t>develop the measuring of ‘softer skills’</w:t>
            </w:r>
            <w:r w:rsidRPr="00CE4396">
              <w:rPr>
                <w:rFonts w:ascii="Arial" w:hAnsi="Arial" w:cs="Arial"/>
              </w:rPr>
              <w:t xml:space="preserve"> tracking, analysing, measuring and evaluating pupil behaviours, SEMH and improvements.</w:t>
            </w:r>
          </w:p>
          <w:p w:rsidR="00D96152" w:rsidRPr="00C4317E" w:rsidRDefault="00D96152" w:rsidP="003460E0">
            <w:pPr>
              <w:rPr>
                <w:rFonts w:ascii="Arial" w:hAnsi="Arial" w:cs="Arial"/>
                <w:sz w:val="18"/>
                <w:szCs w:val="18"/>
              </w:rPr>
            </w:pPr>
          </w:p>
        </w:tc>
        <w:tc>
          <w:tcPr>
            <w:tcW w:w="1481" w:type="pct"/>
            <w:shd w:val="clear" w:color="auto" w:fill="auto"/>
          </w:tcPr>
          <w:p w:rsidR="00D96152" w:rsidRPr="00CF1458" w:rsidRDefault="00D96152" w:rsidP="003460E0">
            <w:pPr>
              <w:pStyle w:val="ListParagraph"/>
              <w:numPr>
                <w:ilvl w:val="0"/>
                <w:numId w:val="29"/>
              </w:numPr>
              <w:rPr>
                <w:rFonts w:ascii="Arial" w:hAnsi="Arial" w:cs="Arial"/>
                <w:sz w:val="20"/>
                <w:szCs w:val="20"/>
              </w:rPr>
            </w:pPr>
            <w:r w:rsidRPr="00CF1458">
              <w:rPr>
                <w:rFonts w:ascii="Arial" w:hAnsi="Arial" w:cs="Arial"/>
                <w:sz w:val="20"/>
                <w:szCs w:val="20"/>
              </w:rPr>
              <w:t xml:space="preserve">Training of staff on </w:t>
            </w:r>
            <w:proofErr w:type="spellStart"/>
            <w:r w:rsidRPr="00CF1458">
              <w:rPr>
                <w:rFonts w:ascii="Arial" w:hAnsi="Arial" w:cs="Arial"/>
                <w:sz w:val="20"/>
                <w:szCs w:val="20"/>
              </w:rPr>
              <w:t>Boxall</w:t>
            </w:r>
            <w:proofErr w:type="spellEnd"/>
            <w:r w:rsidRPr="00CF1458">
              <w:rPr>
                <w:rFonts w:ascii="Arial" w:hAnsi="Arial" w:cs="Arial"/>
                <w:sz w:val="20"/>
                <w:szCs w:val="20"/>
              </w:rPr>
              <w:t xml:space="preserve"> as an additional tool for SEMH measures of improvement</w:t>
            </w:r>
          </w:p>
          <w:p w:rsidR="00D96152" w:rsidRPr="00CF1458" w:rsidRDefault="00D96152" w:rsidP="003460E0">
            <w:pPr>
              <w:pStyle w:val="ListParagraph"/>
              <w:numPr>
                <w:ilvl w:val="0"/>
                <w:numId w:val="29"/>
              </w:numPr>
              <w:rPr>
                <w:rFonts w:ascii="Arial" w:hAnsi="Arial" w:cs="Arial"/>
                <w:sz w:val="20"/>
                <w:szCs w:val="20"/>
              </w:rPr>
            </w:pPr>
            <w:r w:rsidRPr="00CF1458">
              <w:rPr>
                <w:rFonts w:ascii="Arial" w:hAnsi="Arial" w:cs="Arial"/>
                <w:sz w:val="20"/>
                <w:szCs w:val="20"/>
              </w:rPr>
              <w:t xml:space="preserve">Termly measurement and re-testing of students in line with </w:t>
            </w:r>
            <w:proofErr w:type="spellStart"/>
            <w:r w:rsidRPr="00CF1458">
              <w:rPr>
                <w:rFonts w:ascii="Arial" w:hAnsi="Arial" w:cs="Arial"/>
                <w:sz w:val="20"/>
                <w:szCs w:val="20"/>
              </w:rPr>
              <w:t>Boxall</w:t>
            </w:r>
            <w:proofErr w:type="spellEnd"/>
            <w:r w:rsidRPr="00CF1458">
              <w:rPr>
                <w:rFonts w:ascii="Arial" w:hAnsi="Arial" w:cs="Arial"/>
                <w:sz w:val="20"/>
                <w:szCs w:val="20"/>
              </w:rPr>
              <w:t xml:space="preserve"> framework, and relevant interventions if areas of need identified</w:t>
            </w:r>
          </w:p>
          <w:p w:rsidR="00D96152" w:rsidRPr="00CF1458" w:rsidRDefault="00D96152" w:rsidP="003460E0">
            <w:pPr>
              <w:pStyle w:val="ListParagraph"/>
              <w:numPr>
                <w:ilvl w:val="0"/>
                <w:numId w:val="29"/>
              </w:numPr>
              <w:rPr>
                <w:rFonts w:ascii="Arial" w:hAnsi="Arial" w:cs="Arial"/>
                <w:sz w:val="20"/>
                <w:szCs w:val="20"/>
              </w:rPr>
            </w:pPr>
            <w:r w:rsidRPr="00CF1458">
              <w:rPr>
                <w:rFonts w:ascii="Arial" w:hAnsi="Arial" w:cs="Arial"/>
                <w:sz w:val="20"/>
                <w:szCs w:val="20"/>
              </w:rPr>
              <w:t>Key workers to be trained in line with new Key Worker hand book systems and processes to embed the good foundations that have been laid</w:t>
            </w:r>
          </w:p>
          <w:p w:rsidR="00D96152" w:rsidRPr="00CF1458" w:rsidRDefault="00D96152" w:rsidP="003460E0">
            <w:pPr>
              <w:pStyle w:val="ListParagraph"/>
              <w:numPr>
                <w:ilvl w:val="0"/>
                <w:numId w:val="29"/>
              </w:numPr>
              <w:rPr>
                <w:rFonts w:ascii="Arial" w:hAnsi="Arial" w:cs="Arial"/>
                <w:sz w:val="20"/>
                <w:szCs w:val="20"/>
              </w:rPr>
            </w:pPr>
            <w:r w:rsidRPr="00CF1458">
              <w:rPr>
                <w:rFonts w:ascii="Arial" w:hAnsi="Arial" w:cs="Arial"/>
                <w:sz w:val="20"/>
                <w:szCs w:val="20"/>
              </w:rPr>
              <w:t>All students to have an ‘Adverse Childhood Experiences’ ACE measure assigned to them on entry by staff completing the online questionnaire in relation to the student. This will help determine areas of need.</w:t>
            </w:r>
          </w:p>
          <w:p w:rsidR="00D96152" w:rsidRPr="00CF1458" w:rsidRDefault="00D96152" w:rsidP="003460E0">
            <w:pPr>
              <w:pStyle w:val="ListParagraph"/>
              <w:numPr>
                <w:ilvl w:val="0"/>
                <w:numId w:val="29"/>
              </w:numPr>
              <w:rPr>
                <w:rFonts w:ascii="Arial" w:hAnsi="Arial" w:cs="Arial"/>
                <w:sz w:val="20"/>
                <w:szCs w:val="20"/>
              </w:rPr>
            </w:pPr>
            <w:r w:rsidRPr="00CF1458">
              <w:rPr>
                <w:rFonts w:ascii="Arial" w:hAnsi="Arial" w:cs="Arial"/>
                <w:sz w:val="20"/>
                <w:szCs w:val="20"/>
              </w:rPr>
              <w:t>Embed the use of Behaviour Watch all staff to log, report, monitor and track pupil behaviour. Training on more aspects of analysis tool aspect of BW</w:t>
            </w:r>
          </w:p>
          <w:p w:rsidR="00D96152" w:rsidRPr="00D96152" w:rsidRDefault="00D96152" w:rsidP="003460E0">
            <w:pPr>
              <w:pStyle w:val="ListParagraph"/>
              <w:ind w:left="360"/>
              <w:rPr>
                <w:rFonts w:ascii="Arial" w:hAnsi="Arial" w:cs="Arial"/>
                <w:sz w:val="18"/>
                <w:szCs w:val="18"/>
              </w:rPr>
            </w:pPr>
            <w:r w:rsidRPr="00CF1458">
              <w:rPr>
                <w:rFonts w:ascii="Arial" w:hAnsi="Arial" w:cs="Arial"/>
                <w:sz w:val="20"/>
                <w:szCs w:val="20"/>
              </w:rPr>
              <w:t>.</w:t>
            </w:r>
          </w:p>
        </w:tc>
        <w:tc>
          <w:tcPr>
            <w:tcW w:w="321" w:type="pct"/>
            <w:shd w:val="clear" w:color="auto" w:fill="auto"/>
          </w:tcPr>
          <w:p w:rsidR="00D96152" w:rsidRDefault="00875518" w:rsidP="003460E0">
            <w:pPr>
              <w:rPr>
                <w:rFonts w:ascii="Arial" w:hAnsi="Arial" w:cs="Arial"/>
                <w:sz w:val="18"/>
                <w:szCs w:val="18"/>
              </w:rPr>
            </w:pPr>
            <w:r>
              <w:rPr>
                <w:rFonts w:ascii="Arial" w:hAnsi="Arial" w:cs="Arial"/>
                <w:sz w:val="18"/>
                <w:szCs w:val="18"/>
              </w:rPr>
              <w:t>AK</w:t>
            </w:r>
          </w:p>
          <w:p w:rsidR="00875518" w:rsidRDefault="00875518" w:rsidP="003460E0">
            <w:pPr>
              <w:rPr>
                <w:rFonts w:ascii="Arial" w:hAnsi="Arial" w:cs="Arial"/>
                <w:sz w:val="18"/>
                <w:szCs w:val="18"/>
              </w:rPr>
            </w:pPr>
            <w:r>
              <w:rPr>
                <w:rFonts w:ascii="Arial" w:hAnsi="Arial" w:cs="Arial"/>
                <w:sz w:val="18"/>
                <w:szCs w:val="18"/>
              </w:rPr>
              <w:t>Outside trainer</w:t>
            </w:r>
          </w:p>
          <w:p w:rsidR="00875518" w:rsidRDefault="00875518" w:rsidP="003460E0">
            <w:pPr>
              <w:rPr>
                <w:rFonts w:ascii="Arial" w:hAnsi="Arial" w:cs="Arial"/>
                <w:sz w:val="18"/>
                <w:szCs w:val="18"/>
              </w:rPr>
            </w:pPr>
          </w:p>
          <w:p w:rsidR="00875518" w:rsidRDefault="00875518" w:rsidP="003460E0">
            <w:pPr>
              <w:rPr>
                <w:rFonts w:ascii="Arial" w:hAnsi="Arial" w:cs="Arial"/>
                <w:sz w:val="18"/>
                <w:szCs w:val="18"/>
              </w:rPr>
            </w:pPr>
            <w:r>
              <w:rPr>
                <w:rFonts w:ascii="Arial" w:hAnsi="Arial" w:cs="Arial"/>
                <w:sz w:val="18"/>
                <w:szCs w:val="18"/>
              </w:rPr>
              <w:t>GC</w:t>
            </w:r>
          </w:p>
          <w:p w:rsidR="00875518" w:rsidRDefault="00875518" w:rsidP="003460E0">
            <w:pPr>
              <w:rPr>
                <w:rFonts w:ascii="Arial" w:hAnsi="Arial" w:cs="Arial"/>
                <w:sz w:val="18"/>
                <w:szCs w:val="18"/>
              </w:rPr>
            </w:pPr>
            <w:r>
              <w:rPr>
                <w:rFonts w:ascii="Arial" w:hAnsi="Arial" w:cs="Arial"/>
                <w:sz w:val="18"/>
                <w:szCs w:val="18"/>
              </w:rPr>
              <w:t>SB</w:t>
            </w:r>
          </w:p>
          <w:p w:rsidR="00875518" w:rsidRPr="00C4317E" w:rsidRDefault="00875518" w:rsidP="003460E0">
            <w:pPr>
              <w:rPr>
                <w:rFonts w:ascii="Arial" w:hAnsi="Arial" w:cs="Arial"/>
                <w:sz w:val="18"/>
                <w:szCs w:val="18"/>
              </w:rPr>
            </w:pPr>
            <w:r>
              <w:rPr>
                <w:rFonts w:ascii="Arial" w:hAnsi="Arial" w:cs="Arial"/>
                <w:sz w:val="18"/>
                <w:szCs w:val="18"/>
              </w:rPr>
              <w:t>Key Workers</w:t>
            </w:r>
          </w:p>
        </w:tc>
        <w:tc>
          <w:tcPr>
            <w:tcW w:w="393" w:type="pct"/>
            <w:shd w:val="clear" w:color="auto" w:fill="auto"/>
          </w:tcPr>
          <w:p w:rsidR="00D96152" w:rsidRPr="00C4317E" w:rsidRDefault="00D96152" w:rsidP="003460E0">
            <w:pPr>
              <w:rPr>
                <w:rFonts w:ascii="Arial" w:hAnsi="Arial" w:cs="Arial"/>
                <w:sz w:val="16"/>
                <w:szCs w:val="16"/>
              </w:rPr>
            </w:pPr>
            <w:r w:rsidRPr="00C4317E">
              <w:rPr>
                <w:rFonts w:ascii="Arial" w:hAnsi="Arial" w:cs="Arial"/>
                <w:sz w:val="16"/>
                <w:szCs w:val="16"/>
              </w:rPr>
              <w:t>All staff</w:t>
            </w:r>
          </w:p>
          <w:p w:rsidR="00D96152" w:rsidRPr="00C4317E" w:rsidRDefault="00D96152" w:rsidP="003460E0">
            <w:pPr>
              <w:rPr>
                <w:rFonts w:ascii="Arial" w:hAnsi="Arial" w:cs="Arial"/>
                <w:sz w:val="16"/>
                <w:szCs w:val="16"/>
              </w:rPr>
            </w:pPr>
            <w:r w:rsidRPr="00C4317E">
              <w:rPr>
                <w:rFonts w:ascii="Arial" w:hAnsi="Arial" w:cs="Arial"/>
                <w:sz w:val="16"/>
                <w:szCs w:val="16"/>
              </w:rPr>
              <w:t>Especially</w:t>
            </w:r>
          </w:p>
          <w:p w:rsidR="00D96152" w:rsidRPr="00C4317E" w:rsidRDefault="00D96152" w:rsidP="003460E0">
            <w:pPr>
              <w:rPr>
                <w:rFonts w:ascii="Arial" w:hAnsi="Arial" w:cs="Arial"/>
                <w:sz w:val="16"/>
                <w:szCs w:val="16"/>
              </w:rPr>
            </w:pPr>
            <w:r w:rsidRPr="00C4317E">
              <w:rPr>
                <w:rFonts w:ascii="Arial" w:hAnsi="Arial" w:cs="Arial"/>
                <w:sz w:val="16"/>
                <w:szCs w:val="16"/>
              </w:rPr>
              <w:t xml:space="preserve">Key </w:t>
            </w:r>
          </w:p>
          <w:p w:rsidR="00D96152" w:rsidRPr="00C4317E" w:rsidRDefault="00D96152" w:rsidP="003460E0">
            <w:pPr>
              <w:rPr>
                <w:rFonts w:ascii="Arial" w:hAnsi="Arial" w:cs="Arial"/>
                <w:sz w:val="18"/>
                <w:szCs w:val="18"/>
              </w:rPr>
            </w:pPr>
            <w:r w:rsidRPr="00C4317E">
              <w:rPr>
                <w:rFonts w:ascii="Arial" w:hAnsi="Arial" w:cs="Arial"/>
                <w:sz w:val="16"/>
                <w:szCs w:val="16"/>
              </w:rPr>
              <w:t>Workers</w:t>
            </w:r>
          </w:p>
        </w:tc>
        <w:tc>
          <w:tcPr>
            <w:tcW w:w="1031" w:type="pct"/>
            <w:shd w:val="clear" w:color="auto" w:fill="auto"/>
          </w:tcPr>
          <w:p w:rsidR="00D96152" w:rsidRPr="00CF1458" w:rsidRDefault="00D96152" w:rsidP="003460E0">
            <w:pPr>
              <w:pStyle w:val="ListParagraph"/>
              <w:numPr>
                <w:ilvl w:val="0"/>
                <w:numId w:val="31"/>
              </w:numPr>
              <w:rPr>
                <w:rFonts w:ascii="Arial" w:hAnsi="Arial" w:cs="Arial"/>
              </w:rPr>
            </w:pPr>
            <w:r w:rsidRPr="00CF1458">
              <w:rPr>
                <w:rFonts w:ascii="Arial" w:hAnsi="Arial" w:cs="Arial"/>
              </w:rPr>
              <w:t>Monitoring termly for each M/C meeting by HT, chairs of SEC, F&amp;R an</w:t>
            </w:r>
            <w:r w:rsidR="00CF1458">
              <w:rPr>
                <w:rFonts w:ascii="Arial" w:hAnsi="Arial" w:cs="Arial"/>
              </w:rPr>
              <w:t>d FULL MC</w:t>
            </w:r>
            <w:r w:rsidR="00875518" w:rsidRPr="00CF1458">
              <w:rPr>
                <w:rFonts w:ascii="Arial" w:hAnsi="Arial" w:cs="Arial"/>
              </w:rPr>
              <w:t>(</w:t>
            </w:r>
            <w:r w:rsidR="00875518" w:rsidRPr="00CF1458">
              <w:rPr>
                <w:rFonts w:ascii="Arial" w:hAnsi="Arial" w:cs="Arial"/>
                <w:b/>
              </w:rPr>
              <w:t>ID,PM,BW,RC</w:t>
            </w:r>
            <w:r w:rsidR="00CF1458">
              <w:rPr>
                <w:rFonts w:ascii="Arial" w:hAnsi="Arial" w:cs="Arial"/>
                <w:b/>
              </w:rPr>
              <w:t>,DS</w:t>
            </w:r>
            <w:r w:rsidRPr="00CF1458">
              <w:rPr>
                <w:rFonts w:ascii="Arial" w:hAnsi="Arial" w:cs="Arial"/>
                <w:b/>
              </w:rPr>
              <w:t>)</w:t>
            </w:r>
          </w:p>
          <w:p w:rsidR="00D96152" w:rsidRPr="00CF1458" w:rsidRDefault="00D96152" w:rsidP="003460E0">
            <w:pPr>
              <w:pStyle w:val="ListParagraph"/>
              <w:numPr>
                <w:ilvl w:val="0"/>
                <w:numId w:val="31"/>
              </w:numPr>
              <w:rPr>
                <w:rFonts w:ascii="Arial" w:hAnsi="Arial" w:cs="Arial"/>
              </w:rPr>
            </w:pPr>
            <w:r w:rsidRPr="00CF1458">
              <w:rPr>
                <w:rFonts w:ascii="Arial" w:hAnsi="Arial" w:cs="Arial"/>
              </w:rPr>
              <w:t>Fortnightly data monitoring</w:t>
            </w:r>
            <w:r w:rsidR="00875518" w:rsidRPr="00CF1458">
              <w:rPr>
                <w:rFonts w:ascii="Arial" w:hAnsi="Arial" w:cs="Arial"/>
              </w:rPr>
              <w:t xml:space="preserve"> meetings between HT and </w:t>
            </w:r>
            <w:proofErr w:type="spellStart"/>
            <w:r w:rsidR="00875518" w:rsidRPr="00CF1458">
              <w:rPr>
                <w:rFonts w:ascii="Arial" w:hAnsi="Arial" w:cs="Arial"/>
              </w:rPr>
              <w:t>DHt</w:t>
            </w:r>
            <w:proofErr w:type="spellEnd"/>
            <w:r w:rsidR="00875518" w:rsidRPr="00CF1458">
              <w:rPr>
                <w:rFonts w:ascii="Arial" w:hAnsi="Arial" w:cs="Arial"/>
              </w:rPr>
              <w:t xml:space="preserve"> (SMK</w:t>
            </w:r>
            <w:r w:rsidRPr="00CF1458">
              <w:rPr>
                <w:rFonts w:ascii="Arial" w:hAnsi="Arial" w:cs="Arial"/>
              </w:rPr>
              <w:t xml:space="preserve">) </w:t>
            </w:r>
            <w:r w:rsidR="00875518" w:rsidRPr="00CF1458">
              <w:rPr>
                <w:rFonts w:ascii="Arial" w:hAnsi="Arial" w:cs="Arial"/>
              </w:rPr>
              <w:t>and (PB)</w:t>
            </w:r>
          </w:p>
          <w:p w:rsidR="00D96152" w:rsidRPr="00CF1458" w:rsidRDefault="00D96152" w:rsidP="003460E0">
            <w:pPr>
              <w:pStyle w:val="ListParagraph"/>
              <w:numPr>
                <w:ilvl w:val="0"/>
                <w:numId w:val="31"/>
              </w:numPr>
              <w:rPr>
                <w:rFonts w:ascii="Arial" w:hAnsi="Arial" w:cs="Arial"/>
              </w:rPr>
            </w:pPr>
            <w:r w:rsidRPr="00CF1458">
              <w:rPr>
                <w:rFonts w:ascii="Arial" w:hAnsi="Arial" w:cs="Arial"/>
              </w:rPr>
              <w:t>Daily conversations between DHT (Behaviour) Behaviour Manager tracking of Consequences to inform staffing and BASE</w:t>
            </w:r>
          </w:p>
          <w:p w:rsidR="00D96152" w:rsidRPr="00C4317E" w:rsidRDefault="00D96152" w:rsidP="003460E0">
            <w:pPr>
              <w:pStyle w:val="ListParagraph"/>
              <w:ind w:left="360"/>
              <w:rPr>
                <w:rFonts w:ascii="Arial" w:hAnsi="Arial" w:cs="Arial"/>
                <w:sz w:val="18"/>
                <w:szCs w:val="18"/>
              </w:rPr>
            </w:pPr>
          </w:p>
        </w:tc>
        <w:tc>
          <w:tcPr>
            <w:tcW w:w="942" w:type="pct"/>
            <w:shd w:val="clear" w:color="auto" w:fill="auto"/>
          </w:tcPr>
          <w:p w:rsidR="00D96152" w:rsidRPr="00CF1458" w:rsidRDefault="00D96152" w:rsidP="003460E0">
            <w:pPr>
              <w:pStyle w:val="ListParagraph"/>
              <w:numPr>
                <w:ilvl w:val="0"/>
                <w:numId w:val="31"/>
              </w:numPr>
              <w:rPr>
                <w:rFonts w:ascii="Arial" w:hAnsi="Arial" w:cs="Arial"/>
              </w:rPr>
            </w:pPr>
            <w:r w:rsidRPr="00C4317E">
              <w:rPr>
                <w:rFonts w:ascii="Arial" w:hAnsi="Arial" w:cs="Arial"/>
                <w:sz w:val="18"/>
                <w:szCs w:val="18"/>
              </w:rPr>
              <w:t>`</w:t>
            </w:r>
            <w:r w:rsidRPr="00CF1458">
              <w:rPr>
                <w:rFonts w:ascii="Arial" w:hAnsi="Arial" w:cs="Arial"/>
              </w:rPr>
              <w:t>BW reports and analysis</w:t>
            </w:r>
          </w:p>
          <w:p w:rsidR="00D96152" w:rsidRPr="00CF1458" w:rsidRDefault="00D96152" w:rsidP="003460E0">
            <w:pPr>
              <w:pStyle w:val="ListParagraph"/>
              <w:numPr>
                <w:ilvl w:val="0"/>
                <w:numId w:val="31"/>
              </w:numPr>
              <w:rPr>
                <w:rFonts w:ascii="Arial" w:hAnsi="Arial" w:cs="Arial"/>
              </w:rPr>
            </w:pPr>
            <w:r w:rsidRPr="00CF1458">
              <w:rPr>
                <w:rFonts w:ascii="Arial" w:hAnsi="Arial" w:cs="Arial"/>
              </w:rPr>
              <w:t>Reduction in ‘Consequences’ that escalate to requiring BASE intervention</w:t>
            </w:r>
          </w:p>
          <w:p w:rsidR="00D96152" w:rsidRPr="00CF1458" w:rsidRDefault="00D96152" w:rsidP="003460E0">
            <w:pPr>
              <w:pStyle w:val="ListParagraph"/>
              <w:numPr>
                <w:ilvl w:val="0"/>
                <w:numId w:val="31"/>
              </w:numPr>
              <w:rPr>
                <w:rFonts w:ascii="Arial" w:hAnsi="Arial" w:cs="Arial"/>
              </w:rPr>
            </w:pPr>
            <w:r w:rsidRPr="00CF1458">
              <w:rPr>
                <w:rFonts w:ascii="Arial" w:hAnsi="Arial" w:cs="Arial"/>
              </w:rPr>
              <w:t>HT reports to MC</w:t>
            </w:r>
          </w:p>
          <w:p w:rsidR="00D96152" w:rsidRPr="00C4317E" w:rsidRDefault="00D96152" w:rsidP="003460E0">
            <w:pPr>
              <w:pStyle w:val="ListParagraph"/>
              <w:numPr>
                <w:ilvl w:val="0"/>
                <w:numId w:val="31"/>
              </w:numPr>
              <w:rPr>
                <w:rFonts w:ascii="Arial" w:hAnsi="Arial" w:cs="Arial"/>
                <w:sz w:val="18"/>
                <w:szCs w:val="18"/>
              </w:rPr>
            </w:pPr>
            <w:r w:rsidRPr="00CF1458">
              <w:rPr>
                <w:rFonts w:ascii="Arial" w:hAnsi="Arial" w:cs="Arial"/>
              </w:rPr>
              <w:t>Key Worker contact logs on BW</w:t>
            </w:r>
          </w:p>
        </w:tc>
      </w:tr>
      <w:tr w:rsidR="003460E0" w:rsidRPr="00C4317E" w:rsidTr="0033789F">
        <w:trPr>
          <w:trHeight w:val="384"/>
        </w:trPr>
        <w:tc>
          <w:tcPr>
            <w:tcW w:w="832" w:type="pct"/>
            <w:shd w:val="clear" w:color="auto" w:fill="auto"/>
          </w:tcPr>
          <w:p w:rsidR="00D96152" w:rsidRPr="00C4317E" w:rsidRDefault="00D96152" w:rsidP="003460E0">
            <w:pPr>
              <w:pStyle w:val="ListParagraph"/>
              <w:ind w:left="0"/>
              <w:rPr>
                <w:rFonts w:ascii="Arial" w:hAnsi="Arial" w:cs="Arial"/>
                <w:sz w:val="18"/>
                <w:szCs w:val="18"/>
              </w:rPr>
            </w:pPr>
            <w:r w:rsidRPr="00C4317E">
              <w:rPr>
                <w:rFonts w:ascii="Arial" w:hAnsi="Arial" w:cs="Arial"/>
                <w:sz w:val="18"/>
                <w:szCs w:val="18"/>
              </w:rPr>
              <w:t xml:space="preserve">3.2  </w:t>
            </w:r>
            <w:r w:rsidRPr="00FB1505">
              <w:rPr>
                <w:rFonts w:ascii="Arial" w:hAnsi="Arial" w:cs="Arial"/>
                <w:b/>
                <w:sz w:val="18"/>
                <w:szCs w:val="18"/>
              </w:rPr>
              <w:t xml:space="preserve"> </w:t>
            </w:r>
            <w:r w:rsidRPr="00CF1458">
              <w:rPr>
                <w:rFonts w:ascii="Arial" w:hAnsi="Arial" w:cs="Arial"/>
                <w:b/>
              </w:rPr>
              <w:t xml:space="preserve">Adopt the LA Behaviour and </w:t>
            </w:r>
            <w:r w:rsidRPr="00CF1458">
              <w:rPr>
                <w:rFonts w:ascii="Arial" w:hAnsi="Arial" w:cs="Arial"/>
                <w:b/>
              </w:rPr>
              <w:lastRenderedPageBreak/>
              <w:t>Attendance consultant’s recommendations</w:t>
            </w:r>
            <w:r w:rsidRPr="00CF1458">
              <w:rPr>
                <w:rFonts w:ascii="Arial" w:hAnsi="Arial" w:cs="Arial"/>
              </w:rPr>
              <w:t xml:space="preserve"> into SIP for basis of further strengthening of improvements in student attendance</w:t>
            </w:r>
          </w:p>
        </w:tc>
        <w:tc>
          <w:tcPr>
            <w:tcW w:w="1481" w:type="pct"/>
            <w:shd w:val="clear" w:color="auto" w:fill="auto"/>
          </w:tcPr>
          <w:p w:rsidR="00D96152" w:rsidRPr="00CF1458" w:rsidRDefault="00D96152" w:rsidP="003460E0">
            <w:pPr>
              <w:pStyle w:val="ListParagraph"/>
              <w:numPr>
                <w:ilvl w:val="0"/>
                <w:numId w:val="30"/>
              </w:numPr>
              <w:rPr>
                <w:rFonts w:ascii="Arial" w:hAnsi="Arial" w:cs="Arial"/>
                <w:sz w:val="20"/>
                <w:szCs w:val="20"/>
              </w:rPr>
            </w:pPr>
            <w:r w:rsidRPr="00CF1458">
              <w:rPr>
                <w:rFonts w:ascii="Arial" w:hAnsi="Arial" w:cs="Arial"/>
                <w:sz w:val="20"/>
                <w:szCs w:val="20"/>
              </w:rPr>
              <w:lastRenderedPageBreak/>
              <w:t xml:space="preserve">Review Attendance Audit carried out by Local Authority Lead on Attendance and </w:t>
            </w:r>
            <w:r w:rsidRPr="00CF1458">
              <w:rPr>
                <w:rFonts w:ascii="Arial" w:hAnsi="Arial" w:cs="Arial"/>
                <w:sz w:val="20"/>
                <w:szCs w:val="20"/>
              </w:rPr>
              <w:lastRenderedPageBreak/>
              <w:t>resulting action plan implemented (separate Attendance Improvement Plan)</w:t>
            </w:r>
          </w:p>
          <w:p w:rsidR="00D96152" w:rsidRPr="00CF1458" w:rsidRDefault="00D96152" w:rsidP="003460E0">
            <w:pPr>
              <w:pStyle w:val="ListParagraph"/>
              <w:numPr>
                <w:ilvl w:val="0"/>
                <w:numId w:val="30"/>
              </w:numPr>
              <w:rPr>
                <w:rFonts w:ascii="Arial" w:hAnsi="Arial" w:cs="Arial"/>
                <w:sz w:val="20"/>
                <w:szCs w:val="20"/>
              </w:rPr>
            </w:pPr>
            <w:r w:rsidRPr="00CF1458">
              <w:rPr>
                <w:rFonts w:ascii="Arial" w:hAnsi="Arial" w:cs="Arial"/>
                <w:sz w:val="20"/>
                <w:szCs w:val="20"/>
              </w:rPr>
              <w:t>Adopt and embed all actions and suggestions from LA Behaviour and Attendance Lead. Including use of prosecutions, earlier intervention and use of case studies.</w:t>
            </w:r>
          </w:p>
          <w:p w:rsidR="00D96152" w:rsidRPr="00CF1458" w:rsidRDefault="00D96152" w:rsidP="003460E0">
            <w:pPr>
              <w:pStyle w:val="ListParagraph"/>
              <w:numPr>
                <w:ilvl w:val="0"/>
                <w:numId w:val="30"/>
              </w:numPr>
              <w:rPr>
                <w:rFonts w:ascii="Arial" w:hAnsi="Arial" w:cs="Arial"/>
                <w:sz w:val="20"/>
                <w:szCs w:val="20"/>
              </w:rPr>
            </w:pPr>
            <w:r w:rsidRPr="00CF1458">
              <w:rPr>
                <w:rFonts w:ascii="Arial" w:hAnsi="Arial" w:cs="Arial"/>
                <w:sz w:val="20"/>
                <w:szCs w:val="20"/>
              </w:rPr>
              <w:t>Medical student patterns of absence to be identified and tracked and then request for medical note to cover these if there is a pattern of absences. (in line with LA consultant guidance)</w:t>
            </w:r>
          </w:p>
          <w:p w:rsidR="00D73671" w:rsidRPr="00D73671" w:rsidRDefault="00D73671" w:rsidP="003460E0">
            <w:pPr>
              <w:rPr>
                <w:rFonts w:ascii="Arial" w:hAnsi="Arial" w:cs="Arial"/>
                <w:sz w:val="18"/>
                <w:szCs w:val="18"/>
              </w:rPr>
            </w:pPr>
          </w:p>
        </w:tc>
        <w:tc>
          <w:tcPr>
            <w:tcW w:w="321" w:type="pct"/>
            <w:shd w:val="clear" w:color="auto" w:fill="auto"/>
          </w:tcPr>
          <w:p w:rsidR="00D96152" w:rsidRPr="00C4317E" w:rsidRDefault="00D96152" w:rsidP="003460E0">
            <w:pPr>
              <w:rPr>
                <w:rFonts w:ascii="Arial" w:hAnsi="Arial" w:cs="Arial"/>
                <w:sz w:val="18"/>
                <w:szCs w:val="18"/>
              </w:rPr>
            </w:pPr>
            <w:r w:rsidRPr="00C4317E">
              <w:rPr>
                <w:rFonts w:ascii="Arial" w:hAnsi="Arial" w:cs="Arial"/>
                <w:sz w:val="18"/>
                <w:szCs w:val="18"/>
              </w:rPr>
              <w:lastRenderedPageBreak/>
              <w:t>AC</w:t>
            </w:r>
          </w:p>
          <w:p w:rsidR="00D96152" w:rsidRPr="00C4317E" w:rsidRDefault="00D96152" w:rsidP="003460E0">
            <w:pPr>
              <w:rPr>
                <w:rFonts w:ascii="Arial" w:hAnsi="Arial" w:cs="Arial"/>
                <w:sz w:val="18"/>
                <w:szCs w:val="18"/>
              </w:rPr>
            </w:pPr>
            <w:r w:rsidRPr="00C4317E">
              <w:rPr>
                <w:rFonts w:ascii="Arial" w:hAnsi="Arial" w:cs="Arial"/>
                <w:sz w:val="18"/>
                <w:szCs w:val="18"/>
              </w:rPr>
              <w:t>AK</w:t>
            </w:r>
          </w:p>
          <w:p w:rsidR="00D96152" w:rsidRPr="00C4317E" w:rsidRDefault="00D96152" w:rsidP="003460E0">
            <w:pPr>
              <w:rPr>
                <w:rFonts w:ascii="Arial" w:hAnsi="Arial" w:cs="Arial"/>
                <w:sz w:val="18"/>
                <w:szCs w:val="18"/>
              </w:rPr>
            </w:pPr>
          </w:p>
          <w:p w:rsidR="00D96152" w:rsidRPr="00C4317E" w:rsidRDefault="00D96152" w:rsidP="003460E0">
            <w:pPr>
              <w:rPr>
                <w:rFonts w:ascii="Arial" w:hAnsi="Arial" w:cs="Arial"/>
                <w:sz w:val="18"/>
                <w:szCs w:val="18"/>
              </w:rPr>
            </w:pPr>
            <w:r w:rsidRPr="00C4317E">
              <w:rPr>
                <w:rFonts w:ascii="Arial" w:hAnsi="Arial" w:cs="Arial"/>
                <w:sz w:val="18"/>
                <w:szCs w:val="18"/>
              </w:rPr>
              <w:lastRenderedPageBreak/>
              <w:t>Helen Smith</w:t>
            </w:r>
          </w:p>
          <w:p w:rsidR="00D96152" w:rsidRPr="00C4317E" w:rsidRDefault="00D96152" w:rsidP="003460E0">
            <w:pPr>
              <w:rPr>
                <w:rFonts w:ascii="Arial" w:hAnsi="Arial" w:cs="Arial"/>
                <w:sz w:val="18"/>
                <w:szCs w:val="18"/>
              </w:rPr>
            </w:pPr>
          </w:p>
          <w:p w:rsidR="00D96152" w:rsidRPr="00C4317E" w:rsidRDefault="00D96152" w:rsidP="003460E0">
            <w:pPr>
              <w:rPr>
                <w:rFonts w:ascii="Arial" w:hAnsi="Arial" w:cs="Arial"/>
                <w:sz w:val="18"/>
                <w:szCs w:val="18"/>
              </w:rPr>
            </w:pPr>
          </w:p>
          <w:p w:rsidR="00D96152" w:rsidRPr="00C4317E" w:rsidRDefault="00D96152" w:rsidP="003460E0">
            <w:pPr>
              <w:rPr>
                <w:rFonts w:ascii="Arial" w:hAnsi="Arial" w:cs="Arial"/>
                <w:sz w:val="18"/>
                <w:szCs w:val="18"/>
              </w:rPr>
            </w:pPr>
            <w:r w:rsidRPr="00C4317E">
              <w:rPr>
                <w:rFonts w:ascii="Arial" w:hAnsi="Arial" w:cs="Arial"/>
                <w:sz w:val="18"/>
                <w:szCs w:val="18"/>
              </w:rPr>
              <w:t>Form Tutors</w:t>
            </w:r>
          </w:p>
          <w:p w:rsidR="00D96152" w:rsidRPr="00C4317E" w:rsidRDefault="00D96152" w:rsidP="003460E0">
            <w:pPr>
              <w:rPr>
                <w:rFonts w:ascii="Arial" w:hAnsi="Arial" w:cs="Arial"/>
                <w:sz w:val="18"/>
                <w:szCs w:val="18"/>
              </w:rPr>
            </w:pPr>
          </w:p>
          <w:p w:rsidR="00D96152" w:rsidRPr="00C4317E" w:rsidRDefault="00D96152" w:rsidP="003460E0">
            <w:pPr>
              <w:rPr>
                <w:rFonts w:ascii="Arial" w:hAnsi="Arial" w:cs="Arial"/>
                <w:sz w:val="18"/>
                <w:szCs w:val="18"/>
              </w:rPr>
            </w:pPr>
            <w:r w:rsidRPr="00C4317E">
              <w:rPr>
                <w:rFonts w:ascii="Arial" w:hAnsi="Arial" w:cs="Arial"/>
                <w:sz w:val="18"/>
                <w:szCs w:val="18"/>
              </w:rPr>
              <w:t>All staff</w:t>
            </w:r>
          </w:p>
          <w:p w:rsidR="00D96152" w:rsidRPr="00C4317E" w:rsidRDefault="00D96152" w:rsidP="003460E0">
            <w:pPr>
              <w:rPr>
                <w:rFonts w:ascii="Arial" w:hAnsi="Arial" w:cs="Arial"/>
                <w:sz w:val="18"/>
                <w:szCs w:val="18"/>
              </w:rPr>
            </w:pPr>
          </w:p>
          <w:p w:rsidR="00D96152" w:rsidRPr="00C4317E" w:rsidRDefault="00D96152" w:rsidP="003460E0">
            <w:pPr>
              <w:rPr>
                <w:rFonts w:ascii="Arial" w:hAnsi="Arial" w:cs="Arial"/>
                <w:sz w:val="18"/>
                <w:szCs w:val="18"/>
              </w:rPr>
            </w:pPr>
            <w:r w:rsidRPr="00C4317E">
              <w:rPr>
                <w:rFonts w:ascii="Arial" w:hAnsi="Arial" w:cs="Arial"/>
                <w:sz w:val="18"/>
                <w:szCs w:val="18"/>
              </w:rPr>
              <w:t>AC</w:t>
            </w:r>
          </w:p>
          <w:p w:rsidR="00D96152" w:rsidRPr="00C4317E" w:rsidRDefault="00D96152" w:rsidP="003460E0">
            <w:pPr>
              <w:rPr>
                <w:rFonts w:ascii="Arial" w:hAnsi="Arial" w:cs="Arial"/>
                <w:sz w:val="18"/>
                <w:szCs w:val="18"/>
              </w:rPr>
            </w:pPr>
          </w:p>
          <w:p w:rsidR="00D96152" w:rsidRPr="00C4317E" w:rsidRDefault="00D96152" w:rsidP="003460E0">
            <w:pPr>
              <w:rPr>
                <w:rFonts w:ascii="Arial" w:hAnsi="Arial" w:cs="Arial"/>
                <w:sz w:val="18"/>
                <w:szCs w:val="18"/>
              </w:rPr>
            </w:pPr>
          </w:p>
          <w:p w:rsidR="00D96152" w:rsidRPr="00C4317E" w:rsidRDefault="00D96152" w:rsidP="003460E0">
            <w:pPr>
              <w:rPr>
                <w:rFonts w:ascii="Arial" w:hAnsi="Arial" w:cs="Arial"/>
                <w:sz w:val="18"/>
                <w:szCs w:val="18"/>
              </w:rPr>
            </w:pPr>
          </w:p>
          <w:p w:rsidR="00D96152" w:rsidRPr="00C4317E" w:rsidRDefault="00D96152" w:rsidP="003460E0">
            <w:pPr>
              <w:rPr>
                <w:rFonts w:ascii="Arial" w:hAnsi="Arial" w:cs="Arial"/>
                <w:sz w:val="18"/>
                <w:szCs w:val="18"/>
              </w:rPr>
            </w:pPr>
          </w:p>
          <w:p w:rsidR="00D96152" w:rsidRPr="00C4317E" w:rsidRDefault="00D96152" w:rsidP="003460E0">
            <w:pPr>
              <w:rPr>
                <w:rFonts w:ascii="Arial" w:hAnsi="Arial" w:cs="Arial"/>
                <w:sz w:val="18"/>
                <w:szCs w:val="18"/>
              </w:rPr>
            </w:pPr>
          </w:p>
          <w:p w:rsidR="00D96152" w:rsidRPr="00C4317E" w:rsidRDefault="00D96152" w:rsidP="003460E0">
            <w:pPr>
              <w:rPr>
                <w:rFonts w:ascii="Arial" w:hAnsi="Arial" w:cs="Arial"/>
                <w:sz w:val="18"/>
                <w:szCs w:val="18"/>
              </w:rPr>
            </w:pPr>
            <w:r w:rsidRPr="00C4317E">
              <w:rPr>
                <w:rFonts w:ascii="Arial" w:hAnsi="Arial" w:cs="Arial"/>
                <w:sz w:val="18"/>
                <w:szCs w:val="18"/>
              </w:rPr>
              <w:t>AC</w:t>
            </w:r>
          </w:p>
        </w:tc>
        <w:tc>
          <w:tcPr>
            <w:tcW w:w="393" w:type="pct"/>
            <w:shd w:val="clear" w:color="auto" w:fill="auto"/>
          </w:tcPr>
          <w:p w:rsidR="00D96152" w:rsidRPr="00510E86" w:rsidRDefault="00D96152" w:rsidP="003460E0">
            <w:pPr>
              <w:rPr>
                <w:rFonts w:ascii="Arial" w:hAnsi="Arial" w:cs="Arial"/>
                <w:sz w:val="16"/>
                <w:szCs w:val="16"/>
              </w:rPr>
            </w:pPr>
            <w:r w:rsidRPr="00510E86">
              <w:rPr>
                <w:rFonts w:ascii="Arial" w:hAnsi="Arial" w:cs="Arial"/>
                <w:sz w:val="16"/>
                <w:szCs w:val="16"/>
              </w:rPr>
              <w:lastRenderedPageBreak/>
              <w:t xml:space="preserve">All staff </w:t>
            </w:r>
          </w:p>
          <w:p w:rsidR="00875518" w:rsidRPr="00510E86" w:rsidRDefault="00875518" w:rsidP="003460E0">
            <w:pPr>
              <w:rPr>
                <w:rFonts w:ascii="Arial" w:hAnsi="Arial" w:cs="Arial"/>
                <w:sz w:val="16"/>
                <w:szCs w:val="16"/>
              </w:rPr>
            </w:pPr>
            <w:r w:rsidRPr="00510E86">
              <w:rPr>
                <w:rFonts w:ascii="Arial" w:hAnsi="Arial" w:cs="Arial"/>
                <w:sz w:val="16"/>
                <w:szCs w:val="16"/>
              </w:rPr>
              <w:t>Responsible</w:t>
            </w:r>
          </w:p>
          <w:p w:rsidR="00D96152" w:rsidRPr="00C4317E" w:rsidRDefault="00D96152" w:rsidP="003460E0">
            <w:pPr>
              <w:rPr>
                <w:rFonts w:ascii="Arial" w:hAnsi="Arial" w:cs="Arial"/>
                <w:sz w:val="18"/>
                <w:szCs w:val="18"/>
              </w:rPr>
            </w:pPr>
            <w:r w:rsidRPr="00510E86">
              <w:rPr>
                <w:rFonts w:ascii="Arial" w:hAnsi="Arial" w:cs="Arial"/>
                <w:sz w:val="16"/>
                <w:szCs w:val="16"/>
              </w:rPr>
              <w:t xml:space="preserve"> for </w:t>
            </w:r>
            <w:r w:rsidRPr="00510E86">
              <w:rPr>
                <w:rFonts w:ascii="Arial" w:hAnsi="Arial" w:cs="Arial"/>
                <w:sz w:val="16"/>
                <w:szCs w:val="16"/>
              </w:rPr>
              <w:lastRenderedPageBreak/>
              <w:t>attendance</w:t>
            </w:r>
          </w:p>
        </w:tc>
        <w:tc>
          <w:tcPr>
            <w:tcW w:w="1031" w:type="pct"/>
            <w:shd w:val="clear" w:color="auto" w:fill="auto"/>
          </w:tcPr>
          <w:p w:rsidR="00D96152" w:rsidRPr="00CF1458" w:rsidRDefault="00D96152" w:rsidP="003460E0">
            <w:pPr>
              <w:pStyle w:val="ListParagraph"/>
              <w:numPr>
                <w:ilvl w:val="0"/>
                <w:numId w:val="33"/>
              </w:numPr>
              <w:rPr>
                <w:rFonts w:ascii="Arial" w:hAnsi="Arial" w:cs="Arial"/>
                <w:sz w:val="20"/>
                <w:szCs w:val="20"/>
              </w:rPr>
            </w:pPr>
            <w:r w:rsidRPr="00CF1458">
              <w:rPr>
                <w:rFonts w:ascii="Arial" w:hAnsi="Arial" w:cs="Arial"/>
                <w:sz w:val="20"/>
                <w:szCs w:val="20"/>
              </w:rPr>
              <w:lastRenderedPageBreak/>
              <w:t xml:space="preserve">Monitoring termly for each M/C meeting by HT, chairs </w:t>
            </w:r>
            <w:r w:rsidRPr="00CF1458">
              <w:rPr>
                <w:rFonts w:ascii="Arial" w:hAnsi="Arial" w:cs="Arial"/>
                <w:sz w:val="20"/>
                <w:szCs w:val="20"/>
              </w:rPr>
              <w:lastRenderedPageBreak/>
              <w:t>of SEC, F&amp;R an</w:t>
            </w:r>
            <w:r w:rsidR="00B56D92" w:rsidRPr="00CF1458">
              <w:rPr>
                <w:rFonts w:ascii="Arial" w:hAnsi="Arial" w:cs="Arial"/>
                <w:sz w:val="20"/>
                <w:szCs w:val="20"/>
              </w:rPr>
              <w:t xml:space="preserve">d FULL MC, and Vice </w:t>
            </w:r>
            <w:r w:rsidR="00B56D92" w:rsidRPr="00CF1458">
              <w:rPr>
                <w:rFonts w:ascii="Arial" w:hAnsi="Arial" w:cs="Arial"/>
                <w:b/>
                <w:sz w:val="20"/>
                <w:szCs w:val="20"/>
              </w:rPr>
              <w:t>(ID,PM,BW,RC</w:t>
            </w:r>
            <w:r w:rsidR="00CF1458">
              <w:rPr>
                <w:rFonts w:ascii="Arial" w:hAnsi="Arial" w:cs="Arial"/>
                <w:b/>
                <w:sz w:val="20"/>
                <w:szCs w:val="20"/>
              </w:rPr>
              <w:t>,DS</w:t>
            </w:r>
            <w:r w:rsidRPr="00CF1458">
              <w:rPr>
                <w:rFonts w:ascii="Arial" w:hAnsi="Arial" w:cs="Arial"/>
                <w:sz w:val="20"/>
                <w:szCs w:val="20"/>
              </w:rPr>
              <w:t>)</w:t>
            </w:r>
          </w:p>
          <w:p w:rsidR="00D96152" w:rsidRPr="00CF1458" w:rsidRDefault="00D96152" w:rsidP="003460E0">
            <w:pPr>
              <w:pStyle w:val="ListParagraph"/>
              <w:numPr>
                <w:ilvl w:val="0"/>
                <w:numId w:val="33"/>
              </w:numPr>
              <w:rPr>
                <w:rFonts w:ascii="Arial" w:hAnsi="Arial" w:cs="Arial"/>
                <w:sz w:val="20"/>
                <w:szCs w:val="20"/>
              </w:rPr>
            </w:pPr>
            <w:r w:rsidRPr="00CF1458">
              <w:rPr>
                <w:rFonts w:ascii="Arial" w:hAnsi="Arial" w:cs="Arial"/>
                <w:sz w:val="20"/>
                <w:szCs w:val="20"/>
              </w:rPr>
              <w:t>Fortnightly data monitoring meetings between HT and AC</w:t>
            </w:r>
          </w:p>
          <w:p w:rsidR="00D96152" w:rsidRPr="00CF1458" w:rsidRDefault="00D96152" w:rsidP="003460E0">
            <w:pPr>
              <w:pStyle w:val="ListParagraph"/>
              <w:numPr>
                <w:ilvl w:val="0"/>
                <w:numId w:val="33"/>
              </w:numPr>
              <w:rPr>
                <w:rFonts w:ascii="Arial" w:hAnsi="Arial" w:cs="Arial"/>
                <w:sz w:val="20"/>
                <w:szCs w:val="20"/>
              </w:rPr>
            </w:pPr>
            <w:r w:rsidRPr="00CF1458">
              <w:rPr>
                <w:rFonts w:ascii="Arial" w:hAnsi="Arial" w:cs="Arial"/>
                <w:sz w:val="20"/>
                <w:szCs w:val="20"/>
              </w:rPr>
              <w:t>ASI tab on BW monitored with Attendance initiatives</w:t>
            </w:r>
          </w:p>
          <w:p w:rsidR="00D96152" w:rsidRPr="00CF1458" w:rsidRDefault="00D96152" w:rsidP="003460E0">
            <w:pPr>
              <w:pStyle w:val="ListParagraph"/>
              <w:numPr>
                <w:ilvl w:val="0"/>
                <w:numId w:val="33"/>
              </w:numPr>
              <w:rPr>
                <w:rFonts w:ascii="Arial" w:hAnsi="Arial" w:cs="Arial"/>
                <w:sz w:val="20"/>
                <w:szCs w:val="20"/>
              </w:rPr>
            </w:pPr>
            <w:r w:rsidRPr="00CF1458">
              <w:rPr>
                <w:rFonts w:ascii="Arial" w:hAnsi="Arial" w:cs="Arial"/>
                <w:sz w:val="20"/>
                <w:szCs w:val="20"/>
              </w:rPr>
              <w:t>PRU attendance report by HS</w:t>
            </w:r>
          </w:p>
          <w:p w:rsidR="00D96152" w:rsidRPr="00CF1458" w:rsidRDefault="00D96152" w:rsidP="003460E0">
            <w:pPr>
              <w:pStyle w:val="ListParagraph"/>
              <w:numPr>
                <w:ilvl w:val="0"/>
                <w:numId w:val="33"/>
              </w:numPr>
              <w:rPr>
                <w:rFonts w:ascii="Arial" w:hAnsi="Arial" w:cs="Arial"/>
                <w:sz w:val="20"/>
                <w:szCs w:val="20"/>
              </w:rPr>
            </w:pPr>
            <w:r w:rsidRPr="00CF1458">
              <w:rPr>
                <w:rFonts w:ascii="Arial" w:hAnsi="Arial" w:cs="Arial"/>
                <w:sz w:val="20"/>
                <w:szCs w:val="20"/>
              </w:rPr>
              <w:t xml:space="preserve">PRUS attendance action plan and monitoring visit by Helen Smith </w:t>
            </w:r>
          </w:p>
          <w:p w:rsidR="00D96152" w:rsidRPr="00CF1458" w:rsidRDefault="00D96152" w:rsidP="003460E0">
            <w:pPr>
              <w:pStyle w:val="ListParagraph"/>
              <w:numPr>
                <w:ilvl w:val="0"/>
                <w:numId w:val="33"/>
              </w:numPr>
              <w:rPr>
                <w:rFonts w:ascii="Arial" w:hAnsi="Arial" w:cs="Arial"/>
                <w:sz w:val="20"/>
                <w:szCs w:val="20"/>
              </w:rPr>
            </w:pPr>
            <w:r w:rsidRPr="00CF1458">
              <w:rPr>
                <w:rFonts w:ascii="Arial" w:hAnsi="Arial" w:cs="Arial"/>
                <w:sz w:val="20"/>
                <w:szCs w:val="20"/>
              </w:rPr>
              <w:t>MC committee member r</w:t>
            </w:r>
            <w:r w:rsidR="00510E86" w:rsidRPr="00CF1458">
              <w:rPr>
                <w:rFonts w:ascii="Arial" w:hAnsi="Arial" w:cs="Arial"/>
                <w:sz w:val="20"/>
                <w:szCs w:val="20"/>
              </w:rPr>
              <w:t xml:space="preserve">esponsible for Attendance – </w:t>
            </w:r>
            <w:r w:rsidR="00510E86" w:rsidRPr="00CF1458">
              <w:rPr>
                <w:rFonts w:ascii="Arial" w:hAnsi="Arial" w:cs="Arial"/>
                <w:b/>
                <w:sz w:val="20"/>
                <w:szCs w:val="20"/>
              </w:rPr>
              <w:t>ID</w:t>
            </w:r>
          </w:p>
          <w:p w:rsidR="00510E86" w:rsidRPr="00CF1458" w:rsidRDefault="00510E86" w:rsidP="003460E0">
            <w:pPr>
              <w:pStyle w:val="ListParagraph"/>
              <w:numPr>
                <w:ilvl w:val="0"/>
                <w:numId w:val="33"/>
              </w:numPr>
              <w:rPr>
                <w:rFonts w:ascii="Arial" w:hAnsi="Arial" w:cs="Arial"/>
                <w:sz w:val="20"/>
                <w:szCs w:val="20"/>
              </w:rPr>
            </w:pPr>
            <w:r w:rsidRPr="00CF1458">
              <w:rPr>
                <w:rFonts w:ascii="Arial" w:hAnsi="Arial" w:cs="Arial"/>
                <w:sz w:val="20"/>
                <w:szCs w:val="20"/>
              </w:rPr>
              <w:t>HT appraisal linked to attendance</w:t>
            </w:r>
          </w:p>
          <w:p w:rsidR="00D96152" w:rsidRPr="00C4317E" w:rsidRDefault="00D96152" w:rsidP="003460E0">
            <w:pPr>
              <w:pStyle w:val="ListParagraph"/>
              <w:ind w:left="360"/>
              <w:rPr>
                <w:rFonts w:ascii="Arial" w:hAnsi="Arial" w:cs="Arial"/>
                <w:sz w:val="18"/>
                <w:szCs w:val="18"/>
              </w:rPr>
            </w:pPr>
          </w:p>
        </w:tc>
        <w:tc>
          <w:tcPr>
            <w:tcW w:w="942" w:type="pct"/>
            <w:shd w:val="clear" w:color="auto" w:fill="auto"/>
          </w:tcPr>
          <w:p w:rsidR="00D96152" w:rsidRPr="00CF1458" w:rsidRDefault="00D96152" w:rsidP="003460E0">
            <w:pPr>
              <w:pStyle w:val="ListParagraph"/>
              <w:numPr>
                <w:ilvl w:val="0"/>
                <w:numId w:val="33"/>
              </w:numPr>
              <w:rPr>
                <w:rFonts w:ascii="Arial" w:hAnsi="Arial" w:cs="Arial"/>
              </w:rPr>
            </w:pPr>
            <w:r w:rsidRPr="00CF1458">
              <w:rPr>
                <w:rFonts w:ascii="Arial" w:hAnsi="Arial" w:cs="Arial"/>
              </w:rPr>
              <w:lastRenderedPageBreak/>
              <w:t>BW reports</w:t>
            </w:r>
          </w:p>
          <w:p w:rsidR="00D96152" w:rsidRPr="00CF1458" w:rsidRDefault="00D96152" w:rsidP="003460E0">
            <w:pPr>
              <w:pStyle w:val="ListParagraph"/>
              <w:numPr>
                <w:ilvl w:val="0"/>
                <w:numId w:val="33"/>
              </w:numPr>
              <w:rPr>
                <w:rFonts w:ascii="Arial" w:hAnsi="Arial" w:cs="Arial"/>
              </w:rPr>
            </w:pPr>
            <w:r w:rsidRPr="00CF1458">
              <w:rPr>
                <w:rFonts w:ascii="Arial" w:hAnsi="Arial" w:cs="Arial"/>
              </w:rPr>
              <w:t>HT reports to MC</w:t>
            </w:r>
          </w:p>
          <w:p w:rsidR="00D96152" w:rsidRPr="00CF1458" w:rsidRDefault="00D96152" w:rsidP="003460E0">
            <w:pPr>
              <w:pStyle w:val="ListParagraph"/>
              <w:numPr>
                <w:ilvl w:val="0"/>
                <w:numId w:val="33"/>
              </w:numPr>
              <w:rPr>
                <w:rFonts w:ascii="Arial" w:hAnsi="Arial" w:cs="Arial"/>
              </w:rPr>
            </w:pPr>
            <w:r w:rsidRPr="00CF1458">
              <w:rPr>
                <w:rFonts w:ascii="Arial" w:hAnsi="Arial" w:cs="Arial"/>
              </w:rPr>
              <w:lastRenderedPageBreak/>
              <w:t>Improved outcomes for students related to attendance,</w:t>
            </w:r>
          </w:p>
          <w:p w:rsidR="00D96152" w:rsidRPr="00CF1458" w:rsidRDefault="00D96152" w:rsidP="003460E0">
            <w:pPr>
              <w:pStyle w:val="ListParagraph"/>
              <w:numPr>
                <w:ilvl w:val="0"/>
                <w:numId w:val="33"/>
              </w:numPr>
              <w:rPr>
                <w:rFonts w:ascii="Arial" w:hAnsi="Arial" w:cs="Arial"/>
              </w:rPr>
            </w:pPr>
            <w:r w:rsidRPr="00CF1458">
              <w:rPr>
                <w:rFonts w:ascii="Arial" w:hAnsi="Arial" w:cs="Arial"/>
              </w:rPr>
              <w:t>Evidence analysed daily, weekly, termly by registers and First day response to indicate patters and triggers to enable quicker actions and responses</w:t>
            </w:r>
          </w:p>
          <w:p w:rsidR="00D96152" w:rsidRPr="00CF1458" w:rsidRDefault="00D96152" w:rsidP="003460E0">
            <w:pPr>
              <w:pStyle w:val="ListParagraph"/>
              <w:numPr>
                <w:ilvl w:val="0"/>
                <w:numId w:val="33"/>
              </w:numPr>
              <w:rPr>
                <w:rFonts w:ascii="Arial" w:hAnsi="Arial" w:cs="Arial"/>
              </w:rPr>
            </w:pPr>
            <w:r w:rsidRPr="00CF1458">
              <w:rPr>
                <w:rFonts w:ascii="Arial" w:hAnsi="Arial" w:cs="Arial"/>
              </w:rPr>
              <w:t>Minutes from MC meetings</w:t>
            </w:r>
          </w:p>
          <w:p w:rsidR="00D96152" w:rsidRPr="00C4317E" w:rsidRDefault="00D96152" w:rsidP="003460E0">
            <w:pPr>
              <w:rPr>
                <w:rFonts w:ascii="Arial" w:hAnsi="Arial" w:cs="Arial"/>
                <w:sz w:val="18"/>
                <w:szCs w:val="18"/>
              </w:rPr>
            </w:pPr>
          </w:p>
        </w:tc>
      </w:tr>
      <w:tr w:rsidR="003460E0" w:rsidRPr="00C4317E" w:rsidTr="0033789F">
        <w:trPr>
          <w:trHeight w:val="982"/>
        </w:trPr>
        <w:tc>
          <w:tcPr>
            <w:tcW w:w="832" w:type="pct"/>
            <w:shd w:val="clear" w:color="auto" w:fill="auto"/>
          </w:tcPr>
          <w:p w:rsidR="00D96152" w:rsidRPr="00CF1458" w:rsidRDefault="001B4B9A" w:rsidP="003460E0">
            <w:pPr>
              <w:rPr>
                <w:rFonts w:ascii="Arial" w:hAnsi="Arial" w:cs="Arial"/>
                <w:b/>
              </w:rPr>
            </w:pPr>
            <w:r w:rsidRPr="00FB1505">
              <w:rPr>
                <w:rFonts w:ascii="Arial" w:hAnsi="Arial" w:cs="Arial"/>
                <w:sz w:val="18"/>
                <w:szCs w:val="18"/>
              </w:rPr>
              <w:lastRenderedPageBreak/>
              <w:t xml:space="preserve">3.3 </w:t>
            </w:r>
            <w:r w:rsidRPr="00CF1458">
              <w:rPr>
                <w:rFonts w:ascii="Arial" w:hAnsi="Arial" w:cs="Arial"/>
                <w:b/>
              </w:rPr>
              <w:t>Embed</w:t>
            </w:r>
            <w:r w:rsidR="00D96152" w:rsidRPr="00CF1458">
              <w:rPr>
                <w:rFonts w:ascii="Arial" w:hAnsi="Arial" w:cs="Arial"/>
                <w:b/>
              </w:rPr>
              <w:t xml:space="preserve"> the new small team of staff</w:t>
            </w:r>
            <w:r w:rsidR="00D96152" w:rsidRPr="00CF1458">
              <w:rPr>
                <w:rFonts w:ascii="Arial" w:hAnsi="Arial" w:cs="Arial"/>
              </w:rPr>
              <w:t xml:space="preserve"> that can identify, work with and help </w:t>
            </w:r>
            <w:r w:rsidR="00D96152" w:rsidRPr="00CF1458">
              <w:rPr>
                <w:rFonts w:ascii="Arial" w:hAnsi="Arial" w:cs="Arial"/>
                <w:b/>
              </w:rPr>
              <w:t>support pupils</w:t>
            </w:r>
            <w:r w:rsidR="00D96152" w:rsidRPr="00CF1458">
              <w:rPr>
                <w:rFonts w:ascii="Arial" w:hAnsi="Arial" w:cs="Arial"/>
              </w:rPr>
              <w:t xml:space="preserve"> that require </w:t>
            </w:r>
            <w:r w:rsidR="00D96152" w:rsidRPr="00CF1458">
              <w:rPr>
                <w:rFonts w:ascii="Arial" w:hAnsi="Arial" w:cs="Arial"/>
                <w:b/>
              </w:rPr>
              <w:t>further SEND support</w:t>
            </w:r>
            <w:r w:rsidR="00D96152" w:rsidRPr="00CF1458">
              <w:rPr>
                <w:rFonts w:ascii="Arial" w:hAnsi="Arial" w:cs="Arial"/>
              </w:rPr>
              <w:t xml:space="preserve"> to enable them to access appropriate provision through an </w:t>
            </w:r>
            <w:r w:rsidR="00D96152" w:rsidRPr="00CF1458">
              <w:rPr>
                <w:rFonts w:ascii="Arial" w:hAnsi="Arial" w:cs="Arial"/>
                <w:b/>
              </w:rPr>
              <w:t>EHCP. (Education, Health Care Plan)</w:t>
            </w:r>
          </w:p>
          <w:p w:rsidR="00D96152" w:rsidRPr="00C4317E" w:rsidRDefault="00D96152" w:rsidP="003460E0">
            <w:pPr>
              <w:pStyle w:val="ListParagraph"/>
              <w:ind w:left="0"/>
              <w:rPr>
                <w:rFonts w:ascii="Arial" w:hAnsi="Arial" w:cs="Arial"/>
                <w:sz w:val="18"/>
                <w:szCs w:val="18"/>
              </w:rPr>
            </w:pPr>
          </w:p>
        </w:tc>
        <w:tc>
          <w:tcPr>
            <w:tcW w:w="1481" w:type="pct"/>
            <w:shd w:val="clear" w:color="auto" w:fill="auto"/>
          </w:tcPr>
          <w:p w:rsidR="00D73671" w:rsidRPr="00CF1458" w:rsidRDefault="003A1C0F" w:rsidP="003460E0">
            <w:pPr>
              <w:pStyle w:val="ListParagraph"/>
              <w:numPr>
                <w:ilvl w:val="0"/>
                <w:numId w:val="32"/>
              </w:numPr>
              <w:rPr>
                <w:rFonts w:ascii="Arial" w:hAnsi="Arial" w:cs="Arial"/>
                <w:sz w:val="20"/>
                <w:szCs w:val="20"/>
              </w:rPr>
            </w:pPr>
            <w:r w:rsidRPr="00CF1458">
              <w:rPr>
                <w:rFonts w:ascii="Arial" w:hAnsi="Arial" w:cs="Arial"/>
                <w:sz w:val="20"/>
                <w:szCs w:val="20"/>
              </w:rPr>
              <w:t>Specialist Nurture Training for New Nurture Teacher to enable best practice for students within the principles of nurture.</w:t>
            </w:r>
          </w:p>
          <w:p w:rsidR="00D73671" w:rsidRPr="00CF1458" w:rsidRDefault="003A1C0F" w:rsidP="003460E0">
            <w:pPr>
              <w:pStyle w:val="ListParagraph"/>
              <w:numPr>
                <w:ilvl w:val="0"/>
                <w:numId w:val="32"/>
              </w:numPr>
              <w:rPr>
                <w:rFonts w:ascii="Arial" w:hAnsi="Arial" w:cs="Arial"/>
                <w:sz w:val="20"/>
                <w:szCs w:val="20"/>
              </w:rPr>
            </w:pPr>
            <w:r w:rsidRPr="00CF1458">
              <w:rPr>
                <w:rFonts w:ascii="Arial" w:hAnsi="Arial" w:cs="Arial"/>
                <w:sz w:val="20"/>
                <w:szCs w:val="20"/>
              </w:rPr>
              <w:t>Small groups of time limited specific interventions identified by staff coordinated by the SENCO and facilitated by the Nurture teacher and Specialist SEND teacher.</w:t>
            </w:r>
          </w:p>
          <w:p w:rsidR="00D73671" w:rsidRPr="00CF1458" w:rsidRDefault="003A1C0F" w:rsidP="003460E0">
            <w:pPr>
              <w:pStyle w:val="ListParagraph"/>
              <w:numPr>
                <w:ilvl w:val="0"/>
                <w:numId w:val="32"/>
              </w:numPr>
              <w:rPr>
                <w:rFonts w:ascii="Arial" w:hAnsi="Arial" w:cs="Arial"/>
                <w:sz w:val="20"/>
                <w:szCs w:val="20"/>
              </w:rPr>
            </w:pPr>
            <w:r w:rsidRPr="00CF1458">
              <w:rPr>
                <w:rFonts w:ascii="Arial" w:hAnsi="Arial" w:cs="Arial"/>
                <w:sz w:val="20"/>
                <w:szCs w:val="20"/>
              </w:rPr>
              <w:t xml:space="preserve">Interventions tracked and measured on the basis of PIVATS and </w:t>
            </w:r>
            <w:proofErr w:type="spellStart"/>
            <w:r w:rsidRPr="00CF1458">
              <w:rPr>
                <w:rFonts w:ascii="Arial" w:hAnsi="Arial" w:cs="Arial"/>
                <w:sz w:val="20"/>
                <w:szCs w:val="20"/>
              </w:rPr>
              <w:t>Boxall</w:t>
            </w:r>
            <w:proofErr w:type="spellEnd"/>
            <w:r w:rsidRPr="00CF1458">
              <w:rPr>
                <w:rFonts w:ascii="Arial" w:hAnsi="Arial" w:cs="Arial"/>
                <w:sz w:val="20"/>
                <w:szCs w:val="20"/>
              </w:rPr>
              <w:t xml:space="preserve"> profiling. This is to run alongside the standard whole school system on BW (Code of Conduct, Green positive points, consequences for negative behaviours).  </w:t>
            </w:r>
          </w:p>
          <w:p w:rsidR="00D73671" w:rsidRPr="00CF1458" w:rsidRDefault="003A1C0F" w:rsidP="003460E0">
            <w:pPr>
              <w:pStyle w:val="ListParagraph"/>
              <w:numPr>
                <w:ilvl w:val="0"/>
                <w:numId w:val="32"/>
              </w:numPr>
              <w:rPr>
                <w:rFonts w:ascii="Arial" w:hAnsi="Arial" w:cs="Arial"/>
                <w:sz w:val="20"/>
                <w:szCs w:val="20"/>
              </w:rPr>
            </w:pPr>
            <w:r w:rsidRPr="00CF1458">
              <w:rPr>
                <w:rFonts w:ascii="Arial" w:hAnsi="Arial" w:cs="Arial"/>
                <w:sz w:val="20"/>
                <w:szCs w:val="20"/>
              </w:rPr>
              <w:t xml:space="preserve">Educational Psychologist reports reviewed to ensure that they meet the Local Authority requirements for EHCPs and the school </w:t>
            </w:r>
            <w:r w:rsidRPr="00CF1458">
              <w:rPr>
                <w:rFonts w:ascii="Arial" w:hAnsi="Arial" w:cs="Arial"/>
                <w:sz w:val="20"/>
                <w:szCs w:val="20"/>
              </w:rPr>
              <w:lastRenderedPageBreak/>
              <w:t xml:space="preserve">Graduated response and best value for money. </w:t>
            </w:r>
          </w:p>
          <w:p w:rsidR="00D96152" w:rsidRPr="001B54DD" w:rsidRDefault="00D96152" w:rsidP="003460E0">
            <w:pPr>
              <w:pStyle w:val="ListParagraph"/>
              <w:ind w:left="360"/>
              <w:rPr>
                <w:rFonts w:ascii="Arial" w:hAnsi="Arial" w:cs="Arial"/>
                <w:sz w:val="18"/>
                <w:szCs w:val="18"/>
              </w:rPr>
            </w:pPr>
          </w:p>
        </w:tc>
        <w:tc>
          <w:tcPr>
            <w:tcW w:w="321" w:type="pct"/>
            <w:shd w:val="clear" w:color="auto" w:fill="auto"/>
          </w:tcPr>
          <w:p w:rsidR="00D96152" w:rsidRPr="00C4317E" w:rsidRDefault="00D96152" w:rsidP="003460E0">
            <w:pPr>
              <w:rPr>
                <w:rFonts w:ascii="Arial" w:hAnsi="Arial" w:cs="Arial"/>
                <w:sz w:val="18"/>
                <w:szCs w:val="18"/>
              </w:rPr>
            </w:pPr>
            <w:r w:rsidRPr="00C4317E">
              <w:rPr>
                <w:rFonts w:ascii="Arial" w:hAnsi="Arial" w:cs="Arial"/>
                <w:sz w:val="18"/>
                <w:szCs w:val="18"/>
              </w:rPr>
              <w:lastRenderedPageBreak/>
              <w:t>AK</w:t>
            </w:r>
          </w:p>
          <w:p w:rsidR="00D96152" w:rsidRPr="00C4317E" w:rsidRDefault="00D96152" w:rsidP="003460E0">
            <w:pPr>
              <w:rPr>
                <w:rFonts w:ascii="Arial" w:hAnsi="Arial" w:cs="Arial"/>
                <w:sz w:val="18"/>
                <w:szCs w:val="18"/>
              </w:rPr>
            </w:pPr>
            <w:proofErr w:type="spellStart"/>
            <w:r w:rsidRPr="00C4317E">
              <w:rPr>
                <w:rFonts w:ascii="Arial" w:hAnsi="Arial" w:cs="Arial"/>
                <w:sz w:val="18"/>
                <w:szCs w:val="18"/>
              </w:rPr>
              <w:t>SMk</w:t>
            </w:r>
            <w:proofErr w:type="spellEnd"/>
          </w:p>
          <w:p w:rsidR="00D96152" w:rsidRPr="00C4317E" w:rsidRDefault="00D96152" w:rsidP="003460E0">
            <w:pPr>
              <w:rPr>
                <w:rFonts w:ascii="Arial" w:hAnsi="Arial" w:cs="Arial"/>
                <w:sz w:val="18"/>
                <w:szCs w:val="18"/>
              </w:rPr>
            </w:pPr>
            <w:r w:rsidRPr="00C4317E">
              <w:rPr>
                <w:rFonts w:ascii="Arial" w:hAnsi="Arial" w:cs="Arial"/>
                <w:sz w:val="18"/>
                <w:szCs w:val="18"/>
              </w:rPr>
              <w:t xml:space="preserve">New </w:t>
            </w:r>
          </w:p>
          <w:p w:rsidR="00D96152" w:rsidRPr="00C4317E" w:rsidRDefault="00D96152" w:rsidP="003460E0">
            <w:pPr>
              <w:rPr>
                <w:rFonts w:ascii="Arial" w:hAnsi="Arial" w:cs="Arial"/>
                <w:sz w:val="18"/>
                <w:szCs w:val="18"/>
              </w:rPr>
            </w:pPr>
            <w:r w:rsidRPr="00C4317E">
              <w:rPr>
                <w:rFonts w:ascii="Arial" w:hAnsi="Arial" w:cs="Arial"/>
                <w:sz w:val="18"/>
                <w:szCs w:val="18"/>
              </w:rPr>
              <w:t>SENCO</w:t>
            </w:r>
          </w:p>
          <w:p w:rsidR="00D96152" w:rsidRPr="00C4317E" w:rsidRDefault="00D96152" w:rsidP="003460E0">
            <w:pPr>
              <w:rPr>
                <w:rFonts w:ascii="Arial" w:hAnsi="Arial" w:cs="Arial"/>
                <w:sz w:val="18"/>
                <w:szCs w:val="18"/>
              </w:rPr>
            </w:pPr>
          </w:p>
          <w:p w:rsidR="00D96152" w:rsidRPr="00C4317E" w:rsidRDefault="00D96152" w:rsidP="003460E0">
            <w:pPr>
              <w:rPr>
                <w:rFonts w:ascii="Arial" w:hAnsi="Arial" w:cs="Arial"/>
                <w:sz w:val="18"/>
                <w:szCs w:val="18"/>
              </w:rPr>
            </w:pPr>
          </w:p>
          <w:p w:rsidR="00D96152" w:rsidRPr="00C4317E" w:rsidRDefault="00D96152" w:rsidP="003460E0">
            <w:pPr>
              <w:rPr>
                <w:rFonts w:ascii="Arial" w:hAnsi="Arial" w:cs="Arial"/>
                <w:sz w:val="18"/>
                <w:szCs w:val="18"/>
              </w:rPr>
            </w:pPr>
          </w:p>
          <w:p w:rsidR="00D96152" w:rsidRPr="00C4317E" w:rsidRDefault="00D96152" w:rsidP="003460E0">
            <w:pPr>
              <w:rPr>
                <w:rFonts w:ascii="Arial" w:hAnsi="Arial" w:cs="Arial"/>
                <w:sz w:val="18"/>
                <w:szCs w:val="18"/>
              </w:rPr>
            </w:pPr>
          </w:p>
          <w:p w:rsidR="00D96152" w:rsidRPr="00C4317E" w:rsidRDefault="00D96152" w:rsidP="003460E0">
            <w:pPr>
              <w:rPr>
                <w:rFonts w:ascii="Arial" w:hAnsi="Arial" w:cs="Arial"/>
                <w:sz w:val="18"/>
                <w:szCs w:val="18"/>
              </w:rPr>
            </w:pPr>
          </w:p>
          <w:p w:rsidR="00D96152" w:rsidRPr="00C4317E" w:rsidRDefault="00D96152" w:rsidP="003460E0">
            <w:pPr>
              <w:rPr>
                <w:rFonts w:ascii="Arial" w:hAnsi="Arial" w:cs="Arial"/>
                <w:sz w:val="18"/>
                <w:szCs w:val="18"/>
              </w:rPr>
            </w:pPr>
            <w:r w:rsidRPr="00C4317E">
              <w:rPr>
                <w:rFonts w:ascii="Arial" w:hAnsi="Arial" w:cs="Arial"/>
                <w:sz w:val="18"/>
                <w:szCs w:val="18"/>
              </w:rPr>
              <w:t>Teachers</w:t>
            </w:r>
          </w:p>
          <w:p w:rsidR="00D96152" w:rsidRDefault="00D96152" w:rsidP="003460E0">
            <w:pPr>
              <w:rPr>
                <w:rFonts w:ascii="Arial" w:hAnsi="Arial" w:cs="Arial"/>
                <w:sz w:val="18"/>
                <w:szCs w:val="18"/>
              </w:rPr>
            </w:pPr>
            <w:r w:rsidRPr="00C4317E">
              <w:rPr>
                <w:rFonts w:ascii="Arial" w:hAnsi="Arial" w:cs="Arial"/>
                <w:sz w:val="18"/>
                <w:szCs w:val="18"/>
              </w:rPr>
              <w:t>In line with teaching standards</w:t>
            </w:r>
          </w:p>
          <w:p w:rsidR="000B7F37" w:rsidRDefault="000B7F37" w:rsidP="003460E0">
            <w:pPr>
              <w:rPr>
                <w:rFonts w:ascii="Arial" w:hAnsi="Arial" w:cs="Arial"/>
                <w:sz w:val="18"/>
                <w:szCs w:val="18"/>
              </w:rPr>
            </w:pPr>
          </w:p>
          <w:p w:rsidR="000B7F37" w:rsidRDefault="000B7F37" w:rsidP="003460E0">
            <w:pPr>
              <w:rPr>
                <w:rFonts w:ascii="Arial" w:hAnsi="Arial" w:cs="Arial"/>
                <w:sz w:val="18"/>
                <w:szCs w:val="18"/>
              </w:rPr>
            </w:pPr>
          </w:p>
          <w:p w:rsidR="000B7F37" w:rsidRDefault="000B7F37" w:rsidP="003460E0">
            <w:pPr>
              <w:rPr>
                <w:rFonts w:ascii="Arial" w:hAnsi="Arial" w:cs="Arial"/>
                <w:sz w:val="18"/>
                <w:szCs w:val="18"/>
              </w:rPr>
            </w:pPr>
            <w:r>
              <w:rPr>
                <w:rFonts w:ascii="Arial" w:hAnsi="Arial" w:cs="Arial"/>
                <w:sz w:val="18"/>
                <w:szCs w:val="18"/>
              </w:rPr>
              <w:t>AK/SB</w:t>
            </w:r>
          </w:p>
          <w:p w:rsidR="000B7F37" w:rsidRPr="00C4317E" w:rsidRDefault="000B7F37" w:rsidP="003460E0">
            <w:pPr>
              <w:rPr>
                <w:rFonts w:ascii="Arial" w:hAnsi="Arial" w:cs="Arial"/>
                <w:sz w:val="18"/>
                <w:szCs w:val="18"/>
              </w:rPr>
            </w:pPr>
            <w:r>
              <w:rPr>
                <w:rFonts w:ascii="Arial" w:hAnsi="Arial" w:cs="Arial"/>
                <w:sz w:val="18"/>
                <w:szCs w:val="18"/>
              </w:rPr>
              <w:t xml:space="preserve">KS to </w:t>
            </w:r>
            <w:r>
              <w:rPr>
                <w:rFonts w:ascii="Arial" w:hAnsi="Arial" w:cs="Arial"/>
                <w:sz w:val="18"/>
                <w:szCs w:val="18"/>
              </w:rPr>
              <w:lastRenderedPageBreak/>
              <w:t>provide financial input</w:t>
            </w:r>
          </w:p>
        </w:tc>
        <w:tc>
          <w:tcPr>
            <w:tcW w:w="393" w:type="pct"/>
            <w:shd w:val="clear" w:color="auto" w:fill="auto"/>
          </w:tcPr>
          <w:p w:rsidR="00D96152" w:rsidRPr="00C4317E" w:rsidRDefault="00D96152" w:rsidP="003460E0">
            <w:pPr>
              <w:rPr>
                <w:rFonts w:ascii="Arial" w:hAnsi="Arial" w:cs="Arial"/>
                <w:sz w:val="18"/>
                <w:szCs w:val="18"/>
              </w:rPr>
            </w:pPr>
            <w:r w:rsidRPr="00C4317E">
              <w:rPr>
                <w:rFonts w:ascii="Arial" w:hAnsi="Arial" w:cs="Arial"/>
                <w:sz w:val="18"/>
                <w:szCs w:val="18"/>
              </w:rPr>
              <w:lastRenderedPageBreak/>
              <w:t>All staff</w:t>
            </w:r>
          </w:p>
        </w:tc>
        <w:tc>
          <w:tcPr>
            <w:tcW w:w="1031" w:type="pct"/>
            <w:shd w:val="clear" w:color="auto" w:fill="auto"/>
          </w:tcPr>
          <w:p w:rsidR="000B7F37" w:rsidRPr="00CF1458" w:rsidRDefault="000B7F37" w:rsidP="003460E0">
            <w:pPr>
              <w:pStyle w:val="ListParagraph"/>
              <w:numPr>
                <w:ilvl w:val="0"/>
                <w:numId w:val="34"/>
              </w:numPr>
              <w:rPr>
                <w:rFonts w:ascii="Arial" w:hAnsi="Arial" w:cs="Arial"/>
                <w:sz w:val="20"/>
                <w:szCs w:val="20"/>
              </w:rPr>
            </w:pPr>
            <w:r w:rsidRPr="00CF1458">
              <w:rPr>
                <w:rFonts w:ascii="Arial" w:hAnsi="Arial" w:cs="Arial"/>
                <w:sz w:val="20"/>
                <w:szCs w:val="20"/>
              </w:rPr>
              <w:t>Nurture Intervention Log- tracking of all students that have been in groups for 6 weeks</w:t>
            </w:r>
          </w:p>
          <w:p w:rsidR="000B7F37" w:rsidRPr="00CF1458" w:rsidRDefault="000B7F37" w:rsidP="003460E0">
            <w:pPr>
              <w:pStyle w:val="ListParagraph"/>
              <w:numPr>
                <w:ilvl w:val="0"/>
                <w:numId w:val="34"/>
              </w:numPr>
              <w:rPr>
                <w:rFonts w:ascii="Arial" w:hAnsi="Arial" w:cs="Arial"/>
                <w:sz w:val="20"/>
                <w:szCs w:val="20"/>
              </w:rPr>
            </w:pPr>
            <w:r w:rsidRPr="00CF1458">
              <w:rPr>
                <w:rFonts w:ascii="Arial" w:hAnsi="Arial" w:cs="Arial"/>
                <w:sz w:val="20"/>
                <w:szCs w:val="20"/>
              </w:rPr>
              <w:t>PIVATS progress logs for students</w:t>
            </w:r>
          </w:p>
          <w:p w:rsidR="000B7F37" w:rsidRPr="00CF1458" w:rsidRDefault="000B7F37" w:rsidP="003460E0">
            <w:pPr>
              <w:pStyle w:val="ListParagraph"/>
              <w:numPr>
                <w:ilvl w:val="0"/>
                <w:numId w:val="34"/>
              </w:numPr>
              <w:rPr>
                <w:rFonts w:ascii="Arial" w:hAnsi="Arial" w:cs="Arial"/>
                <w:sz w:val="20"/>
                <w:szCs w:val="20"/>
              </w:rPr>
            </w:pPr>
            <w:r w:rsidRPr="00CF1458">
              <w:rPr>
                <w:rFonts w:ascii="Arial" w:hAnsi="Arial" w:cs="Arial"/>
                <w:sz w:val="20"/>
                <w:szCs w:val="20"/>
              </w:rPr>
              <w:t>EP reports</w:t>
            </w:r>
          </w:p>
          <w:p w:rsidR="00D96152" w:rsidRPr="00CF1458" w:rsidRDefault="00D96152" w:rsidP="003460E0">
            <w:pPr>
              <w:pStyle w:val="ListParagraph"/>
              <w:numPr>
                <w:ilvl w:val="0"/>
                <w:numId w:val="34"/>
              </w:numPr>
              <w:rPr>
                <w:rFonts w:ascii="Arial" w:hAnsi="Arial" w:cs="Arial"/>
                <w:sz w:val="20"/>
                <w:szCs w:val="20"/>
              </w:rPr>
            </w:pPr>
            <w:r w:rsidRPr="00CF1458">
              <w:rPr>
                <w:rFonts w:ascii="Arial" w:hAnsi="Arial" w:cs="Arial"/>
                <w:sz w:val="20"/>
                <w:szCs w:val="20"/>
              </w:rPr>
              <w:t>SEND Intervention tracking half termly by new SENCO</w:t>
            </w:r>
          </w:p>
          <w:p w:rsidR="00D96152" w:rsidRPr="00CF1458" w:rsidRDefault="00D96152" w:rsidP="003460E0">
            <w:pPr>
              <w:pStyle w:val="ListParagraph"/>
              <w:numPr>
                <w:ilvl w:val="0"/>
                <w:numId w:val="34"/>
              </w:numPr>
              <w:rPr>
                <w:rFonts w:ascii="Arial" w:hAnsi="Arial" w:cs="Arial"/>
                <w:sz w:val="20"/>
                <w:szCs w:val="20"/>
              </w:rPr>
            </w:pPr>
            <w:r w:rsidRPr="00CF1458">
              <w:rPr>
                <w:rFonts w:ascii="Arial" w:hAnsi="Arial" w:cs="Arial"/>
                <w:sz w:val="20"/>
                <w:szCs w:val="20"/>
              </w:rPr>
              <w:t>MC member responsible for SEND regular meetings (bi-annual?) with SENCO to discuss Action plans</w:t>
            </w:r>
            <w:r w:rsidR="000B7F37" w:rsidRPr="00CF1458">
              <w:rPr>
                <w:rFonts w:ascii="Arial" w:hAnsi="Arial" w:cs="Arial"/>
                <w:sz w:val="20"/>
                <w:szCs w:val="20"/>
              </w:rPr>
              <w:t xml:space="preserve">- </w:t>
            </w:r>
            <w:r w:rsidR="000B7F37" w:rsidRPr="00CF1458">
              <w:rPr>
                <w:rFonts w:ascii="Arial" w:hAnsi="Arial" w:cs="Arial"/>
                <w:b/>
                <w:sz w:val="20"/>
                <w:szCs w:val="20"/>
              </w:rPr>
              <w:t>ID</w:t>
            </w:r>
            <w:r w:rsidR="000B7F37" w:rsidRPr="00CF1458">
              <w:rPr>
                <w:rFonts w:ascii="Arial" w:hAnsi="Arial" w:cs="Arial"/>
                <w:sz w:val="20"/>
                <w:szCs w:val="20"/>
              </w:rPr>
              <w:t xml:space="preserve"> –SB to communicate with him</w:t>
            </w:r>
          </w:p>
          <w:p w:rsidR="00D96152" w:rsidRPr="00CF1458" w:rsidRDefault="00D96152" w:rsidP="003460E0">
            <w:pPr>
              <w:pStyle w:val="ListParagraph"/>
              <w:numPr>
                <w:ilvl w:val="0"/>
                <w:numId w:val="34"/>
              </w:numPr>
              <w:rPr>
                <w:rFonts w:ascii="Arial" w:hAnsi="Arial" w:cs="Arial"/>
                <w:sz w:val="20"/>
                <w:szCs w:val="20"/>
              </w:rPr>
            </w:pPr>
            <w:r w:rsidRPr="00CF1458">
              <w:rPr>
                <w:rFonts w:ascii="Arial" w:hAnsi="Arial" w:cs="Arial"/>
                <w:sz w:val="20"/>
                <w:szCs w:val="20"/>
              </w:rPr>
              <w:t>Training Logs</w:t>
            </w:r>
          </w:p>
          <w:p w:rsidR="00D96152" w:rsidRPr="000B7F37" w:rsidRDefault="00D96152" w:rsidP="003460E0">
            <w:pPr>
              <w:rPr>
                <w:rFonts w:ascii="Arial" w:hAnsi="Arial" w:cs="Arial"/>
                <w:sz w:val="18"/>
                <w:szCs w:val="18"/>
              </w:rPr>
            </w:pPr>
          </w:p>
        </w:tc>
        <w:tc>
          <w:tcPr>
            <w:tcW w:w="942" w:type="pct"/>
            <w:shd w:val="clear" w:color="auto" w:fill="auto"/>
          </w:tcPr>
          <w:p w:rsidR="00D96152" w:rsidRPr="00CF1458" w:rsidRDefault="00D96152" w:rsidP="003460E0">
            <w:pPr>
              <w:pStyle w:val="ListParagraph"/>
              <w:numPr>
                <w:ilvl w:val="0"/>
                <w:numId w:val="12"/>
              </w:numPr>
              <w:rPr>
                <w:rFonts w:ascii="Arial" w:hAnsi="Arial" w:cs="Arial"/>
                <w:sz w:val="20"/>
                <w:szCs w:val="20"/>
              </w:rPr>
            </w:pPr>
            <w:r w:rsidRPr="00CF1458">
              <w:rPr>
                <w:rFonts w:ascii="Arial" w:hAnsi="Arial" w:cs="Arial"/>
                <w:sz w:val="20"/>
                <w:szCs w:val="20"/>
              </w:rPr>
              <w:t>Behaviour Watch (BW) tab- AK to liaise with BW design</w:t>
            </w:r>
          </w:p>
          <w:p w:rsidR="00D96152" w:rsidRPr="00CF1458" w:rsidRDefault="00D96152" w:rsidP="003460E0">
            <w:pPr>
              <w:pStyle w:val="ListParagraph"/>
              <w:numPr>
                <w:ilvl w:val="0"/>
                <w:numId w:val="12"/>
              </w:numPr>
              <w:rPr>
                <w:rFonts w:ascii="Arial" w:hAnsi="Arial" w:cs="Arial"/>
                <w:sz w:val="20"/>
                <w:szCs w:val="20"/>
              </w:rPr>
            </w:pPr>
            <w:r w:rsidRPr="00CF1458">
              <w:rPr>
                <w:rFonts w:ascii="Arial" w:hAnsi="Arial" w:cs="Arial"/>
                <w:sz w:val="20"/>
                <w:szCs w:val="20"/>
              </w:rPr>
              <w:t>Subject teachers to ‘Plan, Do Review’ in core subjects with identified students</w:t>
            </w:r>
          </w:p>
          <w:p w:rsidR="00D96152" w:rsidRPr="00CF1458" w:rsidRDefault="00D96152" w:rsidP="003460E0">
            <w:pPr>
              <w:pStyle w:val="ListParagraph"/>
              <w:numPr>
                <w:ilvl w:val="0"/>
                <w:numId w:val="12"/>
              </w:numPr>
              <w:rPr>
                <w:rFonts w:ascii="Arial" w:hAnsi="Arial" w:cs="Arial"/>
                <w:sz w:val="20"/>
                <w:szCs w:val="20"/>
              </w:rPr>
            </w:pPr>
            <w:r w:rsidRPr="00CF1458">
              <w:rPr>
                <w:rFonts w:ascii="Arial" w:hAnsi="Arial" w:cs="Arial"/>
                <w:sz w:val="20"/>
                <w:szCs w:val="20"/>
              </w:rPr>
              <w:t>DHT/SLT/SEND team/Subject leaders to identify students that require the Passport tab.</w:t>
            </w:r>
          </w:p>
          <w:p w:rsidR="00D96152" w:rsidRPr="00CF1458" w:rsidRDefault="00D96152" w:rsidP="003460E0">
            <w:pPr>
              <w:pStyle w:val="ListParagraph"/>
              <w:numPr>
                <w:ilvl w:val="0"/>
                <w:numId w:val="12"/>
              </w:numPr>
              <w:rPr>
                <w:rFonts w:ascii="Arial" w:hAnsi="Arial" w:cs="Arial"/>
                <w:sz w:val="20"/>
                <w:szCs w:val="20"/>
              </w:rPr>
            </w:pPr>
            <w:r w:rsidRPr="00CF1458">
              <w:rPr>
                <w:rFonts w:ascii="Arial" w:hAnsi="Arial" w:cs="Arial"/>
                <w:sz w:val="20"/>
                <w:szCs w:val="20"/>
              </w:rPr>
              <w:t>‘Plan, do , review’ at least termly, DHT to monitor via BW and quality assure</w:t>
            </w:r>
          </w:p>
          <w:p w:rsidR="00D96152" w:rsidRDefault="00D96152" w:rsidP="003460E0">
            <w:pPr>
              <w:rPr>
                <w:rFonts w:ascii="Arial" w:hAnsi="Arial" w:cs="Arial"/>
                <w:sz w:val="18"/>
                <w:szCs w:val="18"/>
              </w:rPr>
            </w:pPr>
          </w:p>
          <w:p w:rsidR="00D96152" w:rsidRDefault="00D96152" w:rsidP="003460E0">
            <w:pPr>
              <w:rPr>
                <w:rFonts w:ascii="Arial" w:hAnsi="Arial" w:cs="Arial"/>
                <w:sz w:val="18"/>
                <w:szCs w:val="18"/>
              </w:rPr>
            </w:pPr>
          </w:p>
          <w:p w:rsidR="00D96152" w:rsidRDefault="00D96152" w:rsidP="003460E0">
            <w:pPr>
              <w:rPr>
                <w:rFonts w:ascii="Arial" w:hAnsi="Arial" w:cs="Arial"/>
                <w:sz w:val="18"/>
                <w:szCs w:val="18"/>
              </w:rPr>
            </w:pPr>
          </w:p>
          <w:p w:rsidR="00D96152" w:rsidRDefault="00D96152" w:rsidP="003460E0">
            <w:pPr>
              <w:rPr>
                <w:rFonts w:ascii="Arial" w:hAnsi="Arial" w:cs="Arial"/>
                <w:sz w:val="18"/>
                <w:szCs w:val="18"/>
              </w:rPr>
            </w:pPr>
          </w:p>
          <w:p w:rsidR="00D96152" w:rsidRDefault="00D96152" w:rsidP="003460E0">
            <w:pPr>
              <w:rPr>
                <w:rFonts w:ascii="Arial" w:hAnsi="Arial" w:cs="Arial"/>
                <w:sz w:val="18"/>
                <w:szCs w:val="18"/>
              </w:rPr>
            </w:pPr>
          </w:p>
          <w:p w:rsidR="00D96152" w:rsidRDefault="00D96152" w:rsidP="003460E0">
            <w:pPr>
              <w:rPr>
                <w:rFonts w:ascii="Arial" w:hAnsi="Arial" w:cs="Arial"/>
                <w:sz w:val="18"/>
                <w:szCs w:val="18"/>
              </w:rPr>
            </w:pPr>
          </w:p>
          <w:p w:rsidR="00D96152" w:rsidRDefault="00D96152" w:rsidP="003460E0">
            <w:pPr>
              <w:rPr>
                <w:rFonts w:ascii="Arial" w:hAnsi="Arial" w:cs="Arial"/>
                <w:sz w:val="18"/>
                <w:szCs w:val="18"/>
              </w:rPr>
            </w:pPr>
          </w:p>
          <w:p w:rsidR="00D96152" w:rsidRDefault="00D96152" w:rsidP="003460E0">
            <w:pPr>
              <w:rPr>
                <w:rFonts w:ascii="Arial" w:hAnsi="Arial" w:cs="Arial"/>
                <w:sz w:val="18"/>
                <w:szCs w:val="18"/>
              </w:rPr>
            </w:pPr>
          </w:p>
          <w:p w:rsidR="00D96152" w:rsidRPr="00527126" w:rsidRDefault="00D96152" w:rsidP="003460E0">
            <w:pPr>
              <w:rPr>
                <w:rFonts w:ascii="Arial" w:hAnsi="Arial" w:cs="Arial"/>
                <w:sz w:val="18"/>
                <w:szCs w:val="18"/>
              </w:rPr>
            </w:pPr>
          </w:p>
        </w:tc>
      </w:tr>
      <w:tr w:rsidR="003460E0" w:rsidRPr="00C4317E" w:rsidTr="0033789F">
        <w:trPr>
          <w:trHeight w:val="570"/>
        </w:trPr>
        <w:tc>
          <w:tcPr>
            <w:tcW w:w="832" w:type="pct"/>
            <w:shd w:val="clear" w:color="auto" w:fill="auto"/>
          </w:tcPr>
          <w:p w:rsidR="00D96152" w:rsidRPr="00CF1458" w:rsidRDefault="00D96152" w:rsidP="003460E0">
            <w:pPr>
              <w:rPr>
                <w:rFonts w:ascii="Arial" w:hAnsi="Arial" w:cs="Arial"/>
              </w:rPr>
            </w:pPr>
            <w:r>
              <w:rPr>
                <w:rFonts w:ascii="Arial" w:hAnsi="Arial" w:cs="Arial"/>
                <w:sz w:val="18"/>
                <w:szCs w:val="18"/>
              </w:rPr>
              <w:lastRenderedPageBreak/>
              <w:t xml:space="preserve">3.4  </w:t>
            </w:r>
            <w:r w:rsidRPr="00CF1458">
              <w:rPr>
                <w:rFonts w:ascii="Arial" w:hAnsi="Arial" w:cs="Arial"/>
              </w:rPr>
              <w:t xml:space="preserve">Continue with  </w:t>
            </w:r>
            <w:r w:rsidRPr="00CF1458">
              <w:rPr>
                <w:rFonts w:ascii="Arial" w:hAnsi="Arial" w:cs="Arial"/>
                <w:b/>
              </w:rPr>
              <w:t>more robust Attendance Monitoring procedures</w:t>
            </w:r>
            <w:r w:rsidRPr="00CF1458">
              <w:rPr>
                <w:rFonts w:ascii="Arial" w:hAnsi="Arial" w:cs="Arial"/>
              </w:rPr>
              <w:t xml:space="preserve"> to track and </w:t>
            </w:r>
            <w:r w:rsidRPr="00CF1458">
              <w:rPr>
                <w:rFonts w:ascii="Arial" w:hAnsi="Arial" w:cs="Arial"/>
                <w:b/>
              </w:rPr>
              <w:t xml:space="preserve">intervene </w:t>
            </w:r>
            <w:r w:rsidRPr="00CF1458">
              <w:rPr>
                <w:rFonts w:ascii="Arial" w:hAnsi="Arial" w:cs="Arial"/>
              </w:rPr>
              <w:t xml:space="preserve">at an early stage when </w:t>
            </w:r>
            <w:r w:rsidRPr="00CF1458">
              <w:rPr>
                <w:rFonts w:ascii="Arial" w:hAnsi="Arial" w:cs="Arial"/>
                <w:b/>
              </w:rPr>
              <w:t>patterns and trends in cohorts are identified</w:t>
            </w:r>
          </w:p>
          <w:p w:rsidR="00D96152" w:rsidRPr="00FB1505" w:rsidRDefault="00D96152" w:rsidP="003460E0">
            <w:pPr>
              <w:rPr>
                <w:rFonts w:ascii="Arial" w:hAnsi="Arial" w:cs="Arial"/>
                <w:sz w:val="18"/>
                <w:szCs w:val="18"/>
              </w:rPr>
            </w:pPr>
          </w:p>
        </w:tc>
        <w:tc>
          <w:tcPr>
            <w:tcW w:w="1481" w:type="pct"/>
            <w:shd w:val="clear" w:color="auto" w:fill="auto"/>
          </w:tcPr>
          <w:p w:rsidR="00D73671" w:rsidRPr="00CF1458" w:rsidRDefault="00D73671" w:rsidP="003460E0">
            <w:pPr>
              <w:pStyle w:val="ListParagraph"/>
              <w:numPr>
                <w:ilvl w:val="0"/>
                <w:numId w:val="32"/>
              </w:numPr>
              <w:rPr>
                <w:rFonts w:ascii="Arial" w:hAnsi="Arial" w:cs="Arial"/>
                <w:sz w:val="20"/>
                <w:szCs w:val="20"/>
              </w:rPr>
            </w:pPr>
            <w:r w:rsidRPr="00CF1458">
              <w:rPr>
                <w:rFonts w:ascii="Arial" w:hAnsi="Arial" w:cs="Arial"/>
                <w:sz w:val="20"/>
                <w:szCs w:val="20"/>
              </w:rPr>
              <w:t xml:space="preserve">More detailed tracking of all Attendance Support Interventions  (ASI)recorded in detail and as soon as </w:t>
            </w:r>
            <w:proofErr w:type="spellStart"/>
            <w:r w:rsidRPr="00CF1458">
              <w:rPr>
                <w:rFonts w:ascii="Arial" w:hAnsi="Arial" w:cs="Arial"/>
                <w:sz w:val="20"/>
                <w:szCs w:val="20"/>
              </w:rPr>
              <w:t>actioned</w:t>
            </w:r>
            <w:proofErr w:type="spellEnd"/>
            <w:r w:rsidRPr="00CF1458">
              <w:rPr>
                <w:rFonts w:ascii="Arial" w:hAnsi="Arial" w:cs="Arial"/>
                <w:sz w:val="20"/>
                <w:szCs w:val="20"/>
              </w:rPr>
              <w:t xml:space="preserve"> all interventions for attendance on BW</w:t>
            </w:r>
          </w:p>
          <w:p w:rsidR="00D73671" w:rsidRPr="00CF1458" w:rsidRDefault="00D73671" w:rsidP="003460E0">
            <w:pPr>
              <w:pStyle w:val="ListParagraph"/>
              <w:numPr>
                <w:ilvl w:val="0"/>
                <w:numId w:val="32"/>
              </w:numPr>
              <w:rPr>
                <w:rFonts w:ascii="Arial" w:hAnsi="Arial" w:cs="Arial"/>
                <w:sz w:val="20"/>
                <w:szCs w:val="20"/>
              </w:rPr>
            </w:pPr>
            <w:r w:rsidRPr="00CF1458">
              <w:rPr>
                <w:rFonts w:ascii="Arial" w:hAnsi="Arial" w:cs="Arial"/>
                <w:sz w:val="20"/>
                <w:szCs w:val="20"/>
              </w:rPr>
              <w:t>Individual Student Attendance Targets to be implemented. HT and Attendance Officer to look at patterns and ‘quick’ gains to tackle these students first. Key Workers to work with students and families on the new attendance target.</w:t>
            </w:r>
          </w:p>
          <w:p w:rsidR="00D73671" w:rsidRPr="00CF1458" w:rsidRDefault="00D73671" w:rsidP="003460E0">
            <w:pPr>
              <w:pStyle w:val="ListParagraph"/>
              <w:numPr>
                <w:ilvl w:val="0"/>
                <w:numId w:val="32"/>
              </w:numPr>
              <w:rPr>
                <w:rFonts w:ascii="Arial" w:hAnsi="Arial" w:cs="Arial"/>
                <w:sz w:val="20"/>
                <w:szCs w:val="20"/>
              </w:rPr>
            </w:pPr>
            <w:r w:rsidRPr="00CF1458">
              <w:rPr>
                <w:rFonts w:ascii="Arial" w:hAnsi="Arial" w:cs="Arial"/>
                <w:sz w:val="20"/>
                <w:szCs w:val="20"/>
              </w:rPr>
              <w:t>Displays of these new Individual student targets  to be developed whole school</w:t>
            </w:r>
          </w:p>
          <w:p w:rsidR="00D73671" w:rsidRPr="00CF1458" w:rsidRDefault="00D73671" w:rsidP="003460E0">
            <w:pPr>
              <w:pStyle w:val="ListParagraph"/>
              <w:numPr>
                <w:ilvl w:val="0"/>
                <w:numId w:val="32"/>
              </w:numPr>
              <w:rPr>
                <w:rFonts w:ascii="Arial" w:hAnsi="Arial" w:cs="Arial"/>
                <w:sz w:val="20"/>
                <w:szCs w:val="20"/>
              </w:rPr>
            </w:pPr>
            <w:r w:rsidRPr="00CF1458">
              <w:rPr>
                <w:rFonts w:ascii="Arial" w:hAnsi="Arial" w:cs="Arial"/>
                <w:sz w:val="20"/>
                <w:szCs w:val="20"/>
              </w:rPr>
              <w:t>Attendance officer to adopt the LA attendance reporting data form when producing reports for SLT and M/C</w:t>
            </w:r>
          </w:p>
          <w:p w:rsidR="00D73671" w:rsidRPr="00CF1458" w:rsidRDefault="00D73671" w:rsidP="003460E0">
            <w:pPr>
              <w:pStyle w:val="ListParagraph"/>
              <w:numPr>
                <w:ilvl w:val="0"/>
                <w:numId w:val="32"/>
              </w:numPr>
              <w:rPr>
                <w:rFonts w:ascii="Arial" w:hAnsi="Arial" w:cs="Arial"/>
                <w:sz w:val="20"/>
                <w:szCs w:val="20"/>
              </w:rPr>
            </w:pPr>
            <w:r w:rsidRPr="00CF1458">
              <w:rPr>
                <w:rFonts w:ascii="Arial" w:hAnsi="Arial" w:cs="Arial"/>
                <w:sz w:val="20"/>
                <w:szCs w:val="20"/>
              </w:rPr>
              <w:t>Case Studies of most disaffected and disengaged students to be completed to illustrate impact on whole school attendance and the actions taken by school to improve attendance, and the complex individual reasons behind some student’s attendance rates.</w:t>
            </w:r>
          </w:p>
          <w:p w:rsidR="00D73671" w:rsidRPr="00CF1458" w:rsidRDefault="00D73671" w:rsidP="003460E0">
            <w:pPr>
              <w:pStyle w:val="ListParagraph"/>
              <w:numPr>
                <w:ilvl w:val="0"/>
                <w:numId w:val="32"/>
              </w:numPr>
              <w:rPr>
                <w:rFonts w:ascii="Arial" w:hAnsi="Arial" w:cs="Arial"/>
                <w:sz w:val="20"/>
                <w:szCs w:val="20"/>
              </w:rPr>
            </w:pPr>
            <w:r w:rsidRPr="00CF1458">
              <w:rPr>
                <w:rFonts w:ascii="Arial" w:hAnsi="Arial" w:cs="Arial"/>
                <w:sz w:val="20"/>
                <w:szCs w:val="20"/>
              </w:rPr>
              <w:t xml:space="preserve">Quicker identification and response to sending out ‘Amber’ or ‘Red’ warning letters to parents and carers about falls in student’s attendance. These to go out half termly after identification by Attendance Officer. </w:t>
            </w:r>
          </w:p>
          <w:p w:rsidR="00D96152" w:rsidRPr="00C4317E" w:rsidRDefault="00D96152" w:rsidP="003460E0">
            <w:pPr>
              <w:pStyle w:val="ListParagraph"/>
              <w:ind w:left="360"/>
              <w:rPr>
                <w:rFonts w:ascii="Arial" w:hAnsi="Arial" w:cs="Arial"/>
                <w:sz w:val="18"/>
                <w:szCs w:val="18"/>
              </w:rPr>
            </w:pPr>
          </w:p>
        </w:tc>
        <w:tc>
          <w:tcPr>
            <w:tcW w:w="321" w:type="pct"/>
            <w:shd w:val="clear" w:color="auto" w:fill="auto"/>
          </w:tcPr>
          <w:p w:rsidR="00AF0D39" w:rsidRDefault="00AF0D39" w:rsidP="003460E0">
            <w:pPr>
              <w:rPr>
                <w:rFonts w:ascii="Arial" w:hAnsi="Arial" w:cs="Arial"/>
                <w:sz w:val="18"/>
                <w:szCs w:val="18"/>
              </w:rPr>
            </w:pPr>
          </w:p>
          <w:p w:rsidR="00D96152" w:rsidRDefault="00AF0D39" w:rsidP="003460E0">
            <w:pPr>
              <w:rPr>
                <w:rFonts w:ascii="Arial" w:hAnsi="Arial" w:cs="Arial"/>
                <w:sz w:val="18"/>
                <w:szCs w:val="18"/>
              </w:rPr>
            </w:pPr>
            <w:r>
              <w:rPr>
                <w:rFonts w:ascii="Arial" w:hAnsi="Arial" w:cs="Arial"/>
                <w:sz w:val="18"/>
                <w:szCs w:val="18"/>
              </w:rPr>
              <w:t>AC</w:t>
            </w:r>
          </w:p>
          <w:p w:rsidR="00AF0D39" w:rsidRDefault="00AF0D39" w:rsidP="003460E0">
            <w:pPr>
              <w:rPr>
                <w:rFonts w:ascii="Arial" w:hAnsi="Arial" w:cs="Arial"/>
                <w:sz w:val="18"/>
                <w:szCs w:val="18"/>
              </w:rPr>
            </w:pPr>
          </w:p>
          <w:p w:rsidR="00AF0D39" w:rsidRDefault="00AF0D39" w:rsidP="003460E0">
            <w:pPr>
              <w:rPr>
                <w:rFonts w:ascii="Arial" w:hAnsi="Arial" w:cs="Arial"/>
                <w:sz w:val="18"/>
                <w:szCs w:val="18"/>
              </w:rPr>
            </w:pPr>
          </w:p>
          <w:p w:rsidR="00AF0D39" w:rsidRDefault="00AF0D39" w:rsidP="003460E0">
            <w:pPr>
              <w:rPr>
                <w:rFonts w:ascii="Arial" w:hAnsi="Arial" w:cs="Arial"/>
                <w:sz w:val="18"/>
                <w:szCs w:val="18"/>
              </w:rPr>
            </w:pPr>
          </w:p>
          <w:p w:rsidR="00AF0D39" w:rsidRDefault="00AF0D39" w:rsidP="003460E0">
            <w:pPr>
              <w:rPr>
                <w:rFonts w:ascii="Arial" w:hAnsi="Arial" w:cs="Arial"/>
                <w:sz w:val="18"/>
                <w:szCs w:val="18"/>
              </w:rPr>
            </w:pPr>
          </w:p>
          <w:p w:rsidR="00AF0D39" w:rsidRDefault="00AF0D39" w:rsidP="003460E0">
            <w:pPr>
              <w:rPr>
                <w:rFonts w:ascii="Arial" w:hAnsi="Arial" w:cs="Arial"/>
                <w:sz w:val="18"/>
                <w:szCs w:val="18"/>
              </w:rPr>
            </w:pPr>
            <w:r>
              <w:rPr>
                <w:rFonts w:ascii="Arial" w:hAnsi="Arial" w:cs="Arial"/>
                <w:sz w:val="18"/>
                <w:szCs w:val="18"/>
              </w:rPr>
              <w:t>AK/AC</w:t>
            </w:r>
          </w:p>
          <w:p w:rsidR="00AF0D39" w:rsidRDefault="00AF0D39" w:rsidP="003460E0">
            <w:pPr>
              <w:rPr>
                <w:rFonts w:ascii="Arial" w:hAnsi="Arial" w:cs="Arial"/>
                <w:sz w:val="18"/>
                <w:szCs w:val="18"/>
              </w:rPr>
            </w:pPr>
          </w:p>
          <w:p w:rsidR="00AF0D39" w:rsidRDefault="00AF0D39" w:rsidP="003460E0">
            <w:pPr>
              <w:rPr>
                <w:rFonts w:ascii="Arial" w:hAnsi="Arial" w:cs="Arial"/>
                <w:sz w:val="18"/>
                <w:szCs w:val="18"/>
              </w:rPr>
            </w:pPr>
          </w:p>
          <w:p w:rsidR="00AF0D39" w:rsidRDefault="00AF0D39" w:rsidP="003460E0">
            <w:pPr>
              <w:rPr>
                <w:rFonts w:ascii="Arial" w:hAnsi="Arial" w:cs="Arial"/>
                <w:sz w:val="18"/>
                <w:szCs w:val="18"/>
              </w:rPr>
            </w:pPr>
          </w:p>
          <w:p w:rsidR="00AF0D39" w:rsidRDefault="00AF0D39" w:rsidP="003460E0">
            <w:pPr>
              <w:rPr>
                <w:rFonts w:ascii="Arial" w:hAnsi="Arial" w:cs="Arial"/>
                <w:sz w:val="18"/>
                <w:szCs w:val="18"/>
              </w:rPr>
            </w:pPr>
          </w:p>
          <w:p w:rsidR="00AF0D39" w:rsidRDefault="00AF0D39" w:rsidP="003460E0">
            <w:pPr>
              <w:rPr>
                <w:rFonts w:ascii="Arial" w:hAnsi="Arial" w:cs="Arial"/>
                <w:sz w:val="18"/>
                <w:szCs w:val="18"/>
              </w:rPr>
            </w:pPr>
          </w:p>
          <w:p w:rsidR="00AF0D39" w:rsidRDefault="00AF0D39" w:rsidP="003460E0">
            <w:pPr>
              <w:rPr>
                <w:rFonts w:ascii="Arial" w:hAnsi="Arial" w:cs="Arial"/>
                <w:sz w:val="18"/>
                <w:szCs w:val="18"/>
              </w:rPr>
            </w:pPr>
          </w:p>
          <w:p w:rsidR="00AF0D39" w:rsidRDefault="00AF0D39" w:rsidP="003460E0">
            <w:pPr>
              <w:rPr>
                <w:rFonts w:ascii="Arial" w:hAnsi="Arial" w:cs="Arial"/>
                <w:sz w:val="18"/>
                <w:szCs w:val="18"/>
              </w:rPr>
            </w:pPr>
            <w:r>
              <w:rPr>
                <w:rFonts w:ascii="Arial" w:hAnsi="Arial" w:cs="Arial"/>
                <w:sz w:val="18"/>
                <w:szCs w:val="18"/>
              </w:rPr>
              <w:t>AC/Key workers</w:t>
            </w:r>
          </w:p>
          <w:p w:rsidR="00AF0D39" w:rsidRDefault="00AF0D39" w:rsidP="003460E0">
            <w:pPr>
              <w:rPr>
                <w:rFonts w:ascii="Arial" w:hAnsi="Arial" w:cs="Arial"/>
                <w:sz w:val="18"/>
                <w:szCs w:val="18"/>
              </w:rPr>
            </w:pPr>
          </w:p>
          <w:p w:rsidR="00AF0D39" w:rsidRDefault="00AF0D39" w:rsidP="003460E0">
            <w:pPr>
              <w:rPr>
                <w:rFonts w:ascii="Arial" w:hAnsi="Arial" w:cs="Arial"/>
                <w:sz w:val="18"/>
                <w:szCs w:val="18"/>
              </w:rPr>
            </w:pPr>
            <w:r>
              <w:rPr>
                <w:rFonts w:ascii="Arial" w:hAnsi="Arial" w:cs="Arial"/>
                <w:sz w:val="18"/>
                <w:szCs w:val="18"/>
              </w:rPr>
              <w:t>AC</w:t>
            </w:r>
          </w:p>
          <w:p w:rsidR="00AF0D39" w:rsidRDefault="00AF0D39" w:rsidP="003460E0">
            <w:pPr>
              <w:rPr>
                <w:rFonts w:ascii="Arial" w:hAnsi="Arial" w:cs="Arial"/>
                <w:sz w:val="18"/>
                <w:szCs w:val="18"/>
              </w:rPr>
            </w:pPr>
          </w:p>
          <w:p w:rsidR="00AF0D39" w:rsidRDefault="00AF0D39" w:rsidP="003460E0">
            <w:pPr>
              <w:rPr>
                <w:rFonts w:ascii="Arial" w:hAnsi="Arial" w:cs="Arial"/>
                <w:sz w:val="18"/>
                <w:szCs w:val="18"/>
              </w:rPr>
            </w:pPr>
            <w:r>
              <w:rPr>
                <w:rFonts w:ascii="Arial" w:hAnsi="Arial" w:cs="Arial"/>
                <w:sz w:val="18"/>
                <w:szCs w:val="18"/>
              </w:rPr>
              <w:t>AC/AK</w:t>
            </w:r>
          </w:p>
          <w:p w:rsidR="00AF0D39" w:rsidRDefault="00AF0D39" w:rsidP="003460E0">
            <w:pPr>
              <w:rPr>
                <w:rFonts w:ascii="Arial" w:hAnsi="Arial" w:cs="Arial"/>
                <w:sz w:val="18"/>
                <w:szCs w:val="18"/>
              </w:rPr>
            </w:pPr>
          </w:p>
          <w:p w:rsidR="00AF0D39" w:rsidRDefault="00AF0D39" w:rsidP="003460E0">
            <w:pPr>
              <w:rPr>
                <w:rFonts w:ascii="Arial" w:hAnsi="Arial" w:cs="Arial"/>
                <w:sz w:val="18"/>
                <w:szCs w:val="18"/>
              </w:rPr>
            </w:pPr>
          </w:p>
          <w:p w:rsidR="00AF0D39" w:rsidRDefault="00AF0D39" w:rsidP="003460E0">
            <w:pPr>
              <w:rPr>
                <w:rFonts w:ascii="Arial" w:hAnsi="Arial" w:cs="Arial"/>
                <w:sz w:val="18"/>
                <w:szCs w:val="18"/>
              </w:rPr>
            </w:pPr>
          </w:p>
          <w:p w:rsidR="00AF0D39" w:rsidRDefault="00AF0D39" w:rsidP="003460E0">
            <w:pPr>
              <w:rPr>
                <w:rFonts w:ascii="Arial" w:hAnsi="Arial" w:cs="Arial"/>
                <w:sz w:val="18"/>
                <w:szCs w:val="18"/>
              </w:rPr>
            </w:pPr>
          </w:p>
          <w:p w:rsidR="00AF0D39" w:rsidRDefault="00AF0D39" w:rsidP="003460E0">
            <w:pPr>
              <w:rPr>
                <w:rFonts w:ascii="Arial" w:hAnsi="Arial" w:cs="Arial"/>
                <w:sz w:val="18"/>
                <w:szCs w:val="18"/>
              </w:rPr>
            </w:pPr>
          </w:p>
          <w:p w:rsidR="00AF0D39" w:rsidRDefault="00AF0D39" w:rsidP="003460E0">
            <w:pPr>
              <w:rPr>
                <w:rFonts w:ascii="Arial" w:hAnsi="Arial" w:cs="Arial"/>
                <w:sz w:val="18"/>
                <w:szCs w:val="18"/>
              </w:rPr>
            </w:pPr>
          </w:p>
          <w:p w:rsidR="00AF0D39" w:rsidRDefault="00AF0D39" w:rsidP="003460E0">
            <w:pPr>
              <w:rPr>
                <w:rFonts w:ascii="Arial" w:hAnsi="Arial" w:cs="Arial"/>
                <w:sz w:val="18"/>
                <w:szCs w:val="18"/>
              </w:rPr>
            </w:pPr>
          </w:p>
          <w:p w:rsidR="00AF0D39" w:rsidRDefault="00AF0D39" w:rsidP="003460E0">
            <w:pPr>
              <w:rPr>
                <w:rFonts w:ascii="Arial" w:hAnsi="Arial" w:cs="Arial"/>
                <w:sz w:val="18"/>
                <w:szCs w:val="18"/>
              </w:rPr>
            </w:pPr>
            <w:r>
              <w:rPr>
                <w:rFonts w:ascii="Arial" w:hAnsi="Arial" w:cs="Arial"/>
                <w:sz w:val="18"/>
                <w:szCs w:val="18"/>
              </w:rPr>
              <w:t>AC</w:t>
            </w:r>
          </w:p>
          <w:p w:rsidR="00AF0D39" w:rsidRPr="00AF0D39" w:rsidRDefault="00AF0D39" w:rsidP="003460E0">
            <w:pPr>
              <w:rPr>
                <w:rFonts w:ascii="Arial" w:hAnsi="Arial" w:cs="Arial"/>
                <w:sz w:val="18"/>
                <w:szCs w:val="18"/>
              </w:rPr>
            </w:pPr>
            <w:r>
              <w:rPr>
                <w:rFonts w:ascii="Arial" w:hAnsi="Arial" w:cs="Arial"/>
                <w:sz w:val="18"/>
                <w:szCs w:val="18"/>
              </w:rPr>
              <w:t>Input from office on admin</w:t>
            </w:r>
          </w:p>
        </w:tc>
        <w:tc>
          <w:tcPr>
            <w:tcW w:w="393" w:type="pct"/>
            <w:shd w:val="clear" w:color="auto" w:fill="auto"/>
          </w:tcPr>
          <w:p w:rsidR="00D96152" w:rsidRDefault="00D96152" w:rsidP="003460E0">
            <w:pPr>
              <w:rPr>
                <w:rFonts w:ascii="Arial" w:hAnsi="Arial" w:cs="Arial"/>
                <w:sz w:val="18"/>
                <w:szCs w:val="18"/>
              </w:rPr>
            </w:pPr>
          </w:p>
          <w:p w:rsidR="00C6072B" w:rsidRDefault="00C6072B" w:rsidP="003460E0">
            <w:pPr>
              <w:rPr>
                <w:rFonts w:ascii="Arial" w:hAnsi="Arial" w:cs="Arial"/>
                <w:sz w:val="18"/>
                <w:szCs w:val="18"/>
              </w:rPr>
            </w:pPr>
          </w:p>
          <w:p w:rsidR="00C6072B" w:rsidRDefault="00C6072B" w:rsidP="003460E0">
            <w:pPr>
              <w:rPr>
                <w:rFonts w:ascii="Arial" w:hAnsi="Arial" w:cs="Arial"/>
                <w:sz w:val="18"/>
                <w:szCs w:val="18"/>
              </w:rPr>
            </w:pPr>
          </w:p>
          <w:p w:rsidR="00C6072B" w:rsidRDefault="00C6072B" w:rsidP="003460E0">
            <w:pPr>
              <w:rPr>
                <w:rFonts w:ascii="Arial" w:hAnsi="Arial" w:cs="Arial"/>
                <w:sz w:val="18"/>
                <w:szCs w:val="18"/>
              </w:rPr>
            </w:pPr>
          </w:p>
          <w:p w:rsidR="00C6072B" w:rsidRDefault="00C6072B" w:rsidP="003460E0">
            <w:pPr>
              <w:rPr>
                <w:rFonts w:ascii="Arial" w:hAnsi="Arial" w:cs="Arial"/>
                <w:sz w:val="18"/>
                <w:szCs w:val="18"/>
              </w:rPr>
            </w:pPr>
          </w:p>
          <w:p w:rsidR="00C6072B" w:rsidRDefault="00C6072B" w:rsidP="003460E0">
            <w:pPr>
              <w:rPr>
                <w:rFonts w:ascii="Arial" w:hAnsi="Arial" w:cs="Arial"/>
                <w:sz w:val="18"/>
                <w:szCs w:val="18"/>
              </w:rPr>
            </w:pPr>
          </w:p>
          <w:p w:rsidR="00C6072B" w:rsidRDefault="00C6072B" w:rsidP="003460E0">
            <w:pPr>
              <w:rPr>
                <w:rFonts w:ascii="Arial" w:hAnsi="Arial" w:cs="Arial"/>
                <w:sz w:val="18"/>
                <w:szCs w:val="18"/>
              </w:rPr>
            </w:pPr>
          </w:p>
          <w:p w:rsidR="00C6072B" w:rsidRPr="00C4317E" w:rsidRDefault="00C6072B" w:rsidP="003460E0">
            <w:pPr>
              <w:rPr>
                <w:rFonts w:ascii="Arial" w:hAnsi="Arial" w:cs="Arial"/>
                <w:sz w:val="18"/>
                <w:szCs w:val="18"/>
              </w:rPr>
            </w:pPr>
            <w:r>
              <w:rPr>
                <w:rFonts w:ascii="Arial" w:hAnsi="Arial" w:cs="Arial"/>
                <w:sz w:val="18"/>
                <w:szCs w:val="18"/>
              </w:rPr>
              <w:t>All staff</w:t>
            </w:r>
          </w:p>
        </w:tc>
        <w:tc>
          <w:tcPr>
            <w:tcW w:w="1031" w:type="pct"/>
            <w:shd w:val="clear" w:color="auto" w:fill="auto"/>
          </w:tcPr>
          <w:p w:rsidR="00B56D92" w:rsidRPr="00CF1458" w:rsidRDefault="00B56D92" w:rsidP="003460E0">
            <w:pPr>
              <w:pStyle w:val="ListParagraph"/>
              <w:numPr>
                <w:ilvl w:val="0"/>
                <w:numId w:val="34"/>
              </w:numPr>
              <w:rPr>
                <w:rFonts w:ascii="Arial" w:hAnsi="Arial" w:cs="Arial"/>
              </w:rPr>
            </w:pPr>
            <w:r w:rsidRPr="00CF1458">
              <w:rPr>
                <w:rFonts w:ascii="Arial" w:hAnsi="Arial" w:cs="Arial"/>
              </w:rPr>
              <w:t>Monitoring termly for each M/C meeting by HT, chairs of SEC, F&amp;R an</w:t>
            </w:r>
            <w:r w:rsidR="00CF1458">
              <w:rPr>
                <w:rFonts w:ascii="Arial" w:hAnsi="Arial" w:cs="Arial"/>
              </w:rPr>
              <w:t>d FULL MC</w:t>
            </w:r>
            <w:r w:rsidR="00CF1458" w:rsidRPr="00CF1458">
              <w:rPr>
                <w:rFonts w:ascii="Arial" w:hAnsi="Arial" w:cs="Arial"/>
                <w:b/>
              </w:rPr>
              <w:t>,</w:t>
            </w:r>
            <w:r w:rsidR="00C6072B" w:rsidRPr="00CF1458">
              <w:rPr>
                <w:rFonts w:ascii="Arial" w:hAnsi="Arial" w:cs="Arial"/>
                <w:b/>
              </w:rPr>
              <w:t>(ID,PM,BW,RC</w:t>
            </w:r>
            <w:r w:rsidR="00CF1458">
              <w:rPr>
                <w:rFonts w:ascii="Arial" w:hAnsi="Arial" w:cs="Arial"/>
                <w:b/>
              </w:rPr>
              <w:t>,DS</w:t>
            </w:r>
            <w:r w:rsidRPr="00CF1458">
              <w:rPr>
                <w:rFonts w:ascii="Arial" w:hAnsi="Arial" w:cs="Arial"/>
                <w:b/>
              </w:rPr>
              <w:t>)</w:t>
            </w:r>
          </w:p>
          <w:p w:rsidR="00B56D92" w:rsidRPr="00CF1458" w:rsidRDefault="00B56D92" w:rsidP="003460E0">
            <w:pPr>
              <w:pStyle w:val="ListParagraph"/>
              <w:numPr>
                <w:ilvl w:val="0"/>
                <w:numId w:val="34"/>
              </w:numPr>
              <w:rPr>
                <w:rFonts w:ascii="Arial" w:hAnsi="Arial" w:cs="Arial"/>
              </w:rPr>
            </w:pPr>
            <w:r w:rsidRPr="00CF1458">
              <w:rPr>
                <w:rFonts w:ascii="Arial" w:hAnsi="Arial" w:cs="Arial"/>
              </w:rPr>
              <w:t xml:space="preserve">Fortnightly data monitoring </w:t>
            </w:r>
            <w:r w:rsidR="00CF1458">
              <w:rPr>
                <w:rFonts w:ascii="Arial" w:hAnsi="Arial" w:cs="Arial"/>
              </w:rPr>
              <w:t>meetings between AK</w:t>
            </w:r>
            <w:r w:rsidRPr="00CF1458">
              <w:rPr>
                <w:rFonts w:ascii="Arial" w:hAnsi="Arial" w:cs="Arial"/>
              </w:rPr>
              <w:t xml:space="preserve"> and AC</w:t>
            </w:r>
          </w:p>
          <w:p w:rsidR="00B56D92" w:rsidRPr="00CF1458" w:rsidRDefault="00B56D92" w:rsidP="003460E0">
            <w:pPr>
              <w:pStyle w:val="ListParagraph"/>
              <w:numPr>
                <w:ilvl w:val="0"/>
                <w:numId w:val="34"/>
              </w:numPr>
              <w:rPr>
                <w:rFonts w:ascii="Arial" w:hAnsi="Arial" w:cs="Arial"/>
              </w:rPr>
            </w:pPr>
            <w:r w:rsidRPr="00CF1458">
              <w:rPr>
                <w:rFonts w:ascii="Arial" w:hAnsi="Arial" w:cs="Arial"/>
              </w:rPr>
              <w:t>ASI tab on BW monitored with Attendance initiatives</w:t>
            </w:r>
          </w:p>
          <w:p w:rsidR="00B56D92" w:rsidRPr="00CF1458" w:rsidRDefault="00B56D92" w:rsidP="003460E0">
            <w:pPr>
              <w:pStyle w:val="ListParagraph"/>
              <w:numPr>
                <w:ilvl w:val="0"/>
                <w:numId w:val="34"/>
              </w:numPr>
              <w:rPr>
                <w:rFonts w:ascii="Arial" w:hAnsi="Arial" w:cs="Arial"/>
              </w:rPr>
            </w:pPr>
            <w:r w:rsidRPr="00CF1458">
              <w:rPr>
                <w:rFonts w:ascii="Arial" w:hAnsi="Arial" w:cs="Arial"/>
              </w:rPr>
              <w:t>PRU attendance report by HS</w:t>
            </w:r>
          </w:p>
          <w:p w:rsidR="00B56D92" w:rsidRPr="00CF1458" w:rsidRDefault="00B56D92" w:rsidP="003460E0">
            <w:pPr>
              <w:pStyle w:val="ListParagraph"/>
              <w:numPr>
                <w:ilvl w:val="0"/>
                <w:numId w:val="34"/>
              </w:numPr>
              <w:rPr>
                <w:rFonts w:ascii="Arial" w:hAnsi="Arial" w:cs="Arial"/>
              </w:rPr>
            </w:pPr>
            <w:r w:rsidRPr="00CF1458">
              <w:rPr>
                <w:rFonts w:ascii="Arial" w:hAnsi="Arial" w:cs="Arial"/>
              </w:rPr>
              <w:t xml:space="preserve">PRUS attendance action plan and monitoring visit by Helen Smith </w:t>
            </w:r>
            <w:r w:rsidR="00C6072B" w:rsidRPr="00CF1458">
              <w:rPr>
                <w:rFonts w:ascii="Arial" w:hAnsi="Arial" w:cs="Arial"/>
              </w:rPr>
              <w:t xml:space="preserve">and </w:t>
            </w:r>
            <w:r w:rsidR="00C6072B" w:rsidRPr="00CF1458">
              <w:rPr>
                <w:rFonts w:ascii="Arial" w:hAnsi="Arial" w:cs="Arial"/>
                <w:b/>
              </w:rPr>
              <w:t xml:space="preserve">ID </w:t>
            </w:r>
            <w:r w:rsidR="00C6072B" w:rsidRPr="00CF1458">
              <w:rPr>
                <w:rFonts w:ascii="Arial" w:hAnsi="Arial" w:cs="Arial"/>
              </w:rPr>
              <w:t>and David Bird as School Improvement Adviser</w:t>
            </w:r>
          </w:p>
          <w:p w:rsidR="00B56D92" w:rsidRPr="00CF1458" w:rsidRDefault="00B56D92" w:rsidP="003460E0">
            <w:pPr>
              <w:pStyle w:val="ListParagraph"/>
              <w:numPr>
                <w:ilvl w:val="0"/>
                <w:numId w:val="34"/>
              </w:numPr>
              <w:rPr>
                <w:rFonts w:ascii="Arial" w:hAnsi="Arial" w:cs="Arial"/>
              </w:rPr>
            </w:pPr>
            <w:r w:rsidRPr="00CF1458">
              <w:rPr>
                <w:rFonts w:ascii="Arial" w:hAnsi="Arial" w:cs="Arial"/>
              </w:rPr>
              <w:t>MC committee member responsible for Attendance –</w:t>
            </w:r>
            <w:r w:rsidRPr="00CF1458">
              <w:rPr>
                <w:rFonts w:ascii="Arial" w:hAnsi="Arial" w:cs="Arial"/>
                <w:b/>
              </w:rPr>
              <w:t xml:space="preserve"> ID</w:t>
            </w:r>
          </w:p>
          <w:p w:rsidR="00B56D92" w:rsidRPr="00CF1458" w:rsidRDefault="00B56D92" w:rsidP="003460E0">
            <w:pPr>
              <w:pStyle w:val="ListParagraph"/>
              <w:numPr>
                <w:ilvl w:val="0"/>
                <w:numId w:val="34"/>
              </w:numPr>
              <w:rPr>
                <w:rFonts w:ascii="Arial" w:hAnsi="Arial" w:cs="Arial"/>
              </w:rPr>
            </w:pPr>
            <w:r w:rsidRPr="00CF1458">
              <w:rPr>
                <w:rFonts w:ascii="Arial" w:hAnsi="Arial" w:cs="Arial"/>
              </w:rPr>
              <w:t>HT appraisal linked to attendance</w:t>
            </w:r>
          </w:p>
          <w:p w:rsidR="00D96152" w:rsidRPr="00C4317E" w:rsidRDefault="00D96152" w:rsidP="003460E0">
            <w:pPr>
              <w:pStyle w:val="ListParagraph"/>
              <w:ind w:left="360"/>
              <w:rPr>
                <w:rFonts w:ascii="Arial" w:hAnsi="Arial" w:cs="Arial"/>
                <w:sz w:val="18"/>
                <w:szCs w:val="18"/>
              </w:rPr>
            </w:pPr>
          </w:p>
        </w:tc>
        <w:tc>
          <w:tcPr>
            <w:tcW w:w="942" w:type="pct"/>
            <w:shd w:val="clear" w:color="auto" w:fill="auto"/>
          </w:tcPr>
          <w:p w:rsidR="00D96152" w:rsidRPr="00CF1458" w:rsidRDefault="00C6072B" w:rsidP="003460E0">
            <w:pPr>
              <w:pStyle w:val="ListParagraph"/>
              <w:numPr>
                <w:ilvl w:val="0"/>
                <w:numId w:val="12"/>
              </w:numPr>
              <w:rPr>
                <w:rFonts w:ascii="Arial" w:hAnsi="Arial" w:cs="Arial"/>
              </w:rPr>
            </w:pPr>
            <w:r w:rsidRPr="00CF1458">
              <w:rPr>
                <w:rFonts w:ascii="Arial" w:hAnsi="Arial" w:cs="Arial"/>
              </w:rPr>
              <w:t xml:space="preserve">Attendance reports to M/C </w:t>
            </w:r>
          </w:p>
          <w:p w:rsidR="00C6072B" w:rsidRPr="00CF1458" w:rsidRDefault="00C6072B" w:rsidP="003460E0">
            <w:pPr>
              <w:pStyle w:val="ListParagraph"/>
              <w:numPr>
                <w:ilvl w:val="0"/>
                <w:numId w:val="12"/>
              </w:numPr>
              <w:rPr>
                <w:rFonts w:ascii="Arial" w:hAnsi="Arial" w:cs="Arial"/>
              </w:rPr>
            </w:pPr>
            <w:r w:rsidRPr="00CF1458">
              <w:rPr>
                <w:rFonts w:ascii="Arial" w:hAnsi="Arial" w:cs="Arial"/>
              </w:rPr>
              <w:t>Audit from Helen Smith and resulting action plan</w:t>
            </w:r>
          </w:p>
          <w:p w:rsidR="00C6072B" w:rsidRPr="00CF1458" w:rsidRDefault="00C6072B" w:rsidP="003460E0">
            <w:pPr>
              <w:pStyle w:val="ListParagraph"/>
              <w:numPr>
                <w:ilvl w:val="0"/>
                <w:numId w:val="12"/>
              </w:numPr>
              <w:rPr>
                <w:rFonts w:ascii="Arial" w:hAnsi="Arial" w:cs="Arial"/>
              </w:rPr>
            </w:pPr>
            <w:r w:rsidRPr="00CF1458">
              <w:rPr>
                <w:rFonts w:ascii="Arial" w:hAnsi="Arial" w:cs="Arial"/>
              </w:rPr>
              <w:t>ASI interventions on BW</w:t>
            </w:r>
          </w:p>
          <w:p w:rsidR="00C6072B" w:rsidRPr="00C4317E" w:rsidRDefault="00C6072B" w:rsidP="003460E0">
            <w:pPr>
              <w:pStyle w:val="ListParagraph"/>
              <w:numPr>
                <w:ilvl w:val="0"/>
                <w:numId w:val="12"/>
              </w:numPr>
              <w:rPr>
                <w:rFonts w:ascii="Arial" w:hAnsi="Arial" w:cs="Arial"/>
                <w:sz w:val="18"/>
                <w:szCs w:val="18"/>
              </w:rPr>
            </w:pPr>
            <w:r w:rsidRPr="00CF1458">
              <w:rPr>
                <w:rFonts w:ascii="Arial" w:hAnsi="Arial" w:cs="Arial"/>
              </w:rPr>
              <w:t>Increased letters home to parents and actions resulting from them</w:t>
            </w:r>
          </w:p>
        </w:tc>
      </w:tr>
      <w:tr w:rsidR="003460E0" w:rsidRPr="00C4317E" w:rsidTr="0033789F">
        <w:trPr>
          <w:trHeight w:val="570"/>
        </w:trPr>
        <w:tc>
          <w:tcPr>
            <w:tcW w:w="832" w:type="pct"/>
            <w:shd w:val="clear" w:color="auto" w:fill="auto"/>
          </w:tcPr>
          <w:p w:rsidR="00D96152" w:rsidRDefault="00D96152" w:rsidP="003460E0">
            <w:pPr>
              <w:rPr>
                <w:rFonts w:ascii="Arial" w:hAnsi="Arial" w:cs="Arial"/>
                <w:sz w:val="18"/>
                <w:szCs w:val="18"/>
              </w:rPr>
            </w:pPr>
            <w:r>
              <w:rPr>
                <w:rFonts w:ascii="Arial" w:hAnsi="Arial" w:cs="Arial"/>
                <w:sz w:val="18"/>
                <w:szCs w:val="18"/>
              </w:rPr>
              <w:lastRenderedPageBreak/>
              <w:t xml:space="preserve">3.5 </w:t>
            </w:r>
            <w:r w:rsidRPr="00CF1458">
              <w:rPr>
                <w:rFonts w:ascii="Arial" w:hAnsi="Arial" w:cs="Arial"/>
              </w:rPr>
              <w:t xml:space="preserve">Continue to develop the </w:t>
            </w:r>
            <w:r w:rsidRPr="00CF1458">
              <w:rPr>
                <w:rFonts w:ascii="Arial" w:hAnsi="Arial" w:cs="Arial"/>
                <w:b/>
              </w:rPr>
              <w:t>new Careers- CIAG-coordinators role</w:t>
            </w:r>
            <w:r w:rsidRPr="00CF1458">
              <w:rPr>
                <w:rFonts w:ascii="Arial" w:hAnsi="Arial" w:cs="Arial"/>
              </w:rPr>
              <w:t xml:space="preserve"> and the opportunities for all students to access high quality CIAG guidance.</w:t>
            </w:r>
          </w:p>
        </w:tc>
        <w:tc>
          <w:tcPr>
            <w:tcW w:w="1481" w:type="pct"/>
            <w:shd w:val="clear" w:color="auto" w:fill="auto"/>
          </w:tcPr>
          <w:p w:rsidR="00D96152" w:rsidRPr="00CF1458" w:rsidRDefault="000B3946" w:rsidP="003460E0">
            <w:pPr>
              <w:pStyle w:val="ListParagraph"/>
              <w:numPr>
                <w:ilvl w:val="0"/>
                <w:numId w:val="32"/>
              </w:numPr>
              <w:rPr>
                <w:rFonts w:ascii="Arial" w:hAnsi="Arial" w:cs="Arial"/>
                <w:sz w:val="20"/>
                <w:szCs w:val="20"/>
              </w:rPr>
            </w:pPr>
            <w:r>
              <w:rPr>
                <w:rFonts w:ascii="Arial" w:hAnsi="Arial" w:cs="Arial"/>
                <w:sz w:val="18"/>
                <w:szCs w:val="18"/>
              </w:rPr>
              <w:t xml:space="preserve"> </w:t>
            </w:r>
            <w:r w:rsidRPr="00CF1458">
              <w:rPr>
                <w:rFonts w:ascii="Arial" w:hAnsi="Arial" w:cs="Arial"/>
                <w:sz w:val="20"/>
                <w:szCs w:val="20"/>
              </w:rPr>
              <w:t>Careers coordinator to continue to track, monitor and record the destinations of year 11 Leavers 17-18. Supplying reports to HT, MC</w:t>
            </w:r>
          </w:p>
          <w:p w:rsidR="000B3946" w:rsidRPr="00CF1458" w:rsidRDefault="000B3946" w:rsidP="003460E0">
            <w:pPr>
              <w:pStyle w:val="ListParagraph"/>
              <w:numPr>
                <w:ilvl w:val="0"/>
                <w:numId w:val="32"/>
              </w:numPr>
              <w:rPr>
                <w:rFonts w:ascii="Arial" w:hAnsi="Arial" w:cs="Arial"/>
                <w:sz w:val="20"/>
                <w:szCs w:val="20"/>
              </w:rPr>
            </w:pPr>
            <w:r w:rsidRPr="00CF1458">
              <w:rPr>
                <w:rFonts w:ascii="Arial" w:hAnsi="Arial" w:cs="Arial"/>
                <w:sz w:val="20"/>
                <w:szCs w:val="20"/>
              </w:rPr>
              <w:t>Careers coordinator to facilitate independent Careers advice for all current year 11s (18-19), and to track and monitor this.</w:t>
            </w:r>
          </w:p>
          <w:p w:rsidR="000B3946" w:rsidRPr="00CF1458" w:rsidRDefault="000B3946" w:rsidP="003460E0">
            <w:pPr>
              <w:pStyle w:val="ListParagraph"/>
              <w:numPr>
                <w:ilvl w:val="0"/>
                <w:numId w:val="32"/>
              </w:numPr>
              <w:rPr>
                <w:rFonts w:ascii="Arial" w:hAnsi="Arial" w:cs="Arial"/>
                <w:sz w:val="20"/>
                <w:szCs w:val="20"/>
              </w:rPr>
            </w:pPr>
            <w:r w:rsidRPr="00CF1458">
              <w:rPr>
                <w:rFonts w:ascii="Arial" w:hAnsi="Arial" w:cs="Arial"/>
                <w:sz w:val="20"/>
                <w:szCs w:val="20"/>
              </w:rPr>
              <w:t>College applications/apprentices for current year 11s to be completed for all on roll at time by end of November 2018.</w:t>
            </w:r>
          </w:p>
          <w:p w:rsidR="000B3946" w:rsidRPr="00CF1458" w:rsidRDefault="000B3946" w:rsidP="003460E0">
            <w:pPr>
              <w:pStyle w:val="ListParagraph"/>
              <w:numPr>
                <w:ilvl w:val="0"/>
                <w:numId w:val="32"/>
              </w:numPr>
              <w:rPr>
                <w:rFonts w:ascii="Arial" w:hAnsi="Arial" w:cs="Arial"/>
                <w:sz w:val="20"/>
                <w:szCs w:val="20"/>
              </w:rPr>
            </w:pPr>
            <w:r w:rsidRPr="00CF1458">
              <w:rPr>
                <w:rFonts w:ascii="Arial" w:hAnsi="Arial" w:cs="Arial"/>
                <w:sz w:val="20"/>
                <w:szCs w:val="20"/>
              </w:rPr>
              <w:t>All year 11s to have work experience in line with expectations of CIAG- New Careers coordinator to organise</w:t>
            </w:r>
          </w:p>
          <w:p w:rsidR="000B3946" w:rsidRPr="00CF1458" w:rsidRDefault="0019376E" w:rsidP="003460E0">
            <w:pPr>
              <w:pStyle w:val="ListParagraph"/>
              <w:numPr>
                <w:ilvl w:val="0"/>
                <w:numId w:val="32"/>
              </w:numPr>
              <w:rPr>
                <w:rFonts w:ascii="Arial" w:hAnsi="Arial" w:cs="Arial"/>
                <w:sz w:val="20"/>
                <w:szCs w:val="20"/>
              </w:rPr>
            </w:pPr>
            <w:r w:rsidRPr="00CF1458">
              <w:rPr>
                <w:rFonts w:ascii="Arial" w:hAnsi="Arial" w:cs="Arial"/>
                <w:sz w:val="20"/>
                <w:szCs w:val="20"/>
              </w:rPr>
              <w:t>DHT responsible for CIAG to continue to track compliance against the ‘</w:t>
            </w:r>
            <w:proofErr w:type="spellStart"/>
            <w:r w:rsidRPr="00CF1458">
              <w:rPr>
                <w:rFonts w:ascii="Arial" w:hAnsi="Arial" w:cs="Arial"/>
                <w:sz w:val="20"/>
                <w:szCs w:val="20"/>
              </w:rPr>
              <w:t>Gatesby</w:t>
            </w:r>
            <w:proofErr w:type="spellEnd"/>
            <w:r w:rsidRPr="00CF1458">
              <w:rPr>
                <w:rFonts w:ascii="Arial" w:hAnsi="Arial" w:cs="Arial"/>
                <w:sz w:val="20"/>
                <w:szCs w:val="20"/>
              </w:rPr>
              <w:t>’ Measure and to ensure we are becoming compliant</w:t>
            </w:r>
          </w:p>
          <w:p w:rsidR="0019376E" w:rsidRPr="00CF1458" w:rsidRDefault="0019376E" w:rsidP="003460E0">
            <w:pPr>
              <w:pStyle w:val="ListParagraph"/>
              <w:numPr>
                <w:ilvl w:val="0"/>
                <w:numId w:val="32"/>
              </w:numPr>
              <w:rPr>
                <w:rFonts w:ascii="Arial" w:hAnsi="Arial" w:cs="Arial"/>
                <w:sz w:val="20"/>
                <w:szCs w:val="20"/>
              </w:rPr>
            </w:pPr>
            <w:r w:rsidRPr="00CF1458">
              <w:rPr>
                <w:rFonts w:ascii="Arial" w:hAnsi="Arial" w:cs="Arial"/>
                <w:sz w:val="20"/>
                <w:szCs w:val="20"/>
              </w:rPr>
              <w:t>DHT to continue to support the new Careers coordinator</w:t>
            </w:r>
          </w:p>
          <w:p w:rsidR="00762B3A" w:rsidRPr="00C4317E" w:rsidRDefault="00762B3A" w:rsidP="003460E0">
            <w:pPr>
              <w:pStyle w:val="ListParagraph"/>
              <w:numPr>
                <w:ilvl w:val="0"/>
                <w:numId w:val="32"/>
              </w:numPr>
              <w:rPr>
                <w:rFonts w:ascii="Arial" w:hAnsi="Arial" w:cs="Arial"/>
                <w:sz w:val="18"/>
                <w:szCs w:val="18"/>
              </w:rPr>
            </w:pPr>
            <w:r w:rsidRPr="00CF1458">
              <w:rPr>
                <w:rFonts w:ascii="Arial" w:hAnsi="Arial" w:cs="Arial"/>
                <w:sz w:val="20"/>
                <w:szCs w:val="20"/>
              </w:rPr>
              <w:t xml:space="preserve">To coordinate work with Calico for Work Experience </w:t>
            </w:r>
            <w:r w:rsidR="00A25656" w:rsidRPr="00CF1458">
              <w:rPr>
                <w:rFonts w:ascii="Arial" w:hAnsi="Arial" w:cs="Arial"/>
                <w:sz w:val="20"/>
                <w:szCs w:val="20"/>
              </w:rPr>
              <w:t xml:space="preserve">in the first instance year 11 </w:t>
            </w:r>
            <w:proofErr w:type="spellStart"/>
            <w:r w:rsidR="00A25656" w:rsidRPr="00CF1458">
              <w:rPr>
                <w:rFonts w:ascii="Arial" w:hAnsi="Arial" w:cs="Arial"/>
                <w:sz w:val="20"/>
                <w:szCs w:val="20"/>
              </w:rPr>
              <w:t>then</w:t>
            </w:r>
            <w:proofErr w:type="spellEnd"/>
            <w:r w:rsidR="00A25656" w:rsidRPr="00CF1458">
              <w:rPr>
                <w:rFonts w:ascii="Arial" w:hAnsi="Arial" w:cs="Arial"/>
                <w:sz w:val="20"/>
                <w:szCs w:val="20"/>
              </w:rPr>
              <w:t xml:space="preserve"> year 10</w:t>
            </w:r>
          </w:p>
        </w:tc>
        <w:tc>
          <w:tcPr>
            <w:tcW w:w="321" w:type="pct"/>
            <w:shd w:val="clear" w:color="auto" w:fill="auto"/>
          </w:tcPr>
          <w:p w:rsidR="00D96152" w:rsidRDefault="00EE4A99" w:rsidP="003460E0">
            <w:pPr>
              <w:rPr>
                <w:rFonts w:ascii="Arial" w:hAnsi="Arial" w:cs="Arial"/>
                <w:sz w:val="18"/>
                <w:szCs w:val="18"/>
              </w:rPr>
            </w:pPr>
            <w:r>
              <w:rPr>
                <w:rFonts w:ascii="Arial" w:hAnsi="Arial" w:cs="Arial"/>
                <w:sz w:val="18"/>
                <w:szCs w:val="18"/>
              </w:rPr>
              <w:t>DF</w:t>
            </w:r>
          </w:p>
          <w:p w:rsidR="00EE4A99" w:rsidRDefault="00EE4A99" w:rsidP="003460E0">
            <w:pPr>
              <w:rPr>
                <w:rFonts w:ascii="Arial" w:hAnsi="Arial" w:cs="Arial"/>
                <w:sz w:val="18"/>
                <w:szCs w:val="18"/>
              </w:rPr>
            </w:pPr>
          </w:p>
          <w:p w:rsidR="00EE4A99" w:rsidRDefault="00EE4A99" w:rsidP="003460E0">
            <w:pPr>
              <w:rPr>
                <w:rFonts w:ascii="Arial" w:hAnsi="Arial" w:cs="Arial"/>
                <w:sz w:val="18"/>
                <w:szCs w:val="18"/>
              </w:rPr>
            </w:pPr>
          </w:p>
          <w:p w:rsidR="00EE4A99" w:rsidRDefault="00EE4A99" w:rsidP="003460E0">
            <w:pPr>
              <w:rPr>
                <w:rFonts w:ascii="Arial" w:hAnsi="Arial" w:cs="Arial"/>
                <w:sz w:val="18"/>
                <w:szCs w:val="18"/>
              </w:rPr>
            </w:pPr>
          </w:p>
          <w:p w:rsidR="00EE4A99" w:rsidRDefault="00EE4A99" w:rsidP="003460E0">
            <w:pPr>
              <w:rPr>
                <w:rFonts w:ascii="Arial" w:hAnsi="Arial" w:cs="Arial"/>
                <w:sz w:val="18"/>
                <w:szCs w:val="18"/>
              </w:rPr>
            </w:pPr>
          </w:p>
          <w:p w:rsidR="00EE4A99" w:rsidRDefault="00EE4A99" w:rsidP="003460E0">
            <w:pPr>
              <w:rPr>
                <w:rFonts w:ascii="Arial" w:hAnsi="Arial" w:cs="Arial"/>
                <w:sz w:val="18"/>
                <w:szCs w:val="18"/>
              </w:rPr>
            </w:pPr>
            <w:r>
              <w:rPr>
                <w:rFonts w:ascii="Arial" w:hAnsi="Arial" w:cs="Arial"/>
                <w:sz w:val="18"/>
                <w:szCs w:val="18"/>
              </w:rPr>
              <w:t>DF</w:t>
            </w:r>
          </w:p>
          <w:p w:rsidR="00EE4A99" w:rsidRDefault="00EE4A99" w:rsidP="003460E0">
            <w:pPr>
              <w:rPr>
                <w:rFonts w:ascii="Arial" w:hAnsi="Arial" w:cs="Arial"/>
                <w:sz w:val="18"/>
                <w:szCs w:val="18"/>
              </w:rPr>
            </w:pPr>
          </w:p>
          <w:p w:rsidR="00EE4A99" w:rsidRDefault="00EE4A99" w:rsidP="003460E0">
            <w:pPr>
              <w:rPr>
                <w:rFonts w:ascii="Arial" w:hAnsi="Arial" w:cs="Arial"/>
                <w:sz w:val="18"/>
                <w:szCs w:val="18"/>
              </w:rPr>
            </w:pPr>
          </w:p>
          <w:p w:rsidR="00EE4A99" w:rsidRDefault="00EE4A99" w:rsidP="003460E0">
            <w:pPr>
              <w:rPr>
                <w:rFonts w:ascii="Arial" w:hAnsi="Arial" w:cs="Arial"/>
                <w:sz w:val="18"/>
                <w:szCs w:val="18"/>
              </w:rPr>
            </w:pPr>
          </w:p>
          <w:p w:rsidR="00EE4A99" w:rsidRDefault="00EE4A99" w:rsidP="003460E0">
            <w:pPr>
              <w:rPr>
                <w:rFonts w:ascii="Arial" w:hAnsi="Arial" w:cs="Arial"/>
                <w:sz w:val="18"/>
                <w:szCs w:val="18"/>
              </w:rPr>
            </w:pPr>
            <w:r>
              <w:rPr>
                <w:rFonts w:ascii="Arial" w:hAnsi="Arial" w:cs="Arial"/>
                <w:sz w:val="18"/>
                <w:szCs w:val="18"/>
              </w:rPr>
              <w:t>DF</w:t>
            </w:r>
          </w:p>
          <w:p w:rsidR="00EE4A99" w:rsidRDefault="00EE4A99" w:rsidP="003460E0">
            <w:pPr>
              <w:rPr>
                <w:rFonts w:ascii="Arial" w:hAnsi="Arial" w:cs="Arial"/>
                <w:sz w:val="18"/>
                <w:szCs w:val="18"/>
              </w:rPr>
            </w:pPr>
          </w:p>
          <w:p w:rsidR="00EE4A99" w:rsidRDefault="00EE4A99" w:rsidP="003460E0">
            <w:pPr>
              <w:rPr>
                <w:rFonts w:ascii="Arial" w:hAnsi="Arial" w:cs="Arial"/>
                <w:sz w:val="18"/>
                <w:szCs w:val="18"/>
              </w:rPr>
            </w:pPr>
          </w:p>
          <w:p w:rsidR="00EE4A99" w:rsidRDefault="00EE4A99" w:rsidP="003460E0">
            <w:pPr>
              <w:rPr>
                <w:rFonts w:ascii="Arial" w:hAnsi="Arial" w:cs="Arial"/>
                <w:sz w:val="18"/>
                <w:szCs w:val="18"/>
              </w:rPr>
            </w:pPr>
          </w:p>
          <w:p w:rsidR="00EE4A99" w:rsidRDefault="00EE4A99" w:rsidP="003460E0">
            <w:pPr>
              <w:rPr>
                <w:rFonts w:ascii="Arial" w:hAnsi="Arial" w:cs="Arial"/>
                <w:sz w:val="18"/>
                <w:szCs w:val="18"/>
              </w:rPr>
            </w:pPr>
            <w:r>
              <w:rPr>
                <w:rFonts w:ascii="Arial" w:hAnsi="Arial" w:cs="Arial"/>
                <w:sz w:val="18"/>
                <w:szCs w:val="18"/>
              </w:rPr>
              <w:t>PB/DF</w:t>
            </w:r>
          </w:p>
          <w:p w:rsidR="00EE4A99" w:rsidRDefault="00EE4A99" w:rsidP="003460E0">
            <w:pPr>
              <w:rPr>
                <w:rFonts w:ascii="Arial" w:hAnsi="Arial" w:cs="Arial"/>
                <w:sz w:val="18"/>
                <w:szCs w:val="18"/>
              </w:rPr>
            </w:pPr>
          </w:p>
          <w:p w:rsidR="00EE4A99" w:rsidRDefault="00EE4A99" w:rsidP="003460E0">
            <w:pPr>
              <w:rPr>
                <w:rFonts w:ascii="Arial" w:hAnsi="Arial" w:cs="Arial"/>
                <w:sz w:val="18"/>
                <w:szCs w:val="18"/>
              </w:rPr>
            </w:pPr>
            <w:r>
              <w:rPr>
                <w:rFonts w:ascii="Arial" w:hAnsi="Arial" w:cs="Arial"/>
                <w:sz w:val="18"/>
                <w:szCs w:val="18"/>
              </w:rPr>
              <w:t>PB/DF</w:t>
            </w:r>
          </w:p>
          <w:p w:rsidR="00EE4A99" w:rsidRDefault="00EE4A99" w:rsidP="003460E0">
            <w:pPr>
              <w:rPr>
                <w:rFonts w:ascii="Arial" w:hAnsi="Arial" w:cs="Arial"/>
                <w:sz w:val="18"/>
                <w:szCs w:val="18"/>
              </w:rPr>
            </w:pPr>
          </w:p>
          <w:p w:rsidR="00EE4A99" w:rsidRDefault="00EE4A99" w:rsidP="003460E0">
            <w:pPr>
              <w:rPr>
                <w:rFonts w:ascii="Arial" w:hAnsi="Arial" w:cs="Arial"/>
                <w:sz w:val="18"/>
                <w:szCs w:val="18"/>
              </w:rPr>
            </w:pPr>
          </w:p>
          <w:p w:rsidR="00EE4A99" w:rsidRDefault="00EE4A99" w:rsidP="003460E0">
            <w:pPr>
              <w:rPr>
                <w:rFonts w:ascii="Arial" w:hAnsi="Arial" w:cs="Arial"/>
                <w:sz w:val="18"/>
                <w:szCs w:val="18"/>
              </w:rPr>
            </w:pPr>
          </w:p>
          <w:p w:rsidR="00EE4A99" w:rsidRPr="00C4317E" w:rsidRDefault="00EE4A99" w:rsidP="003460E0">
            <w:pPr>
              <w:rPr>
                <w:rFonts w:ascii="Arial" w:hAnsi="Arial" w:cs="Arial"/>
                <w:sz w:val="18"/>
                <w:szCs w:val="18"/>
              </w:rPr>
            </w:pPr>
            <w:r>
              <w:rPr>
                <w:rFonts w:ascii="Arial" w:hAnsi="Arial" w:cs="Arial"/>
                <w:sz w:val="18"/>
                <w:szCs w:val="18"/>
              </w:rPr>
              <w:t>PB</w:t>
            </w:r>
          </w:p>
        </w:tc>
        <w:tc>
          <w:tcPr>
            <w:tcW w:w="393" w:type="pct"/>
            <w:shd w:val="clear" w:color="auto" w:fill="auto"/>
          </w:tcPr>
          <w:p w:rsidR="00D96152" w:rsidRDefault="00EE4A99" w:rsidP="003460E0">
            <w:pPr>
              <w:rPr>
                <w:rFonts w:ascii="Arial" w:hAnsi="Arial" w:cs="Arial"/>
                <w:sz w:val="18"/>
                <w:szCs w:val="18"/>
              </w:rPr>
            </w:pPr>
            <w:r>
              <w:rPr>
                <w:rFonts w:ascii="Arial" w:hAnsi="Arial" w:cs="Arial"/>
                <w:sz w:val="18"/>
                <w:szCs w:val="18"/>
              </w:rPr>
              <w:t>Year 11 tutors to assist</w:t>
            </w:r>
          </w:p>
          <w:p w:rsidR="00A25656" w:rsidRDefault="00A25656" w:rsidP="003460E0">
            <w:pPr>
              <w:rPr>
                <w:rFonts w:ascii="Arial" w:hAnsi="Arial" w:cs="Arial"/>
                <w:sz w:val="18"/>
                <w:szCs w:val="18"/>
              </w:rPr>
            </w:pPr>
          </w:p>
          <w:p w:rsidR="00A25656" w:rsidRDefault="00A25656" w:rsidP="003460E0">
            <w:pPr>
              <w:rPr>
                <w:rFonts w:ascii="Arial" w:hAnsi="Arial" w:cs="Arial"/>
                <w:sz w:val="18"/>
                <w:szCs w:val="18"/>
              </w:rPr>
            </w:pPr>
          </w:p>
          <w:p w:rsidR="00A25656" w:rsidRDefault="00A25656" w:rsidP="003460E0">
            <w:pPr>
              <w:rPr>
                <w:rFonts w:ascii="Arial" w:hAnsi="Arial" w:cs="Arial"/>
                <w:sz w:val="18"/>
                <w:szCs w:val="18"/>
              </w:rPr>
            </w:pPr>
          </w:p>
          <w:p w:rsidR="00A25656" w:rsidRDefault="00A25656" w:rsidP="003460E0">
            <w:pPr>
              <w:rPr>
                <w:rFonts w:ascii="Arial" w:hAnsi="Arial" w:cs="Arial"/>
                <w:sz w:val="18"/>
                <w:szCs w:val="18"/>
              </w:rPr>
            </w:pPr>
          </w:p>
          <w:p w:rsidR="00A25656" w:rsidRDefault="00A25656" w:rsidP="003460E0">
            <w:pPr>
              <w:rPr>
                <w:rFonts w:ascii="Arial" w:hAnsi="Arial" w:cs="Arial"/>
                <w:sz w:val="18"/>
                <w:szCs w:val="18"/>
              </w:rPr>
            </w:pPr>
          </w:p>
          <w:p w:rsidR="00A25656" w:rsidRDefault="00A25656" w:rsidP="003460E0">
            <w:pPr>
              <w:rPr>
                <w:rFonts w:ascii="Arial" w:hAnsi="Arial" w:cs="Arial"/>
                <w:sz w:val="18"/>
                <w:szCs w:val="18"/>
              </w:rPr>
            </w:pPr>
          </w:p>
          <w:p w:rsidR="00A25656" w:rsidRDefault="00A25656" w:rsidP="003460E0">
            <w:pPr>
              <w:rPr>
                <w:rFonts w:ascii="Arial" w:hAnsi="Arial" w:cs="Arial"/>
                <w:sz w:val="18"/>
                <w:szCs w:val="18"/>
              </w:rPr>
            </w:pPr>
          </w:p>
          <w:p w:rsidR="00A25656" w:rsidRDefault="00A25656" w:rsidP="003460E0">
            <w:pPr>
              <w:rPr>
                <w:rFonts w:ascii="Arial" w:hAnsi="Arial" w:cs="Arial"/>
                <w:sz w:val="18"/>
                <w:szCs w:val="18"/>
              </w:rPr>
            </w:pPr>
          </w:p>
          <w:p w:rsidR="00A25656" w:rsidRDefault="00A25656" w:rsidP="003460E0">
            <w:pPr>
              <w:rPr>
                <w:rFonts w:ascii="Arial" w:hAnsi="Arial" w:cs="Arial"/>
                <w:sz w:val="18"/>
                <w:szCs w:val="18"/>
              </w:rPr>
            </w:pPr>
          </w:p>
          <w:p w:rsidR="00A25656" w:rsidRDefault="00A25656" w:rsidP="003460E0">
            <w:pPr>
              <w:rPr>
                <w:rFonts w:ascii="Arial" w:hAnsi="Arial" w:cs="Arial"/>
                <w:sz w:val="18"/>
                <w:szCs w:val="18"/>
              </w:rPr>
            </w:pPr>
          </w:p>
          <w:p w:rsidR="00A25656" w:rsidRDefault="00A25656" w:rsidP="003460E0">
            <w:pPr>
              <w:rPr>
                <w:rFonts w:ascii="Arial" w:hAnsi="Arial" w:cs="Arial"/>
                <w:sz w:val="18"/>
                <w:szCs w:val="18"/>
              </w:rPr>
            </w:pPr>
          </w:p>
          <w:p w:rsidR="00A25656" w:rsidRDefault="00A25656" w:rsidP="003460E0">
            <w:pPr>
              <w:rPr>
                <w:rFonts w:ascii="Arial" w:hAnsi="Arial" w:cs="Arial"/>
                <w:sz w:val="18"/>
                <w:szCs w:val="18"/>
              </w:rPr>
            </w:pPr>
          </w:p>
          <w:p w:rsidR="00A25656" w:rsidRDefault="00A25656" w:rsidP="003460E0">
            <w:pPr>
              <w:rPr>
                <w:rFonts w:ascii="Arial" w:hAnsi="Arial" w:cs="Arial"/>
                <w:sz w:val="18"/>
                <w:szCs w:val="18"/>
              </w:rPr>
            </w:pPr>
          </w:p>
          <w:p w:rsidR="00A25656" w:rsidRDefault="00A25656" w:rsidP="00A25656">
            <w:pPr>
              <w:rPr>
                <w:rFonts w:ascii="Arial" w:hAnsi="Arial" w:cs="Arial"/>
                <w:sz w:val="18"/>
                <w:szCs w:val="18"/>
              </w:rPr>
            </w:pPr>
            <w:r>
              <w:rPr>
                <w:rFonts w:ascii="Arial" w:hAnsi="Arial" w:cs="Arial"/>
                <w:sz w:val="18"/>
                <w:szCs w:val="18"/>
              </w:rPr>
              <w:t>Year 11 tutors to assist</w:t>
            </w:r>
          </w:p>
          <w:p w:rsidR="00A25656" w:rsidRPr="00C4317E" w:rsidRDefault="00A25656" w:rsidP="003460E0">
            <w:pPr>
              <w:rPr>
                <w:rFonts w:ascii="Arial" w:hAnsi="Arial" w:cs="Arial"/>
                <w:sz w:val="18"/>
                <w:szCs w:val="18"/>
              </w:rPr>
            </w:pPr>
          </w:p>
        </w:tc>
        <w:tc>
          <w:tcPr>
            <w:tcW w:w="1031" w:type="pct"/>
            <w:shd w:val="clear" w:color="auto" w:fill="auto"/>
          </w:tcPr>
          <w:p w:rsidR="008C6129" w:rsidRPr="00CF1458" w:rsidRDefault="008C6129" w:rsidP="003460E0">
            <w:pPr>
              <w:pStyle w:val="ListParagraph"/>
              <w:numPr>
                <w:ilvl w:val="0"/>
                <w:numId w:val="25"/>
              </w:numPr>
              <w:rPr>
                <w:rFonts w:ascii="Arial" w:hAnsi="Arial" w:cs="Arial"/>
              </w:rPr>
            </w:pPr>
            <w:r w:rsidRPr="00CF1458">
              <w:rPr>
                <w:rFonts w:ascii="Arial" w:hAnsi="Arial" w:cs="Arial"/>
              </w:rPr>
              <w:t xml:space="preserve">Monitoring termly for each M/C meeting by HT, chairs of SEC, F&amp;R and FULL MC, and Vice </w:t>
            </w:r>
            <w:r w:rsidRPr="00CF1458">
              <w:rPr>
                <w:rFonts w:ascii="Arial" w:hAnsi="Arial" w:cs="Arial"/>
                <w:b/>
              </w:rPr>
              <w:t>(ID,PM,BW,</w:t>
            </w:r>
            <w:r w:rsidR="00CF1458" w:rsidRPr="00CF1458">
              <w:rPr>
                <w:rFonts w:ascii="Arial" w:hAnsi="Arial" w:cs="Arial"/>
                <w:b/>
              </w:rPr>
              <w:t>RC</w:t>
            </w:r>
            <w:r w:rsidR="00CF1458">
              <w:rPr>
                <w:rFonts w:ascii="Arial" w:hAnsi="Arial" w:cs="Arial"/>
                <w:b/>
              </w:rPr>
              <w:t>,DS</w:t>
            </w:r>
            <w:r w:rsidR="00CF1458" w:rsidRPr="00CF1458">
              <w:rPr>
                <w:rFonts w:ascii="Arial" w:hAnsi="Arial" w:cs="Arial"/>
                <w:b/>
              </w:rPr>
              <w:t>)</w:t>
            </w:r>
          </w:p>
          <w:p w:rsidR="00D96152" w:rsidRPr="00CF1458" w:rsidRDefault="008C6129" w:rsidP="003460E0">
            <w:pPr>
              <w:pStyle w:val="ListParagraph"/>
              <w:numPr>
                <w:ilvl w:val="0"/>
                <w:numId w:val="34"/>
              </w:numPr>
              <w:rPr>
                <w:rFonts w:ascii="Arial" w:hAnsi="Arial" w:cs="Arial"/>
              </w:rPr>
            </w:pPr>
            <w:r w:rsidRPr="00CF1458">
              <w:rPr>
                <w:rFonts w:ascii="Arial" w:hAnsi="Arial" w:cs="Arial"/>
              </w:rPr>
              <w:t>Fortnightly CIAG monitoring meetings between DHT and  coordinator</w:t>
            </w:r>
          </w:p>
          <w:p w:rsidR="008C6129" w:rsidRPr="00CF1458" w:rsidRDefault="008C6129" w:rsidP="003460E0">
            <w:pPr>
              <w:pStyle w:val="ListParagraph"/>
              <w:numPr>
                <w:ilvl w:val="0"/>
                <w:numId w:val="34"/>
              </w:numPr>
              <w:rPr>
                <w:rFonts w:ascii="Arial" w:hAnsi="Arial" w:cs="Arial"/>
                <w:sz w:val="18"/>
                <w:szCs w:val="18"/>
              </w:rPr>
            </w:pPr>
            <w:r w:rsidRPr="00CF1458">
              <w:rPr>
                <w:rFonts w:ascii="Arial" w:hAnsi="Arial" w:cs="Arial"/>
              </w:rPr>
              <w:t>Reports to M/C</w:t>
            </w:r>
          </w:p>
          <w:p w:rsidR="00CF1458" w:rsidRPr="00C4317E" w:rsidRDefault="00CF1458" w:rsidP="003460E0">
            <w:pPr>
              <w:pStyle w:val="ListParagraph"/>
              <w:numPr>
                <w:ilvl w:val="0"/>
                <w:numId w:val="34"/>
              </w:numPr>
              <w:rPr>
                <w:rFonts w:ascii="Arial" w:hAnsi="Arial" w:cs="Arial"/>
                <w:sz w:val="18"/>
                <w:szCs w:val="18"/>
              </w:rPr>
            </w:pPr>
            <w:r>
              <w:rPr>
                <w:rFonts w:ascii="Arial" w:hAnsi="Arial" w:cs="Arial"/>
              </w:rPr>
              <w:t>Management Committee member responsible for CIAG -</w:t>
            </w:r>
            <w:r w:rsidRPr="00CF1458">
              <w:rPr>
                <w:rFonts w:ascii="Arial" w:hAnsi="Arial" w:cs="Arial"/>
                <w:b/>
              </w:rPr>
              <w:t>DS</w:t>
            </w:r>
          </w:p>
        </w:tc>
        <w:tc>
          <w:tcPr>
            <w:tcW w:w="942" w:type="pct"/>
            <w:shd w:val="clear" w:color="auto" w:fill="auto"/>
          </w:tcPr>
          <w:p w:rsidR="00D96152" w:rsidRPr="00CF1458" w:rsidRDefault="00EE4A99" w:rsidP="003460E0">
            <w:pPr>
              <w:pStyle w:val="ListParagraph"/>
              <w:numPr>
                <w:ilvl w:val="0"/>
                <w:numId w:val="12"/>
              </w:numPr>
              <w:rPr>
                <w:rFonts w:ascii="Arial" w:hAnsi="Arial" w:cs="Arial"/>
              </w:rPr>
            </w:pPr>
            <w:r w:rsidRPr="00CF1458">
              <w:rPr>
                <w:rFonts w:ascii="Arial" w:hAnsi="Arial" w:cs="Arial"/>
              </w:rPr>
              <w:t>Year 11 destination data</w:t>
            </w:r>
          </w:p>
          <w:p w:rsidR="00EE4A99" w:rsidRPr="00CF1458" w:rsidRDefault="00EE4A99" w:rsidP="003460E0">
            <w:pPr>
              <w:pStyle w:val="ListParagraph"/>
              <w:numPr>
                <w:ilvl w:val="0"/>
                <w:numId w:val="12"/>
              </w:numPr>
              <w:rPr>
                <w:rFonts w:ascii="Arial" w:hAnsi="Arial" w:cs="Arial"/>
              </w:rPr>
            </w:pPr>
            <w:r w:rsidRPr="00CF1458">
              <w:rPr>
                <w:rFonts w:ascii="Arial" w:hAnsi="Arial" w:cs="Arial"/>
              </w:rPr>
              <w:t>M/C SEC minutes</w:t>
            </w:r>
          </w:p>
          <w:p w:rsidR="00EE4A99" w:rsidRPr="00CF1458" w:rsidRDefault="00EE4A99" w:rsidP="003460E0">
            <w:pPr>
              <w:pStyle w:val="ListParagraph"/>
              <w:numPr>
                <w:ilvl w:val="0"/>
                <w:numId w:val="12"/>
              </w:numPr>
              <w:rPr>
                <w:rFonts w:ascii="Arial" w:hAnsi="Arial" w:cs="Arial"/>
              </w:rPr>
            </w:pPr>
            <w:proofErr w:type="spellStart"/>
            <w:r w:rsidRPr="00CF1458">
              <w:rPr>
                <w:rFonts w:ascii="Arial" w:hAnsi="Arial" w:cs="Arial"/>
              </w:rPr>
              <w:t>Gatesby</w:t>
            </w:r>
            <w:proofErr w:type="spellEnd"/>
            <w:r w:rsidRPr="00CF1458">
              <w:rPr>
                <w:rFonts w:ascii="Arial" w:hAnsi="Arial" w:cs="Arial"/>
              </w:rPr>
              <w:t xml:space="preserve"> compliance tracker</w:t>
            </w:r>
          </w:p>
          <w:p w:rsidR="00EE4A99" w:rsidRPr="00CF1458" w:rsidRDefault="00EE4A99" w:rsidP="003460E0">
            <w:pPr>
              <w:pStyle w:val="ListParagraph"/>
              <w:numPr>
                <w:ilvl w:val="0"/>
                <w:numId w:val="12"/>
              </w:numPr>
              <w:rPr>
                <w:rFonts w:ascii="Arial" w:hAnsi="Arial" w:cs="Arial"/>
              </w:rPr>
            </w:pPr>
            <w:r w:rsidRPr="00CF1458">
              <w:rPr>
                <w:rFonts w:ascii="Arial" w:hAnsi="Arial" w:cs="Arial"/>
              </w:rPr>
              <w:t>Tracker for year 11 work experience</w:t>
            </w:r>
          </w:p>
          <w:p w:rsidR="00EE4A99" w:rsidRPr="00CF1458" w:rsidRDefault="00EE4A99" w:rsidP="003460E0">
            <w:pPr>
              <w:pStyle w:val="ListParagraph"/>
              <w:numPr>
                <w:ilvl w:val="0"/>
                <w:numId w:val="12"/>
              </w:numPr>
              <w:rPr>
                <w:rFonts w:ascii="Arial" w:hAnsi="Arial" w:cs="Arial"/>
              </w:rPr>
            </w:pPr>
            <w:r w:rsidRPr="00CF1458">
              <w:rPr>
                <w:rFonts w:ascii="Arial" w:hAnsi="Arial" w:cs="Arial"/>
              </w:rPr>
              <w:t>Completed college applications</w:t>
            </w:r>
          </w:p>
          <w:p w:rsidR="008C6129" w:rsidRPr="00CF1458" w:rsidRDefault="008C6129" w:rsidP="003460E0">
            <w:pPr>
              <w:pStyle w:val="ListParagraph"/>
              <w:numPr>
                <w:ilvl w:val="0"/>
                <w:numId w:val="12"/>
              </w:numPr>
              <w:rPr>
                <w:rFonts w:ascii="Arial" w:hAnsi="Arial" w:cs="Arial"/>
              </w:rPr>
            </w:pPr>
            <w:r w:rsidRPr="00CF1458">
              <w:rPr>
                <w:rFonts w:ascii="Arial" w:hAnsi="Arial" w:cs="Arial"/>
              </w:rPr>
              <w:t xml:space="preserve">Better year 11 destinations </w:t>
            </w:r>
          </w:p>
          <w:p w:rsidR="008C6129" w:rsidRPr="00CF1458" w:rsidRDefault="008C6129" w:rsidP="003460E0">
            <w:pPr>
              <w:pStyle w:val="ListParagraph"/>
              <w:numPr>
                <w:ilvl w:val="0"/>
                <w:numId w:val="12"/>
              </w:numPr>
              <w:rPr>
                <w:rFonts w:ascii="Arial" w:hAnsi="Arial" w:cs="Arial"/>
              </w:rPr>
            </w:pPr>
            <w:r w:rsidRPr="00CF1458">
              <w:rPr>
                <w:rFonts w:ascii="Arial" w:hAnsi="Arial" w:cs="Arial"/>
              </w:rPr>
              <w:t>Low level of NEETS</w:t>
            </w:r>
          </w:p>
          <w:p w:rsidR="008C6129" w:rsidRDefault="008C6129" w:rsidP="003460E0">
            <w:pPr>
              <w:pStyle w:val="ListParagraph"/>
              <w:ind w:left="360"/>
              <w:rPr>
                <w:rFonts w:ascii="Arial" w:hAnsi="Arial" w:cs="Arial"/>
                <w:sz w:val="18"/>
                <w:szCs w:val="18"/>
              </w:rPr>
            </w:pPr>
          </w:p>
          <w:p w:rsidR="00EE4A99" w:rsidRPr="00EE4A99" w:rsidRDefault="00EE4A99" w:rsidP="003460E0">
            <w:pPr>
              <w:pStyle w:val="ListParagraph"/>
              <w:ind w:left="360"/>
              <w:rPr>
                <w:rFonts w:ascii="Arial" w:hAnsi="Arial" w:cs="Arial"/>
                <w:sz w:val="18"/>
                <w:szCs w:val="18"/>
              </w:rPr>
            </w:pPr>
          </w:p>
        </w:tc>
      </w:tr>
    </w:tbl>
    <w:p w:rsidR="00B9207C" w:rsidRPr="00987568" w:rsidRDefault="00B9207C"/>
    <w:p w:rsidR="00B9207C" w:rsidRPr="00C4317E" w:rsidRDefault="00B9207C">
      <w:pPr>
        <w:rPr>
          <w:rFonts w:ascii="Arial" w:hAnsi="Arial" w:cs="Arial"/>
          <w:sz w:val="18"/>
          <w:szCs w:val="18"/>
        </w:rPr>
      </w:pPr>
    </w:p>
    <w:p w:rsidR="00B9207C" w:rsidRPr="00C4317E" w:rsidRDefault="00B9207C">
      <w:pPr>
        <w:rPr>
          <w:rFonts w:ascii="Arial" w:hAnsi="Arial" w:cs="Arial"/>
          <w:sz w:val="18"/>
          <w:szCs w:val="18"/>
        </w:rPr>
      </w:pPr>
    </w:p>
    <w:p w:rsidR="00B9207C" w:rsidRPr="00C4317E" w:rsidRDefault="00B9207C">
      <w:pPr>
        <w:rPr>
          <w:rFonts w:ascii="Arial" w:hAnsi="Arial" w:cs="Arial"/>
          <w:sz w:val="18"/>
          <w:szCs w:val="18"/>
        </w:rPr>
      </w:pPr>
    </w:p>
    <w:p w:rsidR="005C5EFA" w:rsidRPr="00C4317E" w:rsidRDefault="005C5EFA">
      <w:pPr>
        <w:rPr>
          <w:rFonts w:ascii="Arial" w:hAnsi="Arial" w:cs="Arial"/>
          <w:sz w:val="18"/>
          <w:szCs w:val="18"/>
        </w:rPr>
      </w:pPr>
    </w:p>
    <w:p w:rsidR="004927B3" w:rsidRPr="00C4317E" w:rsidRDefault="004927B3">
      <w:pPr>
        <w:rPr>
          <w:rFonts w:ascii="Arial" w:hAnsi="Arial" w:cs="Arial"/>
          <w:sz w:val="18"/>
          <w:szCs w:val="18"/>
        </w:rPr>
      </w:pPr>
    </w:p>
    <w:p w:rsidR="004927B3" w:rsidRPr="00C4317E" w:rsidRDefault="004927B3">
      <w:pPr>
        <w:rPr>
          <w:rFonts w:ascii="Arial" w:hAnsi="Arial" w:cs="Arial"/>
          <w:sz w:val="18"/>
          <w:szCs w:val="18"/>
        </w:rPr>
      </w:pPr>
    </w:p>
    <w:p w:rsidR="004927B3" w:rsidRPr="00C4317E" w:rsidRDefault="004927B3">
      <w:pPr>
        <w:rPr>
          <w:rFonts w:ascii="Arial" w:hAnsi="Arial" w:cs="Arial"/>
        </w:rPr>
      </w:pPr>
    </w:p>
    <w:p w:rsidR="004927B3" w:rsidRPr="00C4317E" w:rsidRDefault="004927B3">
      <w:pPr>
        <w:rPr>
          <w:rFonts w:ascii="Arial" w:hAnsi="Arial" w:cs="Arial"/>
        </w:rPr>
      </w:pPr>
    </w:p>
    <w:p w:rsidR="004927B3" w:rsidRPr="00C4317E" w:rsidRDefault="004927B3">
      <w:pPr>
        <w:rPr>
          <w:rFonts w:ascii="Arial" w:hAnsi="Arial" w:cs="Arial"/>
        </w:rPr>
      </w:pPr>
    </w:p>
    <w:p w:rsidR="004927B3" w:rsidRPr="00C4317E" w:rsidRDefault="004927B3">
      <w:pPr>
        <w:rPr>
          <w:rFonts w:ascii="Arial" w:hAnsi="Arial" w:cs="Arial"/>
        </w:rPr>
      </w:pPr>
    </w:p>
    <w:p w:rsidR="00167C72" w:rsidRPr="00C4317E" w:rsidRDefault="00167C72">
      <w:pPr>
        <w:rPr>
          <w:rFonts w:ascii="Arial" w:hAnsi="Arial" w:cs="Arial"/>
          <w:sz w:val="18"/>
          <w:szCs w:val="18"/>
        </w:rPr>
      </w:pPr>
    </w:p>
    <w:p w:rsidR="00DA643E" w:rsidRPr="00C4317E" w:rsidRDefault="00DA643E">
      <w:pPr>
        <w:rPr>
          <w:rFonts w:ascii="Arial" w:hAnsi="Arial" w:cs="Arial"/>
        </w:rPr>
      </w:pPr>
      <w:r w:rsidRPr="00C4317E">
        <w:rPr>
          <w:rFonts w:ascii="Arial" w:hAnsi="Arial" w:cs="Arial"/>
        </w:rPr>
        <w:br w:type="page"/>
      </w:r>
    </w:p>
    <w:p w:rsidR="004A2F63" w:rsidRPr="00775029" w:rsidRDefault="004A2F63">
      <w:pPr>
        <w:rPr>
          <w:sz w:val="18"/>
          <w:szCs w:val="18"/>
        </w:rPr>
      </w:pPr>
    </w:p>
    <w:sectPr w:rsidR="004A2F63" w:rsidRPr="00775029" w:rsidSect="0056455C">
      <w:headerReference w:type="default" r:id="rId8"/>
      <w:footerReference w:type="default" r:id="rId9"/>
      <w:pgSz w:w="16838" w:h="11906" w:orient="landscape"/>
      <w:pgMar w:top="1440" w:right="1440" w:bottom="1440" w:left="1440" w:header="17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020" w:rsidRDefault="00EB7020" w:rsidP="004927B3">
      <w:pPr>
        <w:spacing w:after="0" w:line="240" w:lineRule="auto"/>
      </w:pPr>
      <w:r>
        <w:separator/>
      </w:r>
    </w:p>
  </w:endnote>
  <w:endnote w:type="continuationSeparator" w:id="0">
    <w:p w:rsidR="00EB7020" w:rsidRDefault="00EB7020" w:rsidP="00492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020" w:rsidRPr="00E808E4" w:rsidRDefault="00EB7020" w:rsidP="00936082">
    <w:pPr>
      <w:rPr>
        <w:rFonts w:ascii="Arial" w:hAnsi="Arial" w:cs="Arial"/>
        <w:sz w:val="16"/>
        <w:szCs w:val="16"/>
      </w:rPr>
    </w:pPr>
    <w:r w:rsidRPr="00E808E4">
      <w:rPr>
        <w:rFonts w:ascii="Arial" w:hAnsi="Arial" w:cs="Arial"/>
        <w:sz w:val="16"/>
        <w:szCs w:val="16"/>
      </w:rPr>
      <w:t xml:space="preserve">Relevant columns should be RAG rated at end of each term to indicate </w:t>
    </w:r>
    <w:r w:rsidRPr="00E808E4">
      <w:rPr>
        <w:rFonts w:ascii="Arial" w:hAnsi="Arial" w:cs="Arial"/>
        <w:sz w:val="16"/>
        <w:szCs w:val="16"/>
        <w:highlight w:val="green"/>
      </w:rPr>
      <w:t>what has been achieved</w:t>
    </w:r>
    <w:r w:rsidRPr="00E808E4">
      <w:rPr>
        <w:rFonts w:ascii="Arial" w:hAnsi="Arial" w:cs="Arial"/>
        <w:sz w:val="16"/>
        <w:szCs w:val="16"/>
      </w:rPr>
      <w:t xml:space="preserve">, </w:t>
    </w:r>
    <w:r w:rsidRPr="00E808E4">
      <w:rPr>
        <w:rFonts w:ascii="Arial" w:hAnsi="Arial" w:cs="Arial"/>
        <w:sz w:val="16"/>
        <w:szCs w:val="16"/>
        <w:highlight w:val="yellow"/>
      </w:rPr>
      <w:t>what has been started</w:t>
    </w:r>
    <w:r w:rsidRPr="00E808E4">
      <w:rPr>
        <w:rFonts w:ascii="Arial" w:hAnsi="Arial" w:cs="Arial"/>
        <w:sz w:val="16"/>
        <w:szCs w:val="16"/>
      </w:rPr>
      <w:t xml:space="preserve"> but not yet achieved and what has </w:t>
    </w:r>
    <w:r w:rsidRPr="00E808E4">
      <w:rPr>
        <w:rFonts w:ascii="Arial" w:hAnsi="Arial" w:cs="Arial"/>
        <w:sz w:val="16"/>
        <w:szCs w:val="16"/>
        <w:highlight w:val="red"/>
      </w:rPr>
      <w:t>not yet been achieved.</w:t>
    </w:r>
  </w:p>
  <w:p w:rsidR="00EB7020" w:rsidRDefault="00EB7020" w:rsidP="00936082">
    <w:r>
      <w:t>AK/SIP 18-19</w:t>
    </w:r>
  </w:p>
  <w:p w:rsidR="00EB7020" w:rsidRDefault="00EB7020">
    <w:pPr>
      <w:pStyle w:val="Footer"/>
    </w:pPr>
  </w:p>
  <w:p w:rsidR="00EB7020" w:rsidRDefault="00EB7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020" w:rsidRDefault="00EB7020" w:rsidP="004927B3">
      <w:pPr>
        <w:spacing w:after="0" w:line="240" w:lineRule="auto"/>
      </w:pPr>
      <w:r>
        <w:separator/>
      </w:r>
    </w:p>
  </w:footnote>
  <w:footnote w:type="continuationSeparator" w:id="0">
    <w:p w:rsidR="00EB7020" w:rsidRDefault="00EB7020" w:rsidP="00492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020" w:rsidRPr="004927B3" w:rsidRDefault="00EB7020">
    <w:pPr>
      <w:pStyle w:val="Header"/>
      <w:rPr>
        <w:rFonts w:ascii="Arial" w:hAnsi="Arial" w:cs="Arial"/>
        <w:b/>
      </w:rPr>
    </w:pPr>
    <w:proofErr w:type="spellStart"/>
    <w:r w:rsidRPr="004927B3">
      <w:rPr>
        <w:rFonts w:ascii="Arial" w:hAnsi="Arial" w:cs="Arial"/>
        <w:b/>
      </w:rPr>
      <w:t>Oswaldtwistle</w:t>
    </w:r>
    <w:proofErr w:type="spellEnd"/>
    <w:r w:rsidRPr="004927B3">
      <w:rPr>
        <w:rFonts w:ascii="Arial" w:hAnsi="Arial" w:cs="Arial"/>
        <w:b/>
      </w:rPr>
      <w:t xml:space="preserve"> School Impro</w:t>
    </w:r>
    <w:r>
      <w:rPr>
        <w:rFonts w:ascii="Arial" w:hAnsi="Arial" w:cs="Arial"/>
        <w:b/>
      </w:rPr>
      <w:t>vement Development Plan 2018-20</w:t>
    </w:r>
    <w:r w:rsidRPr="004927B3">
      <w:rPr>
        <w:rFonts w:ascii="Arial" w:hAnsi="Arial" w:cs="Arial"/>
        <w:b/>
      </w:rPr>
      <w:t xml:space="preserve">  </w:t>
    </w:r>
  </w:p>
  <w:p w:rsidR="00EB7020" w:rsidRDefault="00EB7020">
    <w:pPr>
      <w:pStyle w:val="Header"/>
    </w:pPr>
  </w:p>
  <w:p w:rsidR="00EB7020" w:rsidRDefault="00EB7020">
    <w:r>
      <w:t xml:space="preserve">                                                                                                                                                                           </w:t>
    </w:r>
    <w:r>
      <w:rPr>
        <w:noProof/>
      </w:rPr>
      <w:drawing>
        <wp:inline distT="0" distB="0" distL="0" distR="0" wp14:anchorId="5541543B" wp14:editId="4649351F">
          <wp:extent cx="3321100" cy="585216"/>
          <wp:effectExtent l="0" t="0" r="0" b="0"/>
          <wp:docPr id="2" name="Picture 2" descr="O:\Headteacher's Documents\website\The Oswaldwistle School - Logo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eadteacher's Documents\website\The Oswaldwistle School - Logo 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0816" cy="5869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68B"/>
    <w:multiLevelType w:val="hybridMultilevel"/>
    <w:tmpl w:val="50CE3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297339"/>
    <w:multiLevelType w:val="hybridMultilevel"/>
    <w:tmpl w:val="2C202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D76A2F"/>
    <w:multiLevelType w:val="hybridMultilevel"/>
    <w:tmpl w:val="C614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E441A"/>
    <w:multiLevelType w:val="multilevel"/>
    <w:tmpl w:val="B518E9C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08D33E30"/>
    <w:multiLevelType w:val="hybridMultilevel"/>
    <w:tmpl w:val="D7B4C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FD6AFA"/>
    <w:multiLevelType w:val="hybridMultilevel"/>
    <w:tmpl w:val="AD761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A5B6F57"/>
    <w:multiLevelType w:val="multilevel"/>
    <w:tmpl w:val="A2004AA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B0E4D30"/>
    <w:multiLevelType w:val="multilevel"/>
    <w:tmpl w:val="5A18D4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B6E3697"/>
    <w:multiLevelType w:val="hybridMultilevel"/>
    <w:tmpl w:val="C8749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34614B8"/>
    <w:multiLevelType w:val="hybridMultilevel"/>
    <w:tmpl w:val="DA464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4BE7DB0"/>
    <w:multiLevelType w:val="multilevel"/>
    <w:tmpl w:val="5A18D4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DE7833"/>
    <w:multiLevelType w:val="hybridMultilevel"/>
    <w:tmpl w:val="278EF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D7D7038"/>
    <w:multiLevelType w:val="hybridMultilevel"/>
    <w:tmpl w:val="DAE66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2DD2804"/>
    <w:multiLevelType w:val="multilevel"/>
    <w:tmpl w:val="5A18D4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34C41AA"/>
    <w:multiLevelType w:val="hybridMultilevel"/>
    <w:tmpl w:val="45949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4E470D4"/>
    <w:multiLevelType w:val="hybridMultilevel"/>
    <w:tmpl w:val="321E1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7634A7E"/>
    <w:multiLevelType w:val="hybridMultilevel"/>
    <w:tmpl w:val="A4084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7800C57"/>
    <w:multiLevelType w:val="hybridMultilevel"/>
    <w:tmpl w:val="158E4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B244FF3"/>
    <w:multiLevelType w:val="multilevel"/>
    <w:tmpl w:val="A2004A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EC152B0"/>
    <w:multiLevelType w:val="hybridMultilevel"/>
    <w:tmpl w:val="9DD0C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1124EB1"/>
    <w:multiLevelType w:val="multilevel"/>
    <w:tmpl w:val="390C06BC"/>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23A2A1C"/>
    <w:multiLevelType w:val="hybridMultilevel"/>
    <w:tmpl w:val="31F4E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277373D"/>
    <w:multiLevelType w:val="hybridMultilevel"/>
    <w:tmpl w:val="C6683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2E66BF4"/>
    <w:multiLevelType w:val="hybridMultilevel"/>
    <w:tmpl w:val="639CF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6495FED"/>
    <w:multiLevelType w:val="hybridMultilevel"/>
    <w:tmpl w:val="8C761866"/>
    <w:lvl w:ilvl="0" w:tplc="08090001">
      <w:start w:val="1"/>
      <w:numFmt w:val="bullet"/>
      <w:lvlText w:val=""/>
      <w:lvlJc w:val="left"/>
      <w:pPr>
        <w:ind w:left="230" w:hanging="360"/>
      </w:pPr>
      <w:rPr>
        <w:rFonts w:ascii="Symbol" w:hAnsi="Symbol" w:hint="default"/>
      </w:rPr>
    </w:lvl>
    <w:lvl w:ilvl="1" w:tplc="08090003" w:tentative="1">
      <w:start w:val="1"/>
      <w:numFmt w:val="bullet"/>
      <w:lvlText w:val="o"/>
      <w:lvlJc w:val="left"/>
      <w:pPr>
        <w:ind w:left="950" w:hanging="360"/>
      </w:pPr>
      <w:rPr>
        <w:rFonts w:ascii="Courier New" w:hAnsi="Courier New" w:cs="Courier New" w:hint="default"/>
      </w:rPr>
    </w:lvl>
    <w:lvl w:ilvl="2" w:tplc="08090005" w:tentative="1">
      <w:start w:val="1"/>
      <w:numFmt w:val="bullet"/>
      <w:lvlText w:val=""/>
      <w:lvlJc w:val="left"/>
      <w:pPr>
        <w:ind w:left="1670" w:hanging="360"/>
      </w:pPr>
      <w:rPr>
        <w:rFonts w:ascii="Wingdings" w:hAnsi="Wingdings" w:hint="default"/>
      </w:rPr>
    </w:lvl>
    <w:lvl w:ilvl="3" w:tplc="08090001" w:tentative="1">
      <w:start w:val="1"/>
      <w:numFmt w:val="bullet"/>
      <w:lvlText w:val=""/>
      <w:lvlJc w:val="left"/>
      <w:pPr>
        <w:ind w:left="2390" w:hanging="360"/>
      </w:pPr>
      <w:rPr>
        <w:rFonts w:ascii="Symbol" w:hAnsi="Symbol" w:hint="default"/>
      </w:rPr>
    </w:lvl>
    <w:lvl w:ilvl="4" w:tplc="08090003" w:tentative="1">
      <w:start w:val="1"/>
      <w:numFmt w:val="bullet"/>
      <w:lvlText w:val="o"/>
      <w:lvlJc w:val="left"/>
      <w:pPr>
        <w:ind w:left="3110" w:hanging="360"/>
      </w:pPr>
      <w:rPr>
        <w:rFonts w:ascii="Courier New" w:hAnsi="Courier New" w:cs="Courier New" w:hint="default"/>
      </w:rPr>
    </w:lvl>
    <w:lvl w:ilvl="5" w:tplc="08090005" w:tentative="1">
      <w:start w:val="1"/>
      <w:numFmt w:val="bullet"/>
      <w:lvlText w:val=""/>
      <w:lvlJc w:val="left"/>
      <w:pPr>
        <w:ind w:left="3830" w:hanging="360"/>
      </w:pPr>
      <w:rPr>
        <w:rFonts w:ascii="Wingdings" w:hAnsi="Wingdings" w:hint="default"/>
      </w:rPr>
    </w:lvl>
    <w:lvl w:ilvl="6" w:tplc="08090001" w:tentative="1">
      <w:start w:val="1"/>
      <w:numFmt w:val="bullet"/>
      <w:lvlText w:val=""/>
      <w:lvlJc w:val="left"/>
      <w:pPr>
        <w:ind w:left="4550" w:hanging="360"/>
      </w:pPr>
      <w:rPr>
        <w:rFonts w:ascii="Symbol" w:hAnsi="Symbol" w:hint="default"/>
      </w:rPr>
    </w:lvl>
    <w:lvl w:ilvl="7" w:tplc="08090003" w:tentative="1">
      <w:start w:val="1"/>
      <w:numFmt w:val="bullet"/>
      <w:lvlText w:val="o"/>
      <w:lvlJc w:val="left"/>
      <w:pPr>
        <w:ind w:left="5270" w:hanging="360"/>
      </w:pPr>
      <w:rPr>
        <w:rFonts w:ascii="Courier New" w:hAnsi="Courier New" w:cs="Courier New" w:hint="default"/>
      </w:rPr>
    </w:lvl>
    <w:lvl w:ilvl="8" w:tplc="08090005" w:tentative="1">
      <w:start w:val="1"/>
      <w:numFmt w:val="bullet"/>
      <w:lvlText w:val=""/>
      <w:lvlJc w:val="left"/>
      <w:pPr>
        <w:ind w:left="5990" w:hanging="360"/>
      </w:pPr>
      <w:rPr>
        <w:rFonts w:ascii="Wingdings" w:hAnsi="Wingdings" w:hint="default"/>
      </w:rPr>
    </w:lvl>
  </w:abstractNum>
  <w:abstractNum w:abstractNumId="25">
    <w:nsid w:val="36FB737A"/>
    <w:multiLevelType w:val="multilevel"/>
    <w:tmpl w:val="CE3A38B6"/>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nsid w:val="3AD95773"/>
    <w:multiLevelType w:val="hybridMultilevel"/>
    <w:tmpl w:val="78EC7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C4C6BA9"/>
    <w:multiLevelType w:val="multilevel"/>
    <w:tmpl w:val="B518E9C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3C746B1A"/>
    <w:multiLevelType w:val="hybridMultilevel"/>
    <w:tmpl w:val="02B8B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D151A34"/>
    <w:multiLevelType w:val="hybridMultilevel"/>
    <w:tmpl w:val="C76C1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05F43A9"/>
    <w:multiLevelType w:val="hybridMultilevel"/>
    <w:tmpl w:val="DF08E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1FD4199"/>
    <w:multiLevelType w:val="hybridMultilevel"/>
    <w:tmpl w:val="8AB27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28105A0"/>
    <w:multiLevelType w:val="hybridMultilevel"/>
    <w:tmpl w:val="F3245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48E23EB1"/>
    <w:multiLevelType w:val="hybridMultilevel"/>
    <w:tmpl w:val="7DE67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DEF04B0"/>
    <w:multiLevelType w:val="hybridMultilevel"/>
    <w:tmpl w:val="CE320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4C96A9C"/>
    <w:multiLevelType w:val="multilevel"/>
    <w:tmpl w:val="74B823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9D452E0"/>
    <w:multiLevelType w:val="hybridMultilevel"/>
    <w:tmpl w:val="44BC5C48"/>
    <w:lvl w:ilvl="0" w:tplc="08090017">
      <w:start w:val="1"/>
      <w:numFmt w:val="lowerLetter"/>
      <w:lvlText w:val="%1)"/>
      <w:lvlJc w:val="left"/>
      <w:pPr>
        <w:ind w:left="720" w:hanging="360"/>
      </w:pPr>
    </w:lvl>
    <w:lvl w:ilvl="1" w:tplc="B16294E0">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474590"/>
    <w:multiLevelType w:val="hybridMultilevel"/>
    <w:tmpl w:val="F30C9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9AD532B"/>
    <w:multiLevelType w:val="multilevel"/>
    <w:tmpl w:val="390C06BC"/>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A8053B0"/>
    <w:multiLevelType w:val="multilevel"/>
    <w:tmpl w:val="BC4642E8"/>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7B507A13"/>
    <w:multiLevelType w:val="hybridMultilevel"/>
    <w:tmpl w:val="F3C6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604E69"/>
    <w:multiLevelType w:val="multilevel"/>
    <w:tmpl w:val="B518E9C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nsid w:val="7ED21A92"/>
    <w:multiLevelType w:val="hybridMultilevel"/>
    <w:tmpl w:val="13CA8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FAA0411"/>
    <w:multiLevelType w:val="hybridMultilevel"/>
    <w:tmpl w:val="81C27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1"/>
  </w:num>
  <w:num w:numId="2">
    <w:abstractNumId w:val="10"/>
  </w:num>
  <w:num w:numId="3">
    <w:abstractNumId w:val="20"/>
  </w:num>
  <w:num w:numId="4">
    <w:abstractNumId w:val="39"/>
  </w:num>
  <w:num w:numId="5">
    <w:abstractNumId w:val="36"/>
  </w:num>
  <w:num w:numId="6">
    <w:abstractNumId w:val="19"/>
  </w:num>
  <w:num w:numId="7">
    <w:abstractNumId w:val="8"/>
  </w:num>
  <w:num w:numId="8">
    <w:abstractNumId w:val="5"/>
  </w:num>
  <w:num w:numId="9">
    <w:abstractNumId w:val="11"/>
  </w:num>
  <w:num w:numId="10">
    <w:abstractNumId w:val="34"/>
  </w:num>
  <w:num w:numId="11">
    <w:abstractNumId w:val="33"/>
  </w:num>
  <w:num w:numId="12">
    <w:abstractNumId w:val="14"/>
  </w:num>
  <w:num w:numId="13">
    <w:abstractNumId w:val="16"/>
  </w:num>
  <w:num w:numId="14">
    <w:abstractNumId w:val="22"/>
  </w:num>
  <w:num w:numId="15">
    <w:abstractNumId w:val="24"/>
  </w:num>
  <w:num w:numId="16">
    <w:abstractNumId w:val="2"/>
  </w:num>
  <w:num w:numId="17">
    <w:abstractNumId w:val="32"/>
  </w:num>
  <w:num w:numId="18">
    <w:abstractNumId w:val="29"/>
  </w:num>
  <w:num w:numId="19">
    <w:abstractNumId w:val="18"/>
  </w:num>
  <w:num w:numId="20">
    <w:abstractNumId w:val="6"/>
  </w:num>
  <w:num w:numId="21">
    <w:abstractNumId w:val="1"/>
  </w:num>
  <w:num w:numId="22">
    <w:abstractNumId w:val="42"/>
  </w:num>
  <w:num w:numId="23">
    <w:abstractNumId w:val="40"/>
  </w:num>
  <w:num w:numId="24">
    <w:abstractNumId w:val="28"/>
  </w:num>
  <w:num w:numId="25">
    <w:abstractNumId w:val="15"/>
  </w:num>
  <w:num w:numId="26">
    <w:abstractNumId w:val="43"/>
  </w:num>
  <w:num w:numId="27">
    <w:abstractNumId w:val="17"/>
  </w:num>
  <w:num w:numId="28">
    <w:abstractNumId w:val="26"/>
  </w:num>
  <w:num w:numId="29">
    <w:abstractNumId w:val="9"/>
  </w:num>
  <w:num w:numId="30">
    <w:abstractNumId w:val="37"/>
  </w:num>
  <w:num w:numId="31">
    <w:abstractNumId w:val="31"/>
  </w:num>
  <w:num w:numId="32">
    <w:abstractNumId w:val="30"/>
  </w:num>
  <w:num w:numId="33">
    <w:abstractNumId w:val="21"/>
  </w:num>
  <w:num w:numId="34">
    <w:abstractNumId w:val="4"/>
  </w:num>
  <w:num w:numId="35">
    <w:abstractNumId w:val="27"/>
  </w:num>
  <w:num w:numId="36">
    <w:abstractNumId w:val="35"/>
  </w:num>
  <w:num w:numId="37">
    <w:abstractNumId w:val="38"/>
  </w:num>
  <w:num w:numId="38">
    <w:abstractNumId w:val="25"/>
  </w:num>
  <w:num w:numId="39">
    <w:abstractNumId w:val="23"/>
  </w:num>
  <w:num w:numId="40">
    <w:abstractNumId w:val="12"/>
  </w:num>
  <w:num w:numId="41">
    <w:abstractNumId w:val="0"/>
  </w:num>
  <w:num w:numId="42">
    <w:abstractNumId w:val="13"/>
  </w:num>
  <w:num w:numId="43">
    <w:abstractNumId w:val="7"/>
  </w:num>
  <w:num w:numId="44">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markup="0" w:comments="0" w:insDel="0" w:formatting="0" w:inkAnnotations="0"/>
  <w:documentProtection w:edit="readOnly" w:enforcement="1" w:cryptProviderType="rsaFull" w:cryptAlgorithmClass="hash" w:cryptAlgorithmType="typeAny" w:cryptAlgorithmSid="4" w:cryptSpinCount="100000" w:hash="qnbouYhhVIjVdLqypCs+Nkvs8RA=" w:salt="UAVemHfwaebvRZTBuZx8Mg=="/>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B2"/>
    <w:rsid w:val="000248C2"/>
    <w:rsid w:val="000455B8"/>
    <w:rsid w:val="000616AC"/>
    <w:rsid w:val="00062F53"/>
    <w:rsid w:val="00066351"/>
    <w:rsid w:val="000B3946"/>
    <w:rsid w:val="000B7F37"/>
    <w:rsid w:val="000E4090"/>
    <w:rsid w:val="0013775E"/>
    <w:rsid w:val="00142328"/>
    <w:rsid w:val="00153029"/>
    <w:rsid w:val="00156F5D"/>
    <w:rsid w:val="00165954"/>
    <w:rsid w:val="00166BCB"/>
    <w:rsid w:val="00167C72"/>
    <w:rsid w:val="0019376E"/>
    <w:rsid w:val="001A7AC2"/>
    <w:rsid w:val="001B4B9A"/>
    <w:rsid w:val="001B54DD"/>
    <w:rsid w:val="001D682B"/>
    <w:rsid w:val="001F050B"/>
    <w:rsid w:val="001F2436"/>
    <w:rsid w:val="001F289B"/>
    <w:rsid w:val="001F299E"/>
    <w:rsid w:val="001F595A"/>
    <w:rsid w:val="00205E71"/>
    <w:rsid w:val="002203A9"/>
    <w:rsid w:val="00231306"/>
    <w:rsid w:val="00242F72"/>
    <w:rsid w:val="002739C1"/>
    <w:rsid w:val="00290F97"/>
    <w:rsid w:val="002A448E"/>
    <w:rsid w:val="002B1DED"/>
    <w:rsid w:val="002B5503"/>
    <w:rsid w:val="0033789F"/>
    <w:rsid w:val="0034016A"/>
    <w:rsid w:val="003460E0"/>
    <w:rsid w:val="00356648"/>
    <w:rsid w:val="00370A97"/>
    <w:rsid w:val="00390CF4"/>
    <w:rsid w:val="0039180B"/>
    <w:rsid w:val="00394FCC"/>
    <w:rsid w:val="003A1C0F"/>
    <w:rsid w:val="003A2FCD"/>
    <w:rsid w:val="003E5E0D"/>
    <w:rsid w:val="0041167F"/>
    <w:rsid w:val="00414500"/>
    <w:rsid w:val="004173CA"/>
    <w:rsid w:val="00423B5D"/>
    <w:rsid w:val="0045765F"/>
    <w:rsid w:val="00462133"/>
    <w:rsid w:val="0047337F"/>
    <w:rsid w:val="00487D9B"/>
    <w:rsid w:val="004927B3"/>
    <w:rsid w:val="004A2F63"/>
    <w:rsid w:val="004B1B09"/>
    <w:rsid w:val="004C40AB"/>
    <w:rsid w:val="004C60FB"/>
    <w:rsid w:val="004D0762"/>
    <w:rsid w:val="004E62F0"/>
    <w:rsid w:val="00502622"/>
    <w:rsid w:val="0050280A"/>
    <w:rsid w:val="0050295D"/>
    <w:rsid w:val="00504A85"/>
    <w:rsid w:val="00510E86"/>
    <w:rsid w:val="0052173E"/>
    <w:rsid w:val="0052538E"/>
    <w:rsid w:val="00527126"/>
    <w:rsid w:val="005433C8"/>
    <w:rsid w:val="0056455C"/>
    <w:rsid w:val="00574EFB"/>
    <w:rsid w:val="00585A82"/>
    <w:rsid w:val="005B1EB4"/>
    <w:rsid w:val="005B4927"/>
    <w:rsid w:val="005C5EFA"/>
    <w:rsid w:val="005D64C8"/>
    <w:rsid w:val="005E325C"/>
    <w:rsid w:val="005E3AAA"/>
    <w:rsid w:val="005E7051"/>
    <w:rsid w:val="00602ECE"/>
    <w:rsid w:val="00606DC9"/>
    <w:rsid w:val="00620078"/>
    <w:rsid w:val="00637166"/>
    <w:rsid w:val="00637E44"/>
    <w:rsid w:val="00652105"/>
    <w:rsid w:val="00655C42"/>
    <w:rsid w:val="00680191"/>
    <w:rsid w:val="0068234A"/>
    <w:rsid w:val="00692A52"/>
    <w:rsid w:val="006938D2"/>
    <w:rsid w:val="00694742"/>
    <w:rsid w:val="006A2344"/>
    <w:rsid w:val="006B1405"/>
    <w:rsid w:val="006B5168"/>
    <w:rsid w:val="006D4601"/>
    <w:rsid w:val="006D74B2"/>
    <w:rsid w:val="006E5643"/>
    <w:rsid w:val="006E70A1"/>
    <w:rsid w:val="00723CCE"/>
    <w:rsid w:val="00736BA2"/>
    <w:rsid w:val="00743FDF"/>
    <w:rsid w:val="00754B9E"/>
    <w:rsid w:val="00762B3A"/>
    <w:rsid w:val="007637D4"/>
    <w:rsid w:val="00775029"/>
    <w:rsid w:val="00790294"/>
    <w:rsid w:val="00797662"/>
    <w:rsid w:val="007A059C"/>
    <w:rsid w:val="007A4130"/>
    <w:rsid w:val="007A56F1"/>
    <w:rsid w:val="007B1872"/>
    <w:rsid w:val="007D099D"/>
    <w:rsid w:val="007E102E"/>
    <w:rsid w:val="00832CEC"/>
    <w:rsid w:val="00845781"/>
    <w:rsid w:val="008562B9"/>
    <w:rsid w:val="008618B8"/>
    <w:rsid w:val="00875518"/>
    <w:rsid w:val="00881C83"/>
    <w:rsid w:val="008B2BAB"/>
    <w:rsid w:val="008B7671"/>
    <w:rsid w:val="008C6129"/>
    <w:rsid w:val="008F6A41"/>
    <w:rsid w:val="00907686"/>
    <w:rsid w:val="009117F2"/>
    <w:rsid w:val="009128AF"/>
    <w:rsid w:val="00935274"/>
    <w:rsid w:val="00936082"/>
    <w:rsid w:val="009515FE"/>
    <w:rsid w:val="00987568"/>
    <w:rsid w:val="009D1B0D"/>
    <w:rsid w:val="009F1104"/>
    <w:rsid w:val="009F5507"/>
    <w:rsid w:val="00A033A1"/>
    <w:rsid w:val="00A22CDB"/>
    <w:rsid w:val="00A25656"/>
    <w:rsid w:val="00A26D43"/>
    <w:rsid w:val="00A333E1"/>
    <w:rsid w:val="00A4498D"/>
    <w:rsid w:val="00A45F73"/>
    <w:rsid w:val="00A57111"/>
    <w:rsid w:val="00A62B2B"/>
    <w:rsid w:val="00A820E8"/>
    <w:rsid w:val="00A9126B"/>
    <w:rsid w:val="00A959A4"/>
    <w:rsid w:val="00AA1538"/>
    <w:rsid w:val="00AB7F1F"/>
    <w:rsid w:val="00AD06B1"/>
    <w:rsid w:val="00AD2802"/>
    <w:rsid w:val="00AD3429"/>
    <w:rsid w:val="00AF0D39"/>
    <w:rsid w:val="00B105C1"/>
    <w:rsid w:val="00B11B83"/>
    <w:rsid w:val="00B1645F"/>
    <w:rsid w:val="00B27C90"/>
    <w:rsid w:val="00B30468"/>
    <w:rsid w:val="00B56D92"/>
    <w:rsid w:val="00B576EB"/>
    <w:rsid w:val="00B87CF9"/>
    <w:rsid w:val="00B9207C"/>
    <w:rsid w:val="00BA2D34"/>
    <w:rsid w:val="00BA345D"/>
    <w:rsid w:val="00BA656D"/>
    <w:rsid w:val="00BC53AA"/>
    <w:rsid w:val="00BC63F4"/>
    <w:rsid w:val="00BD56D9"/>
    <w:rsid w:val="00BE1DC6"/>
    <w:rsid w:val="00BE4F71"/>
    <w:rsid w:val="00C17A08"/>
    <w:rsid w:val="00C2183B"/>
    <w:rsid w:val="00C3339C"/>
    <w:rsid w:val="00C4317E"/>
    <w:rsid w:val="00C47D60"/>
    <w:rsid w:val="00C53451"/>
    <w:rsid w:val="00C54F0C"/>
    <w:rsid w:val="00C54F14"/>
    <w:rsid w:val="00C57915"/>
    <w:rsid w:val="00C6072B"/>
    <w:rsid w:val="00C63F6A"/>
    <w:rsid w:val="00C84172"/>
    <w:rsid w:val="00CC6868"/>
    <w:rsid w:val="00CD76F3"/>
    <w:rsid w:val="00CE4396"/>
    <w:rsid w:val="00CF1458"/>
    <w:rsid w:val="00D00D31"/>
    <w:rsid w:val="00D021F9"/>
    <w:rsid w:val="00D1365C"/>
    <w:rsid w:val="00D312B6"/>
    <w:rsid w:val="00D33D59"/>
    <w:rsid w:val="00D649EE"/>
    <w:rsid w:val="00D73671"/>
    <w:rsid w:val="00D74088"/>
    <w:rsid w:val="00D74500"/>
    <w:rsid w:val="00D96152"/>
    <w:rsid w:val="00DA643E"/>
    <w:rsid w:val="00DE411D"/>
    <w:rsid w:val="00DF2E66"/>
    <w:rsid w:val="00DF6756"/>
    <w:rsid w:val="00E00EE5"/>
    <w:rsid w:val="00E11A14"/>
    <w:rsid w:val="00E12F92"/>
    <w:rsid w:val="00E15ED1"/>
    <w:rsid w:val="00E21816"/>
    <w:rsid w:val="00E23871"/>
    <w:rsid w:val="00E56264"/>
    <w:rsid w:val="00E808E4"/>
    <w:rsid w:val="00E95FC9"/>
    <w:rsid w:val="00EA2477"/>
    <w:rsid w:val="00EA64C1"/>
    <w:rsid w:val="00EB7020"/>
    <w:rsid w:val="00EC300F"/>
    <w:rsid w:val="00ED2AC0"/>
    <w:rsid w:val="00EE0D1A"/>
    <w:rsid w:val="00EE4A99"/>
    <w:rsid w:val="00EE4F6B"/>
    <w:rsid w:val="00F047A0"/>
    <w:rsid w:val="00F110E4"/>
    <w:rsid w:val="00F338B8"/>
    <w:rsid w:val="00F342E4"/>
    <w:rsid w:val="00F405B2"/>
    <w:rsid w:val="00F51675"/>
    <w:rsid w:val="00F56B85"/>
    <w:rsid w:val="00F61F93"/>
    <w:rsid w:val="00F92B21"/>
    <w:rsid w:val="00FA47C8"/>
    <w:rsid w:val="00FB1505"/>
    <w:rsid w:val="00FD1DFA"/>
    <w:rsid w:val="00FD626D"/>
    <w:rsid w:val="00FE2B56"/>
    <w:rsid w:val="00FF5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3E5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E5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27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7B3"/>
  </w:style>
  <w:style w:type="paragraph" w:styleId="Footer">
    <w:name w:val="footer"/>
    <w:basedOn w:val="Normal"/>
    <w:link w:val="FooterChar"/>
    <w:uiPriority w:val="99"/>
    <w:unhideWhenUsed/>
    <w:rsid w:val="004927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7B3"/>
  </w:style>
  <w:style w:type="paragraph" w:styleId="BalloonText">
    <w:name w:val="Balloon Text"/>
    <w:basedOn w:val="Normal"/>
    <w:link w:val="BalloonTextChar"/>
    <w:uiPriority w:val="99"/>
    <w:semiHidden/>
    <w:unhideWhenUsed/>
    <w:rsid w:val="00492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7B3"/>
    <w:rPr>
      <w:rFonts w:ascii="Tahoma" w:hAnsi="Tahoma" w:cs="Tahoma"/>
      <w:sz w:val="16"/>
      <w:szCs w:val="16"/>
    </w:rPr>
  </w:style>
  <w:style w:type="paragraph" w:styleId="ListParagraph">
    <w:name w:val="List Paragraph"/>
    <w:basedOn w:val="Normal"/>
    <w:uiPriority w:val="34"/>
    <w:qFormat/>
    <w:rsid w:val="006823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3E5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E5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27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7B3"/>
  </w:style>
  <w:style w:type="paragraph" w:styleId="Footer">
    <w:name w:val="footer"/>
    <w:basedOn w:val="Normal"/>
    <w:link w:val="FooterChar"/>
    <w:uiPriority w:val="99"/>
    <w:unhideWhenUsed/>
    <w:rsid w:val="004927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7B3"/>
  </w:style>
  <w:style w:type="paragraph" w:styleId="BalloonText">
    <w:name w:val="Balloon Text"/>
    <w:basedOn w:val="Normal"/>
    <w:link w:val="BalloonTextChar"/>
    <w:uiPriority w:val="99"/>
    <w:semiHidden/>
    <w:unhideWhenUsed/>
    <w:rsid w:val="00492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7B3"/>
    <w:rPr>
      <w:rFonts w:ascii="Tahoma" w:hAnsi="Tahoma" w:cs="Tahoma"/>
      <w:sz w:val="16"/>
      <w:szCs w:val="16"/>
    </w:rPr>
  </w:style>
  <w:style w:type="paragraph" w:styleId="ListParagraph">
    <w:name w:val="List Paragraph"/>
    <w:basedOn w:val="Normal"/>
    <w:uiPriority w:val="34"/>
    <w:qFormat/>
    <w:rsid w:val="00682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ction%20plans\Action%20plan%20template%20Ossi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Action plan template Ossie</Template>
  <TotalTime>70</TotalTime>
  <Pages>15</Pages>
  <Words>4148</Words>
  <Characters>23649</Characters>
  <Application>Microsoft Office Word</Application>
  <DocSecurity>8</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The Mckee Centre</Company>
  <LinksUpToDate>false</LinksUpToDate>
  <CharactersWithSpaces>27742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Anne Kyle</cp:lastModifiedBy>
  <cp:revision>4</cp:revision>
  <cp:lastPrinted>2017-11-07T11:59:00Z</cp:lastPrinted>
  <dcterms:created xsi:type="dcterms:W3CDTF">2018-11-19T11:53:00Z</dcterms:created>
  <dcterms:modified xsi:type="dcterms:W3CDTF">2018-11-19T13:03:00Z</dcterms:modified>
</cp:coreProperties>
</file>